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46E1E" w:rsidRPr="0039606F" w:rsidRDefault="00F46E1E" w:rsidP="0039606F">
      <w:pPr>
        <w:pStyle w:val="1"/>
        <w:spacing w:before="0" w:after="0"/>
        <w:rPr>
          <w:rFonts w:ascii="Times New Roman" w:hAnsi="Times New Roman" w:cs="Times New Roman"/>
          <w:b w:val="0"/>
          <w:sz w:val="24"/>
          <w:szCs w:val="24"/>
        </w:rPr>
      </w:pPr>
      <w:r w:rsidRPr="0039606F">
        <w:rPr>
          <w:rFonts w:ascii="Times New Roman" w:hAnsi="Times New Roman" w:cs="Times New Roman"/>
          <w:b w:val="0"/>
          <w:sz w:val="24"/>
          <w:szCs w:val="24"/>
        </w:rPr>
        <w:t xml:space="preserve">УДК </w:t>
      </w:r>
      <w:hyperlink r:id="rId8" w:tgtFrame="_blank" w:history="1">
        <w:r w:rsidRPr="0039606F">
          <w:rPr>
            <w:rFonts w:ascii="Times New Roman" w:hAnsi="Times New Roman" w:cs="Times New Roman"/>
            <w:b w:val="0"/>
            <w:sz w:val="24"/>
            <w:szCs w:val="24"/>
          </w:rPr>
          <w:t>62-83</w:t>
        </w:r>
      </w:hyperlink>
      <w:r w:rsidRPr="0039606F">
        <w:rPr>
          <w:rFonts w:ascii="Times New Roman" w:hAnsi="Times New Roman" w:cs="Times New Roman"/>
          <w:b w:val="0"/>
          <w:sz w:val="24"/>
          <w:szCs w:val="24"/>
        </w:rPr>
        <w:t>::</w:t>
      </w:r>
      <w:hyperlink r:id="rId9" w:tgtFrame="_blank" w:history="1">
        <w:r w:rsidRPr="0039606F">
          <w:rPr>
            <w:rFonts w:ascii="Times New Roman" w:hAnsi="Times New Roman" w:cs="Times New Roman"/>
            <w:b w:val="0"/>
            <w:sz w:val="24"/>
            <w:szCs w:val="24"/>
          </w:rPr>
          <w:t>621.313.3</w:t>
        </w:r>
      </w:hyperlink>
      <w:r w:rsidRPr="0039606F">
        <w:rPr>
          <w:rFonts w:ascii="Times New Roman" w:hAnsi="Times New Roman" w:cs="Times New Roman"/>
          <w:b w:val="0"/>
          <w:sz w:val="24"/>
          <w:szCs w:val="24"/>
        </w:rPr>
        <w:t xml:space="preserve"> </w:t>
      </w:r>
    </w:p>
    <w:p w:rsidR="0039606F" w:rsidRDefault="0039606F" w:rsidP="0039606F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ko-KR"/>
        </w:rPr>
      </w:pPr>
      <w:r>
        <w:rPr>
          <w:rFonts w:ascii="Times New Roman" w:hAnsi="Times New Roman"/>
          <w:b/>
          <w:sz w:val="24"/>
          <w:szCs w:val="24"/>
          <w:lang w:eastAsia="ko-KR"/>
        </w:rPr>
        <w:t>ЭНЕРГОЭФФЕКТИВН</w:t>
      </w:r>
      <w:r w:rsidR="00D7579A">
        <w:rPr>
          <w:rFonts w:ascii="Times New Roman" w:hAnsi="Times New Roman"/>
          <w:b/>
          <w:sz w:val="24"/>
          <w:szCs w:val="24"/>
          <w:lang w:eastAsia="ko-KR"/>
        </w:rPr>
        <w:t>АЯ СИСТЕМА СКАЛЯРНОГО УПРАВЛЕНИЯ</w:t>
      </w:r>
      <w:r w:rsidR="004945A3" w:rsidRPr="0039606F">
        <w:rPr>
          <w:rFonts w:ascii="Times New Roman" w:hAnsi="Times New Roman"/>
          <w:b/>
          <w:sz w:val="24"/>
          <w:szCs w:val="24"/>
          <w:lang w:eastAsia="ko-KR"/>
        </w:rPr>
        <w:t xml:space="preserve"> </w:t>
      </w:r>
    </w:p>
    <w:p w:rsidR="00025334" w:rsidRDefault="004945A3" w:rsidP="0039606F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ko-KR"/>
        </w:rPr>
      </w:pPr>
      <w:r w:rsidRPr="0039606F">
        <w:rPr>
          <w:rFonts w:ascii="Times New Roman" w:hAnsi="Times New Roman"/>
          <w:b/>
          <w:sz w:val="24"/>
          <w:szCs w:val="24"/>
          <w:lang w:eastAsia="ko-KR"/>
        </w:rPr>
        <w:t>ЭЛЕКТРОПРИВОД</w:t>
      </w:r>
      <w:r w:rsidR="00D7579A">
        <w:rPr>
          <w:rFonts w:ascii="Times New Roman" w:hAnsi="Times New Roman"/>
          <w:b/>
          <w:sz w:val="24"/>
          <w:szCs w:val="24"/>
          <w:lang w:eastAsia="ko-KR"/>
        </w:rPr>
        <w:t>А</w:t>
      </w:r>
      <w:r w:rsidRPr="0039606F">
        <w:rPr>
          <w:rFonts w:ascii="Times New Roman" w:hAnsi="Times New Roman"/>
          <w:b/>
          <w:sz w:val="24"/>
          <w:szCs w:val="24"/>
          <w:lang w:eastAsia="ko-KR"/>
        </w:rPr>
        <w:t xml:space="preserve"> С АСИНХРОННЫМ ДВИГАТЕЛ</w:t>
      </w:r>
      <w:r w:rsidR="00D7579A">
        <w:rPr>
          <w:rFonts w:ascii="Times New Roman" w:hAnsi="Times New Roman"/>
          <w:b/>
          <w:sz w:val="24"/>
          <w:szCs w:val="24"/>
          <w:lang w:eastAsia="ko-KR"/>
        </w:rPr>
        <w:t>Е</w:t>
      </w:r>
      <w:r w:rsidRPr="0039606F">
        <w:rPr>
          <w:rFonts w:ascii="Times New Roman" w:hAnsi="Times New Roman"/>
          <w:b/>
          <w:sz w:val="24"/>
          <w:szCs w:val="24"/>
          <w:lang w:eastAsia="ko-KR"/>
        </w:rPr>
        <w:t>М</w:t>
      </w:r>
    </w:p>
    <w:p w:rsidR="008D3627" w:rsidRPr="0039606F" w:rsidRDefault="008D3627" w:rsidP="0039606F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ko-KR"/>
        </w:rPr>
      </w:pPr>
    </w:p>
    <w:p w:rsidR="009312CC" w:rsidRPr="001E7134" w:rsidRDefault="00BB6E3F" w:rsidP="009312CC">
      <w:pPr>
        <w:spacing w:after="0" w:line="240" w:lineRule="auto"/>
        <w:ind w:firstLine="720"/>
        <w:jc w:val="right"/>
        <w:rPr>
          <w:rFonts w:ascii="Times New Roman" w:hAnsi="Times New Roman"/>
          <w:b/>
          <w:sz w:val="24"/>
          <w:szCs w:val="24"/>
        </w:rPr>
      </w:pPr>
      <w:r w:rsidRPr="001E7134">
        <w:rPr>
          <w:rFonts w:ascii="Times New Roman" w:hAnsi="Times New Roman"/>
          <w:b/>
          <w:sz w:val="24"/>
          <w:szCs w:val="24"/>
        </w:rPr>
        <w:t>Пугачев А.А.</w:t>
      </w:r>
    </w:p>
    <w:p w:rsidR="00E77913" w:rsidRPr="008E2208" w:rsidRDefault="009312CC" w:rsidP="009312CC">
      <w:pPr>
        <w:spacing w:after="0" w:line="240" w:lineRule="auto"/>
        <w:ind w:firstLine="720"/>
        <w:jc w:val="right"/>
        <w:rPr>
          <w:rFonts w:ascii="Times New Roman" w:hAnsi="Times New Roman"/>
          <w:i/>
          <w:sz w:val="24"/>
          <w:szCs w:val="24"/>
        </w:rPr>
      </w:pPr>
      <w:r w:rsidRPr="008E2208">
        <w:rPr>
          <w:rFonts w:ascii="Times New Roman" w:hAnsi="Times New Roman"/>
          <w:i/>
          <w:sz w:val="24"/>
          <w:szCs w:val="24"/>
        </w:rPr>
        <w:t>Россия, Брянск, Брянский государственный технический университет</w:t>
      </w:r>
    </w:p>
    <w:p w:rsidR="00440E55" w:rsidRPr="00280ED4" w:rsidRDefault="00440E55" w:rsidP="009312CC">
      <w:pPr>
        <w:spacing w:after="0" w:line="240" w:lineRule="auto"/>
        <w:ind w:firstLine="720"/>
        <w:jc w:val="right"/>
        <w:rPr>
          <w:rFonts w:ascii="Times New Roman" w:hAnsi="Times New Roman"/>
          <w:b/>
          <w:i/>
        </w:rPr>
      </w:pPr>
    </w:p>
    <w:p w:rsidR="0049618C" w:rsidRPr="00280ED4" w:rsidRDefault="0049618C" w:rsidP="00440E55">
      <w:pPr>
        <w:spacing w:after="0" w:line="240" w:lineRule="auto"/>
        <w:ind w:firstLine="720"/>
        <w:jc w:val="both"/>
        <w:rPr>
          <w:rFonts w:ascii="Times New Roman" w:hAnsi="Times New Roman"/>
          <w:i/>
          <w:sz w:val="20"/>
          <w:szCs w:val="20"/>
        </w:rPr>
      </w:pPr>
      <w:r w:rsidRPr="00280ED4">
        <w:rPr>
          <w:rFonts w:ascii="Times New Roman" w:hAnsi="Times New Roman"/>
          <w:i/>
          <w:sz w:val="20"/>
          <w:szCs w:val="20"/>
        </w:rPr>
        <w:t>Разработана система скалярного управления с алгоритмом поиска минимума тока статора в уст</w:t>
      </w:r>
      <w:r w:rsidRPr="00280ED4">
        <w:rPr>
          <w:rFonts w:ascii="Times New Roman" w:hAnsi="Times New Roman"/>
          <w:i/>
          <w:sz w:val="20"/>
          <w:szCs w:val="20"/>
        </w:rPr>
        <w:t>а</w:t>
      </w:r>
      <w:r w:rsidRPr="00280ED4">
        <w:rPr>
          <w:rFonts w:ascii="Times New Roman" w:hAnsi="Times New Roman"/>
          <w:i/>
          <w:sz w:val="20"/>
          <w:szCs w:val="20"/>
        </w:rPr>
        <w:t xml:space="preserve">новившемся режиме работы за счет введения дополнительного напряжения небольшой амплитуды в обмотку статора. Приведены результаты моделирования электропривода в Matlab для двигателя мощностью 11 кВт.  </w:t>
      </w:r>
    </w:p>
    <w:p w:rsidR="008E7211" w:rsidRPr="00280ED4" w:rsidRDefault="008E7211" w:rsidP="008E7211">
      <w:pPr>
        <w:spacing w:after="0" w:line="240" w:lineRule="auto"/>
        <w:ind w:firstLine="720"/>
        <w:jc w:val="both"/>
        <w:rPr>
          <w:rFonts w:ascii="Times New Roman" w:hAnsi="Times New Roman"/>
          <w:i/>
          <w:sz w:val="20"/>
          <w:szCs w:val="20"/>
        </w:rPr>
      </w:pPr>
      <w:r w:rsidRPr="00280ED4">
        <w:rPr>
          <w:rFonts w:ascii="Times New Roman" w:hAnsi="Times New Roman"/>
          <w:i/>
          <w:sz w:val="20"/>
          <w:szCs w:val="20"/>
        </w:rPr>
        <w:t>Ключевые слова: асинхронный двигатель, ток статора, энергоэффективность, скалярное управление, экстремальное управление, Matlab</w:t>
      </w:r>
    </w:p>
    <w:p w:rsidR="00737D51" w:rsidRPr="008E7211" w:rsidRDefault="00737D51" w:rsidP="005D7F9C">
      <w:pPr>
        <w:spacing w:after="0" w:line="240" w:lineRule="auto"/>
        <w:ind w:firstLine="720"/>
        <w:jc w:val="both"/>
        <w:rPr>
          <w:rFonts w:ascii="Times New Roman" w:hAnsi="Times New Roman"/>
          <w:sz w:val="20"/>
          <w:szCs w:val="20"/>
        </w:rPr>
      </w:pPr>
    </w:p>
    <w:p w:rsidR="002E3F4B" w:rsidRDefault="002E3F4B" w:rsidP="002E3F4B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E3F4B">
        <w:rPr>
          <w:rFonts w:ascii="Times New Roman" w:hAnsi="Times New Roman"/>
          <w:sz w:val="24"/>
          <w:szCs w:val="24"/>
        </w:rPr>
        <w:t>Обзор современного состояния проблемы разработки регулируемых электроприводов с асинхронными двигателями [1, 2], показал, что из широкого разнообразия схем, реализу</w:t>
      </w:r>
      <w:r w:rsidRPr="002E3F4B">
        <w:rPr>
          <w:rFonts w:ascii="Times New Roman" w:hAnsi="Times New Roman"/>
          <w:sz w:val="24"/>
          <w:szCs w:val="24"/>
        </w:rPr>
        <w:t>ю</w:t>
      </w:r>
      <w:r w:rsidRPr="002E3F4B">
        <w:rPr>
          <w:rFonts w:ascii="Times New Roman" w:hAnsi="Times New Roman"/>
          <w:sz w:val="24"/>
          <w:szCs w:val="24"/>
        </w:rPr>
        <w:t>щих плавное регулирование частоты вращения, наибольшее применение нашли схемы эле</w:t>
      </w:r>
      <w:r w:rsidRPr="002E3F4B">
        <w:rPr>
          <w:rFonts w:ascii="Times New Roman" w:hAnsi="Times New Roman"/>
          <w:sz w:val="24"/>
          <w:szCs w:val="24"/>
        </w:rPr>
        <w:t>к</w:t>
      </w:r>
      <w:r w:rsidRPr="002E3F4B">
        <w:rPr>
          <w:rFonts w:ascii="Times New Roman" w:hAnsi="Times New Roman"/>
          <w:sz w:val="24"/>
          <w:szCs w:val="24"/>
        </w:rPr>
        <w:t>троприводов с преобразователями частоты.</w:t>
      </w:r>
    </w:p>
    <w:p w:rsidR="00A003BD" w:rsidRDefault="00A003BD" w:rsidP="00A003B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003BD">
        <w:rPr>
          <w:rFonts w:ascii="Times New Roman" w:hAnsi="Times New Roman"/>
          <w:sz w:val="24"/>
          <w:szCs w:val="24"/>
        </w:rPr>
        <w:t>В данной работе приве</w:t>
      </w:r>
      <w:r w:rsidR="00767909">
        <w:rPr>
          <w:rFonts w:ascii="Times New Roman" w:hAnsi="Times New Roman"/>
          <w:sz w:val="24"/>
          <w:szCs w:val="24"/>
        </w:rPr>
        <w:t>дены результаты синтеза поисковой</w:t>
      </w:r>
      <w:r w:rsidRPr="00A003BD">
        <w:rPr>
          <w:rFonts w:ascii="Times New Roman" w:hAnsi="Times New Roman"/>
          <w:sz w:val="24"/>
          <w:szCs w:val="24"/>
        </w:rPr>
        <w:t xml:space="preserve"> система управления, настраивающаяся на работу с минимальным током статора. Выбор тока как критерия эне</w:t>
      </w:r>
      <w:r w:rsidRPr="00A003BD">
        <w:rPr>
          <w:rFonts w:ascii="Times New Roman" w:hAnsi="Times New Roman"/>
          <w:sz w:val="24"/>
          <w:szCs w:val="24"/>
        </w:rPr>
        <w:t>р</w:t>
      </w:r>
      <w:r w:rsidRPr="00A003BD">
        <w:rPr>
          <w:rFonts w:ascii="Times New Roman" w:hAnsi="Times New Roman"/>
          <w:sz w:val="24"/>
          <w:szCs w:val="24"/>
        </w:rPr>
        <w:t>гоэффективности обусловлен тем, что он легко непосредственно измерим с помощью датч</w:t>
      </w:r>
      <w:r w:rsidRPr="00A003BD">
        <w:rPr>
          <w:rFonts w:ascii="Times New Roman" w:hAnsi="Times New Roman"/>
          <w:sz w:val="24"/>
          <w:szCs w:val="24"/>
        </w:rPr>
        <w:t>и</w:t>
      </w:r>
      <w:r w:rsidRPr="00A003BD">
        <w:rPr>
          <w:rFonts w:ascii="Times New Roman" w:hAnsi="Times New Roman"/>
          <w:sz w:val="24"/>
          <w:szCs w:val="24"/>
        </w:rPr>
        <w:t xml:space="preserve">ков и напрямую влияет на потери мощности и КПД. Структурная схема системы показаны на рис. 1. Здесь приняты обозначения: </w:t>
      </w:r>
      <w:r w:rsidRPr="00A003BD">
        <w:rPr>
          <w:rFonts w:ascii="Times New Roman" w:hAnsi="Times New Roman"/>
          <w:i/>
          <w:iCs/>
          <w:sz w:val="24"/>
          <w:szCs w:val="24"/>
          <w:lang w:val="en-US"/>
        </w:rPr>
        <w:t>U</w:t>
      </w:r>
      <w:r w:rsidRPr="00A003BD">
        <w:rPr>
          <w:rFonts w:ascii="Times New Roman" w:hAnsi="Times New Roman"/>
          <w:i/>
          <w:iCs/>
          <w:sz w:val="24"/>
          <w:szCs w:val="24"/>
          <w:vertAlign w:val="subscript"/>
          <w:lang w:val="en-US"/>
        </w:rPr>
        <w:t>s</w:t>
      </w:r>
      <w:r w:rsidRPr="00A003BD">
        <w:rPr>
          <w:rFonts w:ascii="Times New Roman" w:hAnsi="Times New Roman"/>
          <w:sz w:val="24"/>
          <w:szCs w:val="24"/>
        </w:rPr>
        <w:t xml:space="preserve"> – напряжение, прикладываемое к обмотке статора, </w:t>
      </w:r>
      <w:r w:rsidRPr="00A003BD">
        <w:rPr>
          <w:rFonts w:ascii="Times New Roman" w:hAnsi="Times New Roman"/>
          <w:i/>
          <w:iCs/>
          <w:sz w:val="24"/>
          <w:szCs w:val="24"/>
          <w:lang w:val="en-US"/>
        </w:rPr>
        <w:t>f</w:t>
      </w:r>
      <w:r w:rsidRPr="00A003BD">
        <w:rPr>
          <w:rFonts w:ascii="Times New Roman" w:hAnsi="Times New Roman"/>
          <w:i/>
          <w:iCs/>
          <w:sz w:val="24"/>
          <w:szCs w:val="24"/>
          <w:vertAlign w:val="subscript"/>
          <w:lang w:val="en-US"/>
        </w:rPr>
        <w:t>s</w:t>
      </w:r>
      <w:r w:rsidRPr="00A003BD">
        <w:rPr>
          <w:rFonts w:ascii="Times New Roman" w:hAnsi="Times New Roman"/>
          <w:sz w:val="24"/>
          <w:szCs w:val="24"/>
        </w:rPr>
        <w:t xml:space="preserve"> – частота тока обмотки статора, </w:t>
      </w:r>
      <w:r w:rsidRPr="00A003BD">
        <w:rPr>
          <w:rFonts w:ascii="Times New Roman" w:hAnsi="Times New Roman"/>
          <w:i/>
          <w:iCs/>
          <w:sz w:val="24"/>
          <w:szCs w:val="24"/>
          <w:lang w:val="en-US"/>
        </w:rPr>
        <w:t>U</w:t>
      </w:r>
      <w:r w:rsidRPr="00A003BD">
        <w:rPr>
          <w:rFonts w:ascii="Times New Roman" w:hAnsi="Times New Roman"/>
          <w:i/>
          <w:iCs/>
          <w:sz w:val="24"/>
          <w:szCs w:val="24"/>
          <w:vertAlign w:val="subscript"/>
        </w:rPr>
        <w:t>оп</w:t>
      </w:r>
      <w:r w:rsidRPr="00A003BD">
        <w:rPr>
          <w:rFonts w:ascii="Times New Roman" w:hAnsi="Times New Roman"/>
          <w:sz w:val="24"/>
          <w:szCs w:val="24"/>
        </w:rPr>
        <w:t xml:space="preserve"> – опорное напряжение треугольной формы небольшой а</w:t>
      </w:r>
      <w:r w:rsidRPr="00A003BD">
        <w:rPr>
          <w:rFonts w:ascii="Times New Roman" w:hAnsi="Times New Roman"/>
          <w:sz w:val="24"/>
          <w:szCs w:val="24"/>
        </w:rPr>
        <w:t>м</w:t>
      </w:r>
      <w:r w:rsidRPr="00A003BD">
        <w:rPr>
          <w:rFonts w:ascii="Times New Roman" w:hAnsi="Times New Roman"/>
          <w:sz w:val="24"/>
          <w:szCs w:val="24"/>
        </w:rPr>
        <w:t xml:space="preserve">плитуды, </w:t>
      </w:r>
      <w:r w:rsidRPr="00A003BD">
        <w:rPr>
          <w:rFonts w:ascii="Times New Roman" w:hAnsi="Times New Roman"/>
          <w:i/>
          <w:iCs/>
          <w:sz w:val="24"/>
          <w:szCs w:val="24"/>
          <w:lang w:val="en-US"/>
        </w:rPr>
        <w:t>U</w:t>
      </w:r>
      <w:r w:rsidRPr="00A003BD">
        <w:rPr>
          <w:rFonts w:ascii="Times New Roman" w:hAnsi="Times New Roman"/>
          <w:sz w:val="24"/>
          <w:szCs w:val="24"/>
        </w:rPr>
        <w:t xml:space="preserve"> – постоянное напряжение, </w:t>
      </w:r>
      <w:r w:rsidRPr="00A003BD">
        <w:rPr>
          <w:rFonts w:ascii="Times New Roman" w:hAnsi="Times New Roman"/>
          <w:i/>
          <w:iCs/>
          <w:sz w:val="24"/>
          <w:szCs w:val="24"/>
        </w:rPr>
        <w:t>Инв</w:t>
      </w:r>
      <w:r w:rsidRPr="00A003BD">
        <w:rPr>
          <w:rFonts w:ascii="Times New Roman" w:hAnsi="Times New Roman"/>
          <w:sz w:val="24"/>
          <w:szCs w:val="24"/>
        </w:rPr>
        <w:t xml:space="preserve"> – инвертор (меняет знак напряжения </w:t>
      </w:r>
      <w:r w:rsidRPr="00A003BD">
        <w:rPr>
          <w:rFonts w:ascii="Times New Roman" w:hAnsi="Times New Roman"/>
          <w:i/>
          <w:iCs/>
          <w:sz w:val="24"/>
          <w:szCs w:val="24"/>
          <w:lang w:val="en-US"/>
        </w:rPr>
        <w:t>U</w:t>
      </w:r>
      <w:r w:rsidRPr="00A003BD">
        <w:rPr>
          <w:rFonts w:ascii="Times New Roman" w:hAnsi="Times New Roman"/>
          <w:sz w:val="24"/>
          <w:szCs w:val="24"/>
        </w:rPr>
        <w:t xml:space="preserve">), </w:t>
      </w:r>
      <w:r w:rsidRPr="00A003BD">
        <w:rPr>
          <w:rFonts w:ascii="Times New Roman" w:hAnsi="Times New Roman"/>
          <w:i/>
          <w:iCs/>
          <w:sz w:val="24"/>
          <w:szCs w:val="24"/>
        </w:rPr>
        <w:t>ШИМ</w:t>
      </w:r>
      <w:r w:rsidRPr="00A003BD">
        <w:rPr>
          <w:rFonts w:ascii="Times New Roman" w:hAnsi="Times New Roman"/>
          <w:sz w:val="24"/>
          <w:szCs w:val="24"/>
        </w:rPr>
        <w:t xml:space="preserve"> – широтно-импульсная модуляция, </w:t>
      </w:r>
      <w:r w:rsidRPr="00A003BD">
        <w:rPr>
          <w:rFonts w:ascii="Times New Roman" w:hAnsi="Times New Roman"/>
          <w:i/>
          <w:iCs/>
          <w:sz w:val="24"/>
          <w:szCs w:val="24"/>
        </w:rPr>
        <w:t>АИН</w:t>
      </w:r>
      <w:r w:rsidRPr="00A003BD">
        <w:rPr>
          <w:rFonts w:ascii="Times New Roman" w:hAnsi="Times New Roman"/>
          <w:sz w:val="24"/>
          <w:szCs w:val="24"/>
        </w:rPr>
        <w:t xml:space="preserve"> – автономный инвертор напряжения, </w:t>
      </w:r>
      <w:r w:rsidRPr="00A003BD">
        <w:rPr>
          <w:rFonts w:ascii="Times New Roman" w:hAnsi="Times New Roman"/>
          <w:i/>
          <w:iCs/>
          <w:sz w:val="24"/>
          <w:szCs w:val="24"/>
        </w:rPr>
        <w:t>АД</w:t>
      </w:r>
      <w:r w:rsidRPr="00A003BD">
        <w:rPr>
          <w:rFonts w:ascii="Times New Roman" w:hAnsi="Times New Roman"/>
          <w:sz w:val="24"/>
          <w:szCs w:val="24"/>
        </w:rPr>
        <w:t xml:space="preserve"> – асинхро</w:t>
      </w:r>
      <w:r w:rsidRPr="00A003BD">
        <w:rPr>
          <w:rFonts w:ascii="Times New Roman" w:hAnsi="Times New Roman"/>
          <w:sz w:val="24"/>
          <w:szCs w:val="24"/>
        </w:rPr>
        <w:t>н</w:t>
      </w:r>
      <w:r w:rsidRPr="00A003BD">
        <w:rPr>
          <w:rFonts w:ascii="Times New Roman" w:hAnsi="Times New Roman"/>
          <w:sz w:val="24"/>
          <w:szCs w:val="24"/>
        </w:rPr>
        <w:t xml:space="preserve">ный двигатель, </w:t>
      </w:r>
      <w:r w:rsidRPr="00A003BD">
        <w:rPr>
          <w:rFonts w:ascii="Times New Roman" w:hAnsi="Times New Roman"/>
          <w:i/>
          <w:iCs/>
          <w:sz w:val="24"/>
          <w:szCs w:val="24"/>
          <w:lang w:val="en-US"/>
        </w:rPr>
        <w:t>i</w:t>
      </w:r>
      <w:r w:rsidRPr="00A003BD">
        <w:rPr>
          <w:rFonts w:ascii="Times New Roman" w:hAnsi="Times New Roman"/>
          <w:i/>
          <w:iCs/>
          <w:sz w:val="24"/>
          <w:szCs w:val="24"/>
          <w:vertAlign w:val="subscript"/>
          <w:lang w:val="en-US"/>
        </w:rPr>
        <w:t>s</w:t>
      </w:r>
      <w:r w:rsidRPr="00A003BD">
        <w:rPr>
          <w:rFonts w:ascii="Times New Roman" w:hAnsi="Times New Roman"/>
          <w:sz w:val="24"/>
          <w:szCs w:val="24"/>
        </w:rPr>
        <w:t xml:space="preserve"> – ток обмотки статора, </w:t>
      </w:r>
      <w:r w:rsidRPr="00A003BD">
        <w:rPr>
          <w:rFonts w:ascii="Times New Roman" w:hAnsi="Times New Roman"/>
          <w:i/>
          <w:iCs/>
          <w:sz w:val="24"/>
          <w:szCs w:val="24"/>
          <w:lang w:val="en-US"/>
        </w:rPr>
        <w:t>f</w:t>
      </w:r>
      <w:r w:rsidRPr="00A003BD">
        <w:rPr>
          <w:rFonts w:ascii="Times New Roman" w:hAnsi="Times New Roman"/>
          <w:i/>
          <w:iCs/>
          <w:sz w:val="24"/>
          <w:szCs w:val="24"/>
          <w:vertAlign w:val="subscript"/>
        </w:rPr>
        <w:t>Т</w:t>
      </w:r>
      <w:r w:rsidRPr="00A003BD">
        <w:rPr>
          <w:rFonts w:ascii="Times New Roman" w:hAnsi="Times New Roman"/>
          <w:sz w:val="24"/>
          <w:szCs w:val="24"/>
        </w:rPr>
        <w:t xml:space="preserve"> – частота тактовых импульсов, </w:t>
      </w:r>
      <w:r w:rsidRPr="00A003BD">
        <w:rPr>
          <w:rFonts w:ascii="Times New Roman" w:hAnsi="Times New Roman"/>
          <w:i/>
          <w:iCs/>
          <w:sz w:val="24"/>
          <w:szCs w:val="24"/>
        </w:rPr>
        <w:t>1/р</w:t>
      </w:r>
      <w:r w:rsidRPr="00A003BD">
        <w:rPr>
          <w:rFonts w:ascii="Times New Roman" w:hAnsi="Times New Roman"/>
          <w:sz w:val="24"/>
          <w:szCs w:val="24"/>
        </w:rPr>
        <w:t xml:space="preserve"> – интегратор, </w:t>
      </w:r>
      <w:r w:rsidRPr="00A003BD">
        <w:rPr>
          <w:rFonts w:ascii="Times New Roman" w:hAnsi="Times New Roman"/>
          <w:i/>
          <w:iCs/>
          <w:sz w:val="24"/>
          <w:szCs w:val="24"/>
          <w:lang w:val="en-US"/>
        </w:rPr>
        <w:t>Z</w:t>
      </w:r>
      <w:r w:rsidRPr="00A003BD">
        <w:rPr>
          <w:rFonts w:ascii="Times New Roman" w:hAnsi="Times New Roman"/>
          <w:i/>
          <w:iCs/>
          <w:sz w:val="24"/>
          <w:szCs w:val="24"/>
          <w:vertAlign w:val="superscript"/>
        </w:rPr>
        <w:t>-1</w:t>
      </w:r>
      <w:r w:rsidRPr="00A003BD">
        <w:rPr>
          <w:rFonts w:ascii="Times New Roman" w:hAnsi="Times New Roman"/>
          <w:sz w:val="24"/>
          <w:szCs w:val="24"/>
        </w:rPr>
        <w:t xml:space="preserve"> – элемент памяти, </w:t>
      </w:r>
      <w:r w:rsidRPr="00A003BD">
        <w:rPr>
          <w:rFonts w:ascii="Times New Roman" w:hAnsi="Times New Roman"/>
          <w:i/>
          <w:iCs/>
          <w:sz w:val="24"/>
          <w:szCs w:val="24"/>
        </w:rPr>
        <w:t>αβ</w:t>
      </w:r>
      <w:r w:rsidRPr="00A003BD">
        <w:rPr>
          <w:rFonts w:ascii="Times New Roman" w:hAnsi="Times New Roman"/>
          <w:sz w:val="24"/>
          <w:szCs w:val="24"/>
        </w:rPr>
        <w:t xml:space="preserve"> и </w:t>
      </w:r>
      <w:r w:rsidRPr="00A003BD">
        <w:rPr>
          <w:rFonts w:ascii="Times New Roman" w:hAnsi="Times New Roman"/>
          <w:i/>
          <w:iCs/>
          <w:sz w:val="24"/>
          <w:szCs w:val="24"/>
          <w:lang w:val="en-US"/>
        </w:rPr>
        <w:t>abc</w:t>
      </w:r>
      <w:r w:rsidRPr="00A003BD">
        <w:rPr>
          <w:rFonts w:ascii="Times New Roman" w:hAnsi="Times New Roman"/>
          <w:sz w:val="24"/>
          <w:szCs w:val="24"/>
        </w:rPr>
        <w:t>– двухфазная и трехфазная соответственно неподвижные коо</w:t>
      </w:r>
      <w:r w:rsidRPr="00A003BD">
        <w:rPr>
          <w:rFonts w:ascii="Times New Roman" w:hAnsi="Times New Roman"/>
          <w:sz w:val="24"/>
          <w:szCs w:val="24"/>
        </w:rPr>
        <w:t>р</w:t>
      </w:r>
      <w:r w:rsidRPr="00A003BD">
        <w:rPr>
          <w:rFonts w:ascii="Times New Roman" w:hAnsi="Times New Roman"/>
          <w:sz w:val="24"/>
          <w:szCs w:val="24"/>
        </w:rPr>
        <w:t>динатные системы. Для удобства система управления поделена на две части: система кла</w:t>
      </w:r>
      <w:r w:rsidRPr="00A003BD">
        <w:rPr>
          <w:rFonts w:ascii="Times New Roman" w:hAnsi="Times New Roman"/>
          <w:sz w:val="24"/>
          <w:szCs w:val="24"/>
        </w:rPr>
        <w:t>с</w:t>
      </w:r>
      <w:r w:rsidRPr="00A003BD">
        <w:rPr>
          <w:rFonts w:ascii="Times New Roman" w:hAnsi="Times New Roman"/>
          <w:sz w:val="24"/>
          <w:szCs w:val="24"/>
        </w:rPr>
        <w:t>сического скалярного управления и система поиска минимума тока статора.</w:t>
      </w:r>
    </w:p>
    <w:p w:rsidR="00C70795" w:rsidRPr="00EC3FBA" w:rsidRDefault="00C70795" w:rsidP="00A003BD">
      <w:pPr>
        <w:spacing w:after="0" w:line="240" w:lineRule="auto"/>
        <w:ind w:firstLine="709"/>
        <w:jc w:val="both"/>
        <w:rPr>
          <w:rFonts w:ascii="Times New Roman" w:hAnsi="Times New Roman"/>
          <w:sz w:val="20"/>
          <w:szCs w:val="20"/>
        </w:rPr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187"/>
        <w:gridCol w:w="2667"/>
      </w:tblGrid>
      <w:tr w:rsidR="00762FCA" w:rsidRPr="00C70795" w:rsidTr="005735DF">
        <w:tc>
          <w:tcPr>
            <w:tcW w:w="0" w:type="auto"/>
            <w:vAlign w:val="center"/>
          </w:tcPr>
          <w:p w:rsidR="00762FCA" w:rsidRPr="00C70795" w:rsidRDefault="00762FCA" w:rsidP="00EC3FB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70795">
              <w:rPr>
                <w:rFonts w:ascii="Times New Roman" w:hAnsi="Times New Roman"/>
                <w:noProof/>
                <w:lang w:eastAsia="ru-RU"/>
              </w:rPr>
              <w:drawing>
                <wp:inline distT="0" distB="0" distL="0" distR="0" wp14:anchorId="3685FD0B" wp14:editId="4D496098">
                  <wp:extent cx="4411226" cy="1853577"/>
                  <wp:effectExtent l="0" t="0" r="8890" b="0"/>
                  <wp:docPr id="6" name="Рисунок 5" descr="ИП Рис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ИП Рис1.jpg"/>
                          <pic:cNvPicPr/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414612" cy="1855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762FCA" w:rsidRPr="00C70795" w:rsidRDefault="00762FCA" w:rsidP="00EC3FBA">
            <w:pPr>
              <w:spacing w:after="0" w:line="240" w:lineRule="auto"/>
              <w:jc w:val="center"/>
              <w:rPr>
                <w:rFonts w:ascii="Times New Roman" w:hAnsi="Times New Roman"/>
                <w:i/>
                <w:iCs/>
              </w:rPr>
            </w:pPr>
            <w:r w:rsidRPr="00C70795">
              <w:rPr>
                <w:rFonts w:ascii="Times New Roman" w:hAnsi="Times New Roman"/>
                <w:i/>
                <w:iCs/>
              </w:rPr>
              <w:t>Рис.1. Система скалярного управления с поиском минимума тока ст</w:t>
            </w:r>
            <w:r w:rsidRPr="00C70795">
              <w:rPr>
                <w:rFonts w:ascii="Times New Roman" w:hAnsi="Times New Roman"/>
                <w:i/>
                <w:iCs/>
              </w:rPr>
              <w:t>а</w:t>
            </w:r>
            <w:r w:rsidRPr="00C70795">
              <w:rPr>
                <w:rFonts w:ascii="Times New Roman" w:hAnsi="Times New Roman"/>
                <w:i/>
                <w:iCs/>
              </w:rPr>
              <w:t>тора</w:t>
            </w:r>
          </w:p>
        </w:tc>
        <w:tc>
          <w:tcPr>
            <w:tcW w:w="0" w:type="auto"/>
          </w:tcPr>
          <w:p w:rsidR="00762FCA" w:rsidRPr="00C70795" w:rsidRDefault="00762FCA" w:rsidP="00EC3FB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70795">
              <w:rPr>
                <w:rFonts w:ascii="Times New Roman" w:hAnsi="Times New Roman"/>
                <w:noProof/>
                <w:lang w:eastAsia="ru-RU"/>
              </w:rPr>
              <w:drawing>
                <wp:inline distT="0" distB="0" distL="0" distR="0" wp14:anchorId="130B79A5" wp14:editId="3A465AED">
                  <wp:extent cx="1310640" cy="1600200"/>
                  <wp:effectExtent l="19050" t="0" r="3810" b="0"/>
                  <wp:docPr id="2" name="Рисунок 6" descr="ИП Рис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ИП Рис2.jpg"/>
                          <pic:cNvPicPr/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10640" cy="16002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762FCA" w:rsidRPr="00C70795" w:rsidRDefault="00762FCA" w:rsidP="00EC3FB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70795">
              <w:rPr>
                <w:rFonts w:ascii="Times New Roman" w:hAnsi="Times New Roman"/>
                <w:i/>
                <w:iCs/>
              </w:rPr>
              <w:t xml:space="preserve">Рис. 2. Осциллограммы тактовых импульсов </w:t>
            </w:r>
            <w:r w:rsidRPr="00C70795">
              <w:rPr>
                <w:rFonts w:ascii="Times New Roman" w:hAnsi="Times New Roman"/>
                <w:i/>
                <w:iCs/>
                <w:lang w:val="en-US"/>
              </w:rPr>
              <w:t>f</w:t>
            </w:r>
            <w:r w:rsidRPr="00C70795">
              <w:rPr>
                <w:rFonts w:ascii="Times New Roman" w:hAnsi="Times New Roman"/>
                <w:i/>
                <w:iCs/>
                <w:vertAlign w:val="subscript"/>
                <w:lang w:val="en-US"/>
              </w:rPr>
              <w:t>T</w:t>
            </w:r>
            <w:r w:rsidRPr="00C70795">
              <w:rPr>
                <w:rFonts w:ascii="Times New Roman" w:hAnsi="Times New Roman"/>
                <w:i/>
                <w:iCs/>
              </w:rPr>
              <w:t xml:space="preserve"> и опорного напряжения </w:t>
            </w:r>
            <w:r w:rsidRPr="00C70795">
              <w:rPr>
                <w:rFonts w:ascii="Times New Roman" w:hAnsi="Times New Roman"/>
                <w:i/>
                <w:iCs/>
                <w:lang w:val="en-US"/>
              </w:rPr>
              <w:t>U</w:t>
            </w:r>
            <w:r w:rsidRPr="00C70795">
              <w:rPr>
                <w:rFonts w:ascii="Times New Roman" w:hAnsi="Times New Roman"/>
                <w:i/>
                <w:iCs/>
                <w:vertAlign w:val="subscript"/>
              </w:rPr>
              <w:t>оп</w:t>
            </w:r>
          </w:p>
        </w:tc>
      </w:tr>
    </w:tbl>
    <w:p w:rsidR="00EC3FBA" w:rsidRPr="00EC3FBA" w:rsidRDefault="00EC3FBA" w:rsidP="005B2440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0"/>
          <w:szCs w:val="20"/>
        </w:rPr>
      </w:pPr>
    </w:p>
    <w:p w:rsidR="00844AA1" w:rsidRDefault="005E16EA" w:rsidP="004756C8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5E16EA">
        <w:rPr>
          <w:rFonts w:ascii="Times New Roman" w:hAnsi="Times New Roman"/>
          <w:sz w:val="24"/>
          <w:szCs w:val="24"/>
        </w:rPr>
        <w:t xml:space="preserve">Для проверки работоспособности такой системы был использован пакет </w:t>
      </w:r>
      <w:r w:rsidRPr="005E16EA">
        <w:rPr>
          <w:rFonts w:ascii="Times New Roman" w:hAnsi="Times New Roman"/>
          <w:sz w:val="24"/>
          <w:szCs w:val="24"/>
          <w:lang w:val="en-US"/>
        </w:rPr>
        <w:t>Matlab</w:t>
      </w:r>
      <w:r w:rsidRPr="005E16EA">
        <w:rPr>
          <w:rFonts w:ascii="Times New Roman" w:hAnsi="Times New Roman"/>
          <w:sz w:val="24"/>
          <w:szCs w:val="24"/>
        </w:rPr>
        <w:t xml:space="preserve"> </w:t>
      </w:r>
      <w:r w:rsidRPr="005E16EA">
        <w:rPr>
          <w:rFonts w:ascii="Times New Roman" w:hAnsi="Times New Roman"/>
          <w:sz w:val="24"/>
          <w:szCs w:val="24"/>
          <w:lang w:val="en-US"/>
        </w:rPr>
        <w:t>Si</w:t>
      </w:r>
      <w:r w:rsidRPr="005E16EA">
        <w:rPr>
          <w:rFonts w:ascii="Times New Roman" w:hAnsi="Times New Roman"/>
          <w:sz w:val="24"/>
          <w:szCs w:val="24"/>
          <w:lang w:val="en-US"/>
        </w:rPr>
        <w:t>m</w:t>
      </w:r>
      <w:r w:rsidRPr="005E16EA">
        <w:rPr>
          <w:rFonts w:ascii="Times New Roman" w:hAnsi="Times New Roman"/>
          <w:sz w:val="24"/>
          <w:szCs w:val="24"/>
          <w:lang w:val="en-US"/>
        </w:rPr>
        <w:t>ulink</w:t>
      </w:r>
      <w:r w:rsidRPr="005E16EA">
        <w:rPr>
          <w:rFonts w:ascii="Times New Roman" w:hAnsi="Times New Roman"/>
          <w:sz w:val="24"/>
          <w:szCs w:val="24"/>
        </w:rPr>
        <w:t xml:space="preserve">. </w:t>
      </w:r>
    </w:p>
    <w:p w:rsidR="004756C8" w:rsidRPr="004756C8" w:rsidRDefault="004756C8" w:rsidP="004756C8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4756C8">
        <w:rPr>
          <w:rFonts w:ascii="Times New Roman" w:eastAsia="Times New Roman" w:hAnsi="Times New Roman"/>
          <w:color w:val="000000"/>
          <w:sz w:val="24"/>
          <w:szCs w:val="24"/>
        </w:rPr>
        <w:t xml:space="preserve">При моделировании применялся вентиляторный момент сопротивления. На рис. </w:t>
      </w:r>
      <w:r>
        <w:rPr>
          <w:rFonts w:ascii="Times New Roman" w:eastAsia="Times New Roman" w:hAnsi="Times New Roman"/>
          <w:color w:val="000000"/>
          <w:sz w:val="24"/>
          <w:szCs w:val="24"/>
        </w:rPr>
        <w:t>3</w:t>
      </w:r>
      <w:r w:rsidRPr="004756C8">
        <w:rPr>
          <w:rFonts w:ascii="Times New Roman" w:eastAsia="Times New Roman" w:hAnsi="Times New Roman"/>
          <w:color w:val="000000"/>
          <w:sz w:val="24"/>
          <w:szCs w:val="24"/>
        </w:rPr>
        <w:t xml:space="preserve">, а, в, д, ж, и приведены результаты моделирования электропривода с асинхронным двигателем и управлением по закону </w:t>
      </w:r>
      <w:r w:rsidRPr="004756C8">
        <w:rPr>
          <w:rFonts w:ascii="Times New Roman" w:eastAsia="Times New Roman" w:hAnsi="Times New Roman"/>
          <w:i/>
          <w:color w:val="000000"/>
          <w:sz w:val="24"/>
          <w:szCs w:val="24"/>
          <w:lang w:val="en-US"/>
        </w:rPr>
        <w:t>U</w:t>
      </w:r>
      <w:r w:rsidRPr="004756C8">
        <w:rPr>
          <w:rFonts w:ascii="Times New Roman" w:eastAsia="Times New Roman" w:hAnsi="Times New Roman"/>
          <w:i/>
          <w:color w:val="000000"/>
          <w:sz w:val="24"/>
          <w:szCs w:val="24"/>
          <w:vertAlign w:val="subscript"/>
          <w:lang w:val="en-US"/>
        </w:rPr>
        <w:t>s</w:t>
      </w:r>
      <w:r w:rsidRPr="004756C8">
        <w:rPr>
          <w:rFonts w:ascii="Times New Roman" w:eastAsia="Times New Roman" w:hAnsi="Times New Roman"/>
          <w:i/>
          <w:color w:val="000000"/>
          <w:sz w:val="24"/>
          <w:szCs w:val="24"/>
        </w:rPr>
        <w:t>/</w:t>
      </w:r>
      <w:r w:rsidRPr="004756C8">
        <w:rPr>
          <w:rFonts w:ascii="Times New Roman" w:eastAsia="Times New Roman" w:hAnsi="Times New Roman"/>
          <w:i/>
          <w:color w:val="000000"/>
          <w:sz w:val="24"/>
          <w:szCs w:val="24"/>
          <w:lang w:val="en-US"/>
        </w:rPr>
        <w:t>f</w:t>
      </w:r>
      <w:r w:rsidRPr="004756C8">
        <w:rPr>
          <w:rFonts w:ascii="Times New Roman" w:eastAsia="Times New Roman" w:hAnsi="Times New Roman"/>
          <w:i/>
          <w:color w:val="000000"/>
          <w:sz w:val="24"/>
          <w:szCs w:val="24"/>
          <w:vertAlign w:val="subscript"/>
          <w:lang w:val="en-US"/>
        </w:rPr>
        <w:t>s</w:t>
      </w:r>
      <w:r w:rsidRPr="004756C8">
        <w:rPr>
          <w:rFonts w:ascii="Times New Roman" w:eastAsia="Times New Roman" w:hAnsi="Times New Roman"/>
          <w:i/>
          <w:color w:val="000000"/>
          <w:sz w:val="24"/>
          <w:szCs w:val="24"/>
          <w:vertAlign w:val="superscript"/>
        </w:rPr>
        <w:t>2</w:t>
      </w:r>
      <w:r w:rsidRPr="004756C8">
        <w:rPr>
          <w:rFonts w:ascii="Times New Roman" w:eastAsia="Times New Roman" w:hAnsi="Times New Roman"/>
          <w:i/>
          <w:color w:val="000000"/>
          <w:sz w:val="24"/>
          <w:szCs w:val="24"/>
        </w:rPr>
        <w:t xml:space="preserve"> = </w:t>
      </w:r>
      <w:r w:rsidRPr="004756C8">
        <w:rPr>
          <w:rFonts w:ascii="Times New Roman" w:eastAsia="Times New Roman" w:hAnsi="Times New Roman"/>
          <w:i/>
          <w:color w:val="000000"/>
          <w:sz w:val="24"/>
          <w:szCs w:val="24"/>
          <w:lang w:val="en-US"/>
        </w:rPr>
        <w:t>const</w:t>
      </w:r>
      <w:r w:rsidRPr="004756C8">
        <w:rPr>
          <w:rFonts w:ascii="Times New Roman" w:eastAsia="Times New Roman" w:hAnsi="Times New Roman"/>
          <w:color w:val="000000"/>
          <w:sz w:val="24"/>
          <w:szCs w:val="24"/>
        </w:rPr>
        <w:t xml:space="preserve">. На рис. </w:t>
      </w:r>
      <w:r>
        <w:rPr>
          <w:rFonts w:ascii="Times New Roman" w:eastAsia="Times New Roman" w:hAnsi="Times New Roman"/>
          <w:color w:val="000000"/>
          <w:sz w:val="24"/>
          <w:szCs w:val="24"/>
        </w:rPr>
        <w:t>3</w:t>
      </w:r>
      <w:r w:rsidRPr="004756C8">
        <w:rPr>
          <w:rFonts w:ascii="Times New Roman" w:eastAsia="Times New Roman" w:hAnsi="Times New Roman"/>
          <w:color w:val="000000"/>
          <w:sz w:val="24"/>
          <w:szCs w:val="24"/>
        </w:rPr>
        <w:t>, б, г, е, з, к приведены результаты моделир</w:t>
      </w:r>
      <w:r w:rsidRPr="004756C8">
        <w:rPr>
          <w:rFonts w:ascii="Times New Roman" w:eastAsia="Times New Roman" w:hAnsi="Times New Roman"/>
          <w:color w:val="000000"/>
          <w:sz w:val="24"/>
          <w:szCs w:val="24"/>
        </w:rPr>
        <w:t>о</w:t>
      </w:r>
      <w:r w:rsidRPr="004756C8">
        <w:rPr>
          <w:rFonts w:ascii="Times New Roman" w:eastAsia="Times New Roman" w:hAnsi="Times New Roman"/>
          <w:color w:val="000000"/>
          <w:sz w:val="24"/>
          <w:szCs w:val="24"/>
        </w:rPr>
        <w:t xml:space="preserve">вания электропривода с асинхронным двигателем и системой поиска минимума тока статора. Параметры асинхронного двигателя следующие: </w:t>
      </w:r>
      <w:r w:rsidRPr="004756C8">
        <w:rPr>
          <w:rFonts w:ascii="Times New Roman" w:hAnsi="Times New Roman"/>
          <w:i/>
          <w:sz w:val="24"/>
          <w:szCs w:val="24"/>
          <w:lang w:val="en-US"/>
        </w:rPr>
        <w:t>U</w:t>
      </w:r>
      <w:r w:rsidRPr="004756C8">
        <w:rPr>
          <w:rFonts w:ascii="Times New Roman" w:hAnsi="Times New Roman"/>
          <w:i/>
          <w:sz w:val="24"/>
          <w:szCs w:val="24"/>
          <w:vertAlign w:val="subscript"/>
        </w:rPr>
        <w:t>ном</w:t>
      </w:r>
      <w:r w:rsidRPr="004756C8">
        <w:rPr>
          <w:rFonts w:ascii="Times New Roman" w:hAnsi="Times New Roman"/>
          <w:i/>
          <w:sz w:val="24"/>
          <w:szCs w:val="24"/>
        </w:rPr>
        <w:t xml:space="preserve"> </w:t>
      </w:r>
      <w:r w:rsidRPr="004756C8">
        <w:rPr>
          <w:rFonts w:ascii="Times New Roman" w:hAnsi="Times New Roman"/>
          <w:sz w:val="24"/>
          <w:szCs w:val="24"/>
        </w:rPr>
        <w:t>= 220 В;</w:t>
      </w:r>
      <w:r w:rsidRPr="004756C8">
        <w:rPr>
          <w:rFonts w:ascii="Times New Roman" w:hAnsi="Times New Roman"/>
          <w:i/>
          <w:sz w:val="24"/>
          <w:szCs w:val="24"/>
        </w:rPr>
        <w:t xml:space="preserve"> </w:t>
      </w:r>
      <w:r w:rsidRPr="004756C8">
        <w:rPr>
          <w:rFonts w:ascii="Times New Roman" w:hAnsi="Times New Roman"/>
          <w:i/>
          <w:sz w:val="24"/>
          <w:szCs w:val="24"/>
          <w:lang w:val="en-US"/>
        </w:rPr>
        <w:t>I</w:t>
      </w:r>
      <w:r w:rsidRPr="004756C8">
        <w:rPr>
          <w:rFonts w:ascii="Times New Roman" w:hAnsi="Times New Roman"/>
          <w:i/>
          <w:sz w:val="24"/>
          <w:szCs w:val="24"/>
          <w:vertAlign w:val="subscript"/>
        </w:rPr>
        <w:t>ном</w:t>
      </w:r>
      <w:r w:rsidRPr="004756C8">
        <w:rPr>
          <w:rFonts w:ascii="Times New Roman" w:hAnsi="Times New Roman"/>
          <w:sz w:val="24"/>
          <w:szCs w:val="24"/>
        </w:rPr>
        <w:t xml:space="preserve"> = 27 А;  </w:t>
      </w:r>
      <w:r w:rsidRPr="004756C8">
        <w:rPr>
          <w:rFonts w:ascii="Times New Roman" w:hAnsi="Times New Roman"/>
          <w:i/>
          <w:sz w:val="24"/>
          <w:szCs w:val="24"/>
        </w:rPr>
        <w:t>Р</w:t>
      </w:r>
      <w:r w:rsidRPr="004756C8">
        <w:rPr>
          <w:rFonts w:ascii="Times New Roman" w:hAnsi="Times New Roman"/>
          <w:i/>
          <w:sz w:val="24"/>
          <w:szCs w:val="24"/>
          <w:vertAlign w:val="subscript"/>
        </w:rPr>
        <w:t xml:space="preserve">ном </w:t>
      </w:r>
      <w:r w:rsidRPr="004756C8">
        <w:rPr>
          <w:rFonts w:ascii="Times New Roman" w:hAnsi="Times New Roman"/>
          <w:sz w:val="24"/>
          <w:szCs w:val="24"/>
        </w:rPr>
        <w:t xml:space="preserve">= 11 кВт; </w:t>
      </w:r>
      <w:r w:rsidRPr="004756C8">
        <w:rPr>
          <w:rFonts w:ascii="Times New Roman" w:hAnsi="Times New Roman"/>
          <w:i/>
          <w:sz w:val="24"/>
          <w:szCs w:val="24"/>
        </w:rPr>
        <w:t>2р</w:t>
      </w:r>
      <w:r w:rsidRPr="004756C8">
        <w:rPr>
          <w:rFonts w:ascii="Times New Roman" w:hAnsi="Times New Roman"/>
          <w:i/>
          <w:sz w:val="24"/>
          <w:szCs w:val="24"/>
          <w:vertAlign w:val="subscript"/>
          <w:lang w:val="en-US"/>
        </w:rPr>
        <w:t>n</w:t>
      </w:r>
      <w:r w:rsidRPr="004756C8">
        <w:rPr>
          <w:rFonts w:ascii="Times New Roman" w:hAnsi="Times New Roman"/>
          <w:i/>
          <w:sz w:val="24"/>
          <w:szCs w:val="24"/>
        </w:rPr>
        <w:t xml:space="preserve"> </w:t>
      </w:r>
      <w:r w:rsidRPr="004756C8">
        <w:rPr>
          <w:rFonts w:ascii="Times New Roman" w:hAnsi="Times New Roman"/>
          <w:sz w:val="24"/>
          <w:szCs w:val="24"/>
        </w:rPr>
        <w:t xml:space="preserve">= 4; </w:t>
      </w:r>
      <w:r w:rsidRPr="004756C8">
        <w:rPr>
          <w:rFonts w:ascii="Times New Roman" w:hAnsi="Times New Roman"/>
          <w:i/>
          <w:sz w:val="24"/>
          <w:szCs w:val="24"/>
          <w:lang w:val="en-US"/>
        </w:rPr>
        <w:t>n</w:t>
      </w:r>
      <w:r w:rsidRPr="004756C8">
        <w:rPr>
          <w:rFonts w:ascii="Times New Roman" w:hAnsi="Times New Roman"/>
          <w:i/>
          <w:sz w:val="24"/>
          <w:szCs w:val="24"/>
          <w:vertAlign w:val="subscript"/>
        </w:rPr>
        <w:t>ном</w:t>
      </w:r>
      <w:r w:rsidRPr="004756C8">
        <w:rPr>
          <w:rFonts w:ascii="Times New Roman" w:hAnsi="Times New Roman"/>
          <w:sz w:val="24"/>
          <w:szCs w:val="24"/>
        </w:rPr>
        <w:t xml:space="preserve"> = 1460 об/мин;</w:t>
      </w:r>
      <w:r w:rsidRPr="004756C8">
        <w:rPr>
          <w:rFonts w:ascii="Times New Roman" w:hAnsi="Times New Roman"/>
          <w:i/>
          <w:sz w:val="24"/>
          <w:szCs w:val="24"/>
        </w:rPr>
        <w:t xml:space="preserve"> </w:t>
      </w:r>
      <w:r w:rsidRPr="004756C8">
        <w:rPr>
          <w:rFonts w:ascii="Times New Roman" w:hAnsi="Times New Roman"/>
          <w:i/>
          <w:sz w:val="24"/>
          <w:szCs w:val="24"/>
          <w:lang w:val="en-US"/>
        </w:rPr>
        <w:t>M</w:t>
      </w:r>
      <w:r w:rsidRPr="004756C8">
        <w:rPr>
          <w:rFonts w:ascii="Times New Roman" w:hAnsi="Times New Roman"/>
          <w:i/>
          <w:sz w:val="24"/>
          <w:szCs w:val="24"/>
          <w:vertAlign w:val="subscript"/>
        </w:rPr>
        <w:t xml:space="preserve">ном </w:t>
      </w:r>
      <w:r w:rsidRPr="004756C8">
        <w:rPr>
          <w:rFonts w:ascii="Times New Roman" w:hAnsi="Times New Roman"/>
          <w:sz w:val="24"/>
          <w:szCs w:val="24"/>
        </w:rPr>
        <w:t xml:space="preserve">= 72 Нм;  </w:t>
      </w:r>
      <w:r w:rsidRPr="004756C8">
        <w:rPr>
          <w:rFonts w:ascii="Times New Roman" w:hAnsi="Times New Roman"/>
          <w:i/>
          <w:sz w:val="24"/>
          <w:szCs w:val="24"/>
          <w:lang w:val="en-US"/>
        </w:rPr>
        <w:t>f</w:t>
      </w:r>
      <w:r w:rsidRPr="004756C8">
        <w:rPr>
          <w:rFonts w:ascii="Times New Roman" w:hAnsi="Times New Roman"/>
          <w:i/>
          <w:sz w:val="24"/>
          <w:szCs w:val="24"/>
          <w:vertAlign w:val="subscript"/>
        </w:rPr>
        <w:t xml:space="preserve">ном  </w:t>
      </w:r>
      <w:r w:rsidRPr="004756C8">
        <w:rPr>
          <w:rFonts w:ascii="Times New Roman" w:hAnsi="Times New Roman"/>
          <w:sz w:val="24"/>
          <w:szCs w:val="24"/>
        </w:rPr>
        <w:t>= 50 Гц;</w:t>
      </w:r>
      <w:r w:rsidRPr="004756C8">
        <w:rPr>
          <w:rFonts w:ascii="Times New Roman" w:hAnsi="Times New Roman"/>
          <w:i/>
          <w:sz w:val="24"/>
          <w:szCs w:val="24"/>
        </w:rPr>
        <w:t xml:space="preserve"> </w:t>
      </w:r>
      <w:r w:rsidRPr="004756C8">
        <w:rPr>
          <w:rFonts w:ascii="Times New Roman" w:hAnsi="Times New Roman"/>
          <w:i/>
          <w:sz w:val="24"/>
          <w:szCs w:val="24"/>
          <w:lang w:val="en-US"/>
        </w:rPr>
        <w:t>X</w:t>
      </w:r>
      <w:r w:rsidRPr="004756C8">
        <w:rPr>
          <w:rFonts w:ascii="Times New Roman" w:hAnsi="Times New Roman"/>
          <w:i/>
          <w:sz w:val="24"/>
          <w:szCs w:val="24"/>
          <w:vertAlign w:val="subscript"/>
          <w:lang w:val="en-US"/>
        </w:rPr>
        <w:t>σs</w:t>
      </w:r>
      <w:r w:rsidRPr="004756C8">
        <w:rPr>
          <w:rFonts w:ascii="Times New Roman" w:hAnsi="Times New Roman"/>
          <w:sz w:val="24"/>
          <w:szCs w:val="24"/>
        </w:rPr>
        <w:t xml:space="preserve"> = 0,73 Ом; </w:t>
      </w:r>
      <w:r w:rsidRPr="004756C8">
        <w:rPr>
          <w:rFonts w:ascii="Times New Roman" w:hAnsi="Times New Roman"/>
          <w:i/>
          <w:sz w:val="24"/>
          <w:szCs w:val="24"/>
          <w:lang w:val="en-US"/>
        </w:rPr>
        <w:t>R</w:t>
      </w:r>
      <w:r w:rsidRPr="004756C8">
        <w:rPr>
          <w:rFonts w:ascii="Times New Roman" w:hAnsi="Times New Roman"/>
          <w:i/>
          <w:sz w:val="24"/>
          <w:szCs w:val="24"/>
          <w:vertAlign w:val="subscript"/>
          <w:lang w:val="en-US"/>
        </w:rPr>
        <w:t>s</w:t>
      </w:r>
      <w:r w:rsidRPr="004756C8">
        <w:rPr>
          <w:rFonts w:ascii="Times New Roman" w:hAnsi="Times New Roman"/>
          <w:sz w:val="24"/>
          <w:szCs w:val="24"/>
        </w:rPr>
        <w:t xml:space="preserve"> = 0,34 Ом; </w:t>
      </w:r>
      <w:r w:rsidRPr="004756C8">
        <w:rPr>
          <w:rFonts w:ascii="Times New Roman" w:hAnsi="Times New Roman"/>
          <w:i/>
          <w:sz w:val="24"/>
          <w:szCs w:val="24"/>
          <w:lang w:val="en-US"/>
        </w:rPr>
        <w:t>X</w:t>
      </w:r>
      <w:r w:rsidRPr="004756C8">
        <w:rPr>
          <w:rFonts w:ascii="Times New Roman" w:hAnsi="Times New Roman"/>
          <w:i/>
          <w:sz w:val="24"/>
          <w:szCs w:val="24"/>
          <w:vertAlign w:val="subscript"/>
          <w:lang w:val="en-US"/>
        </w:rPr>
        <w:t>μ</w:t>
      </w:r>
      <w:r w:rsidRPr="004756C8">
        <w:rPr>
          <w:rFonts w:ascii="Times New Roman" w:hAnsi="Times New Roman"/>
          <w:i/>
          <w:sz w:val="24"/>
          <w:szCs w:val="24"/>
          <w:vertAlign w:val="subscript"/>
        </w:rPr>
        <w:t xml:space="preserve">,ном </w:t>
      </w:r>
      <w:r w:rsidRPr="004756C8">
        <w:rPr>
          <w:rFonts w:ascii="Times New Roman" w:hAnsi="Times New Roman"/>
          <w:sz w:val="24"/>
          <w:szCs w:val="24"/>
        </w:rPr>
        <w:t xml:space="preserve">= 31 Ом; </w:t>
      </w:r>
      <w:r w:rsidRPr="004756C8">
        <w:rPr>
          <w:rFonts w:ascii="Times New Roman" w:hAnsi="Times New Roman"/>
          <w:i/>
          <w:sz w:val="24"/>
          <w:szCs w:val="24"/>
          <w:lang w:val="en-US"/>
        </w:rPr>
        <w:t>X</w:t>
      </w:r>
      <w:r w:rsidRPr="004756C8">
        <w:rPr>
          <w:rFonts w:ascii="Times New Roman" w:hAnsi="Times New Roman"/>
          <w:i/>
          <w:sz w:val="24"/>
          <w:szCs w:val="24"/>
          <w:vertAlign w:val="subscript"/>
          <w:lang w:val="en-US"/>
        </w:rPr>
        <w:t>μ</w:t>
      </w:r>
      <w:r w:rsidRPr="004756C8">
        <w:rPr>
          <w:rFonts w:ascii="Times New Roman" w:hAnsi="Times New Roman"/>
          <w:i/>
          <w:sz w:val="24"/>
          <w:szCs w:val="24"/>
          <w:vertAlign w:val="subscript"/>
        </w:rPr>
        <w:t xml:space="preserve">,хх </w:t>
      </w:r>
      <w:r w:rsidRPr="004756C8">
        <w:rPr>
          <w:rFonts w:ascii="Times New Roman" w:hAnsi="Times New Roman"/>
          <w:sz w:val="24"/>
          <w:szCs w:val="24"/>
        </w:rPr>
        <w:t xml:space="preserve">= 43,8 Ом; </w:t>
      </w:r>
      <w:r w:rsidRPr="004756C8">
        <w:rPr>
          <w:rFonts w:ascii="Times New Roman" w:hAnsi="Times New Roman"/>
          <w:i/>
          <w:sz w:val="24"/>
          <w:szCs w:val="24"/>
          <w:lang w:val="en-US"/>
        </w:rPr>
        <w:t>R</w:t>
      </w:r>
      <w:r w:rsidRPr="004756C8">
        <w:rPr>
          <w:rFonts w:ascii="Times New Roman" w:hAnsi="Times New Roman"/>
          <w:i/>
          <w:sz w:val="24"/>
          <w:szCs w:val="24"/>
          <w:vertAlign w:val="subscript"/>
          <w:lang w:val="en-US"/>
        </w:rPr>
        <w:t>c</w:t>
      </w:r>
      <w:r w:rsidRPr="004756C8">
        <w:rPr>
          <w:rFonts w:ascii="Times New Roman" w:hAnsi="Times New Roman"/>
          <w:sz w:val="24"/>
          <w:szCs w:val="24"/>
        </w:rPr>
        <w:t xml:space="preserve"> = 504 Ом; </w:t>
      </w:r>
      <w:r w:rsidRPr="004756C8">
        <w:rPr>
          <w:rFonts w:ascii="Times New Roman" w:hAnsi="Times New Roman"/>
          <w:i/>
          <w:sz w:val="24"/>
          <w:szCs w:val="24"/>
          <w:lang w:val="en-US"/>
        </w:rPr>
        <w:t>X</w:t>
      </w:r>
      <w:r w:rsidRPr="004756C8">
        <w:rPr>
          <w:rFonts w:ascii="Times New Roman" w:hAnsi="Times New Roman"/>
          <w:i/>
          <w:sz w:val="24"/>
          <w:szCs w:val="24"/>
          <w:vertAlign w:val="subscript"/>
          <w:lang w:val="en-US"/>
        </w:rPr>
        <w:t>σr</w:t>
      </w:r>
      <w:r w:rsidRPr="004756C8">
        <w:rPr>
          <w:rFonts w:ascii="Times New Roman" w:hAnsi="Times New Roman"/>
          <w:i/>
          <w:sz w:val="24"/>
          <w:szCs w:val="24"/>
          <w:vertAlign w:val="subscript"/>
        </w:rPr>
        <w:t xml:space="preserve">,пуск </w:t>
      </w:r>
      <w:r w:rsidRPr="004756C8">
        <w:rPr>
          <w:rFonts w:ascii="Times New Roman" w:hAnsi="Times New Roman"/>
          <w:sz w:val="24"/>
          <w:szCs w:val="24"/>
        </w:rPr>
        <w:t xml:space="preserve">= 0,73 Ом; </w:t>
      </w:r>
      <w:r w:rsidRPr="004756C8">
        <w:rPr>
          <w:rFonts w:ascii="Times New Roman" w:hAnsi="Times New Roman"/>
          <w:i/>
          <w:sz w:val="24"/>
          <w:szCs w:val="24"/>
          <w:lang w:val="en-US"/>
        </w:rPr>
        <w:t>X</w:t>
      </w:r>
      <w:r w:rsidRPr="004756C8">
        <w:rPr>
          <w:rFonts w:ascii="Times New Roman" w:hAnsi="Times New Roman"/>
          <w:i/>
          <w:sz w:val="24"/>
          <w:szCs w:val="24"/>
          <w:vertAlign w:val="subscript"/>
          <w:lang w:val="en-US"/>
        </w:rPr>
        <w:t>σr</w:t>
      </w:r>
      <w:r w:rsidRPr="004756C8">
        <w:rPr>
          <w:rFonts w:ascii="Times New Roman" w:hAnsi="Times New Roman"/>
          <w:i/>
          <w:sz w:val="24"/>
          <w:szCs w:val="24"/>
          <w:vertAlign w:val="subscript"/>
        </w:rPr>
        <w:t xml:space="preserve">,ном </w:t>
      </w:r>
      <w:r w:rsidRPr="004756C8">
        <w:rPr>
          <w:rFonts w:ascii="Times New Roman" w:hAnsi="Times New Roman"/>
          <w:sz w:val="24"/>
          <w:szCs w:val="24"/>
        </w:rPr>
        <w:t xml:space="preserve">= 1,68 Ом; </w:t>
      </w:r>
      <w:r w:rsidRPr="004756C8">
        <w:rPr>
          <w:rFonts w:ascii="Times New Roman" w:hAnsi="Times New Roman"/>
          <w:i/>
          <w:sz w:val="24"/>
          <w:szCs w:val="24"/>
          <w:lang w:val="en-US"/>
        </w:rPr>
        <w:t>R</w:t>
      </w:r>
      <w:r w:rsidRPr="004756C8">
        <w:rPr>
          <w:rFonts w:ascii="Times New Roman" w:hAnsi="Times New Roman"/>
          <w:i/>
          <w:sz w:val="24"/>
          <w:szCs w:val="24"/>
          <w:vertAlign w:val="subscript"/>
          <w:lang w:val="en-US"/>
        </w:rPr>
        <w:t>r</w:t>
      </w:r>
      <w:r w:rsidRPr="004756C8">
        <w:rPr>
          <w:rFonts w:ascii="Times New Roman" w:hAnsi="Times New Roman"/>
          <w:i/>
          <w:sz w:val="24"/>
          <w:szCs w:val="24"/>
          <w:vertAlign w:val="subscript"/>
        </w:rPr>
        <w:t>,пуск</w:t>
      </w:r>
      <w:r w:rsidRPr="004756C8">
        <w:rPr>
          <w:rFonts w:ascii="Times New Roman" w:hAnsi="Times New Roman"/>
          <w:sz w:val="24"/>
          <w:szCs w:val="24"/>
        </w:rPr>
        <w:t xml:space="preserve"> = 0,41 Ом, </w:t>
      </w:r>
      <w:r w:rsidRPr="004756C8">
        <w:rPr>
          <w:rFonts w:ascii="Times New Roman" w:hAnsi="Times New Roman"/>
          <w:i/>
          <w:sz w:val="24"/>
          <w:szCs w:val="24"/>
          <w:lang w:val="en-US"/>
        </w:rPr>
        <w:t>R</w:t>
      </w:r>
      <w:r w:rsidRPr="004756C8">
        <w:rPr>
          <w:rFonts w:ascii="Times New Roman" w:hAnsi="Times New Roman"/>
          <w:i/>
          <w:sz w:val="24"/>
          <w:szCs w:val="24"/>
          <w:vertAlign w:val="subscript"/>
          <w:lang w:val="en-US"/>
        </w:rPr>
        <w:t>r</w:t>
      </w:r>
      <w:r w:rsidRPr="004756C8">
        <w:rPr>
          <w:rFonts w:ascii="Times New Roman" w:hAnsi="Times New Roman"/>
          <w:i/>
          <w:sz w:val="24"/>
          <w:szCs w:val="24"/>
          <w:vertAlign w:val="subscript"/>
        </w:rPr>
        <w:t>,ном</w:t>
      </w:r>
      <w:r w:rsidRPr="004756C8">
        <w:rPr>
          <w:rFonts w:ascii="Times New Roman" w:hAnsi="Times New Roman"/>
          <w:sz w:val="24"/>
          <w:szCs w:val="24"/>
        </w:rPr>
        <w:t xml:space="preserve"> = 0,29 Ом, где </w:t>
      </w:r>
      <w:r w:rsidRPr="004756C8">
        <w:rPr>
          <w:rFonts w:ascii="Times New Roman" w:hAnsi="Times New Roman"/>
          <w:i/>
          <w:sz w:val="24"/>
          <w:szCs w:val="24"/>
        </w:rPr>
        <w:t>Р</w:t>
      </w:r>
      <w:r w:rsidRPr="004756C8">
        <w:rPr>
          <w:rFonts w:ascii="Times New Roman" w:hAnsi="Times New Roman"/>
          <w:i/>
          <w:sz w:val="24"/>
          <w:szCs w:val="24"/>
          <w:vertAlign w:val="subscript"/>
        </w:rPr>
        <w:t>ном</w:t>
      </w:r>
      <w:r w:rsidRPr="004756C8">
        <w:rPr>
          <w:rFonts w:ascii="Times New Roman" w:hAnsi="Times New Roman"/>
          <w:sz w:val="24"/>
          <w:szCs w:val="24"/>
        </w:rPr>
        <w:t xml:space="preserve"> – номинальная мощность электродвигателя, </w:t>
      </w:r>
      <w:r w:rsidRPr="004756C8">
        <w:rPr>
          <w:rFonts w:ascii="Times New Roman" w:hAnsi="Times New Roman"/>
          <w:i/>
          <w:sz w:val="24"/>
          <w:szCs w:val="24"/>
        </w:rPr>
        <w:t>2р</w:t>
      </w:r>
      <w:r w:rsidRPr="004756C8">
        <w:rPr>
          <w:rFonts w:ascii="Times New Roman" w:hAnsi="Times New Roman"/>
          <w:i/>
          <w:sz w:val="24"/>
          <w:szCs w:val="24"/>
          <w:vertAlign w:val="subscript"/>
          <w:lang w:val="en-US"/>
        </w:rPr>
        <w:t>n</w:t>
      </w:r>
      <w:r w:rsidRPr="004756C8">
        <w:rPr>
          <w:rFonts w:ascii="Times New Roman" w:hAnsi="Times New Roman"/>
          <w:sz w:val="24"/>
          <w:szCs w:val="24"/>
        </w:rPr>
        <w:t xml:space="preserve"> – число полюсов обмотки стат</w:t>
      </w:r>
      <w:r w:rsidRPr="004756C8">
        <w:rPr>
          <w:rFonts w:ascii="Times New Roman" w:hAnsi="Times New Roman"/>
          <w:sz w:val="24"/>
          <w:szCs w:val="24"/>
        </w:rPr>
        <w:t>о</w:t>
      </w:r>
      <w:r w:rsidRPr="004756C8">
        <w:rPr>
          <w:rFonts w:ascii="Times New Roman" w:hAnsi="Times New Roman"/>
          <w:sz w:val="24"/>
          <w:szCs w:val="24"/>
        </w:rPr>
        <w:lastRenderedPageBreak/>
        <w:t xml:space="preserve">ра, </w:t>
      </w:r>
      <w:r w:rsidRPr="004756C8">
        <w:rPr>
          <w:rFonts w:ascii="Times New Roman" w:hAnsi="Times New Roman"/>
          <w:i/>
          <w:sz w:val="24"/>
          <w:szCs w:val="24"/>
          <w:lang w:val="en-US"/>
        </w:rPr>
        <w:t>n</w:t>
      </w:r>
      <w:r w:rsidRPr="004756C8">
        <w:rPr>
          <w:rFonts w:ascii="Times New Roman" w:hAnsi="Times New Roman"/>
          <w:i/>
          <w:sz w:val="24"/>
          <w:szCs w:val="24"/>
        </w:rPr>
        <w:t xml:space="preserve"> </w:t>
      </w:r>
      <w:r w:rsidRPr="004756C8">
        <w:rPr>
          <w:rFonts w:ascii="Times New Roman" w:hAnsi="Times New Roman"/>
          <w:sz w:val="24"/>
          <w:szCs w:val="24"/>
        </w:rPr>
        <w:t xml:space="preserve">– частота вращения вала ротора, </w:t>
      </w:r>
      <w:r w:rsidRPr="004756C8">
        <w:rPr>
          <w:rFonts w:ascii="Times New Roman" w:hAnsi="Times New Roman"/>
          <w:i/>
          <w:iCs/>
          <w:sz w:val="24"/>
          <w:szCs w:val="24"/>
        </w:rPr>
        <w:t>R</w:t>
      </w:r>
      <w:r w:rsidRPr="004756C8">
        <w:rPr>
          <w:rFonts w:ascii="Times New Roman" w:hAnsi="Times New Roman"/>
          <w:i/>
          <w:iCs/>
          <w:sz w:val="24"/>
          <w:szCs w:val="24"/>
          <w:vertAlign w:val="subscript"/>
        </w:rPr>
        <w:t>s</w:t>
      </w:r>
      <w:r w:rsidRPr="004756C8">
        <w:rPr>
          <w:rFonts w:ascii="Times New Roman" w:hAnsi="Times New Roman"/>
          <w:iCs/>
          <w:sz w:val="24"/>
          <w:szCs w:val="24"/>
        </w:rPr>
        <w:t>,</w:t>
      </w:r>
      <w:r w:rsidRPr="004756C8">
        <w:rPr>
          <w:rFonts w:ascii="Times New Roman" w:hAnsi="Times New Roman"/>
          <w:i/>
          <w:iCs/>
          <w:sz w:val="24"/>
          <w:szCs w:val="24"/>
        </w:rPr>
        <w:t xml:space="preserve"> R</w:t>
      </w:r>
      <w:r w:rsidRPr="004756C8">
        <w:rPr>
          <w:rFonts w:ascii="Times New Roman" w:hAnsi="Times New Roman"/>
          <w:i/>
          <w:iCs/>
          <w:sz w:val="24"/>
          <w:szCs w:val="24"/>
          <w:vertAlign w:val="subscript"/>
          <w:lang w:val="en-US"/>
        </w:rPr>
        <w:t>r</w:t>
      </w:r>
      <w:r w:rsidRPr="004756C8">
        <w:rPr>
          <w:rFonts w:ascii="Times New Roman" w:hAnsi="Times New Roman"/>
          <w:iCs/>
          <w:sz w:val="24"/>
          <w:szCs w:val="24"/>
        </w:rPr>
        <w:t xml:space="preserve">, </w:t>
      </w:r>
      <w:r w:rsidRPr="004756C8">
        <w:rPr>
          <w:rFonts w:ascii="Times New Roman" w:hAnsi="Times New Roman"/>
          <w:i/>
          <w:iCs/>
          <w:sz w:val="24"/>
          <w:szCs w:val="24"/>
        </w:rPr>
        <w:t>R</w:t>
      </w:r>
      <w:r w:rsidRPr="004756C8">
        <w:rPr>
          <w:rFonts w:ascii="Times New Roman" w:hAnsi="Times New Roman"/>
          <w:i/>
          <w:iCs/>
          <w:sz w:val="24"/>
          <w:szCs w:val="24"/>
          <w:vertAlign w:val="subscript"/>
        </w:rPr>
        <w:t>с</w:t>
      </w:r>
      <w:r w:rsidRPr="004756C8">
        <w:rPr>
          <w:rFonts w:ascii="Times New Roman" w:hAnsi="Times New Roman"/>
          <w:iCs/>
          <w:sz w:val="24"/>
          <w:szCs w:val="24"/>
        </w:rPr>
        <w:t xml:space="preserve"> </w:t>
      </w:r>
      <w:r w:rsidRPr="004756C8">
        <w:rPr>
          <w:rFonts w:ascii="Times New Roman" w:hAnsi="Times New Roman"/>
          <w:sz w:val="24"/>
          <w:szCs w:val="24"/>
        </w:rPr>
        <w:t>– сопротивления обмотки статора, ротора (приведенное к обмотке статора) и сопротивление, эквивалентное потерям в стали, соотве</w:t>
      </w:r>
      <w:r w:rsidRPr="004756C8">
        <w:rPr>
          <w:rFonts w:ascii="Times New Roman" w:hAnsi="Times New Roman"/>
          <w:sz w:val="24"/>
          <w:szCs w:val="24"/>
        </w:rPr>
        <w:t>т</w:t>
      </w:r>
      <w:r w:rsidRPr="004756C8">
        <w:rPr>
          <w:rFonts w:ascii="Times New Roman" w:hAnsi="Times New Roman"/>
          <w:sz w:val="24"/>
          <w:szCs w:val="24"/>
        </w:rPr>
        <w:t xml:space="preserve">ственно </w:t>
      </w:r>
      <w:r w:rsidRPr="004756C8">
        <w:rPr>
          <w:rFonts w:ascii="Times New Roman" w:hAnsi="Times New Roman"/>
          <w:i/>
          <w:iCs/>
          <w:sz w:val="24"/>
          <w:szCs w:val="24"/>
        </w:rPr>
        <w:t>Х</w:t>
      </w:r>
      <w:r w:rsidRPr="004756C8">
        <w:rPr>
          <w:rFonts w:ascii="Times New Roman" w:hAnsi="Times New Roman"/>
          <w:i/>
          <w:iCs/>
          <w:sz w:val="24"/>
          <w:szCs w:val="24"/>
          <w:vertAlign w:val="subscript"/>
        </w:rPr>
        <w:t>σ</w:t>
      </w:r>
      <w:r w:rsidRPr="004756C8">
        <w:rPr>
          <w:rFonts w:ascii="Times New Roman" w:hAnsi="Times New Roman"/>
          <w:i/>
          <w:iCs/>
          <w:sz w:val="24"/>
          <w:szCs w:val="24"/>
          <w:vertAlign w:val="subscript"/>
          <w:lang w:val="en-US"/>
        </w:rPr>
        <w:t>s</w:t>
      </w:r>
      <w:r w:rsidRPr="004756C8">
        <w:rPr>
          <w:rFonts w:ascii="Times New Roman" w:hAnsi="Times New Roman"/>
          <w:iCs/>
          <w:sz w:val="24"/>
          <w:szCs w:val="24"/>
        </w:rPr>
        <w:t>,</w:t>
      </w:r>
      <w:r w:rsidRPr="004756C8">
        <w:rPr>
          <w:rFonts w:ascii="Times New Roman" w:hAnsi="Times New Roman"/>
          <w:i/>
          <w:iCs/>
          <w:sz w:val="24"/>
          <w:szCs w:val="24"/>
        </w:rPr>
        <w:t xml:space="preserve"> Х</w:t>
      </w:r>
      <w:r w:rsidRPr="004756C8">
        <w:rPr>
          <w:rFonts w:ascii="Times New Roman" w:hAnsi="Times New Roman"/>
          <w:i/>
          <w:iCs/>
          <w:sz w:val="24"/>
          <w:szCs w:val="24"/>
          <w:vertAlign w:val="subscript"/>
          <w:lang w:val="en-US"/>
        </w:rPr>
        <w:t>σr</w:t>
      </w:r>
      <w:r w:rsidRPr="004756C8">
        <w:rPr>
          <w:rFonts w:ascii="Times New Roman" w:hAnsi="Times New Roman"/>
          <w:iCs/>
          <w:sz w:val="24"/>
          <w:szCs w:val="24"/>
        </w:rPr>
        <w:t>, Х</w:t>
      </w:r>
      <w:r w:rsidRPr="004756C8">
        <w:rPr>
          <w:rFonts w:ascii="Times New Roman" w:hAnsi="Times New Roman"/>
          <w:i/>
          <w:iCs/>
          <w:sz w:val="24"/>
          <w:szCs w:val="24"/>
          <w:vertAlign w:val="subscript"/>
          <w:lang w:val="en-US"/>
        </w:rPr>
        <w:t>μ</w:t>
      </w:r>
      <w:r w:rsidRPr="004756C8">
        <w:rPr>
          <w:rFonts w:ascii="Times New Roman" w:hAnsi="Times New Roman"/>
          <w:iCs/>
          <w:sz w:val="24"/>
          <w:szCs w:val="24"/>
        </w:rPr>
        <w:t xml:space="preserve"> </w:t>
      </w:r>
      <w:r w:rsidRPr="004756C8">
        <w:rPr>
          <w:rFonts w:ascii="Times New Roman" w:hAnsi="Times New Roman"/>
          <w:sz w:val="24"/>
          <w:szCs w:val="24"/>
        </w:rPr>
        <w:t>– индуктивные сопротивления рассеяния обмотки статора, ротора (пр</w:t>
      </w:r>
      <w:r w:rsidRPr="004756C8">
        <w:rPr>
          <w:rFonts w:ascii="Times New Roman" w:hAnsi="Times New Roman"/>
          <w:sz w:val="24"/>
          <w:szCs w:val="24"/>
        </w:rPr>
        <w:t>и</w:t>
      </w:r>
      <w:r w:rsidRPr="004756C8">
        <w:rPr>
          <w:rFonts w:ascii="Times New Roman" w:hAnsi="Times New Roman"/>
          <w:sz w:val="24"/>
          <w:szCs w:val="24"/>
        </w:rPr>
        <w:t xml:space="preserve">веденная к обмотке статора) и воздушного зазора соответственно, индекс </w:t>
      </w:r>
      <w:r w:rsidRPr="004756C8">
        <w:rPr>
          <w:rFonts w:ascii="Times New Roman" w:hAnsi="Times New Roman"/>
          <w:i/>
          <w:sz w:val="24"/>
          <w:szCs w:val="24"/>
        </w:rPr>
        <w:t>ном</w:t>
      </w:r>
      <w:r w:rsidRPr="004756C8">
        <w:rPr>
          <w:rFonts w:ascii="Times New Roman" w:hAnsi="Times New Roman"/>
          <w:sz w:val="24"/>
          <w:szCs w:val="24"/>
        </w:rPr>
        <w:t xml:space="preserve"> относится к номинальному режиму работы, индекс </w:t>
      </w:r>
      <w:r w:rsidRPr="004756C8">
        <w:rPr>
          <w:rFonts w:ascii="Times New Roman" w:hAnsi="Times New Roman"/>
          <w:i/>
          <w:sz w:val="24"/>
          <w:szCs w:val="24"/>
        </w:rPr>
        <w:t>пуск</w:t>
      </w:r>
      <w:r w:rsidRPr="004756C8">
        <w:rPr>
          <w:rFonts w:ascii="Times New Roman" w:hAnsi="Times New Roman"/>
          <w:sz w:val="24"/>
          <w:szCs w:val="24"/>
        </w:rPr>
        <w:t xml:space="preserve"> относится к пусковому режиму работы, индекс </w:t>
      </w:r>
      <w:r w:rsidRPr="004756C8">
        <w:rPr>
          <w:rFonts w:ascii="Times New Roman" w:hAnsi="Times New Roman"/>
          <w:i/>
          <w:sz w:val="24"/>
          <w:szCs w:val="24"/>
        </w:rPr>
        <w:t>хх</w:t>
      </w:r>
      <w:r w:rsidRPr="004756C8">
        <w:rPr>
          <w:rFonts w:ascii="Times New Roman" w:hAnsi="Times New Roman"/>
          <w:sz w:val="24"/>
          <w:szCs w:val="24"/>
        </w:rPr>
        <w:t xml:space="preserve"> относится к режиму холостого хода. Нагрузка при пуске составляет </w:t>
      </w:r>
      <w:r w:rsidRPr="004756C8">
        <w:rPr>
          <w:rFonts w:ascii="Times New Roman" w:hAnsi="Times New Roman"/>
          <w:i/>
          <w:sz w:val="24"/>
          <w:szCs w:val="24"/>
        </w:rPr>
        <w:t>М</w:t>
      </w:r>
      <w:r w:rsidRPr="004756C8">
        <w:rPr>
          <w:rFonts w:ascii="Times New Roman" w:hAnsi="Times New Roman"/>
          <w:sz w:val="24"/>
          <w:szCs w:val="24"/>
        </w:rPr>
        <w:t xml:space="preserve"> = 72 Нм, в момент времени </w:t>
      </w:r>
      <w:r w:rsidRPr="004756C8">
        <w:rPr>
          <w:rFonts w:ascii="Times New Roman" w:hAnsi="Times New Roman"/>
          <w:i/>
          <w:sz w:val="24"/>
          <w:szCs w:val="24"/>
          <w:lang w:val="en-US"/>
        </w:rPr>
        <w:t>t</w:t>
      </w:r>
      <w:r w:rsidRPr="004756C8">
        <w:rPr>
          <w:rFonts w:ascii="Times New Roman" w:hAnsi="Times New Roman"/>
          <w:i/>
          <w:sz w:val="24"/>
          <w:szCs w:val="24"/>
        </w:rPr>
        <w:t xml:space="preserve"> </w:t>
      </w:r>
      <w:r w:rsidRPr="004756C8">
        <w:rPr>
          <w:rFonts w:ascii="Times New Roman" w:hAnsi="Times New Roman"/>
          <w:sz w:val="24"/>
          <w:szCs w:val="24"/>
        </w:rPr>
        <w:t>= 70 с нагрузка ступенчато изменяется до</w:t>
      </w:r>
      <w:r w:rsidRPr="004756C8">
        <w:rPr>
          <w:rFonts w:ascii="Times New Roman" w:hAnsi="Times New Roman"/>
          <w:i/>
          <w:sz w:val="24"/>
          <w:szCs w:val="24"/>
        </w:rPr>
        <w:t xml:space="preserve"> М</w:t>
      </w:r>
      <w:r w:rsidRPr="004756C8">
        <w:rPr>
          <w:rFonts w:ascii="Times New Roman" w:hAnsi="Times New Roman"/>
          <w:sz w:val="24"/>
          <w:szCs w:val="24"/>
        </w:rPr>
        <w:t xml:space="preserve"> = 20 Нм, в момент времени </w:t>
      </w:r>
      <w:r w:rsidRPr="004756C8">
        <w:rPr>
          <w:rFonts w:ascii="Times New Roman" w:hAnsi="Times New Roman"/>
          <w:i/>
          <w:sz w:val="24"/>
          <w:szCs w:val="24"/>
          <w:lang w:val="en-US"/>
        </w:rPr>
        <w:t>t</w:t>
      </w:r>
      <w:r w:rsidRPr="004756C8">
        <w:rPr>
          <w:rFonts w:ascii="Times New Roman" w:hAnsi="Times New Roman"/>
          <w:i/>
          <w:sz w:val="24"/>
          <w:szCs w:val="24"/>
        </w:rPr>
        <w:t xml:space="preserve"> </w:t>
      </w:r>
      <w:r w:rsidRPr="004756C8">
        <w:rPr>
          <w:rFonts w:ascii="Times New Roman" w:hAnsi="Times New Roman"/>
          <w:sz w:val="24"/>
          <w:szCs w:val="24"/>
        </w:rPr>
        <w:t>= 110 с нагрузка ступенчато изменятся до</w:t>
      </w:r>
      <w:r w:rsidRPr="004756C8">
        <w:rPr>
          <w:rFonts w:ascii="Times New Roman" w:hAnsi="Times New Roman"/>
          <w:i/>
          <w:sz w:val="24"/>
          <w:szCs w:val="24"/>
        </w:rPr>
        <w:t xml:space="preserve"> М</w:t>
      </w:r>
      <w:r w:rsidRPr="004756C8">
        <w:rPr>
          <w:rFonts w:ascii="Times New Roman" w:hAnsi="Times New Roman"/>
          <w:sz w:val="24"/>
          <w:szCs w:val="24"/>
        </w:rPr>
        <w:t xml:space="preserve"> = 110 Нм. Частота тока статора </w:t>
      </w:r>
      <w:r w:rsidRPr="004756C8">
        <w:rPr>
          <w:rFonts w:ascii="Times New Roman" w:eastAsia="Times New Roman" w:hAnsi="Times New Roman"/>
          <w:i/>
          <w:color w:val="000000"/>
          <w:sz w:val="24"/>
          <w:szCs w:val="24"/>
          <w:lang w:val="en-US"/>
        </w:rPr>
        <w:t>f</w:t>
      </w:r>
      <w:r w:rsidRPr="004756C8">
        <w:rPr>
          <w:rFonts w:ascii="Times New Roman" w:eastAsia="Times New Roman" w:hAnsi="Times New Roman"/>
          <w:i/>
          <w:color w:val="000000"/>
          <w:sz w:val="24"/>
          <w:szCs w:val="24"/>
          <w:vertAlign w:val="subscript"/>
          <w:lang w:val="en-US"/>
        </w:rPr>
        <w:t>s</w:t>
      </w:r>
      <w:r w:rsidRPr="004756C8">
        <w:rPr>
          <w:rFonts w:ascii="Times New Roman" w:eastAsia="Times New Roman" w:hAnsi="Times New Roman"/>
          <w:color w:val="000000"/>
          <w:sz w:val="24"/>
          <w:szCs w:val="24"/>
        </w:rPr>
        <w:t xml:space="preserve"> </w:t>
      </w:r>
      <w:r w:rsidRPr="004756C8">
        <w:rPr>
          <w:rFonts w:ascii="Times New Roman" w:hAnsi="Times New Roman"/>
          <w:sz w:val="24"/>
          <w:szCs w:val="24"/>
        </w:rPr>
        <w:t xml:space="preserve">= 15 Гц. </w:t>
      </w:r>
    </w:p>
    <w:p w:rsidR="00EC3FBA" w:rsidRPr="00EC3FBA" w:rsidRDefault="00EC3FBA" w:rsidP="00EC3FBA">
      <w:pPr>
        <w:spacing w:after="0" w:line="240" w:lineRule="auto"/>
        <w:ind w:firstLine="567"/>
        <w:jc w:val="both"/>
        <w:rPr>
          <w:rFonts w:ascii="Times New Roman" w:hAnsi="Times New Roman"/>
          <w:sz w:val="16"/>
          <w:szCs w:val="16"/>
        </w:rPr>
      </w:pPr>
    </w:p>
    <w:tbl>
      <w:tblPr>
        <w:tblStyle w:val="a5"/>
        <w:tblW w:w="96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5070"/>
        <w:gridCol w:w="4536"/>
      </w:tblGrid>
      <w:tr w:rsidR="004756C8" w:rsidTr="00767909">
        <w:tc>
          <w:tcPr>
            <w:tcW w:w="5070" w:type="dxa"/>
          </w:tcPr>
          <w:p w:rsidR="004756C8" w:rsidRDefault="004756C8" w:rsidP="001E0A8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noProof/>
                <w:lang w:eastAsia="ru-RU"/>
              </w:rPr>
              <w:drawing>
                <wp:inline distT="0" distB="0" distL="0" distR="0" wp14:anchorId="3A7428DC" wp14:editId="15504A1B">
                  <wp:extent cx="2743200" cy="1120391"/>
                  <wp:effectExtent l="0" t="0" r="0" b="3810"/>
                  <wp:docPr id="1" name="Рисунок 2" descr="ИП Рис 3а.jpg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ИП Рис 3а.jpg"/>
                          <pic:cNvPicPr/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51839" cy="112391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E71979" w:rsidRPr="00E71979" w:rsidRDefault="00E71979" w:rsidP="001E0A8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а</w:t>
            </w:r>
          </w:p>
          <w:p w:rsidR="004756C8" w:rsidRDefault="004756C8" w:rsidP="001E0A8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noProof/>
                <w:lang w:eastAsia="ru-RU"/>
              </w:rPr>
              <w:drawing>
                <wp:inline distT="0" distB="0" distL="0" distR="0" wp14:anchorId="0B7DA3A0" wp14:editId="6DFAE3B3">
                  <wp:extent cx="2602523" cy="1090388"/>
                  <wp:effectExtent l="0" t="0" r="7620" b="0"/>
                  <wp:docPr id="4" name="Рисунок 3" descr="ИП Рис 3в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ИП Рис 3в.jpg"/>
                          <pic:cNvPicPr/>
                        </pic:nvPicPr>
                        <pic:blipFill>
                          <a:blip r:embed="rId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3431" cy="109076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4756C8" w:rsidRDefault="004756C8" w:rsidP="001E0A8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</w:t>
            </w:r>
          </w:p>
          <w:p w:rsidR="004756C8" w:rsidRDefault="004756C8" w:rsidP="001E0A8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noProof/>
                <w:lang w:eastAsia="ru-RU"/>
              </w:rPr>
              <w:drawing>
                <wp:inline distT="0" distB="0" distL="0" distR="0" wp14:anchorId="4CFE3B2B" wp14:editId="5030C519">
                  <wp:extent cx="2561043" cy="1058890"/>
                  <wp:effectExtent l="0" t="0" r="0" b="8255"/>
                  <wp:docPr id="28" name="Рисунок 27" descr="ИП Рис 3г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ИП Рис 3г.jpg"/>
                          <pic:cNvPicPr/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61959" cy="105926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4756C8" w:rsidRDefault="004756C8" w:rsidP="001E0A8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</w:t>
            </w:r>
          </w:p>
          <w:p w:rsidR="004756C8" w:rsidRDefault="004756C8" w:rsidP="001E0A8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noProof/>
                <w:lang w:eastAsia="ru-RU"/>
              </w:rPr>
              <w:drawing>
                <wp:inline distT="0" distB="0" distL="0" distR="0" wp14:anchorId="7A06402C" wp14:editId="5CD8CDFF">
                  <wp:extent cx="2728128" cy="1014884"/>
                  <wp:effectExtent l="0" t="0" r="0" b="0"/>
                  <wp:docPr id="34" name="Рисунок 33" descr="ИП Рис 3е.jpg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ИП Рис 3е.jpg"/>
                          <pic:cNvPicPr/>
                        </pic:nvPicPr>
                        <pic:blipFill>
                          <a:blip r:embed="rId1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29343" cy="101533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4756C8" w:rsidRDefault="004756C8" w:rsidP="001E0A8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ж</w:t>
            </w:r>
          </w:p>
          <w:p w:rsidR="004756C8" w:rsidRDefault="004756C8" w:rsidP="001E0A8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noProof/>
                <w:lang w:eastAsia="ru-RU"/>
              </w:rPr>
              <w:drawing>
                <wp:inline distT="0" distB="0" distL="0" distR="0" wp14:anchorId="04638CC7" wp14:editId="7A1C594C">
                  <wp:extent cx="2807749" cy="1064532"/>
                  <wp:effectExtent l="0" t="0" r="0" b="2540"/>
                  <wp:docPr id="43" name="Рисунок 42" descr="ИП Рис 3и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ИП Рис 3и.jpg"/>
                          <pic:cNvPicPr/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25021" cy="107108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4756C8" w:rsidRPr="00090501" w:rsidRDefault="004756C8" w:rsidP="001E0A8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</w:t>
            </w:r>
          </w:p>
        </w:tc>
        <w:tc>
          <w:tcPr>
            <w:tcW w:w="4536" w:type="dxa"/>
          </w:tcPr>
          <w:p w:rsidR="004756C8" w:rsidRDefault="004756C8" w:rsidP="001E0A8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noProof/>
                <w:lang w:eastAsia="ru-RU"/>
              </w:rPr>
              <w:drawing>
                <wp:inline distT="0" distB="0" distL="0" distR="0" wp14:anchorId="2C9AC2DB" wp14:editId="483203FB">
                  <wp:extent cx="2635200" cy="1159200"/>
                  <wp:effectExtent l="0" t="0" r="0" b="3175"/>
                  <wp:docPr id="38" name="Рисунок 37" descr="ИП Рис 3б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ИП Рис 3б.jpg"/>
                          <pic:cNvPicPr/>
                        </pic:nvPicPr>
                        <pic:blipFill>
                          <a:blip r:embed="rId1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35200" cy="11592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E71979" w:rsidRDefault="00E71979" w:rsidP="001E0A8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б</w:t>
            </w:r>
          </w:p>
          <w:p w:rsidR="004756C8" w:rsidRDefault="004756C8" w:rsidP="001E0A8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noProof/>
                <w:lang w:eastAsia="ru-RU"/>
              </w:rPr>
              <w:drawing>
                <wp:inline distT="0" distB="0" distL="0" distR="0" wp14:anchorId="41CF8568" wp14:editId="513DBCB9">
                  <wp:extent cx="2571331" cy="1065125"/>
                  <wp:effectExtent l="0" t="0" r="635" b="1905"/>
                  <wp:docPr id="39" name="Рисунок 38" descr="ИП Рис 3г2.jpg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ИП Рис 3г2.jpg"/>
                          <pic:cNvPicPr/>
                        </pic:nvPicPr>
                        <pic:blipFill>
                          <a:blip r:embed="rId1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73122" cy="10658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4756C8" w:rsidRDefault="004756C8" w:rsidP="001E0A8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г</w:t>
            </w:r>
          </w:p>
          <w:p w:rsidR="004756C8" w:rsidRDefault="004756C8" w:rsidP="001E0A8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noProof/>
                <w:lang w:eastAsia="ru-RU"/>
              </w:rPr>
              <w:drawing>
                <wp:inline distT="0" distB="0" distL="0" distR="0" wp14:anchorId="487DEC29" wp14:editId="21D9AA67">
                  <wp:extent cx="2568635" cy="1060468"/>
                  <wp:effectExtent l="0" t="0" r="3175" b="6350"/>
                  <wp:docPr id="40" name="Рисунок 39" descr="ИП Рис 3е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ИП Рис 3е.jpg"/>
                          <pic:cNvPicPr/>
                        </pic:nvPicPr>
                        <pic:blipFill>
                          <a:blip r:embed="rId1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72030" cy="106187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4756C8" w:rsidRDefault="004756C8" w:rsidP="001E0A8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е</w:t>
            </w:r>
          </w:p>
          <w:p w:rsidR="004756C8" w:rsidRDefault="004756C8" w:rsidP="001E0A8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noProof/>
                <w:lang w:eastAsia="ru-RU"/>
              </w:rPr>
              <w:drawing>
                <wp:inline distT="0" distB="0" distL="0" distR="0" wp14:anchorId="366AEC2A" wp14:editId="3EF2CA52">
                  <wp:extent cx="2573793" cy="1017471"/>
                  <wp:effectExtent l="0" t="0" r="0" b="0"/>
                  <wp:docPr id="41" name="Рисунок 40" descr="ИП Рис 3з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ИП Рис 3з.jpg"/>
                          <pic:cNvPicPr/>
                        </pic:nvPicPr>
                        <pic:blipFill>
                          <a:blip r:embed="rId2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78360" cy="101927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4756C8" w:rsidRDefault="004756C8" w:rsidP="001E0A8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</w:t>
            </w:r>
          </w:p>
          <w:p w:rsidR="004756C8" w:rsidRDefault="004756C8" w:rsidP="001E0A8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noProof/>
                <w:lang w:eastAsia="ru-RU"/>
              </w:rPr>
              <w:drawing>
                <wp:inline distT="0" distB="0" distL="0" distR="0" wp14:anchorId="03487513" wp14:editId="0DBFFFBF">
                  <wp:extent cx="2577402" cy="1025925"/>
                  <wp:effectExtent l="0" t="0" r="0" b="3175"/>
                  <wp:docPr id="42" name="Рисунок 41" descr="ИП Рис 3к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ИП Рис 3к.jpg"/>
                          <pic:cNvPicPr/>
                        </pic:nvPicPr>
                        <pic:blipFill>
                          <a:blip r:embed="rId2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85591" cy="102918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4756C8" w:rsidRPr="00421A85" w:rsidRDefault="004756C8" w:rsidP="001E0A8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</w:t>
            </w:r>
          </w:p>
        </w:tc>
      </w:tr>
      <w:tr w:rsidR="004756C8" w:rsidRPr="0048269E" w:rsidTr="00767909">
        <w:tc>
          <w:tcPr>
            <w:tcW w:w="9606" w:type="dxa"/>
            <w:gridSpan w:val="2"/>
          </w:tcPr>
          <w:p w:rsidR="004756C8" w:rsidRPr="00933C52" w:rsidRDefault="004756C8" w:rsidP="001E0A82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Рис. 3. Результаты моделирования электроприводов со скалярной системой управления (а, в, д, ж, и) и системой поиска минимума тока статора (б, г, е, з, к)</w:t>
            </w:r>
          </w:p>
        </w:tc>
      </w:tr>
    </w:tbl>
    <w:p w:rsidR="00844AA1" w:rsidRDefault="00844AA1" w:rsidP="004756C8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F7393B" w:rsidRPr="004756C8" w:rsidRDefault="00F7393B" w:rsidP="00F7393B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4756C8">
        <w:rPr>
          <w:rFonts w:ascii="Times New Roman" w:eastAsia="Times New Roman" w:hAnsi="Times New Roman"/>
          <w:color w:val="000000"/>
          <w:sz w:val="24"/>
          <w:szCs w:val="24"/>
        </w:rPr>
        <w:t xml:space="preserve">Анализ работы электропривода с управлением по закону </w:t>
      </w:r>
      <w:r w:rsidRPr="004756C8">
        <w:rPr>
          <w:rFonts w:ascii="Times New Roman" w:eastAsia="Times New Roman" w:hAnsi="Times New Roman"/>
          <w:i/>
          <w:color w:val="000000"/>
          <w:sz w:val="24"/>
          <w:szCs w:val="24"/>
          <w:lang w:val="en-US"/>
        </w:rPr>
        <w:t>U</w:t>
      </w:r>
      <w:r w:rsidRPr="004756C8">
        <w:rPr>
          <w:rFonts w:ascii="Times New Roman" w:eastAsia="Times New Roman" w:hAnsi="Times New Roman"/>
          <w:i/>
          <w:color w:val="000000"/>
          <w:sz w:val="24"/>
          <w:szCs w:val="24"/>
          <w:vertAlign w:val="subscript"/>
          <w:lang w:val="en-US"/>
        </w:rPr>
        <w:t>s</w:t>
      </w:r>
      <w:r w:rsidRPr="004756C8">
        <w:rPr>
          <w:rFonts w:ascii="Times New Roman" w:eastAsia="Times New Roman" w:hAnsi="Times New Roman"/>
          <w:i/>
          <w:color w:val="000000"/>
          <w:sz w:val="24"/>
          <w:szCs w:val="24"/>
        </w:rPr>
        <w:t>/</w:t>
      </w:r>
      <w:r w:rsidRPr="004756C8">
        <w:rPr>
          <w:rFonts w:ascii="Times New Roman" w:eastAsia="Times New Roman" w:hAnsi="Times New Roman"/>
          <w:i/>
          <w:color w:val="000000"/>
          <w:sz w:val="24"/>
          <w:szCs w:val="24"/>
          <w:lang w:val="en-US"/>
        </w:rPr>
        <w:t>f</w:t>
      </w:r>
      <w:r w:rsidRPr="004756C8">
        <w:rPr>
          <w:rFonts w:ascii="Times New Roman" w:eastAsia="Times New Roman" w:hAnsi="Times New Roman"/>
          <w:i/>
          <w:color w:val="000000"/>
          <w:sz w:val="24"/>
          <w:szCs w:val="24"/>
          <w:vertAlign w:val="subscript"/>
          <w:lang w:val="en-US"/>
        </w:rPr>
        <w:t>s</w:t>
      </w:r>
      <w:r w:rsidRPr="004756C8">
        <w:rPr>
          <w:rFonts w:ascii="Times New Roman" w:eastAsia="Times New Roman" w:hAnsi="Times New Roman"/>
          <w:i/>
          <w:color w:val="000000"/>
          <w:sz w:val="24"/>
          <w:szCs w:val="24"/>
          <w:vertAlign w:val="superscript"/>
        </w:rPr>
        <w:t>2</w:t>
      </w:r>
      <w:r w:rsidRPr="004756C8">
        <w:rPr>
          <w:rFonts w:ascii="Times New Roman" w:eastAsia="Times New Roman" w:hAnsi="Times New Roman"/>
          <w:i/>
          <w:color w:val="000000"/>
          <w:sz w:val="24"/>
          <w:szCs w:val="24"/>
        </w:rPr>
        <w:t xml:space="preserve"> = </w:t>
      </w:r>
      <w:r w:rsidRPr="004756C8">
        <w:rPr>
          <w:rFonts w:ascii="Times New Roman" w:eastAsia="Times New Roman" w:hAnsi="Times New Roman"/>
          <w:i/>
          <w:color w:val="000000"/>
          <w:sz w:val="24"/>
          <w:szCs w:val="24"/>
          <w:lang w:val="en-US"/>
        </w:rPr>
        <w:t>const</w:t>
      </w:r>
      <w:r w:rsidRPr="004756C8">
        <w:rPr>
          <w:rFonts w:ascii="Times New Roman" w:eastAsia="Times New Roman" w:hAnsi="Times New Roman"/>
          <w:color w:val="000000"/>
          <w:sz w:val="24"/>
          <w:szCs w:val="24"/>
        </w:rPr>
        <w:t xml:space="preserve"> показывает, что при нагрузке </w:t>
      </w:r>
      <w:r w:rsidRPr="004756C8">
        <w:rPr>
          <w:rFonts w:ascii="Times New Roman" w:hAnsi="Times New Roman"/>
          <w:i/>
          <w:sz w:val="24"/>
          <w:szCs w:val="24"/>
        </w:rPr>
        <w:t>М</w:t>
      </w:r>
      <w:r w:rsidRPr="004756C8">
        <w:rPr>
          <w:rFonts w:ascii="Times New Roman" w:hAnsi="Times New Roman"/>
          <w:sz w:val="24"/>
          <w:szCs w:val="24"/>
        </w:rPr>
        <w:t xml:space="preserve"> = 72 Нм (</w:t>
      </w:r>
      <w:r w:rsidRPr="004756C8">
        <w:rPr>
          <w:rFonts w:ascii="Times New Roman" w:hAnsi="Times New Roman"/>
          <w:i/>
          <w:sz w:val="24"/>
          <w:szCs w:val="24"/>
        </w:rPr>
        <w:t>М</w:t>
      </w:r>
      <w:r w:rsidRPr="004756C8">
        <w:rPr>
          <w:rFonts w:ascii="Times New Roman" w:hAnsi="Times New Roman"/>
          <w:sz w:val="24"/>
          <w:szCs w:val="24"/>
        </w:rPr>
        <w:t xml:space="preserve"> =</w:t>
      </w:r>
      <w:r w:rsidRPr="004756C8">
        <w:rPr>
          <w:rFonts w:ascii="Times New Roman" w:hAnsi="Times New Roman"/>
          <w:i/>
          <w:sz w:val="24"/>
          <w:szCs w:val="24"/>
        </w:rPr>
        <w:t xml:space="preserve"> М</w:t>
      </w:r>
      <w:r w:rsidRPr="004756C8">
        <w:rPr>
          <w:rFonts w:ascii="Times New Roman" w:hAnsi="Times New Roman"/>
          <w:i/>
          <w:sz w:val="24"/>
          <w:szCs w:val="24"/>
          <w:vertAlign w:val="subscript"/>
        </w:rPr>
        <w:t>ном</w:t>
      </w:r>
      <w:r w:rsidRPr="004756C8">
        <w:rPr>
          <w:rFonts w:ascii="Times New Roman" w:hAnsi="Times New Roman"/>
          <w:sz w:val="24"/>
          <w:szCs w:val="24"/>
        </w:rPr>
        <w:t xml:space="preserve">) ток статора </w:t>
      </w:r>
      <w:r w:rsidRPr="004756C8">
        <w:rPr>
          <w:rFonts w:ascii="Times New Roman" w:hAnsi="Times New Roman"/>
          <w:i/>
          <w:sz w:val="24"/>
          <w:szCs w:val="24"/>
          <w:lang w:val="en-US"/>
        </w:rPr>
        <w:t>I</w:t>
      </w:r>
      <w:r w:rsidRPr="004756C8">
        <w:rPr>
          <w:rFonts w:ascii="Times New Roman" w:hAnsi="Times New Roman"/>
          <w:i/>
          <w:sz w:val="24"/>
          <w:szCs w:val="24"/>
          <w:vertAlign w:val="subscript"/>
          <w:lang w:val="en-US"/>
        </w:rPr>
        <w:t>s</w:t>
      </w:r>
      <w:r w:rsidRPr="004756C8">
        <w:rPr>
          <w:rFonts w:ascii="Times New Roman" w:hAnsi="Times New Roman"/>
          <w:sz w:val="24"/>
          <w:szCs w:val="24"/>
        </w:rPr>
        <w:t xml:space="preserve"> = 27,3 А, потери мощности </w:t>
      </w:r>
      <w:r w:rsidRPr="004756C8">
        <w:rPr>
          <w:rFonts w:ascii="Times New Roman" w:hAnsi="Times New Roman"/>
          <w:i/>
          <w:sz w:val="24"/>
          <w:szCs w:val="24"/>
        </w:rPr>
        <w:t>ΔР</w:t>
      </w:r>
      <w:r w:rsidRPr="004756C8">
        <w:rPr>
          <w:rFonts w:ascii="Times New Roman" w:hAnsi="Times New Roman"/>
          <w:sz w:val="24"/>
          <w:szCs w:val="24"/>
        </w:rPr>
        <w:t xml:space="preserve"> = 1356 Вт, </w:t>
      </w:r>
      <w:r w:rsidRPr="004756C8">
        <w:rPr>
          <w:rFonts w:ascii="Times New Roman" w:hAnsi="Times New Roman"/>
          <w:i/>
          <w:sz w:val="24"/>
          <w:szCs w:val="24"/>
        </w:rPr>
        <w:t>КПД</w:t>
      </w:r>
      <w:r w:rsidRPr="004756C8">
        <w:rPr>
          <w:rFonts w:ascii="Times New Roman" w:hAnsi="Times New Roman"/>
          <w:sz w:val="24"/>
          <w:szCs w:val="24"/>
        </w:rPr>
        <w:t xml:space="preserve"> = 0,7354, амплитуда напряжения статора </w:t>
      </w:r>
      <w:r w:rsidRPr="004756C8">
        <w:rPr>
          <w:rFonts w:ascii="Times New Roman" w:hAnsi="Times New Roman"/>
          <w:i/>
          <w:sz w:val="24"/>
          <w:szCs w:val="24"/>
          <w:lang w:val="en-US"/>
        </w:rPr>
        <w:t>U</w:t>
      </w:r>
      <w:r w:rsidRPr="004756C8">
        <w:rPr>
          <w:rFonts w:ascii="Times New Roman" w:hAnsi="Times New Roman"/>
          <w:i/>
          <w:sz w:val="24"/>
          <w:szCs w:val="24"/>
          <w:vertAlign w:val="subscript"/>
          <w:lang w:val="en-US"/>
        </w:rPr>
        <w:t>s</w:t>
      </w:r>
      <w:r w:rsidRPr="004756C8">
        <w:rPr>
          <w:rFonts w:ascii="Times New Roman" w:hAnsi="Times New Roman"/>
          <w:sz w:val="24"/>
          <w:szCs w:val="24"/>
        </w:rPr>
        <w:t xml:space="preserve"> = 97 В; </w:t>
      </w:r>
      <w:r w:rsidRPr="004756C8">
        <w:rPr>
          <w:rFonts w:ascii="Times New Roman" w:eastAsia="Times New Roman" w:hAnsi="Times New Roman"/>
          <w:color w:val="000000"/>
          <w:sz w:val="24"/>
          <w:szCs w:val="24"/>
        </w:rPr>
        <w:t xml:space="preserve">при нагрузке </w:t>
      </w:r>
      <w:r w:rsidRPr="004756C8">
        <w:rPr>
          <w:rFonts w:ascii="Times New Roman" w:hAnsi="Times New Roman"/>
          <w:i/>
          <w:sz w:val="24"/>
          <w:szCs w:val="24"/>
        </w:rPr>
        <w:t>М</w:t>
      </w:r>
      <w:r w:rsidRPr="004756C8">
        <w:rPr>
          <w:rFonts w:ascii="Times New Roman" w:hAnsi="Times New Roman"/>
          <w:sz w:val="24"/>
          <w:szCs w:val="24"/>
        </w:rPr>
        <w:t xml:space="preserve"> = 20 Нм (</w:t>
      </w:r>
      <w:r w:rsidRPr="004756C8">
        <w:rPr>
          <w:rFonts w:ascii="Times New Roman" w:hAnsi="Times New Roman"/>
          <w:i/>
          <w:sz w:val="24"/>
          <w:szCs w:val="24"/>
        </w:rPr>
        <w:t>М</w:t>
      </w:r>
      <w:r w:rsidRPr="004756C8">
        <w:rPr>
          <w:rFonts w:ascii="Times New Roman" w:hAnsi="Times New Roman"/>
          <w:sz w:val="24"/>
          <w:szCs w:val="24"/>
        </w:rPr>
        <w:t xml:space="preserve"> =</w:t>
      </w:r>
      <w:r w:rsidRPr="004756C8">
        <w:rPr>
          <w:rFonts w:ascii="Times New Roman" w:hAnsi="Times New Roman"/>
          <w:i/>
          <w:sz w:val="24"/>
          <w:szCs w:val="24"/>
        </w:rPr>
        <w:t xml:space="preserve"> 0.28М</w:t>
      </w:r>
      <w:r w:rsidRPr="004756C8">
        <w:rPr>
          <w:rFonts w:ascii="Times New Roman" w:hAnsi="Times New Roman"/>
          <w:i/>
          <w:sz w:val="24"/>
          <w:szCs w:val="24"/>
          <w:vertAlign w:val="subscript"/>
        </w:rPr>
        <w:t>ном</w:t>
      </w:r>
      <w:r w:rsidRPr="004756C8">
        <w:rPr>
          <w:rFonts w:ascii="Times New Roman" w:hAnsi="Times New Roman"/>
          <w:sz w:val="24"/>
          <w:szCs w:val="24"/>
        </w:rPr>
        <w:t xml:space="preserve">) ток статора </w:t>
      </w:r>
      <w:r w:rsidRPr="004756C8">
        <w:rPr>
          <w:rFonts w:ascii="Times New Roman" w:hAnsi="Times New Roman"/>
          <w:i/>
          <w:sz w:val="24"/>
          <w:szCs w:val="24"/>
          <w:lang w:val="en-US"/>
        </w:rPr>
        <w:t>I</w:t>
      </w:r>
      <w:r w:rsidRPr="004756C8">
        <w:rPr>
          <w:rFonts w:ascii="Times New Roman" w:hAnsi="Times New Roman"/>
          <w:i/>
          <w:sz w:val="24"/>
          <w:szCs w:val="24"/>
          <w:vertAlign w:val="subscript"/>
          <w:lang w:val="en-US"/>
        </w:rPr>
        <w:t>s</w:t>
      </w:r>
      <w:r w:rsidRPr="004756C8">
        <w:rPr>
          <w:rFonts w:ascii="Times New Roman" w:hAnsi="Times New Roman"/>
          <w:sz w:val="24"/>
          <w:szCs w:val="24"/>
        </w:rPr>
        <w:t xml:space="preserve"> = 8,08 А, потери мощности </w:t>
      </w:r>
      <w:r w:rsidRPr="004756C8">
        <w:rPr>
          <w:rFonts w:ascii="Times New Roman" w:hAnsi="Times New Roman"/>
          <w:i/>
          <w:sz w:val="24"/>
          <w:szCs w:val="24"/>
        </w:rPr>
        <w:t>ΔР</w:t>
      </w:r>
      <w:r w:rsidRPr="004756C8">
        <w:rPr>
          <w:rFonts w:ascii="Times New Roman" w:hAnsi="Times New Roman"/>
          <w:sz w:val="24"/>
          <w:szCs w:val="24"/>
        </w:rPr>
        <w:t xml:space="preserve"> = 106 Вт, </w:t>
      </w:r>
      <w:r w:rsidRPr="004756C8">
        <w:rPr>
          <w:rFonts w:ascii="Times New Roman" w:hAnsi="Times New Roman"/>
          <w:i/>
          <w:sz w:val="24"/>
          <w:szCs w:val="24"/>
        </w:rPr>
        <w:t>КПД</w:t>
      </w:r>
      <w:r w:rsidRPr="004756C8">
        <w:rPr>
          <w:rFonts w:ascii="Times New Roman" w:hAnsi="Times New Roman"/>
          <w:sz w:val="24"/>
          <w:szCs w:val="24"/>
        </w:rPr>
        <w:t xml:space="preserve"> = 0,8987, амплитуда напряжения статора </w:t>
      </w:r>
      <w:r w:rsidRPr="004756C8">
        <w:rPr>
          <w:rFonts w:ascii="Times New Roman" w:hAnsi="Times New Roman"/>
          <w:i/>
          <w:sz w:val="24"/>
          <w:szCs w:val="24"/>
          <w:lang w:val="en-US"/>
        </w:rPr>
        <w:t>U</w:t>
      </w:r>
      <w:r w:rsidRPr="004756C8">
        <w:rPr>
          <w:rFonts w:ascii="Times New Roman" w:hAnsi="Times New Roman"/>
          <w:i/>
          <w:sz w:val="24"/>
          <w:szCs w:val="24"/>
          <w:vertAlign w:val="subscript"/>
          <w:lang w:val="en-US"/>
        </w:rPr>
        <w:t>s</w:t>
      </w:r>
      <w:r w:rsidRPr="004756C8">
        <w:rPr>
          <w:rFonts w:ascii="Times New Roman" w:hAnsi="Times New Roman"/>
          <w:sz w:val="24"/>
          <w:szCs w:val="24"/>
        </w:rPr>
        <w:t xml:space="preserve"> = 97 В; </w:t>
      </w:r>
      <w:r w:rsidRPr="004756C8">
        <w:rPr>
          <w:rFonts w:ascii="Times New Roman" w:eastAsia="Times New Roman" w:hAnsi="Times New Roman"/>
          <w:color w:val="000000"/>
          <w:sz w:val="24"/>
          <w:szCs w:val="24"/>
        </w:rPr>
        <w:t xml:space="preserve">при нагрузке </w:t>
      </w:r>
      <w:r w:rsidRPr="004756C8">
        <w:rPr>
          <w:rFonts w:ascii="Times New Roman" w:hAnsi="Times New Roman"/>
          <w:i/>
          <w:sz w:val="24"/>
          <w:szCs w:val="24"/>
        </w:rPr>
        <w:t>М</w:t>
      </w:r>
      <w:r w:rsidRPr="004756C8">
        <w:rPr>
          <w:rFonts w:ascii="Times New Roman" w:hAnsi="Times New Roman"/>
          <w:sz w:val="24"/>
          <w:szCs w:val="24"/>
        </w:rPr>
        <w:t xml:space="preserve"> = 110 Нм (</w:t>
      </w:r>
      <w:r w:rsidRPr="004756C8">
        <w:rPr>
          <w:rFonts w:ascii="Times New Roman" w:hAnsi="Times New Roman"/>
          <w:i/>
          <w:sz w:val="24"/>
          <w:szCs w:val="24"/>
        </w:rPr>
        <w:t>М</w:t>
      </w:r>
      <w:r w:rsidRPr="004756C8">
        <w:rPr>
          <w:rFonts w:ascii="Times New Roman" w:hAnsi="Times New Roman"/>
          <w:sz w:val="24"/>
          <w:szCs w:val="24"/>
        </w:rPr>
        <w:t xml:space="preserve"> =</w:t>
      </w:r>
      <w:r w:rsidRPr="004756C8">
        <w:rPr>
          <w:rFonts w:ascii="Times New Roman" w:hAnsi="Times New Roman"/>
          <w:i/>
          <w:sz w:val="24"/>
          <w:szCs w:val="24"/>
        </w:rPr>
        <w:t xml:space="preserve"> 1.53М</w:t>
      </w:r>
      <w:r w:rsidRPr="004756C8">
        <w:rPr>
          <w:rFonts w:ascii="Times New Roman" w:hAnsi="Times New Roman"/>
          <w:i/>
          <w:sz w:val="24"/>
          <w:szCs w:val="24"/>
          <w:vertAlign w:val="subscript"/>
        </w:rPr>
        <w:t>ном</w:t>
      </w:r>
      <w:r w:rsidRPr="004756C8">
        <w:rPr>
          <w:rFonts w:ascii="Times New Roman" w:hAnsi="Times New Roman"/>
          <w:sz w:val="24"/>
          <w:szCs w:val="24"/>
        </w:rPr>
        <w:t xml:space="preserve">) ток статора </w:t>
      </w:r>
      <w:r w:rsidRPr="004756C8">
        <w:rPr>
          <w:rFonts w:ascii="Times New Roman" w:hAnsi="Times New Roman"/>
          <w:i/>
          <w:sz w:val="24"/>
          <w:szCs w:val="24"/>
          <w:lang w:val="en-US"/>
        </w:rPr>
        <w:t>I</w:t>
      </w:r>
      <w:r w:rsidRPr="004756C8">
        <w:rPr>
          <w:rFonts w:ascii="Times New Roman" w:hAnsi="Times New Roman"/>
          <w:i/>
          <w:sz w:val="24"/>
          <w:szCs w:val="24"/>
          <w:vertAlign w:val="subscript"/>
          <w:lang w:val="en-US"/>
        </w:rPr>
        <w:t>s</w:t>
      </w:r>
      <w:r w:rsidRPr="004756C8">
        <w:rPr>
          <w:rFonts w:ascii="Times New Roman" w:hAnsi="Times New Roman"/>
          <w:sz w:val="24"/>
          <w:szCs w:val="24"/>
        </w:rPr>
        <w:t xml:space="preserve"> = 44,59 А, потери мощности </w:t>
      </w:r>
      <w:r w:rsidRPr="004756C8">
        <w:rPr>
          <w:rFonts w:ascii="Times New Roman" w:hAnsi="Times New Roman"/>
          <w:i/>
          <w:sz w:val="24"/>
          <w:szCs w:val="24"/>
        </w:rPr>
        <w:t>ΔР</w:t>
      </w:r>
      <w:r w:rsidRPr="004756C8">
        <w:rPr>
          <w:rFonts w:ascii="Times New Roman" w:hAnsi="Times New Roman"/>
          <w:sz w:val="24"/>
          <w:szCs w:val="24"/>
        </w:rPr>
        <w:t xml:space="preserve"> = 3675 Вт, </w:t>
      </w:r>
      <w:r w:rsidRPr="004756C8">
        <w:rPr>
          <w:rFonts w:ascii="Times New Roman" w:hAnsi="Times New Roman"/>
          <w:i/>
          <w:sz w:val="24"/>
          <w:szCs w:val="24"/>
        </w:rPr>
        <w:t>КПД</w:t>
      </w:r>
      <w:r w:rsidRPr="004756C8">
        <w:rPr>
          <w:rFonts w:ascii="Times New Roman" w:hAnsi="Times New Roman"/>
          <w:sz w:val="24"/>
          <w:szCs w:val="24"/>
        </w:rPr>
        <w:t xml:space="preserve"> = 0,585, амплитуда напряжения статора </w:t>
      </w:r>
      <w:r w:rsidRPr="004756C8">
        <w:rPr>
          <w:rFonts w:ascii="Times New Roman" w:hAnsi="Times New Roman"/>
          <w:i/>
          <w:sz w:val="24"/>
          <w:szCs w:val="24"/>
          <w:lang w:val="en-US"/>
        </w:rPr>
        <w:t>U</w:t>
      </w:r>
      <w:r w:rsidRPr="004756C8">
        <w:rPr>
          <w:rFonts w:ascii="Times New Roman" w:hAnsi="Times New Roman"/>
          <w:i/>
          <w:sz w:val="24"/>
          <w:szCs w:val="24"/>
          <w:vertAlign w:val="subscript"/>
          <w:lang w:val="en-US"/>
        </w:rPr>
        <w:t>s</w:t>
      </w:r>
      <w:r w:rsidRPr="004756C8">
        <w:rPr>
          <w:rFonts w:ascii="Times New Roman" w:hAnsi="Times New Roman"/>
          <w:sz w:val="24"/>
          <w:szCs w:val="24"/>
        </w:rPr>
        <w:t xml:space="preserve"> = 97 В.</w:t>
      </w:r>
    </w:p>
    <w:p w:rsidR="00F7393B" w:rsidRDefault="00F7393B" w:rsidP="00F7393B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4756C8">
        <w:rPr>
          <w:rFonts w:ascii="Times New Roman" w:eastAsia="Times New Roman" w:hAnsi="Times New Roman"/>
          <w:color w:val="000000"/>
          <w:sz w:val="24"/>
          <w:szCs w:val="24"/>
        </w:rPr>
        <w:lastRenderedPageBreak/>
        <w:t xml:space="preserve">Анализ работы электропривода с системой управления, настраивающейся на минимум тока статора, показывает, что при нагрузке </w:t>
      </w:r>
      <w:r w:rsidRPr="004756C8">
        <w:rPr>
          <w:rFonts w:ascii="Times New Roman" w:hAnsi="Times New Roman"/>
          <w:i/>
          <w:sz w:val="24"/>
          <w:szCs w:val="24"/>
        </w:rPr>
        <w:t>М</w:t>
      </w:r>
      <w:r w:rsidRPr="004756C8">
        <w:rPr>
          <w:rFonts w:ascii="Times New Roman" w:hAnsi="Times New Roman"/>
          <w:sz w:val="24"/>
          <w:szCs w:val="24"/>
        </w:rPr>
        <w:t xml:space="preserve"> = 72 Нм (</w:t>
      </w:r>
      <w:r w:rsidRPr="004756C8">
        <w:rPr>
          <w:rFonts w:ascii="Times New Roman" w:hAnsi="Times New Roman"/>
          <w:i/>
          <w:sz w:val="24"/>
          <w:szCs w:val="24"/>
        </w:rPr>
        <w:t>М</w:t>
      </w:r>
      <w:r w:rsidRPr="004756C8">
        <w:rPr>
          <w:rFonts w:ascii="Times New Roman" w:hAnsi="Times New Roman"/>
          <w:sz w:val="24"/>
          <w:szCs w:val="24"/>
        </w:rPr>
        <w:t xml:space="preserve"> =</w:t>
      </w:r>
      <w:r w:rsidRPr="004756C8">
        <w:rPr>
          <w:rFonts w:ascii="Times New Roman" w:hAnsi="Times New Roman"/>
          <w:i/>
          <w:sz w:val="24"/>
          <w:szCs w:val="24"/>
        </w:rPr>
        <w:t xml:space="preserve"> М</w:t>
      </w:r>
      <w:r w:rsidRPr="004756C8">
        <w:rPr>
          <w:rFonts w:ascii="Times New Roman" w:hAnsi="Times New Roman"/>
          <w:i/>
          <w:sz w:val="24"/>
          <w:szCs w:val="24"/>
          <w:vertAlign w:val="subscript"/>
        </w:rPr>
        <w:t>ном</w:t>
      </w:r>
      <w:r w:rsidRPr="004756C8">
        <w:rPr>
          <w:rFonts w:ascii="Times New Roman" w:hAnsi="Times New Roman"/>
          <w:sz w:val="24"/>
          <w:szCs w:val="24"/>
        </w:rPr>
        <w:t xml:space="preserve">)  ток статора </w:t>
      </w:r>
      <w:r w:rsidRPr="004756C8">
        <w:rPr>
          <w:rFonts w:ascii="Times New Roman" w:hAnsi="Times New Roman"/>
          <w:i/>
          <w:sz w:val="24"/>
          <w:szCs w:val="24"/>
          <w:lang w:val="en-US"/>
        </w:rPr>
        <w:t>I</w:t>
      </w:r>
      <w:r w:rsidRPr="004756C8">
        <w:rPr>
          <w:rFonts w:ascii="Times New Roman" w:hAnsi="Times New Roman"/>
          <w:i/>
          <w:sz w:val="24"/>
          <w:szCs w:val="24"/>
          <w:vertAlign w:val="subscript"/>
          <w:lang w:val="en-US"/>
        </w:rPr>
        <w:t>s</w:t>
      </w:r>
      <w:r w:rsidRPr="004756C8">
        <w:rPr>
          <w:rFonts w:ascii="Times New Roman" w:hAnsi="Times New Roman"/>
          <w:sz w:val="24"/>
          <w:szCs w:val="24"/>
        </w:rPr>
        <w:t xml:space="preserve"> = 21,9 А, п</w:t>
      </w:r>
      <w:r w:rsidRPr="004756C8">
        <w:rPr>
          <w:rFonts w:ascii="Times New Roman" w:hAnsi="Times New Roman"/>
          <w:sz w:val="24"/>
          <w:szCs w:val="24"/>
        </w:rPr>
        <w:t>о</w:t>
      </w:r>
      <w:r w:rsidRPr="004756C8">
        <w:rPr>
          <w:rFonts w:ascii="Times New Roman" w:hAnsi="Times New Roman"/>
          <w:sz w:val="24"/>
          <w:szCs w:val="24"/>
        </w:rPr>
        <w:t xml:space="preserve">тери мощности </w:t>
      </w:r>
      <w:r w:rsidRPr="004756C8">
        <w:rPr>
          <w:rFonts w:ascii="Times New Roman" w:hAnsi="Times New Roman"/>
          <w:i/>
          <w:sz w:val="24"/>
          <w:szCs w:val="24"/>
        </w:rPr>
        <w:t>ΔР</w:t>
      </w:r>
      <w:r w:rsidRPr="004756C8">
        <w:rPr>
          <w:rFonts w:ascii="Times New Roman" w:hAnsi="Times New Roman"/>
          <w:sz w:val="24"/>
          <w:szCs w:val="24"/>
        </w:rPr>
        <w:t xml:space="preserve"> = 814,7 Вт, </w:t>
      </w:r>
      <w:r w:rsidRPr="004756C8">
        <w:rPr>
          <w:rFonts w:ascii="Times New Roman" w:hAnsi="Times New Roman"/>
          <w:i/>
          <w:sz w:val="24"/>
          <w:szCs w:val="24"/>
        </w:rPr>
        <w:t>КПД</w:t>
      </w:r>
      <w:r w:rsidRPr="004756C8">
        <w:rPr>
          <w:rFonts w:ascii="Times New Roman" w:hAnsi="Times New Roman"/>
          <w:sz w:val="24"/>
          <w:szCs w:val="24"/>
        </w:rPr>
        <w:t xml:space="preserve"> = 0,8222, амплитуда напряжения статора </w:t>
      </w:r>
      <w:r w:rsidRPr="004756C8">
        <w:rPr>
          <w:rFonts w:ascii="Times New Roman" w:hAnsi="Times New Roman"/>
          <w:i/>
          <w:sz w:val="24"/>
          <w:szCs w:val="24"/>
          <w:lang w:val="en-US"/>
        </w:rPr>
        <w:t>U</w:t>
      </w:r>
      <w:r w:rsidRPr="004756C8">
        <w:rPr>
          <w:rFonts w:ascii="Times New Roman" w:hAnsi="Times New Roman"/>
          <w:i/>
          <w:sz w:val="24"/>
          <w:szCs w:val="24"/>
          <w:vertAlign w:val="subscript"/>
          <w:lang w:val="en-US"/>
        </w:rPr>
        <w:t>s</w:t>
      </w:r>
      <w:r w:rsidRPr="004756C8">
        <w:rPr>
          <w:rFonts w:ascii="Times New Roman" w:hAnsi="Times New Roman"/>
          <w:sz w:val="24"/>
          <w:szCs w:val="24"/>
        </w:rPr>
        <w:t xml:space="preserve"> = 116 В; </w:t>
      </w:r>
      <w:r w:rsidRPr="004756C8">
        <w:rPr>
          <w:rFonts w:ascii="Times New Roman" w:eastAsia="Times New Roman" w:hAnsi="Times New Roman"/>
          <w:color w:val="000000"/>
          <w:sz w:val="24"/>
          <w:szCs w:val="24"/>
        </w:rPr>
        <w:t xml:space="preserve">при нагрузке </w:t>
      </w:r>
      <w:r w:rsidRPr="004756C8">
        <w:rPr>
          <w:rFonts w:ascii="Times New Roman" w:hAnsi="Times New Roman"/>
          <w:i/>
          <w:sz w:val="24"/>
          <w:szCs w:val="24"/>
        </w:rPr>
        <w:t>М</w:t>
      </w:r>
      <w:r w:rsidRPr="004756C8">
        <w:rPr>
          <w:rFonts w:ascii="Times New Roman" w:hAnsi="Times New Roman"/>
          <w:sz w:val="24"/>
          <w:szCs w:val="24"/>
        </w:rPr>
        <w:t xml:space="preserve"> = 20 Нм (</w:t>
      </w:r>
      <w:r w:rsidRPr="004756C8">
        <w:rPr>
          <w:rFonts w:ascii="Times New Roman" w:hAnsi="Times New Roman"/>
          <w:i/>
          <w:sz w:val="24"/>
          <w:szCs w:val="24"/>
        </w:rPr>
        <w:t>М</w:t>
      </w:r>
      <w:r w:rsidRPr="004756C8">
        <w:rPr>
          <w:rFonts w:ascii="Times New Roman" w:hAnsi="Times New Roman"/>
          <w:sz w:val="24"/>
          <w:szCs w:val="24"/>
        </w:rPr>
        <w:t xml:space="preserve"> =</w:t>
      </w:r>
      <w:r w:rsidRPr="004756C8">
        <w:rPr>
          <w:rFonts w:ascii="Times New Roman" w:hAnsi="Times New Roman"/>
          <w:i/>
          <w:sz w:val="24"/>
          <w:szCs w:val="24"/>
        </w:rPr>
        <w:t xml:space="preserve"> 0.28М</w:t>
      </w:r>
      <w:r w:rsidRPr="004756C8">
        <w:rPr>
          <w:rFonts w:ascii="Times New Roman" w:hAnsi="Times New Roman"/>
          <w:i/>
          <w:sz w:val="24"/>
          <w:szCs w:val="24"/>
          <w:vertAlign w:val="subscript"/>
        </w:rPr>
        <w:t>ном</w:t>
      </w:r>
      <w:r w:rsidRPr="004756C8">
        <w:rPr>
          <w:rFonts w:ascii="Times New Roman" w:hAnsi="Times New Roman"/>
          <w:sz w:val="24"/>
          <w:szCs w:val="24"/>
        </w:rPr>
        <w:t xml:space="preserve">)  ток статора </w:t>
      </w:r>
      <w:r w:rsidRPr="004756C8">
        <w:rPr>
          <w:rFonts w:ascii="Times New Roman" w:hAnsi="Times New Roman"/>
          <w:i/>
          <w:sz w:val="24"/>
          <w:szCs w:val="24"/>
          <w:lang w:val="en-US"/>
        </w:rPr>
        <w:t>I</w:t>
      </w:r>
      <w:r w:rsidRPr="004756C8">
        <w:rPr>
          <w:rFonts w:ascii="Times New Roman" w:hAnsi="Times New Roman"/>
          <w:i/>
          <w:sz w:val="24"/>
          <w:szCs w:val="24"/>
          <w:vertAlign w:val="subscript"/>
          <w:lang w:val="en-US"/>
        </w:rPr>
        <w:t>s</w:t>
      </w:r>
      <w:r w:rsidRPr="004756C8">
        <w:rPr>
          <w:rFonts w:ascii="Times New Roman" w:hAnsi="Times New Roman"/>
          <w:sz w:val="24"/>
          <w:szCs w:val="24"/>
        </w:rPr>
        <w:t xml:space="preserve"> = 7,98 А, потери мощности </w:t>
      </w:r>
      <w:r w:rsidRPr="004756C8">
        <w:rPr>
          <w:rFonts w:ascii="Times New Roman" w:hAnsi="Times New Roman"/>
          <w:i/>
          <w:sz w:val="24"/>
          <w:szCs w:val="24"/>
        </w:rPr>
        <w:t>ΔР</w:t>
      </w:r>
      <w:r w:rsidRPr="004756C8">
        <w:rPr>
          <w:rFonts w:ascii="Times New Roman" w:hAnsi="Times New Roman"/>
          <w:sz w:val="24"/>
          <w:szCs w:val="24"/>
        </w:rPr>
        <w:t xml:space="preserve"> = 102,4 Вт, </w:t>
      </w:r>
      <w:r w:rsidRPr="004756C8">
        <w:rPr>
          <w:rFonts w:ascii="Times New Roman" w:hAnsi="Times New Roman"/>
          <w:i/>
          <w:sz w:val="24"/>
          <w:szCs w:val="24"/>
        </w:rPr>
        <w:t>КПД</w:t>
      </w:r>
      <w:r w:rsidRPr="004756C8">
        <w:rPr>
          <w:rFonts w:ascii="Times New Roman" w:hAnsi="Times New Roman"/>
          <w:sz w:val="24"/>
          <w:szCs w:val="24"/>
        </w:rPr>
        <w:t xml:space="preserve"> = 0,9011, амплитуда напряжения статора </w:t>
      </w:r>
      <w:r w:rsidRPr="004756C8">
        <w:rPr>
          <w:rFonts w:ascii="Times New Roman" w:hAnsi="Times New Roman"/>
          <w:i/>
          <w:sz w:val="24"/>
          <w:szCs w:val="24"/>
          <w:lang w:val="en-US"/>
        </w:rPr>
        <w:t>U</w:t>
      </w:r>
      <w:r w:rsidRPr="004756C8">
        <w:rPr>
          <w:rFonts w:ascii="Times New Roman" w:hAnsi="Times New Roman"/>
          <w:i/>
          <w:sz w:val="24"/>
          <w:szCs w:val="24"/>
          <w:vertAlign w:val="subscript"/>
          <w:lang w:val="en-US"/>
        </w:rPr>
        <w:t>s</w:t>
      </w:r>
      <w:r w:rsidRPr="004756C8">
        <w:rPr>
          <w:rFonts w:ascii="Times New Roman" w:hAnsi="Times New Roman"/>
          <w:sz w:val="24"/>
          <w:szCs w:val="24"/>
        </w:rPr>
        <w:t xml:space="preserve"> = 91 В; </w:t>
      </w:r>
      <w:r w:rsidRPr="004756C8">
        <w:rPr>
          <w:rFonts w:ascii="Times New Roman" w:eastAsia="Times New Roman" w:hAnsi="Times New Roman"/>
          <w:color w:val="000000"/>
          <w:sz w:val="24"/>
          <w:szCs w:val="24"/>
        </w:rPr>
        <w:t xml:space="preserve">при нагрузке </w:t>
      </w:r>
      <w:r w:rsidRPr="004756C8">
        <w:rPr>
          <w:rFonts w:ascii="Times New Roman" w:hAnsi="Times New Roman"/>
          <w:i/>
          <w:sz w:val="24"/>
          <w:szCs w:val="24"/>
        </w:rPr>
        <w:t>М</w:t>
      </w:r>
      <w:r w:rsidRPr="004756C8">
        <w:rPr>
          <w:rFonts w:ascii="Times New Roman" w:hAnsi="Times New Roman"/>
          <w:sz w:val="24"/>
          <w:szCs w:val="24"/>
        </w:rPr>
        <w:t xml:space="preserve"> = 110 Нм (</w:t>
      </w:r>
      <w:r w:rsidRPr="004756C8">
        <w:rPr>
          <w:rFonts w:ascii="Times New Roman" w:hAnsi="Times New Roman"/>
          <w:i/>
          <w:sz w:val="24"/>
          <w:szCs w:val="24"/>
        </w:rPr>
        <w:t>М</w:t>
      </w:r>
      <w:r w:rsidRPr="004756C8">
        <w:rPr>
          <w:rFonts w:ascii="Times New Roman" w:hAnsi="Times New Roman"/>
          <w:sz w:val="24"/>
          <w:szCs w:val="24"/>
        </w:rPr>
        <w:t xml:space="preserve"> =</w:t>
      </w:r>
      <w:r w:rsidRPr="004756C8">
        <w:rPr>
          <w:rFonts w:ascii="Times New Roman" w:hAnsi="Times New Roman"/>
          <w:i/>
          <w:sz w:val="24"/>
          <w:szCs w:val="24"/>
        </w:rPr>
        <w:t xml:space="preserve"> 1.53М</w:t>
      </w:r>
      <w:r w:rsidRPr="004756C8">
        <w:rPr>
          <w:rFonts w:ascii="Times New Roman" w:hAnsi="Times New Roman"/>
          <w:i/>
          <w:sz w:val="24"/>
          <w:szCs w:val="24"/>
          <w:vertAlign w:val="subscript"/>
        </w:rPr>
        <w:t>ном</w:t>
      </w:r>
      <w:r w:rsidRPr="004756C8">
        <w:rPr>
          <w:rFonts w:ascii="Times New Roman" w:hAnsi="Times New Roman"/>
          <w:sz w:val="24"/>
          <w:szCs w:val="24"/>
        </w:rPr>
        <w:t xml:space="preserve">)  ток статора </w:t>
      </w:r>
      <w:r w:rsidRPr="004756C8">
        <w:rPr>
          <w:rFonts w:ascii="Times New Roman" w:hAnsi="Times New Roman"/>
          <w:i/>
          <w:sz w:val="24"/>
          <w:szCs w:val="24"/>
          <w:lang w:val="en-US"/>
        </w:rPr>
        <w:t>I</w:t>
      </w:r>
      <w:r w:rsidRPr="004756C8">
        <w:rPr>
          <w:rFonts w:ascii="Times New Roman" w:hAnsi="Times New Roman"/>
          <w:i/>
          <w:sz w:val="24"/>
          <w:szCs w:val="24"/>
          <w:vertAlign w:val="subscript"/>
          <w:lang w:val="en-US"/>
        </w:rPr>
        <w:t>s</w:t>
      </w:r>
      <w:r w:rsidRPr="004756C8">
        <w:rPr>
          <w:rFonts w:ascii="Times New Roman" w:hAnsi="Times New Roman"/>
          <w:sz w:val="24"/>
          <w:szCs w:val="24"/>
        </w:rPr>
        <w:t xml:space="preserve"> = 29,2 А, потери мощности </w:t>
      </w:r>
      <w:r w:rsidRPr="004756C8">
        <w:rPr>
          <w:rFonts w:ascii="Times New Roman" w:hAnsi="Times New Roman"/>
          <w:i/>
          <w:sz w:val="24"/>
          <w:szCs w:val="24"/>
        </w:rPr>
        <w:t>ΔР</w:t>
      </w:r>
      <w:r w:rsidRPr="004756C8">
        <w:rPr>
          <w:rFonts w:ascii="Times New Roman" w:hAnsi="Times New Roman"/>
          <w:sz w:val="24"/>
          <w:szCs w:val="24"/>
        </w:rPr>
        <w:t xml:space="preserve"> = 1463 Вт, </w:t>
      </w:r>
      <w:r w:rsidRPr="004756C8">
        <w:rPr>
          <w:rFonts w:ascii="Times New Roman" w:hAnsi="Times New Roman"/>
          <w:i/>
          <w:sz w:val="24"/>
          <w:szCs w:val="24"/>
        </w:rPr>
        <w:t>КПД</w:t>
      </w:r>
      <w:r w:rsidRPr="004756C8">
        <w:rPr>
          <w:rFonts w:ascii="Times New Roman" w:hAnsi="Times New Roman"/>
          <w:sz w:val="24"/>
          <w:szCs w:val="24"/>
        </w:rPr>
        <w:t xml:space="preserve"> = 0,7798, амплитуда напряжения статора </w:t>
      </w:r>
      <w:r w:rsidRPr="004756C8">
        <w:rPr>
          <w:rFonts w:ascii="Times New Roman" w:hAnsi="Times New Roman"/>
          <w:i/>
          <w:sz w:val="24"/>
          <w:szCs w:val="24"/>
          <w:lang w:val="en-US"/>
        </w:rPr>
        <w:t>U</w:t>
      </w:r>
      <w:r w:rsidRPr="004756C8">
        <w:rPr>
          <w:rFonts w:ascii="Times New Roman" w:hAnsi="Times New Roman"/>
          <w:i/>
          <w:sz w:val="24"/>
          <w:szCs w:val="24"/>
          <w:vertAlign w:val="subscript"/>
          <w:lang w:val="en-US"/>
        </w:rPr>
        <w:t>s</w:t>
      </w:r>
      <w:r w:rsidRPr="004756C8">
        <w:rPr>
          <w:rFonts w:ascii="Times New Roman" w:hAnsi="Times New Roman"/>
          <w:sz w:val="24"/>
          <w:szCs w:val="24"/>
        </w:rPr>
        <w:t xml:space="preserve"> = 124,5 В.</w:t>
      </w:r>
    </w:p>
    <w:p w:rsidR="004756C8" w:rsidRPr="004756C8" w:rsidRDefault="004756C8" w:rsidP="004756C8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4756C8">
        <w:rPr>
          <w:rFonts w:ascii="Times New Roman" w:hAnsi="Times New Roman"/>
          <w:sz w:val="24"/>
          <w:szCs w:val="24"/>
        </w:rPr>
        <w:t>Таким образом, моделирование подтвердило работоспособность разработанной сист</w:t>
      </w:r>
      <w:r w:rsidRPr="004756C8">
        <w:rPr>
          <w:rFonts w:ascii="Times New Roman" w:hAnsi="Times New Roman"/>
          <w:sz w:val="24"/>
          <w:szCs w:val="24"/>
        </w:rPr>
        <w:t>е</w:t>
      </w:r>
      <w:r w:rsidRPr="004756C8">
        <w:rPr>
          <w:rFonts w:ascii="Times New Roman" w:hAnsi="Times New Roman"/>
          <w:sz w:val="24"/>
          <w:szCs w:val="24"/>
        </w:rPr>
        <w:t>мы управления и оптимизацию энергетических характеристик электропривода. Так, при м</w:t>
      </w:r>
      <w:r w:rsidRPr="004756C8">
        <w:rPr>
          <w:rFonts w:ascii="Times New Roman" w:hAnsi="Times New Roman"/>
          <w:sz w:val="24"/>
          <w:szCs w:val="24"/>
        </w:rPr>
        <w:t>о</w:t>
      </w:r>
      <w:r w:rsidRPr="004756C8">
        <w:rPr>
          <w:rFonts w:ascii="Times New Roman" w:hAnsi="Times New Roman"/>
          <w:sz w:val="24"/>
          <w:szCs w:val="24"/>
        </w:rPr>
        <w:t xml:space="preserve">менте сопротивления, не равном номинальному, величина </w:t>
      </w:r>
      <w:r w:rsidRPr="004756C8">
        <w:rPr>
          <w:rFonts w:ascii="Times New Roman" w:hAnsi="Times New Roman"/>
          <w:i/>
          <w:sz w:val="24"/>
          <w:szCs w:val="24"/>
        </w:rPr>
        <w:t>КПД</w:t>
      </w:r>
      <w:r w:rsidRPr="004756C8">
        <w:rPr>
          <w:rFonts w:ascii="Times New Roman" w:hAnsi="Times New Roman"/>
          <w:sz w:val="24"/>
          <w:szCs w:val="24"/>
        </w:rPr>
        <w:t xml:space="preserve"> за счет применения системы минимизации тока статора может быть увеличена на 20%, потери мощности – снижены на 50%. Очевидно, что система поиска минимума тока статора работоспособна во всем диап</w:t>
      </w:r>
      <w:r w:rsidRPr="004756C8">
        <w:rPr>
          <w:rFonts w:ascii="Times New Roman" w:hAnsi="Times New Roman"/>
          <w:sz w:val="24"/>
          <w:szCs w:val="24"/>
        </w:rPr>
        <w:t>а</w:t>
      </w:r>
      <w:r w:rsidRPr="004756C8">
        <w:rPr>
          <w:rFonts w:ascii="Times New Roman" w:hAnsi="Times New Roman"/>
          <w:sz w:val="24"/>
          <w:szCs w:val="24"/>
        </w:rPr>
        <w:t>зоне изменения нагрузок, но при частотах вращения ниже номинальной, т.к при больших ч</w:t>
      </w:r>
      <w:r w:rsidRPr="004756C8">
        <w:rPr>
          <w:rFonts w:ascii="Times New Roman" w:hAnsi="Times New Roman"/>
          <w:sz w:val="24"/>
          <w:szCs w:val="24"/>
        </w:rPr>
        <w:t>а</w:t>
      </w:r>
      <w:r w:rsidRPr="004756C8">
        <w:rPr>
          <w:rFonts w:ascii="Times New Roman" w:hAnsi="Times New Roman"/>
          <w:sz w:val="24"/>
          <w:szCs w:val="24"/>
        </w:rPr>
        <w:t>стотах увеличение напряжения неэффективно по причине насыщения магнитной цепи и м</w:t>
      </w:r>
      <w:r w:rsidRPr="004756C8">
        <w:rPr>
          <w:rFonts w:ascii="Times New Roman" w:hAnsi="Times New Roman"/>
          <w:sz w:val="24"/>
          <w:szCs w:val="24"/>
        </w:rPr>
        <w:t>о</w:t>
      </w:r>
      <w:r w:rsidRPr="004756C8">
        <w:rPr>
          <w:rFonts w:ascii="Times New Roman" w:hAnsi="Times New Roman"/>
          <w:sz w:val="24"/>
          <w:szCs w:val="24"/>
        </w:rPr>
        <w:t>жет быть опасно из-за возможного пробоя изоляции. Применение предложенной системы управления обеспечивает поддержание минимума тока статора, в то время как частота вр</w:t>
      </w:r>
      <w:r w:rsidRPr="004756C8">
        <w:rPr>
          <w:rFonts w:ascii="Times New Roman" w:hAnsi="Times New Roman"/>
          <w:sz w:val="24"/>
          <w:szCs w:val="24"/>
        </w:rPr>
        <w:t>а</w:t>
      </w:r>
      <w:r w:rsidRPr="004756C8">
        <w:rPr>
          <w:rFonts w:ascii="Times New Roman" w:hAnsi="Times New Roman"/>
          <w:sz w:val="24"/>
          <w:szCs w:val="24"/>
        </w:rPr>
        <w:t>щения вала ротора незначительно меняется вследствие изменения напряжения. В тех случ</w:t>
      </w:r>
      <w:r w:rsidRPr="004756C8">
        <w:rPr>
          <w:rFonts w:ascii="Times New Roman" w:hAnsi="Times New Roman"/>
          <w:sz w:val="24"/>
          <w:szCs w:val="24"/>
        </w:rPr>
        <w:t>а</w:t>
      </w:r>
      <w:r w:rsidRPr="004756C8">
        <w:rPr>
          <w:rFonts w:ascii="Times New Roman" w:hAnsi="Times New Roman"/>
          <w:sz w:val="24"/>
          <w:szCs w:val="24"/>
        </w:rPr>
        <w:t>ях, когда это становится критичным для нагрузочного механизма, систему скалярного упра</w:t>
      </w:r>
      <w:r w:rsidRPr="004756C8">
        <w:rPr>
          <w:rFonts w:ascii="Times New Roman" w:hAnsi="Times New Roman"/>
          <w:sz w:val="24"/>
          <w:szCs w:val="24"/>
        </w:rPr>
        <w:t>в</w:t>
      </w:r>
      <w:r w:rsidRPr="004756C8">
        <w:rPr>
          <w:rFonts w:ascii="Times New Roman" w:hAnsi="Times New Roman"/>
          <w:sz w:val="24"/>
          <w:szCs w:val="24"/>
        </w:rPr>
        <w:t xml:space="preserve">ления целесообразно дополнить датчиком и регулятором частоты вращения. </w:t>
      </w:r>
    </w:p>
    <w:p w:rsidR="002E3F4B" w:rsidRPr="00A003BD" w:rsidRDefault="002E3F4B" w:rsidP="002E3F4B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C70795" w:rsidRDefault="00C70795" w:rsidP="00C70795">
      <w:pPr>
        <w:spacing w:after="0" w:line="240" w:lineRule="auto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С</w:t>
      </w:r>
      <w:r w:rsidRPr="00FE515D">
        <w:rPr>
          <w:rFonts w:ascii="Times New Roman" w:hAnsi="Times New Roman"/>
        </w:rPr>
        <w:t>писок литературы</w:t>
      </w:r>
    </w:p>
    <w:p w:rsidR="00C70795" w:rsidRPr="00CB59D3" w:rsidRDefault="00C70795" w:rsidP="00C70795">
      <w:pPr>
        <w:spacing w:after="0" w:line="240" w:lineRule="auto"/>
        <w:ind w:firstLine="709"/>
        <w:jc w:val="both"/>
        <w:rPr>
          <w:rFonts w:ascii="Times New Roman" w:hAnsi="Times New Roman"/>
        </w:rPr>
      </w:pPr>
      <w:r w:rsidRPr="00FE515D">
        <w:rPr>
          <w:rFonts w:ascii="Times New Roman" w:hAnsi="Times New Roman"/>
        </w:rPr>
        <w:t xml:space="preserve">1. </w:t>
      </w:r>
      <w:r w:rsidR="00791DC6" w:rsidRPr="00791DC6">
        <w:rPr>
          <w:rFonts w:ascii="Times New Roman" w:hAnsi="Times New Roman"/>
        </w:rPr>
        <w:t>Иньков, Ю.М</w:t>
      </w:r>
      <w:r w:rsidR="00D257F4" w:rsidRPr="00791DC6">
        <w:rPr>
          <w:rFonts w:ascii="Times New Roman" w:hAnsi="Times New Roman"/>
        </w:rPr>
        <w:t>. Оптимизация энергетических характеристик электропривода вспомогател</w:t>
      </w:r>
      <w:r w:rsidR="00D257F4" w:rsidRPr="00791DC6">
        <w:rPr>
          <w:rFonts w:ascii="Times New Roman" w:hAnsi="Times New Roman"/>
        </w:rPr>
        <w:t>ь</w:t>
      </w:r>
      <w:r w:rsidR="00D257F4" w:rsidRPr="00791DC6">
        <w:rPr>
          <w:rFonts w:ascii="Times New Roman" w:hAnsi="Times New Roman"/>
        </w:rPr>
        <w:t>ных механизмов тягового подвижного состава</w:t>
      </w:r>
      <w:r w:rsidR="00CD1FFF" w:rsidRPr="00CD1FFF">
        <w:rPr>
          <w:rFonts w:ascii="Times New Roman" w:hAnsi="Times New Roman"/>
        </w:rPr>
        <w:t xml:space="preserve"> [</w:t>
      </w:r>
      <w:r w:rsidR="00CD1FFF">
        <w:rPr>
          <w:rFonts w:ascii="Times New Roman" w:hAnsi="Times New Roman"/>
        </w:rPr>
        <w:t>Текст</w:t>
      </w:r>
      <w:r w:rsidR="00CD1FFF" w:rsidRPr="00CD1FFF">
        <w:rPr>
          <w:rFonts w:ascii="Times New Roman" w:hAnsi="Times New Roman"/>
        </w:rPr>
        <w:t>]</w:t>
      </w:r>
      <w:r w:rsidR="00D257F4" w:rsidRPr="00791DC6">
        <w:rPr>
          <w:rFonts w:ascii="Times New Roman" w:hAnsi="Times New Roman"/>
        </w:rPr>
        <w:t xml:space="preserve"> / Ю.М. Иньков, А.А. Пугачев // Электроника и электрооборудование транспорта, № 6 – 2016. – С. 43 – 47.</w:t>
      </w:r>
    </w:p>
    <w:p w:rsidR="00C70795" w:rsidRPr="00CB59D3" w:rsidRDefault="00C70795" w:rsidP="00C70795">
      <w:pPr>
        <w:spacing w:after="0" w:line="240" w:lineRule="auto"/>
        <w:ind w:firstLine="709"/>
        <w:jc w:val="both"/>
        <w:rPr>
          <w:rFonts w:ascii="Times New Roman" w:hAnsi="Times New Roman"/>
        </w:rPr>
      </w:pPr>
      <w:r w:rsidRPr="00CB59D3">
        <w:rPr>
          <w:rFonts w:ascii="Times New Roman" w:hAnsi="Times New Roman"/>
        </w:rPr>
        <w:t>2. Космодамианский, А.С. Моделирование электропривода с асинхронным двигателем в р</w:t>
      </w:r>
      <w:r w:rsidRPr="00CB59D3">
        <w:rPr>
          <w:rFonts w:ascii="Times New Roman" w:hAnsi="Times New Roman"/>
        </w:rPr>
        <w:t>е</w:t>
      </w:r>
      <w:r w:rsidRPr="00CB59D3">
        <w:rPr>
          <w:rFonts w:ascii="Times New Roman" w:hAnsi="Times New Roman"/>
        </w:rPr>
        <w:t xml:space="preserve">жиме минимума мощности потерь </w:t>
      </w:r>
      <w:r w:rsidR="00CD1FFF" w:rsidRPr="00CD1FFF">
        <w:rPr>
          <w:rFonts w:ascii="Times New Roman" w:hAnsi="Times New Roman"/>
        </w:rPr>
        <w:t>[</w:t>
      </w:r>
      <w:r w:rsidR="00CD1FFF">
        <w:rPr>
          <w:rFonts w:ascii="Times New Roman" w:hAnsi="Times New Roman"/>
        </w:rPr>
        <w:t>Текст</w:t>
      </w:r>
      <w:r w:rsidR="00CD1FFF" w:rsidRPr="00CD1FFF">
        <w:rPr>
          <w:rFonts w:ascii="Times New Roman" w:hAnsi="Times New Roman"/>
        </w:rPr>
        <w:t>]</w:t>
      </w:r>
      <w:r w:rsidR="00CD1FFF" w:rsidRPr="00791DC6">
        <w:rPr>
          <w:rFonts w:ascii="Times New Roman" w:hAnsi="Times New Roman"/>
        </w:rPr>
        <w:t xml:space="preserve"> </w:t>
      </w:r>
      <w:r w:rsidRPr="00CB59D3">
        <w:rPr>
          <w:rFonts w:ascii="Times New Roman" w:hAnsi="Times New Roman"/>
        </w:rPr>
        <w:t>/ А.С. Космодамианский, В.И. Воробьев, А.А. Пугачев / // Электротехника. -  2012. -  № 12. -  C. 26 – 31</w:t>
      </w:r>
    </w:p>
    <w:p w:rsidR="00C70795" w:rsidRPr="00CD1FFF" w:rsidRDefault="00C70795" w:rsidP="00C70795">
      <w:pPr>
        <w:spacing w:after="0" w:line="240" w:lineRule="auto"/>
        <w:ind w:firstLine="709"/>
        <w:jc w:val="both"/>
        <w:rPr>
          <w:rFonts w:ascii="Times New Roman" w:hAnsi="Times New Roman"/>
        </w:rPr>
      </w:pPr>
    </w:p>
    <w:p w:rsidR="00C70795" w:rsidRDefault="00C70795" w:rsidP="00C70795">
      <w:pPr>
        <w:spacing w:after="0" w:line="240" w:lineRule="auto"/>
        <w:jc w:val="both"/>
        <w:rPr>
          <w:rStyle w:val="a6"/>
          <w:rFonts w:ascii="Times New Roman" w:hAnsi="Times New Roman"/>
          <w:color w:val="auto"/>
          <w:u w:val="none"/>
        </w:rPr>
      </w:pPr>
      <w:r w:rsidRPr="0083123B">
        <w:rPr>
          <w:rFonts w:ascii="Times New Roman" w:hAnsi="Times New Roman"/>
          <w:b/>
        </w:rPr>
        <w:t>Пугачев Александр Анатольевич</w:t>
      </w:r>
      <w:r w:rsidRPr="0083123B">
        <w:rPr>
          <w:rFonts w:ascii="Times New Roman" w:hAnsi="Times New Roman"/>
        </w:rPr>
        <w:t>, к.т.н., доцент кафедры «Электронные, радиоэлектронные и эле</w:t>
      </w:r>
      <w:r w:rsidRPr="0083123B">
        <w:rPr>
          <w:rFonts w:ascii="Times New Roman" w:hAnsi="Times New Roman"/>
        </w:rPr>
        <w:t>к</w:t>
      </w:r>
      <w:r w:rsidRPr="0083123B">
        <w:rPr>
          <w:rFonts w:ascii="Times New Roman" w:hAnsi="Times New Roman"/>
        </w:rPr>
        <w:t xml:space="preserve">тротехнические системы», Брянский государственный технический университет, 241035, г. Брянск, б-р. 50-летия Октября, д. 7, </w:t>
      </w:r>
      <w:hyperlink r:id="rId22" w:history="1">
        <w:r w:rsidRPr="001E7134">
          <w:rPr>
            <w:rStyle w:val="a6"/>
            <w:rFonts w:ascii="Times New Roman" w:hAnsi="Times New Roman"/>
            <w:color w:val="auto"/>
            <w:u w:val="none"/>
            <w:lang w:val="en-US"/>
          </w:rPr>
          <w:t>alexander</w:t>
        </w:r>
        <w:r w:rsidRPr="001E7134">
          <w:rPr>
            <w:rStyle w:val="a6"/>
            <w:rFonts w:ascii="Times New Roman" w:hAnsi="Times New Roman"/>
            <w:color w:val="auto"/>
            <w:u w:val="none"/>
          </w:rPr>
          <w:t>-</w:t>
        </w:r>
        <w:r w:rsidRPr="001E7134">
          <w:rPr>
            <w:rStyle w:val="a6"/>
            <w:rFonts w:ascii="Times New Roman" w:hAnsi="Times New Roman"/>
            <w:color w:val="auto"/>
            <w:u w:val="none"/>
            <w:lang w:val="en-US"/>
          </w:rPr>
          <w:t>pugachev</w:t>
        </w:r>
        <w:r w:rsidRPr="001E7134">
          <w:rPr>
            <w:rStyle w:val="a6"/>
            <w:rFonts w:ascii="Times New Roman" w:hAnsi="Times New Roman"/>
            <w:color w:val="auto"/>
            <w:u w:val="none"/>
          </w:rPr>
          <w:t>@</w:t>
        </w:r>
        <w:r w:rsidRPr="001E7134">
          <w:rPr>
            <w:rStyle w:val="a6"/>
            <w:rFonts w:ascii="Times New Roman" w:hAnsi="Times New Roman"/>
            <w:color w:val="auto"/>
            <w:u w:val="none"/>
            <w:lang w:val="en-US"/>
          </w:rPr>
          <w:t>rambler</w:t>
        </w:r>
        <w:r w:rsidRPr="001E7134">
          <w:rPr>
            <w:rStyle w:val="a6"/>
            <w:rFonts w:ascii="Times New Roman" w:hAnsi="Times New Roman"/>
            <w:color w:val="auto"/>
            <w:u w:val="none"/>
          </w:rPr>
          <w:t>.</w:t>
        </w:r>
        <w:r w:rsidRPr="001E7134">
          <w:rPr>
            <w:rStyle w:val="a6"/>
            <w:rFonts w:ascii="Times New Roman" w:hAnsi="Times New Roman"/>
            <w:color w:val="auto"/>
            <w:u w:val="none"/>
            <w:lang w:val="en-US"/>
          </w:rPr>
          <w:t>ru</w:t>
        </w:r>
      </w:hyperlink>
    </w:p>
    <w:p w:rsidR="00C70795" w:rsidRDefault="001E7134" w:rsidP="001E713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Style w:val="a6"/>
          <w:rFonts w:ascii="Times New Roman" w:hAnsi="Times New Roman"/>
          <w:color w:val="auto"/>
          <w:u w:val="none"/>
        </w:rPr>
        <w:t>____________________________________________________________________________________</w:t>
      </w:r>
    </w:p>
    <w:p w:rsidR="00CD764C" w:rsidRPr="00CD764C" w:rsidRDefault="00CD764C" w:rsidP="00CD764C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en-US" w:eastAsia="ko-KR"/>
        </w:rPr>
      </w:pPr>
      <w:r>
        <w:rPr>
          <w:rFonts w:ascii="Times New Roman" w:hAnsi="Times New Roman"/>
          <w:b/>
          <w:sz w:val="24"/>
          <w:szCs w:val="24"/>
          <w:lang w:val="en-US" w:eastAsia="ko-KR"/>
        </w:rPr>
        <w:t>ENERGY SAVING SCALAR CONTROL OF INDUCTION MOTOR ELECTRIC DRIVE</w:t>
      </w:r>
    </w:p>
    <w:p w:rsidR="00D26F15" w:rsidRDefault="00D26F15" w:rsidP="00CD764C">
      <w:pPr>
        <w:spacing w:after="0" w:line="240" w:lineRule="auto"/>
        <w:ind w:firstLine="720"/>
        <w:jc w:val="right"/>
        <w:rPr>
          <w:rFonts w:ascii="Times New Roman" w:hAnsi="Times New Roman"/>
          <w:b/>
          <w:i/>
          <w:sz w:val="24"/>
          <w:szCs w:val="24"/>
          <w:lang w:val="en-US"/>
        </w:rPr>
      </w:pPr>
    </w:p>
    <w:p w:rsidR="00CD764C" w:rsidRPr="001E7134" w:rsidRDefault="00CD764C" w:rsidP="00CD764C">
      <w:pPr>
        <w:spacing w:after="0" w:line="240" w:lineRule="auto"/>
        <w:ind w:firstLine="720"/>
        <w:jc w:val="right"/>
        <w:rPr>
          <w:rFonts w:ascii="Times New Roman" w:hAnsi="Times New Roman"/>
          <w:b/>
          <w:sz w:val="24"/>
          <w:szCs w:val="24"/>
          <w:lang w:val="en-US"/>
        </w:rPr>
      </w:pPr>
      <w:r w:rsidRPr="001E7134">
        <w:rPr>
          <w:rFonts w:ascii="Times New Roman" w:hAnsi="Times New Roman"/>
          <w:b/>
          <w:sz w:val="24"/>
          <w:szCs w:val="24"/>
          <w:lang w:val="en-US"/>
        </w:rPr>
        <w:t xml:space="preserve">Pugachev </w:t>
      </w:r>
      <w:r w:rsidRPr="001E7134">
        <w:rPr>
          <w:rFonts w:ascii="Times New Roman" w:hAnsi="Times New Roman"/>
          <w:b/>
          <w:sz w:val="24"/>
          <w:szCs w:val="24"/>
        </w:rPr>
        <w:t>А</w:t>
      </w:r>
      <w:r w:rsidRPr="001E7134">
        <w:rPr>
          <w:rFonts w:ascii="Times New Roman" w:hAnsi="Times New Roman"/>
          <w:b/>
          <w:sz w:val="24"/>
          <w:szCs w:val="24"/>
          <w:lang w:val="en-US"/>
        </w:rPr>
        <w:t>.</w:t>
      </w:r>
      <w:r w:rsidRPr="001E7134">
        <w:rPr>
          <w:rFonts w:ascii="Times New Roman" w:hAnsi="Times New Roman"/>
          <w:b/>
          <w:sz w:val="24"/>
          <w:szCs w:val="24"/>
        </w:rPr>
        <w:t>А</w:t>
      </w:r>
      <w:r w:rsidRPr="001E7134">
        <w:rPr>
          <w:rFonts w:ascii="Times New Roman" w:hAnsi="Times New Roman"/>
          <w:b/>
          <w:sz w:val="24"/>
          <w:szCs w:val="24"/>
          <w:lang w:val="en-US"/>
        </w:rPr>
        <w:t>.</w:t>
      </w:r>
    </w:p>
    <w:p w:rsidR="00280ED4" w:rsidRPr="004D5D4E" w:rsidRDefault="00CD764C" w:rsidP="004D5D4E">
      <w:pPr>
        <w:spacing w:after="0" w:line="240" w:lineRule="auto"/>
        <w:ind w:firstLine="720"/>
        <w:jc w:val="right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i/>
          <w:sz w:val="24"/>
          <w:szCs w:val="24"/>
          <w:lang w:val="en-US"/>
        </w:rPr>
        <w:t>Russia</w:t>
      </w:r>
      <w:r w:rsidRPr="004D5D4E">
        <w:rPr>
          <w:rFonts w:ascii="Times New Roman" w:hAnsi="Times New Roman"/>
          <w:i/>
          <w:sz w:val="24"/>
          <w:szCs w:val="24"/>
          <w:lang w:val="en-US"/>
        </w:rPr>
        <w:t xml:space="preserve">, </w:t>
      </w:r>
      <w:r>
        <w:rPr>
          <w:rFonts w:ascii="Times New Roman" w:hAnsi="Times New Roman"/>
          <w:i/>
          <w:sz w:val="24"/>
          <w:szCs w:val="24"/>
          <w:lang w:val="en-US"/>
        </w:rPr>
        <w:t>Bryansk</w:t>
      </w:r>
      <w:r w:rsidRPr="004D5D4E">
        <w:rPr>
          <w:rFonts w:ascii="Times New Roman" w:hAnsi="Times New Roman"/>
          <w:i/>
          <w:sz w:val="24"/>
          <w:szCs w:val="24"/>
          <w:lang w:val="en-US"/>
        </w:rPr>
        <w:t xml:space="preserve">, </w:t>
      </w:r>
      <w:r>
        <w:rPr>
          <w:rFonts w:ascii="Times New Roman" w:hAnsi="Times New Roman"/>
          <w:i/>
          <w:sz w:val="24"/>
          <w:szCs w:val="24"/>
          <w:lang w:val="en-US"/>
        </w:rPr>
        <w:t>Bryansk State Technical University</w:t>
      </w:r>
    </w:p>
    <w:p w:rsidR="00D26F15" w:rsidRDefault="00D26F15" w:rsidP="00280ED4">
      <w:pPr>
        <w:spacing w:after="0" w:line="240" w:lineRule="auto"/>
        <w:ind w:firstLine="720"/>
        <w:jc w:val="both"/>
        <w:rPr>
          <w:rFonts w:ascii="Times New Roman" w:hAnsi="Times New Roman"/>
          <w:sz w:val="20"/>
          <w:szCs w:val="20"/>
          <w:lang w:val="en-US"/>
        </w:rPr>
      </w:pPr>
    </w:p>
    <w:p w:rsidR="00280ED4" w:rsidRPr="00280ED4" w:rsidRDefault="00280ED4" w:rsidP="00280ED4">
      <w:pPr>
        <w:spacing w:after="0" w:line="240" w:lineRule="auto"/>
        <w:ind w:firstLine="720"/>
        <w:jc w:val="both"/>
        <w:rPr>
          <w:rFonts w:ascii="Times New Roman" w:hAnsi="Times New Roman"/>
          <w:sz w:val="20"/>
          <w:szCs w:val="20"/>
          <w:lang w:val="en-US"/>
        </w:rPr>
      </w:pPr>
      <w:r w:rsidRPr="00280ED4">
        <w:rPr>
          <w:rFonts w:ascii="Times New Roman" w:hAnsi="Times New Roman"/>
          <w:sz w:val="20"/>
          <w:szCs w:val="20"/>
          <w:lang w:val="en-US"/>
        </w:rPr>
        <w:t>The scalar control system delivering the search control of the stator current of induction motor in the steady state is designed. The search control is implicated by small-magnitude triangular additional voltage injection that i</w:t>
      </w:r>
      <w:r w:rsidRPr="00280ED4">
        <w:rPr>
          <w:rFonts w:ascii="Times New Roman" w:hAnsi="Times New Roman"/>
          <w:sz w:val="20"/>
          <w:szCs w:val="20"/>
          <w:lang w:val="en-US"/>
        </w:rPr>
        <w:t>n</w:t>
      </w:r>
      <w:r w:rsidRPr="00280ED4">
        <w:rPr>
          <w:rFonts w:ascii="Times New Roman" w:hAnsi="Times New Roman"/>
          <w:sz w:val="20"/>
          <w:szCs w:val="20"/>
          <w:lang w:val="en-US"/>
        </w:rPr>
        <w:t>creases or decreases the stator voltage. The simulation results obtained by Matlad for the electric drive with 11 kW i</w:t>
      </w:r>
      <w:r w:rsidRPr="00280ED4">
        <w:rPr>
          <w:rFonts w:ascii="Times New Roman" w:hAnsi="Times New Roman"/>
          <w:sz w:val="20"/>
          <w:szCs w:val="20"/>
          <w:lang w:val="en-US"/>
        </w:rPr>
        <w:t>n</w:t>
      </w:r>
      <w:r w:rsidRPr="00280ED4">
        <w:rPr>
          <w:rFonts w:ascii="Times New Roman" w:hAnsi="Times New Roman"/>
          <w:sz w:val="20"/>
          <w:szCs w:val="20"/>
          <w:lang w:val="en-US"/>
        </w:rPr>
        <w:t xml:space="preserve">duction motor are presented. </w:t>
      </w:r>
    </w:p>
    <w:p w:rsidR="00280ED4" w:rsidRDefault="00280ED4" w:rsidP="00280ED4">
      <w:pPr>
        <w:spacing w:after="0" w:line="240" w:lineRule="auto"/>
        <w:ind w:firstLine="720"/>
        <w:jc w:val="both"/>
        <w:rPr>
          <w:rFonts w:ascii="Times New Roman" w:hAnsi="Times New Roman"/>
          <w:sz w:val="20"/>
          <w:szCs w:val="20"/>
          <w:lang w:val="en-US"/>
        </w:rPr>
      </w:pPr>
      <w:r w:rsidRPr="00280ED4">
        <w:rPr>
          <w:rFonts w:ascii="Times New Roman" w:hAnsi="Times New Roman"/>
          <w:sz w:val="20"/>
          <w:szCs w:val="20"/>
          <w:lang w:val="en-US"/>
        </w:rPr>
        <w:t>Key words: induction motor, stator current, energy saving, scalar control system, search control system,  Matlab</w:t>
      </w:r>
    </w:p>
    <w:p w:rsidR="00E32180" w:rsidRDefault="00E32180" w:rsidP="00280ED4">
      <w:pPr>
        <w:spacing w:after="0" w:line="240" w:lineRule="auto"/>
        <w:ind w:firstLine="720"/>
        <w:jc w:val="both"/>
        <w:rPr>
          <w:rFonts w:ascii="Times New Roman" w:hAnsi="Times New Roman"/>
          <w:sz w:val="20"/>
          <w:szCs w:val="20"/>
          <w:lang w:val="en-US"/>
        </w:rPr>
      </w:pPr>
    </w:p>
    <w:p w:rsidR="00E32180" w:rsidRPr="002F00C4" w:rsidRDefault="00E32180" w:rsidP="00E32180">
      <w:pPr>
        <w:spacing w:after="0" w:line="240" w:lineRule="auto"/>
        <w:jc w:val="center"/>
        <w:rPr>
          <w:rFonts w:ascii="Times New Roman" w:hAnsi="Times New Roman"/>
          <w:lang w:val="en-US"/>
        </w:rPr>
      </w:pPr>
      <w:r w:rsidRPr="00CD1FFF">
        <w:rPr>
          <w:rFonts w:ascii="Times New Roman" w:hAnsi="Times New Roman"/>
          <w:lang w:val="en-US"/>
        </w:rPr>
        <w:t>Bibliography</w:t>
      </w:r>
    </w:p>
    <w:p w:rsidR="00E32180" w:rsidRPr="002F00C4" w:rsidRDefault="00E32180" w:rsidP="00E32180">
      <w:pPr>
        <w:spacing w:after="0" w:line="240" w:lineRule="auto"/>
        <w:ind w:firstLine="720"/>
        <w:jc w:val="both"/>
        <w:rPr>
          <w:rFonts w:ascii="Times New Roman" w:hAnsi="Times New Roman"/>
          <w:lang w:val="en-US"/>
        </w:rPr>
      </w:pPr>
      <w:r w:rsidRPr="002F00C4">
        <w:rPr>
          <w:rFonts w:ascii="Times New Roman" w:hAnsi="Times New Roman"/>
          <w:lang w:val="en-US"/>
        </w:rPr>
        <w:t xml:space="preserve">1. In'kov, YU.M. Optimizaciya ehnergeticheskih harakteristik ehlektroprivoda vspomoga-tel'nyh mekhanizmov tyagovogo podvizhnogo sostava </w:t>
      </w:r>
      <w:r w:rsidR="002348A3" w:rsidRPr="002348A3">
        <w:rPr>
          <w:rFonts w:ascii="Times New Roman" w:hAnsi="Times New Roman"/>
          <w:lang w:val="en-US"/>
        </w:rPr>
        <w:t>[</w:t>
      </w:r>
      <w:r w:rsidR="002348A3">
        <w:rPr>
          <w:rFonts w:ascii="Times New Roman" w:hAnsi="Times New Roman"/>
          <w:lang w:val="en-US"/>
        </w:rPr>
        <w:t>Tekst</w:t>
      </w:r>
      <w:r w:rsidR="002348A3" w:rsidRPr="002348A3">
        <w:rPr>
          <w:rFonts w:ascii="Times New Roman" w:hAnsi="Times New Roman"/>
          <w:lang w:val="en-US"/>
        </w:rPr>
        <w:t xml:space="preserve">] </w:t>
      </w:r>
      <w:r w:rsidRPr="002F00C4">
        <w:rPr>
          <w:rFonts w:ascii="Times New Roman" w:hAnsi="Times New Roman"/>
          <w:lang w:val="en-US"/>
        </w:rPr>
        <w:t>/ YU.M. In'kov, A.A. Pugachev // EHlektronika i e</w:t>
      </w:r>
      <w:r w:rsidRPr="002F00C4">
        <w:rPr>
          <w:rFonts w:ascii="Times New Roman" w:hAnsi="Times New Roman"/>
          <w:lang w:val="en-US"/>
        </w:rPr>
        <w:t>h</w:t>
      </w:r>
      <w:r w:rsidRPr="002F00C4">
        <w:rPr>
          <w:rFonts w:ascii="Times New Roman" w:hAnsi="Times New Roman"/>
          <w:lang w:val="en-US"/>
        </w:rPr>
        <w:t>lektrooborudovanie transporta, № 6 – 2016. – S. 43 – 47.</w:t>
      </w:r>
    </w:p>
    <w:p w:rsidR="00E32180" w:rsidRDefault="00E32180" w:rsidP="00E32180">
      <w:pPr>
        <w:spacing w:after="0" w:line="240" w:lineRule="auto"/>
        <w:ind w:firstLine="720"/>
        <w:jc w:val="both"/>
        <w:rPr>
          <w:rFonts w:ascii="Times New Roman" w:hAnsi="Times New Roman"/>
        </w:rPr>
      </w:pPr>
      <w:r w:rsidRPr="002F00C4">
        <w:rPr>
          <w:rFonts w:ascii="Times New Roman" w:hAnsi="Times New Roman"/>
          <w:lang w:val="en-US"/>
        </w:rPr>
        <w:t>2. Kosmodamianskij, A.S. Modelirovanie ehlektroprivoda s asinhronnym dvigatelem v rezhime mi</w:t>
      </w:r>
      <w:r w:rsidRPr="002F00C4">
        <w:rPr>
          <w:rFonts w:ascii="Times New Roman" w:hAnsi="Times New Roman"/>
          <w:lang w:val="en-US"/>
        </w:rPr>
        <w:t>n</w:t>
      </w:r>
      <w:r w:rsidRPr="002F00C4">
        <w:rPr>
          <w:rFonts w:ascii="Times New Roman" w:hAnsi="Times New Roman"/>
          <w:lang w:val="en-US"/>
        </w:rPr>
        <w:t xml:space="preserve">imuma moshchnosti poter' </w:t>
      </w:r>
      <w:r w:rsidR="002348A3" w:rsidRPr="002348A3">
        <w:rPr>
          <w:rFonts w:ascii="Times New Roman" w:hAnsi="Times New Roman"/>
          <w:lang w:val="en-US"/>
        </w:rPr>
        <w:t>[</w:t>
      </w:r>
      <w:r w:rsidR="002348A3">
        <w:rPr>
          <w:rFonts w:ascii="Times New Roman" w:hAnsi="Times New Roman"/>
          <w:lang w:val="en-US"/>
        </w:rPr>
        <w:t>Tekst</w:t>
      </w:r>
      <w:r w:rsidR="002348A3" w:rsidRPr="002348A3">
        <w:rPr>
          <w:rFonts w:ascii="Times New Roman" w:hAnsi="Times New Roman"/>
          <w:lang w:val="en-US"/>
        </w:rPr>
        <w:t>]</w:t>
      </w:r>
      <w:r w:rsidRPr="002F00C4">
        <w:rPr>
          <w:rFonts w:ascii="Times New Roman" w:hAnsi="Times New Roman"/>
          <w:lang w:val="en-US"/>
        </w:rPr>
        <w:t>/ A.S. Kosmodamianskij, V.I. Vorob'ev, A.A. Pugachev / // EHle</w:t>
      </w:r>
      <w:r w:rsidRPr="002F00C4">
        <w:rPr>
          <w:rFonts w:ascii="Times New Roman" w:hAnsi="Times New Roman"/>
          <w:lang w:val="en-US"/>
        </w:rPr>
        <w:t>k</w:t>
      </w:r>
      <w:r w:rsidRPr="002F00C4">
        <w:rPr>
          <w:rFonts w:ascii="Times New Roman" w:hAnsi="Times New Roman"/>
          <w:lang w:val="en-US"/>
        </w:rPr>
        <w:t>trotekhnika. -  2012. -  № 12. -  C. 26 – 31</w:t>
      </w:r>
    </w:p>
    <w:p w:rsidR="001E7134" w:rsidRPr="001E7134" w:rsidRDefault="001E7134" w:rsidP="00E32180">
      <w:pPr>
        <w:spacing w:after="0" w:line="240" w:lineRule="auto"/>
        <w:ind w:firstLine="720"/>
        <w:jc w:val="both"/>
        <w:rPr>
          <w:rFonts w:ascii="Times New Roman" w:hAnsi="Times New Roman"/>
        </w:rPr>
      </w:pPr>
    </w:p>
    <w:p w:rsidR="001724D4" w:rsidRPr="00CD1FFF" w:rsidRDefault="0014393B" w:rsidP="00844AA1">
      <w:pPr>
        <w:widowControl w:val="0"/>
        <w:shd w:val="clear" w:color="auto" w:fill="FFFFFF"/>
        <w:tabs>
          <w:tab w:val="left" w:pos="1155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lang w:val="en-US"/>
        </w:rPr>
      </w:pPr>
      <w:r w:rsidRPr="002F00C4">
        <w:rPr>
          <w:rFonts w:ascii="Times New Roman" w:hAnsi="Times New Roman"/>
          <w:b/>
          <w:lang w:val="en-US"/>
        </w:rPr>
        <w:t xml:space="preserve">Pugachev Alexander Anatolievich, </w:t>
      </w:r>
      <w:r w:rsidRPr="002F00C4">
        <w:rPr>
          <w:rFonts w:ascii="Times New Roman" w:hAnsi="Times New Roman"/>
          <w:lang w:val="en-US"/>
        </w:rPr>
        <w:t>PhD in Engineering, Assistant Professor of the Department «Electronic, Radioelectronic and Electrical Engineering Systems», B</w:t>
      </w:r>
      <w:bookmarkStart w:id="0" w:name="_GoBack"/>
      <w:bookmarkEnd w:id="0"/>
      <w:r w:rsidRPr="002F00C4">
        <w:rPr>
          <w:rFonts w:ascii="Times New Roman" w:hAnsi="Times New Roman"/>
          <w:lang w:val="en-US"/>
        </w:rPr>
        <w:t xml:space="preserve">ryansk State Technical University, 7 bul.50-letiya October, 241035, Bryansk, tel.: 8(4832)563602, e-mail: </w:t>
      </w:r>
      <w:hyperlink r:id="rId23" w:history="1">
        <w:r w:rsidRPr="002F00C4">
          <w:rPr>
            <w:rFonts w:ascii="Times New Roman" w:hAnsi="Times New Roman"/>
            <w:lang w:val="en-US"/>
          </w:rPr>
          <w:t>alexander-pugachev@rambler.ru</w:t>
        </w:r>
      </w:hyperlink>
    </w:p>
    <w:sectPr w:rsidR="001724D4" w:rsidRPr="00CD1FFF" w:rsidSect="00C70795">
      <w:footerReference w:type="default" r:id="rId24"/>
      <w:pgSz w:w="11906" w:h="16838"/>
      <w:pgMar w:top="1134" w:right="1134" w:bottom="1134" w:left="1134" w:header="227" w:footer="11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56401" w:rsidRDefault="00556401" w:rsidP="002750D3">
      <w:pPr>
        <w:spacing w:after="0" w:line="240" w:lineRule="auto"/>
      </w:pPr>
      <w:r>
        <w:separator/>
      </w:r>
    </w:p>
  </w:endnote>
  <w:endnote w:type="continuationSeparator" w:id="0">
    <w:p w:rsidR="00556401" w:rsidRDefault="00556401" w:rsidP="002750D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50D3" w:rsidRDefault="002750D3">
    <w:pPr>
      <w:pStyle w:val="a9"/>
      <w:jc w:val="center"/>
    </w:pPr>
  </w:p>
  <w:p w:rsidR="002750D3" w:rsidRDefault="002750D3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56401" w:rsidRDefault="00556401" w:rsidP="002750D3">
      <w:pPr>
        <w:spacing w:after="0" w:line="240" w:lineRule="auto"/>
      </w:pPr>
      <w:r>
        <w:separator/>
      </w:r>
    </w:p>
  </w:footnote>
  <w:footnote w:type="continuationSeparator" w:id="0">
    <w:p w:rsidR="00556401" w:rsidRDefault="00556401" w:rsidP="002750D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7"/>
  <w:defaultTabStop w:val="708"/>
  <w:autoHyphenation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146C3"/>
    <w:rsid w:val="00003241"/>
    <w:rsid w:val="00004A82"/>
    <w:rsid w:val="00007790"/>
    <w:rsid w:val="00011990"/>
    <w:rsid w:val="00017AED"/>
    <w:rsid w:val="00025334"/>
    <w:rsid w:val="00033B27"/>
    <w:rsid w:val="00044213"/>
    <w:rsid w:val="0006584E"/>
    <w:rsid w:val="000678E3"/>
    <w:rsid w:val="0008722C"/>
    <w:rsid w:val="000931A3"/>
    <w:rsid w:val="00097B8F"/>
    <w:rsid w:val="000A3B1A"/>
    <w:rsid w:val="000A416F"/>
    <w:rsid w:val="000C05BC"/>
    <w:rsid w:val="000C21F3"/>
    <w:rsid w:val="000C59C3"/>
    <w:rsid w:val="000D5D73"/>
    <w:rsid w:val="000D5DAF"/>
    <w:rsid w:val="000E4608"/>
    <w:rsid w:val="000F1C5C"/>
    <w:rsid w:val="000F2DF3"/>
    <w:rsid w:val="000F3336"/>
    <w:rsid w:val="001200E4"/>
    <w:rsid w:val="00124592"/>
    <w:rsid w:val="00125521"/>
    <w:rsid w:val="001326EA"/>
    <w:rsid w:val="00142447"/>
    <w:rsid w:val="0014393B"/>
    <w:rsid w:val="00146594"/>
    <w:rsid w:val="00151D53"/>
    <w:rsid w:val="00153361"/>
    <w:rsid w:val="00154657"/>
    <w:rsid w:val="001602C5"/>
    <w:rsid w:val="00164AAB"/>
    <w:rsid w:val="001724D4"/>
    <w:rsid w:val="00173A29"/>
    <w:rsid w:val="001778FC"/>
    <w:rsid w:val="001A674B"/>
    <w:rsid w:val="001B4EA4"/>
    <w:rsid w:val="001C6259"/>
    <w:rsid w:val="001E0A82"/>
    <w:rsid w:val="001E21DB"/>
    <w:rsid w:val="001E4D3D"/>
    <w:rsid w:val="001E7134"/>
    <w:rsid w:val="00201C53"/>
    <w:rsid w:val="0021255B"/>
    <w:rsid w:val="002135B8"/>
    <w:rsid w:val="00215A3A"/>
    <w:rsid w:val="00215B69"/>
    <w:rsid w:val="0022073D"/>
    <w:rsid w:val="00232CB6"/>
    <w:rsid w:val="0023394E"/>
    <w:rsid w:val="002348A3"/>
    <w:rsid w:val="00235BAD"/>
    <w:rsid w:val="00240FC6"/>
    <w:rsid w:val="00245A1D"/>
    <w:rsid w:val="0024660D"/>
    <w:rsid w:val="00250719"/>
    <w:rsid w:val="00264DF8"/>
    <w:rsid w:val="002717A7"/>
    <w:rsid w:val="002750D3"/>
    <w:rsid w:val="00280ED4"/>
    <w:rsid w:val="00283524"/>
    <w:rsid w:val="00283BBC"/>
    <w:rsid w:val="002940C8"/>
    <w:rsid w:val="00295FAB"/>
    <w:rsid w:val="002A6434"/>
    <w:rsid w:val="002A6E6A"/>
    <w:rsid w:val="002B13F9"/>
    <w:rsid w:val="002C4411"/>
    <w:rsid w:val="002E3325"/>
    <w:rsid w:val="002E3F4B"/>
    <w:rsid w:val="002E5BDD"/>
    <w:rsid w:val="002F00C4"/>
    <w:rsid w:val="002F553C"/>
    <w:rsid w:val="00327DA9"/>
    <w:rsid w:val="00344549"/>
    <w:rsid w:val="00344E2A"/>
    <w:rsid w:val="00345F92"/>
    <w:rsid w:val="00355FAD"/>
    <w:rsid w:val="00363135"/>
    <w:rsid w:val="00372A45"/>
    <w:rsid w:val="00372C2D"/>
    <w:rsid w:val="003753C7"/>
    <w:rsid w:val="00375FFD"/>
    <w:rsid w:val="003762BA"/>
    <w:rsid w:val="00382428"/>
    <w:rsid w:val="00391BBD"/>
    <w:rsid w:val="0039606F"/>
    <w:rsid w:val="003A17D0"/>
    <w:rsid w:val="003A77F1"/>
    <w:rsid w:val="003B1362"/>
    <w:rsid w:val="003B5B28"/>
    <w:rsid w:val="003B68C2"/>
    <w:rsid w:val="003B7FD2"/>
    <w:rsid w:val="003C059E"/>
    <w:rsid w:val="003C242D"/>
    <w:rsid w:val="003C6ABB"/>
    <w:rsid w:val="003D257D"/>
    <w:rsid w:val="003F0095"/>
    <w:rsid w:val="003F0358"/>
    <w:rsid w:val="003F7451"/>
    <w:rsid w:val="00407FE5"/>
    <w:rsid w:val="004277DF"/>
    <w:rsid w:val="00440E55"/>
    <w:rsid w:val="004413A9"/>
    <w:rsid w:val="00442E80"/>
    <w:rsid w:val="004508B9"/>
    <w:rsid w:val="0045136B"/>
    <w:rsid w:val="00454B7F"/>
    <w:rsid w:val="004553EB"/>
    <w:rsid w:val="00460BA8"/>
    <w:rsid w:val="00461682"/>
    <w:rsid w:val="004632D4"/>
    <w:rsid w:val="004653D2"/>
    <w:rsid w:val="00467DCF"/>
    <w:rsid w:val="004756C8"/>
    <w:rsid w:val="00481BD9"/>
    <w:rsid w:val="00483CA8"/>
    <w:rsid w:val="00486049"/>
    <w:rsid w:val="00487612"/>
    <w:rsid w:val="004945A3"/>
    <w:rsid w:val="0049618C"/>
    <w:rsid w:val="004A1A57"/>
    <w:rsid w:val="004A4E13"/>
    <w:rsid w:val="004A7FC7"/>
    <w:rsid w:val="004B2F22"/>
    <w:rsid w:val="004B58EB"/>
    <w:rsid w:val="004C18B8"/>
    <w:rsid w:val="004C3AA9"/>
    <w:rsid w:val="004C5ECD"/>
    <w:rsid w:val="004D2CCB"/>
    <w:rsid w:val="004D35E2"/>
    <w:rsid w:val="004D5D4E"/>
    <w:rsid w:val="004E2684"/>
    <w:rsid w:val="004E61E5"/>
    <w:rsid w:val="004E7EC2"/>
    <w:rsid w:val="004F179B"/>
    <w:rsid w:val="004F251A"/>
    <w:rsid w:val="004F42AE"/>
    <w:rsid w:val="004F5E7C"/>
    <w:rsid w:val="004F65F9"/>
    <w:rsid w:val="004F7963"/>
    <w:rsid w:val="00504929"/>
    <w:rsid w:val="00505FCC"/>
    <w:rsid w:val="005068B6"/>
    <w:rsid w:val="00512DE4"/>
    <w:rsid w:val="00514E45"/>
    <w:rsid w:val="00521058"/>
    <w:rsid w:val="00525B42"/>
    <w:rsid w:val="00531B85"/>
    <w:rsid w:val="00546916"/>
    <w:rsid w:val="005563A8"/>
    <w:rsid w:val="00556401"/>
    <w:rsid w:val="00556691"/>
    <w:rsid w:val="00567580"/>
    <w:rsid w:val="00573B1D"/>
    <w:rsid w:val="00586AB2"/>
    <w:rsid w:val="00591BA8"/>
    <w:rsid w:val="00593BDB"/>
    <w:rsid w:val="005A4775"/>
    <w:rsid w:val="005A5892"/>
    <w:rsid w:val="005B2440"/>
    <w:rsid w:val="005B53EB"/>
    <w:rsid w:val="005C77CF"/>
    <w:rsid w:val="005D37E3"/>
    <w:rsid w:val="005D3E96"/>
    <w:rsid w:val="005D4FC2"/>
    <w:rsid w:val="005D7F9C"/>
    <w:rsid w:val="005E16EA"/>
    <w:rsid w:val="005E2B8C"/>
    <w:rsid w:val="005E7CAA"/>
    <w:rsid w:val="00600EA6"/>
    <w:rsid w:val="00601609"/>
    <w:rsid w:val="00604CCD"/>
    <w:rsid w:val="00604EBB"/>
    <w:rsid w:val="0060502D"/>
    <w:rsid w:val="006074A3"/>
    <w:rsid w:val="00607713"/>
    <w:rsid w:val="00607D99"/>
    <w:rsid w:val="00607E1B"/>
    <w:rsid w:val="00610825"/>
    <w:rsid w:val="006121CE"/>
    <w:rsid w:val="00615055"/>
    <w:rsid w:val="006175FC"/>
    <w:rsid w:val="0063084E"/>
    <w:rsid w:val="00631B69"/>
    <w:rsid w:val="00643CE1"/>
    <w:rsid w:val="00655B27"/>
    <w:rsid w:val="00656B5E"/>
    <w:rsid w:val="00657A95"/>
    <w:rsid w:val="00667621"/>
    <w:rsid w:val="00671CBE"/>
    <w:rsid w:val="006727FC"/>
    <w:rsid w:val="00677E77"/>
    <w:rsid w:val="00680470"/>
    <w:rsid w:val="00691F8B"/>
    <w:rsid w:val="006A0CDB"/>
    <w:rsid w:val="006A1043"/>
    <w:rsid w:val="006B2770"/>
    <w:rsid w:val="006B5AA7"/>
    <w:rsid w:val="006C0A71"/>
    <w:rsid w:val="006D399B"/>
    <w:rsid w:val="006D3DA1"/>
    <w:rsid w:val="006F040C"/>
    <w:rsid w:val="0070316A"/>
    <w:rsid w:val="007078DE"/>
    <w:rsid w:val="00714A05"/>
    <w:rsid w:val="007217D4"/>
    <w:rsid w:val="00723DBD"/>
    <w:rsid w:val="00735AAF"/>
    <w:rsid w:val="00737D51"/>
    <w:rsid w:val="007424C6"/>
    <w:rsid w:val="0074318F"/>
    <w:rsid w:val="00750459"/>
    <w:rsid w:val="00753131"/>
    <w:rsid w:val="00753A7B"/>
    <w:rsid w:val="00756014"/>
    <w:rsid w:val="00762335"/>
    <w:rsid w:val="00762FCA"/>
    <w:rsid w:val="00763758"/>
    <w:rsid w:val="00767909"/>
    <w:rsid w:val="00791DC6"/>
    <w:rsid w:val="0079378D"/>
    <w:rsid w:val="00795319"/>
    <w:rsid w:val="007A7912"/>
    <w:rsid w:val="007C367B"/>
    <w:rsid w:val="007C6F7F"/>
    <w:rsid w:val="007D43EF"/>
    <w:rsid w:val="007D7FD8"/>
    <w:rsid w:val="007E0FE0"/>
    <w:rsid w:val="007E1967"/>
    <w:rsid w:val="007F0AF5"/>
    <w:rsid w:val="007F7C8C"/>
    <w:rsid w:val="00802512"/>
    <w:rsid w:val="00803C60"/>
    <w:rsid w:val="0081765A"/>
    <w:rsid w:val="008274DE"/>
    <w:rsid w:val="0083123B"/>
    <w:rsid w:val="008408B0"/>
    <w:rsid w:val="00844AA1"/>
    <w:rsid w:val="008463B7"/>
    <w:rsid w:val="008466E1"/>
    <w:rsid w:val="008720DC"/>
    <w:rsid w:val="0088703C"/>
    <w:rsid w:val="008A14FF"/>
    <w:rsid w:val="008A2F02"/>
    <w:rsid w:val="008A6B41"/>
    <w:rsid w:val="008B2E54"/>
    <w:rsid w:val="008C3246"/>
    <w:rsid w:val="008D3627"/>
    <w:rsid w:val="008D77B2"/>
    <w:rsid w:val="008E2208"/>
    <w:rsid w:val="008E7211"/>
    <w:rsid w:val="008F19E3"/>
    <w:rsid w:val="008F1CEE"/>
    <w:rsid w:val="008F433F"/>
    <w:rsid w:val="00902C85"/>
    <w:rsid w:val="00910BAC"/>
    <w:rsid w:val="009117B8"/>
    <w:rsid w:val="00913B56"/>
    <w:rsid w:val="00916344"/>
    <w:rsid w:val="0091759D"/>
    <w:rsid w:val="00920258"/>
    <w:rsid w:val="00923BAE"/>
    <w:rsid w:val="009312CC"/>
    <w:rsid w:val="00933522"/>
    <w:rsid w:val="0093357A"/>
    <w:rsid w:val="009451D1"/>
    <w:rsid w:val="009574BC"/>
    <w:rsid w:val="00967750"/>
    <w:rsid w:val="009757AC"/>
    <w:rsid w:val="009803AF"/>
    <w:rsid w:val="00982282"/>
    <w:rsid w:val="00997CB4"/>
    <w:rsid w:val="009A33E0"/>
    <w:rsid w:val="009C04D7"/>
    <w:rsid w:val="009C40B9"/>
    <w:rsid w:val="009D4B00"/>
    <w:rsid w:val="009E2931"/>
    <w:rsid w:val="00A003BD"/>
    <w:rsid w:val="00A055D4"/>
    <w:rsid w:val="00A23C9B"/>
    <w:rsid w:val="00A308F5"/>
    <w:rsid w:val="00A405DE"/>
    <w:rsid w:val="00A4311B"/>
    <w:rsid w:val="00A5476A"/>
    <w:rsid w:val="00A567DE"/>
    <w:rsid w:val="00A5686E"/>
    <w:rsid w:val="00A64732"/>
    <w:rsid w:val="00A704E7"/>
    <w:rsid w:val="00A7137C"/>
    <w:rsid w:val="00A75235"/>
    <w:rsid w:val="00A840CD"/>
    <w:rsid w:val="00A878CE"/>
    <w:rsid w:val="00A87973"/>
    <w:rsid w:val="00A93E5C"/>
    <w:rsid w:val="00A96805"/>
    <w:rsid w:val="00AA0B38"/>
    <w:rsid w:val="00AB1656"/>
    <w:rsid w:val="00AB1DE3"/>
    <w:rsid w:val="00AB7D7C"/>
    <w:rsid w:val="00AC03CF"/>
    <w:rsid w:val="00AD44B0"/>
    <w:rsid w:val="00AE4C1F"/>
    <w:rsid w:val="00AE560A"/>
    <w:rsid w:val="00AE7FD8"/>
    <w:rsid w:val="00AF34E1"/>
    <w:rsid w:val="00B144CC"/>
    <w:rsid w:val="00B31557"/>
    <w:rsid w:val="00B3510F"/>
    <w:rsid w:val="00B56BAE"/>
    <w:rsid w:val="00B6440D"/>
    <w:rsid w:val="00B73227"/>
    <w:rsid w:val="00B752F4"/>
    <w:rsid w:val="00B75421"/>
    <w:rsid w:val="00B80E5A"/>
    <w:rsid w:val="00B87221"/>
    <w:rsid w:val="00B97944"/>
    <w:rsid w:val="00BA21FF"/>
    <w:rsid w:val="00BA61CA"/>
    <w:rsid w:val="00BA7A31"/>
    <w:rsid w:val="00BB0F3B"/>
    <w:rsid w:val="00BB6E3F"/>
    <w:rsid w:val="00BC43B5"/>
    <w:rsid w:val="00BC7AEB"/>
    <w:rsid w:val="00BD1F36"/>
    <w:rsid w:val="00BD764A"/>
    <w:rsid w:val="00BE4BEA"/>
    <w:rsid w:val="00BE526D"/>
    <w:rsid w:val="00BE646F"/>
    <w:rsid w:val="00C01EA3"/>
    <w:rsid w:val="00C13927"/>
    <w:rsid w:val="00C23054"/>
    <w:rsid w:val="00C23B4A"/>
    <w:rsid w:val="00C279DE"/>
    <w:rsid w:val="00C3068E"/>
    <w:rsid w:val="00C34229"/>
    <w:rsid w:val="00C41235"/>
    <w:rsid w:val="00C4383F"/>
    <w:rsid w:val="00C5037F"/>
    <w:rsid w:val="00C6131E"/>
    <w:rsid w:val="00C61EA1"/>
    <w:rsid w:val="00C65B06"/>
    <w:rsid w:val="00C70795"/>
    <w:rsid w:val="00C7396F"/>
    <w:rsid w:val="00C77B5C"/>
    <w:rsid w:val="00C92EE4"/>
    <w:rsid w:val="00C93254"/>
    <w:rsid w:val="00CA04F4"/>
    <w:rsid w:val="00CA0B9A"/>
    <w:rsid w:val="00CA488D"/>
    <w:rsid w:val="00CB185B"/>
    <w:rsid w:val="00CB2633"/>
    <w:rsid w:val="00CB4D84"/>
    <w:rsid w:val="00CB59D3"/>
    <w:rsid w:val="00CC45C2"/>
    <w:rsid w:val="00CD1FAE"/>
    <w:rsid w:val="00CD1FFF"/>
    <w:rsid w:val="00CD764C"/>
    <w:rsid w:val="00CE0ABA"/>
    <w:rsid w:val="00CE5007"/>
    <w:rsid w:val="00CE59B7"/>
    <w:rsid w:val="00CF038E"/>
    <w:rsid w:val="00CF2A1B"/>
    <w:rsid w:val="00CF2A88"/>
    <w:rsid w:val="00CF50A9"/>
    <w:rsid w:val="00D04ED4"/>
    <w:rsid w:val="00D146C3"/>
    <w:rsid w:val="00D17E8B"/>
    <w:rsid w:val="00D2207C"/>
    <w:rsid w:val="00D257F4"/>
    <w:rsid w:val="00D26F15"/>
    <w:rsid w:val="00D34692"/>
    <w:rsid w:val="00D36877"/>
    <w:rsid w:val="00D623E5"/>
    <w:rsid w:val="00D7579A"/>
    <w:rsid w:val="00D84067"/>
    <w:rsid w:val="00D879B9"/>
    <w:rsid w:val="00D9257D"/>
    <w:rsid w:val="00D959BD"/>
    <w:rsid w:val="00DA643D"/>
    <w:rsid w:val="00DA725A"/>
    <w:rsid w:val="00DB01AB"/>
    <w:rsid w:val="00DB1706"/>
    <w:rsid w:val="00DB44B3"/>
    <w:rsid w:val="00DC3975"/>
    <w:rsid w:val="00DC7D3D"/>
    <w:rsid w:val="00DD5D4C"/>
    <w:rsid w:val="00DE125F"/>
    <w:rsid w:val="00DE1997"/>
    <w:rsid w:val="00DE5808"/>
    <w:rsid w:val="00E04C06"/>
    <w:rsid w:val="00E1381B"/>
    <w:rsid w:val="00E142BA"/>
    <w:rsid w:val="00E259D8"/>
    <w:rsid w:val="00E3002E"/>
    <w:rsid w:val="00E32180"/>
    <w:rsid w:val="00E35C70"/>
    <w:rsid w:val="00E36D54"/>
    <w:rsid w:val="00E4649C"/>
    <w:rsid w:val="00E473A5"/>
    <w:rsid w:val="00E475C4"/>
    <w:rsid w:val="00E52385"/>
    <w:rsid w:val="00E545C9"/>
    <w:rsid w:val="00E553FB"/>
    <w:rsid w:val="00E66610"/>
    <w:rsid w:val="00E700BD"/>
    <w:rsid w:val="00E71979"/>
    <w:rsid w:val="00E75352"/>
    <w:rsid w:val="00E77913"/>
    <w:rsid w:val="00E80195"/>
    <w:rsid w:val="00E9073C"/>
    <w:rsid w:val="00EA04A0"/>
    <w:rsid w:val="00EA3ED2"/>
    <w:rsid w:val="00EA5D6B"/>
    <w:rsid w:val="00EB2C30"/>
    <w:rsid w:val="00EC0186"/>
    <w:rsid w:val="00EC3FBA"/>
    <w:rsid w:val="00ED1D88"/>
    <w:rsid w:val="00EE3A5D"/>
    <w:rsid w:val="00EF30FF"/>
    <w:rsid w:val="00EF52BD"/>
    <w:rsid w:val="00EF5C44"/>
    <w:rsid w:val="00F12B78"/>
    <w:rsid w:val="00F214FA"/>
    <w:rsid w:val="00F35369"/>
    <w:rsid w:val="00F46E1E"/>
    <w:rsid w:val="00F46EDD"/>
    <w:rsid w:val="00F52CDC"/>
    <w:rsid w:val="00F56418"/>
    <w:rsid w:val="00F63A9A"/>
    <w:rsid w:val="00F70E6D"/>
    <w:rsid w:val="00F7393B"/>
    <w:rsid w:val="00F73E9B"/>
    <w:rsid w:val="00F8007F"/>
    <w:rsid w:val="00F8158B"/>
    <w:rsid w:val="00F86F44"/>
    <w:rsid w:val="00FA64C1"/>
    <w:rsid w:val="00FC4CFE"/>
    <w:rsid w:val="00FD238E"/>
    <w:rsid w:val="00FD64EF"/>
    <w:rsid w:val="00FE3864"/>
    <w:rsid w:val="00FE42B9"/>
    <w:rsid w:val="00FE515D"/>
    <w:rsid w:val="00FE76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31A3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qFormat/>
    <w:rsid w:val="00F46E1E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ko-K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408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408B0"/>
    <w:rPr>
      <w:rFonts w:ascii="Tahoma" w:hAnsi="Tahoma" w:cs="Tahoma"/>
      <w:sz w:val="16"/>
      <w:szCs w:val="16"/>
    </w:rPr>
  </w:style>
  <w:style w:type="paragraph" w:customStyle="1" w:styleId="11">
    <w:name w:val="Обычный1"/>
    <w:rsid w:val="00283BBC"/>
    <w:rPr>
      <w:rFonts w:ascii="Times New Roman" w:eastAsia="Times New Roman" w:hAnsi="Times New Roman"/>
      <w:sz w:val="24"/>
    </w:rPr>
  </w:style>
  <w:style w:type="table" w:styleId="a5">
    <w:name w:val="Table Grid"/>
    <w:basedOn w:val="a1"/>
    <w:uiPriority w:val="59"/>
    <w:rsid w:val="00B75421"/>
    <w:rPr>
      <w:rFonts w:eastAsia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rsid w:val="00F46E1E"/>
    <w:rPr>
      <w:rFonts w:ascii="Arial" w:eastAsia="Times New Roman" w:hAnsi="Arial" w:cs="Arial"/>
      <w:b/>
      <w:bCs/>
      <w:kern w:val="32"/>
      <w:sz w:val="32"/>
      <w:szCs w:val="32"/>
      <w:lang w:eastAsia="ko-KR"/>
    </w:rPr>
  </w:style>
  <w:style w:type="character" w:styleId="a6">
    <w:name w:val="Hyperlink"/>
    <w:basedOn w:val="a0"/>
    <w:rsid w:val="009574BC"/>
    <w:rPr>
      <w:color w:val="0000FF"/>
      <w:u w:val="single"/>
    </w:rPr>
  </w:style>
  <w:style w:type="paragraph" w:styleId="a7">
    <w:name w:val="header"/>
    <w:basedOn w:val="a"/>
    <w:link w:val="a8"/>
    <w:uiPriority w:val="99"/>
    <w:semiHidden/>
    <w:unhideWhenUsed/>
    <w:rsid w:val="002750D3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2750D3"/>
    <w:rPr>
      <w:sz w:val="22"/>
      <w:szCs w:val="22"/>
      <w:lang w:eastAsia="en-US"/>
    </w:rPr>
  </w:style>
  <w:style w:type="paragraph" w:styleId="a9">
    <w:name w:val="footer"/>
    <w:basedOn w:val="a"/>
    <w:link w:val="aa"/>
    <w:uiPriority w:val="99"/>
    <w:unhideWhenUsed/>
    <w:rsid w:val="002750D3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2750D3"/>
    <w:rPr>
      <w:sz w:val="22"/>
      <w:szCs w:val="22"/>
      <w:lang w:eastAsia="en-US"/>
    </w:rPr>
  </w:style>
  <w:style w:type="character" w:styleId="ab">
    <w:name w:val="Placeholder Text"/>
    <w:basedOn w:val="a0"/>
    <w:uiPriority w:val="99"/>
    <w:semiHidden/>
    <w:rsid w:val="00345F92"/>
    <w:rPr>
      <w:color w:val="808080"/>
    </w:rPr>
  </w:style>
  <w:style w:type="paragraph" w:styleId="ac">
    <w:name w:val="List Paragraph"/>
    <w:basedOn w:val="a"/>
    <w:uiPriority w:val="34"/>
    <w:qFormat/>
    <w:rsid w:val="008B2E54"/>
    <w:pPr>
      <w:ind w:left="720"/>
      <w:contextualSpacing/>
    </w:pPr>
  </w:style>
  <w:style w:type="paragraph" w:customStyle="1" w:styleId="ad">
    <w:name w:val="Знак"/>
    <w:basedOn w:val="a"/>
    <w:rsid w:val="005D7F9C"/>
    <w:pPr>
      <w:spacing w:after="160" w:line="240" w:lineRule="exact"/>
    </w:pPr>
    <w:rPr>
      <w:rFonts w:ascii="Verdana" w:eastAsia="Times New Roman" w:hAnsi="Verdana"/>
      <w:sz w:val="20"/>
      <w:szCs w:val="20"/>
      <w:lang w:val="en-US"/>
    </w:rPr>
  </w:style>
  <w:style w:type="character" w:customStyle="1" w:styleId="u-2-fontsize3">
    <w:name w:val="u-2-fontsize3"/>
    <w:basedOn w:val="a0"/>
    <w:rsid w:val="00D257F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31A3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qFormat/>
    <w:rsid w:val="00F46E1E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ko-K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408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408B0"/>
    <w:rPr>
      <w:rFonts w:ascii="Tahoma" w:hAnsi="Tahoma" w:cs="Tahoma"/>
      <w:sz w:val="16"/>
      <w:szCs w:val="16"/>
    </w:rPr>
  </w:style>
  <w:style w:type="paragraph" w:customStyle="1" w:styleId="11">
    <w:name w:val="Обычный1"/>
    <w:rsid w:val="00283BBC"/>
    <w:rPr>
      <w:rFonts w:ascii="Times New Roman" w:eastAsia="Times New Roman" w:hAnsi="Times New Roman"/>
      <w:sz w:val="24"/>
    </w:rPr>
  </w:style>
  <w:style w:type="table" w:styleId="a5">
    <w:name w:val="Table Grid"/>
    <w:basedOn w:val="a1"/>
    <w:uiPriority w:val="59"/>
    <w:rsid w:val="00B75421"/>
    <w:rPr>
      <w:rFonts w:eastAsia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rsid w:val="00F46E1E"/>
    <w:rPr>
      <w:rFonts w:ascii="Arial" w:eastAsia="Times New Roman" w:hAnsi="Arial" w:cs="Arial"/>
      <w:b/>
      <w:bCs/>
      <w:kern w:val="32"/>
      <w:sz w:val="32"/>
      <w:szCs w:val="32"/>
      <w:lang w:eastAsia="ko-KR"/>
    </w:rPr>
  </w:style>
  <w:style w:type="character" w:styleId="a6">
    <w:name w:val="Hyperlink"/>
    <w:basedOn w:val="a0"/>
    <w:rsid w:val="009574BC"/>
    <w:rPr>
      <w:color w:val="0000FF"/>
      <w:u w:val="single"/>
    </w:rPr>
  </w:style>
  <w:style w:type="paragraph" w:styleId="a7">
    <w:name w:val="header"/>
    <w:basedOn w:val="a"/>
    <w:link w:val="a8"/>
    <w:uiPriority w:val="99"/>
    <w:semiHidden/>
    <w:unhideWhenUsed/>
    <w:rsid w:val="002750D3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2750D3"/>
    <w:rPr>
      <w:sz w:val="22"/>
      <w:szCs w:val="22"/>
      <w:lang w:eastAsia="en-US"/>
    </w:rPr>
  </w:style>
  <w:style w:type="paragraph" w:styleId="a9">
    <w:name w:val="footer"/>
    <w:basedOn w:val="a"/>
    <w:link w:val="aa"/>
    <w:uiPriority w:val="99"/>
    <w:unhideWhenUsed/>
    <w:rsid w:val="002750D3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2750D3"/>
    <w:rPr>
      <w:sz w:val="22"/>
      <w:szCs w:val="22"/>
      <w:lang w:eastAsia="en-US"/>
    </w:rPr>
  </w:style>
  <w:style w:type="character" w:styleId="ab">
    <w:name w:val="Placeholder Text"/>
    <w:basedOn w:val="a0"/>
    <w:uiPriority w:val="99"/>
    <w:semiHidden/>
    <w:rsid w:val="00345F92"/>
    <w:rPr>
      <w:color w:val="808080"/>
    </w:rPr>
  </w:style>
  <w:style w:type="paragraph" w:styleId="ac">
    <w:name w:val="List Paragraph"/>
    <w:basedOn w:val="a"/>
    <w:uiPriority w:val="34"/>
    <w:qFormat/>
    <w:rsid w:val="008B2E54"/>
    <w:pPr>
      <w:ind w:left="720"/>
      <w:contextualSpacing/>
    </w:pPr>
  </w:style>
  <w:style w:type="paragraph" w:customStyle="1" w:styleId="ad">
    <w:name w:val="Знак"/>
    <w:basedOn w:val="a"/>
    <w:rsid w:val="005D7F9C"/>
    <w:pPr>
      <w:spacing w:after="160" w:line="240" w:lineRule="exact"/>
    </w:pPr>
    <w:rPr>
      <w:rFonts w:ascii="Verdana" w:eastAsia="Times New Roman" w:hAnsi="Verdana"/>
      <w:sz w:val="20"/>
      <w:szCs w:val="20"/>
      <w:lang w:val="en-US"/>
    </w:rPr>
  </w:style>
  <w:style w:type="character" w:customStyle="1" w:styleId="u-2-fontsize3">
    <w:name w:val="u-2-fontsize3"/>
    <w:basedOn w:val="a0"/>
    <w:rsid w:val="00D257F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gsnti-norms.ru/norms/common/doc.asp?0&amp;/norms/UDC/udc62.htm+62-83" TargetMode="External"/><Relationship Id="rId13" Type="http://schemas.openxmlformats.org/officeDocument/2006/relationships/image" Target="media/image4.jpeg"/><Relationship Id="rId18" Type="http://schemas.openxmlformats.org/officeDocument/2006/relationships/image" Target="media/image9.jpeg"/><Relationship Id="rId26" Type="http://schemas.openxmlformats.org/officeDocument/2006/relationships/theme" Target="theme/theme1.xml"/><Relationship Id="rId3" Type="http://schemas.microsoft.com/office/2007/relationships/stylesWithEffects" Target="stylesWithEffects.xml"/><Relationship Id="rId21" Type="http://schemas.openxmlformats.org/officeDocument/2006/relationships/image" Target="media/image12.jpeg"/><Relationship Id="rId7" Type="http://schemas.openxmlformats.org/officeDocument/2006/relationships/endnotes" Target="endnotes.xml"/><Relationship Id="rId12" Type="http://schemas.openxmlformats.org/officeDocument/2006/relationships/image" Target="media/image3.jpeg"/><Relationship Id="rId17" Type="http://schemas.openxmlformats.org/officeDocument/2006/relationships/image" Target="media/image8.jpeg"/><Relationship Id="rId25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7.jpeg"/><Relationship Id="rId20" Type="http://schemas.openxmlformats.org/officeDocument/2006/relationships/image" Target="media/image11.jpe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jpeg"/><Relationship Id="rId24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image" Target="media/image6.jpeg"/><Relationship Id="rId23" Type="http://schemas.openxmlformats.org/officeDocument/2006/relationships/hyperlink" Target="mailto:alexander-pugachev@rambler.ru" TargetMode="External"/><Relationship Id="rId10" Type="http://schemas.openxmlformats.org/officeDocument/2006/relationships/image" Target="media/image1.jpeg"/><Relationship Id="rId19" Type="http://schemas.openxmlformats.org/officeDocument/2006/relationships/image" Target="media/image10.jpeg"/><Relationship Id="rId4" Type="http://schemas.openxmlformats.org/officeDocument/2006/relationships/settings" Target="settings.xml"/><Relationship Id="rId9" Type="http://schemas.openxmlformats.org/officeDocument/2006/relationships/hyperlink" Target="http://www.gsnti-norms.ru/norms/common/doc.asp?0&amp;/norms/UDC/udc62.htm+621.313.3" TargetMode="External"/><Relationship Id="rId14" Type="http://schemas.openxmlformats.org/officeDocument/2006/relationships/image" Target="media/image5.jpeg"/><Relationship Id="rId22" Type="http://schemas.openxmlformats.org/officeDocument/2006/relationships/hyperlink" Target="mailto:alexander-pugachev@rambler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3CA46C1-12B3-4493-847A-70872555EB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1248</Words>
  <Characters>7118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XTreme.ws</Company>
  <LinksUpToDate>false</LinksUpToDate>
  <CharactersWithSpaces>8350</CharactersWithSpaces>
  <SharedDoc>false</SharedDoc>
  <HLinks>
    <vt:vector size="24" baseType="variant">
      <vt:variant>
        <vt:i4>8192001</vt:i4>
      </vt:variant>
      <vt:variant>
        <vt:i4>9</vt:i4>
      </vt:variant>
      <vt:variant>
        <vt:i4>0</vt:i4>
      </vt:variant>
      <vt:variant>
        <vt:i4>5</vt:i4>
      </vt:variant>
      <vt:variant>
        <vt:lpwstr>mailto:alexander-pugachev@rambler.ru</vt:lpwstr>
      </vt:variant>
      <vt:variant>
        <vt:lpwstr/>
      </vt:variant>
      <vt:variant>
        <vt:i4>2359313</vt:i4>
      </vt:variant>
      <vt:variant>
        <vt:i4>6</vt:i4>
      </vt:variant>
      <vt:variant>
        <vt:i4>0</vt:i4>
      </vt:variant>
      <vt:variant>
        <vt:i4>5</vt:i4>
      </vt:variant>
      <vt:variant>
        <vt:lpwstr>mailto:askosm@mail.ru</vt:lpwstr>
      </vt:variant>
      <vt:variant>
        <vt:lpwstr/>
      </vt:variant>
      <vt:variant>
        <vt:i4>7798902</vt:i4>
      </vt:variant>
      <vt:variant>
        <vt:i4>3</vt:i4>
      </vt:variant>
      <vt:variant>
        <vt:i4>0</vt:i4>
      </vt:variant>
      <vt:variant>
        <vt:i4>5</vt:i4>
      </vt:variant>
      <vt:variant>
        <vt:lpwstr>http://www.gsnti-norms.ru/norms/common/doc.asp?0&amp;/norms/UDC/udc62.htm+621.313.3</vt:lpwstr>
      </vt:variant>
      <vt:variant>
        <vt:lpwstr/>
      </vt:variant>
      <vt:variant>
        <vt:i4>8257642</vt:i4>
      </vt:variant>
      <vt:variant>
        <vt:i4>0</vt:i4>
      </vt:variant>
      <vt:variant>
        <vt:i4>0</vt:i4>
      </vt:variant>
      <vt:variant>
        <vt:i4>5</vt:i4>
      </vt:variant>
      <vt:variant>
        <vt:lpwstr>http://www.gsnti-norms.ru/norms/common/doc.asp?0&amp;/norms/UDC/udc62.htm+62-83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Alexander</dc:creator>
  <cp:lastModifiedBy>Admin</cp:lastModifiedBy>
  <cp:revision>5</cp:revision>
  <dcterms:created xsi:type="dcterms:W3CDTF">2018-07-04T09:44:00Z</dcterms:created>
  <dcterms:modified xsi:type="dcterms:W3CDTF">2018-07-05T05:55:00Z</dcterms:modified>
</cp:coreProperties>
</file>