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2F5" w:rsidRPr="00970098" w:rsidRDefault="007662F5" w:rsidP="00EA7544">
      <w:pPr>
        <w:spacing w:after="0" w:line="240" w:lineRule="auto"/>
        <w:rPr>
          <w:rFonts w:ascii="Times New Roman" w:hAnsi="Times New Roman" w:cs="Times New Roman"/>
          <w:sz w:val="24"/>
          <w:szCs w:val="24"/>
        </w:rPr>
      </w:pPr>
      <w:r w:rsidRPr="007662F5">
        <w:rPr>
          <w:rFonts w:ascii="Times New Roman" w:hAnsi="Times New Roman" w:cs="Times New Roman"/>
          <w:sz w:val="24"/>
          <w:szCs w:val="24"/>
        </w:rPr>
        <w:t>УДК</w:t>
      </w:r>
      <w:r w:rsidR="009E61C8">
        <w:rPr>
          <w:rFonts w:ascii="Times New Roman" w:hAnsi="Times New Roman" w:cs="Times New Roman"/>
          <w:sz w:val="24"/>
          <w:szCs w:val="24"/>
        </w:rPr>
        <w:t xml:space="preserve"> 620.92</w:t>
      </w:r>
    </w:p>
    <w:p w:rsidR="00D84ADA" w:rsidRDefault="00D84ADA" w:rsidP="0097009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ОПЫТ ИСПОЛЬЗОВАНИЯ ВОЗОБНОВЛЯЕМЫХ</w:t>
      </w:r>
    </w:p>
    <w:p w:rsidR="007662F5" w:rsidRPr="00970098" w:rsidRDefault="00D84ADA" w:rsidP="0097009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ИСТОЧНИКОВ ЭНЕРГИИ</w:t>
      </w:r>
      <w:r w:rsidR="0047069E">
        <w:rPr>
          <w:rFonts w:ascii="Times New Roman" w:hAnsi="Times New Roman" w:cs="Times New Roman"/>
          <w:b/>
          <w:sz w:val="24"/>
          <w:szCs w:val="24"/>
        </w:rPr>
        <w:t xml:space="preserve"> В ДАНИИ</w:t>
      </w:r>
    </w:p>
    <w:p w:rsidR="000F0219" w:rsidRDefault="000F0219" w:rsidP="000F0219">
      <w:pPr>
        <w:spacing w:after="0" w:line="240" w:lineRule="auto"/>
        <w:jc w:val="right"/>
        <w:rPr>
          <w:rFonts w:ascii="Times New Roman" w:hAnsi="Times New Roman" w:cs="Times New Roman"/>
          <w:b/>
          <w:sz w:val="24"/>
          <w:szCs w:val="24"/>
        </w:rPr>
      </w:pPr>
    </w:p>
    <w:p w:rsidR="00970098" w:rsidRPr="00EF7A01" w:rsidRDefault="00D84ADA" w:rsidP="000F0219">
      <w:pPr>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t xml:space="preserve">Степанова Е.Ю., </w:t>
      </w:r>
      <w:r w:rsidR="00EF7A01" w:rsidRPr="00EF7A01">
        <w:rPr>
          <w:rFonts w:ascii="Times New Roman" w:hAnsi="Times New Roman" w:cs="Times New Roman"/>
          <w:b/>
          <w:sz w:val="24"/>
          <w:szCs w:val="24"/>
        </w:rPr>
        <w:t xml:space="preserve">Кожус О.Г., </w:t>
      </w:r>
      <w:r w:rsidR="000761C4" w:rsidRPr="00EF7A01">
        <w:rPr>
          <w:rFonts w:ascii="Times New Roman" w:hAnsi="Times New Roman" w:cs="Times New Roman"/>
          <w:b/>
          <w:sz w:val="24"/>
          <w:szCs w:val="24"/>
        </w:rPr>
        <w:t>Барсуков Г.В., Степанов Ю.С.</w:t>
      </w:r>
    </w:p>
    <w:p w:rsidR="00970098" w:rsidRPr="00970098" w:rsidRDefault="00970098" w:rsidP="000761C4">
      <w:pPr>
        <w:spacing w:after="0" w:line="240" w:lineRule="auto"/>
        <w:ind w:firstLine="720"/>
        <w:jc w:val="right"/>
        <w:rPr>
          <w:rFonts w:ascii="Times New Roman" w:hAnsi="Times New Roman" w:cs="Times New Roman"/>
          <w:i/>
          <w:sz w:val="24"/>
          <w:szCs w:val="24"/>
        </w:rPr>
      </w:pPr>
      <w:r w:rsidRPr="00970098">
        <w:rPr>
          <w:rFonts w:ascii="Times New Roman" w:hAnsi="Times New Roman" w:cs="Times New Roman"/>
          <w:i/>
          <w:sz w:val="24"/>
          <w:szCs w:val="24"/>
        </w:rPr>
        <w:t>Россия, г. Орел, О</w:t>
      </w:r>
      <w:r w:rsidR="009E61C8">
        <w:rPr>
          <w:rFonts w:ascii="Times New Roman" w:hAnsi="Times New Roman" w:cs="Times New Roman"/>
          <w:i/>
          <w:sz w:val="24"/>
          <w:szCs w:val="24"/>
        </w:rPr>
        <w:t xml:space="preserve">рловский государственный университет </w:t>
      </w:r>
      <w:r w:rsidRPr="00970098">
        <w:rPr>
          <w:rFonts w:ascii="Times New Roman" w:hAnsi="Times New Roman" w:cs="Times New Roman"/>
          <w:i/>
          <w:sz w:val="24"/>
          <w:szCs w:val="24"/>
        </w:rPr>
        <w:t>им</w:t>
      </w:r>
      <w:r w:rsidR="009E61C8">
        <w:rPr>
          <w:rFonts w:ascii="Times New Roman" w:hAnsi="Times New Roman" w:cs="Times New Roman"/>
          <w:i/>
          <w:sz w:val="24"/>
          <w:szCs w:val="24"/>
        </w:rPr>
        <w:t>ени</w:t>
      </w:r>
      <w:r w:rsidRPr="00970098">
        <w:rPr>
          <w:rFonts w:ascii="Times New Roman" w:hAnsi="Times New Roman" w:cs="Times New Roman"/>
          <w:i/>
          <w:sz w:val="24"/>
          <w:szCs w:val="24"/>
        </w:rPr>
        <w:t xml:space="preserve"> И.С. Тургенева</w:t>
      </w:r>
    </w:p>
    <w:p w:rsidR="000761C4" w:rsidRDefault="000761C4" w:rsidP="00970098">
      <w:pPr>
        <w:spacing w:after="0" w:line="240" w:lineRule="auto"/>
        <w:ind w:firstLine="720"/>
        <w:jc w:val="both"/>
        <w:rPr>
          <w:rFonts w:ascii="Times New Roman" w:hAnsi="Times New Roman" w:cs="Times New Roman"/>
          <w:sz w:val="20"/>
          <w:szCs w:val="20"/>
        </w:rPr>
      </w:pPr>
    </w:p>
    <w:p w:rsidR="00970098" w:rsidRPr="004F62AE" w:rsidRDefault="00172208" w:rsidP="00970098">
      <w:pPr>
        <w:spacing w:after="0" w:line="240" w:lineRule="auto"/>
        <w:ind w:firstLine="720"/>
        <w:jc w:val="both"/>
        <w:rPr>
          <w:rFonts w:ascii="Times New Roman" w:hAnsi="Times New Roman" w:cs="Times New Roman"/>
          <w:i/>
          <w:sz w:val="20"/>
          <w:szCs w:val="20"/>
        </w:rPr>
      </w:pPr>
      <w:r w:rsidRPr="004F62AE">
        <w:rPr>
          <w:rFonts w:ascii="Times New Roman" w:hAnsi="Times New Roman" w:cs="Times New Roman"/>
          <w:i/>
          <w:sz w:val="20"/>
          <w:szCs w:val="20"/>
        </w:rPr>
        <w:t xml:space="preserve">Применение возобновляемых источников энергии является мировым трендом. Дания является лидером в этой области. Драйвером рынка возобновляемой энергетики являются блокчейн, искусственный интеллект и аддитивные технологии. </w:t>
      </w:r>
      <w:r w:rsidR="000F0219" w:rsidRPr="004F62AE">
        <w:rPr>
          <w:rFonts w:ascii="Times New Roman" w:hAnsi="Times New Roman" w:cs="Times New Roman"/>
          <w:i/>
          <w:sz w:val="20"/>
          <w:szCs w:val="20"/>
        </w:rPr>
        <w:t xml:space="preserve">Отмечена важность </w:t>
      </w:r>
      <w:r w:rsidRPr="004F62AE">
        <w:rPr>
          <w:rFonts w:ascii="Times New Roman" w:hAnsi="Times New Roman" w:cs="Times New Roman"/>
          <w:i/>
          <w:sz w:val="20"/>
          <w:szCs w:val="20"/>
        </w:rPr>
        <w:t>развития этого направления в России.</w:t>
      </w:r>
    </w:p>
    <w:p w:rsidR="00970098" w:rsidRPr="004F62AE" w:rsidRDefault="00970098" w:rsidP="00970098">
      <w:pPr>
        <w:spacing w:after="0" w:line="240" w:lineRule="auto"/>
        <w:ind w:firstLine="720"/>
        <w:jc w:val="both"/>
        <w:rPr>
          <w:rFonts w:ascii="Times New Roman" w:hAnsi="Times New Roman" w:cs="Times New Roman"/>
          <w:i/>
          <w:sz w:val="20"/>
          <w:szCs w:val="20"/>
        </w:rPr>
      </w:pPr>
      <w:r w:rsidRPr="004F62AE">
        <w:rPr>
          <w:rFonts w:ascii="Times New Roman" w:hAnsi="Times New Roman" w:cs="Times New Roman"/>
          <w:i/>
          <w:sz w:val="20"/>
          <w:szCs w:val="20"/>
        </w:rPr>
        <w:t>Ключевые слова:</w:t>
      </w:r>
      <w:r w:rsidR="009E61C8" w:rsidRPr="004F62AE">
        <w:rPr>
          <w:rFonts w:ascii="Times New Roman" w:hAnsi="Times New Roman" w:cs="Times New Roman"/>
          <w:i/>
          <w:sz w:val="20"/>
          <w:szCs w:val="20"/>
        </w:rPr>
        <w:t xml:space="preserve"> возобновляемые источники энергии, ветроэнергетика, паритет цен, энергосбереж</w:t>
      </w:r>
      <w:r w:rsidR="009E61C8" w:rsidRPr="004F62AE">
        <w:rPr>
          <w:rFonts w:ascii="Times New Roman" w:hAnsi="Times New Roman" w:cs="Times New Roman"/>
          <w:i/>
          <w:sz w:val="20"/>
          <w:szCs w:val="20"/>
        </w:rPr>
        <w:t>е</w:t>
      </w:r>
      <w:r w:rsidR="009E61C8" w:rsidRPr="004F62AE">
        <w:rPr>
          <w:rFonts w:ascii="Times New Roman" w:hAnsi="Times New Roman" w:cs="Times New Roman"/>
          <w:i/>
          <w:sz w:val="20"/>
          <w:szCs w:val="20"/>
        </w:rPr>
        <w:t>ние</w:t>
      </w:r>
      <w:r w:rsidR="000F0219" w:rsidRPr="004F62AE">
        <w:rPr>
          <w:rFonts w:ascii="Times New Roman" w:hAnsi="Times New Roman" w:cs="Times New Roman"/>
          <w:i/>
          <w:sz w:val="20"/>
          <w:szCs w:val="20"/>
        </w:rPr>
        <w:t>, драйверы рынка</w:t>
      </w:r>
    </w:p>
    <w:p w:rsidR="00970098" w:rsidRPr="00970098" w:rsidRDefault="00970098" w:rsidP="00970098">
      <w:pPr>
        <w:spacing w:after="0" w:line="240" w:lineRule="auto"/>
        <w:jc w:val="right"/>
        <w:rPr>
          <w:rFonts w:ascii="Times New Roman" w:hAnsi="Times New Roman" w:cs="Times New Roman"/>
          <w:sz w:val="24"/>
          <w:szCs w:val="24"/>
        </w:rPr>
      </w:pPr>
    </w:p>
    <w:p w:rsidR="00D84ADA" w:rsidRPr="007D0C69" w:rsidRDefault="004369A6" w:rsidP="00ED3C2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Общим мировым трендом </w:t>
      </w:r>
      <w:r w:rsidR="007D0C69">
        <w:rPr>
          <w:rFonts w:ascii="Times New Roman" w:hAnsi="Times New Roman" w:cs="Times New Roman"/>
          <w:sz w:val="24"/>
          <w:szCs w:val="24"/>
        </w:rPr>
        <w:t>является использование возобновляемых источников эне</w:t>
      </w:r>
      <w:r w:rsidR="007D0C69">
        <w:rPr>
          <w:rFonts w:ascii="Times New Roman" w:hAnsi="Times New Roman" w:cs="Times New Roman"/>
          <w:sz w:val="24"/>
          <w:szCs w:val="24"/>
        </w:rPr>
        <w:t>р</w:t>
      </w:r>
      <w:r w:rsidR="007D0C69">
        <w:rPr>
          <w:rFonts w:ascii="Times New Roman" w:hAnsi="Times New Roman" w:cs="Times New Roman"/>
          <w:sz w:val="24"/>
          <w:szCs w:val="24"/>
        </w:rPr>
        <w:t>гии (ВИЭ)</w:t>
      </w:r>
      <w:r w:rsidR="007D0C69" w:rsidRPr="007D0C69">
        <w:rPr>
          <w:rFonts w:ascii="Times New Roman" w:hAnsi="Times New Roman" w:cs="Times New Roman"/>
          <w:sz w:val="24"/>
          <w:szCs w:val="24"/>
        </w:rPr>
        <w:t>[1-3]</w:t>
      </w:r>
      <w:r w:rsidR="007D0C69">
        <w:rPr>
          <w:rFonts w:ascii="Times New Roman" w:hAnsi="Times New Roman" w:cs="Times New Roman"/>
          <w:sz w:val="24"/>
          <w:szCs w:val="24"/>
        </w:rPr>
        <w:t>.</w:t>
      </w:r>
    </w:p>
    <w:p w:rsidR="003F6F80" w:rsidRPr="004E5F46" w:rsidRDefault="008855D3" w:rsidP="00ED3C25">
      <w:pPr>
        <w:spacing w:after="0" w:line="240" w:lineRule="auto"/>
        <w:jc w:val="both"/>
        <w:rPr>
          <w:rFonts w:ascii="Times New Roman" w:hAnsi="Times New Roman" w:cs="Times New Roman"/>
          <w:sz w:val="24"/>
          <w:szCs w:val="24"/>
        </w:rPr>
      </w:pPr>
      <w:r w:rsidRPr="004E5F46">
        <w:rPr>
          <w:rFonts w:ascii="Times New Roman" w:hAnsi="Times New Roman" w:cs="Times New Roman"/>
          <w:sz w:val="24"/>
          <w:szCs w:val="24"/>
        </w:rPr>
        <w:tab/>
        <w:t xml:space="preserve">Дания является лидером по </w:t>
      </w:r>
      <w:r w:rsidR="00672E41" w:rsidRPr="004E5F46">
        <w:rPr>
          <w:rFonts w:ascii="Times New Roman" w:hAnsi="Times New Roman" w:cs="Times New Roman"/>
          <w:sz w:val="24"/>
          <w:szCs w:val="24"/>
        </w:rPr>
        <w:t>доле испол</w:t>
      </w:r>
      <w:r w:rsidRPr="004E5F46">
        <w:rPr>
          <w:rFonts w:ascii="Times New Roman" w:hAnsi="Times New Roman" w:cs="Times New Roman"/>
          <w:sz w:val="24"/>
          <w:szCs w:val="24"/>
        </w:rPr>
        <w:t>ьзовани</w:t>
      </w:r>
      <w:r w:rsidR="00672E41" w:rsidRPr="004E5F46">
        <w:rPr>
          <w:rFonts w:ascii="Times New Roman" w:hAnsi="Times New Roman" w:cs="Times New Roman"/>
          <w:sz w:val="24"/>
          <w:szCs w:val="24"/>
        </w:rPr>
        <w:t>я</w:t>
      </w:r>
      <w:r w:rsidRPr="004E5F46">
        <w:rPr>
          <w:rFonts w:ascii="Times New Roman" w:hAnsi="Times New Roman" w:cs="Times New Roman"/>
          <w:sz w:val="24"/>
          <w:szCs w:val="24"/>
        </w:rPr>
        <w:t xml:space="preserve"> </w:t>
      </w:r>
      <w:r w:rsidR="007D0C69">
        <w:rPr>
          <w:rFonts w:ascii="Times New Roman" w:hAnsi="Times New Roman" w:cs="Times New Roman"/>
          <w:sz w:val="24"/>
          <w:szCs w:val="24"/>
        </w:rPr>
        <w:t>ВИЭ</w:t>
      </w:r>
      <w:r w:rsidRPr="004E5F46">
        <w:rPr>
          <w:rFonts w:ascii="Times New Roman" w:hAnsi="Times New Roman" w:cs="Times New Roman"/>
          <w:sz w:val="24"/>
          <w:szCs w:val="24"/>
        </w:rPr>
        <w:t xml:space="preserve">. </w:t>
      </w:r>
      <w:r w:rsidR="00672E41" w:rsidRPr="004E5F46">
        <w:rPr>
          <w:rFonts w:ascii="Times New Roman" w:hAnsi="Times New Roman" w:cs="Times New Roman"/>
          <w:sz w:val="24"/>
          <w:szCs w:val="24"/>
        </w:rPr>
        <w:t>По стратегическому плану ра</w:t>
      </w:r>
      <w:r w:rsidR="00672E41" w:rsidRPr="004E5F46">
        <w:rPr>
          <w:rFonts w:ascii="Times New Roman" w:hAnsi="Times New Roman" w:cs="Times New Roman"/>
          <w:sz w:val="24"/>
          <w:szCs w:val="24"/>
        </w:rPr>
        <w:t>з</w:t>
      </w:r>
      <w:r w:rsidR="00672E41" w:rsidRPr="004E5F46">
        <w:rPr>
          <w:rFonts w:ascii="Times New Roman" w:hAnsi="Times New Roman" w:cs="Times New Roman"/>
          <w:sz w:val="24"/>
          <w:szCs w:val="24"/>
        </w:rPr>
        <w:t xml:space="preserve">вития энергетики страны («Энергетическое соглашение – Energiaftale) </w:t>
      </w:r>
      <w:r w:rsidRPr="004E5F46">
        <w:rPr>
          <w:rFonts w:ascii="Times New Roman" w:hAnsi="Times New Roman" w:cs="Times New Roman"/>
          <w:sz w:val="24"/>
          <w:szCs w:val="24"/>
        </w:rPr>
        <w:t>2012 год</w:t>
      </w:r>
      <w:r w:rsidR="00672E41" w:rsidRPr="004E5F46">
        <w:rPr>
          <w:rFonts w:ascii="Times New Roman" w:hAnsi="Times New Roman" w:cs="Times New Roman"/>
          <w:sz w:val="24"/>
          <w:szCs w:val="24"/>
        </w:rPr>
        <w:t>а</w:t>
      </w:r>
      <w:r w:rsidR="00BF02BD" w:rsidRPr="004E5F46">
        <w:rPr>
          <w:rFonts w:ascii="Times New Roman" w:hAnsi="Times New Roman" w:cs="Times New Roman"/>
          <w:sz w:val="24"/>
          <w:szCs w:val="24"/>
        </w:rPr>
        <w:t xml:space="preserve"> к</w:t>
      </w:r>
      <w:r w:rsidR="00F31AAA" w:rsidRPr="004E5F46">
        <w:rPr>
          <w:rFonts w:ascii="Times New Roman" w:hAnsi="Times New Roman" w:cs="Times New Roman"/>
          <w:sz w:val="24"/>
          <w:szCs w:val="24"/>
        </w:rPr>
        <w:t xml:space="preserve"> 2020 году</w:t>
      </w:r>
      <w:r w:rsidR="002D1E98" w:rsidRPr="004E5F46">
        <w:rPr>
          <w:rFonts w:ascii="Times New Roman" w:hAnsi="Times New Roman" w:cs="Times New Roman"/>
          <w:sz w:val="24"/>
          <w:szCs w:val="24"/>
        </w:rPr>
        <w:t xml:space="preserve"> 35% </w:t>
      </w:r>
      <w:r w:rsidR="00672E41" w:rsidRPr="004E5F46">
        <w:rPr>
          <w:rFonts w:ascii="Times New Roman" w:hAnsi="Times New Roman" w:cs="Times New Roman"/>
          <w:sz w:val="24"/>
          <w:szCs w:val="24"/>
        </w:rPr>
        <w:t xml:space="preserve">электрической </w:t>
      </w:r>
      <w:r w:rsidR="002D1E98" w:rsidRPr="004E5F46">
        <w:rPr>
          <w:rFonts w:ascii="Times New Roman" w:hAnsi="Times New Roman" w:cs="Times New Roman"/>
          <w:sz w:val="24"/>
          <w:szCs w:val="24"/>
        </w:rPr>
        <w:t xml:space="preserve">энергии </w:t>
      </w:r>
      <w:r w:rsidR="00672E41" w:rsidRPr="004E5F46">
        <w:rPr>
          <w:rFonts w:ascii="Times New Roman" w:hAnsi="Times New Roman" w:cs="Times New Roman"/>
          <w:sz w:val="24"/>
          <w:szCs w:val="24"/>
        </w:rPr>
        <w:t xml:space="preserve">должно производиться </w:t>
      </w:r>
      <w:r w:rsidR="002D1E98" w:rsidRPr="004E5F46">
        <w:rPr>
          <w:rFonts w:ascii="Times New Roman" w:hAnsi="Times New Roman" w:cs="Times New Roman"/>
          <w:sz w:val="24"/>
          <w:szCs w:val="24"/>
        </w:rPr>
        <w:t xml:space="preserve">ВИЭ, причем </w:t>
      </w:r>
      <w:r w:rsidR="00D10A59" w:rsidRPr="004E5F46">
        <w:rPr>
          <w:rFonts w:ascii="Times New Roman" w:hAnsi="Times New Roman" w:cs="Times New Roman"/>
          <w:sz w:val="24"/>
          <w:szCs w:val="24"/>
        </w:rPr>
        <w:t>половину</w:t>
      </w:r>
      <w:r w:rsidR="002D1E98" w:rsidRPr="004E5F46">
        <w:rPr>
          <w:rFonts w:ascii="Times New Roman" w:hAnsi="Times New Roman" w:cs="Times New Roman"/>
          <w:sz w:val="24"/>
          <w:szCs w:val="24"/>
        </w:rPr>
        <w:t xml:space="preserve"> потребляемой энергии будут обеспечивать ветроэлектростанци</w:t>
      </w:r>
      <w:r w:rsidR="00F34B12" w:rsidRPr="004E5F46">
        <w:rPr>
          <w:rFonts w:ascii="Times New Roman" w:hAnsi="Times New Roman" w:cs="Times New Roman"/>
          <w:sz w:val="24"/>
          <w:szCs w:val="24"/>
        </w:rPr>
        <w:t>и (ВЭС)</w:t>
      </w:r>
      <w:r w:rsidR="00D10A59" w:rsidRPr="004E5F46">
        <w:rPr>
          <w:rFonts w:ascii="Times New Roman" w:hAnsi="Times New Roman" w:cs="Times New Roman"/>
          <w:sz w:val="24"/>
          <w:szCs w:val="24"/>
        </w:rPr>
        <w:t xml:space="preserve">. К 2030 году </w:t>
      </w:r>
      <w:r w:rsidR="00672E41" w:rsidRPr="004E5F46">
        <w:rPr>
          <w:rFonts w:ascii="Times New Roman" w:hAnsi="Times New Roman" w:cs="Times New Roman"/>
          <w:sz w:val="24"/>
          <w:szCs w:val="24"/>
        </w:rPr>
        <w:t xml:space="preserve">уже </w:t>
      </w:r>
      <w:r w:rsidR="00D10A59" w:rsidRPr="004E5F46">
        <w:rPr>
          <w:rFonts w:ascii="Times New Roman" w:hAnsi="Times New Roman" w:cs="Times New Roman"/>
          <w:sz w:val="24"/>
          <w:szCs w:val="24"/>
        </w:rPr>
        <w:t xml:space="preserve">50% конечного потребления </w:t>
      </w:r>
      <w:r w:rsidR="00BF02BD" w:rsidRPr="004E5F46">
        <w:rPr>
          <w:rFonts w:ascii="Times New Roman" w:hAnsi="Times New Roman" w:cs="Times New Roman"/>
          <w:sz w:val="24"/>
          <w:szCs w:val="24"/>
        </w:rPr>
        <w:t xml:space="preserve">энергии </w:t>
      </w:r>
      <w:r w:rsidR="00D10A59" w:rsidRPr="004E5F46">
        <w:rPr>
          <w:rFonts w:ascii="Times New Roman" w:hAnsi="Times New Roman" w:cs="Times New Roman"/>
          <w:sz w:val="24"/>
          <w:szCs w:val="24"/>
        </w:rPr>
        <w:t>должно обеспечиваться ВИЭ</w:t>
      </w:r>
      <w:r w:rsidR="003C4C18" w:rsidRPr="004E5F46">
        <w:rPr>
          <w:rFonts w:ascii="Times New Roman" w:hAnsi="Times New Roman" w:cs="Times New Roman"/>
          <w:sz w:val="24"/>
          <w:szCs w:val="24"/>
        </w:rPr>
        <w:t xml:space="preserve"> </w:t>
      </w:r>
      <w:r w:rsidR="00672E41" w:rsidRPr="004E5F46">
        <w:rPr>
          <w:rFonts w:ascii="Times New Roman" w:hAnsi="Times New Roman" w:cs="Times New Roman"/>
          <w:sz w:val="24"/>
          <w:szCs w:val="24"/>
        </w:rPr>
        <w:t xml:space="preserve">при полном </w:t>
      </w:r>
      <w:r w:rsidR="003C4C18" w:rsidRPr="004E5F46">
        <w:rPr>
          <w:rFonts w:ascii="Times New Roman" w:hAnsi="Times New Roman" w:cs="Times New Roman"/>
          <w:sz w:val="24"/>
          <w:szCs w:val="24"/>
        </w:rPr>
        <w:t>отказ</w:t>
      </w:r>
      <w:r w:rsidR="00672E41" w:rsidRPr="004E5F46">
        <w:rPr>
          <w:rFonts w:ascii="Times New Roman" w:hAnsi="Times New Roman" w:cs="Times New Roman"/>
          <w:sz w:val="24"/>
          <w:szCs w:val="24"/>
        </w:rPr>
        <w:t>е</w:t>
      </w:r>
      <w:r w:rsidR="003C4C18" w:rsidRPr="004E5F46">
        <w:rPr>
          <w:rFonts w:ascii="Times New Roman" w:hAnsi="Times New Roman" w:cs="Times New Roman"/>
          <w:sz w:val="24"/>
          <w:szCs w:val="24"/>
        </w:rPr>
        <w:t xml:space="preserve"> от нефти и газа</w:t>
      </w:r>
      <w:r w:rsidR="00F34B12" w:rsidRPr="004E5F46">
        <w:rPr>
          <w:rFonts w:ascii="Times New Roman" w:hAnsi="Times New Roman" w:cs="Times New Roman"/>
          <w:sz w:val="24"/>
          <w:szCs w:val="24"/>
        </w:rPr>
        <w:t xml:space="preserve">, </w:t>
      </w:r>
      <w:r w:rsidR="00D10A59" w:rsidRPr="004E5F46">
        <w:rPr>
          <w:rFonts w:ascii="Times New Roman" w:hAnsi="Times New Roman" w:cs="Times New Roman"/>
          <w:sz w:val="24"/>
          <w:szCs w:val="24"/>
        </w:rPr>
        <w:t xml:space="preserve">а </w:t>
      </w:r>
      <w:r w:rsidR="00F34B12" w:rsidRPr="004E5F46">
        <w:rPr>
          <w:rFonts w:ascii="Times New Roman" w:hAnsi="Times New Roman" w:cs="Times New Roman"/>
          <w:sz w:val="24"/>
          <w:szCs w:val="24"/>
        </w:rPr>
        <w:t>в</w:t>
      </w:r>
      <w:r w:rsidR="00022D8F" w:rsidRPr="004E5F46">
        <w:rPr>
          <w:rFonts w:ascii="Times New Roman" w:hAnsi="Times New Roman" w:cs="Times New Roman"/>
          <w:sz w:val="24"/>
          <w:szCs w:val="24"/>
        </w:rPr>
        <w:t xml:space="preserve"> 2050 году – </w:t>
      </w:r>
      <w:r w:rsidR="00D10A59" w:rsidRPr="004E5F46">
        <w:rPr>
          <w:rFonts w:ascii="Times New Roman" w:hAnsi="Times New Roman" w:cs="Times New Roman"/>
          <w:sz w:val="24"/>
          <w:szCs w:val="24"/>
        </w:rPr>
        <w:t xml:space="preserve">переход на </w:t>
      </w:r>
      <w:r w:rsidR="00022D8F" w:rsidRPr="004E5F46">
        <w:rPr>
          <w:rFonts w:ascii="Times New Roman" w:hAnsi="Times New Roman" w:cs="Times New Roman"/>
          <w:sz w:val="24"/>
          <w:szCs w:val="24"/>
        </w:rPr>
        <w:t>100% ВИЭ</w:t>
      </w:r>
      <w:r w:rsidR="00ED3C25" w:rsidRPr="004E5F46">
        <w:rPr>
          <w:rFonts w:ascii="Times New Roman" w:hAnsi="Times New Roman" w:cs="Times New Roman"/>
          <w:sz w:val="24"/>
          <w:szCs w:val="24"/>
        </w:rPr>
        <w:t xml:space="preserve"> </w:t>
      </w:r>
      <w:r w:rsidR="00ED3C25" w:rsidRPr="000F0219">
        <w:rPr>
          <w:rFonts w:ascii="Times New Roman" w:hAnsi="Times New Roman" w:cs="Times New Roman"/>
          <w:sz w:val="24"/>
          <w:szCs w:val="24"/>
        </w:rPr>
        <w:t>[</w:t>
      </w:r>
      <w:r w:rsidR="000F0219" w:rsidRPr="000F0219">
        <w:rPr>
          <w:rFonts w:ascii="Times New Roman" w:hAnsi="Times New Roman" w:cs="Times New Roman"/>
          <w:sz w:val="24"/>
          <w:szCs w:val="24"/>
        </w:rPr>
        <w:t>4</w:t>
      </w:r>
      <w:r w:rsidR="00ED3C25" w:rsidRPr="000F0219">
        <w:rPr>
          <w:rFonts w:ascii="Times New Roman" w:hAnsi="Times New Roman" w:cs="Times New Roman"/>
          <w:sz w:val="24"/>
          <w:szCs w:val="24"/>
        </w:rPr>
        <w:t>]</w:t>
      </w:r>
      <w:r w:rsidR="00022D8F" w:rsidRPr="000F0219">
        <w:rPr>
          <w:rFonts w:ascii="Times New Roman" w:hAnsi="Times New Roman" w:cs="Times New Roman"/>
          <w:sz w:val="24"/>
          <w:szCs w:val="24"/>
        </w:rPr>
        <w:t>.</w:t>
      </w:r>
    </w:p>
    <w:p w:rsidR="00535525" w:rsidRPr="004E5F46" w:rsidRDefault="003C4C18" w:rsidP="00ED3C25">
      <w:pPr>
        <w:spacing w:after="0" w:line="240" w:lineRule="auto"/>
        <w:jc w:val="both"/>
        <w:rPr>
          <w:rFonts w:ascii="Times New Roman" w:hAnsi="Times New Roman" w:cs="Times New Roman"/>
          <w:sz w:val="24"/>
          <w:szCs w:val="24"/>
        </w:rPr>
      </w:pPr>
      <w:r w:rsidRPr="004E5F46">
        <w:rPr>
          <w:rFonts w:ascii="Times New Roman" w:hAnsi="Times New Roman" w:cs="Times New Roman"/>
          <w:sz w:val="24"/>
          <w:szCs w:val="24"/>
        </w:rPr>
        <w:tab/>
      </w:r>
      <w:r w:rsidR="00535525" w:rsidRPr="004E5F46">
        <w:rPr>
          <w:rFonts w:ascii="Times New Roman" w:hAnsi="Times New Roman" w:cs="Times New Roman"/>
          <w:sz w:val="24"/>
          <w:szCs w:val="24"/>
        </w:rPr>
        <w:t xml:space="preserve">Государственная поддержка ВИЭ в Дании позволила уже в 2018 году пересмотреть показатели «Энергетического соглашения»: страна может достигнуть показателя уже 55% конечного потребления энергии </w:t>
      </w:r>
      <w:r w:rsidR="008C79E4" w:rsidRPr="008C79E4">
        <w:rPr>
          <w:rFonts w:ascii="Times New Roman" w:hAnsi="Times New Roman" w:cs="Times New Roman"/>
          <w:sz w:val="24"/>
          <w:szCs w:val="24"/>
        </w:rPr>
        <w:t xml:space="preserve">за счет ВИЭ </w:t>
      </w:r>
      <w:r w:rsidR="00535525" w:rsidRPr="004E5F46">
        <w:rPr>
          <w:rFonts w:ascii="Times New Roman" w:hAnsi="Times New Roman" w:cs="Times New Roman"/>
          <w:sz w:val="24"/>
          <w:szCs w:val="24"/>
        </w:rPr>
        <w:t>к 2030 году, обойдя ЕС по этому показателю (32 %) [</w:t>
      </w:r>
      <w:r w:rsidR="000F0219">
        <w:rPr>
          <w:rFonts w:ascii="Times New Roman" w:hAnsi="Times New Roman" w:cs="Times New Roman"/>
          <w:sz w:val="24"/>
          <w:szCs w:val="24"/>
        </w:rPr>
        <w:t>5</w:t>
      </w:r>
      <w:r w:rsidR="00535525" w:rsidRPr="004E5F46">
        <w:rPr>
          <w:rFonts w:ascii="Times New Roman" w:hAnsi="Times New Roman" w:cs="Times New Roman"/>
          <w:sz w:val="24"/>
          <w:szCs w:val="24"/>
        </w:rPr>
        <w:t>].</w:t>
      </w:r>
    </w:p>
    <w:p w:rsidR="00F1284E" w:rsidRPr="004E5F46" w:rsidRDefault="00974F91" w:rsidP="00535525">
      <w:pPr>
        <w:spacing w:after="0" w:line="240" w:lineRule="auto"/>
        <w:jc w:val="both"/>
        <w:rPr>
          <w:rFonts w:ascii="Times New Roman" w:hAnsi="Times New Roman" w:cs="Times New Roman"/>
          <w:sz w:val="24"/>
          <w:szCs w:val="24"/>
        </w:rPr>
      </w:pPr>
      <w:r w:rsidRPr="004E5F46">
        <w:rPr>
          <w:rFonts w:ascii="Times New Roman" w:hAnsi="Times New Roman" w:cs="Times New Roman"/>
          <w:sz w:val="24"/>
          <w:szCs w:val="24"/>
        </w:rPr>
        <w:tab/>
        <w:t xml:space="preserve">Большая протяженность береговой линии страны </w:t>
      </w:r>
      <w:r w:rsidR="00BA19B0" w:rsidRPr="004E5F46">
        <w:rPr>
          <w:rFonts w:ascii="Times New Roman" w:hAnsi="Times New Roman" w:cs="Times New Roman"/>
          <w:sz w:val="24"/>
          <w:szCs w:val="24"/>
        </w:rPr>
        <w:t xml:space="preserve">обеспечивает </w:t>
      </w:r>
      <w:r w:rsidRPr="004E5F46">
        <w:rPr>
          <w:rFonts w:ascii="Times New Roman" w:hAnsi="Times New Roman" w:cs="Times New Roman"/>
          <w:sz w:val="24"/>
          <w:szCs w:val="24"/>
        </w:rPr>
        <w:t>доминирующее разв</w:t>
      </w:r>
      <w:r w:rsidRPr="004E5F46">
        <w:rPr>
          <w:rFonts w:ascii="Times New Roman" w:hAnsi="Times New Roman" w:cs="Times New Roman"/>
          <w:sz w:val="24"/>
          <w:szCs w:val="24"/>
        </w:rPr>
        <w:t>и</w:t>
      </w:r>
      <w:r w:rsidRPr="004E5F46">
        <w:rPr>
          <w:rFonts w:ascii="Times New Roman" w:hAnsi="Times New Roman" w:cs="Times New Roman"/>
          <w:sz w:val="24"/>
          <w:szCs w:val="24"/>
        </w:rPr>
        <w:t>тие ВЭС</w:t>
      </w:r>
      <w:r w:rsidR="004914C9" w:rsidRPr="004E5F46">
        <w:rPr>
          <w:rFonts w:ascii="Times New Roman" w:hAnsi="Times New Roman" w:cs="Times New Roman"/>
          <w:sz w:val="24"/>
          <w:szCs w:val="24"/>
        </w:rPr>
        <w:t xml:space="preserve"> – 4300 машин.</w:t>
      </w:r>
      <w:r w:rsidRPr="004E5F46">
        <w:rPr>
          <w:rFonts w:ascii="Times New Roman" w:hAnsi="Times New Roman" w:cs="Times New Roman"/>
          <w:sz w:val="24"/>
          <w:szCs w:val="24"/>
        </w:rPr>
        <w:t xml:space="preserve"> </w:t>
      </w:r>
      <w:r w:rsidR="00535525" w:rsidRPr="004E5F46">
        <w:rPr>
          <w:rFonts w:ascii="Times New Roman" w:hAnsi="Times New Roman" w:cs="Times New Roman"/>
          <w:sz w:val="24"/>
          <w:szCs w:val="24"/>
        </w:rPr>
        <w:t xml:space="preserve">Они обеспечивают </w:t>
      </w:r>
      <w:r w:rsidR="00BA19B0" w:rsidRPr="004E5F46">
        <w:rPr>
          <w:rFonts w:ascii="Times New Roman" w:hAnsi="Times New Roman" w:cs="Times New Roman"/>
          <w:sz w:val="24"/>
          <w:szCs w:val="24"/>
        </w:rPr>
        <w:t>40%  электроэнергии</w:t>
      </w:r>
      <w:r w:rsidR="00535525" w:rsidRPr="004E5F46">
        <w:rPr>
          <w:rFonts w:ascii="Times New Roman" w:hAnsi="Times New Roman" w:cs="Times New Roman"/>
          <w:sz w:val="24"/>
          <w:szCs w:val="24"/>
        </w:rPr>
        <w:t xml:space="preserve">. </w:t>
      </w:r>
      <w:r w:rsidR="00BA19B0" w:rsidRPr="004E5F46">
        <w:rPr>
          <w:rFonts w:ascii="Times New Roman" w:hAnsi="Times New Roman" w:cs="Times New Roman"/>
          <w:sz w:val="24"/>
          <w:szCs w:val="24"/>
        </w:rPr>
        <w:t xml:space="preserve">80% </w:t>
      </w:r>
      <w:r w:rsidR="00535525" w:rsidRPr="004E5F46">
        <w:rPr>
          <w:rFonts w:ascii="Times New Roman" w:hAnsi="Times New Roman" w:cs="Times New Roman"/>
          <w:sz w:val="24"/>
          <w:szCs w:val="24"/>
        </w:rPr>
        <w:t xml:space="preserve"> ветростанций пре</w:t>
      </w:r>
      <w:r w:rsidR="00535525" w:rsidRPr="004E5F46">
        <w:rPr>
          <w:rFonts w:ascii="Times New Roman" w:hAnsi="Times New Roman" w:cs="Times New Roman"/>
          <w:sz w:val="24"/>
          <w:szCs w:val="24"/>
        </w:rPr>
        <w:t>д</w:t>
      </w:r>
      <w:r w:rsidR="00535525" w:rsidRPr="004E5F46">
        <w:rPr>
          <w:rFonts w:ascii="Times New Roman" w:hAnsi="Times New Roman" w:cs="Times New Roman"/>
          <w:sz w:val="24"/>
          <w:szCs w:val="24"/>
        </w:rPr>
        <w:t xml:space="preserve">ставляют </w:t>
      </w:r>
      <w:r w:rsidR="004914C9" w:rsidRPr="004E5F46">
        <w:rPr>
          <w:rFonts w:ascii="Times New Roman" w:hAnsi="Times New Roman" w:cs="Times New Roman"/>
          <w:sz w:val="24"/>
          <w:szCs w:val="24"/>
        </w:rPr>
        <w:t xml:space="preserve">материковые </w:t>
      </w:r>
      <w:r w:rsidR="00535525" w:rsidRPr="004E5F46">
        <w:rPr>
          <w:rFonts w:ascii="Times New Roman" w:hAnsi="Times New Roman" w:cs="Times New Roman"/>
          <w:sz w:val="24"/>
          <w:szCs w:val="24"/>
        </w:rPr>
        <w:t>у</w:t>
      </w:r>
      <w:r w:rsidR="004914C9" w:rsidRPr="004E5F46">
        <w:rPr>
          <w:rFonts w:ascii="Times New Roman" w:hAnsi="Times New Roman" w:cs="Times New Roman"/>
          <w:sz w:val="24"/>
          <w:szCs w:val="24"/>
        </w:rPr>
        <w:t>становки</w:t>
      </w:r>
      <w:r w:rsidR="00726265" w:rsidRPr="004E5F46">
        <w:rPr>
          <w:rFonts w:ascii="Times New Roman" w:hAnsi="Times New Roman" w:cs="Times New Roman"/>
          <w:sz w:val="24"/>
          <w:szCs w:val="24"/>
        </w:rPr>
        <w:t xml:space="preserve">. </w:t>
      </w:r>
      <w:r w:rsidR="00535525" w:rsidRPr="004E5F46">
        <w:rPr>
          <w:rFonts w:ascii="Times New Roman" w:hAnsi="Times New Roman" w:cs="Times New Roman"/>
          <w:sz w:val="24"/>
          <w:szCs w:val="24"/>
        </w:rPr>
        <w:t>Их ф</w:t>
      </w:r>
      <w:r w:rsidR="00726265" w:rsidRPr="004E5F46">
        <w:rPr>
          <w:rFonts w:ascii="Times New Roman" w:hAnsi="Times New Roman" w:cs="Times New Roman"/>
          <w:sz w:val="24"/>
          <w:szCs w:val="24"/>
        </w:rPr>
        <w:t xml:space="preserve">утуристический вид вызывает восторг у туристов и дискомфорт у жителей, для которых они </w:t>
      </w:r>
      <w:r w:rsidR="004914C9" w:rsidRPr="004E5F46">
        <w:rPr>
          <w:rFonts w:ascii="Times New Roman" w:hAnsi="Times New Roman" w:cs="Times New Roman"/>
          <w:sz w:val="24"/>
          <w:szCs w:val="24"/>
        </w:rPr>
        <w:t>«загрязняю</w:t>
      </w:r>
      <w:r w:rsidR="00726265" w:rsidRPr="004E5F46">
        <w:rPr>
          <w:rFonts w:ascii="Times New Roman" w:hAnsi="Times New Roman" w:cs="Times New Roman"/>
          <w:sz w:val="24"/>
          <w:szCs w:val="24"/>
        </w:rPr>
        <w:t>т</w:t>
      </w:r>
      <w:r w:rsidR="004914C9" w:rsidRPr="004E5F46">
        <w:rPr>
          <w:rFonts w:ascii="Times New Roman" w:hAnsi="Times New Roman" w:cs="Times New Roman"/>
          <w:sz w:val="24"/>
          <w:szCs w:val="24"/>
        </w:rPr>
        <w:t>» ландшафт</w:t>
      </w:r>
      <w:r w:rsidR="00726265" w:rsidRPr="004E5F46">
        <w:rPr>
          <w:rFonts w:ascii="Times New Roman" w:hAnsi="Times New Roman" w:cs="Times New Roman"/>
          <w:sz w:val="24"/>
          <w:szCs w:val="24"/>
        </w:rPr>
        <w:t>. Кроме того</w:t>
      </w:r>
      <w:r w:rsidR="002558DB" w:rsidRPr="004E5F46">
        <w:rPr>
          <w:rFonts w:ascii="Times New Roman" w:hAnsi="Times New Roman" w:cs="Times New Roman"/>
          <w:sz w:val="24"/>
          <w:szCs w:val="24"/>
        </w:rPr>
        <w:t>,</w:t>
      </w:r>
      <w:r w:rsidR="00726265" w:rsidRPr="004E5F46">
        <w:rPr>
          <w:rFonts w:ascii="Times New Roman" w:hAnsi="Times New Roman" w:cs="Times New Roman"/>
          <w:sz w:val="24"/>
          <w:szCs w:val="24"/>
        </w:rPr>
        <w:t xml:space="preserve"> под лопастями гибнут птицы и насекомые, ВЭС шумят, </w:t>
      </w:r>
      <w:r w:rsidR="00B255AE" w:rsidRPr="004E5F46">
        <w:rPr>
          <w:rFonts w:ascii="Times New Roman" w:hAnsi="Times New Roman" w:cs="Times New Roman"/>
          <w:sz w:val="24"/>
          <w:szCs w:val="24"/>
        </w:rPr>
        <w:t xml:space="preserve">испускают инфразвук, </w:t>
      </w:r>
      <w:r w:rsidR="00726265" w:rsidRPr="004E5F46">
        <w:rPr>
          <w:rFonts w:ascii="Times New Roman" w:hAnsi="Times New Roman" w:cs="Times New Roman"/>
          <w:sz w:val="24"/>
          <w:szCs w:val="24"/>
        </w:rPr>
        <w:t>занимают большие площади, отражают радио- и телевизионные сигналы, требу</w:t>
      </w:r>
      <w:r w:rsidR="00B255AE" w:rsidRPr="004E5F46">
        <w:rPr>
          <w:rFonts w:ascii="Times New Roman" w:hAnsi="Times New Roman" w:cs="Times New Roman"/>
          <w:sz w:val="24"/>
          <w:szCs w:val="24"/>
        </w:rPr>
        <w:t>ют</w:t>
      </w:r>
      <w:r w:rsidR="00726265" w:rsidRPr="004E5F46">
        <w:rPr>
          <w:rFonts w:ascii="Times New Roman" w:hAnsi="Times New Roman" w:cs="Times New Roman"/>
          <w:sz w:val="24"/>
          <w:szCs w:val="24"/>
        </w:rPr>
        <w:t xml:space="preserve"> аккумулирование энергии, </w:t>
      </w:r>
      <w:r w:rsidR="00B255AE" w:rsidRPr="004E5F46">
        <w:rPr>
          <w:rFonts w:ascii="Times New Roman" w:hAnsi="Times New Roman" w:cs="Times New Roman"/>
          <w:sz w:val="24"/>
          <w:szCs w:val="24"/>
        </w:rPr>
        <w:t>зависят от скорости ветра.</w:t>
      </w:r>
      <w:r w:rsidR="00535525" w:rsidRPr="004E5F46">
        <w:rPr>
          <w:rFonts w:ascii="Times New Roman" w:hAnsi="Times New Roman" w:cs="Times New Roman"/>
          <w:sz w:val="24"/>
          <w:szCs w:val="24"/>
        </w:rPr>
        <w:t xml:space="preserve"> </w:t>
      </w:r>
      <w:r w:rsidR="00B255AE" w:rsidRPr="004E5F46">
        <w:rPr>
          <w:rFonts w:ascii="Times New Roman" w:hAnsi="Times New Roman" w:cs="Times New Roman"/>
          <w:sz w:val="24"/>
          <w:szCs w:val="24"/>
        </w:rPr>
        <w:t xml:space="preserve">Поэтому </w:t>
      </w:r>
      <w:r w:rsidR="00535525" w:rsidRPr="004E5F46">
        <w:rPr>
          <w:rFonts w:ascii="Times New Roman" w:hAnsi="Times New Roman" w:cs="Times New Roman"/>
          <w:sz w:val="24"/>
          <w:szCs w:val="24"/>
        </w:rPr>
        <w:t>по</w:t>
      </w:r>
      <w:r w:rsidR="00B255AE" w:rsidRPr="004E5F46">
        <w:rPr>
          <w:rFonts w:ascii="Times New Roman" w:hAnsi="Times New Roman" w:cs="Times New Roman"/>
          <w:sz w:val="24"/>
          <w:szCs w:val="24"/>
        </w:rPr>
        <w:t xml:space="preserve"> новой Стратегии </w:t>
      </w:r>
      <w:r w:rsidR="00535525" w:rsidRPr="004E5F46">
        <w:rPr>
          <w:rFonts w:ascii="Times New Roman" w:hAnsi="Times New Roman" w:cs="Times New Roman"/>
          <w:sz w:val="24"/>
          <w:szCs w:val="24"/>
        </w:rPr>
        <w:t xml:space="preserve">2018 ода </w:t>
      </w:r>
      <w:r w:rsidR="00B255AE" w:rsidRPr="004E5F46">
        <w:rPr>
          <w:rFonts w:ascii="Times New Roman" w:hAnsi="Times New Roman" w:cs="Times New Roman"/>
          <w:sz w:val="24"/>
          <w:szCs w:val="24"/>
        </w:rPr>
        <w:t xml:space="preserve"> 2450 ветря</w:t>
      </w:r>
      <w:r w:rsidR="003B0DE6" w:rsidRPr="004E5F46">
        <w:rPr>
          <w:rFonts w:ascii="Times New Roman" w:hAnsi="Times New Roman" w:cs="Times New Roman"/>
          <w:sz w:val="24"/>
          <w:szCs w:val="24"/>
        </w:rPr>
        <w:t xml:space="preserve">ков </w:t>
      </w:r>
      <w:r w:rsidR="00535525" w:rsidRPr="004E5F46">
        <w:rPr>
          <w:rFonts w:ascii="Times New Roman" w:hAnsi="Times New Roman" w:cs="Times New Roman"/>
          <w:sz w:val="24"/>
          <w:szCs w:val="24"/>
        </w:rPr>
        <w:t xml:space="preserve">перенесут на 15 км в море </w:t>
      </w:r>
      <w:r w:rsidR="003B0DE6" w:rsidRPr="004E5F46">
        <w:rPr>
          <w:rFonts w:ascii="Times New Roman" w:hAnsi="Times New Roman" w:cs="Times New Roman"/>
          <w:sz w:val="24"/>
          <w:szCs w:val="24"/>
        </w:rPr>
        <w:t>от берега.</w:t>
      </w:r>
    </w:p>
    <w:p w:rsidR="00E023AF" w:rsidRPr="004E5F46" w:rsidRDefault="000F1EC2" w:rsidP="00535525">
      <w:pPr>
        <w:spacing w:after="0" w:line="240" w:lineRule="auto"/>
        <w:jc w:val="both"/>
        <w:rPr>
          <w:rFonts w:ascii="Times New Roman" w:hAnsi="Times New Roman" w:cs="Times New Roman"/>
          <w:sz w:val="24"/>
          <w:szCs w:val="24"/>
        </w:rPr>
      </w:pPr>
      <w:r w:rsidRPr="004E5F46">
        <w:rPr>
          <w:rFonts w:ascii="Times New Roman" w:hAnsi="Times New Roman" w:cs="Times New Roman"/>
          <w:sz w:val="24"/>
          <w:szCs w:val="24"/>
        </w:rPr>
        <w:tab/>
        <w:t xml:space="preserve">В Дании активно проводится политика использования ВИЭ. </w:t>
      </w:r>
      <w:r w:rsidR="008C79E4">
        <w:rPr>
          <w:rFonts w:ascii="Times New Roman" w:hAnsi="Times New Roman" w:cs="Times New Roman"/>
          <w:sz w:val="24"/>
          <w:szCs w:val="24"/>
        </w:rPr>
        <w:t>Она считается пионером в развитие ВИЭ, в частности, ветроэнергетики еще с 70-х годов прошлого века. В</w:t>
      </w:r>
      <w:r w:rsidRPr="004E5F46">
        <w:rPr>
          <w:rFonts w:ascii="Times New Roman" w:hAnsi="Times New Roman" w:cs="Times New Roman"/>
          <w:sz w:val="24"/>
          <w:szCs w:val="24"/>
        </w:rPr>
        <w:t xml:space="preserve"> 2013 году полностью </w:t>
      </w:r>
      <w:r w:rsidR="008C79E4">
        <w:rPr>
          <w:rFonts w:ascii="Times New Roman" w:hAnsi="Times New Roman" w:cs="Times New Roman"/>
          <w:sz w:val="24"/>
          <w:szCs w:val="24"/>
        </w:rPr>
        <w:t xml:space="preserve">было </w:t>
      </w:r>
      <w:r w:rsidRPr="004E5F46">
        <w:rPr>
          <w:rFonts w:ascii="Times New Roman" w:hAnsi="Times New Roman" w:cs="Times New Roman"/>
          <w:sz w:val="24"/>
          <w:szCs w:val="24"/>
        </w:rPr>
        <w:t>запрещено использование нефти и газа для отопления жилых домов. Для этих целей рекоменд</w:t>
      </w:r>
      <w:r w:rsidR="008C79E4">
        <w:rPr>
          <w:rFonts w:ascii="Times New Roman" w:hAnsi="Times New Roman" w:cs="Times New Roman"/>
          <w:sz w:val="24"/>
          <w:szCs w:val="24"/>
        </w:rPr>
        <w:t>овалось</w:t>
      </w:r>
      <w:r w:rsidRPr="004E5F46">
        <w:rPr>
          <w:rFonts w:ascii="Times New Roman" w:hAnsi="Times New Roman" w:cs="Times New Roman"/>
          <w:sz w:val="24"/>
          <w:szCs w:val="24"/>
        </w:rPr>
        <w:t xml:space="preserve"> эксплуатировать ВИЭ. В стране уже принято много законов в области энергосбережения, но государство продолжает искать новые способы эффективного расходования энергии и меры по стимулированию перехода на альтернативные источники энергии</w:t>
      </w:r>
      <w:r w:rsidR="00E023AF" w:rsidRPr="004E5F46">
        <w:rPr>
          <w:rFonts w:ascii="Times New Roman" w:hAnsi="Times New Roman" w:cs="Times New Roman"/>
          <w:sz w:val="24"/>
          <w:szCs w:val="24"/>
        </w:rPr>
        <w:t>, выделя</w:t>
      </w:r>
      <w:r w:rsidR="00D84ADA" w:rsidRPr="004E5F46">
        <w:rPr>
          <w:rFonts w:ascii="Times New Roman" w:hAnsi="Times New Roman" w:cs="Times New Roman"/>
          <w:sz w:val="24"/>
          <w:szCs w:val="24"/>
        </w:rPr>
        <w:t>ет</w:t>
      </w:r>
      <w:r w:rsidR="00E023AF" w:rsidRPr="004E5F46">
        <w:rPr>
          <w:rFonts w:ascii="Times New Roman" w:hAnsi="Times New Roman" w:cs="Times New Roman"/>
          <w:sz w:val="24"/>
          <w:szCs w:val="24"/>
        </w:rPr>
        <w:t xml:space="preserve"> субсидии на строительство </w:t>
      </w:r>
      <w:r w:rsidR="00C47269" w:rsidRPr="004E5F46">
        <w:rPr>
          <w:rFonts w:ascii="Times New Roman" w:hAnsi="Times New Roman" w:cs="Times New Roman"/>
          <w:sz w:val="24"/>
          <w:szCs w:val="24"/>
        </w:rPr>
        <w:t>ВЭС</w:t>
      </w:r>
      <w:r w:rsidR="00E023AF" w:rsidRPr="004E5F46">
        <w:rPr>
          <w:rFonts w:ascii="Times New Roman" w:hAnsi="Times New Roman" w:cs="Times New Roman"/>
          <w:sz w:val="24"/>
          <w:szCs w:val="24"/>
        </w:rPr>
        <w:t>, устанавлива</w:t>
      </w:r>
      <w:r w:rsidR="00D84ADA" w:rsidRPr="004E5F46">
        <w:rPr>
          <w:rFonts w:ascii="Times New Roman" w:hAnsi="Times New Roman" w:cs="Times New Roman"/>
          <w:sz w:val="24"/>
          <w:szCs w:val="24"/>
        </w:rPr>
        <w:t>ет</w:t>
      </w:r>
      <w:r w:rsidR="00E023AF" w:rsidRPr="004E5F46">
        <w:rPr>
          <w:rFonts w:ascii="Times New Roman" w:hAnsi="Times New Roman" w:cs="Times New Roman"/>
          <w:sz w:val="24"/>
          <w:szCs w:val="24"/>
        </w:rPr>
        <w:t xml:space="preserve"> пониженные тарифы на электроэнергию</w:t>
      </w:r>
      <w:r w:rsidR="00C47269" w:rsidRPr="004E5F46">
        <w:rPr>
          <w:rFonts w:ascii="Times New Roman" w:hAnsi="Times New Roman" w:cs="Times New Roman"/>
          <w:sz w:val="24"/>
          <w:szCs w:val="24"/>
        </w:rPr>
        <w:t xml:space="preserve">, </w:t>
      </w:r>
      <w:r w:rsidR="00D84ADA" w:rsidRPr="004E5F46">
        <w:rPr>
          <w:rFonts w:ascii="Times New Roman" w:hAnsi="Times New Roman" w:cs="Times New Roman"/>
          <w:sz w:val="24"/>
          <w:szCs w:val="24"/>
        </w:rPr>
        <w:t>обеспечивает</w:t>
      </w:r>
      <w:r w:rsidR="00E023AF" w:rsidRPr="004E5F46">
        <w:rPr>
          <w:rFonts w:ascii="Times New Roman" w:hAnsi="Times New Roman" w:cs="Times New Roman"/>
          <w:sz w:val="24"/>
          <w:szCs w:val="24"/>
        </w:rPr>
        <w:t xml:space="preserve"> госзаказ на производство турбин для ветряков</w:t>
      </w:r>
      <w:r w:rsidR="00C47269" w:rsidRPr="004E5F46">
        <w:rPr>
          <w:rFonts w:ascii="Times New Roman" w:hAnsi="Times New Roman" w:cs="Times New Roman"/>
          <w:sz w:val="24"/>
          <w:szCs w:val="24"/>
        </w:rPr>
        <w:t xml:space="preserve"> и многое др</w:t>
      </w:r>
      <w:r w:rsidR="00C47269" w:rsidRPr="004E5F46">
        <w:rPr>
          <w:rFonts w:ascii="Times New Roman" w:hAnsi="Times New Roman" w:cs="Times New Roman"/>
          <w:sz w:val="24"/>
          <w:szCs w:val="24"/>
        </w:rPr>
        <w:t>у</w:t>
      </w:r>
      <w:r w:rsidR="00C47269" w:rsidRPr="004E5F46">
        <w:rPr>
          <w:rFonts w:ascii="Times New Roman" w:hAnsi="Times New Roman" w:cs="Times New Roman"/>
          <w:sz w:val="24"/>
          <w:szCs w:val="24"/>
        </w:rPr>
        <w:t>гое.</w:t>
      </w:r>
      <w:r w:rsidR="008C79E4">
        <w:rPr>
          <w:rFonts w:ascii="Times New Roman" w:hAnsi="Times New Roman" w:cs="Times New Roman"/>
          <w:sz w:val="24"/>
          <w:szCs w:val="24"/>
        </w:rPr>
        <w:t xml:space="preserve"> </w:t>
      </w:r>
    </w:p>
    <w:p w:rsidR="00DF315C" w:rsidRPr="004E5F46" w:rsidRDefault="00F75FAC" w:rsidP="00DF315C">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t xml:space="preserve">Из отчета </w:t>
      </w:r>
      <w:r w:rsidR="00DF315C" w:rsidRPr="004E5F46">
        <w:rPr>
          <w:rFonts w:ascii="Times New Roman" w:hAnsi="Times New Roman" w:cs="Times New Roman"/>
          <w:sz w:val="24"/>
          <w:szCs w:val="24"/>
        </w:rPr>
        <w:t xml:space="preserve">компании </w:t>
      </w:r>
      <w:r w:rsidR="00DF315C" w:rsidRPr="004E5F46">
        <w:rPr>
          <w:rFonts w:ascii="Times New Roman" w:hAnsi="Times New Roman" w:cs="Times New Roman"/>
          <w:sz w:val="24"/>
          <w:szCs w:val="24"/>
          <w:lang w:val="en-US"/>
        </w:rPr>
        <w:t>Deloitte</w:t>
      </w:r>
      <w:r w:rsidR="0044278D" w:rsidRPr="004E5F46">
        <w:rPr>
          <w:rFonts w:ascii="Times New Roman" w:hAnsi="Times New Roman" w:cs="Times New Roman"/>
          <w:sz w:val="24"/>
          <w:szCs w:val="24"/>
        </w:rPr>
        <w:t xml:space="preserve"> 2018 года</w:t>
      </w:r>
      <w:r w:rsidR="00DF315C" w:rsidRPr="004E5F46">
        <w:rPr>
          <w:rFonts w:ascii="Times New Roman" w:hAnsi="Times New Roman" w:cs="Times New Roman"/>
          <w:sz w:val="24"/>
          <w:szCs w:val="24"/>
        </w:rPr>
        <w:t xml:space="preserve"> [</w:t>
      </w:r>
      <w:r w:rsidR="000F0219">
        <w:rPr>
          <w:rFonts w:ascii="Times New Roman" w:hAnsi="Times New Roman" w:cs="Times New Roman"/>
          <w:sz w:val="24"/>
          <w:szCs w:val="24"/>
        </w:rPr>
        <w:t>6</w:t>
      </w:r>
      <w:r w:rsidRPr="0047069E">
        <w:rPr>
          <w:rFonts w:ascii="Times New Roman" w:hAnsi="Times New Roman" w:cs="Times New Roman"/>
          <w:sz w:val="24"/>
          <w:szCs w:val="24"/>
        </w:rPr>
        <w:t>]</w:t>
      </w:r>
      <w:r w:rsidR="00DF315C" w:rsidRPr="004E5F46">
        <w:rPr>
          <w:rFonts w:ascii="Times New Roman" w:hAnsi="Times New Roman" w:cs="Times New Roman"/>
          <w:sz w:val="24"/>
          <w:szCs w:val="24"/>
        </w:rPr>
        <w:t xml:space="preserve"> </w:t>
      </w:r>
      <w:r w:rsidRPr="004E5F46">
        <w:rPr>
          <w:rFonts w:ascii="Times New Roman" w:hAnsi="Times New Roman" w:cs="Times New Roman"/>
          <w:sz w:val="24"/>
          <w:szCs w:val="24"/>
        </w:rPr>
        <w:t xml:space="preserve">следует, что </w:t>
      </w:r>
      <w:r w:rsidR="00DF315C" w:rsidRPr="004E5F46">
        <w:rPr>
          <w:rFonts w:ascii="Times New Roman" w:hAnsi="Times New Roman" w:cs="Times New Roman"/>
          <w:sz w:val="24"/>
          <w:szCs w:val="24"/>
        </w:rPr>
        <w:t>паритет цены и производител</w:t>
      </w:r>
      <w:r w:rsidR="00DF315C" w:rsidRPr="004E5F46">
        <w:rPr>
          <w:rFonts w:ascii="Times New Roman" w:hAnsi="Times New Roman" w:cs="Times New Roman"/>
          <w:sz w:val="24"/>
          <w:szCs w:val="24"/>
        </w:rPr>
        <w:t>ь</w:t>
      </w:r>
      <w:r w:rsidR="00DF315C" w:rsidRPr="004E5F46">
        <w:rPr>
          <w:rFonts w:ascii="Times New Roman" w:hAnsi="Times New Roman" w:cs="Times New Roman"/>
          <w:sz w:val="24"/>
          <w:szCs w:val="24"/>
        </w:rPr>
        <w:t>ности, интеграци</w:t>
      </w:r>
      <w:r w:rsidRPr="004E5F46">
        <w:rPr>
          <w:rFonts w:ascii="Times New Roman" w:hAnsi="Times New Roman" w:cs="Times New Roman"/>
          <w:sz w:val="24"/>
          <w:szCs w:val="24"/>
        </w:rPr>
        <w:t>я</w:t>
      </w:r>
      <w:r w:rsidR="00DF315C" w:rsidRPr="004E5F46">
        <w:rPr>
          <w:rFonts w:ascii="Times New Roman" w:hAnsi="Times New Roman" w:cs="Times New Roman"/>
          <w:sz w:val="24"/>
          <w:szCs w:val="24"/>
        </w:rPr>
        <w:t xml:space="preserve"> сетей и внедрени</w:t>
      </w:r>
      <w:r w:rsidRPr="004E5F46">
        <w:rPr>
          <w:rFonts w:ascii="Times New Roman" w:hAnsi="Times New Roman" w:cs="Times New Roman"/>
          <w:sz w:val="24"/>
          <w:szCs w:val="24"/>
        </w:rPr>
        <w:t>е</w:t>
      </w:r>
      <w:r w:rsidR="00DF315C" w:rsidRPr="004E5F46">
        <w:rPr>
          <w:rFonts w:ascii="Times New Roman" w:hAnsi="Times New Roman" w:cs="Times New Roman"/>
          <w:sz w:val="24"/>
          <w:szCs w:val="24"/>
        </w:rPr>
        <w:t xml:space="preserve"> новых </w:t>
      </w:r>
      <w:r w:rsidRPr="004E5F46">
        <w:rPr>
          <w:rFonts w:ascii="Times New Roman" w:hAnsi="Times New Roman" w:cs="Times New Roman"/>
          <w:sz w:val="24"/>
          <w:szCs w:val="24"/>
        </w:rPr>
        <w:t xml:space="preserve">инновационных </w:t>
      </w:r>
      <w:r w:rsidR="00DF315C" w:rsidRPr="004E5F46">
        <w:rPr>
          <w:rFonts w:ascii="Times New Roman" w:hAnsi="Times New Roman" w:cs="Times New Roman"/>
          <w:sz w:val="24"/>
          <w:szCs w:val="24"/>
        </w:rPr>
        <w:t>технологий</w:t>
      </w:r>
      <w:r w:rsidRPr="004E5F46">
        <w:rPr>
          <w:rFonts w:ascii="Times New Roman" w:hAnsi="Times New Roman" w:cs="Times New Roman"/>
          <w:sz w:val="24"/>
          <w:szCs w:val="24"/>
        </w:rPr>
        <w:t xml:space="preserve"> обеспечили конк</w:t>
      </w:r>
      <w:r w:rsidRPr="004E5F46">
        <w:rPr>
          <w:rFonts w:ascii="Times New Roman" w:hAnsi="Times New Roman" w:cs="Times New Roman"/>
          <w:sz w:val="24"/>
          <w:szCs w:val="24"/>
        </w:rPr>
        <w:t>у</w:t>
      </w:r>
      <w:r w:rsidRPr="004E5F46">
        <w:rPr>
          <w:rFonts w:ascii="Times New Roman" w:hAnsi="Times New Roman" w:cs="Times New Roman"/>
          <w:sz w:val="24"/>
          <w:szCs w:val="24"/>
        </w:rPr>
        <w:t>рентоспособность СЭС и ВЭС во всех странах, активно поддержавших развитие ВИЭ.</w:t>
      </w:r>
    </w:p>
    <w:p w:rsidR="0068120F" w:rsidRPr="004E5F46" w:rsidRDefault="00F75FAC" w:rsidP="0084580D">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t>У</w:t>
      </w:r>
      <w:r w:rsidR="006A05BF" w:rsidRPr="004E5F46">
        <w:rPr>
          <w:rFonts w:ascii="Times New Roman" w:hAnsi="Times New Roman" w:cs="Times New Roman"/>
          <w:sz w:val="24"/>
          <w:szCs w:val="24"/>
        </w:rPr>
        <w:t>скорени</w:t>
      </w:r>
      <w:r w:rsidR="0068120F" w:rsidRPr="004E5F46">
        <w:rPr>
          <w:rFonts w:ascii="Times New Roman" w:hAnsi="Times New Roman" w:cs="Times New Roman"/>
          <w:sz w:val="24"/>
          <w:szCs w:val="24"/>
        </w:rPr>
        <w:t>ю</w:t>
      </w:r>
      <w:r w:rsidR="006A05BF" w:rsidRPr="004E5F46">
        <w:rPr>
          <w:rFonts w:ascii="Times New Roman" w:hAnsi="Times New Roman" w:cs="Times New Roman"/>
          <w:sz w:val="24"/>
          <w:szCs w:val="24"/>
        </w:rPr>
        <w:t xml:space="preserve"> развития </w:t>
      </w:r>
      <w:r w:rsidR="0084580D" w:rsidRPr="004E5F46">
        <w:rPr>
          <w:rFonts w:ascii="Times New Roman" w:hAnsi="Times New Roman" w:cs="Times New Roman"/>
          <w:sz w:val="24"/>
          <w:szCs w:val="24"/>
        </w:rPr>
        <w:t>ВИЭ</w:t>
      </w:r>
      <w:r w:rsidR="006A05BF" w:rsidRPr="004E5F46">
        <w:rPr>
          <w:rFonts w:ascii="Times New Roman" w:hAnsi="Times New Roman" w:cs="Times New Roman"/>
          <w:sz w:val="24"/>
          <w:szCs w:val="24"/>
        </w:rPr>
        <w:t xml:space="preserve"> способствуют</w:t>
      </w:r>
      <w:r w:rsidRPr="004E5F46">
        <w:rPr>
          <w:rFonts w:ascii="Times New Roman" w:hAnsi="Times New Roman" w:cs="Times New Roman"/>
          <w:sz w:val="24"/>
          <w:szCs w:val="24"/>
        </w:rPr>
        <w:t>, по мнению экспертов Deloitte:</w:t>
      </w:r>
    </w:p>
    <w:p w:rsidR="0068120F" w:rsidRPr="004E5F46" w:rsidRDefault="0068120F" w:rsidP="0084580D">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t>1. Новые инновационные технологии:</w:t>
      </w:r>
    </w:p>
    <w:p w:rsidR="00D6060E" w:rsidRPr="004E5F46" w:rsidRDefault="0068120F" w:rsidP="0084580D">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t>-</w:t>
      </w:r>
      <w:r w:rsidR="006A05BF" w:rsidRPr="004E5F46">
        <w:rPr>
          <w:rFonts w:ascii="Times New Roman" w:hAnsi="Times New Roman" w:cs="Times New Roman"/>
          <w:sz w:val="24"/>
          <w:szCs w:val="24"/>
        </w:rPr>
        <w:t xml:space="preserve"> </w:t>
      </w:r>
      <w:r w:rsidRPr="004E5F46">
        <w:rPr>
          <w:rFonts w:ascii="Times New Roman" w:hAnsi="Times New Roman" w:cs="Times New Roman"/>
          <w:sz w:val="24"/>
          <w:szCs w:val="24"/>
        </w:rPr>
        <w:t xml:space="preserve">блокчейн, позволяющий организовать рынок распределенной </w:t>
      </w:r>
      <w:r w:rsidR="002C7A9F" w:rsidRPr="004E5F46">
        <w:rPr>
          <w:rFonts w:ascii="Times New Roman" w:hAnsi="Times New Roman" w:cs="Times New Roman"/>
          <w:sz w:val="24"/>
          <w:szCs w:val="24"/>
        </w:rPr>
        <w:t xml:space="preserve">флуктуирующей </w:t>
      </w:r>
      <w:r w:rsidRPr="004E5F46">
        <w:rPr>
          <w:rFonts w:ascii="Times New Roman" w:hAnsi="Times New Roman" w:cs="Times New Roman"/>
          <w:sz w:val="24"/>
          <w:szCs w:val="24"/>
        </w:rPr>
        <w:t>эле</w:t>
      </w:r>
      <w:r w:rsidRPr="004E5F46">
        <w:rPr>
          <w:rFonts w:ascii="Times New Roman" w:hAnsi="Times New Roman" w:cs="Times New Roman"/>
          <w:sz w:val="24"/>
          <w:szCs w:val="24"/>
        </w:rPr>
        <w:t>к</w:t>
      </w:r>
      <w:r w:rsidRPr="004E5F46">
        <w:rPr>
          <w:rFonts w:ascii="Times New Roman" w:hAnsi="Times New Roman" w:cs="Times New Roman"/>
          <w:sz w:val="24"/>
          <w:szCs w:val="24"/>
        </w:rPr>
        <w:t>трогенерации</w:t>
      </w:r>
      <w:r w:rsidR="00D6060E" w:rsidRPr="004E5F46">
        <w:rPr>
          <w:rFonts w:ascii="Times New Roman" w:hAnsi="Times New Roman" w:cs="Times New Roman"/>
          <w:sz w:val="24"/>
          <w:szCs w:val="24"/>
        </w:rPr>
        <w:t>, минимизируя затраты</w:t>
      </w:r>
      <w:r w:rsidR="00054E1D">
        <w:rPr>
          <w:rFonts w:ascii="Times New Roman" w:hAnsi="Times New Roman" w:cs="Times New Roman"/>
          <w:sz w:val="24"/>
          <w:szCs w:val="24"/>
        </w:rPr>
        <w:t xml:space="preserve"> и потери</w:t>
      </w:r>
      <w:r w:rsidR="00D6060E" w:rsidRPr="004E5F46">
        <w:rPr>
          <w:rFonts w:ascii="Times New Roman" w:hAnsi="Times New Roman" w:cs="Times New Roman"/>
          <w:sz w:val="24"/>
          <w:szCs w:val="24"/>
        </w:rPr>
        <w:t xml:space="preserve">; </w:t>
      </w:r>
    </w:p>
    <w:p w:rsidR="0068120F" w:rsidRPr="004E5F46" w:rsidRDefault="0068120F" w:rsidP="0084580D">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t xml:space="preserve">- </w:t>
      </w:r>
      <w:r w:rsidR="0084580D" w:rsidRPr="004E5F46">
        <w:rPr>
          <w:rFonts w:ascii="Times New Roman" w:hAnsi="Times New Roman" w:cs="Times New Roman"/>
          <w:sz w:val="24"/>
          <w:szCs w:val="24"/>
        </w:rPr>
        <w:t>искусственный интеллект</w:t>
      </w:r>
      <w:r w:rsidRPr="004E5F46">
        <w:rPr>
          <w:rFonts w:ascii="Times New Roman" w:hAnsi="Times New Roman" w:cs="Times New Roman"/>
          <w:sz w:val="24"/>
          <w:szCs w:val="24"/>
        </w:rPr>
        <w:t>, который дает инструменты управления этим рынком;</w:t>
      </w:r>
    </w:p>
    <w:p w:rsidR="0084580D" w:rsidRPr="004E5F46" w:rsidRDefault="0068120F" w:rsidP="0084580D">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t xml:space="preserve">- </w:t>
      </w:r>
      <w:r w:rsidR="0084580D" w:rsidRPr="004E5F46">
        <w:rPr>
          <w:rFonts w:ascii="Times New Roman" w:hAnsi="Times New Roman" w:cs="Times New Roman"/>
          <w:sz w:val="24"/>
          <w:szCs w:val="24"/>
        </w:rPr>
        <w:t xml:space="preserve">аддитивные технологии, которые </w:t>
      </w:r>
      <w:r w:rsidR="002C7A9F" w:rsidRPr="004E5F46">
        <w:rPr>
          <w:rFonts w:ascii="Times New Roman" w:hAnsi="Times New Roman" w:cs="Times New Roman"/>
          <w:sz w:val="24"/>
          <w:szCs w:val="24"/>
        </w:rPr>
        <w:t xml:space="preserve">сокращают время подготовки и </w:t>
      </w:r>
      <w:r w:rsidR="0084580D" w:rsidRPr="004E5F46">
        <w:rPr>
          <w:rFonts w:ascii="Times New Roman" w:hAnsi="Times New Roman" w:cs="Times New Roman"/>
          <w:sz w:val="24"/>
          <w:szCs w:val="24"/>
        </w:rPr>
        <w:t xml:space="preserve"> строительств</w:t>
      </w:r>
      <w:r w:rsidR="002C7A9F" w:rsidRPr="004E5F46">
        <w:rPr>
          <w:rFonts w:ascii="Times New Roman" w:hAnsi="Times New Roman" w:cs="Times New Roman"/>
          <w:sz w:val="24"/>
          <w:szCs w:val="24"/>
        </w:rPr>
        <w:t>а</w:t>
      </w:r>
      <w:r w:rsidR="0084580D" w:rsidRPr="004E5F46">
        <w:rPr>
          <w:rFonts w:ascii="Times New Roman" w:hAnsi="Times New Roman" w:cs="Times New Roman"/>
          <w:sz w:val="24"/>
          <w:szCs w:val="24"/>
        </w:rPr>
        <w:t xml:space="preserve"> н</w:t>
      </w:r>
      <w:r w:rsidR="0084580D" w:rsidRPr="004E5F46">
        <w:rPr>
          <w:rFonts w:ascii="Times New Roman" w:hAnsi="Times New Roman" w:cs="Times New Roman"/>
          <w:sz w:val="24"/>
          <w:szCs w:val="24"/>
        </w:rPr>
        <w:t>о</w:t>
      </w:r>
      <w:r w:rsidR="0084580D" w:rsidRPr="004E5F46">
        <w:rPr>
          <w:rFonts w:ascii="Times New Roman" w:hAnsi="Times New Roman" w:cs="Times New Roman"/>
          <w:sz w:val="24"/>
          <w:szCs w:val="24"/>
        </w:rPr>
        <w:t xml:space="preserve">вых </w:t>
      </w:r>
      <w:r w:rsidR="002C7A9F" w:rsidRPr="004E5F46">
        <w:rPr>
          <w:rFonts w:ascii="Times New Roman" w:hAnsi="Times New Roman" w:cs="Times New Roman"/>
          <w:sz w:val="24"/>
          <w:szCs w:val="24"/>
        </w:rPr>
        <w:t>ВЭС и СЭС</w:t>
      </w:r>
      <w:r w:rsidR="00155EC3" w:rsidRPr="004E5F46">
        <w:rPr>
          <w:rFonts w:ascii="Times New Roman" w:hAnsi="Times New Roman" w:cs="Times New Roman"/>
          <w:sz w:val="24"/>
          <w:szCs w:val="24"/>
        </w:rPr>
        <w:t xml:space="preserve"> и </w:t>
      </w:r>
      <w:r w:rsidR="0084580D" w:rsidRPr="004E5F46">
        <w:rPr>
          <w:rFonts w:ascii="Times New Roman" w:hAnsi="Times New Roman" w:cs="Times New Roman"/>
          <w:sz w:val="24"/>
          <w:szCs w:val="24"/>
        </w:rPr>
        <w:t xml:space="preserve"> сни</w:t>
      </w:r>
      <w:r w:rsidR="00155EC3" w:rsidRPr="004E5F46">
        <w:rPr>
          <w:rFonts w:ascii="Times New Roman" w:hAnsi="Times New Roman" w:cs="Times New Roman"/>
          <w:sz w:val="24"/>
          <w:szCs w:val="24"/>
        </w:rPr>
        <w:t>жают</w:t>
      </w:r>
      <w:r w:rsidR="0084580D" w:rsidRPr="004E5F46">
        <w:rPr>
          <w:rFonts w:ascii="Times New Roman" w:hAnsi="Times New Roman" w:cs="Times New Roman"/>
          <w:sz w:val="24"/>
          <w:szCs w:val="24"/>
        </w:rPr>
        <w:t xml:space="preserve"> себестоимость производства </w:t>
      </w:r>
      <w:r w:rsidR="00155EC3" w:rsidRPr="004E5F46">
        <w:rPr>
          <w:rFonts w:ascii="Times New Roman" w:hAnsi="Times New Roman" w:cs="Times New Roman"/>
          <w:sz w:val="24"/>
          <w:szCs w:val="24"/>
        </w:rPr>
        <w:t>сложных деталей и узлов этих станций.</w:t>
      </w:r>
    </w:p>
    <w:p w:rsidR="00DF315C" w:rsidRPr="004E5F46" w:rsidRDefault="0068120F" w:rsidP="000F1EC2">
      <w:pPr>
        <w:spacing w:after="0" w:line="240" w:lineRule="auto"/>
        <w:ind w:firstLine="708"/>
        <w:jc w:val="both"/>
        <w:rPr>
          <w:rFonts w:ascii="Times New Roman" w:hAnsi="Times New Roman" w:cs="Times New Roman"/>
          <w:sz w:val="24"/>
          <w:szCs w:val="24"/>
        </w:rPr>
      </w:pPr>
      <w:r w:rsidRPr="004E5F46">
        <w:rPr>
          <w:rFonts w:ascii="Times New Roman" w:hAnsi="Times New Roman" w:cs="Times New Roman"/>
          <w:sz w:val="24"/>
          <w:szCs w:val="24"/>
        </w:rPr>
        <w:lastRenderedPageBreak/>
        <w:t xml:space="preserve">2. </w:t>
      </w:r>
      <w:r w:rsidR="0084580D" w:rsidRPr="004E5F46">
        <w:rPr>
          <w:rFonts w:ascii="Times New Roman" w:hAnsi="Times New Roman" w:cs="Times New Roman"/>
          <w:sz w:val="24"/>
          <w:szCs w:val="24"/>
        </w:rPr>
        <w:t xml:space="preserve">Перелом </w:t>
      </w:r>
      <w:r w:rsidR="002C7A9F" w:rsidRPr="004E5F46">
        <w:rPr>
          <w:rFonts w:ascii="Times New Roman" w:hAnsi="Times New Roman" w:cs="Times New Roman"/>
          <w:sz w:val="24"/>
          <w:szCs w:val="24"/>
        </w:rPr>
        <w:t xml:space="preserve">в настроении потребителей, </w:t>
      </w:r>
      <w:r w:rsidR="00155EC3" w:rsidRPr="004E5F46">
        <w:rPr>
          <w:rFonts w:ascii="Times New Roman" w:hAnsi="Times New Roman" w:cs="Times New Roman"/>
          <w:sz w:val="24"/>
          <w:szCs w:val="24"/>
        </w:rPr>
        <w:t xml:space="preserve">крупных корпораций и власти, </w:t>
      </w:r>
      <w:r w:rsidR="002C7A9F" w:rsidRPr="004E5F46">
        <w:rPr>
          <w:rFonts w:ascii="Times New Roman" w:hAnsi="Times New Roman" w:cs="Times New Roman"/>
          <w:sz w:val="24"/>
          <w:szCs w:val="24"/>
        </w:rPr>
        <w:t xml:space="preserve">а не только </w:t>
      </w:r>
      <w:r w:rsidR="00D6060E" w:rsidRPr="004E5F46">
        <w:rPr>
          <w:rFonts w:ascii="Times New Roman" w:hAnsi="Times New Roman" w:cs="Times New Roman"/>
          <w:sz w:val="24"/>
          <w:szCs w:val="24"/>
        </w:rPr>
        <w:t>п</w:t>
      </w:r>
      <w:r w:rsidR="00D6060E" w:rsidRPr="004E5F46">
        <w:rPr>
          <w:rFonts w:ascii="Times New Roman" w:hAnsi="Times New Roman" w:cs="Times New Roman"/>
          <w:sz w:val="24"/>
          <w:szCs w:val="24"/>
        </w:rPr>
        <w:t>а</w:t>
      </w:r>
      <w:r w:rsidR="00D6060E" w:rsidRPr="004E5F46">
        <w:rPr>
          <w:rFonts w:ascii="Times New Roman" w:hAnsi="Times New Roman" w:cs="Times New Roman"/>
          <w:sz w:val="24"/>
          <w:szCs w:val="24"/>
        </w:rPr>
        <w:t xml:space="preserve">ритет </w:t>
      </w:r>
      <w:r w:rsidR="0084580D" w:rsidRPr="004E5F46">
        <w:rPr>
          <w:rFonts w:ascii="Times New Roman" w:hAnsi="Times New Roman" w:cs="Times New Roman"/>
          <w:sz w:val="24"/>
          <w:szCs w:val="24"/>
        </w:rPr>
        <w:t>цен</w:t>
      </w:r>
      <w:r w:rsidR="00155EC3" w:rsidRPr="004E5F46">
        <w:rPr>
          <w:rFonts w:ascii="Times New Roman" w:hAnsi="Times New Roman" w:cs="Times New Roman"/>
          <w:sz w:val="24"/>
          <w:szCs w:val="24"/>
        </w:rPr>
        <w:t xml:space="preserve"> на электроэнергию</w:t>
      </w:r>
      <w:r w:rsidR="0084580D" w:rsidRPr="004E5F46">
        <w:rPr>
          <w:rFonts w:ascii="Times New Roman" w:hAnsi="Times New Roman" w:cs="Times New Roman"/>
          <w:sz w:val="24"/>
          <w:szCs w:val="24"/>
        </w:rPr>
        <w:t xml:space="preserve"> [</w:t>
      </w:r>
      <w:r w:rsidR="000F0219">
        <w:rPr>
          <w:rFonts w:ascii="Times New Roman" w:hAnsi="Times New Roman" w:cs="Times New Roman"/>
          <w:sz w:val="24"/>
          <w:szCs w:val="24"/>
        </w:rPr>
        <w:t>7</w:t>
      </w:r>
      <w:r w:rsidR="0084580D" w:rsidRPr="004E5F46">
        <w:rPr>
          <w:rFonts w:ascii="Times New Roman" w:hAnsi="Times New Roman" w:cs="Times New Roman"/>
          <w:sz w:val="24"/>
          <w:szCs w:val="24"/>
        </w:rPr>
        <w:t>].</w:t>
      </w:r>
      <w:r w:rsidR="000F1EC2" w:rsidRPr="004E5F46">
        <w:rPr>
          <w:rFonts w:ascii="Times New Roman" w:hAnsi="Times New Roman" w:cs="Times New Roman"/>
          <w:sz w:val="24"/>
          <w:szCs w:val="24"/>
        </w:rPr>
        <w:t xml:space="preserve"> </w:t>
      </w:r>
      <w:r w:rsidR="00B56DA9" w:rsidRPr="004E5F46">
        <w:rPr>
          <w:rFonts w:ascii="Times New Roman" w:hAnsi="Times New Roman" w:cs="Times New Roman"/>
          <w:sz w:val="24"/>
          <w:szCs w:val="24"/>
        </w:rPr>
        <w:t xml:space="preserve">Этому способствовало и то, что </w:t>
      </w:r>
      <w:r w:rsidR="0084580D" w:rsidRPr="004E5F46">
        <w:rPr>
          <w:rFonts w:ascii="Times New Roman" w:hAnsi="Times New Roman" w:cs="Times New Roman"/>
          <w:sz w:val="24"/>
          <w:szCs w:val="24"/>
        </w:rPr>
        <w:t xml:space="preserve">с 2010 года </w:t>
      </w:r>
      <w:r w:rsidR="00D6060E" w:rsidRPr="004E5F46">
        <w:rPr>
          <w:rFonts w:ascii="Times New Roman" w:hAnsi="Times New Roman" w:cs="Times New Roman"/>
          <w:sz w:val="24"/>
          <w:szCs w:val="24"/>
        </w:rPr>
        <w:t xml:space="preserve">снизилась на 80% </w:t>
      </w:r>
      <w:r w:rsidR="00B56DA9" w:rsidRPr="004E5F46">
        <w:rPr>
          <w:rFonts w:ascii="Times New Roman" w:hAnsi="Times New Roman" w:cs="Times New Roman"/>
          <w:sz w:val="24"/>
          <w:szCs w:val="24"/>
        </w:rPr>
        <w:t>стоимость литий-ионных аккумуляторов</w:t>
      </w:r>
      <w:r w:rsidR="00D6060E" w:rsidRPr="004E5F46">
        <w:rPr>
          <w:rFonts w:ascii="Times New Roman" w:hAnsi="Times New Roman" w:cs="Times New Roman"/>
          <w:sz w:val="24"/>
          <w:szCs w:val="24"/>
        </w:rPr>
        <w:t>.</w:t>
      </w:r>
      <w:r w:rsidR="00B56DA9" w:rsidRPr="004E5F46">
        <w:rPr>
          <w:rFonts w:ascii="Times New Roman" w:hAnsi="Times New Roman" w:cs="Times New Roman"/>
          <w:sz w:val="24"/>
          <w:szCs w:val="24"/>
        </w:rPr>
        <w:t xml:space="preserve"> </w:t>
      </w:r>
    </w:p>
    <w:p w:rsidR="0044278D" w:rsidRPr="004E5F46" w:rsidRDefault="00E023AF" w:rsidP="00DF315C">
      <w:pPr>
        <w:spacing w:after="0" w:line="240" w:lineRule="auto"/>
        <w:rPr>
          <w:rFonts w:ascii="Times New Roman" w:hAnsi="Times New Roman" w:cs="Times New Roman"/>
          <w:sz w:val="24"/>
          <w:szCs w:val="24"/>
        </w:rPr>
      </w:pPr>
      <w:r w:rsidRPr="004E5F46">
        <w:rPr>
          <w:rFonts w:ascii="Times New Roman" w:hAnsi="Times New Roman" w:cs="Times New Roman"/>
          <w:sz w:val="24"/>
          <w:szCs w:val="24"/>
        </w:rPr>
        <w:tab/>
        <w:t>В переходе на ВИЭ страна хочет обеспечить себе абсолютную  энергетическую нез</w:t>
      </w:r>
      <w:r w:rsidRPr="004E5F46">
        <w:rPr>
          <w:rFonts w:ascii="Times New Roman" w:hAnsi="Times New Roman" w:cs="Times New Roman"/>
          <w:sz w:val="24"/>
          <w:szCs w:val="24"/>
        </w:rPr>
        <w:t>а</w:t>
      </w:r>
      <w:r w:rsidRPr="004E5F46">
        <w:rPr>
          <w:rFonts w:ascii="Times New Roman" w:hAnsi="Times New Roman" w:cs="Times New Roman"/>
          <w:sz w:val="24"/>
          <w:szCs w:val="24"/>
        </w:rPr>
        <w:t>висимость и экологическую безопасность.</w:t>
      </w:r>
    </w:p>
    <w:p w:rsidR="00DF315C" w:rsidRPr="00BC6670" w:rsidRDefault="004E5F46" w:rsidP="004E5F46">
      <w:pPr>
        <w:spacing w:after="0" w:line="240" w:lineRule="auto"/>
        <w:jc w:val="both"/>
        <w:rPr>
          <w:rFonts w:ascii="Times New Roman" w:hAnsi="Times New Roman" w:cs="Times New Roman"/>
          <w:sz w:val="24"/>
          <w:szCs w:val="24"/>
        </w:rPr>
      </w:pPr>
      <w:r w:rsidRPr="004E5F46">
        <w:rPr>
          <w:rFonts w:ascii="Times New Roman" w:hAnsi="Times New Roman" w:cs="Times New Roman"/>
          <w:sz w:val="24"/>
          <w:szCs w:val="24"/>
        </w:rPr>
        <w:tab/>
        <w:t>По этому же пути успешно идут многие страны ЕС. Например, в Германии в насто</w:t>
      </w:r>
      <w:r w:rsidRPr="004E5F46">
        <w:rPr>
          <w:rFonts w:ascii="Times New Roman" w:hAnsi="Times New Roman" w:cs="Times New Roman"/>
          <w:sz w:val="24"/>
          <w:szCs w:val="24"/>
        </w:rPr>
        <w:t>я</w:t>
      </w:r>
      <w:r w:rsidRPr="004E5F46">
        <w:rPr>
          <w:rFonts w:ascii="Times New Roman" w:hAnsi="Times New Roman" w:cs="Times New Roman"/>
          <w:sz w:val="24"/>
          <w:szCs w:val="24"/>
        </w:rPr>
        <w:t xml:space="preserve">щее время ВИЭ покрывают 35% спроса на электроэнергию </w:t>
      </w:r>
      <w:r w:rsidR="0047069E" w:rsidRPr="00BC6670">
        <w:rPr>
          <w:rFonts w:ascii="Times New Roman" w:hAnsi="Times New Roman" w:cs="Times New Roman"/>
          <w:sz w:val="24"/>
          <w:szCs w:val="24"/>
        </w:rPr>
        <w:t>[</w:t>
      </w:r>
      <w:r w:rsidR="000F0219" w:rsidRPr="0047069E">
        <w:rPr>
          <w:rFonts w:ascii="Times New Roman" w:hAnsi="Times New Roman" w:cs="Times New Roman"/>
          <w:sz w:val="24"/>
          <w:szCs w:val="24"/>
        </w:rPr>
        <w:t>8</w:t>
      </w:r>
      <w:r w:rsidR="0047069E" w:rsidRPr="00BC6670">
        <w:rPr>
          <w:rFonts w:ascii="Times New Roman" w:hAnsi="Times New Roman" w:cs="Times New Roman"/>
          <w:sz w:val="24"/>
          <w:szCs w:val="24"/>
        </w:rPr>
        <w:t>]</w:t>
      </w:r>
      <w:r w:rsidRPr="004E5F46">
        <w:rPr>
          <w:rFonts w:ascii="Times New Roman" w:hAnsi="Times New Roman" w:cs="Times New Roman"/>
          <w:sz w:val="24"/>
          <w:szCs w:val="24"/>
        </w:rPr>
        <w:t>. Доля возобновляемых исто</w:t>
      </w:r>
      <w:r w:rsidRPr="004E5F46">
        <w:rPr>
          <w:rFonts w:ascii="Times New Roman" w:hAnsi="Times New Roman" w:cs="Times New Roman"/>
          <w:sz w:val="24"/>
          <w:szCs w:val="24"/>
        </w:rPr>
        <w:t>ч</w:t>
      </w:r>
      <w:r w:rsidRPr="004E5F46">
        <w:rPr>
          <w:rFonts w:ascii="Times New Roman" w:hAnsi="Times New Roman" w:cs="Times New Roman"/>
          <w:sz w:val="24"/>
          <w:szCs w:val="24"/>
        </w:rPr>
        <w:t xml:space="preserve">ников энергии выросла более чем на 10% в период с 2017 по 2018 год </w:t>
      </w:r>
      <w:r w:rsidR="00BC6670">
        <w:rPr>
          <w:rFonts w:ascii="Times New Roman" w:hAnsi="Times New Roman" w:cs="Times New Roman"/>
          <w:sz w:val="24"/>
          <w:szCs w:val="24"/>
        </w:rPr>
        <w:t>(</w:t>
      </w:r>
      <w:r w:rsidRPr="004E5F46">
        <w:rPr>
          <w:rFonts w:ascii="Times New Roman" w:hAnsi="Times New Roman" w:cs="Times New Roman"/>
          <w:sz w:val="24"/>
          <w:szCs w:val="24"/>
        </w:rPr>
        <w:t>BDEW –German Associati</w:t>
      </w:r>
      <w:r w:rsidR="00BC6670">
        <w:rPr>
          <w:rFonts w:ascii="Times New Roman" w:hAnsi="Times New Roman" w:cs="Times New Roman"/>
          <w:sz w:val="24"/>
          <w:szCs w:val="24"/>
        </w:rPr>
        <w:t>on of Energy &amp; Water Industries)</w:t>
      </w:r>
      <w:r w:rsidRPr="004E5F46">
        <w:rPr>
          <w:rFonts w:ascii="Times New Roman" w:hAnsi="Times New Roman" w:cs="Times New Roman"/>
          <w:sz w:val="24"/>
          <w:szCs w:val="24"/>
        </w:rPr>
        <w:t xml:space="preserve">. При этом немцы отказались от АЭС, последняя из которых </w:t>
      </w:r>
      <w:r w:rsidR="00BC6670">
        <w:rPr>
          <w:rFonts w:ascii="Times New Roman" w:hAnsi="Times New Roman" w:cs="Times New Roman"/>
          <w:sz w:val="24"/>
          <w:szCs w:val="24"/>
        </w:rPr>
        <w:t>должна быть закрыта в 2022 году</w:t>
      </w:r>
      <w:r w:rsidRPr="004E5F46">
        <w:rPr>
          <w:rFonts w:ascii="Times New Roman" w:hAnsi="Times New Roman" w:cs="Times New Roman"/>
          <w:sz w:val="24"/>
          <w:szCs w:val="24"/>
        </w:rPr>
        <w:t xml:space="preserve"> </w:t>
      </w:r>
      <w:r w:rsidR="00DF315C" w:rsidRPr="00BC6670">
        <w:rPr>
          <w:rFonts w:ascii="Times New Roman" w:hAnsi="Times New Roman" w:cs="Times New Roman"/>
          <w:sz w:val="24"/>
          <w:szCs w:val="24"/>
        </w:rPr>
        <w:t>[</w:t>
      </w:r>
      <w:r w:rsidR="000F0219">
        <w:rPr>
          <w:rFonts w:ascii="Times New Roman" w:hAnsi="Times New Roman" w:cs="Times New Roman"/>
          <w:sz w:val="24"/>
          <w:szCs w:val="24"/>
        </w:rPr>
        <w:t>9</w:t>
      </w:r>
      <w:r w:rsidR="00DF315C" w:rsidRPr="00BC6670">
        <w:rPr>
          <w:rFonts w:ascii="Times New Roman" w:hAnsi="Times New Roman" w:cs="Times New Roman"/>
          <w:sz w:val="24"/>
          <w:szCs w:val="24"/>
        </w:rPr>
        <w:t>].</w:t>
      </w:r>
    </w:p>
    <w:p w:rsidR="007C5AD8" w:rsidRPr="004E5F46" w:rsidRDefault="004E5F46" w:rsidP="00054E1D">
      <w:pPr>
        <w:spacing w:after="0" w:line="240" w:lineRule="auto"/>
        <w:jc w:val="both"/>
        <w:rPr>
          <w:rFonts w:ascii="Times New Roman" w:hAnsi="Times New Roman" w:cs="Times New Roman"/>
          <w:sz w:val="24"/>
          <w:szCs w:val="24"/>
        </w:rPr>
      </w:pPr>
      <w:r w:rsidRPr="00BC6670">
        <w:rPr>
          <w:rFonts w:ascii="Times New Roman" w:hAnsi="Times New Roman" w:cs="Times New Roman"/>
          <w:sz w:val="24"/>
          <w:szCs w:val="24"/>
        </w:rPr>
        <w:tab/>
      </w:r>
      <w:r>
        <w:rPr>
          <w:rFonts w:ascii="Times New Roman" w:hAnsi="Times New Roman" w:cs="Times New Roman"/>
          <w:sz w:val="24"/>
          <w:szCs w:val="24"/>
        </w:rPr>
        <w:t xml:space="preserve">Цель использования </w:t>
      </w:r>
      <w:r w:rsidR="00054E1D">
        <w:rPr>
          <w:rFonts w:ascii="Times New Roman" w:hAnsi="Times New Roman" w:cs="Times New Roman"/>
          <w:sz w:val="24"/>
          <w:szCs w:val="24"/>
        </w:rPr>
        <w:t xml:space="preserve">ВИЭ </w:t>
      </w:r>
      <w:r>
        <w:rPr>
          <w:rFonts w:ascii="Times New Roman" w:hAnsi="Times New Roman" w:cs="Times New Roman"/>
          <w:sz w:val="24"/>
          <w:szCs w:val="24"/>
        </w:rPr>
        <w:t xml:space="preserve">многие экономически развитые страны </w:t>
      </w:r>
      <w:r w:rsidR="00054E1D">
        <w:rPr>
          <w:rFonts w:ascii="Times New Roman" w:hAnsi="Times New Roman" w:cs="Times New Roman"/>
          <w:sz w:val="24"/>
          <w:szCs w:val="24"/>
        </w:rPr>
        <w:t xml:space="preserve"> видят в уменьшение энергозависимости от стран-поставщиков углеводородных источников, а также снижения экологических проблем. В то же время в процессе создания и эксплуатации ВИЭ возникают множество инновационных решений, обеспечивающих повышении КПД установок ВИЭ, снижение их стоимости, улучшения характеристик на</w:t>
      </w:r>
      <w:r w:rsidR="008C79E4">
        <w:rPr>
          <w:rFonts w:ascii="Times New Roman" w:hAnsi="Times New Roman" w:cs="Times New Roman"/>
          <w:sz w:val="24"/>
          <w:szCs w:val="24"/>
        </w:rPr>
        <w:t>копителей энергии, возможности и</w:t>
      </w:r>
      <w:r w:rsidR="008C79E4">
        <w:rPr>
          <w:rFonts w:ascii="Times New Roman" w:hAnsi="Times New Roman" w:cs="Times New Roman"/>
          <w:sz w:val="24"/>
          <w:szCs w:val="24"/>
        </w:rPr>
        <w:t>с</w:t>
      </w:r>
      <w:r w:rsidR="008C79E4">
        <w:rPr>
          <w:rFonts w:ascii="Times New Roman" w:hAnsi="Times New Roman" w:cs="Times New Roman"/>
          <w:sz w:val="24"/>
          <w:szCs w:val="24"/>
        </w:rPr>
        <w:t xml:space="preserve">пользования в авиационной и космической технике, беспилотных летательных аппаратах, </w:t>
      </w:r>
      <w:r w:rsidR="00DD50A7">
        <w:rPr>
          <w:rFonts w:ascii="Times New Roman" w:hAnsi="Times New Roman" w:cs="Times New Roman"/>
          <w:sz w:val="24"/>
          <w:szCs w:val="24"/>
        </w:rPr>
        <w:t>автомобилестроении, в отдаленных районах и горной местности, на островах, освещении п</w:t>
      </w:r>
      <w:r w:rsidR="00DD50A7">
        <w:rPr>
          <w:rFonts w:ascii="Times New Roman" w:hAnsi="Times New Roman" w:cs="Times New Roman"/>
          <w:sz w:val="24"/>
          <w:szCs w:val="24"/>
        </w:rPr>
        <w:t>е</w:t>
      </w:r>
      <w:r w:rsidR="00DD50A7">
        <w:rPr>
          <w:rFonts w:ascii="Times New Roman" w:hAnsi="Times New Roman" w:cs="Times New Roman"/>
          <w:sz w:val="24"/>
          <w:szCs w:val="24"/>
        </w:rPr>
        <w:t xml:space="preserve">реходов и др. </w:t>
      </w:r>
    </w:p>
    <w:p w:rsidR="00DD50A7" w:rsidRDefault="00DD50A7" w:rsidP="00DD50A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Такой опыт, несомненно, будет полезен и для российской экономики, особенно для развития «зеленых технологий» и быстро развивающихся новых поколений машин и приб</w:t>
      </w:r>
      <w:r>
        <w:rPr>
          <w:rFonts w:ascii="Times New Roman" w:hAnsi="Times New Roman" w:cs="Times New Roman"/>
          <w:sz w:val="24"/>
          <w:szCs w:val="24"/>
        </w:rPr>
        <w:t>о</w:t>
      </w:r>
      <w:r>
        <w:rPr>
          <w:rFonts w:ascii="Times New Roman" w:hAnsi="Times New Roman" w:cs="Times New Roman"/>
          <w:sz w:val="24"/>
          <w:szCs w:val="24"/>
        </w:rPr>
        <w:t xml:space="preserve">ров. </w:t>
      </w:r>
    </w:p>
    <w:p w:rsidR="004E5F46" w:rsidRDefault="00A21263" w:rsidP="00DD50A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Не</w:t>
      </w:r>
      <w:r w:rsidR="00DD50A7">
        <w:rPr>
          <w:rFonts w:ascii="Times New Roman" w:hAnsi="Times New Roman" w:cs="Times New Roman"/>
          <w:sz w:val="24"/>
          <w:szCs w:val="24"/>
        </w:rPr>
        <w:t>смотря на небольшую долю ВИЭ в энергетическом балансе нашей страны и бол</w:t>
      </w:r>
      <w:r w:rsidR="00DD50A7">
        <w:rPr>
          <w:rFonts w:ascii="Times New Roman" w:hAnsi="Times New Roman" w:cs="Times New Roman"/>
          <w:sz w:val="24"/>
          <w:szCs w:val="24"/>
        </w:rPr>
        <w:t>ь</w:t>
      </w:r>
      <w:r w:rsidR="00DD50A7">
        <w:rPr>
          <w:rFonts w:ascii="Times New Roman" w:hAnsi="Times New Roman" w:cs="Times New Roman"/>
          <w:sz w:val="24"/>
          <w:szCs w:val="24"/>
        </w:rPr>
        <w:t xml:space="preserve">шой зависимости от углеводородного сырья, государство </w:t>
      </w:r>
      <w:r w:rsidR="007D0C69">
        <w:rPr>
          <w:rFonts w:ascii="Times New Roman" w:hAnsi="Times New Roman" w:cs="Times New Roman"/>
          <w:sz w:val="24"/>
          <w:szCs w:val="24"/>
        </w:rPr>
        <w:t xml:space="preserve">постепенно </w:t>
      </w:r>
      <w:r w:rsidR="00DD50A7">
        <w:rPr>
          <w:rFonts w:ascii="Times New Roman" w:hAnsi="Times New Roman" w:cs="Times New Roman"/>
          <w:sz w:val="24"/>
          <w:szCs w:val="24"/>
        </w:rPr>
        <w:t xml:space="preserve">приходит к пониманию важности поддержки </w:t>
      </w:r>
      <w:r w:rsidR="007D0C69">
        <w:rPr>
          <w:rFonts w:ascii="Times New Roman" w:hAnsi="Times New Roman" w:cs="Times New Roman"/>
          <w:sz w:val="24"/>
          <w:szCs w:val="24"/>
        </w:rPr>
        <w:t xml:space="preserve">исследований в </w:t>
      </w:r>
      <w:r w:rsidR="00DD50A7">
        <w:rPr>
          <w:rFonts w:ascii="Times New Roman" w:hAnsi="Times New Roman" w:cs="Times New Roman"/>
          <w:sz w:val="24"/>
          <w:szCs w:val="24"/>
        </w:rPr>
        <w:t>это</w:t>
      </w:r>
      <w:r w:rsidR="007D0C69">
        <w:rPr>
          <w:rFonts w:ascii="Times New Roman" w:hAnsi="Times New Roman" w:cs="Times New Roman"/>
          <w:sz w:val="24"/>
          <w:szCs w:val="24"/>
        </w:rPr>
        <w:t>м</w:t>
      </w:r>
      <w:r w:rsidR="00DD50A7">
        <w:rPr>
          <w:rFonts w:ascii="Times New Roman" w:hAnsi="Times New Roman" w:cs="Times New Roman"/>
          <w:sz w:val="24"/>
          <w:szCs w:val="24"/>
        </w:rPr>
        <w:t xml:space="preserve"> </w:t>
      </w:r>
      <w:r w:rsidR="004369A6">
        <w:rPr>
          <w:rFonts w:ascii="Times New Roman" w:hAnsi="Times New Roman" w:cs="Times New Roman"/>
          <w:sz w:val="24"/>
          <w:szCs w:val="24"/>
        </w:rPr>
        <w:t>перспективно</w:t>
      </w:r>
      <w:r w:rsidR="007D0C69">
        <w:rPr>
          <w:rFonts w:ascii="Times New Roman" w:hAnsi="Times New Roman" w:cs="Times New Roman"/>
          <w:sz w:val="24"/>
          <w:szCs w:val="24"/>
        </w:rPr>
        <w:t>м</w:t>
      </w:r>
      <w:r w:rsidR="004369A6">
        <w:rPr>
          <w:rFonts w:ascii="Times New Roman" w:hAnsi="Times New Roman" w:cs="Times New Roman"/>
          <w:sz w:val="24"/>
          <w:szCs w:val="24"/>
        </w:rPr>
        <w:t xml:space="preserve"> </w:t>
      </w:r>
      <w:r w:rsidR="00DD50A7">
        <w:rPr>
          <w:rFonts w:ascii="Times New Roman" w:hAnsi="Times New Roman" w:cs="Times New Roman"/>
          <w:sz w:val="24"/>
          <w:szCs w:val="24"/>
        </w:rPr>
        <w:t>направлени</w:t>
      </w:r>
      <w:r w:rsidR="007D0C69">
        <w:rPr>
          <w:rFonts w:ascii="Times New Roman" w:hAnsi="Times New Roman" w:cs="Times New Roman"/>
          <w:sz w:val="24"/>
          <w:szCs w:val="24"/>
        </w:rPr>
        <w:t>и.</w:t>
      </w:r>
      <w:r w:rsidR="0047069E">
        <w:rPr>
          <w:rFonts w:ascii="Times New Roman" w:hAnsi="Times New Roman" w:cs="Times New Roman"/>
          <w:sz w:val="24"/>
          <w:szCs w:val="24"/>
        </w:rPr>
        <w:t xml:space="preserve"> Государственные структуры должны оказывать финансовую поддержку этого направления и </w:t>
      </w:r>
      <w:r w:rsidR="00172208">
        <w:rPr>
          <w:rFonts w:ascii="Times New Roman" w:hAnsi="Times New Roman" w:cs="Times New Roman"/>
          <w:sz w:val="24"/>
          <w:szCs w:val="24"/>
        </w:rPr>
        <w:t>разрабатывать механизмы стимулирования использования ВИЭ для малого, среднего и крупного бизнеса.</w:t>
      </w:r>
    </w:p>
    <w:p w:rsidR="004E5F46" w:rsidRDefault="004E5F46" w:rsidP="007C5AD8">
      <w:pPr>
        <w:spacing w:after="0" w:line="240" w:lineRule="auto"/>
        <w:rPr>
          <w:rFonts w:ascii="Times New Roman" w:hAnsi="Times New Roman" w:cs="Times New Roman"/>
        </w:rPr>
      </w:pPr>
    </w:p>
    <w:p w:rsidR="00970098" w:rsidRPr="000761C4" w:rsidRDefault="00970098" w:rsidP="00970098">
      <w:pPr>
        <w:spacing w:after="0" w:line="240" w:lineRule="auto"/>
        <w:jc w:val="center"/>
        <w:rPr>
          <w:rFonts w:ascii="Times New Roman" w:hAnsi="Times New Roman" w:cs="Times New Roman"/>
        </w:rPr>
      </w:pPr>
      <w:r w:rsidRPr="000761C4">
        <w:rPr>
          <w:rFonts w:ascii="Times New Roman" w:hAnsi="Times New Roman" w:cs="Times New Roman"/>
        </w:rPr>
        <w:t>Список литературы</w:t>
      </w:r>
    </w:p>
    <w:p w:rsidR="00181F8F" w:rsidRPr="00D84ADA" w:rsidRDefault="000761C4" w:rsidP="00A6689D">
      <w:pPr>
        <w:spacing w:after="0" w:line="240" w:lineRule="auto"/>
        <w:ind w:firstLine="709"/>
        <w:jc w:val="both"/>
        <w:rPr>
          <w:rFonts w:ascii="Times New Roman" w:hAnsi="Times New Roman" w:cs="Times New Roman"/>
        </w:rPr>
      </w:pPr>
      <w:r>
        <w:rPr>
          <w:rFonts w:ascii="Times New Roman" w:hAnsi="Times New Roman" w:cs="Times New Roman"/>
        </w:rPr>
        <w:t xml:space="preserve">1. </w:t>
      </w:r>
      <w:r w:rsidR="00D84ADA" w:rsidRPr="00D84ADA">
        <w:rPr>
          <w:rFonts w:ascii="Times New Roman" w:hAnsi="Times New Roman" w:cs="Times New Roman"/>
        </w:rPr>
        <w:t xml:space="preserve">Степанова,  Е.Ю. Рынок солнечной энергетики в </w:t>
      </w:r>
      <w:r w:rsidR="00181F8F">
        <w:rPr>
          <w:rFonts w:ascii="Times New Roman" w:hAnsi="Times New Roman" w:cs="Times New Roman"/>
        </w:rPr>
        <w:t>Р</w:t>
      </w:r>
      <w:r w:rsidR="00D84ADA" w:rsidRPr="00D84ADA">
        <w:rPr>
          <w:rFonts w:ascii="Times New Roman" w:hAnsi="Times New Roman" w:cs="Times New Roman"/>
        </w:rPr>
        <w:t>оссии: состояние и перспективы /Е.Ю. Степан</w:t>
      </w:r>
      <w:r w:rsidR="00D84ADA" w:rsidRPr="00D84ADA">
        <w:rPr>
          <w:rFonts w:ascii="Times New Roman" w:hAnsi="Times New Roman" w:cs="Times New Roman"/>
        </w:rPr>
        <w:t>о</w:t>
      </w:r>
      <w:r w:rsidR="00D84ADA" w:rsidRPr="00D84ADA">
        <w:rPr>
          <w:rFonts w:ascii="Times New Roman" w:hAnsi="Times New Roman" w:cs="Times New Roman"/>
        </w:rPr>
        <w:t>ва //Энерго- и ресурсосбережение XXI век: Сборник материалов X Международной научно-практической интернет-конференции</w:t>
      </w:r>
      <w:r w:rsidR="00181F8F">
        <w:rPr>
          <w:rFonts w:ascii="Times New Roman" w:hAnsi="Times New Roman" w:cs="Times New Roman"/>
        </w:rPr>
        <w:t xml:space="preserve">, </w:t>
      </w:r>
      <w:r w:rsidR="00181F8F" w:rsidRPr="00181F8F">
        <w:rPr>
          <w:rFonts w:ascii="Times New Roman" w:hAnsi="Times New Roman" w:cs="Times New Roman"/>
        </w:rPr>
        <w:t>01 марта-30 июня 2012 г.</w:t>
      </w:r>
      <w:r w:rsidR="00181F8F">
        <w:rPr>
          <w:rFonts w:ascii="Times New Roman" w:hAnsi="Times New Roman" w:cs="Times New Roman"/>
        </w:rPr>
        <w:t xml:space="preserve">, Госуниверситет-УНПК, </w:t>
      </w:r>
      <w:r w:rsidR="00D84ADA" w:rsidRPr="00D84ADA">
        <w:rPr>
          <w:rFonts w:ascii="Times New Roman" w:hAnsi="Times New Roman" w:cs="Times New Roman"/>
        </w:rPr>
        <w:t xml:space="preserve"> Орел: О</w:t>
      </w:r>
      <w:r w:rsidR="00D84ADA" w:rsidRPr="00D84ADA">
        <w:rPr>
          <w:rFonts w:ascii="Times New Roman" w:hAnsi="Times New Roman" w:cs="Times New Roman"/>
        </w:rPr>
        <w:t>Р</w:t>
      </w:r>
      <w:r w:rsidR="00D84ADA" w:rsidRPr="00D84ADA">
        <w:rPr>
          <w:rFonts w:ascii="Times New Roman" w:hAnsi="Times New Roman" w:cs="Times New Roman"/>
        </w:rPr>
        <w:t>ЦЭ, 2012. С. 303-307.</w:t>
      </w:r>
    </w:p>
    <w:p w:rsidR="00181F8F" w:rsidRPr="00181F8F" w:rsidRDefault="007D0C69" w:rsidP="00A6689D">
      <w:pPr>
        <w:spacing w:after="0" w:line="240" w:lineRule="auto"/>
        <w:ind w:firstLine="709"/>
        <w:jc w:val="both"/>
        <w:rPr>
          <w:rFonts w:ascii="Times New Roman" w:hAnsi="Times New Roman" w:cs="Times New Roman"/>
        </w:rPr>
      </w:pPr>
      <w:r w:rsidRPr="007D0C69">
        <w:rPr>
          <w:rFonts w:ascii="Times New Roman" w:hAnsi="Times New Roman" w:cs="Times New Roman"/>
        </w:rPr>
        <w:t>2</w:t>
      </w:r>
      <w:r>
        <w:rPr>
          <w:rFonts w:ascii="Times New Roman" w:hAnsi="Times New Roman" w:cs="Times New Roman"/>
        </w:rPr>
        <w:t xml:space="preserve">. </w:t>
      </w:r>
      <w:r w:rsidR="00181F8F" w:rsidRPr="00181F8F">
        <w:rPr>
          <w:rFonts w:ascii="Times New Roman" w:hAnsi="Times New Roman" w:cs="Times New Roman"/>
        </w:rPr>
        <w:t>Степанова Е.Ю. Возобновляемые энергетические ресурсы и водородная экономика:</w:t>
      </w:r>
    </w:p>
    <w:p w:rsidR="00D84ADA" w:rsidRDefault="00181F8F" w:rsidP="00A6689D">
      <w:pPr>
        <w:spacing w:after="0" w:line="240" w:lineRule="auto"/>
        <w:ind w:firstLine="709"/>
        <w:jc w:val="both"/>
        <w:rPr>
          <w:rFonts w:ascii="Times New Roman" w:hAnsi="Times New Roman" w:cs="Times New Roman"/>
        </w:rPr>
      </w:pPr>
      <w:r w:rsidRPr="00181F8F">
        <w:rPr>
          <w:rFonts w:ascii="Times New Roman" w:hAnsi="Times New Roman" w:cs="Times New Roman"/>
        </w:rPr>
        <w:t xml:space="preserve">состояние, результаты и перспективы </w:t>
      </w:r>
      <w:r>
        <w:rPr>
          <w:rFonts w:ascii="Times New Roman" w:hAnsi="Times New Roman" w:cs="Times New Roman"/>
        </w:rPr>
        <w:t>/ Е.Ю. Степанова</w:t>
      </w:r>
      <w:r w:rsidRPr="00181F8F">
        <w:rPr>
          <w:rFonts w:ascii="Times New Roman" w:hAnsi="Times New Roman" w:cs="Times New Roman"/>
        </w:rPr>
        <w:t>// Энерго- и ресурсосбережение XXI век.: м</w:t>
      </w:r>
      <w:r w:rsidRPr="00181F8F">
        <w:rPr>
          <w:rFonts w:ascii="Times New Roman" w:hAnsi="Times New Roman" w:cs="Times New Roman"/>
        </w:rPr>
        <w:t>а</w:t>
      </w:r>
      <w:r w:rsidRPr="00181F8F">
        <w:rPr>
          <w:rFonts w:ascii="Times New Roman" w:hAnsi="Times New Roman" w:cs="Times New Roman"/>
        </w:rPr>
        <w:t>териалы XI</w:t>
      </w:r>
      <w:r>
        <w:rPr>
          <w:rFonts w:ascii="Times New Roman" w:hAnsi="Times New Roman" w:cs="Times New Roman"/>
        </w:rPr>
        <w:t xml:space="preserve"> </w:t>
      </w:r>
      <w:r w:rsidRPr="00181F8F">
        <w:rPr>
          <w:rFonts w:ascii="Times New Roman" w:hAnsi="Times New Roman" w:cs="Times New Roman"/>
        </w:rPr>
        <w:t>международной научно-практической интернет-конференции, 01 марта – 30 июня 2013 г., г. Орёл. –Орёл: Госуниверситет-УНПК, 2013. - С. 214-218</w:t>
      </w:r>
    </w:p>
    <w:p w:rsidR="00970098" w:rsidRDefault="007D0C69" w:rsidP="00A6689D">
      <w:pPr>
        <w:spacing w:after="0" w:line="240" w:lineRule="auto"/>
        <w:ind w:firstLine="709"/>
        <w:jc w:val="both"/>
        <w:rPr>
          <w:rFonts w:ascii="Times New Roman" w:hAnsi="Times New Roman" w:cs="Times New Roman"/>
        </w:rPr>
      </w:pPr>
      <w:r>
        <w:rPr>
          <w:rFonts w:ascii="Times New Roman" w:hAnsi="Times New Roman" w:cs="Times New Roman"/>
        </w:rPr>
        <w:t xml:space="preserve">3. </w:t>
      </w:r>
      <w:r w:rsidR="00D84ADA" w:rsidRPr="00D84ADA">
        <w:rPr>
          <w:rFonts w:ascii="Times New Roman" w:hAnsi="Times New Roman" w:cs="Times New Roman"/>
        </w:rPr>
        <w:t>Степанова Е.Ю. Развитие возобновляемых источников энергии в условиях низких цен на углеводороды /Е.Ю. Степанова // Энерго- и ресурсосбережение - XXI век: материалы XII междун</w:t>
      </w:r>
      <w:r w:rsidR="00D84ADA" w:rsidRPr="00D84ADA">
        <w:rPr>
          <w:rFonts w:ascii="Times New Roman" w:hAnsi="Times New Roman" w:cs="Times New Roman"/>
        </w:rPr>
        <w:t>а</w:t>
      </w:r>
      <w:r w:rsidR="00D84ADA" w:rsidRPr="00D84ADA">
        <w:rPr>
          <w:rFonts w:ascii="Times New Roman" w:hAnsi="Times New Roman" w:cs="Times New Roman"/>
        </w:rPr>
        <w:t xml:space="preserve">родной </w:t>
      </w:r>
      <w:r w:rsidR="00D84ADA" w:rsidRPr="004F62AE">
        <w:rPr>
          <w:rFonts w:ascii="Times New Roman" w:hAnsi="Times New Roman" w:cs="Times New Roman"/>
        </w:rPr>
        <w:t>научно-практической интернет-конференции</w:t>
      </w:r>
      <w:r w:rsidR="00181F8F" w:rsidRPr="004F62AE">
        <w:rPr>
          <w:rFonts w:ascii="Times New Roman" w:hAnsi="Times New Roman" w:cs="Times New Roman"/>
        </w:rPr>
        <w:t>, 15 марта-30 июня 2016 г. Орел:ОГУ им. И.С. Турген</w:t>
      </w:r>
      <w:r w:rsidR="00181F8F" w:rsidRPr="004F62AE">
        <w:rPr>
          <w:rFonts w:ascii="Times New Roman" w:hAnsi="Times New Roman" w:cs="Times New Roman"/>
        </w:rPr>
        <w:t>е</w:t>
      </w:r>
      <w:r w:rsidR="00181F8F" w:rsidRPr="004F62AE">
        <w:rPr>
          <w:rFonts w:ascii="Times New Roman" w:hAnsi="Times New Roman" w:cs="Times New Roman"/>
        </w:rPr>
        <w:t>ва</w:t>
      </w:r>
      <w:r w:rsidR="00181F8F">
        <w:rPr>
          <w:rFonts w:ascii="Times New Roman" w:hAnsi="Times New Roman" w:cs="Times New Roman"/>
        </w:rPr>
        <w:t xml:space="preserve">, </w:t>
      </w:r>
      <w:r w:rsidR="00D84ADA" w:rsidRPr="00D84ADA">
        <w:rPr>
          <w:rFonts w:ascii="Times New Roman" w:hAnsi="Times New Roman" w:cs="Times New Roman"/>
        </w:rPr>
        <w:t xml:space="preserve"> 2016. С. 214-219.</w:t>
      </w:r>
    </w:p>
    <w:p w:rsidR="00181F8F" w:rsidRDefault="000F0219" w:rsidP="00A6689D">
      <w:pPr>
        <w:spacing w:after="0" w:line="240" w:lineRule="auto"/>
        <w:ind w:firstLine="709"/>
        <w:jc w:val="both"/>
        <w:rPr>
          <w:rFonts w:ascii="Times New Roman" w:hAnsi="Times New Roman" w:cs="Times New Roman"/>
        </w:rPr>
      </w:pPr>
      <w:r w:rsidRPr="000F0219">
        <w:rPr>
          <w:rFonts w:ascii="Times New Roman" w:hAnsi="Times New Roman" w:cs="Times New Roman"/>
        </w:rPr>
        <w:t>4 Сила ветра: как Дания решила полностью перейти на возобновляемую энергию. Режим д</w:t>
      </w:r>
      <w:r w:rsidRPr="000F0219">
        <w:rPr>
          <w:rFonts w:ascii="Times New Roman" w:hAnsi="Times New Roman" w:cs="Times New Roman"/>
        </w:rPr>
        <w:t>о</w:t>
      </w:r>
      <w:r w:rsidRPr="000F0219">
        <w:rPr>
          <w:rFonts w:ascii="Times New Roman" w:hAnsi="Times New Roman" w:cs="Times New Roman"/>
        </w:rPr>
        <w:t>ступа: http://www.furfur.me/furfur/changes/changes/217567-denmark. Дата обращения 15.09.2018</w:t>
      </w:r>
      <w:r>
        <w:rPr>
          <w:rFonts w:ascii="Times New Roman" w:hAnsi="Times New Roman" w:cs="Times New Roman"/>
        </w:rPr>
        <w:t>.</w:t>
      </w:r>
    </w:p>
    <w:p w:rsidR="00EF7A01" w:rsidRDefault="000F0219" w:rsidP="00A6689D">
      <w:pPr>
        <w:spacing w:after="0" w:line="240" w:lineRule="auto"/>
        <w:ind w:firstLine="709"/>
        <w:jc w:val="both"/>
        <w:rPr>
          <w:rFonts w:ascii="Times New Roman" w:hAnsi="Times New Roman" w:cs="Times New Roman"/>
        </w:rPr>
      </w:pPr>
      <w:r>
        <w:rPr>
          <w:rFonts w:ascii="Times New Roman" w:hAnsi="Times New Roman" w:cs="Times New Roman"/>
        </w:rPr>
        <w:t xml:space="preserve">5. </w:t>
      </w:r>
      <w:r w:rsidRPr="000F0219">
        <w:rPr>
          <w:rFonts w:ascii="Times New Roman" w:hAnsi="Times New Roman" w:cs="Times New Roman"/>
        </w:rPr>
        <w:t>Портал «Энергия 4.0: Дания пересмотрела свою энергетическую стратегию.  Режим дост</w:t>
      </w:r>
      <w:r w:rsidRPr="000F0219">
        <w:rPr>
          <w:rFonts w:ascii="Times New Roman" w:hAnsi="Times New Roman" w:cs="Times New Roman"/>
        </w:rPr>
        <w:t>у</w:t>
      </w:r>
      <w:r w:rsidRPr="000F0219">
        <w:rPr>
          <w:rFonts w:ascii="Times New Roman" w:hAnsi="Times New Roman" w:cs="Times New Roman"/>
        </w:rPr>
        <w:t>па: https://discours.energy/articles/news/denmark_has_revised_its_energy_strategy/. Время обращения: 16.09.2018</w:t>
      </w:r>
      <w:r>
        <w:rPr>
          <w:rFonts w:ascii="Times New Roman" w:hAnsi="Times New Roman" w:cs="Times New Roman"/>
        </w:rPr>
        <w:t>.</w:t>
      </w:r>
    </w:p>
    <w:p w:rsidR="00181F8F" w:rsidRPr="004F62AE" w:rsidRDefault="000F0219" w:rsidP="00A6689D">
      <w:pPr>
        <w:spacing w:after="0" w:line="240" w:lineRule="auto"/>
        <w:ind w:firstLine="709"/>
        <w:jc w:val="both"/>
        <w:rPr>
          <w:rFonts w:ascii="Times New Roman" w:hAnsi="Times New Roman" w:cs="Times New Roman"/>
        </w:rPr>
      </w:pPr>
      <w:r w:rsidRPr="004F62AE">
        <w:rPr>
          <w:rFonts w:ascii="Times New Roman" w:hAnsi="Times New Roman" w:cs="Times New Roman"/>
        </w:rPr>
        <w:t xml:space="preserve">6. </w:t>
      </w:r>
      <w:r w:rsidR="0047069E" w:rsidRPr="0047069E">
        <w:rPr>
          <w:rFonts w:ascii="Times New Roman" w:hAnsi="Times New Roman" w:cs="Times New Roman"/>
          <w:lang w:val="en-US"/>
        </w:rPr>
        <w:t>https</w:t>
      </w:r>
      <w:r w:rsidR="0047069E" w:rsidRPr="004F62AE">
        <w:rPr>
          <w:rFonts w:ascii="Times New Roman" w:hAnsi="Times New Roman" w:cs="Times New Roman"/>
        </w:rPr>
        <w:t>://</w:t>
      </w:r>
      <w:r w:rsidR="0047069E" w:rsidRPr="0047069E">
        <w:rPr>
          <w:rFonts w:ascii="Times New Roman" w:hAnsi="Times New Roman" w:cs="Times New Roman"/>
          <w:lang w:val="en-US"/>
        </w:rPr>
        <w:t>www</w:t>
      </w:r>
      <w:r w:rsidR="0047069E" w:rsidRPr="004F62AE">
        <w:rPr>
          <w:rFonts w:ascii="Times New Roman" w:hAnsi="Times New Roman" w:cs="Times New Roman"/>
        </w:rPr>
        <w:t>2.</w:t>
      </w:r>
      <w:r w:rsidR="0047069E" w:rsidRPr="0047069E">
        <w:rPr>
          <w:rFonts w:ascii="Times New Roman" w:hAnsi="Times New Roman" w:cs="Times New Roman"/>
          <w:lang w:val="en-US"/>
        </w:rPr>
        <w:t>deloitte</w:t>
      </w:r>
      <w:r w:rsidR="0047069E" w:rsidRPr="004F62AE">
        <w:rPr>
          <w:rFonts w:ascii="Times New Roman" w:hAnsi="Times New Roman" w:cs="Times New Roman"/>
        </w:rPr>
        <w:t xml:space="preserve">. </w:t>
      </w:r>
      <w:r w:rsidR="0047069E" w:rsidRPr="0047069E">
        <w:rPr>
          <w:rFonts w:ascii="Times New Roman" w:hAnsi="Times New Roman" w:cs="Times New Roman"/>
          <w:lang w:val="en-US"/>
        </w:rPr>
        <w:t>com</w:t>
      </w:r>
      <w:r w:rsidR="0047069E" w:rsidRPr="004F62AE">
        <w:rPr>
          <w:rFonts w:ascii="Times New Roman" w:hAnsi="Times New Roman" w:cs="Times New Roman"/>
        </w:rPr>
        <w:t>/</w:t>
      </w:r>
      <w:r w:rsidR="0047069E" w:rsidRPr="0047069E">
        <w:rPr>
          <w:rFonts w:ascii="Times New Roman" w:hAnsi="Times New Roman" w:cs="Times New Roman"/>
          <w:lang w:val="en-US"/>
        </w:rPr>
        <w:t>ru</w:t>
      </w:r>
      <w:r w:rsidR="0047069E" w:rsidRPr="004F62AE">
        <w:rPr>
          <w:rFonts w:ascii="Times New Roman" w:hAnsi="Times New Roman" w:cs="Times New Roman"/>
        </w:rPr>
        <w:t>/</w:t>
      </w:r>
      <w:r w:rsidR="0047069E" w:rsidRPr="0047069E">
        <w:rPr>
          <w:rFonts w:ascii="Times New Roman" w:hAnsi="Times New Roman" w:cs="Times New Roman"/>
          <w:lang w:val="en-US"/>
        </w:rPr>
        <w:t>ru</w:t>
      </w:r>
      <w:r w:rsidR="0047069E" w:rsidRPr="004F62AE">
        <w:rPr>
          <w:rFonts w:ascii="Times New Roman" w:hAnsi="Times New Roman" w:cs="Times New Roman"/>
        </w:rPr>
        <w:t>/</w:t>
      </w:r>
      <w:r w:rsidR="0047069E" w:rsidRPr="0047069E">
        <w:rPr>
          <w:rFonts w:ascii="Times New Roman" w:hAnsi="Times New Roman" w:cs="Times New Roman"/>
          <w:lang w:val="en-US"/>
        </w:rPr>
        <w:t>pages</w:t>
      </w:r>
      <w:r w:rsidR="0047069E" w:rsidRPr="004F62AE">
        <w:rPr>
          <w:rFonts w:ascii="Times New Roman" w:hAnsi="Times New Roman" w:cs="Times New Roman"/>
        </w:rPr>
        <w:t>/</w:t>
      </w:r>
      <w:r w:rsidR="0047069E" w:rsidRPr="0047069E">
        <w:rPr>
          <w:rFonts w:ascii="Times New Roman" w:hAnsi="Times New Roman" w:cs="Times New Roman"/>
          <w:lang w:val="en-US"/>
        </w:rPr>
        <w:t>about</w:t>
      </w:r>
      <w:r w:rsidR="0047069E" w:rsidRPr="004F62AE">
        <w:rPr>
          <w:rFonts w:ascii="Times New Roman" w:hAnsi="Times New Roman" w:cs="Times New Roman"/>
        </w:rPr>
        <w:t>-</w:t>
      </w:r>
      <w:r w:rsidR="0047069E" w:rsidRPr="0047069E">
        <w:rPr>
          <w:rFonts w:ascii="Times New Roman" w:hAnsi="Times New Roman" w:cs="Times New Roman"/>
          <w:lang w:val="en-US"/>
        </w:rPr>
        <w:t>deloitte</w:t>
      </w:r>
      <w:r w:rsidR="0047069E" w:rsidRPr="004F62AE">
        <w:rPr>
          <w:rFonts w:ascii="Times New Roman" w:hAnsi="Times New Roman" w:cs="Times New Roman"/>
        </w:rPr>
        <w:t>/</w:t>
      </w:r>
      <w:r w:rsidR="0047069E" w:rsidRPr="0047069E">
        <w:rPr>
          <w:rFonts w:ascii="Times New Roman" w:hAnsi="Times New Roman" w:cs="Times New Roman"/>
          <w:lang w:val="en-US"/>
        </w:rPr>
        <w:t>press</w:t>
      </w:r>
      <w:r w:rsidR="0047069E" w:rsidRPr="004F62AE">
        <w:rPr>
          <w:rFonts w:ascii="Times New Roman" w:hAnsi="Times New Roman" w:cs="Times New Roman"/>
        </w:rPr>
        <w:t>-</w:t>
      </w:r>
      <w:r w:rsidR="0047069E" w:rsidRPr="0047069E">
        <w:rPr>
          <w:rFonts w:ascii="Times New Roman" w:hAnsi="Times New Roman" w:cs="Times New Roman"/>
          <w:lang w:val="en-US"/>
        </w:rPr>
        <w:t>releases</w:t>
      </w:r>
      <w:r w:rsidR="0047069E" w:rsidRPr="004F62AE">
        <w:rPr>
          <w:rFonts w:ascii="Times New Roman" w:hAnsi="Times New Roman" w:cs="Times New Roman"/>
        </w:rPr>
        <w:t>/2018/</w:t>
      </w:r>
      <w:r w:rsidR="0047069E" w:rsidRPr="0047069E">
        <w:rPr>
          <w:rFonts w:ascii="Times New Roman" w:hAnsi="Times New Roman" w:cs="Times New Roman"/>
          <w:lang w:val="en-US"/>
        </w:rPr>
        <w:t>vozobnovlyaemye</w:t>
      </w:r>
      <w:r w:rsidR="0047069E" w:rsidRPr="004F62AE">
        <w:rPr>
          <w:rFonts w:ascii="Times New Roman" w:hAnsi="Times New Roman" w:cs="Times New Roman"/>
        </w:rPr>
        <w:t>-</w:t>
      </w:r>
      <w:r w:rsidR="0047069E" w:rsidRPr="0047069E">
        <w:rPr>
          <w:rFonts w:ascii="Times New Roman" w:hAnsi="Times New Roman" w:cs="Times New Roman"/>
          <w:lang w:val="en-US"/>
        </w:rPr>
        <w:t>istochniki</w:t>
      </w:r>
      <w:r w:rsidR="0047069E" w:rsidRPr="004F62AE">
        <w:rPr>
          <w:rFonts w:ascii="Times New Roman" w:hAnsi="Times New Roman" w:cs="Times New Roman"/>
        </w:rPr>
        <w:t>-</w:t>
      </w:r>
      <w:r w:rsidR="0047069E" w:rsidRPr="0047069E">
        <w:rPr>
          <w:rFonts w:ascii="Times New Roman" w:hAnsi="Times New Roman" w:cs="Times New Roman"/>
          <w:lang w:val="en-US"/>
        </w:rPr>
        <w:t>energii</w:t>
      </w:r>
      <w:r w:rsidR="0047069E" w:rsidRPr="004F62AE">
        <w:rPr>
          <w:rFonts w:ascii="Times New Roman" w:hAnsi="Times New Roman" w:cs="Times New Roman"/>
        </w:rPr>
        <w:t>.</w:t>
      </w:r>
      <w:r w:rsidR="0047069E" w:rsidRPr="0047069E">
        <w:rPr>
          <w:rFonts w:ascii="Times New Roman" w:hAnsi="Times New Roman" w:cs="Times New Roman"/>
          <w:lang w:val="en-US"/>
        </w:rPr>
        <w:t>html</w:t>
      </w:r>
      <w:r w:rsidR="0047069E" w:rsidRPr="004F62AE">
        <w:rPr>
          <w:rFonts w:ascii="Times New Roman" w:hAnsi="Times New Roman" w:cs="Times New Roman"/>
        </w:rPr>
        <w:t xml:space="preserve">. </w:t>
      </w:r>
      <w:r w:rsidR="0047069E">
        <w:rPr>
          <w:rFonts w:ascii="Times New Roman" w:hAnsi="Times New Roman" w:cs="Times New Roman"/>
        </w:rPr>
        <w:t>Дата</w:t>
      </w:r>
      <w:r w:rsidR="0047069E" w:rsidRPr="004F62AE">
        <w:rPr>
          <w:rFonts w:ascii="Times New Roman" w:hAnsi="Times New Roman" w:cs="Times New Roman"/>
        </w:rPr>
        <w:t xml:space="preserve"> </w:t>
      </w:r>
      <w:r w:rsidR="0047069E">
        <w:rPr>
          <w:rFonts w:ascii="Times New Roman" w:hAnsi="Times New Roman" w:cs="Times New Roman"/>
        </w:rPr>
        <w:t>обращения</w:t>
      </w:r>
      <w:r w:rsidR="0047069E" w:rsidRPr="004F62AE">
        <w:rPr>
          <w:rFonts w:ascii="Times New Roman" w:hAnsi="Times New Roman" w:cs="Times New Roman"/>
        </w:rPr>
        <w:t xml:space="preserve"> 15.09.2018.</w:t>
      </w:r>
    </w:p>
    <w:p w:rsidR="00181F8F" w:rsidRPr="0047069E" w:rsidRDefault="0047069E" w:rsidP="00A6689D">
      <w:pPr>
        <w:spacing w:after="0" w:line="240" w:lineRule="auto"/>
        <w:ind w:firstLine="709"/>
        <w:jc w:val="both"/>
        <w:rPr>
          <w:rFonts w:ascii="Times New Roman" w:hAnsi="Times New Roman" w:cs="Times New Roman"/>
        </w:rPr>
      </w:pPr>
      <w:r>
        <w:rPr>
          <w:rFonts w:ascii="Times New Roman" w:hAnsi="Times New Roman" w:cs="Times New Roman"/>
        </w:rPr>
        <w:t xml:space="preserve">7. </w:t>
      </w:r>
      <w:r w:rsidRPr="0047069E">
        <w:rPr>
          <w:rFonts w:ascii="Times New Roman" w:hAnsi="Times New Roman" w:cs="Times New Roman"/>
        </w:rPr>
        <w:t>newsdiscover.net</w:t>
      </w:r>
      <w:r>
        <w:rPr>
          <w:rFonts w:ascii="Times New Roman" w:hAnsi="Times New Roman" w:cs="Times New Roman"/>
        </w:rPr>
        <w:t>. Дата обращения 15.09.2018.</w:t>
      </w:r>
    </w:p>
    <w:p w:rsidR="00181F8F" w:rsidRPr="00BC6670" w:rsidRDefault="0047069E" w:rsidP="00A6689D">
      <w:pPr>
        <w:spacing w:after="0" w:line="240" w:lineRule="auto"/>
        <w:ind w:firstLine="709"/>
        <w:jc w:val="both"/>
        <w:rPr>
          <w:rFonts w:ascii="Times New Roman" w:hAnsi="Times New Roman" w:cs="Times New Roman"/>
          <w:lang w:val="en-US"/>
        </w:rPr>
      </w:pPr>
      <w:r>
        <w:rPr>
          <w:rFonts w:ascii="Times New Roman" w:hAnsi="Times New Roman" w:cs="Times New Roman"/>
        </w:rPr>
        <w:t xml:space="preserve">8. </w:t>
      </w:r>
      <w:hyperlink r:id="rId6" w:history="1">
        <w:r w:rsidRPr="004F62AE">
          <w:rPr>
            <w:rStyle w:val="a3"/>
            <w:rFonts w:ascii="Times New Roman" w:hAnsi="Times New Roman" w:cs="Times New Roman"/>
            <w:color w:val="auto"/>
            <w:u w:val="none"/>
          </w:rPr>
          <w:t>https://www.bdew.de</w:t>
        </w:r>
      </w:hyperlink>
      <w:r w:rsidRPr="004F62AE">
        <w:rPr>
          <w:rFonts w:ascii="Times New Roman" w:hAnsi="Times New Roman" w:cs="Times New Roman"/>
        </w:rPr>
        <w:t xml:space="preserve">. </w:t>
      </w:r>
      <w:r>
        <w:rPr>
          <w:rFonts w:ascii="Times New Roman" w:hAnsi="Times New Roman" w:cs="Times New Roman"/>
        </w:rPr>
        <w:t>Дата</w:t>
      </w:r>
      <w:r w:rsidRPr="00BC6670">
        <w:rPr>
          <w:rFonts w:ascii="Times New Roman" w:hAnsi="Times New Roman" w:cs="Times New Roman"/>
          <w:lang w:val="en-US"/>
        </w:rPr>
        <w:t xml:space="preserve"> </w:t>
      </w:r>
      <w:r>
        <w:rPr>
          <w:rFonts w:ascii="Times New Roman" w:hAnsi="Times New Roman" w:cs="Times New Roman"/>
        </w:rPr>
        <w:t>обращения</w:t>
      </w:r>
      <w:r w:rsidRPr="00BC6670">
        <w:rPr>
          <w:rFonts w:ascii="Times New Roman" w:hAnsi="Times New Roman" w:cs="Times New Roman"/>
          <w:lang w:val="en-US"/>
        </w:rPr>
        <w:t xml:space="preserve"> 15.09.2018.</w:t>
      </w:r>
      <w:bookmarkStart w:id="0" w:name="_GoBack"/>
      <w:bookmarkEnd w:id="0"/>
    </w:p>
    <w:p w:rsidR="0047069E" w:rsidRPr="004F62AE" w:rsidRDefault="0047069E" w:rsidP="00A6689D">
      <w:pPr>
        <w:spacing w:after="0" w:line="240" w:lineRule="auto"/>
        <w:ind w:firstLine="709"/>
        <w:jc w:val="both"/>
        <w:rPr>
          <w:rFonts w:ascii="Times New Roman" w:hAnsi="Times New Roman" w:cs="Times New Roman"/>
        </w:rPr>
      </w:pPr>
      <w:r w:rsidRPr="0047069E">
        <w:rPr>
          <w:rFonts w:ascii="Times New Roman" w:hAnsi="Times New Roman" w:cs="Times New Roman"/>
          <w:lang w:val="en-US"/>
        </w:rPr>
        <w:t xml:space="preserve">9. Benjamin Wehrmann. Renewables overtake coal as Germany's most important power source. </w:t>
      </w:r>
      <w:hyperlink r:id="rId7" w:history="1">
        <w:r w:rsidRPr="004F62AE">
          <w:rPr>
            <w:rStyle w:val="a3"/>
            <w:rFonts w:ascii="Times New Roman" w:hAnsi="Times New Roman" w:cs="Times New Roman"/>
            <w:color w:val="auto"/>
            <w:u w:val="none"/>
            <w:lang w:val="en-US"/>
          </w:rPr>
          <w:t>https</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www</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cleanenergywire</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org</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news</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renewables</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overtake</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coal</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germanys</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most</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important</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power</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source</w:t>
        </w:r>
      </w:hyperlink>
      <w:r w:rsidRPr="004F62AE">
        <w:rPr>
          <w:rFonts w:ascii="Times New Roman" w:hAnsi="Times New Roman" w:cs="Times New Roman"/>
        </w:rPr>
        <w:t>. Дата обращения 15.09.2018.</w:t>
      </w:r>
    </w:p>
    <w:p w:rsidR="0047069E" w:rsidRPr="0047069E" w:rsidRDefault="0047069E" w:rsidP="000761C4">
      <w:pPr>
        <w:spacing w:after="0" w:line="240" w:lineRule="auto"/>
        <w:jc w:val="both"/>
        <w:rPr>
          <w:rFonts w:ascii="Times New Roman" w:hAnsi="Times New Roman" w:cs="Times New Roman"/>
        </w:rPr>
      </w:pPr>
    </w:p>
    <w:p w:rsidR="000761C4" w:rsidRPr="004F62AE" w:rsidRDefault="000761C4" w:rsidP="000761C4">
      <w:pPr>
        <w:spacing w:after="0" w:line="240" w:lineRule="auto"/>
        <w:jc w:val="both"/>
        <w:rPr>
          <w:rFonts w:ascii="Times New Roman" w:hAnsi="Times New Roman" w:cs="Times New Roman"/>
        </w:rPr>
      </w:pPr>
      <w:r w:rsidRPr="00EF7A01">
        <w:rPr>
          <w:rFonts w:ascii="Times New Roman" w:hAnsi="Times New Roman" w:cs="Times New Roman"/>
          <w:b/>
        </w:rPr>
        <w:t>Степанова Елена Юрьевна</w:t>
      </w:r>
      <w:r>
        <w:rPr>
          <w:rFonts w:ascii="Times New Roman" w:hAnsi="Times New Roman" w:cs="Times New Roman"/>
        </w:rPr>
        <w:t>, канд. экон</w:t>
      </w:r>
      <w:r w:rsidR="00172208">
        <w:rPr>
          <w:rFonts w:ascii="Times New Roman" w:hAnsi="Times New Roman" w:cs="Times New Roman"/>
        </w:rPr>
        <w:t>ом</w:t>
      </w:r>
      <w:r>
        <w:rPr>
          <w:rFonts w:ascii="Times New Roman" w:hAnsi="Times New Roman" w:cs="Times New Roman"/>
        </w:rPr>
        <w:t>. наук,</w:t>
      </w:r>
      <w:r w:rsidR="00EF7A01">
        <w:rPr>
          <w:rFonts w:ascii="Times New Roman" w:hAnsi="Times New Roman" w:cs="Times New Roman"/>
        </w:rPr>
        <w:t xml:space="preserve"> доцент</w:t>
      </w:r>
      <w:r w:rsidR="00EF7A01" w:rsidRPr="00EF7A01">
        <w:t xml:space="preserve"> </w:t>
      </w:r>
      <w:r w:rsidR="00EF7A01" w:rsidRPr="00EF7A01">
        <w:rPr>
          <w:rFonts w:ascii="Times New Roman" w:hAnsi="Times New Roman" w:cs="Times New Roman"/>
        </w:rPr>
        <w:t>ОГУ им. И.С. Тургенева</w:t>
      </w:r>
      <w:r w:rsidR="00EF7A01">
        <w:rPr>
          <w:rFonts w:ascii="Times New Roman" w:hAnsi="Times New Roman" w:cs="Times New Roman"/>
        </w:rPr>
        <w:t xml:space="preserve">, </w:t>
      </w:r>
      <w:hyperlink r:id="rId8" w:history="1">
        <w:r w:rsidR="00EF7A01" w:rsidRPr="004F62AE">
          <w:rPr>
            <w:rStyle w:val="a3"/>
            <w:rFonts w:ascii="Times New Roman" w:hAnsi="Times New Roman" w:cs="Times New Roman"/>
            <w:color w:val="auto"/>
            <w:u w:val="none"/>
            <w:lang w:val="en-US"/>
          </w:rPr>
          <w:t>eco</w:t>
        </w:r>
        <w:r w:rsidR="00EF7A01" w:rsidRPr="004F62AE">
          <w:rPr>
            <w:rStyle w:val="a3"/>
            <w:rFonts w:ascii="Times New Roman" w:hAnsi="Times New Roman" w:cs="Times New Roman"/>
            <w:color w:val="auto"/>
            <w:u w:val="none"/>
          </w:rPr>
          <w:t>-</w:t>
        </w:r>
        <w:r w:rsidR="00EF7A01" w:rsidRPr="004F62AE">
          <w:rPr>
            <w:rStyle w:val="a3"/>
            <w:rFonts w:ascii="Times New Roman" w:hAnsi="Times New Roman" w:cs="Times New Roman"/>
            <w:color w:val="auto"/>
            <w:u w:val="none"/>
            <w:lang w:val="en-US"/>
          </w:rPr>
          <w:t>nauka</w:t>
        </w:r>
        <w:r w:rsidR="00EF7A01" w:rsidRPr="004F62AE">
          <w:rPr>
            <w:rStyle w:val="a3"/>
            <w:rFonts w:ascii="Times New Roman" w:hAnsi="Times New Roman" w:cs="Times New Roman"/>
            <w:color w:val="auto"/>
            <w:u w:val="none"/>
          </w:rPr>
          <w:t>@</w:t>
        </w:r>
        <w:r w:rsidR="00EF7A01" w:rsidRPr="004F62AE">
          <w:rPr>
            <w:rStyle w:val="a3"/>
            <w:rFonts w:ascii="Times New Roman" w:hAnsi="Times New Roman" w:cs="Times New Roman"/>
            <w:color w:val="auto"/>
            <w:u w:val="none"/>
            <w:lang w:val="en-US"/>
          </w:rPr>
          <w:t>ya</w:t>
        </w:r>
        <w:r w:rsidR="00EF7A01" w:rsidRPr="004F62AE">
          <w:rPr>
            <w:rStyle w:val="a3"/>
            <w:rFonts w:ascii="Times New Roman" w:hAnsi="Times New Roman" w:cs="Times New Roman"/>
            <w:color w:val="auto"/>
            <w:u w:val="none"/>
          </w:rPr>
          <w:t>.</w:t>
        </w:r>
        <w:r w:rsidR="00EF7A01" w:rsidRPr="004F62AE">
          <w:rPr>
            <w:rStyle w:val="a3"/>
            <w:rFonts w:ascii="Times New Roman" w:hAnsi="Times New Roman" w:cs="Times New Roman"/>
            <w:color w:val="auto"/>
            <w:u w:val="none"/>
            <w:lang w:val="en-US"/>
          </w:rPr>
          <w:t>ru</w:t>
        </w:r>
      </w:hyperlink>
      <w:r w:rsidR="00EF7A01" w:rsidRPr="004F62AE">
        <w:rPr>
          <w:rFonts w:ascii="Times New Roman" w:hAnsi="Times New Roman" w:cs="Times New Roman"/>
        </w:rPr>
        <w:t xml:space="preserve"> </w:t>
      </w:r>
    </w:p>
    <w:p w:rsidR="00EF7A01" w:rsidRPr="004F62AE" w:rsidRDefault="00EF7A01" w:rsidP="000761C4">
      <w:pPr>
        <w:spacing w:after="0" w:line="240" w:lineRule="auto"/>
        <w:jc w:val="both"/>
        <w:rPr>
          <w:rFonts w:ascii="Times New Roman" w:hAnsi="Times New Roman" w:cs="Times New Roman"/>
        </w:rPr>
      </w:pPr>
      <w:r w:rsidRPr="00EF7A01">
        <w:rPr>
          <w:rFonts w:ascii="Times New Roman" w:hAnsi="Times New Roman" w:cs="Times New Roman"/>
          <w:b/>
        </w:rPr>
        <w:t xml:space="preserve">Барсуков Геннадий Валерьевич, </w:t>
      </w:r>
      <w:r w:rsidRPr="00EF7A01">
        <w:rPr>
          <w:rFonts w:ascii="Times New Roman" w:hAnsi="Times New Roman" w:cs="Times New Roman"/>
        </w:rPr>
        <w:t>д-р техн. наук, доцент, ОГУ им. И.С. Тургенева, профессор кафе</w:t>
      </w:r>
      <w:r w:rsidRPr="00EF7A01">
        <w:rPr>
          <w:rFonts w:ascii="Times New Roman" w:hAnsi="Times New Roman" w:cs="Times New Roman"/>
        </w:rPr>
        <w:t>д</w:t>
      </w:r>
      <w:r w:rsidRPr="00EF7A01">
        <w:rPr>
          <w:rFonts w:ascii="Times New Roman" w:hAnsi="Times New Roman" w:cs="Times New Roman"/>
        </w:rPr>
        <w:t>ры машиностроения</w:t>
      </w:r>
      <w:r w:rsidRPr="004F62AE">
        <w:rPr>
          <w:rFonts w:ascii="Times New Roman" w:hAnsi="Times New Roman" w:cs="Times New Roman"/>
        </w:rPr>
        <w:t xml:space="preserve">, </w:t>
      </w:r>
      <w:hyperlink r:id="rId9" w:history="1">
        <w:r w:rsidRPr="004F62AE">
          <w:rPr>
            <w:rStyle w:val="a3"/>
            <w:rFonts w:ascii="Times New Roman" w:hAnsi="Times New Roman" w:cs="Times New Roman"/>
            <w:color w:val="auto"/>
            <w:u w:val="none"/>
            <w:lang w:val="en-US"/>
          </w:rPr>
          <w:t>awj</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list</w:t>
        </w:r>
        <w:r w:rsidRPr="004F62AE">
          <w:rPr>
            <w:rStyle w:val="a3"/>
            <w:rFonts w:ascii="Times New Roman" w:hAnsi="Times New Roman" w:cs="Times New Roman"/>
            <w:color w:val="auto"/>
            <w:u w:val="none"/>
          </w:rPr>
          <w:t>.</w:t>
        </w:r>
        <w:r w:rsidRPr="004F62AE">
          <w:rPr>
            <w:rStyle w:val="a3"/>
            <w:rFonts w:ascii="Times New Roman" w:hAnsi="Times New Roman" w:cs="Times New Roman"/>
            <w:color w:val="auto"/>
            <w:u w:val="none"/>
            <w:lang w:val="en-US"/>
          </w:rPr>
          <w:t>ru</w:t>
        </w:r>
      </w:hyperlink>
    </w:p>
    <w:p w:rsidR="00EF7A01" w:rsidRPr="00EF7A01" w:rsidRDefault="00EF7A01" w:rsidP="000761C4">
      <w:pPr>
        <w:spacing w:after="0" w:line="240" w:lineRule="auto"/>
        <w:jc w:val="both"/>
        <w:rPr>
          <w:rFonts w:ascii="Times New Roman" w:hAnsi="Times New Roman" w:cs="Times New Roman"/>
          <w:b/>
        </w:rPr>
      </w:pPr>
      <w:r w:rsidRPr="00EF7A01">
        <w:rPr>
          <w:rFonts w:ascii="Times New Roman" w:hAnsi="Times New Roman" w:cs="Times New Roman"/>
          <w:b/>
        </w:rPr>
        <w:t>Кожус Ольга Геннадьевна,</w:t>
      </w:r>
      <w:r w:rsidRPr="00EF7A01">
        <w:rPr>
          <w:rFonts w:ascii="Times New Roman" w:hAnsi="Times New Roman" w:cs="Times New Roman"/>
        </w:rPr>
        <w:t xml:space="preserve"> ОГУ им. И.С. Тургенева, ведущий инженер, okozhus@mail.ru</w:t>
      </w:r>
    </w:p>
    <w:p w:rsidR="000761C4" w:rsidRPr="00BC6670" w:rsidRDefault="000761C4" w:rsidP="000761C4">
      <w:pPr>
        <w:spacing w:after="0" w:line="240" w:lineRule="auto"/>
        <w:jc w:val="both"/>
        <w:rPr>
          <w:rFonts w:ascii="Times New Roman" w:hAnsi="Times New Roman" w:cs="Times New Roman"/>
          <w:lang w:val="en-US"/>
        </w:rPr>
      </w:pPr>
      <w:r w:rsidRPr="000761C4">
        <w:rPr>
          <w:rFonts w:ascii="Times New Roman" w:hAnsi="Times New Roman" w:cs="Times New Roman"/>
          <w:b/>
        </w:rPr>
        <w:t>Степанов Юрий Сергеевич</w:t>
      </w:r>
      <w:r w:rsidRPr="000761C4">
        <w:rPr>
          <w:rFonts w:ascii="Times New Roman" w:hAnsi="Times New Roman" w:cs="Times New Roman"/>
        </w:rPr>
        <w:t xml:space="preserve">, д-р техн. наук, профессор, заслуженный деятель науки РФ, г. Орел.           </w:t>
      </w:r>
      <w:r w:rsidRPr="00BC6670">
        <w:rPr>
          <w:rFonts w:ascii="Times New Roman" w:hAnsi="Times New Roman" w:cs="Times New Roman"/>
          <w:lang w:val="en-US"/>
        </w:rPr>
        <w:t xml:space="preserve">E-mail: </w:t>
      </w:r>
      <w:hyperlink r:id="rId10" w:history="1">
        <w:r w:rsidR="00EF7A01" w:rsidRPr="004F62AE">
          <w:rPr>
            <w:rStyle w:val="a3"/>
            <w:rFonts w:ascii="Times New Roman" w:hAnsi="Times New Roman" w:cs="Times New Roman"/>
            <w:color w:val="auto"/>
            <w:u w:val="none"/>
            <w:lang w:val="en-US"/>
          </w:rPr>
          <w:t>yury057@yandex.ru</w:t>
        </w:r>
      </w:hyperlink>
      <w:r w:rsidR="00EF7A01" w:rsidRPr="004F62AE">
        <w:rPr>
          <w:rFonts w:ascii="Times New Roman" w:hAnsi="Times New Roman" w:cs="Times New Roman"/>
          <w:lang w:val="en-US"/>
        </w:rPr>
        <w:t xml:space="preserve"> </w:t>
      </w:r>
    </w:p>
    <w:p w:rsidR="004369A6" w:rsidRPr="00CF5EAA" w:rsidRDefault="00CF5EAA" w:rsidP="000761C4">
      <w:pPr>
        <w:spacing w:after="0" w:line="240" w:lineRule="auto"/>
        <w:jc w:val="both"/>
        <w:rPr>
          <w:rFonts w:ascii="Times New Roman" w:hAnsi="Times New Roman" w:cs="Times New Roman"/>
          <w:lang w:val="en-US"/>
        </w:rPr>
      </w:pPr>
      <w:r w:rsidRPr="00CF5EAA">
        <w:rPr>
          <w:rFonts w:ascii="Times New Roman" w:hAnsi="Times New Roman" w:cs="Times New Roman"/>
          <w:lang w:val="en-US"/>
        </w:rPr>
        <w:t>_______________________________________________________________________________________</w:t>
      </w:r>
    </w:p>
    <w:p w:rsidR="00CF5EAA" w:rsidRPr="00CF5EAA" w:rsidRDefault="00CF5EAA" w:rsidP="004F62AE">
      <w:pPr>
        <w:spacing w:after="0" w:line="240" w:lineRule="auto"/>
        <w:jc w:val="center"/>
        <w:rPr>
          <w:rFonts w:ascii="Times New Roman" w:hAnsi="Times New Roman" w:cs="Times New Roman"/>
          <w:b/>
          <w:lang w:val="en-US"/>
        </w:rPr>
      </w:pPr>
      <w:r w:rsidRPr="00CF5EAA">
        <w:rPr>
          <w:rFonts w:ascii="Times New Roman" w:hAnsi="Times New Roman" w:cs="Times New Roman"/>
          <w:b/>
          <w:lang w:val="en-US"/>
        </w:rPr>
        <w:t xml:space="preserve">EXPERIENCE OF USE OF </w:t>
      </w:r>
      <w:r w:rsidRPr="004F62AE">
        <w:rPr>
          <w:rFonts w:ascii="Times New Roman" w:hAnsi="Times New Roman" w:cs="Times New Roman"/>
          <w:b/>
          <w:sz w:val="24"/>
          <w:szCs w:val="24"/>
          <w:lang w:val="en-US"/>
        </w:rPr>
        <w:t>RENEWABLE</w:t>
      </w:r>
      <w:r w:rsidRPr="00CF5EAA">
        <w:rPr>
          <w:rFonts w:ascii="Times New Roman" w:hAnsi="Times New Roman" w:cs="Times New Roman"/>
          <w:b/>
          <w:lang w:val="en-US"/>
        </w:rPr>
        <w:t xml:space="preserve"> POWER SOURCES IN DENMARK</w:t>
      </w:r>
    </w:p>
    <w:p w:rsidR="00CF5EAA" w:rsidRPr="00CF5EAA" w:rsidRDefault="00CF5EAA" w:rsidP="00CF5EAA">
      <w:pPr>
        <w:spacing w:after="0" w:line="240" w:lineRule="auto"/>
        <w:jc w:val="both"/>
        <w:rPr>
          <w:rFonts w:ascii="Times New Roman" w:hAnsi="Times New Roman" w:cs="Times New Roman"/>
          <w:lang w:val="en-US"/>
        </w:rPr>
      </w:pPr>
    </w:p>
    <w:p w:rsidR="00CF5EAA" w:rsidRPr="004F62AE" w:rsidRDefault="00CF5EAA" w:rsidP="00CF5EAA">
      <w:pPr>
        <w:spacing w:after="0" w:line="240" w:lineRule="auto"/>
        <w:jc w:val="right"/>
        <w:rPr>
          <w:rFonts w:ascii="Times New Roman" w:hAnsi="Times New Roman" w:cs="Times New Roman"/>
          <w:b/>
          <w:sz w:val="24"/>
          <w:szCs w:val="24"/>
          <w:lang w:val="en-US"/>
        </w:rPr>
      </w:pPr>
      <w:r w:rsidRPr="004F62AE">
        <w:rPr>
          <w:rFonts w:ascii="Times New Roman" w:hAnsi="Times New Roman" w:cs="Times New Roman"/>
          <w:b/>
          <w:sz w:val="24"/>
          <w:szCs w:val="24"/>
          <w:lang w:val="en-US"/>
        </w:rPr>
        <w:t>Stepanova E.Yu., Kozhus O.G., Barsukov G.V., Stepanov Yu.S.</w:t>
      </w:r>
    </w:p>
    <w:p w:rsidR="00CF5EAA" w:rsidRPr="004F62AE" w:rsidRDefault="00CF5EAA" w:rsidP="00CF5EAA">
      <w:pPr>
        <w:jc w:val="right"/>
        <w:rPr>
          <w:rFonts w:ascii="Times New Roman" w:hAnsi="Times New Roman" w:cs="Times New Roman"/>
          <w:i/>
          <w:sz w:val="24"/>
          <w:szCs w:val="24"/>
          <w:lang w:val="en-US"/>
        </w:rPr>
      </w:pPr>
      <w:r w:rsidRPr="004F62AE">
        <w:rPr>
          <w:rFonts w:ascii="Times New Roman" w:hAnsi="Times New Roman" w:cs="Times New Roman"/>
          <w:i/>
          <w:sz w:val="24"/>
          <w:szCs w:val="24"/>
          <w:lang w:val="en-US"/>
        </w:rPr>
        <w:t>Russia, Orel, Orel State University named after I.S. Turgenev</w:t>
      </w:r>
    </w:p>
    <w:p w:rsidR="00CF5EAA" w:rsidRPr="004F62AE" w:rsidRDefault="00CF5EAA" w:rsidP="00CF5EAA">
      <w:pPr>
        <w:spacing w:after="0" w:line="240" w:lineRule="auto"/>
        <w:ind w:firstLine="708"/>
        <w:jc w:val="both"/>
        <w:rPr>
          <w:rFonts w:ascii="Times New Roman" w:hAnsi="Times New Roman" w:cs="Times New Roman"/>
          <w:i/>
          <w:lang w:val="en-US"/>
        </w:rPr>
      </w:pPr>
      <w:r w:rsidRPr="004F62AE">
        <w:rPr>
          <w:rFonts w:ascii="Times New Roman" w:hAnsi="Times New Roman" w:cs="Times New Roman"/>
          <w:i/>
          <w:lang w:val="en-US"/>
        </w:rPr>
        <w:t>Application of renewables is a world trend. Denmark is the leader in this area. The driver of the market of renewable power are the blockchain, artificial intelligence and additive technologies. Importance of development of this direction in Russia is noted.</w:t>
      </w:r>
    </w:p>
    <w:p w:rsidR="004369A6" w:rsidRDefault="00CF5EAA" w:rsidP="00CF5EAA">
      <w:pPr>
        <w:spacing w:after="0" w:line="240" w:lineRule="auto"/>
        <w:ind w:firstLine="708"/>
        <w:jc w:val="both"/>
        <w:rPr>
          <w:rFonts w:ascii="Times New Roman" w:hAnsi="Times New Roman" w:cs="Times New Roman"/>
          <w:i/>
        </w:rPr>
      </w:pPr>
      <w:r w:rsidRPr="004F62AE">
        <w:rPr>
          <w:rFonts w:ascii="Times New Roman" w:hAnsi="Times New Roman" w:cs="Times New Roman"/>
          <w:i/>
          <w:lang w:val="en-US"/>
        </w:rPr>
        <w:t>Keywords: renewables, wind power, parity of the prices, energy saving, market drivers</w:t>
      </w:r>
    </w:p>
    <w:p w:rsidR="004F62AE" w:rsidRPr="00F52763" w:rsidRDefault="004F62AE" w:rsidP="004F62AE">
      <w:pPr>
        <w:spacing w:after="0" w:line="240" w:lineRule="auto"/>
        <w:ind w:firstLine="720"/>
        <w:jc w:val="both"/>
        <w:rPr>
          <w:i/>
          <w:sz w:val="24"/>
          <w:szCs w:val="24"/>
          <w:lang w:val="en-US"/>
        </w:rPr>
      </w:pPr>
    </w:p>
    <w:p w:rsidR="00CF5EAA" w:rsidRPr="004F62AE" w:rsidRDefault="004F62AE" w:rsidP="004F62AE">
      <w:pPr>
        <w:spacing w:after="0" w:line="240" w:lineRule="auto"/>
        <w:jc w:val="center"/>
        <w:rPr>
          <w:rFonts w:eastAsia="Calibri"/>
        </w:rPr>
      </w:pPr>
      <w:r w:rsidRPr="00B522BB">
        <w:rPr>
          <w:rFonts w:eastAsia="Calibri"/>
          <w:lang w:val="en-US"/>
        </w:rPr>
        <w:t>Bibliography</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1. Stepanova, E.Yu. The market of solar power in Russia: a state and prospects / E.Yu. Stepan</w:t>
      </w:r>
      <w:r w:rsidRPr="00CF5EAA">
        <w:rPr>
          <w:rFonts w:ascii="Times New Roman" w:hAnsi="Times New Roman" w:cs="Times New Roman"/>
          <w:lang w:val="en-US"/>
        </w:rPr>
        <w:t>o</w:t>
      </w:r>
      <w:r w:rsidRPr="00CF5EAA">
        <w:rPr>
          <w:rFonts w:ascii="Times New Roman" w:hAnsi="Times New Roman" w:cs="Times New Roman"/>
          <w:lang w:val="en-US"/>
        </w:rPr>
        <w:t>va//Energo - and resource-saving the 21st century: Collection of materials X of the International scientific and practical Internet conference, on March-30 01 June, 2012, State University-UNPK, Oryol: OR-TSE, 2012. Page 303-307.</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2. Stepanova E.Yu. Renewable energy resources and hydrogen economy:</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state, results and prospects / E.Yu. Stepanova//Energo - and resource-saving the 21st century.: mat</w:t>
      </w:r>
      <w:r w:rsidRPr="00CF5EAA">
        <w:rPr>
          <w:rFonts w:ascii="Times New Roman" w:hAnsi="Times New Roman" w:cs="Times New Roman"/>
          <w:lang w:val="en-US"/>
        </w:rPr>
        <w:t>e</w:t>
      </w:r>
      <w:r w:rsidRPr="00CF5EAA">
        <w:rPr>
          <w:rFonts w:ascii="Times New Roman" w:hAnsi="Times New Roman" w:cs="Times New Roman"/>
          <w:lang w:val="en-US"/>
        </w:rPr>
        <w:t>rials XI of the international scientific and practical Internet conference, on March 01 – on June 30, 2013, Oryol. – Oryol: State University-UNPK, 2013. - Page 214-218</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3. Stepanova E.Yu. Development of renewables in the conditions of the low prices of hydrocarbons / E.Yu. Stepanov//Energo - and resource-saving - the 21st century: materials XII of the international scientific and practical Internet conference, on March-30 15 June 2016 Mr. of Orel:</w:t>
      </w:r>
      <w:r w:rsidR="005579C3" w:rsidRPr="005579C3">
        <w:rPr>
          <w:rFonts w:ascii="Times New Roman" w:hAnsi="Times New Roman" w:cs="Times New Roman"/>
          <w:lang w:val="en-US"/>
        </w:rPr>
        <w:t xml:space="preserve"> </w:t>
      </w:r>
      <w:r w:rsidR="005579C3" w:rsidRPr="00CF5EAA">
        <w:rPr>
          <w:rFonts w:ascii="Times New Roman" w:hAnsi="Times New Roman" w:cs="Times New Roman"/>
          <w:lang w:val="en-US"/>
        </w:rPr>
        <w:t>OGU</w:t>
      </w:r>
      <w:r w:rsidRPr="00CF5EAA">
        <w:rPr>
          <w:rFonts w:ascii="Times New Roman" w:hAnsi="Times New Roman" w:cs="Times New Roman"/>
          <w:lang w:val="en-US"/>
        </w:rPr>
        <w:t xml:space="preserve"> of I.S. Turgenev, 2016. Page 214-219.</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4 Wind force: as Denmark has decided to pass to renewable energy completely. Access mode: http://www.furfur.me/furfur/changes/changes/217567-denmark. Date of the address 9</w:t>
      </w:r>
      <w:r w:rsidR="005579C3" w:rsidRPr="005579C3">
        <w:rPr>
          <w:rFonts w:ascii="Times New Roman" w:hAnsi="Times New Roman" w:cs="Times New Roman"/>
          <w:lang w:val="en-US"/>
        </w:rPr>
        <w:t>.</w:t>
      </w:r>
      <w:r w:rsidRPr="00CF5EAA">
        <w:rPr>
          <w:rFonts w:ascii="Times New Roman" w:hAnsi="Times New Roman" w:cs="Times New Roman"/>
          <w:lang w:val="en-US"/>
        </w:rPr>
        <w:t>15</w:t>
      </w:r>
      <w:r w:rsidR="005579C3" w:rsidRPr="005579C3">
        <w:rPr>
          <w:rFonts w:ascii="Times New Roman" w:hAnsi="Times New Roman" w:cs="Times New Roman"/>
          <w:lang w:val="en-US"/>
        </w:rPr>
        <w:t>.</w:t>
      </w:r>
      <w:r w:rsidRPr="00CF5EAA">
        <w:rPr>
          <w:rFonts w:ascii="Times New Roman" w:hAnsi="Times New Roman" w:cs="Times New Roman"/>
          <w:lang w:val="en-US"/>
        </w:rPr>
        <w:t>2018.</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5. Portal "Energy 4.0: Denmark has revised the energy strategy. Access mode: https://discours.energy/articles/news/denmark_has_revised_its_energy_strategy/. Address time: 9/16/2018.</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 xml:space="preserve">6. https://www2.deloitte. com/ru/ru/pages/about-deloitte/press-releases/2018/vozobnovlyaemye-istochniki-energii.html. </w:t>
      </w:r>
      <w:r w:rsidR="005579C3" w:rsidRPr="005579C3">
        <w:rPr>
          <w:rFonts w:ascii="Times New Roman" w:hAnsi="Times New Roman" w:cs="Times New Roman"/>
          <w:lang w:val="en-US"/>
        </w:rPr>
        <w:t xml:space="preserve">Date of the address </w:t>
      </w:r>
      <w:r w:rsidRPr="00CF5EAA">
        <w:rPr>
          <w:rFonts w:ascii="Times New Roman" w:hAnsi="Times New Roman" w:cs="Times New Roman"/>
          <w:lang w:val="en-US"/>
        </w:rPr>
        <w:t>15.09.2018.</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7. newsdiscover.net. Date of the address 9/15/2018.</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8. https://www.bdew.de. Date of the address 9/15/2018.</w:t>
      </w:r>
    </w:p>
    <w:p w:rsidR="00CF5EAA" w:rsidRPr="00CF5EAA" w:rsidRDefault="00CF5EAA" w:rsidP="00A6689D">
      <w:pPr>
        <w:spacing w:after="0" w:line="240" w:lineRule="auto"/>
        <w:ind w:firstLine="709"/>
        <w:jc w:val="both"/>
        <w:rPr>
          <w:rFonts w:ascii="Times New Roman" w:hAnsi="Times New Roman" w:cs="Times New Roman"/>
          <w:lang w:val="en-US"/>
        </w:rPr>
      </w:pPr>
      <w:r w:rsidRPr="00CF5EAA">
        <w:rPr>
          <w:rFonts w:ascii="Times New Roman" w:hAnsi="Times New Roman" w:cs="Times New Roman"/>
          <w:lang w:val="en-US"/>
        </w:rPr>
        <w:t xml:space="preserve">9. Benjamin Wehrmann. Renewables overtake coal as Germany's most important power source. https://www.cleanenergywire.org/news/renewables-overtake-coal-germanys-most-important-power-source. </w:t>
      </w:r>
      <w:r w:rsidR="005579C3" w:rsidRPr="005579C3">
        <w:rPr>
          <w:rFonts w:ascii="Times New Roman" w:hAnsi="Times New Roman" w:cs="Times New Roman"/>
          <w:lang w:val="en-US"/>
        </w:rPr>
        <w:t xml:space="preserve">Date of the address </w:t>
      </w:r>
      <w:r w:rsidRPr="00CF5EAA">
        <w:rPr>
          <w:rFonts w:ascii="Times New Roman" w:hAnsi="Times New Roman" w:cs="Times New Roman"/>
          <w:lang w:val="en-US"/>
        </w:rPr>
        <w:t>15.09.2018.</w:t>
      </w:r>
    </w:p>
    <w:p w:rsidR="00CF5EAA" w:rsidRPr="00CF5EAA" w:rsidRDefault="00CF5EAA" w:rsidP="00CF5EAA">
      <w:pPr>
        <w:spacing w:after="0" w:line="240" w:lineRule="auto"/>
        <w:jc w:val="both"/>
        <w:rPr>
          <w:rFonts w:ascii="Times New Roman" w:hAnsi="Times New Roman" w:cs="Times New Roman"/>
          <w:b/>
          <w:lang w:val="en-US"/>
        </w:rPr>
      </w:pPr>
    </w:p>
    <w:p w:rsidR="00CF5EAA" w:rsidRPr="00CF5EAA" w:rsidRDefault="00F9583B" w:rsidP="00F9583B">
      <w:pPr>
        <w:spacing w:after="0" w:line="240" w:lineRule="auto"/>
        <w:jc w:val="both"/>
        <w:rPr>
          <w:rFonts w:ascii="Times New Roman" w:hAnsi="Times New Roman" w:cs="Times New Roman"/>
          <w:lang w:val="en-US"/>
        </w:rPr>
      </w:pPr>
      <w:r w:rsidRPr="00F9583B">
        <w:rPr>
          <w:rFonts w:ascii="Times New Roman" w:hAnsi="Times New Roman" w:cs="Times New Roman"/>
          <w:b/>
          <w:lang w:val="en-US"/>
        </w:rPr>
        <w:t>Stepanova Elena Yur’evna</w:t>
      </w:r>
      <w:r>
        <w:rPr>
          <w:rFonts w:ascii="Times New Roman" w:hAnsi="Times New Roman" w:cs="Times New Roman"/>
          <w:b/>
          <w:lang w:val="en-US"/>
        </w:rPr>
        <w:t xml:space="preserve">, </w:t>
      </w:r>
      <w:r w:rsidRPr="00F9583B">
        <w:rPr>
          <w:rFonts w:ascii="Times New Roman" w:hAnsi="Times New Roman" w:cs="Times New Roman"/>
          <w:lang w:val="en-US"/>
        </w:rPr>
        <w:t>Candidate Economic Science, Accociate Professor</w:t>
      </w:r>
      <w:r w:rsidR="00CF5EAA" w:rsidRPr="00CF5EAA">
        <w:rPr>
          <w:rFonts w:ascii="Times New Roman" w:hAnsi="Times New Roman" w:cs="Times New Roman"/>
          <w:lang w:val="en-US"/>
        </w:rPr>
        <w:t xml:space="preserve">, </w:t>
      </w:r>
      <w:r w:rsidRPr="00F9583B">
        <w:rPr>
          <w:rFonts w:ascii="Times New Roman" w:hAnsi="Times New Roman" w:cs="Times New Roman"/>
          <w:lang w:val="en-US"/>
        </w:rPr>
        <w:t>Orel State University named after I.S. Turgenev</w:t>
      </w:r>
      <w:r w:rsidR="00CF5EAA" w:rsidRPr="00CF5EAA">
        <w:rPr>
          <w:rFonts w:ascii="Times New Roman" w:hAnsi="Times New Roman" w:cs="Times New Roman"/>
          <w:lang w:val="en-US"/>
        </w:rPr>
        <w:t xml:space="preserve">, </w:t>
      </w:r>
      <w:hyperlink r:id="rId11" w:history="1">
        <w:r w:rsidRPr="004F62AE">
          <w:rPr>
            <w:rStyle w:val="a3"/>
            <w:rFonts w:ascii="Times New Roman" w:hAnsi="Times New Roman" w:cs="Times New Roman"/>
            <w:color w:val="auto"/>
            <w:u w:val="none"/>
            <w:lang w:val="en-US"/>
          </w:rPr>
          <w:t>eco-nauka@ya.ru</w:t>
        </w:r>
      </w:hyperlink>
      <w:r w:rsidRPr="004F62AE">
        <w:rPr>
          <w:rFonts w:ascii="Times New Roman" w:hAnsi="Times New Roman" w:cs="Times New Roman"/>
          <w:lang w:val="en-US"/>
        </w:rPr>
        <w:t xml:space="preserve"> </w:t>
      </w:r>
      <w:r>
        <w:rPr>
          <w:rFonts w:ascii="Times New Roman" w:hAnsi="Times New Roman" w:cs="Times New Roman"/>
          <w:lang w:val="en-US"/>
        </w:rPr>
        <w:t>.</w:t>
      </w:r>
      <w:r w:rsidR="00CF5EAA" w:rsidRPr="00CF5EAA">
        <w:rPr>
          <w:rFonts w:ascii="Times New Roman" w:hAnsi="Times New Roman" w:cs="Times New Roman"/>
          <w:lang w:val="en-US"/>
        </w:rPr>
        <w:t xml:space="preserve"> </w:t>
      </w:r>
    </w:p>
    <w:p w:rsidR="00F9583B" w:rsidRDefault="00CF5EAA" w:rsidP="00CF5EAA">
      <w:pPr>
        <w:spacing w:after="0" w:line="240" w:lineRule="auto"/>
        <w:jc w:val="both"/>
        <w:rPr>
          <w:rFonts w:ascii="Times New Roman" w:hAnsi="Times New Roman" w:cs="Times New Roman"/>
          <w:lang w:val="en-US"/>
        </w:rPr>
      </w:pPr>
      <w:r w:rsidRPr="00CF5EAA">
        <w:rPr>
          <w:rFonts w:ascii="Times New Roman" w:hAnsi="Times New Roman" w:cs="Times New Roman"/>
          <w:b/>
          <w:lang w:val="en-US"/>
        </w:rPr>
        <w:t>Barsukov Gennady Valeryevich</w:t>
      </w:r>
      <w:r w:rsidRPr="00CF5EAA">
        <w:rPr>
          <w:rFonts w:ascii="Times New Roman" w:hAnsi="Times New Roman" w:cs="Times New Roman"/>
          <w:lang w:val="en-US"/>
        </w:rPr>
        <w:t xml:space="preserve">, </w:t>
      </w:r>
      <w:r w:rsidR="00F9583B" w:rsidRPr="00F9583B">
        <w:rPr>
          <w:rFonts w:ascii="Times New Roman" w:hAnsi="Times New Roman" w:cs="Times New Roman"/>
          <w:lang w:val="en-US"/>
        </w:rPr>
        <w:t xml:space="preserve">Doctor of Technical Sciences, Associate Professor, Orel State University named after I.S. Turgenev, Professor of the Department of Mechanical Engineering, </w:t>
      </w:r>
      <w:hyperlink r:id="rId12" w:history="1">
        <w:r w:rsidR="00F9583B" w:rsidRPr="004F62AE">
          <w:rPr>
            <w:rStyle w:val="a3"/>
            <w:rFonts w:ascii="Times New Roman" w:hAnsi="Times New Roman" w:cs="Times New Roman"/>
            <w:color w:val="auto"/>
            <w:u w:val="none"/>
            <w:lang w:val="en-US"/>
          </w:rPr>
          <w:t>awj@list.ru</w:t>
        </w:r>
      </w:hyperlink>
    </w:p>
    <w:p w:rsidR="00F9583B" w:rsidRPr="004F62AE" w:rsidRDefault="00F9583B" w:rsidP="00CF5EAA">
      <w:pPr>
        <w:spacing w:after="0" w:line="240" w:lineRule="auto"/>
        <w:jc w:val="both"/>
        <w:rPr>
          <w:rFonts w:ascii="Times New Roman" w:hAnsi="Times New Roman" w:cs="Times New Roman"/>
          <w:lang w:val="en-US"/>
        </w:rPr>
      </w:pPr>
      <w:r w:rsidRPr="00F9583B">
        <w:rPr>
          <w:rFonts w:ascii="Times New Roman" w:hAnsi="Times New Roman" w:cs="Times New Roman"/>
          <w:b/>
          <w:lang w:val="en-US"/>
        </w:rPr>
        <w:t xml:space="preserve">Kozhus Olga Gennadievna, </w:t>
      </w:r>
      <w:r w:rsidRPr="00F9583B">
        <w:rPr>
          <w:rFonts w:ascii="Times New Roman" w:hAnsi="Times New Roman" w:cs="Times New Roman"/>
          <w:lang w:val="en-US"/>
        </w:rPr>
        <w:t xml:space="preserve">Orel State University named after I.S. Turgenev, leading engineer, </w:t>
      </w:r>
      <w:hyperlink r:id="rId13" w:history="1">
        <w:r w:rsidRPr="004F62AE">
          <w:rPr>
            <w:rStyle w:val="a3"/>
            <w:rFonts w:ascii="Times New Roman" w:hAnsi="Times New Roman" w:cs="Times New Roman"/>
            <w:color w:val="auto"/>
            <w:u w:val="none"/>
            <w:lang w:val="en-US"/>
          </w:rPr>
          <w:t>ok</w:t>
        </w:r>
        <w:r w:rsidRPr="004F62AE">
          <w:rPr>
            <w:rStyle w:val="a3"/>
            <w:rFonts w:ascii="Times New Roman" w:hAnsi="Times New Roman" w:cs="Times New Roman"/>
            <w:color w:val="auto"/>
            <w:u w:val="none"/>
            <w:lang w:val="en-US"/>
          </w:rPr>
          <w:t>o</w:t>
        </w:r>
        <w:r w:rsidRPr="004F62AE">
          <w:rPr>
            <w:rStyle w:val="a3"/>
            <w:rFonts w:ascii="Times New Roman" w:hAnsi="Times New Roman" w:cs="Times New Roman"/>
            <w:color w:val="auto"/>
            <w:u w:val="none"/>
            <w:lang w:val="en-US"/>
          </w:rPr>
          <w:t>zhus@mail.ru</w:t>
        </w:r>
      </w:hyperlink>
    </w:p>
    <w:p w:rsidR="00CF5EAA" w:rsidRPr="00CF5EAA" w:rsidRDefault="00CF5EAA" w:rsidP="00CF5EAA">
      <w:pPr>
        <w:spacing w:after="0" w:line="240" w:lineRule="auto"/>
        <w:jc w:val="both"/>
        <w:rPr>
          <w:rFonts w:ascii="Times New Roman" w:hAnsi="Times New Roman" w:cs="Times New Roman"/>
          <w:lang w:val="en-US"/>
        </w:rPr>
      </w:pPr>
      <w:r w:rsidRPr="00F9583B">
        <w:rPr>
          <w:rFonts w:ascii="Times New Roman" w:hAnsi="Times New Roman" w:cs="Times New Roman"/>
          <w:b/>
          <w:lang w:val="en-US"/>
        </w:rPr>
        <w:t>Stepanov Yuri Sergeevich</w:t>
      </w:r>
      <w:r w:rsidRPr="00CF5EAA">
        <w:rPr>
          <w:rFonts w:ascii="Times New Roman" w:hAnsi="Times New Roman" w:cs="Times New Roman"/>
          <w:lang w:val="en-US"/>
        </w:rPr>
        <w:t>, Doctor of Technical Sciences, Professor, Honored Scientist of Russia, Orel. E-mail: yury057@yandex.ru</w:t>
      </w:r>
    </w:p>
    <w:sectPr w:rsidR="00CF5EAA" w:rsidRPr="00CF5EAA" w:rsidSect="00A6689D">
      <w:pgSz w:w="11906" w:h="16838"/>
      <w:pgMar w:top="709"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47303"/>
    <w:multiLevelType w:val="hybridMultilevel"/>
    <w:tmpl w:val="29F886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autoHyphenation/>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7544"/>
    <w:rsid w:val="00022D8F"/>
    <w:rsid w:val="000503AC"/>
    <w:rsid w:val="00054E1D"/>
    <w:rsid w:val="000761C4"/>
    <w:rsid w:val="00082552"/>
    <w:rsid w:val="000F0219"/>
    <w:rsid w:val="000F1EC2"/>
    <w:rsid w:val="000F760C"/>
    <w:rsid w:val="00155EC3"/>
    <w:rsid w:val="00172208"/>
    <w:rsid w:val="00181F8F"/>
    <w:rsid w:val="001D3CC7"/>
    <w:rsid w:val="00203988"/>
    <w:rsid w:val="00245A0E"/>
    <w:rsid w:val="002558DB"/>
    <w:rsid w:val="002C7A9F"/>
    <w:rsid w:val="002D1E98"/>
    <w:rsid w:val="003B0DE6"/>
    <w:rsid w:val="003C4C18"/>
    <w:rsid w:val="003D60D2"/>
    <w:rsid w:val="003D7EA9"/>
    <w:rsid w:val="003F6F80"/>
    <w:rsid w:val="004369A6"/>
    <w:rsid w:val="0044278D"/>
    <w:rsid w:val="0047069E"/>
    <w:rsid w:val="0049014E"/>
    <w:rsid w:val="004914C9"/>
    <w:rsid w:val="004E5F46"/>
    <w:rsid w:val="004F62AE"/>
    <w:rsid w:val="00535525"/>
    <w:rsid w:val="005579C3"/>
    <w:rsid w:val="006030EC"/>
    <w:rsid w:val="00635212"/>
    <w:rsid w:val="00672E41"/>
    <w:rsid w:val="0068120F"/>
    <w:rsid w:val="006A05BF"/>
    <w:rsid w:val="00701884"/>
    <w:rsid w:val="00726265"/>
    <w:rsid w:val="007662F5"/>
    <w:rsid w:val="007C5AD8"/>
    <w:rsid w:val="007D0C69"/>
    <w:rsid w:val="007D34E9"/>
    <w:rsid w:val="0084580D"/>
    <w:rsid w:val="008855D3"/>
    <w:rsid w:val="008C79E4"/>
    <w:rsid w:val="00970098"/>
    <w:rsid w:val="00974F91"/>
    <w:rsid w:val="009A649D"/>
    <w:rsid w:val="009E61C8"/>
    <w:rsid w:val="00A21263"/>
    <w:rsid w:val="00A6689D"/>
    <w:rsid w:val="00B255AE"/>
    <w:rsid w:val="00B44E54"/>
    <w:rsid w:val="00B56DA9"/>
    <w:rsid w:val="00BA19B0"/>
    <w:rsid w:val="00BB2E2C"/>
    <w:rsid w:val="00BC6670"/>
    <w:rsid w:val="00BF02BD"/>
    <w:rsid w:val="00C47269"/>
    <w:rsid w:val="00CC1458"/>
    <w:rsid w:val="00CF5EAA"/>
    <w:rsid w:val="00D00258"/>
    <w:rsid w:val="00D10698"/>
    <w:rsid w:val="00D10A59"/>
    <w:rsid w:val="00D6060E"/>
    <w:rsid w:val="00D84ADA"/>
    <w:rsid w:val="00DD50A7"/>
    <w:rsid w:val="00DF315C"/>
    <w:rsid w:val="00E023AF"/>
    <w:rsid w:val="00E21489"/>
    <w:rsid w:val="00EA7544"/>
    <w:rsid w:val="00ED3C25"/>
    <w:rsid w:val="00EF7A01"/>
    <w:rsid w:val="00F1284E"/>
    <w:rsid w:val="00F31AAA"/>
    <w:rsid w:val="00F34B12"/>
    <w:rsid w:val="00F75FAC"/>
    <w:rsid w:val="00F958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1284E"/>
    <w:rPr>
      <w:color w:val="0000FF" w:themeColor="hyperlink"/>
      <w:u w:val="single"/>
    </w:rPr>
  </w:style>
  <w:style w:type="paragraph" w:styleId="a4">
    <w:name w:val="List Paragraph"/>
    <w:basedOn w:val="a"/>
    <w:uiPriority w:val="34"/>
    <w:qFormat/>
    <w:rsid w:val="000761C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1284E"/>
    <w:rPr>
      <w:color w:val="0000FF" w:themeColor="hyperlink"/>
      <w:u w:val="single"/>
    </w:rPr>
  </w:style>
  <w:style w:type="paragraph" w:styleId="a4">
    <w:name w:val="List Paragraph"/>
    <w:basedOn w:val="a"/>
    <w:uiPriority w:val="34"/>
    <w:qFormat/>
    <w:rsid w:val="000761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co-nauka@ya.ru" TargetMode="External"/><Relationship Id="rId13" Type="http://schemas.openxmlformats.org/officeDocument/2006/relationships/hyperlink" Target="mailto:okozhus@mail.ru" TargetMode="External"/><Relationship Id="rId3" Type="http://schemas.microsoft.com/office/2007/relationships/stylesWithEffects" Target="stylesWithEffects.xml"/><Relationship Id="rId7" Type="http://schemas.openxmlformats.org/officeDocument/2006/relationships/hyperlink" Target="https://www.cleanenergywire.org/news/renewables-overtake-coal-germanys-most-important-power-source" TargetMode="External"/><Relationship Id="rId12" Type="http://schemas.openxmlformats.org/officeDocument/2006/relationships/hyperlink" Target="mailto:awj@lis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dew.de" TargetMode="External"/><Relationship Id="rId11" Type="http://schemas.openxmlformats.org/officeDocument/2006/relationships/hyperlink" Target="mailto:eco-nauka@ya.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yury057@yandex.ru" TargetMode="External"/><Relationship Id="rId4" Type="http://schemas.openxmlformats.org/officeDocument/2006/relationships/settings" Target="settings.xml"/><Relationship Id="rId9" Type="http://schemas.openxmlformats.org/officeDocument/2006/relationships/hyperlink" Target="mailto:awj@lis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1625</Words>
  <Characters>9263</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10867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dcterms:created xsi:type="dcterms:W3CDTF">2018-09-24T09:48:00Z</dcterms:created>
  <dcterms:modified xsi:type="dcterms:W3CDTF">2018-09-25T06:09:00Z</dcterms:modified>
</cp:coreProperties>
</file>