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8271C3" w14:textId="77777777" w:rsidR="00EA087B" w:rsidRPr="00EA087B" w:rsidRDefault="00EA087B" w:rsidP="00EA087B">
      <w:pPr>
        <w:framePr w:wrap="none" w:vAnchor="page" w:hAnchor="page" w:x="741" w:y="718"/>
        <w:rPr>
          <w:sz w:val="2"/>
          <w:szCs w:val="2"/>
        </w:rPr>
      </w:pPr>
      <w:bookmarkStart w:id="0" w:name="_GoBack"/>
      <w:bookmarkEnd w:id="0"/>
    </w:p>
    <w:p w14:paraId="3152FB91" w14:textId="77777777" w:rsidR="008A2865" w:rsidRPr="008A2865" w:rsidRDefault="008A2865" w:rsidP="008A2865">
      <w:pPr>
        <w:jc w:val="center"/>
        <w:rPr>
          <w:rFonts w:ascii="Times New Roman Полужирный" w:hAnsi="Times New Roman Полужирный" w:cs="Times New Roman"/>
          <w:b/>
          <w:caps/>
          <w:sz w:val="24"/>
          <w:szCs w:val="24"/>
        </w:rPr>
      </w:pPr>
      <w:r w:rsidRPr="008A2865">
        <w:rPr>
          <w:rFonts w:ascii="Times New Roman Полужирный" w:hAnsi="Times New Roman Полужирный" w:cs="Times New Roman"/>
          <w:b/>
          <w:caps/>
          <w:noProof/>
          <w:sz w:val="24"/>
          <w:szCs w:val="24"/>
          <w:lang w:eastAsia="ru-RU"/>
        </w:rPr>
        <w:drawing>
          <wp:inline distT="0" distB="0" distL="0" distR="0" wp14:anchorId="3D2AFAE7" wp14:editId="34E8383A">
            <wp:extent cx="6299835" cy="8232775"/>
            <wp:effectExtent l="0" t="0" r="571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823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89A637" w14:textId="77777777" w:rsidR="008A2865" w:rsidRDefault="00EA087B" w:rsidP="00430AE0">
      <w:pPr>
        <w:jc w:val="center"/>
        <w:rPr>
          <w:rFonts w:cs="Times New Roman"/>
          <w:b/>
          <w:caps/>
          <w:sz w:val="24"/>
          <w:szCs w:val="24"/>
        </w:rPr>
      </w:pPr>
      <w:r w:rsidRPr="00EA087B">
        <w:rPr>
          <w:rFonts w:ascii="Times New Roman Полужирный" w:hAnsi="Times New Roman Полужирный" w:cs="Times New Roman"/>
          <w:b/>
          <w:caps/>
          <w:sz w:val="24"/>
          <w:szCs w:val="24"/>
        </w:rPr>
        <w:br w:type="page"/>
      </w:r>
    </w:p>
    <w:p w14:paraId="56BA8331" w14:textId="77777777" w:rsidR="00EA087B" w:rsidRPr="00EA087B" w:rsidRDefault="00EA087B" w:rsidP="00430AE0">
      <w:pPr>
        <w:jc w:val="center"/>
        <w:rPr>
          <w:rFonts w:ascii="Times New Roman Полужирный" w:hAnsi="Times New Roman Полужирный" w:cs="Times New Roman"/>
          <w:b/>
          <w:caps/>
          <w:sz w:val="24"/>
          <w:szCs w:val="24"/>
        </w:rPr>
      </w:pPr>
      <w:r w:rsidRPr="00EA087B">
        <w:rPr>
          <w:rFonts w:ascii="Times New Roman Полужирный" w:hAnsi="Times New Roman Полужирный" w:cs="Times New Roman"/>
          <w:b/>
          <w:caps/>
          <w:sz w:val="24"/>
          <w:szCs w:val="24"/>
        </w:rPr>
        <w:lastRenderedPageBreak/>
        <w:t>Содержание</w:t>
      </w:r>
    </w:p>
    <w:p w14:paraId="4C47C844" w14:textId="77777777" w:rsidR="00EA087B" w:rsidRPr="00EA087B" w:rsidRDefault="00EA087B" w:rsidP="00EA087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78DAADE5" w14:textId="77777777" w:rsidR="00EA087B" w:rsidRPr="00EA087B" w:rsidRDefault="00EA087B" w:rsidP="00EA087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87B">
        <w:rPr>
          <w:rFonts w:ascii="Times New Roman" w:eastAsia="Times New Roman" w:hAnsi="Times New Roman" w:cs="Times New Roman"/>
          <w:sz w:val="24"/>
          <w:szCs w:val="24"/>
          <w:lang w:eastAsia="ru-RU"/>
        </w:rPr>
        <w:t>1.Сведения об образовательной программе</w:t>
      </w:r>
    </w:p>
    <w:p w14:paraId="784E182F" w14:textId="77777777" w:rsidR="00EA087B" w:rsidRPr="00EA087B" w:rsidRDefault="00EA087B" w:rsidP="00EA087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87B">
        <w:rPr>
          <w:rFonts w:ascii="Times New Roman" w:eastAsia="Times New Roman" w:hAnsi="Times New Roman" w:cs="Times New Roman"/>
          <w:sz w:val="24"/>
          <w:szCs w:val="24"/>
          <w:lang w:eastAsia="ru-RU"/>
        </w:rPr>
        <w:t>2.Структура, содержание образовательной программы, ее ориентация на рынок труда</w:t>
      </w:r>
    </w:p>
    <w:p w14:paraId="6702B5CA" w14:textId="77777777" w:rsidR="00EA087B" w:rsidRPr="00EA087B" w:rsidRDefault="00EA087B" w:rsidP="00EA087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87B">
        <w:rPr>
          <w:rFonts w:ascii="Times New Roman" w:eastAsia="Times New Roman" w:hAnsi="Times New Roman" w:cs="Times New Roman"/>
          <w:sz w:val="24"/>
          <w:szCs w:val="24"/>
          <w:lang w:eastAsia="ru-RU"/>
        </w:rPr>
        <w:t>3.Сведения о контингенте обучающихся по образовательной программе</w:t>
      </w:r>
    </w:p>
    <w:p w14:paraId="6E04E3D1" w14:textId="77777777" w:rsidR="00EA087B" w:rsidRPr="00EA087B" w:rsidRDefault="00EA087B" w:rsidP="00EA087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87B">
        <w:rPr>
          <w:rFonts w:ascii="Times New Roman" w:eastAsia="Times New Roman" w:hAnsi="Times New Roman" w:cs="Times New Roman"/>
          <w:sz w:val="24"/>
          <w:szCs w:val="24"/>
          <w:lang w:eastAsia="ru-RU"/>
        </w:rPr>
        <w:t>4.Качество образовательной деятельности и подготовки обучающихся по образовательной программе</w:t>
      </w:r>
    </w:p>
    <w:p w14:paraId="4CA4B62C" w14:textId="77777777" w:rsidR="00EA087B" w:rsidRPr="00EA087B" w:rsidRDefault="00EA087B" w:rsidP="00EA087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87B">
        <w:rPr>
          <w:rFonts w:ascii="Times New Roman" w:eastAsia="Times New Roman" w:hAnsi="Times New Roman" w:cs="Times New Roman"/>
          <w:sz w:val="24"/>
          <w:szCs w:val="24"/>
          <w:lang w:eastAsia="ru-RU"/>
        </w:rPr>
        <w:t>5.Востребованность выпускников на рынке труда. Анализ результатов трудоустройства</w:t>
      </w:r>
    </w:p>
    <w:p w14:paraId="65ED8987" w14:textId="77777777" w:rsidR="00EA087B" w:rsidRPr="00EA087B" w:rsidRDefault="00EA087B" w:rsidP="00EA087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87B">
        <w:rPr>
          <w:rFonts w:ascii="Times New Roman" w:eastAsia="Times New Roman" w:hAnsi="Times New Roman" w:cs="Times New Roman"/>
          <w:sz w:val="24"/>
          <w:szCs w:val="24"/>
          <w:lang w:eastAsia="ru-RU"/>
        </w:rPr>
        <w:t>6.Научно-исследовательская работа обучающихся по образовательной программе</w:t>
      </w:r>
    </w:p>
    <w:p w14:paraId="64C1EE30" w14:textId="77777777" w:rsidR="00EA087B" w:rsidRPr="00EA087B" w:rsidRDefault="00EA087B" w:rsidP="00EA087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87B">
        <w:rPr>
          <w:rFonts w:ascii="Times New Roman" w:eastAsia="Times New Roman" w:hAnsi="Times New Roman" w:cs="Times New Roman"/>
          <w:sz w:val="24"/>
          <w:szCs w:val="24"/>
          <w:lang w:eastAsia="ru-RU"/>
        </w:rPr>
        <w:t>7.Ресурсное, в том числе кадровое и материально-техническое обеспечение образовательной программы</w:t>
      </w:r>
    </w:p>
    <w:p w14:paraId="7EDB81B9" w14:textId="77777777" w:rsidR="00EA087B" w:rsidRPr="00EA087B" w:rsidRDefault="00EA087B" w:rsidP="00EA087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87B">
        <w:rPr>
          <w:rFonts w:ascii="Times New Roman" w:eastAsia="Times New Roman" w:hAnsi="Times New Roman" w:cs="Times New Roman"/>
          <w:sz w:val="24"/>
          <w:szCs w:val="24"/>
          <w:lang w:eastAsia="ru-RU"/>
        </w:rPr>
        <w:t>8.Внеучебная деятельность</w:t>
      </w:r>
    </w:p>
    <w:p w14:paraId="460C91B0" w14:textId="77777777" w:rsidR="00EA087B" w:rsidRPr="00EA087B" w:rsidRDefault="00EA087B" w:rsidP="00EA0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087B">
        <w:rPr>
          <w:rFonts w:ascii="Times New Roman" w:hAnsi="Times New Roman"/>
          <w:sz w:val="24"/>
          <w:szCs w:val="24"/>
        </w:rPr>
        <w:t>Приложение 1.  Сведения о контингенте обучающихся по образовательной программе</w:t>
      </w:r>
    </w:p>
    <w:p w14:paraId="6B3DF3F6" w14:textId="77777777" w:rsidR="00EA087B" w:rsidRPr="00EA087B" w:rsidRDefault="00EA087B" w:rsidP="00EA0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087B">
        <w:rPr>
          <w:rFonts w:ascii="Times New Roman" w:hAnsi="Times New Roman"/>
          <w:sz w:val="24"/>
          <w:szCs w:val="24"/>
        </w:rPr>
        <w:t>Приложение 2.  Сведения о результатах государственной итоговой (итоговой) аттестации по образовательной программе</w:t>
      </w:r>
    </w:p>
    <w:p w14:paraId="42C51B34" w14:textId="77777777" w:rsidR="00EA087B" w:rsidRPr="00EA087B" w:rsidRDefault="00EA087B" w:rsidP="00EA0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087B">
        <w:rPr>
          <w:rFonts w:ascii="Times New Roman" w:hAnsi="Times New Roman"/>
          <w:sz w:val="24"/>
          <w:szCs w:val="24"/>
        </w:rPr>
        <w:t>Приложение 3. Сведения о результатах промежуточной аттестации обучающихся по образовательной программе</w:t>
      </w:r>
    </w:p>
    <w:p w14:paraId="1EB17707" w14:textId="77777777" w:rsidR="00EA087B" w:rsidRPr="00EA087B" w:rsidRDefault="00EA087B" w:rsidP="00EA0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087B">
        <w:rPr>
          <w:rFonts w:ascii="Times New Roman" w:hAnsi="Times New Roman"/>
          <w:sz w:val="24"/>
          <w:szCs w:val="24"/>
        </w:rPr>
        <w:t>Приложение 4. Перечень организаций, с которыми заключены договоры о практической подготовке обучающихся по образовательной программе</w:t>
      </w:r>
    </w:p>
    <w:p w14:paraId="193018EB" w14:textId="77777777" w:rsidR="00EA087B" w:rsidRPr="00EA087B" w:rsidRDefault="00EA087B" w:rsidP="00EA0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087B">
        <w:rPr>
          <w:rFonts w:ascii="Times New Roman" w:hAnsi="Times New Roman"/>
          <w:sz w:val="24"/>
          <w:szCs w:val="24"/>
        </w:rPr>
        <w:t>Приложение 5.  Кадровое обеспечение образовательной программы</w:t>
      </w:r>
    </w:p>
    <w:p w14:paraId="6538ACE3" w14:textId="77777777" w:rsidR="00EA087B" w:rsidRPr="00EA087B" w:rsidRDefault="00EA087B" w:rsidP="00EA0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087B">
        <w:rPr>
          <w:rFonts w:ascii="Times New Roman" w:hAnsi="Times New Roman"/>
          <w:sz w:val="24"/>
          <w:szCs w:val="24"/>
        </w:rPr>
        <w:t xml:space="preserve">Приложение 6.  Результаты оценки сформированности компетенций (этапа сформированности компетенций)  </w:t>
      </w:r>
    </w:p>
    <w:p w14:paraId="4A4D5F2D" w14:textId="77777777" w:rsidR="00EA087B" w:rsidRPr="00EA087B" w:rsidRDefault="00EA087B" w:rsidP="00EA0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087B">
        <w:rPr>
          <w:rFonts w:ascii="Times New Roman" w:hAnsi="Times New Roman"/>
          <w:sz w:val="24"/>
          <w:szCs w:val="24"/>
        </w:rPr>
        <w:t>Приложение 7. Результаты опроса педагогических и научных работников, обучающихся, представителей работодателей и их объединений</w:t>
      </w:r>
    </w:p>
    <w:p w14:paraId="15490B9B" w14:textId="77777777" w:rsidR="00EA087B" w:rsidRPr="00EA087B" w:rsidRDefault="00EA087B" w:rsidP="00EA0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087B">
        <w:rPr>
          <w:rFonts w:ascii="Times New Roman" w:hAnsi="Times New Roman"/>
          <w:sz w:val="24"/>
          <w:szCs w:val="24"/>
        </w:rPr>
        <w:t xml:space="preserve">Приложение 8. Востребованность выпускников на рынке труда. Анализ результатов трудоустройства </w:t>
      </w:r>
    </w:p>
    <w:p w14:paraId="2E4EED03" w14:textId="77777777" w:rsidR="00EA087B" w:rsidRPr="00EA087B" w:rsidRDefault="00EA087B" w:rsidP="00EA087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A087B">
        <w:rPr>
          <w:rFonts w:ascii="Times New Roman" w:hAnsi="Times New Roman"/>
          <w:b/>
          <w:sz w:val="24"/>
          <w:szCs w:val="24"/>
        </w:rPr>
        <w:br w:type="page"/>
      </w:r>
    </w:p>
    <w:p w14:paraId="5867195C" w14:textId="03E04A10" w:rsidR="00EA087B" w:rsidRPr="009B2B94" w:rsidRDefault="00EA087B" w:rsidP="009B2B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08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1. Сведения об образовательной программе</w:t>
      </w:r>
    </w:p>
    <w:p w14:paraId="0644D423" w14:textId="77777777" w:rsidR="00EA087B" w:rsidRPr="00EA087B" w:rsidRDefault="00EA087B" w:rsidP="00EA08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8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Подготовка бакалавров по образовательной программе </w:t>
      </w:r>
      <w:bookmarkStart w:id="1" w:name="_Hlk130075893"/>
      <w:r w:rsidRPr="00EA08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44.03.01 </w:t>
      </w:r>
      <w:r w:rsidRPr="00EA08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Педагогическое образование, </w:t>
      </w:r>
      <w:r w:rsidRPr="00EA08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направленность (профиль) Физическая культура </w:t>
      </w:r>
      <w:bookmarkEnd w:id="1"/>
      <w:r w:rsidRPr="00EA08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осуществляется на кафедре теории и методики физической культуры и спорта ФГБОУ ВО «Орловский государственный университет имени И.С. Тургенева».  </w:t>
      </w:r>
    </w:p>
    <w:p w14:paraId="198B03E8" w14:textId="77777777" w:rsidR="00EA087B" w:rsidRPr="00EA087B" w:rsidRDefault="00EA087B" w:rsidP="00EA08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8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Целью образовательной программы является подготовка квалифицированных кадров в соответствии с требованиями ФГОС ВО по направлению подготовки 44.03.01 </w:t>
      </w:r>
      <w:r w:rsidRPr="00EA08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Педагогическое образование</w:t>
      </w:r>
      <w:r w:rsidRPr="00EA087B">
        <w:rPr>
          <w:rFonts w:ascii="Times New Roman" w:eastAsia="Times New Roman" w:hAnsi="Times New Roman" w:cs="Times New Roman"/>
          <w:sz w:val="24"/>
          <w:szCs w:val="24"/>
          <w:lang w:eastAsia="ru-RU"/>
        </w:rPr>
        <w:t>, с использованием современных образовательных технологий и воспитательных методик для формирования личностных, профессиональных качеств и развития творческого потенциала обучающихся, обладающих современным уровнем знаний в сфере физической культуры, конкурентоспособных на рынке труда, способных максимально полно удовлетворять запросы работодателя.</w:t>
      </w:r>
    </w:p>
    <w:p w14:paraId="05218FCF" w14:textId="77777777" w:rsidR="00EA087B" w:rsidRPr="00EA087B" w:rsidRDefault="00EA087B" w:rsidP="00EA08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8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области воспитания целью образовательной программы бакалавриата по направлению подготовки 44.03.01 </w:t>
      </w:r>
      <w:r w:rsidRPr="00EA08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Педагогическое образование</w:t>
      </w:r>
      <w:r w:rsidRPr="00EA087B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направленность (профиль): Физическая культура является развитие у бакалавров личностных качеств, способствующих их творческой активности, общекультурному росту, организованности, трудолюбию, ответственности, самостоятельности, социальной мобильности, нравственности, толерантности, настойчивости в достижении цели в процессе освоения данной образовательной программы.</w:t>
      </w:r>
    </w:p>
    <w:p w14:paraId="7396B856" w14:textId="77777777" w:rsidR="00EA087B" w:rsidRPr="00EA087B" w:rsidRDefault="00EA087B" w:rsidP="00EA08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8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Обучение по образовательной программе 44.03.01 </w:t>
      </w:r>
      <w:r w:rsidRPr="00EA08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Педагогическое образование</w:t>
      </w:r>
      <w:r w:rsidRPr="00EA087B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направленность (профиль): Физическая культура осуществляется в очной и заочной форме обучения.</w:t>
      </w:r>
    </w:p>
    <w:p w14:paraId="782AA7A9" w14:textId="77777777" w:rsidR="00EA087B" w:rsidRPr="00EA087B" w:rsidRDefault="00EA087B" w:rsidP="00EA08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87B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получения образования в очной форме, включая каникулы, предоставляемые после прохождения государственной итоговой аттестации, составляет 4 года.</w:t>
      </w:r>
    </w:p>
    <w:p w14:paraId="176EF84E" w14:textId="77777777" w:rsidR="00EA087B" w:rsidRPr="00EA087B" w:rsidRDefault="00EA087B" w:rsidP="00EA08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87B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получения образования в заочной форме составляет 5 лет.</w:t>
      </w:r>
    </w:p>
    <w:p w14:paraId="17389032" w14:textId="77777777" w:rsidR="00EA087B" w:rsidRPr="00EA087B" w:rsidRDefault="00EA087B" w:rsidP="00EA08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8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освоению программы бакалавриата по направлению 44.03.01 </w:t>
      </w:r>
      <w:r w:rsidRPr="00EA08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Педагогическое образование, </w:t>
      </w:r>
      <w:r w:rsidRPr="00EA08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направленность (профиль) Физическая культура допускаются лица, имеющие образование не ниже среднего общего образования. </w:t>
      </w:r>
    </w:p>
    <w:p w14:paraId="7000890E" w14:textId="77777777" w:rsidR="00EA087B" w:rsidRPr="00EA087B" w:rsidRDefault="00EA087B" w:rsidP="00EA08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8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Область сферы профессиональной деятельности, в которых выпускники, освоившие программу бакалавриата по направлению 44.03.01 </w:t>
      </w:r>
      <w:r w:rsidRPr="00EA08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Педагогическое образование</w:t>
      </w:r>
      <w:r w:rsidRPr="00EA08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могут осуществлять профессиональную деятельность: </w:t>
      </w:r>
      <w:r w:rsidR="00926BA6">
        <w:rPr>
          <w:rFonts w:ascii="Times New Roman" w:eastAsia="Times New Roman" w:hAnsi="Times New Roman" w:cs="Times New Roman"/>
          <w:sz w:val="24"/>
          <w:szCs w:val="24"/>
          <w:lang w:eastAsia="ru-RU"/>
        </w:rPr>
        <w:t>01 О</w:t>
      </w:r>
      <w:r w:rsidRPr="00EA087B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бразование и наук</w:t>
      </w:r>
      <w:r w:rsidR="00926BA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EA08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B1E06">
        <w:rPr>
          <w:rFonts w:ascii="Times New Roman" w:eastAsia="Times New Roman" w:hAnsi="Times New Roman" w:cs="Times New Roman"/>
          <w:sz w:val="24"/>
          <w:szCs w:val="24"/>
          <w:lang w:eastAsia="ru-RU"/>
        </w:rPr>
        <w:t>(в сфер</w:t>
      </w:r>
      <w:r w:rsidR="00926BA6" w:rsidRPr="00BB1E06">
        <w:rPr>
          <w:rFonts w:ascii="Times New Roman" w:eastAsia="Times New Roman" w:hAnsi="Times New Roman" w:cs="Times New Roman"/>
          <w:sz w:val="24"/>
          <w:szCs w:val="24"/>
          <w:lang w:eastAsia="ru-RU"/>
        </w:rPr>
        <w:t>ах: дошкольного,</w:t>
      </w:r>
      <w:r w:rsidRPr="00EA08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начального общего, основного общего, среднего общего образования, профессионального обучения, профессионального образования, дополнительного образования).</w:t>
      </w:r>
    </w:p>
    <w:p w14:paraId="5F96D572" w14:textId="77777777" w:rsidR="00EA087B" w:rsidRPr="00EA087B" w:rsidRDefault="00EA087B" w:rsidP="00EA08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87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14:paraId="38875DE4" w14:textId="77777777" w:rsidR="00EA087B" w:rsidRPr="00EA087B" w:rsidRDefault="00EA087B" w:rsidP="00EA087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087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Объектами профессиональной деятельности выпускников, освоивших программу бакалавриата, являются: образовательный процесс в сфере общего и дополнительного образования; воспитывающая образовательная среда, образовательные программы общего и (или) дополнительного образования; образовательные результаты.</w:t>
      </w:r>
    </w:p>
    <w:p w14:paraId="3C29C7C0" w14:textId="77777777" w:rsidR="00EA087B" w:rsidRPr="00EA087B" w:rsidRDefault="00EA087B" w:rsidP="00EA087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087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Область знания: специальные научные знания в сфере физической культуры и методики их преподавания в учреждениях общего и дополнительного образования.</w:t>
      </w:r>
    </w:p>
    <w:p w14:paraId="29E0D503" w14:textId="77777777" w:rsidR="00EA087B" w:rsidRPr="00EA087B" w:rsidRDefault="00EA087B" w:rsidP="00EA087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87B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освоения программы бакалавриата по направлению подготовки 44.03.01 Педагогическое образование,</w:t>
      </w:r>
      <w:r w:rsidRPr="00EA08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A087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направленность (профиль) Физическая культура выпускники могут готовиться к решению задач профессиональной деятельности следующих типов:</w:t>
      </w:r>
    </w:p>
    <w:p w14:paraId="315899C6" w14:textId="77777777" w:rsidR="00EA087B" w:rsidRPr="00EA087B" w:rsidRDefault="00EA087B" w:rsidP="00EA087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87B">
        <w:rPr>
          <w:rFonts w:ascii="Times New Roman" w:eastAsia="Times New Roman" w:hAnsi="Times New Roman" w:cs="Times New Roman"/>
          <w:sz w:val="24"/>
          <w:szCs w:val="24"/>
          <w:lang w:eastAsia="ru-RU"/>
        </w:rPr>
        <w:t>- педагогической;</w:t>
      </w:r>
    </w:p>
    <w:p w14:paraId="2F1017EC" w14:textId="77777777" w:rsidR="00EA087B" w:rsidRPr="00EA087B" w:rsidRDefault="00EA087B" w:rsidP="00EA087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87B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проектной;</w:t>
      </w:r>
    </w:p>
    <w:p w14:paraId="17728E28" w14:textId="77777777" w:rsidR="00EA087B" w:rsidRPr="00EA087B" w:rsidRDefault="00EA087B" w:rsidP="00EA087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87B">
        <w:rPr>
          <w:rFonts w:ascii="Times New Roman" w:eastAsia="Times New Roman" w:hAnsi="Times New Roman" w:cs="Times New Roman"/>
          <w:sz w:val="24"/>
          <w:szCs w:val="24"/>
          <w:lang w:eastAsia="ru-RU"/>
        </w:rPr>
        <w:t>- методической.</w:t>
      </w:r>
    </w:p>
    <w:p w14:paraId="20C44AB5" w14:textId="77777777" w:rsidR="00EA087B" w:rsidRPr="00EA087B" w:rsidRDefault="00EA087B" w:rsidP="00EA087B">
      <w:pPr>
        <w:tabs>
          <w:tab w:val="left" w:pos="129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8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результате освоения образовательной программы 44.03.01 </w:t>
      </w:r>
      <w:r w:rsidRPr="00EA087B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Педагогическое образование, </w:t>
      </w:r>
      <w:r w:rsidRPr="00EA08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направленность (профиль) Физическая культура у выпускника должны быть сформированы компетенции, установленные ФГОС ВО: универсальные и общепрофессиональные, а также установленные программой профессиональные компетенции. </w:t>
      </w:r>
    </w:p>
    <w:p w14:paraId="2572C1BF" w14:textId="77777777" w:rsidR="00EA087B" w:rsidRPr="00EA087B" w:rsidRDefault="00EA087B" w:rsidP="00EA087B">
      <w:pPr>
        <w:tabs>
          <w:tab w:val="left" w:pos="129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87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lastRenderedPageBreak/>
        <w:t xml:space="preserve">Выпускник, освоивший программу бакалавриата, должен обладать следующими </w:t>
      </w:r>
      <w:r w:rsidRPr="00EA087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универсальными компетенциями (УК)</w:t>
      </w:r>
      <w:r w:rsidRPr="00EA08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14:paraId="3E7F7482" w14:textId="77777777" w:rsidR="00EA087B" w:rsidRPr="00EA087B" w:rsidRDefault="00EA087B" w:rsidP="00EA087B">
      <w:pPr>
        <w:tabs>
          <w:tab w:val="left" w:pos="129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87B">
        <w:rPr>
          <w:rFonts w:ascii="Times New Roman" w:eastAsia="Times New Roman" w:hAnsi="Times New Roman" w:cs="Times New Roman"/>
          <w:sz w:val="24"/>
          <w:szCs w:val="24"/>
          <w:lang w:eastAsia="ru-RU"/>
        </w:rPr>
        <w:t>УК-1. Способен осуществлять поиск, критический анализ и синтез информации, применять системный подход для решения поставленных задач.</w:t>
      </w:r>
    </w:p>
    <w:p w14:paraId="3AA57AF0" w14:textId="77777777" w:rsidR="00EA087B" w:rsidRPr="00EA087B" w:rsidRDefault="00EA087B" w:rsidP="00EA087B">
      <w:pPr>
        <w:tabs>
          <w:tab w:val="left" w:pos="129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87B">
        <w:rPr>
          <w:rFonts w:ascii="Times New Roman" w:eastAsia="Times New Roman" w:hAnsi="Times New Roman" w:cs="Times New Roman"/>
          <w:sz w:val="24"/>
          <w:szCs w:val="24"/>
          <w:lang w:eastAsia="ru-RU"/>
        </w:rPr>
        <w:t>УК-2.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ограничений.</w:t>
      </w:r>
    </w:p>
    <w:p w14:paraId="796A2F9C" w14:textId="77777777" w:rsidR="00EA087B" w:rsidRPr="00EA087B" w:rsidRDefault="00EA087B" w:rsidP="00EA087B">
      <w:pPr>
        <w:tabs>
          <w:tab w:val="left" w:pos="129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87B">
        <w:rPr>
          <w:rFonts w:ascii="Times New Roman" w:eastAsia="Times New Roman" w:hAnsi="Times New Roman" w:cs="Times New Roman"/>
          <w:sz w:val="24"/>
          <w:szCs w:val="24"/>
          <w:lang w:eastAsia="ru-RU"/>
        </w:rPr>
        <w:t>УК-3. Способен осуществлять социальное взаимодействие и реализовывать свою роль в команде.</w:t>
      </w:r>
    </w:p>
    <w:p w14:paraId="79B17F7C" w14:textId="77777777" w:rsidR="00EA087B" w:rsidRPr="00EA087B" w:rsidRDefault="00EA087B" w:rsidP="00EA087B">
      <w:pPr>
        <w:tabs>
          <w:tab w:val="left" w:pos="129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87B">
        <w:rPr>
          <w:rFonts w:ascii="Times New Roman" w:eastAsia="Times New Roman" w:hAnsi="Times New Roman" w:cs="Times New Roman"/>
          <w:sz w:val="24"/>
          <w:szCs w:val="24"/>
          <w:lang w:eastAsia="ru-RU"/>
        </w:rPr>
        <w:t>УК-4. Способен осуществлять деловую коммуникацию в устной и письменной формах на государственном языке Российской Федерации и иностранном(</w:t>
      </w:r>
      <w:proofErr w:type="spellStart"/>
      <w:r w:rsidRPr="00EA087B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EA087B">
        <w:rPr>
          <w:rFonts w:ascii="Times New Roman" w:eastAsia="Times New Roman" w:hAnsi="Times New Roman" w:cs="Times New Roman"/>
          <w:sz w:val="24"/>
          <w:szCs w:val="24"/>
          <w:lang w:eastAsia="ru-RU"/>
        </w:rPr>
        <w:t>) языке(ах).</w:t>
      </w:r>
    </w:p>
    <w:p w14:paraId="2974B627" w14:textId="77777777" w:rsidR="00EA087B" w:rsidRPr="00EA087B" w:rsidRDefault="00EA087B" w:rsidP="00EA087B">
      <w:pPr>
        <w:tabs>
          <w:tab w:val="left" w:pos="129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87B">
        <w:rPr>
          <w:rFonts w:ascii="Times New Roman" w:eastAsia="Times New Roman" w:hAnsi="Times New Roman" w:cs="Times New Roman"/>
          <w:sz w:val="24"/>
          <w:szCs w:val="24"/>
          <w:lang w:eastAsia="ru-RU"/>
        </w:rPr>
        <w:t>УК-5. Способен воспринимать межкультурное разнообразие общества в социально-историческом, этическом и философском контекстах.</w:t>
      </w:r>
    </w:p>
    <w:p w14:paraId="7D7CC49D" w14:textId="77777777" w:rsidR="00EA087B" w:rsidRPr="00EA087B" w:rsidRDefault="00EA087B" w:rsidP="00EA087B">
      <w:pPr>
        <w:tabs>
          <w:tab w:val="left" w:pos="129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87B">
        <w:rPr>
          <w:rFonts w:ascii="Times New Roman" w:eastAsia="Times New Roman" w:hAnsi="Times New Roman" w:cs="Times New Roman"/>
          <w:sz w:val="24"/>
          <w:szCs w:val="24"/>
          <w:lang w:eastAsia="ru-RU"/>
        </w:rPr>
        <w:t>УК-6. Способен управлять своим временем, выстраивать и реализовывать траекторию саморазвития на основе принципов образования в течение всей жизни.</w:t>
      </w:r>
    </w:p>
    <w:p w14:paraId="368FC20F" w14:textId="77777777" w:rsidR="00EA087B" w:rsidRPr="00EA087B" w:rsidRDefault="00EA087B" w:rsidP="00EA087B">
      <w:pPr>
        <w:tabs>
          <w:tab w:val="left" w:pos="129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87B">
        <w:rPr>
          <w:rFonts w:ascii="Times New Roman" w:eastAsia="Times New Roman" w:hAnsi="Times New Roman" w:cs="Times New Roman"/>
          <w:sz w:val="24"/>
          <w:szCs w:val="24"/>
          <w:lang w:eastAsia="ru-RU"/>
        </w:rPr>
        <w:t>УК-7. Способен поддерживать должный уровень физической подготовленности для обеспечения полноценной социальной и профессиональной деятельности.</w:t>
      </w:r>
    </w:p>
    <w:p w14:paraId="44147937" w14:textId="77777777" w:rsidR="00EA087B" w:rsidRPr="00EA087B" w:rsidRDefault="00EA087B" w:rsidP="00EA087B">
      <w:pPr>
        <w:tabs>
          <w:tab w:val="left" w:pos="129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87B">
        <w:rPr>
          <w:rFonts w:ascii="Times New Roman" w:eastAsia="Times New Roman" w:hAnsi="Times New Roman" w:cs="Times New Roman"/>
          <w:sz w:val="24"/>
          <w:szCs w:val="24"/>
          <w:lang w:eastAsia="ru-RU"/>
        </w:rPr>
        <w:t>УК-8. Способен создавать и поддерживать безопасные условия жизнедеятельности, в том числе при возникновении чрезвычайных ситуаций.</w:t>
      </w:r>
    </w:p>
    <w:p w14:paraId="607AFC8F" w14:textId="77777777" w:rsidR="00EA087B" w:rsidRPr="00EA087B" w:rsidRDefault="00EA087B" w:rsidP="00EA087B">
      <w:pPr>
        <w:tabs>
          <w:tab w:val="left" w:pos="129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87B">
        <w:rPr>
          <w:rFonts w:ascii="Times New Roman" w:eastAsia="Times New Roman" w:hAnsi="Times New Roman" w:cs="Times New Roman"/>
          <w:sz w:val="24"/>
          <w:szCs w:val="24"/>
          <w:lang w:eastAsia="ru-RU"/>
        </w:rPr>
        <w:t>УК-9. Способен принимать обоснованные экономические решения в различных областях жизнедеятельности.</w:t>
      </w:r>
    </w:p>
    <w:p w14:paraId="6937E206" w14:textId="77777777" w:rsidR="00EA087B" w:rsidRPr="00EA087B" w:rsidRDefault="00EA087B" w:rsidP="00EA087B">
      <w:pPr>
        <w:tabs>
          <w:tab w:val="left" w:pos="129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87B">
        <w:rPr>
          <w:rFonts w:ascii="Times New Roman" w:eastAsia="Times New Roman" w:hAnsi="Times New Roman" w:cs="Times New Roman"/>
          <w:sz w:val="24"/>
          <w:szCs w:val="24"/>
          <w:lang w:eastAsia="ru-RU"/>
        </w:rPr>
        <w:t>УК-10. Способен формировать нетерпимое отношение к проявлениям экстремизма, терроризма, коррупционному поведению и противодействовать им в профессиональной деятельности.</w:t>
      </w:r>
    </w:p>
    <w:p w14:paraId="1FE6E57C" w14:textId="77777777" w:rsidR="00EA087B" w:rsidRPr="00EA087B" w:rsidRDefault="00EA087B" w:rsidP="00EA087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EA08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Выпускник должен обладать следующими </w:t>
      </w:r>
      <w:r w:rsidRPr="00EA087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общепрофессиональными компетенциями (ОПК):</w:t>
      </w:r>
    </w:p>
    <w:p w14:paraId="77FE8FB3" w14:textId="77777777" w:rsidR="00EA087B" w:rsidRPr="00EA087B" w:rsidRDefault="00EA087B" w:rsidP="00EA087B">
      <w:pPr>
        <w:tabs>
          <w:tab w:val="left" w:pos="129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87B">
        <w:rPr>
          <w:rFonts w:ascii="Times New Roman" w:eastAsia="Times New Roman" w:hAnsi="Times New Roman" w:cs="Times New Roman"/>
          <w:sz w:val="24"/>
          <w:szCs w:val="24"/>
          <w:lang w:eastAsia="ru-RU"/>
        </w:rPr>
        <w:t>ОПК-1. Способен осуществлять профессиональную деятельность в соответствии с нормативными правовыми актами в сфере образования и нормами профессиональной этики.</w:t>
      </w:r>
    </w:p>
    <w:p w14:paraId="7BDBB511" w14:textId="77777777" w:rsidR="00EA087B" w:rsidRPr="00EA087B" w:rsidRDefault="00EA087B" w:rsidP="00EA087B">
      <w:pPr>
        <w:tabs>
          <w:tab w:val="left" w:pos="129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87B">
        <w:rPr>
          <w:rFonts w:ascii="Times New Roman" w:eastAsia="Times New Roman" w:hAnsi="Times New Roman" w:cs="Times New Roman"/>
          <w:sz w:val="24"/>
          <w:szCs w:val="24"/>
          <w:lang w:eastAsia="ru-RU"/>
        </w:rPr>
        <w:t>ОПК-2. Способен участвовать в разработке основных и дополнительных образовательных программ, разрабатывать отдельные их компоненты (в том числе с использованием информационно-коммуникационных технологий).</w:t>
      </w:r>
    </w:p>
    <w:p w14:paraId="36BE54DF" w14:textId="77777777" w:rsidR="00EA087B" w:rsidRPr="00EA087B" w:rsidRDefault="00EA087B" w:rsidP="00EA087B">
      <w:pPr>
        <w:tabs>
          <w:tab w:val="left" w:pos="129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87B">
        <w:rPr>
          <w:rFonts w:ascii="Times New Roman" w:eastAsia="Times New Roman" w:hAnsi="Times New Roman" w:cs="Times New Roman"/>
          <w:sz w:val="24"/>
          <w:szCs w:val="24"/>
          <w:lang w:eastAsia="ru-RU"/>
        </w:rPr>
        <w:t>ОПК-3. Способен организовывать совместную и индивидуальную учебную и воспитательную деятельность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</w:t>
      </w:r>
    </w:p>
    <w:p w14:paraId="3ECAC70E" w14:textId="77777777" w:rsidR="00EA087B" w:rsidRPr="00EA087B" w:rsidRDefault="00EA087B" w:rsidP="00EA087B">
      <w:pPr>
        <w:tabs>
          <w:tab w:val="left" w:pos="129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87B">
        <w:rPr>
          <w:rFonts w:ascii="Times New Roman" w:eastAsia="Times New Roman" w:hAnsi="Times New Roman" w:cs="Times New Roman"/>
          <w:sz w:val="24"/>
          <w:szCs w:val="24"/>
          <w:lang w:eastAsia="ru-RU"/>
        </w:rPr>
        <w:t>ОПК-4. Способен осуществлять духовно-нравственное воспитание обучающихся на основе базовых национальных ценностей.</w:t>
      </w:r>
    </w:p>
    <w:p w14:paraId="044327FA" w14:textId="77777777" w:rsidR="00EA087B" w:rsidRPr="00EA087B" w:rsidRDefault="00EA087B" w:rsidP="00EA087B">
      <w:pPr>
        <w:tabs>
          <w:tab w:val="left" w:pos="129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87B">
        <w:rPr>
          <w:rFonts w:ascii="Times New Roman" w:eastAsia="Times New Roman" w:hAnsi="Times New Roman" w:cs="Times New Roman"/>
          <w:sz w:val="24"/>
          <w:szCs w:val="24"/>
          <w:lang w:eastAsia="ru-RU"/>
        </w:rPr>
        <w:t>ОПК-5. Способен осуществлять контроль и оценку формирования результатов образования обучающихся, выявлять и корректировать трудности в обучении.</w:t>
      </w:r>
    </w:p>
    <w:p w14:paraId="1F6144AA" w14:textId="77777777" w:rsidR="00EA087B" w:rsidRPr="00EA087B" w:rsidRDefault="00EA087B" w:rsidP="00EA087B">
      <w:pPr>
        <w:tabs>
          <w:tab w:val="left" w:pos="129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87B">
        <w:rPr>
          <w:rFonts w:ascii="Times New Roman" w:eastAsia="Times New Roman" w:hAnsi="Times New Roman" w:cs="Times New Roman"/>
          <w:sz w:val="24"/>
          <w:szCs w:val="24"/>
          <w:lang w:eastAsia="ru-RU"/>
        </w:rPr>
        <w:t>ОПК-6. 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потребностями.</w:t>
      </w:r>
    </w:p>
    <w:p w14:paraId="7193F2FD" w14:textId="77777777" w:rsidR="00EA087B" w:rsidRPr="00EA087B" w:rsidRDefault="00EA087B" w:rsidP="00EA087B">
      <w:pPr>
        <w:tabs>
          <w:tab w:val="left" w:pos="129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87B">
        <w:rPr>
          <w:rFonts w:ascii="Times New Roman" w:eastAsia="Times New Roman" w:hAnsi="Times New Roman" w:cs="Times New Roman"/>
          <w:sz w:val="24"/>
          <w:szCs w:val="24"/>
          <w:lang w:eastAsia="ru-RU"/>
        </w:rPr>
        <w:t>ОПК-7. Способен взаимодействовать с участниками образовательных отношений в рамках реализации образовательных программ.</w:t>
      </w:r>
    </w:p>
    <w:p w14:paraId="53DDCDD1" w14:textId="77777777" w:rsidR="00EA087B" w:rsidRPr="00EA087B" w:rsidRDefault="00EA087B" w:rsidP="00EA087B">
      <w:pPr>
        <w:tabs>
          <w:tab w:val="left" w:pos="129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87B">
        <w:rPr>
          <w:rFonts w:ascii="Times New Roman" w:eastAsia="Times New Roman" w:hAnsi="Times New Roman" w:cs="Times New Roman"/>
          <w:sz w:val="24"/>
          <w:szCs w:val="24"/>
          <w:lang w:eastAsia="ru-RU"/>
        </w:rPr>
        <w:t>ОПК-8. Способен осуществлять педагогическую деятельность на основе специальных научных знаний.</w:t>
      </w:r>
    </w:p>
    <w:p w14:paraId="7F2DB924" w14:textId="77777777" w:rsidR="00EA087B" w:rsidRPr="00EA087B" w:rsidRDefault="00EA087B" w:rsidP="00EA087B">
      <w:pPr>
        <w:tabs>
          <w:tab w:val="left" w:pos="129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87B">
        <w:rPr>
          <w:rFonts w:ascii="Times New Roman" w:eastAsia="Times New Roman" w:hAnsi="Times New Roman" w:cs="Times New Roman"/>
          <w:sz w:val="24"/>
          <w:szCs w:val="24"/>
          <w:lang w:eastAsia="ru-RU"/>
        </w:rPr>
        <w:t>ОПК-9. Способен понимать принципы работы современных информационных технологий и использовать их для решения задач профессиональной деятельности.</w:t>
      </w:r>
    </w:p>
    <w:p w14:paraId="1824A1B3" w14:textId="77777777" w:rsidR="00EA087B" w:rsidRPr="00EA087B" w:rsidRDefault="00EA087B" w:rsidP="00EA087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8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Выпускник, освоивший программу бакалавриата, должен обладать следующими </w:t>
      </w:r>
      <w:r w:rsidRPr="00EA087B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профессиональными компетенциями (ПК)</w:t>
      </w:r>
      <w:r w:rsidRPr="00EA087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</w:t>
      </w:r>
      <w:r w:rsidRPr="00EA08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EA087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соответствующими видам деятельности, на которые ориентирована программа:</w:t>
      </w:r>
    </w:p>
    <w:p w14:paraId="505C212D" w14:textId="77777777" w:rsidR="00EA087B" w:rsidRPr="00EA087B" w:rsidRDefault="00EA087B" w:rsidP="00EA087B">
      <w:pPr>
        <w:tabs>
          <w:tab w:val="left" w:pos="129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87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ПК-1. Способен осваивать и использовать теоретические знания и практические умения и навыки в предметной области при решении профессиональных задач.</w:t>
      </w:r>
    </w:p>
    <w:p w14:paraId="79718A52" w14:textId="77777777" w:rsidR="00EA087B" w:rsidRPr="00EA087B" w:rsidRDefault="00EA087B" w:rsidP="00EA087B">
      <w:pPr>
        <w:tabs>
          <w:tab w:val="left" w:pos="129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87B">
        <w:rPr>
          <w:rFonts w:ascii="Times New Roman" w:eastAsia="Times New Roman" w:hAnsi="Times New Roman" w:cs="Times New Roman"/>
          <w:sz w:val="24"/>
          <w:szCs w:val="24"/>
          <w:lang w:eastAsia="ru-RU"/>
        </w:rPr>
        <w:t>ПК-2. Способен осуществлять целенаправленную воспитательную</w:t>
      </w:r>
      <w:r w:rsidRPr="00EA087B">
        <w:rPr>
          <w:sz w:val="24"/>
          <w:szCs w:val="24"/>
        </w:rPr>
        <w:t xml:space="preserve"> </w:t>
      </w:r>
      <w:r w:rsidRPr="00EA087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деятельность.</w:t>
      </w:r>
    </w:p>
    <w:p w14:paraId="13D456DD" w14:textId="77777777" w:rsidR="00EA087B" w:rsidRPr="00EA087B" w:rsidRDefault="00EA087B" w:rsidP="00EA087B">
      <w:pPr>
        <w:tabs>
          <w:tab w:val="left" w:pos="129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8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ПК-3. Способен формировать развивающую образовательную среду для достижения личностных, предметных и метапредметных результатов обучения средствами преподаваемых учебных предметов, в том числе с использованием цифровых технологий. </w:t>
      </w:r>
    </w:p>
    <w:p w14:paraId="5415257D" w14:textId="77777777" w:rsidR="00EA087B" w:rsidRPr="00EA087B" w:rsidRDefault="00EA087B" w:rsidP="00EA087B">
      <w:pPr>
        <w:tabs>
          <w:tab w:val="left" w:pos="129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87B">
        <w:rPr>
          <w:rFonts w:ascii="Times New Roman" w:eastAsia="Times New Roman" w:hAnsi="Times New Roman" w:cs="Times New Roman"/>
          <w:sz w:val="24"/>
          <w:szCs w:val="24"/>
          <w:lang w:eastAsia="ru-RU"/>
        </w:rPr>
        <w:t>ПК-4. Способен организовывать индивидуальную и совместную учебно-проектную деятельность обучающихся в соответствующей предметной области.</w:t>
      </w:r>
    </w:p>
    <w:p w14:paraId="4A4C1802" w14:textId="77777777" w:rsidR="00EA087B" w:rsidRPr="00EA087B" w:rsidRDefault="00EA087B" w:rsidP="00EA087B">
      <w:pPr>
        <w:tabs>
          <w:tab w:val="left" w:pos="129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87B">
        <w:rPr>
          <w:rFonts w:ascii="Times New Roman" w:eastAsia="Times New Roman" w:hAnsi="Times New Roman" w:cs="Times New Roman"/>
          <w:sz w:val="24"/>
          <w:szCs w:val="24"/>
          <w:lang w:eastAsia="ru-RU"/>
        </w:rPr>
        <w:t>ПК-5. Способен организовывать образовательный процесс с использованием современных образовательных технологий, в том числе дистанционных.</w:t>
      </w:r>
    </w:p>
    <w:p w14:paraId="63C9891A" w14:textId="073C5E15" w:rsidR="00A8587D" w:rsidRDefault="00EA087B" w:rsidP="009B2B94">
      <w:pPr>
        <w:tabs>
          <w:tab w:val="left" w:pos="129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87B">
        <w:rPr>
          <w:rFonts w:ascii="Times New Roman" w:eastAsia="Times New Roman" w:hAnsi="Times New Roman" w:cs="Times New Roman"/>
          <w:sz w:val="24"/>
          <w:szCs w:val="24"/>
          <w:lang w:eastAsia="ru-RU"/>
        </w:rPr>
        <w:t>ПК-6. Способен планировать, организовывать, контролировать и координировать образовательный процесс.</w:t>
      </w:r>
    </w:p>
    <w:p w14:paraId="31F1F870" w14:textId="77777777" w:rsidR="009B2B94" w:rsidRPr="009B2B94" w:rsidRDefault="009B2B94" w:rsidP="009B2B94">
      <w:pPr>
        <w:tabs>
          <w:tab w:val="left" w:pos="129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C4B558" w14:textId="2AD4ABFE" w:rsidR="00926BA6" w:rsidRPr="009B2B94" w:rsidRDefault="00EA087B" w:rsidP="009B2B94">
      <w:pPr>
        <w:tabs>
          <w:tab w:val="left" w:pos="9498"/>
        </w:tabs>
        <w:spacing w:after="0" w:line="240" w:lineRule="auto"/>
        <w:contextualSpacing/>
        <w:jc w:val="center"/>
        <w:rPr>
          <w:rStyle w:val="FontStyle72"/>
          <w:rFonts w:eastAsia="Calibri"/>
          <w:b/>
          <w:sz w:val="24"/>
          <w:szCs w:val="24"/>
        </w:rPr>
      </w:pPr>
      <w:r w:rsidRPr="00EA087B">
        <w:rPr>
          <w:rFonts w:ascii="Times New Roman" w:eastAsia="Calibri" w:hAnsi="Times New Roman" w:cs="Times New Roman"/>
          <w:b/>
          <w:sz w:val="24"/>
          <w:szCs w:val="24"/>
        </w:rPr>
        <w:t>2.Структура, содержание образовательной программы, ее ориентация на рынок труда</w:t>
      </w:r>
    </w:p>
    <w:p w14:paraId="256DD5E6" w14:textId="77777777" w:rsidR="00926BA6" w:rsidRPr="00E02A27" w:rsidRDefault="00926BA6" w:rsidP="00926BA6">
      <w:pPr>
        <w:spacing w:after="0" w:line="240" w:lineRule="auto"/>
        <w:ind w:firstLine="709"/>
        <w:jc w:val="both"/>
        <w:rPr>
          <w:rStyle w:val="FontStyle72"/>
          <w:sz w:val="24"/>
          <w:szCs w:val="24"/>
        </w:rPr>
      </w:pPr>
      <w:r w:rsidRPr="00E02A27">
        <w:rPr>
          <w:rStyle w:val="FontStyle72"/>
          <w:sz w:val="24"/>
          <w:szCs w:val="24"/>
        </w:rPr>
        <w:t>Структура программы бакалавриата</w:t>
      </w:r>
      <w:r>
        <w:rPr>
          <w:rStyle w:val="FontStyle72"/>
          <w:sz w:val="24"/>
          <w:szCs w:val="24"/>
        </w:rPr>
        <w:t xml:space="preserve"> включает следующие блоки</w:t>
      </w:r>
      <w:r w:rsidRPr="00E02A27">
        <w:rPr>
          <w:rStyle w:val="FontStyle72"/>
          <w:sz w:val="24"/>
          <w:szCs w:val="24"/>
        </w:rPr>
        <w:t xml:space="preserve">: </w:t>
      </w:r>
    </w:p>
    <w:p w14:paraId="01B3A5BC" w14:textId="77777777" w:rsidR="00926BA6" w:rsidRPr="00E02A27" w:rsidRDefault="00926BA6" w:rsidP="00926BA6">
      <w:pPr>
        <w:spacing w:after="0" w:line="240" w:lineRule="auto"/>
        <w:ind w:firstLine="709"/>
        <w:jc w:val="both"/>
        <w:rPr>
          <w:rStyle w:val="FontStyle72"/>
          <w:sz w:val="24"/>
          <w:szCs w:val="24"/>
        </w:rPr>
      </w:pPr>
      <w:r w:rsidRPr="00E02A27">
        <w:rPr>
          <w:rStyle w:val="FontStyle72"/>
          <w:sz w:val="24"/>
          <w:szCs w:val="24"/>
        </w:rPr>
        <w:t>Блок 1 – Дисциплины</w:t>
      </w:r>
      <w:r>
        <w:rPr>
          <w:rStyle w:val="FontStyle72"/>
          <w:sz w:val="24"/>
          <w:szCs w:val="24"/>
        </w:rPr>
        <w:t xml:space="preserve"> </w:t>
      </w:r>
      <w:r w:rsidRPr="00E02A27">
        <w:rPr>
          <w:rStyle w:val="FontStyle72"/>
          <w:sz w:val="24"/>
          <w:szCs w:val="24"/>
        </w:rPr>
        <w:t>(модули)</w:t>
      </w:r>
    </w:p>
    <w:p w14:paraId="63E9D438" w14:textId="77777777" w:rsidR="00926BA6" w:rsidRPr="00E02A27" w:rsidRDefault="00926BA6" w:rsidP="00926BA6">
      <w:pPr>
        <w:spacing w:after="0" w:line="240" w:lineRule="auto"/>
        <w:ind w:firstLine="709"/>
        <w:jc w:val="both"/>
        <w:rPr>
          <w:rStyle w:val="FontStyle72"/>
          <w:sz w:val="24"/>
          <w:szCs w:val="24"/>
        </w:rPr>
      </w:pPr>
      <w:r w:rsidRPr="00E02A27">
        <w:rPr>
          <w:rStyle w:val="FontStyle72"/>
          <w:sz w:val="24"/>
          <w:szCs w:val="24"/>
        </w:rPr>
        <w:t>Блок 2 – Практика</w:t>
      </w:r>
    </w:p>
    <w:p w14:paraId="1C7F47A8" w14:textId="77777777" w:rsidR="00926BA6" w:rsidRDefault="00926BA6" w:rsidP="00926BA6">
      <w:pPr>
        <w:spacing w:after="0" w:line="240" w:lineRule="auto"/>
        <w:ind w:firstLine="709"/>
        <w:jc w:val="both"/>
        <w:rPr>
          <w:rStyle w:val="FontStyle72"/>
          <w:sz w:val="24"/>
          <w:szCs w:val="24"/>
        </w:rPr>
      </w:pPr>
      <w:r w:rsidRPr="00E02A27">
        <w:rPr>
          <w:rStyle w:val="FontStyle72"/>
          <w:sz w:val="24"/>
          <w:szCs w:val="24"/>
        </w:rPr>
        <w:t>Блок 3 – Государственная итоговая аттестация</w:t>
      </w:r>
    </w:p>
    <w:p w14:paraId="59ECC44F" w14:textId="3DF4FC8D" w:rsidR="00EA087B" w:rsidRPr="00EA087B" w:rsidRDefault="00EA087B" w:rsidP="00EA08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087B">
        <w:rPr>
          <w:rFonts w:ascii="Times New Roman" w:hAnsi="Times New Roman" w:cs="Times New Roman"/>
          <w:sz w:val="24"/>
          <w:szCs w:val="24"/>
        </w:rPr>
        <w:t>Структура программы бакалавриата включает обязательную часть</w:t>
      </w:r>
      <w:r w:rsidR="00885B47">
        <w:rPr>
          <w:rFonts w:ascii="Times New Roman" w:hAnsi="Times New Roman" w:cs="Times New Roman"/>
          <w:sz w:val="24"/>
          <w:szCs w:val="24"/>
        </w:rPr>
        <w:t xml:space="preserve"> </w:t>
      </w:r>
      <w:r w:rsidRPr="00EA087B">
        <w:rPr>
          <w:rFonts w:ascii="Times New Roman" w:hAnsi="Times New Roman" w:cs="Times New Roman"/>
          <w:sz w:val="24"/>
          <w:szCs w:val="24"/>
        </w:rPr>
        <w:t>и часть, формируемую участниками образовательных отношений</w:t>
      </w:r>
      <w:r w:rsidR="00885B47">
        <w:rPr>
          <w:rFonts w:ascii="Times New Roman" w:hAnsi="Times New Roman" w:cs="Times New Roman"/>
          <w:sz w:val="24"/>
          <w:szCs w:val="24"/>
        </w:rPr>
        <w:t>.</w:t>
      </w:r>
      <w:r w:rsidRPr="00EA087B">
        <w:rPr>
          <w:rFonts w:ascii="Times New Roman" w:hAnsi="Times New Roman" w:cs="Times New Roman"/>
          <w:sz w:val="24"/>
          <w:szCs w:val="24"/>
        </w:rPr>
        <w:t xml:space="preserve"> Это обеспечивает возможность реализации программы бакалавриата, имеющую направленность (профиль): </w:t>
      </w:r>
      <w:r w:rsidRPr="00EA08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Физическая культура</w:t>
      </w:r>
      <w:r w:rsidRPr="00EA087B">
        <w:rPr>
          <w:rFonts w:ascii="Times New Roman" w:hAnsi="Times New Roman" w:cs="Times New Roman"/>
          <w:sz w:val="24"/>
          <w:szCs w:val="24"/>
        </w:rPr>
        <w:t>.</w:t>
      </w:r>
    </w:p>
    <w:p w14:paraId="359BD841" w14:textId="77777777" w:rsidR="00EA087B" w:rsidRPr="00EA087B" w:rsidRDefault="00EA087B" w:rsidP="00EA08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087B">
        <w:rPr>
          <w:rFonts w:ascii="Times New Roman" w:hAnsi="Times New Roman" w:cs="Times New Roman"/>
          <w:sz w:val="24"/>
          <w:szCs w:val="24"/>
        </w:rPr>
        <w:t>В блок «Практики» входят учебная и производственная практики, в том числе преддипломная, практика.</w:t>
      </w:r>
    </w:p>
    <w:p w14:paraId="340D30B2" w14:textId="77777777" w:rsidR="00EA087B" w:rsidRPr="00EA087B" w:rsidRDefault="00EA087B" w:rsidP="00EA08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08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Государственная итоговая аттестация проводится в целях определения соответствия результатов освоения обучающимися ОП </w:t>
      </w:r>
      <w:r w:rsidRPr="00EA087B">
        <w:rPr>
          <w:rFonts w:ascii="Times New Roman" w:hAnsi="Times New Roman" w:cs="Times New Roman"/>
          <w:sz w:val="24"/>
          <w:szCs w:val="24"/>
        </w:rPr>
        <w:t xml:space="preserve">по направлению подготовки </w:t>
      </w:r>
      <w:r w:rsidRPr="00EA08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44.03.01 </w:t>
      </w:r>
      <w:r w:rsidRPr="00EA08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Педагогическое образование, </w:t>
      </w:r>
      <w:r w:rsidRPr="00EA08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направленность (профиль) Физическая культура </w:t>
      </w:r>
      <w:r w:rsidRPr="00EA087B">
        <w:rPr>
          <w:rFonts w:ascii="Times New Roman" w:hAnsi="Times New Roman" w:cs="Times New Roman"/>
          <w:sz w:val="24"/>
          <w:szCs w:val="24"/>
          <w:shd w:val="clear" w:color="auto" w:fill="FFFFFF"/>
        </w:rPr>
        <w:t>соответствующим требованиям ФГОС ВО.</w:t>
      </w:r>
    </w:p>
    <w:p w14:paraId="7911E531" w14:textId="44269709" w:rsidR="00EA087B" w:rsidRDefault="00EA087B" w:rsidP="00EA087B">
      <w:pPr>
        <w:tabs>
          <w:tab w:val="left" w:pos="8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EA08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Программа государственной итоговой аттестации включает программу государственного экзамена; требования к выпускной квалификационной работе, порядку ее выполнения</w:t>
      </w:r>
      <w:r w:rsidR="00885B4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</w:p>
    <w:p w14:paraId="202A0336" w14:textId="77777777" w:rsidR="00885B47" w:rsidRPr="00885B47" w:rsidRDefault="00885B47" w:rsidP="00885B47">
      <w:pPr>
        <w:tabs>
          <w:tab w:val="left" w:pos="8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</w:pPr>
      <w:r w:rsidRPr="00885B4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Указанная структура и содержание ОП направлены на обеспечение качественной подготовки выпускников, способных успешно реализовать себя в профессиональной деятельности. В связи с этим ключевым аспектом разработки и реализации программы является ее </w:t>
      </w:r>
      <w:r w:rsidRPr="00885B47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>ориентация на рынок труда.</w:t>
      </w:r>
    </w:p>
    <w:p w14:paraId="7316966B" w14:textId="2EE8DFB2" w:rsidR="00885B47" w:rsidRPr="00885B47" w:rsidRDefault="00885B47" w:rsidP="00885B47">
      <w:pPr>
        <w:tabs>
          <w:tab w:val="left" w:pos="8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885B4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Образовательная программа ориентирована на подготовку квалифицированных кадров для системы общего, дополнительного и профессионального образования, а также для сферы физической культуры и спорта.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885B4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Программа разработана с учетом актуальных потребностей регионального и федерального рынков труда, что выражается в:</w:t>
      </w:r>
    </w:p>
    <w:p w14:paraId="4495765D" w14:textId="77777777" w:rsidR="00885B47" w:rsidRPr="00885B47" w:rsidRDefault="00885B47" w:rsidP="00885B47">
      <w:pPr>
        <w:numPr>
          <w:ilvl w:val="0"/>
          <w:numId w:val="22"/>
        </w:numPr>
        <w:tabs>
          <w:tab w:val="left" w:pos="8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885B4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формировании у выпускников профессиональных компетенций, востребованных работодателями (способность проводить учебные занятия по физической культуре, организовывать внеурочную физкультурно-спортивную работу, осуществлять тренировочный процесс, вести оздоровительную деятельность);</w:t>
      </w:r>
    </w:p>
    <w:p w14:paraId="34EAB26A" w14:textId="77777777" w:rsidR="00885B47" w:rsidRPr="00885B47" w:rsidRDefault="00885B47" w:rsidP="00885B47">
      <w:pPr>
        <w:numPr>
          <w:ilvl w:val="0"/>
          <w:numId w:val="22"/>
        </w:numPr>
        <w:tabs>
          <w:tab w:val="left" w:pos="8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885B4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наличии дисциплин по выбору, связанных с современными фитнес-технологиями, адаптивной физической культурой, спортивной медициной, основами судейской деятельности;</w:t>
      </w:r>
    </w:p>
    <w:p w14:paraId="2ACB642D" w14:textId="77777777" w:rsidR="00885B47" w:rsidRPr="00885B47" w:rsidRDefault="00885B47" w:rsidP="00885B47">
      <w:pPr>
        <w:numPr>
          <w:ilvl w:val="0"/>
          <w:numId w:val="22"/>
        </w:numPr>
        <w:tabs>
          <w:tab w:val="left" w:pos="8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885B4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привлечении к реализации практической подготовки работодателей – учителей физической культуры высшей категории, тренеров, методистов муниципальных и региональных спортивных школ;</w:t>
      </w:r>
    </w:p>
    <w:p w14:paraId="57CED9C1" w14:textId="77777777" w:rsidR="00885B47" w:rsidRPr="00885B47" w:rsidRDefault="00885B47" w:rsidP="00885B47">
      <w:pPr>
        <w:numPr>
          <w:ilvl w:val="0"/>
          <w:numId w:val="22"/>
        </w:numPr>
        <w:tabs>
          <w:tab w:val="left" w:pos="8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885B4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участии студентов в профессионально-ориентированных мероприятиях (судейство соревнований, проведение физкультурно-оздоровительных мероприятий для разных возрастных групп), что отражено в разделе о внеучебной деятельности (например, судейство фестиваля «Дошкольник-ГТО!»);</w:t>
      </w:r>
    </w:p>
    <w:p w14:paraId="35849EED" w14:textId="77777777" w:rsidR="00885B47" w:rsidRPr="00885B47" w:rsidRDefault="00885B47" w:rsidP="00885B47">
      <w:pPr>
        <w:numPr>
          <w:ilvl w:val="0"/>
          <w:numId w:val="22"/>
        </w:numPr>
        <w:tabs>
          <w:tab w:val="left" w:pos="8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885B4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lastRenderedPageBreak/>
        <w:t>возможности прохождения всех видов практик на базе образовательных организаций, спортивных клубов, центров тестирования ГТО, детско-юношеских спортивных школ, с которыми заключены договоры о сотрудничестве;</w:t>
      </w:r>
    </w:p>
    <w:p w14:paraId="3BD1AD75" w14:textId="77777777" w:rsidR="00885B47" w:rsidRPr="00885B47" w:rsidRDefault="00885B47" w:rsidP="00885B47">
      <w:pPr>
        <w:numPr>
          <w:ilvl w:val="0"/>
          <w:numId w:val="22"/>
        </w:numPr>
        <w:tabs>
          <w:tab w:val="left" w:pos="8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885B4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высоком уровне трудоустройства выпускников по специальности (в общеобразовательные школы, организации дополнительного образования, фитнес-центры, спортивные школы), подтверждаемом отзывами работодателей.</w:t>
      </w:r>
    </w:p>
    <w:p w14:paraId="75F846A7" w14:textId="77777777" w:rsidR="00885B47" w:rsidRPr="00885B47" w:rsidRDefault="00885B47" w:rsidP="00885B47">
      <w:pPr>
        <w:tabs>
          <w:tab w:val="left" w:pos="8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885B4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Таким образом, содержание и структура ОП обеспечивают выпускникам успешную профессиональную самореализацию и конкурентоспособность на региональном рынке труда в сфере физической культуры, спорта и педагогической деятельности.</w:t>
      </w:r>
    </w:p>
    <w:p w14:paraId="750E573F" w14:textId="77777777" w:rsidR="00885B47" w:rsidRDefault="00885B47" w:rsidP="00EA08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DF088AB" w14:textId="36DA702E" w:rsidR="00EA087B" w:rsidRPr="00EA087B" w:rsidRDefault="00EA087B" w:rsidP="00EA08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08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Сведения о контингенте обучающихся по образовательной программе</w:t>
      </w:r>
    </w:p>
    <w:p w14:paraId="1FB7D753" w14:textId="77777777" w:rsidR="00EA087B" w:rsidRPr="00EA087B" w:rsidRDefault="00EA087B" w:rsidP="00EA087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087B">
        <w:rPr>
          <w:rFonts w:ascii="Times New Roman" w:eastAsia="Calibri" w:hAnsi="Times New Roman" w:cs="Times New Roman"/>
          <w:sz w:val="24"/>
          <w:szCs w:val="24"/>
        </w:rPr>
        <w:t>По направлению подготовки 44.03.01 Педагогическое образование, направленность (профиль) Физическая культура в очной форме обучается 1</w:t>
      </w:r>
      <w:r w:rsidR="00306417">
        <w:rPr>
          <w:rFonts w:ascii="Times New Roman" w:eastAsia="Calibri" w:hAnsi="Times New Roman" w:cs="Times New Roman"/>
          <w:sz w:val="24"/>
          <w:szCs w:val="24"/>
        </w:rPr>
        <w:t>58</w:t>
      </w:r>
      <w:r w:rsidRPr="00EA087B">
        <w:rPr>
          <w:rFonts w:ascii="Times New Roman" w:eastAsia="Calibri" w:hAnsi="Times New Roman" w:cs="Times New Roman"/>
          <w:sz w:val="24"/>
          <w:szCs w:val="24"/>
        </w:rPr>
        <w:t xml:space="preserve"> человек, в заочной форме 1</w:t>
      </w:r>
      <w:r w:rsidR="00306417">
        <w:rPr>
          <w:rFonts w:ascii="Times New Roman" w:eastAsia="Calibri" w:hAnsi="Times New Roman" w:cs="Times New Roman"/>
          <w:sz w:val="24"/>
          <w:szCs w:val="24"/>
        </w:rPr>
        <w:t>11</w:t>
      </w:r>
      <w:r w:rsidRPr="00EA087B">
        <w:rPr>
          <w:rFonts w:ascii="Times New Roman" w:eastAsia="Calibri" w:hAnsi="Times New Roman" w:cs="Times New Roman"/>
          <w:sz w:val="24"/>
          <w:szCs w:val="24"/>
        </w:rPr>
        <w:t xml:space="preserve"> человек.</w:t>
      </w:r>
      <w:r w:rsidR="0039634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96343" w:rsidRPr="00BB1E06">
        <w:rPr>
          <w:rFonts w:ascii="Times New Roman" w:eastAsia="Calibri" w:hAnsi="Times New Roman" w:cs="Times New Roman"/>
          <w:sz w:val="24"/>
          <w:szCs w:val="24"/>
        </w:rPr>
        <w:t>(Приложение 1)</w:t>
      </w:r>
    </w:p>
    <w:p w14:paraId="6ACC3E67" w14:textId="77777777" w:rsidR="00EA087B" w:rsidRPr="00EA087B" w:rsidRDefault="00EA087B" w:rsidP="00EA087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882D88D" w14:textId="77777777" w:rsidR="00EA087B" w:rsidRPr="00EA087B" w:rsidRDefault="00EA087B" w:rsidP="00EA08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08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Качество образовательной деятельности и подготовки обучающихся по образовательной программе</w:t>
      </w:r>
    </w:p>
    <w:p w14:paraId="0EBA58B1" w14:textId="77777777" w:rsidR="00EA087B" w:rsidRPr="00EA087B" w:rsidRDefault="00EA087B" w:rsidP="00EA087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087B">
        <w:rPr>
          <w:rFonts w:ascii="Times New Roman" w:eastAsia="Calibri" w:hAnsi="Times New Roman" w:cs="Times New Roman"/>
          <w:sz w:val="24"/>
          <w:szCs w:val="24"/>
        </w:rPr>
        <w:t>Образовательная деятельность по образовательной программе осуществляется в полном соответствии с требованиями ФГОС ВО. Обучение проводится на основании учебного плана, утвержденного Учеными советами факультета и университета. Содержание блоков учебного плана соответствует стандарту, отражает современные достижения фундаментальных и прикладных наук, перспективные формы и методы научно-методической и учебно-воспитательной работы.</w:t>
      </w:r>
    </w:p>
    <w:p w14:paraId="1DE92C02" w14:textId="77777777" w:rsidR="00EA087B" w:rsidRPr="00EA087B" w:rsidRDefault="00EA087B" w:rsidP="00EA087B">
      <w:pPr>
        <w:tabs>
          <w:tab w:val="left" w:pos="1036"/>
          <w:tab w:val="left" w:pos="624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087B">
        <w:rPr>
          <w:rFonts w:ascii="Times New Roman" w:eastAsia="Calibri" w:hAnsi="Times New Roman" w:cs="Times New Roman"/>
          <w:sz w:val="24"/>
          <w:szCs w:val="24"/>
        </w:rPr>
        <w:t>В соответствии с учебным планом разрабатывается график учебного процесса, который в начале учебного года доводится до сведения студентов. Расписание занятий (по количеству учебных недель в семестре, совпадению сроков начала и окончания семестра, сессий, практик, каникул, соблюдению установленных форм аттестации, последовательности изучения дисциплин) соответствует учебному плану. Аудиторная нагрузка соответствует нормативным требованиям.</w:t>
      </w:r>
    </w:p>
    <w:p w14:paraId="154A1AED" w14:textId="1DA3D822" w:rsidR="00EA087B" w:rsidRPr="00EA087B" w:rsidRDefault="00EA087B" w:rsidP="00EA087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087B">
        <w:rPr>
          <w:rFonts w:ascii="Times New Roman" w:eastAsia="Calibri" w:hAnsi="Times New Roman" w:cs="Times New Roman"/>
          <w:sz w:val="24"/>
          <w:szCs w:val="24"/>
        </w:rPr>
        <w:t>Каждая учебная дисциплина, входящая в образовательную программу, обеспечена рабочей программой. Все рабочие программы дисциплин составлены в соответствии с требованиями положения «О п</w:t>
      </w:r>
      <w:r w:rsidR="00396343">
        <w:rPr>
          <w:rFonts w:ascii="Times New Roman" w:eastAsia="Calibri" w:hAnsi="Times New Roman" w:cs="Times New Roman"/>
          <w:sz w:val="24"/>
          <w:szCs w:val="24"/>
        </w:rPr>
        <w:t>о</w:t>
      </w:r>
      <w:r w:rsidRPr="00EA087B">
        <w:rPr>
          <w:rFonts w:ascii="Times New Roman" w:eastAsia="Calibri" w:hAnsi="Times New Roman" w:cs="Times New Roman"/>
          <w:sz w:val="24"/>
          <w:szCs w:val="24"/>
        </w:rPr>
        <w:t>рядке разработки рабочих программ дисциплин (модулей), реализуемых по образовательным программам высшего образования – программам бакалавриата, специалитета и магистратуры» (новая редакция) и включает:</w:t>
      </w:r>
    </w:p>
    <w:p w14:paraId="56F7B38A" w14:textId="77777777" w:rsidR="00EA087B" w:rsidRPr="00EA087B" w:rsidRDefault="00EA087B" w:rsidP="00EA087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087B">
        <w:rPr>
          <w:rFonts w:ascii="Times New Roman" w:eastAsia="Calibri" w:hAnsi="Times New Roman" w:cs="Times New Roman"/>
          <w:sz w:val="24"/>
          <w:szCs w:val="24"/>
        </w:rPr>
        <w:t>- цели и задачи освоения дисциплины;</w:t>
      </w:r>
    </w:p>
    <w:p w14:paraId="77AF8CDF" w14:textId="77777777" w:rsidR="00EA087B" w:rsidRPr="00EA087B" w:rsidRDefault="00EA087B" w:rsidP="00EA087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087B">
        <w:rPr>
          <w:rFonts w:ascii="Times New Roman" w:eastAsia="Calibri" w:hAnsi="Times New Roman" w:cs="Times New Roman"/>
          <w:sz w:val="24"/>
          <w:szCs w:val="24"/>
        </w:rPr>
        <w:t>- место дисциплины в структуре образовательной программы;</w:t>
      </w:r>
    </w:p>
    <w:p w14:paraId="24BC3BC1" w14:textId="77777777" w:rsidR="00EA087B" w:rsidRPr="00EA087B" w:rsidRDefault="00EA087B" w:rsidP="00EA087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087B">
        <w:rPr>
          <w:rFonts w:ascii="Times New Roman" w:eastAsia="Calibri" w:hAnsi="Times New Roman" w:cs="Times New Roman"/>
          <w:sz w:val="24"/>
          <w:szCs w:val="24"/>
        </w:rPr>
        <w:t>- планируемые результаты обучения по дисциплине;</w:t>
      </w:r>
    </w:p>
    <w:p w14:paraId="644D0E96" w14:textId="77777777" w:rsidR="00EA087B" w:rsidRPr="00EA087B" w:rsidRDefault="00EA087B" w:rsidP="00EA087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087B">
        <w:rPr>
          <w:rFonts w:ascii="Times New Roman" w:eastAsia="Calibri" w:hAnsi="Times New Roman" w:cs="Times New Roman"/>
          <w:sz w:val="24"/>
          <w:szCs w:val="24"/>
        </w:rPr>
        <w:t>- структура дисциплины и распределение ее трудоемкости;</w:t>
      </w:r>
    </w:p>
    <w:p w14:paraId="7B358886" w14:textId="77777777" w:rsidR="00EA087B" w:rsidRPr="00EA087B" w:rsidRDefault="00EA087B" w:rsidP="00EA087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087B">
        <w:rPr>
          <w:rFonts w:ascii="Times New Roman" w:eastAsia="Calibri" w:hAnsi="Times New Roman" w:cs="Times New Roman"/>
          <w:sz w:val="24"/>
          <w:szCs w:val="24"/>
        </w:rPr>
        <w:t>- содержание дисциплины;</w:t>
      </w:r>
    </w:p>
    <w:p w14:paraId="4FC37C6F" w14:textId="77777777" w:rsidR="00EA087B" w:rsidRPr="00EA087B" w:rsidRDefault="00EA087B" w:rsidP="00EA087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087B">
        <w:rPr>
          <w:rFonts w:ascii="Times New Roman" w:eastAsia="Calibri" w:hAnsi="Times New Roman" w:cs="Times New Roman"/>
          <w:sz w:val="24"/>
          <w:szCs w:val="24"/>
        </w:rPr>
        <w:t>- методические указания для обучающихся по освоению дисциплины и учебно-методическое обеспечение самостоятельной работы;</w:t>
      </w:r>
    </w:p>
    <w:p w14:paraId="19897CA1" w14:textId="77777777" w:rsidR="00EA087B" w:rsidRPr="00EA087B" w:rsidRDefault="00EA087B" w:rsidP="00EA087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087B">
        <w:rPr>
          <w:rFonts w:ascii="Times New Roman" w:eastAsia="Calibri" w:hAnsi="Times New Roman" w:cs="Times New Roman"/>
          <w:sz w:val="24"/>
          <w:szCs w:val="24"/>
        </w:rPr>
        <w:t>- фонд оценочных средств для проведения промежуточной аттестации обучающихся по дисциплине;</w:t>
      </w:r>
    </w:p>
    <w:p w14:paraId="4A7ED8D8" w14:textId="77777777" w:rsidR="00EA087B" w:rsidRPr="00EA087B" w:rsidRDefault="00EA087B" w:rsidP="00EA087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087B">
        <w:rPr>
          <w:rFonts w:ascii="Times New Roman" w:eastAsia="Calibri" w:hAnsi="Times New Roman" w:cs="Times New Roman"/>
          <w:sz w:val="24"/>
          <w:szCs w:val="24"/>
        </w:rPr>
        <w:t>- перечень основной и дополнительной учебной литературы, необходимой для освоения дисциплины;</w:t>
      </w:r>
    </w:p>
    <w:p w14:paraId="7F51C4AF" w14:textId="77777777" w:rsidR="00EA087B" w:rsidRPr="00EA087B" w:rsidRDefault="00EA087B" w:rsidP="00EA087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087B">
        <w:rPr>
          <w:rFonts w:ascii="Times New Roman" w:eastAsia="Calibri" w:hAnsi="Times New Roman" w:cs="Times New Roman"/>
          <w:sz w:val="24"/>
          <w:szCs w:val="24"/>
        </w:rPr>
        <w:t>- перечень ресурсов информационно-телекоммуникационной сети «Интернет», необходимых для освоения дисциплины;</w:t>
      </w:r>
    </w:p>
    <w:p w14:paraId="7EF37531" w14:textId="77777777" w:rsidR="00EA087B" w:rsidRPr="00EA087B" w:rsidRDefault="00EA087B" w:rsidP="00EA087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087B">
        <w:rPr>
          <w:rFonts w:ascii="Times New Roman" w:eastAsia="Calibri" w:hAnsi="Times New Roman" w:cs="Times New Roman"/>
          <w:sz w:val="24"/>
          <w:szCs w:val="24"/>
        </w:rPr>
        <w:t>- перечень информационных технологий, используемых при осуществлении образовательного процесса по дисциплине;</w:t>
      </w:r>
    </w:p>
    <w:p w14:paraId="5CE3D04F" w14:textId="77777777" w:rsidR="00EA087B" w:rsidRPr="00EA087B" w:rsidRDefault="00EA087B" w:rsidP="00EA087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087B">
        <w:rPr>
          <w:rFonts w:ascii="Times New Roman" w:eastAsia="Calibri" w:hAnsi="Times New Roman" w:cs="Times New Roman"/>
          <w:sz w:val="24"/>
          <w:szCs w:val="24"/>
        </w:rPr>
        <w:t>- материально-техническое обеспечение дисциплины.</w:t>
      </w:r>
    </w:p>
    <w:p w14:paraId="2ABB5C1D" w14:textId="77777777" w:rsidR="00EA087B" w:rsidRPr="00EA087B" w:rsidRDefault="00EA087B" w:rsidP="00EA087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087B">
        <w:rPr>
          <w:rFonts w:ascii="Times New Roman" w:eastAsia="Calibri" w:hAnsi="Times New Roman" w:cs="Times New Roman"/>
          <w:sz w:val="24"/>
          <w:szCs w:val="24"/>
        </w:rPr>
        <w:t xml:space="preserve">Корректировка учебных программ дисциплин осуществляется кафедрой ежегодно. Научно-методический совет факультета физической культуры и спорта утверждает внесенные </w:t>
      </w:r>
      <w:r w:rsidRPr="00EA087B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изменения в соответствии с требованиями ВГОС ВО. Изучение дисциплин учебного плана завершается формами контроля: зачет, экзамен. </w:t>
      </w:r>
    </w:p>
    <w:p w14:paraId="70C99036" w14:textId="77777777" w:rsidR="00EA087B" w:rsidRPr="00EA087B" w:rsidRDefault="00EA087B" w:rsidP="00EA087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087B">
        <w:rPr>
          <w:rFonts w:ascii="Times New Roman" w:eastAsia="Calibri" w:hAnsi="Times New Roman" w:cs="Times New Roman"/>
          <w:sz w:val="24"/>
          <w:szCs w:val="24"/>
        </w:rPr>
        <w:t>В отчетном году на кафедре продолжена работа по корректировке следующих разделов фондов оценочных средств по всем изучаемым дисциплинам, реализуемым кафедрой:</w:t>
      </w:r>
    </w:p>
    <w:p w14:paraId="7FAE52FC" w14:textId="77777777" w:rsidR="00EA087B" w:rsidRPr="00EA087B" w:rsidRDefault="00EA087B" w:rsidP="00EA087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087B">
        <w:rPr>
          <w:rFonts w:ascii="Times New Roman" w:eastAsia="Calibri" w:hAnsi="Times New Roman" w:cs="Times New Roman"/>
          <w:sz w:val="24"/>
          <w:szCs w:val="24"/>
        </w:rPr>
        <w:t>- задания к практическим и лабораторным занятиям;</w:t>
      </w:r>
    </w:p>
    <w:p w14:paraId="5DB298FD" w14:textId="77777777" w:rsidR="00EA087B" w:rsidRPr="00EA087B" w:rsidRDefault="00EA087B" w:rsidP="00EA087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087B">
        <w:rPr>
          <w:rFonts w:ascii="Times New Roman" w:eastAsia="Calibri" w:hAnsi="Times New Roman" w:cs="Times New Roman"/>
          <w:sz w:val="24"/>
          <w:szCs w:val="24"/>
        </w:rPr>
        <w:t>- задания к контрольным и самостоятельным работам;</w:t>
      </w:r>
    </w:p>
    <w:p w14:paraId="27A3FD1A" w14:textId="77777777" w:rsidR="00EA087B" w:rsidRPr="00EA087B" w:rsidRDefault="00EA087B" w:rsidP="00EA087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087B">
        <w:rPr>
          <w:rFonts w:ascii="Times New Roman" w:eastAsia="Calibri" w:hAnsi="Times New Roman" w:cs="Times New Roman"/>
          <w:sz w:val="24"/>
          <w:szCs w:val="24"/>
        </w:rPr>
        <w:t>- тестовые задания;</w:t>
      </w:r>
    </w:p>
    <w:p w14:paraId="59318418" w14:textId="77777777" w:rsidR="00EA087B" w:rsidRPr="00EA087B" w:rsidRDefault="00EA087B" w:rsidP="00EA087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087B">
        <w:rPr>
          <w:rFonts w:ascii="Times New Roman" w:eastAsia="Calibri" w:hAnsi="Times New Roman" w:cs="Times New Roman"/>
          <w:sz w:val="24"/>
          <w:szCs w:val="24"/>
        </w:rPr>
        <w:t>- вопросы к зачетам, экзаменам, коллоквиумам;</w:t>
      </w:r>
    </w:p>
    <w:p w14:paraId="5BA568A8" w14:textId="77777777" w:rsidR="00EA087B" w:rsidRPr="00EA087B" w:rsidRDefault="00EA087B" w:rsidP="00EA087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087B">
        <w:rPr>
          <w:rFonts w:ascii="Times New Roman" w:eastAsia="Calibri" w:hAnsi="Times New Roman" w:cs="Times New Roman"/>
          <w:sz w:val="24"/>
          <w:szCs w:val="24"/>
        </w:rPr>
        <w:t>- темы рефератов, курсовых работ (в соответствии с учебным планом) и др.</w:t>
      </w:r>
    </w:p>
    <w:p w14:paraId="73ACC9FF" w14:textId="77777777" w:rsidR="00EA087B" w:rsidRPr="00EA087B" w:rsidRDefault="00EA087B" w:rsidP="00EA087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087B">
        <w:rPr>
          <w:rFonts w:ascii="Times New Roman" w:eastAsia="Calibri" w:hAnsi="Times New Roman" w:cs="Times New Roman"/>
          <w:sz w:val="24"/>
          <w:szCs w:val="24"/>
        </w:rPr>
        <w:t>В отчетном году фонды оценочных средств дополнены темами групповых творческих проектов, вариантами обсуждаемых тем и самостоятельных заданий и т.д. Для каждой формы контроля определены критерии оценки. Разработанные оценочные средства позволяют осуществлять контроль качества изучения учебных дисциплин.</w:t>
      </w:r>
    </w:p>
    <w:p w14:paraId="46CE3B17" w14:textId="77777777" w:rsidR="00EA087B" w:rsidRPr="00EA087B" w:rsidRDefault="00EA087B" w:rsidP="00EA087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087B">
        <w:rPr>
          <w:rFonts w:ascii="Times New Roman" w:eastAsia="Calibri" w:hAnsi="Times New Roman" w:cs="Times New Roman"/>
          <w:sz w:val="24"/>
          <w:szCs w:val="24"/>
        </w:rPr>
        <w:t>Тематика курсовых работ предполагает углубленное изучение актуальных вопросов, связанных с утвержденной научной темой кафедры.</w:t>
      </w:r>
    </w:p>
    <w:p w14:paraId="70BDBA25" w14:textId="77777777" w:rsidR="00EA087B" w:rsidRPr="00EA087B" w:rsidRDefault="00EA087B" w:rsidP="00EA087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087B">
        <w:rPr>
          <w:rFonts w:ascii="Times New Roman" w:eastAsia="Calibri" w:hAnsi="Times New Roman" w:cs="Times New Roman"/>
          <w:sz w:val="24"/>
          <w:szCs w:val="24"/>
        </w:rPr>
        <w:t xml:space="preserve">Важнейшим звеном профессиональной подготовки обучающихся являются практики, которые позволяют органически связать обучение, осуществляемое в различных формах аудиторных занятий по дисциплинам теоретического цикла, и занятий, проводимых по циклу дисциплин профессиональной подготовки с практической деятельностью студентов по реализации усвоенных знаний, умений и навыков в выполнении профессиональных функций в сфере физической культуры и спорта. </w:t>
      </w:r>
    </w:p>
    <w:p w14:paraId="399B00A6" w14:textId="7496B788" w:rsidR="00EA087B" w:rsidRPr="00EA087B" w:rsidRDefault="00EA087B" w:rsidP="00EA087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087B">
        <w:rPr>
          <w:rFonts w:ascii="Times New Roman" w:eastAsia="Calibri" w:hAnsi="Times New Roman" w:cs="Times New Roman"/>
          <w:sz w:val="24"/>
          <w:szCs w:val="24"/>
        </w:rPr>
        <w:t>Все рабочие программы практик составлены в соответствии с требованиями положения</w:t>
      </w:r>
      <w:r w:rsidR="0057309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A087B">
        <w:rPr>
          <w:rFonts w:ascii="Times New Roman" w:eastAsia="Calibri" w:hAnsi="Times New Roman" w:cs="Times New Roman"/>
          <w:sz w:val="24"/>
          <w:szCs w:val="24"/>
        </w:rPr>
        <w:t>о практике обучающихся, осваивающих образовательные программы высшего образования - программы бакалавриата, специалитета и магистратуры (новая редакция).</w:t>
      </w:r>
    </w:p>
    <w:p w14:paraId="0A74A6AA" w14:textId="77777777" w:rsidR="00EA087B" w:rsidRPr="00EA087B" w:rsidRDefault="00EA087B" w:rsidP="00EA087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087B">
        <w:rPr>
          <w:rFonts w:ascii="Times New Roman" w:eastAsia="Calibri" w:hAnsi="Times New Roman" w:cs="Times New Roman"/>
          <w:sz w:val="24"/>
          <w:szCs w:val="24"/>
        </w:rPr>
        <w:t xml:space="preserve">Практики обучающихся проводятся на базе образовательных организаций и учреждений г. Орла и кафедре теории и методики физической культуры и спорта ОГУ имени И.С. Тургенева.  Ведущими базами проведения практик по направлению подготовки 44.03.01 Педагогическое образование, направленность (профиль) Физическая культура, являются: МБУ ДО «Спортивная школа № 6 г. Орла», </w:t>
      </w:r>
      <w:r w:rsidRPr="00EA087B">
        <w:rPr>
          <w:rFonts w:ascii="Times New Roman" w:eastAsia="Calibri" w:hAnsi="Times New Roman" w:cs="Times New Roman"/>
          <w:sz w:val="24"/>
          <w:szCs w:val="24"/>
          <w:lang w:eastAsia="zh-CN"/>
        </w:rPr>
        <w:t>МБУ ДО «Спортивная школа № 3 г. Орла»</w:t>
      </w:r>
      <w:r w:rsidRPr="00EA087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EA087B">
        <w:rPr>
          <w:rFonts w:ascii="Times New Roman" w:eastAsia="Calibri" w:hAnsi="Times New Roman" w:cs="Times New Roman"/>
          <w:sz w:val="24"/>
          <w:szCs w:val="24"/>
          <w:lang w:eastAsia="zh-CN"/>
        </w:rPr>
        <w:t>МБУ ДО «Спортивная школа № 1 г. Орла»</w:t>
      </w:r>
      <w:r w:rsidRPr="00EA087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EA087B">
        <w:rPr>
          <w:rFonts w:ascii="Times New Roman" w:eastAsia="Calibri" w:hAnsi="Times New Roman" w:cs="Times New Roman"/>
          <w:sz w:val="24"/>
          <w:szCs w:val="24"/>
          <w:lang w:eastAsia="zh-CN"/>
        </w:rPr>
        <w:t>МБУ ДО "Спортивная школа "ТРОЯ", БУ ДО ОО «СШОР №1», КСУ СО ОО "Центр "Расправь Крылья", БОУ ОО «Некрасовская общеобразовательная школа», МБДОУ детский сад № 91 города Орла, БУ ДО ОО «СШОР №2», ОАУ ДО ОО СШ «Ледовое поколение»,</w:t>
      </w:r>
      <w:r w:rsidRPr="00EA087B">
        <w:rPr>
          <w:rFonts w:ascii="Times New Roman" w:eastAsia="Calibri" w:hAnsi="Times New Roman" w:cs="Times New Roman"/>
          <w:sz w:val="24"/>
          <w:szCs w:val="24"/>
        </w:rPr>
        <w:t xml:space="preserve"> МБ СОШ № 27 г. Орла</w:t>
      </w:r>
      <w:r w:rsidRPr="00EA087B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, </w:t>
      </w:r>
      <w:r w:rsidRPr="00EA087B">
        <w:rPr>
          <w:rFonts w:ascii="Times New Roman" w:eastAsia="Calibri" w:hAnsi="Times New Roman" w:cs="Times New Roman"/>
          <w:sz w:val="24"/>
          <w:szCs w:val="24"/>
        </w:rPr>
        <w:t>МБ СОШ №45 и др.</w:t>
      </w:r>
    </w:p>
    <w:p w14:paraId="382A90BD" w14:textId="77777777" w:rsidR="00EA087B" w:rsidRPr="00EA087B" w:rsidRDefault="00EA087B" w:rsidP="00EA087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087B">
        <w:rPr>
          <w:rFonts w:ascii="Times New Roman" w:eastAsia="Calibri" w:hAnsi="Times New Roman" w:cs="Times New Roman"/>
          <w:sz w:val="24"/>
          <w:szCs w:val="24"/>
        </w:rPr>
        <w:t>Календарный график и время прохождения всех видов практик согласуется с руководителем практики университета и руководителями базовых организаций и учреждений.</w:t>
      </w:r>
    </w:p>
    <w:p w14:paraId="53FF795A" w14:textId="77777777" w:rsidR="00EA087B" w:rsidRPr="00EA087B" w:rsidRDefault="00EA087B" w:rsidP="00EA087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087B">
        <w:rPr>
          <w:rFonts w:ascii="Times New Roman" w:eastAsia="Calibri" w:hAnsi="Times New Roman" w:cs="Times New Roman"/>
          <w:sz w:val="24"/>
          <w:szCs w:val="24"/>
        </w:rPr>
        <w:t>Подведение итогов практик проводится в рамках итоговых заседаний кафедры. По результатам обсуждений оцениваются возможности и перспективы базовых организаций и учреждений с целью дальнейшего проведения практики, выявляются недостатки, связанные с организацией и содержанием программ практик, на основании чего вносятся соответствующие изменения.</w:t>
      </w:r>
    </w:p>
    <w:p w14:paraId="0ADF519B" w14:textId="0C69B7FB" w:rsidR="00EA087B" w:rsidRPr="00EA087B" w:rsidRDefault="00EA087B" w:rsidP="00EA087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087B">
        <w:rPr>
          <w:rFonts w:ascii="Times New Roman" w:eastAsia="Calibri" w:hAnsi="Times New Roman" w:cs="Times New Roman"/>
          <w:sz w:val="24"/>
          <w:szCs w:val="24"/>
        </w:rPr>
        <w:t>Для оценки качества освоения обучающимися образовательной программы по каждой учебной дисциплине и практикам разработаны фонды оценочных средств, которые соответствуют требованиям положения</w:t>
      </w:r>
      <w:r w:rsidR="0057309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A087B">
        <w:rPr>
          <w:rFonts w:ascii="Times New Roman" w:eastAsia="Calibri" w:hAnsi="Times New Roman" w:cs="Times New Roman"/>
          <w:sz w:val="24"/>
          <w:szCs w:val="24"/>
        </w:rPr>
        <w:t>«О порядке формирования фонда оценочных средств по дисциплине (модулю), практике (новая редакция)</w:t>
      </w:r>
      <w:r w:rsidR="00EA044F">
        <w:rPr>
          <w:rFonts w:ascii="Times New Roman" w:eastAsia="Calibri" w:hAnsi="Times New Roman" w:cs="Times New Roman"/>
          <w:sz w:val="24"/>
          <w:szCs w:val="24"/>
        </w:rPr>
        <w:t>»</w:t>
      </w:r>
      <w:r w:rsidRPr="00EA087B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44A6DF8" w14:textId="77777777" w:rsidR="00EA087B" w:rsidRPr="00EA087B" w:rsidRDefault="00EA087B" w:rsidP="00EA087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087B">
        <w:rPr>
          <w:rFonts w:ascii="Times New Roman" w:eastAsia="Calibri" w:hAnsi="Times New Roman" w:cs="Times New Roman"/>
          <w:sz w:val="24"/>
          <w:szCs w:val="24"/>
        </w:rPr>
        <w:t xml:space="preserve">В процессе изучения учебных дисциплин используются технологии традиционного обучения (лекционные, объяснительно-иллюстративные и др.) и инновационные технологии (проблемного и </w:t>
      </w:r>
      <w:proofErr w:type="spellStart"/>
      <w:r w:rsidRPr="00EA087B">
        <w:rPr>
          <w:rFonts w:ascii="Times New Roman" w:eastAsia="Calibri" w:hAnsi="Times New Roman" w:cs="Times New Roman"/>
          <w:sz w:val="24"/>
          <w:szCs w:val="24"/>
        </w:rPr>
        <w:t>саморазвивающего</w:t>
      </w:r>
      <w:proofErr w:type="spellEnd"/>
      <w:r w:rsidRPr="00EA087B">
        <w:rPr>
          <w:rFonts w:ascii="Times New Roman" w:eastAsia="Calibri" w:hAnsi="Times New Roman" w:cs="Times New Roman"/>
          <w:sz w:val="24"/>
          <w:szCs w:val="24"/>
        </w:rPr>
        <w:t xml:space="preserve"> обучения, диалогические, компьютерные и др.). Учебный процесс строится на использовании активных и интерактивных форм проведения занятий.</w:t>
      </w:r>
    </w:p>
    <w:p w14:paraId="26698196" w14:textId="77777777" w:rsidR="00EA087B" w:rsidRPr="00EA087B" w:rsidRDefault="00EA087B" w:rsidP="00EA087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087B">
        <w:rPr>
          <w:rFonts w:ascii="Times New Roman" w:eastAsia="Calibri" w:hAnsi="Times New Roman" w:cs="Times New Roman"/>
          <w:sz w:val="24"/>
          <w:szCs w:val="24"/>
        </w:rPr>
        <w:t xml:space="preserve">Важной составной частью подготовки бакалавров является самостоятельная работа. Самостоятельная работа студентов организована в соответствии с учебными планами, программами и графиками самостоятельной работы. На кафедре проводится постоянное </w:t>
      </w:r>
      <w:r w:rsidRPr="00EA087B">
        <w:rPr>
          <w:rFonts w:ascii="Times New Roman" w:eastAsia="Calibri" w:hAnsi="Times New Roman" w:cs="Times New Roman"/>
          <w:sz w:val="24"/>
          <w:szCs w:val="24"/>
        </w:rPr>
        <w:lastRenderedPageBreak/>
        <w:t>обновление заданий для самостоятельной работы студентов, которые обсуждаются на заседаниях кафедры.</w:t>
      </w:r>
    </w:p>
    <w:p w14:paraId="389D1DB3" w14:textId="77777777" w:rsidR="00EA087B" w:rsidRPr="00EA087B" w:rsidRDefault="00EA087B" w:rsidP="00EA087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087B">
        <w:rPr>
          <w:rFonts w:ascii="Times New Roman" w:eastAsia="Calibri" w:hAnsi="Times New Roman" w:cs="Times New Roman"/>
          <w:sz w:val="24"/>
          <w:szCs w:val="24"/>
        </w:rPr>
        <w:t>Преподаватели кафедры уделяют значительное внимание методическому обеспечению самостоятельной работы студентов по изучаемым дисциплинам.</w:t>
      </w:r>
    </w:p>
    <w:p w14:paraId="7E893D6E" w14:textId="77777777" w:rsidR="00EA087B" w:rsidRPr="00EA087B" w:rsidRDefault="00EA087B" w:rsidP="00EA087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087B">
        <w:rPr>
          <w:rFonts w:ascii="Times New Roman" w:eastAsia="Calibri" w:hAnsi="Times New Roman" w:cs="Times New Roman"/>
          <w:sz w:val="24"/>
          <w:szCs w:val="24"/>
        </w:rPr>
        <w:t xml:space="preserve">В учебном процессе помимо традиционных используются инновационные средства и методы обучения: электронные учебники, учебные пособия, курсы лекций, </w:t>
      </w:r>
      <w:r w:rsidRPr="00EA087B">
        <w:rPr>
          <w:rFonts w:ascii="Times New Roman" w:eastAsia="Calibri" w:hAnsi="Times New Roman" w:cs="Times New Roman"/>
          <w:sz w:val="24"/>
          <w:szCs w:val="24"/>
          <w:lang w:val="en-US"/>
        </w:rPr>
        <w:t>web</w:t>
      </w:r>
      <w:r w:rsidRPr="00EA087B">
        <w:rPr>
          <w:rFonts w:ascii="Times New Roman" w:eastAsia="Calibri" w:hAnsi="Times New Roman" w:cs="Times New Roman"/>
          <w:sz w:val="24"/>
          <w:szCs w:val="24"/>
        </w:rPr>
        <w:t>-семинары и др. На кафедре имеются электронные пособия, справочники, словари, энциклопедии, модульные программы, тесты.</w:t>
      </w:r>
    </w:p>
    <w:p w14:paraId="7206AA41" w14:textId="77777777" w:rsidR="00EA087B" w:rsidRPr="00EA087B" w:rsidRDefault="00EA087B" w:rsidP="00EA087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087B">
        <w:rPr>
          <w:rFonts w:ascii="Times New Roman" w:eastAsia="Calibri" w:hAnsi="Times New Roman" w:cs="Times New Roman"/>
          <w:sz w:val="24"/>
          <w:szCs w:val="24"/>
        </w:rPr>
        <w:t>В учебный процесс активно внедряются современные образовательные технологии, в том числе с использованием аудио-, видео- и мультимедийных форм представления информации, инновационные формы и методы обучения: ролевые и деловые игры, проблемные ситуации, учебно-исследовательские проекты и др.</w:t>
      </w:r>
    </w:p>
    <w:p w14:paraId="04BE8537" w14:textId="77777777" w:rsidR="00EA087B" w:rsidRPr="00EA087B" w:rsidRDefault="00EA087B" w:rsidP="00EA087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087B">
        <w:rPr>
          <w:rFonts w:ascii="Times New Roman" w:eastAsia="Calibri" w:hAnsi="Times New Roman" w:cs="Times New Roman"/>
          <w:sz w:val="24"/>
          <w:szCs w:val="24"/>
        </w:rPr>
        <w:t xml:space="preserve">Анализ работы кафедры показал, что преподаватели активно участвуют в разработке и внедрении в учебный процесс новых форм и методов обучения, средств активизации познавательной деятельности студентов. Созданы контрольные и тестовые задания, комплекты программ, </w:t>
      </w:r>
      <w:proofErr w:type="spellStart"/>
      <w:r w:rsidRPr="00EA087B">
        <w:rPr>
          <w:rFonts w:ascii="Times New Roman" w:eastAsia="Calibri" w:hAnsi="Times New Roman" w:cs="Times New Roman"/>
          <w:sz w:val="24"/>
          <w:szCs w:val="24"/>
        </w:rPr>
        <w:t>видеолекций</w:t>
      </w:r>
      <w:proofErr w:type="spellEnd"/>
      <w:r w:rsidRPr="00EA087B">
        <w:rPr>
          <w:rFonts w:ascii="Times New Roman" w:eastAsia="Calibri" w:hAnsi="Times New Roman" w:cs="Times New Roman"/>
          <w:sz w:val="24"/>
          <w:szCs w:val="24"/>
        </w:rPr>
        <w:t>, презентаций и др. В рамках применения инновационных технологий используются: метод проблемного обучения; интерактивные методы; интегрированные занятия и др.</w:t>
      </w:r>
    </w:p>
    <w:p w14:paraId="1C093D5D" w14:textId="77777777" w:rsidR="00EA087B" w:rsidRPr="00EA087B" w:rsidRDefault="00EA087B" w:rsidP="00EA087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087B">
        <w:rPr>
          <w:rFonts w:ascii="Times New Roman" w:eastAsia="Calibri" w:hAnsi="Times New Roman" w:cs="Times New Roman"/>
          <w:sz w:val="24"/>
          <w:szCs w:val="24"/>
        </w:rPr>
        <w:t xml:space="preserve">В целях повышения качества образования преподавателями кафедры постоянно осуществляется обновление фонда научной, учебной и методической литературы. Разрабатываются новые учебные пособия по дисциплинам, реализуемой образовательной программы. </w:t>
      </w:r>
    </w:p>
    <w:p w14:paraId="2983DCF9" w14:textId="77777777" w:rsidR="00EA087B" w:rsidRPr="00EA087B" w:rsidRDefault="00EA087B" w:rsidP="00EA087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087B">
        <w:rPr>
          <w:rFonts w:ascii="Times New Roman" w:eastAsia="Calibri" w:hAnsi="Times New Roman" w:cs="Times New Roman"/>
          <w:sz w:val="24"/>
          <w:szCs w:val="24"/>
        </w:rPr>
        <w:t xml:space="preserve">В процессе обучения, к качеству знаний студентов предъявляются высокие требования, о чем свидетельствует содержание контрольных вопросов и практических заданий, разработанных в соответствии с требованиями ФГОС ВО и используемых в процессе текущего контроля, промежуточной и итоговой аттестации. </w:t>
      </w:r>
    </w:p>
    <w:p w14:paraId="42C0FB2C" w14:textId="77777777" w:rsidR="00EA087B" w:rsidRPr="00EA087B" w:rsidRDefault="00EA087B" w:rsidP="00EA087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087B">
        <w:rPr>
          <w:rFonts w:ascii="Times New Roman" w:eastAsia="Calibri" w:hAnsi="Times New Roman" w:cs="Times New Roman"/>
          <w:sz w:val="24"/>
          <w:szCs w:val="24"/>
        </w:rPr>
        <w:t>Образовательная программа обеспечена основной учебной и учебно-методической литературой, изданной за последние 5 лет.</w:t>
      </w:r>
    </w:p>
    <w:p w14:paraId="0070A21A" w14:textId="77777777" w:rsidR="00EA087B" w:rsidRDefault="00EA087B" w:rsidP="00EA087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087B">
        <w:rPr>
          <w:rFonts w:ascii="Times New Roman" w:eastAsia="Calibri" w:hAnsi="Times New Roman" w:cs="Times New Roman"/>
          <w:sz w:val="24"/>
          <w:szCs w:val="24"/>
        </w:rPr>
        <w:t>В библиотечном фонде университета имеется достаточное количество учебников и учебных пособий по дисциплинам реализуемого направления подготовки; организован доступ к электронным источникам, содержащими значительный объем научно-исследовательской и методической информации</w:t>
      </w:r>
      <w:r w:rsidR="00FE2490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418A1AF" w14:textId="77777777" w:rsidR="003D28E6" w:rsidRDefault="003D28E6" w:rsidP="003D28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28E6">
        <w:rPr>
          <w:rFonts w:ascii="Times New Roman" w:eastAsia="Calibri" w:hAnsi="Times New Roman" w:cs="Times New Roman"/>
          <w:sz w:val="24"/>
          <w:szCs w:val="24"/>
        </w:rPr>
        <w:t>В рамках самообследования образовательной программы по направлению подготовки 44.03.01 Педагогическое образование, направленность (профиль) Физическая культура, проведен опрос педагогических и научных работников, обучающихся и представителей работодателей (Приложение 7). Обработка полученных данных позволяет сделать следующие выводы.</w:t>
      </w:r>
    </w:p>
    <w:p w14:paraId="3530BE55" w14:textId="77777777" w:rsidR="000D5C2F" w:rsidRDefault="000D5C2F" w:rsidP="000D5C2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5C2F">
        <w:rPr>
          <w:rFonts w:ascii="Times New Roman" w:eastAsia="Calibri" w:hAnsi="Times New Roman" w:cs="Times New Roman"/>
          <w:sz w:val="24"/>
          <w:szCs w:val="24"/>
        </w:rPr>
        <w:t>По итогам диагностики установлено следующее: удовлетворённость качеством образовательной деятельности у преподавателей составляет 97%, у обучающихся – 98% (оценка «отлично»), работодатели в 100% случаев подтверждают соответствие компетенций выпускников профессиональным стандартам. В качестве основных зон развития определены: усиление методической поддержки публикационной активности преподавателей, повышение уровня вовлечённости студентов в научно-исследовательскую работу, совершенствование организации самостоятельной работы обучающихся, а также дальнейшее улучшение материально-технической базы (отмечено 84% работодателей и 14% студентов).</w:t>
      </w:r>
    </w:p>
    <w:p w14:paraId="7FD77984" w14:textId="3BD6F7CE" w:rsidR="006F4817" w:rsidRDefault="003D28E6" w:rsidP="009B2B9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28E6">
        <w:rPr>
          <w:rFonts w:ascii="Times New Roman" w:eastAsia="Calibri" w:hAnsi="Times New Roman" w:cs="Times New Roman"/>
          <w:sz w:val="24"/>
          <w:szCs w:val="24"/>
        </w:rPr>
        <w:t>Полученные в ходе опросов данные используются для корректировки содержания образовательной программы, усиления практико-ориентированной составляющей обучения, активизации научно-исследовательской работы студентов и совершенствования материально-технического обеспечения.</w:t>
      </w:r>
    </w:p>
    <w:p w14:paraId="1139A1BE" w14:textId="77777777" w:rsidR="006F4817" w:rsidRDefault="006F4817" w:rsidP="000D5C2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EA75A04" w14:textId="77777777" w:rsidR="00EA087B" w:rsidRPr="00EA087B" w:rsidRDefault="00EA087B" w:rsidP="00EA08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08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Востребованность выпускников на рынке труда. Анализ результатов трудоустройства</w:t>
      </w:r>
    </w:p>
    <w:p w14:paraId="65352AAF" w14:textId="77777777" w:rsidR="00EA087B" w:rsidRPr="00EA087B" w:rsidRDefault="00EA087B" w:rsidP="00EA08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087B">
        <w:rPr>
          <w:rFonts w:ascii="Times New Roman" w:hAnsi="Times New Roman" w:cs="Times New Roman"/>
          <w:sz w:val="24"/>
          <w:szCs w:val="24"/>
        </w:rPr>
        <w:t xml:space="preserve">На кафедре осуществляется подготовка квалифицированных бакалавров по направлению подготовки 44.03.01 Педагогическое образование, направленность (профиль) Физическая </w:t>
      </w:r>
      <w:r w:rsidRPr="00EA087B">
        <w:rPr>
          <w:rFonts w:ascii="Times New Roman" w:hAnsi="Times New Roman" w:cs="Times New Roman"/>
          <w:sz w:val="24"/>
          <w:szCs w:val="24"/>
        </w:rPr>
        <w:lastRenderedPageBreak/>
        <w:t xml:space="preserve">культура, уровень подготовки которых соответствует современным требованиям рынка труда и отвечает запросам и пожеланиям потенциального работодателя. Наши выпускники востребованы в различных отраслях профессиональной деятельности, в различных физкультурных и спортивных организациях города Орла, Орловской области и других регионов России в качестве специалистов по физической культуре и спорту в сферу деятельности которых входит: </w:t>
      </w:r>
    </w:p>
    <w:p w14:paraId="43B3769B" w14:textId="77777777" w:rsidR="00EA087B" w:rsidRPr="00EA087B" w:rsidRDefault="00EA087B" w:rsidP="00EA087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087B">
        <w:rPr>
          <w:rFonts w:ascii="Times New Roman" w:hAnsi="Times New Roman" w:cs="Times New Roman"/>
          <w:sz w:val="24"/>
          <w:szCs w:val="24"/>
        </w:rPr>
        <w:t>- использование основных положений и принципов педагогики, методов педагогического контроля и контроля качества обучения, актуальных дидактических технологий;</w:t>
      </w:r>
    </w:p>
    <w:p w14:paraId="56D9FBE3" w14:textId="77777777" w:rsidR="00EA087B" w:rsidRPr="00EA087B" w:rsidRDefault="00EA087B" w:rsidP="00EA087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087B">
        <w:rPr>
          <w:rFonts w:ascii="Times New Roman" w:hAnsi="Times New Roman" w:cs="Times New Roman"/>
          <w:sz w:val="24"/>
          <w:szCs w:val="24"/>
        </w:rPr>
        <w:t>- осуществление образовательного процесса на основе положений теории физической культуры;</w:t>
      </w:r>
    </w:p>
    <w:p w14:paraId="03A11CAB" w14:textId="77777777" w:rsidR="00EA087B" w:rsidRPr="00EA087B" w:rsidRDefault="00EA087B" w:rsidP="00EA087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087B">
        <w:rPr>
          <w:rFonts w:ascii="Times New Roman" w:hAnsi="Times New Roman" w:cs="Times New Roman"/>
          <w:sz w:val="24"/>
          <w:szCs w:val="24"/>
        </w:rPr>
        <w:t>- разработка учебных планов и программ конкретных занятий;</w:t>
      </w:r>
    </w:p>
    <w:p w14:paraId="56D5807F" w14:textId="77777777" w:rsidR="00EA087B" w:rsidRPr="00EA087B" w:rsidRDefault="00EA087B" w:rsidP="00EA087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087B">
        <w:rPr>
          <w:rFonts w:ascii="Times New Roman" w:hAnsi="Times New Roman" w:cs="Times New Roman"/>
          <w:sz w:val="24"/>
          <w:szCs w:val="24"/>
        </w:rPr>
        <w:t>- проведение учебных занятий по физической культуре с детьми дошкольного, школьного возраста и обучающимися в образовательных организациях, организация внеклассной физкультурно-спортивную работы;</w:t>
      </w:r>
    </w:p>
    <w:p w14:paraId="57AF60B3" w14:textId="77777777" w:rsidR="00EA087B" w:rsidRPr="00EA087B" w:rsidRDefault="00EA087B" w:rsidP="00EA087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087B">
        <w:rPr>
          <w:rFonts w:ascii="Times New Roman" w:hAnsi="Times New Roman" w:cs="Times New Roman"/>
          <w:sz w:val="24"/>
          <w:szCs w:val="24"/>
        </w:rPr>
        <w:t>- применение средств и методов двигательной деятельности для коррекции состояния обучающихся с учетом их пола и возраста, индивидуальных особенностей;</w:t>
      </w:r>
    </w:p>
    <w:p w14:paraId="7E1DA7B0" w14:textId="77777777" w:rsidR="00EA087B" w:rsidRPr="00EA087B" w:rsidRDefault="00EA087B" w:rsidP="00EA087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087B">
        <w:rPr>
          <w:rFonts w:ascii="Times New Roman" w:hAnsi="Times New Roman" w:cs="Times New Roman"/>
          <w:sz w:val="24"/>
          <w:szCs w:val="24"/>
        </w:rPr>
        <w:t>- осуществление пропаганды и обучение навыкам здорового образа жизни;</w:t>
      </w:r>
    </w:p>
    <w:p w14:paraId="52B70405" w14:textId="77777777" w:rsidR="00EA087B" w:rsidRPr="00EA087B" w:rsidRDefault="00EA087B" w:rsidP="00EA087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087B">
        <w:rPr>
          <w:rFonts w:ascii="Times New Roman" w:hAnsi="Times New Roman" w:cs="Times New Roman"/>
          <w:sz w:val="24"/>
          <w:szCs w:val="24"/>
        </w:rPr>
        <w:t>- обеспечение применения навыков выживания в природной среде с учетом решения вопросов акклиматизации и воздействия на человека различных риск-</w:t>
      </w:r>
      <w:proofErr w:type="spellStart"/>
      <w:r w:rsidRPr="00EA087B">
        <w:rPr>
          <w:rFonts w:ascii="Times New Roman" w:hAnsi="Times New Roman" w:cs="Times New Roman"/>
          <w:sz w:val="24"/>
          <w:szCs w:val="24"/>
        </w:rPr>
        <w:t>геофакторов</w:t>
      </w:r>
      <w:proofErr w:type="spellEnd"/>
      <w:r w:rsidRPr="00EA087B">
        <w:rPr>
          <w:rFonts w:ascii="Times New Roman" w:hAnsi="Times New Roman" w:cs="Times New Roman"/>
          <w:sz w:val="24"/>
          <w:szCs w:val="24"/>
        </w:rPr>
        <w:t>;</w:t>
      </w:r>
    </w:p>
    <w:p w14:paraId="52222209" w14:textId="77777777" w:rsidR="00EA087B" w:rsidRPr="00EA087B" w:rsidRDefault="00EA087B" w:rsidP="00EA087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087B">
        <w:rPr>
          <w:rFonts w:ascii="Times New Roman" w:hAnsi="Times New Roman" w:cs="Times New Roman"/>
          <w:sz w:val="24"/>
          <w:szCs w:val="24"/>
        </w:rPr>
        <w:t>- формирование мотивации к занятиям избранным видом спорта, воспитание у обучающихся моральных принципов честной спортивной конкуренции;</w:t>
      </w:r>
    </w:p>
    <w:p w14:paraId="02809488" w14:textId="77777777" w:rsidR="00EA087B" w:rsidRPr="00EA087B" w:rsidRDefault="00EA087B" w:rsidP="00EA087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087B">
        <w:rPr>
          <w:rFonts w:ascii="Times New Roman" w:hAnsi="Times New Roman" w:cs="Times New Roman"/>
          <w:sz w:val="24"/>
          <w:szCs w:val="24"/>
        </w:rPr>
        <w:t>- реализация системы отбора и спортивной ориентации в избранном виде спорта с использованием современных методик по определению антропометрических, физических и психических особенностей обучающихся;</w:t>
      </w:r>
    </w:p>
    <w:p w14:paraId="19CED00B" w14:textId="77777777" w:rsidR="00EA087B" w:rsidRPr="00EA087B" w:rsidRDefault="00EA087B" w:rsidP="00EA087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087B">
        <w:rPr>
          <w:rFonts w:ascii="Times New Roman" w:hAnsi="Times New Roman" w:cs="Times New Roman"/>
          <w:sz w:val="24"/>
          <w:szCs w:val="24"/>
        </w:rPr>
        <w:t>- разработка перспективных, оперативных планов и программ конкретных занятий в сфере детско-юношеского и массового спорта;</w:t>
      </w:r>
    </w:p>
    <w:p w14:paraId="2E0FF70A" w14:textId="77777777" w:rsidR="00EA087B" w:rsidRPr="00EA087B" w:rsidRDefault="00EA087B" w:rsidP="00EA087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087B">
        <w:rPr>
          <w:rFonts w:ascii="Times New Roman" w:hAnsi="Times New Roman" w:cs="Times New Roman"/>
          <w:sz w:val="24"/>
          <w:szCs w:val="24"/>
        </w:rPr>
        <w:t>- использование в процессе спортивной подготовки средств и методов профилактики травматизма и заболеваний, организация восстановительных мероприятий с учетом возраста и пола обучающихся, применение методик спортивного массажа;</w:t>
      </w:r>
    </w:p>
    <w:p w14:paraId="3584F83A" w14:textId="77777777" w:rsidR="00EA087B" w:rsidRPr="00EA087B" w:rsidRDefault="00EA087B" w:rsidP="00EA087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087B">
        <w:rPr>
          <w:rFonts w:ascii="Times New Roman" w:hAnsi="Times New Roman" w:cs="Times New Roman"/>
          <w:sz w:val="24"/>
          <w:szCs w:val="24"/>
        </w:rPr>
        <w:t>- осуществление самоконтроля, оценки процесса и результатов индивидуальной спортивной деятельности, сохранение и поддержание спортивной формы;</w:t>
      </w:r>
    </w:p>
    <w:p w14:paraId="49338862" w14:textId="77777777" w:rsidR="00EA087B" w:rsidRPr="00EA087B" w:rsidRDefault="00EA087B" w:rsidP="00EA087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087B">
        <w:rPr>
          <w:rFonts w:ascii="Times New Roman" w:hAnsi="Times New Roman" w:cs="Times New Roman"/>
          <w:sz w:val="24"/>
          <w:szCs w:val="24"/>
        </w:rPr>
        <w:t>- реализация программ оздоровительной тренировки для различного контингента обучающихся, включающие в себя технологии управления массой тела, рационального питания и регуляции психического состояния;</w:t>
      </w:r>
    </w:p>
    <w:p w14:paraId="59040419" w14:textId="77777777" w:rsidR="00EA087B" w:rsidRPr="00EA087B" w:rsidRDefault="00EA087B" w:rsidP="00EA087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087B">
        <w:rPr>
          <w:rFonts w:ascii="Times New Roman" w:hAnsi="Times New Roman" w:cs="Times New Roman"/>
          <w:sz w:val="24"/>
          <w:szCs w:val="24"/>
        </w:rPr>
        <w:t>- организация и проведение туристско-экологических, туристско-спортивных и туристско-оздоровительных мероприятий для различных групп населения;</w:t>
      </w:r>
    </w:p>
    <w:p w14:paraId="0A1E0D86" w14:textId="77777777" w:rsidR="00EA087B" w:rsidRPr="00EA087B" w:rsidRDefault="00EA087B" w:rsidP="00EA087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087B">
        <w:rPr>
          <w:rFonts w:ascii="Times New Roman" w:hAnsi="Times New Roman" w:cs="Times New Roman"/>
          <w:sz w:val="24"/>
          <w:szCs w:val="24"/>
        </w:rPr>
        <w:t>- выявление актуальных вопросов в сфере физической культуры и спорта;</w:t>
      </w:r>
    </w:p>
    <w:p w14:paraId="3DF98A5F" w14:textId="77777777" w:rsidR="00EA087B" w:rsidRPr="00EA087B" w:rsidRDefault="00EA087B" w:rsidP="00EA087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087B">
        <w:rPr>
          <w:rFonts w:ascii="Times New Roman" w:hAnsi="Times New Roman" w:cs="Times New Roman"/>
          <w:sz w:val="24"/>
          <w:szCs w:val="24"/>
        </w:rPr>
        <w:t>- применение методов обработки результатов исследований с использованием методов математической статистики, информационных технологий, формулирование и представления обобщений и выводов;</w:t>
      </w:r>
    </w:p>
    <w:p w14:paraId="293E3D4C" w14:textId="77777777" w:rsidR="00EA087B" w:rsidRPr="00EA087B" w:rsidRDefault="00EA087B" w:rsidP="00EA087B">
      <w:pPr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b/>
          <w:sz w:val="24"/>
          <w:szCs w:val="24"/>
        </w:rPr>
      </w:pPr>
      <w:r w:rsidRPr="00EA087B">
        <w:rPr>
          <w:rFonts w:ascii="Times New Roman" w:hAnsi="Times New Roman" w:cs="Times New Roman"/>
          <w:sz w:val="24"/>
          <w:szCs w:val="24"/>
        </w:rPr>
        <w:t>- проведение научного анализа результатов исследований и использование их в практической деятельности и т.д.</w:t>
      </w:r>
    </w:p>
    <w:p w14:paraId="53C25DD5" w14:textId="40ED6D15" w:rsidR="00EA087B" w:rsidRDefault="00EA087B" w:rsidP="00EA08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087B">
        <w:rPr>
          <w:rFonts w:ascii="Times New Roman" w:hAnsi="Times New Roman" w:cs="Times New Roman"/>
          <w:sz w:val="24"/>
          <w:szCs w:val="24"/>
        </w:rPr>
        <w:t xml:space="preserve">В связи с острой необходимостью в специалистах по реализуемому профилю наблюдается высокая востребованность выпускников. По запросам работодателей выпускники предыдущих лет обучения трудоустраиваются не только в организациях и предприятиях города Орла, а также в организациях Санкт-Петербурга, Брянска, Курска, Белгорода и других регионов. На кафедре имеются положительные отзывы о работе выпускников. Трудоустройство выпускников достигает 100%. </w:t>
      </w:r>
    </w:p>
    <w:p w14:paraId="6F7E90E6" w14:textId="77777777" w:rsidR="009B2B94" w:rsidRPr="00EA087B" w:rsidRDefault="009B2B94" w:rsidP="00EA08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44552BE" w14:textId="77777777" w:rsidR="00EA087B" w:rsidRPr="00EA087B" w:rsidRDefault="00EA087B" w:rsidP="00EA08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08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Научно-исследовательская работа обучающихся по образовательной программе</w:t>
      </w:r>
    </w:p>
    <w:p w14:paraId="32840C87" w14:textId="77777777" w:rsidR="00EA087B" w:rsidRPr="00EA087B" w:rsidRDefault="00EA087B" w:rsidP="00EA08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8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Стратегическим ориентиром в области научно-исследовательской работы является расширение участия студентов в исследованиях актуальных проблем в сфере физической культуры и спорта, базовыми направлениями которых являются: разработка уроков физической </w:t>
      </w:r>
      <w:r w:rsidRPr="00EA087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культуры, разработка мероприятий и технологий совершенствования подготовки учеников, разработка необходимой документации по организации и управлению в физкультурно-спортивной деятельности, разработка электронных образовательных ресурсов.</w:t>
      </w:r>
    </w:p>
    <w:p w14:paraId="0EE17827" w14:textId="77777777" w:rsidR="00EA087B" w:rsidRPr="00EA087B" w:rsidRDefault="00EA087B" w:rsidP="00EA08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8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Среди основных заказчиков краткосрочных научных исследований в рамках обозначенных научных направлений являются: </w:t>
      </w:r>
      <w:r w:rsidRPr="00EA087B">
        <w:rPr>
          <w:rFonts w:ascii="Times New Roman" w:eastAsia="Calibri" w:hAnsi="Times New Roman" w:cs="Times New Roman"/>
          <w:sz w:val="24"/>
          <w:szCs w:val="24"/>
        </w:rPr>
        <w:t xml:space="preserve">муниципальная бюджетная средняя общеобразовательная школа № 27 г. Орла, </w:t>
      </w:r>
      <w:r w:rsidRPr="00EA087B">
        <w:rPr>
          <w:rFonts w:ascii="Times New Roman" w:eastAsia="Calibri" w:hAnsi="Times New Roman" w:cs="Times New Roman"/>
          <w:sz w:val="24"/>
          <w:szCs w:val="24"/>
          <w:lang w:eastAsia="zh-CN"/>
        </w:rPr>
        <w:t>БОУ ОО «Некрасовская общеобразовательная школа»</w:t>
      </w:r>
      <w:r w:rsidRPr="00EA087B">
        <w:rPr>
          <w:rFonts w:ascii="Times New Roman" w:eastAsia="Calibri" w:hAnsi="Times New Roman" w:cs="Times New Roman"/>
          <w:sz w:val="24"/>
          <w:szCs w:val="24"/>
        </w:rPr>
        <w:t>,</w:t>
      </w:r>
      <w:r w:rsidRPr="00EA087B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КСУ СО ОО "Центр "Расправь Крылья",</w:t>
      </w:r>
      <w:r w:rsidRPr="00EA087B">
        <w:rPr>
          <w:rFonts w:ascii="Times New Roman" w:eastAsia="Calibri" w:hAnsi="Times New Roman" w:cs="Times New Roman"/>
          <w:sz w:val="24"/>
          <w:szCs w:val="24"/>
        </w:rPr>
        <w:t xml:space="preserve"> Муниципальная бюджетная средняя общеобразовательная школа №45.</w:t>
      </w:r>
    </w:p>
    <w:p w14:paraId="65856ADE" w14:textId="77777777" w:rsidR="00183DF2" w:rsidRDefault="00EA087B" w:rsidP="00183DF2">
      <w:pPr>
        <w:spacing w:after="0" w:line="240" w:lineRule="auto"/>
        <w:ind w:firstLine="709"/>
        <w:jc w:val="both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EA087B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Студенты принимают активное участие в проведении открытых научных дискуссий и семинаров, в научно-практических конференциях, проводимых кафедрой. Одним из значимых направлений научно-исследовательской работы студентов является подготовка и издание статей в научных изданиях, в том числе рекомендованных ВАК, участие в научно-практических конференциях различного уровня, проведение круглых столов и семинаров. Кафедра теории и методики физической культуры и спорта организует работу юношеской специализированной научно-исследовательской школы «Академия безопасности», научных кружков на всех курсах обучения.</w:t>
      </w:r>
      <w:r w:rsidR="00183DF2" w:rsidRPr="00183DF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</w:t>
      </w:r>
    </w:p>
    <w:p w14:paraId="162307C5" w14:textId="2A255F83" w:rsidR="00183DF2" w:rsidRPr="00183DF2" w:rsidRDefault="00183DF2" w:rsidP="009048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DF2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ежегодной «Недели науки» студенты факультета физической культуры и спорта представили результаты своих исследований по актуальным проблемам физического воспитания, спортивной тренировки и оздоровительной физической культуры. По итогам мероприятия подготовлен ряд научных статей, опубликованных в сборниках конференций и профильных изданиях.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83DF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Наиболее значимые студенческие научные работы:</w:t>
      </w:r>
    </w:p>
    <w:p w14:paraId="0EE41591" w14:textId="77777777" w:rsidR="00AF317F" w:rsidRPr="00AF317F" w:rsidRDefault="00AF317F" w:rsidP="00AF317F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31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«Роль футбола в социальной адаптации детей» – </w:t>
      </w:r>
      <w:proofErr w:type="spellStart"/>
      <w:r w:rsidRPr="00AF317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Настепанин</w:t>
      </w:r>
      <w:proofErr w:type="spellEnd"/>
      <w:r w:rsidRPr="00AF31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П.В., 4 курс, 11ПГОфк.</w:t>
      </w:r>
    </w:p>
    <w:p w14:paraId="5F1C0ACE" w14:textId="77777777" w:rsidR="00AF317F" w:rsidRPr="00AF317F" w:rsidRDefault="00AF317F" w:rsidP="00AF317F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317F">
        <w:rPr>
          <w:rFonts w:ascii="Times New Roman" w:eastAsia="Times New Roman" w:hAnsi="Times New Roman" w:cs="Times New Roman"/>
          <w:sz w:val="24"/>
          <w:szCs w:val="24"/>
          <w:lang w:eastAsia="ru-RU"/>
        </w:rPr>
        <w:t>«Повышение технического мастерства юных футболистов» – Черненок Е.А., 4 курс, 11ПГОфк.</w:t>
      </w:r>
    </w:p>
    <w:p w14:paraId="51D76457" w14:textId="77777777" w:rsidR="00AF317F" w:rsidRPr="00AF317F" w:rsidRDefault="00AF317F" w:rsidP="00AF317F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317F">
        <w:rPr>
          <w:rFonts w:ascii="Times New Roman" w:eastAsia="Times New Roman" w:hAnsi="Times New Roman" w:cs="Times New Roman"/>
          <w:sz w:val="24"/>
          <w:szCs w:val="24"/>
          <w:lang w:eastAsia="ru-RU"/>
        </w:rPr>
        <w:t>«Эффективность рукопашного боя в современных спецподразделениях» – Поляков М.Н., 4 курс, 11ПГОфк.</w:t>
      </w:r>
    </w:p>
    <w:p w14:paraId="4F313FD6" w14:textId="77777777" w:rsidR="00AF317F" w:rsidRPr="00AF317F" w:rsidRDefault="00AF317F" w:rsidP="00AF317F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317F">
        <w:rPr>
          <w:rFonts w:ascii="Times New Roman" w:eastAsia="Times New Roman" w:hAnsi="Times New Roman" w:cs="Times New Roman"/>
          <w:sz w:val="24"/>
          <w:szCs w:val="24"/>
          <w:lang w:eastAsia="ru-RU"/>
        </w:rPr>
        <w:t>«Повышение мотивации младших школьников на уроках лёгкой атлетики» – Цыганков В.С., 4 курс, 11ПГОфк.</w:t>
      </w:r>
    </w:p>
    <w:p w14:paraId="2F6AD39A" w14:textId="77777777" w:rsidR="00AF317F" w:rsidRPr="00AF317F" w:rsidRDefault="00AF317F" w:rsidP="00AF317F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31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«Профилактика травм и нарушений опорно-двигательного аппарата у юных футболистов» – </w:t>
      </w:r>
      <w:proofErr w:type="spellStart"/>
      <w:r w:rsidRPr="00AF317F">
        <w:rPr>
          <w:rFonts w:ascii="Times New Roman" w:eastAsia="Times New Roman" w:hAnsi="Times New Roman" w:cs="Times New Roman"/>
          <w:sz w:val="24"/>
          <w:szCs w:val="24"/>
          <w:lang w:eastAsia="ru-RU"/>
        </w:rPr>
        <w:t>Липягова</w:t>
      </w:r>
      <w:proofErr w:type="spellEnd"/>
      <w:r w:rsidRPr="00AF31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М.М., 4 курс, 11ПГОфк.</w:t>
      </w:r>
    </w:p>
    <w:p w14:paraId="30449323" w14:textId="77777777" w:rsidR="00AF317F" w:rsidRPr="00AF317F" w:rsidRDefault="00AF317F" w:rsidP="00AF317F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31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«Спортивные единоборства как средство морально-волевого развития подростков» – </w:t>
      </w:r>
      <w:proofErr w:type="spellStart"/>
      <w:r w:rsidRPr="00AF317F">
        <w:rPr>
          <w:rFonts w:ascii="Times New Roman" w:eastAsia="Times New Roman" w:hAnsi="Times New Roman" w:cs="Times New Roman"/>
          <w:sz w:val="24"/>
          <w:szCs w:val="24"/>
          <w:lang w:eastAsia="ru-RU"/>
        </w:rPr>
        <w:t>Кирявин</w:t>
      </w:r>
      <w:proofErr w:type="spellEnd"/>
      <w:r w:rsidRPr="00AF31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К.И., 4 курс, 11ПГОфк.</w:t>
      </w:r>
    </w:p>
    <w:p w14:paraId="51CD7789" w14:textId="77777777" w:rsidR="00AF317F" w:rsidRPr="00AF317F" w:rsidRDefault="00AF317F" w:rsidP="00AF317F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317F">
        <w:rPr>
          <w:rFonts w:ascii="Times New Roman" w:eastAsia="Times New Roman" w:hAnsi="Times New Roman" w:cs="Times New Roman"/>
          <w:sz w:val="24"/>
          <w:szCs w:val="24"/>
          <w:lang w:eastAsia="ru-RU"/>
        </w:rPr>
        <w:t>«Физическая активность как фактор снижения уровня тревожности в подростковом возрасте» – Поляков М.Н., 4 курс, 11ПГОфк.</w:t>
      </w:r>
    </w:p>
    <w:p w14:paraId="526FAA18" w14:textId="77777777" w:rsidR="00AF317F" w:rsidRPr="00AF317F" w:rsidRDefault="00AF317F" w:rsidP="00AF317F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317F">
        <w:rPr>
          <w:rFonts w:ascii="Times New Roman" w:eastAsia="Times New Roman" w:hAnsi="Times New Roman" w:cs="Times New Roman"/>
          <w:sz w:val="24"/>
          <w:szCs w:val="24"/>
          <w:lang w:eastAsia="ru-RU"/>
        </w:rPr>
        <w:t>«Педагогический потенциал спортивно-патриотических мероприятий в формировании гражданской идентичности студентов вуза» – Фоминых Диана Алексеевна, 2 курс, 31ПГОфк.</w:t>
      </w:r>
    </w:p>
    <w:p w14:paraId="20DD4711" w14:textId="77777777" w:rsidR="00AF317F" w:rsidRPr="00AF317F" w:rsidRDefault="00AF317F" w:rsidP="00AF317F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317F">
        <w:rPr>
          <w:rFonts w:ascii="Times New Roman" w:eastAsia="Times New Roman" w:hAnsi="Times New Roman" w:cs="Times New Roman"/>
          <w:sz w:val="24"/>
          <w:szCs w:val="24"/>
          <w:lang w:eastAsia="ru-RU"/>
        </w:rPr>
        <w:t>«Формирование профессиональных компетенций будущих учителей физической культуры через освоение методики преподавания плавания в вузе» – Филин Филипп Игоревич, 2 курс, 31ПГОфк.</w:t>
      </w:r>
    </w:p>
    <w:p w14:paraId="63FC23AD" w14:textId="77777777" w:rsidR="00AF317F" w:rsidRPr="00AF317F" w:rsidRDefault="00AF317F" w:rsidP="00AF317F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31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«Влияние занятий </w:t>
      </w:r>
      <w:proofErr w:type="spellStart"/>
      <w:r w:rsidRPr="00AF317F">
        <w:rPr>
          <w:rFonts w:ascii="Times New Roman" w:eastAsia="Times New Roman" w:hAnsi="Times New Roman" w:cs="Times New Roman"/>
          <w:sz w:val="24"/>
          <w:szCs w:val="24"/>
          <w:lang w:eastAsia="ru-RU"/>
        </w:rPr>
        <w:t>роуп-скиппингом</w:t>
      </w:r>
      <w:proofErr w:type="spellEnd"/>
      <w:r w:rsidRPr="00AF31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физическую работоспособность и координационные способности студентов вуза» – </w:t>
      </w:r>
      <w:proofErr w:type="spellStart"/>
      <w:r w:rsidRPr="00AF317F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Карнюхина</w:t>
      </w:r>
      <w:proofErr w:type="spellEnd"/>
      <w:r w:rsidRPr="00AF31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Полина Андреевна, 3 курс, 21ПГОфк.</w:t>
      </w:r>
    </w:p>
    <w:p w14:paraId="7A0AB2EE" w14:textId="65A3E784" w:rsidR="00183DF2" w:rsidRDefault="00AF317F" w:rsidP="00AF31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31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83DF2" w:rsidRPr="00183DF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Представленные работы отражают широкий спектр научных интересов студентов – от методики обучения базовым видам спорта до вопросов мотивации различных возрастных групп населения к занятиям физической культурой. Результаты исследований используются в практической деятельности образовательных и спортивных организаций – баз практик студентов.</w:t>
      </w:r>
    </w:p>
    <w:p w14:paraId="5CDE5F47" w14:textId="77777777" w:rsidR="003D5873" w:rsidRDefault="003D5873" w:rsidP="00EA087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B03BFBD" w14:textId="07518169" w:rsidR="00EA087B" w:rsidRPr="00EA087B" w:rsidRDefault="00EA087B" w:rsidP="00EA087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08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Ресурсное, в том числе кадровое и материально-техническое обеспечение образовательной программы</w:t>
      </w:r>
    </w:p>
    <w:p w14:paraId="326E1DB4" w14:textId="77777777" w:rsidR="00EA087B" w:rsidRPr="00EA087B" w:rsidRDefault="00EA087B" w:rsidP="00EA087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A087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Ресурсное обеспечение</w:t>
      </w:r>
    </w:p>
    <w:p w14:paraId="45766239" w14:textId="77777777" w:rsidR="00EA087B" w:rsidRPr="00EA087B" w:rsidRDefault="00EA087B" w:rsidP="00EA087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087B">
        <w:rPr>
          <w:rFonts w:ascii="Times New Roman" w:eastAsia="Calibri" w:hAnsi="Times New Roman" w:cs="Times New Roman"/>
          <w:sz w:val="24"/>
          <w:szCs w:val="24"/>
        </w:rPr>
        <w:lastRenderedPageBreak/>
        <w:t>Ресурсное обеспечение образовательной программы сформировано на основе требований к условиям реализации образовательных программ, определяемых ФГОС ВО по направлению подготовки 44.03.01 Педагогическое образование, с учетом особенностей, связанных с направленностью данной образовательной программы.</w:t>
      </w:r>
    </w:p>
    <w:p w14:paraId="69A30AC2" w14:textId="77777777" w:rsidR="00EA087B" w:rsidRPr="00EA087B" w:rsidRDefault="00EA087B" w:rsidP="00EA087B">
      <w:pPr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lang w:eastAsia="zh-CN"/>
        </w:rPr>
      </w:pPr>
      <w:r w:rsidRPr="00EA087B">
        <w:rPr>
          <w:rFonts w:ascii="Times New Roman" w:eastAsia="Calibri" w:hAnsi="Times New Roman" w:cs="Times New Roman"/>
          <w:kern w:val="3"/>
          <w:sz w:val="24"/>
          <w:szCs w:val="24"/>
          <w:lang w:eastAsia="zh-CN"/>
        </w:rPr>
        <w:t xml:space="preserve">Каждый обучающийся в течение всего периода обучения обеспечен индивидуальным неограниченным доступом к электронно-библиотечным системам, содержащим издания по всем изучаемым дисциплинам. Обеспечена возможность осуществления одновременного индивидуального доступа к электронно-библиотечным системам каждого обучающегося из любой точки, в которой имеется доступ к сети Интернет. В читальных залах университета открыта </w:t>
      </w:r>
      <w:r w:rsidRPr="00EA087B">
        <w:rPr>
          <w:rFonts w:ascii="Times New Roman" w:eastAsia="Calibri" w:hAnsi="Times New Roman" w:cs="Times New Roman"/>
          <w:kern w:val="3"/>
          <w:sz w:val="24"/>
          <w:szCs w:val="24"/>
          <w:lang w:val="en-US" w:eastAsia="zh-CN"/>
        </w:rPr>
        <w:t>WI</w:t>
      </w:r>
      <w:r w:rsidRPr="00EA087B">
        <w:rPr>
          <w:rFonts w:ascii="Times New Roman" w:eastAsia="Calibri" w:hAnsi="Times New Roman" w:cs="Times New Roman"/>
          <w:kern w:val="3"/>
          <w:sz w:val="24"/>
          <w:szCs w:val="24"/>
          <w:lang w:eastAsia="zh-CN"/>
        </w:rPr>
        <w:t>-</w:t>
      </w:r>
      <w:r w:rsidRPr="00EA087B">
        <w:rPr>
          <w:rFonts w:ascii="Times New Roman" w:eastAsia="Calibri" w:hAnsi="Times New Roman" w:cs="Times New Roman"/>
          <w:kern w:val="3"/>
          <w:sz w:val="24"/>
          <w:szCs w:val="24"/>
          <w:lang w:val="en-US" w:eastAsia="zh-CN"/>
        </w:rPr>
        <w:t>FI</w:t>
      </w:r>
      <w:r w:rsidRPr="00EA087B">
        <w:rPr>
          <w:rFonts w:ascii="Times New Roman" w:eastAsia="Calibri" w:hAnsi="Times New Roman" w:cs="Times New Roman"/>
          <w:kern w:val="3"/>
          <w:sz w:val="24"/>
          <w:szCs w:val="24"/>
          <w:lang w:eastAsia="zh-CN"/>
        </w:rPr>
        <w:t xml:space="preserve"> зона – зона беспроводного доступа к ресурсам сети Интернет.</w:t>
      </w:r>
    </w:p>
    <w:p w14:paraId="2EE09D74" w14:textId="77777777" w:rsidR="00EA087B" w:rsidRPr="00EA087B" w:rsidRDefault="00EA087B" w:rsidP="00EA087B">
      <w:pPr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lang w:eastAsia="zh-CN"/>
        </w:rPr>
      </w:pPr>
      <w:r w:rsidRPr="00EA087B">
        <w:rPr>
          <w:rFonts w:ascii="Times New Roman" w:eastAsia="Calibri" w:hAnsi="Times New Roman" w:cs="Times New Roman"/>
          <w:kern w:val="3"/>
          <w:sz w:val="24"/>
          <w:szCs w:val="24"/>
          <w:lang w:eastAsia="zh-CN"/>
        </w:rPr>
        <w:t xml:space="preserve"> В университете успешно функционирует электронная библиотека образовательных ресурсов, содержащая полнотекстовые документы, изданные на базе университета. Доступ к полным текстам документов открыт для зарегистрированных пользователей с любого компьютера, имеющего доступ к сети Интернет.</w:t>
      </w:r>
    </w:p>
    <w:p w14:paraId="7A0530F8" w14:textId="77777777" w:rsidR="00EA087B" w:rsidRPr="00EA087B" w:rsidRDefault="00EA087B" w:rsidP="00EA087B">
      <w:pPr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lang w:eastAsia="zh-CN"/>
        </w:rPr>
      </w:pPr>
      <w:r w:rsidRPr="00EA087B">
        <w:rPr>
          <w:rFonts w:ascii="Times New Roman" w:eastAsia="Calibri" w:hAnsi="Times New Roman" w:cs="Times New Roman"/>
          <w:kern w:val="3"/>
          <w:sz w:val="24"/>
          <w:szCs w:val="24"/>
          <w:lang w:eastAsia="zh-CN"/>
        </w:rPr>
        <w:t>В университете обеспечена возможность доступа к электронно-образовательной среде университета каждого обучающегося из любой точки, в которой имеется доступ к сети Интернет. Электронная информационно-образовательная среда университета соответствует требованиям ФГОС ВО.</w:t>
      </w:r>
    </w:p>
    <w:p w14:paraId="3434A563" w14:textId="77777777" w:rsidR="00EA087B" w:rsidRPr="00EA087B" w:rsidRDefault="00EA087B" w:rsidP="00EA087B">
      <w:pPr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lang w:eastAsia="zh-CN"/>
        </w:rPr>
      </w:pPr>
      <w:r w:rsidRPr="00EA087B">
        <w:rPr>
          <w:rFonts w:ascii="Times New Roman" w:eastAsia="Calibri" w:hAnsi="Times New Roman" w:cs="Times New Roman"/>
          <w:kern w:val="3"/>
          <w:sz w:val="24"/>
          <w:szCs w:val="24"/>
          <w:lang w:eastAsia="zh-CN"/>
        </w:rPr>
        <w:t>Обучающимся обеспечен доступ к современным базам данных и информационным справочным системам, состав которых определяется в рабочих программах дисциплин (модулей) и ежегодно обновляется.</w:t>
      </w:r>
    </w:p>
    <w:p w14:paraId="62B99437" w14:textId="77777777" w:rsidR="00EA087B" w:rsidRPr="00EA087B" w:rsidRDefault="00EA087B" w:rsidP="00EA087B">
      <w:pPr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lang w:eastAsia="zh-CN"/>
        </w:rPr>
      </w:pPr>
      <w:r w:rsidRPr="00EA087B">
        <w:rPr>
          <w:rFonts w:ascii="Times New Roman" w:eastAsia="Calibri" w:hAnsi="Times New Roman" w:cs="Times New Roman"/>
          <w:kern w:val="3"/>
          <w:sz w:val="24"/>
          <w:szCs w:val="24"/>
          <w:lang w:eastAsia="zh-CN"/>
        </w:rPr>
        <w:t>Образовательная программа обеспечена комплектом лицензионного программного обеспечения, состав которого определяется в рабочих программах дисциплин (модулей) и подлежит ежегодному обновлению.</w:t>
      </w:r>
    </w:p>
    <w:p w14:paraId="0477E63D" w14:textId="77777777" w:rsidR="00EA087B" w:rsidRPr="00EA087B" w:rsidRDefault="00EA087B" w:rsidP="00EA087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A087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Кадровое обеспечение образовательной программы</w:t>
      </w:r>
    </w:p>
    <w:p w14:paraId="06C866FD" w14:textId="77777777" w:rsidR="00EA087B" w:rsidRPr="00EA087B" w:rsidRDefault="00EA087B" w:rsidP="00EA08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8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Реализация программы бакалавриата по направлению подготовки 44.03.01 Педагогическое образование направленность (профиль) Физическая культура обеспечивается педагогическими работниками организации, а также лицами, привлекаемыми к реализации программы на иных условиях. </w:t>
      </w:r>
    </w:p>
    <w:p w14:paraId="5123AD8F" w14:textId="77777777" w:rsidR="00EA087B" w:rsidRPr="00EA087B" w:rsidRDefault="00EA087B" w:rsidP="00EA08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87B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Квалификация педагогических работников отвечает квалификационным требованиям, указанным в квалификационных справочниках и (или) профессиональных стандартах (при наличии).</w:t>
      </w:r>
    </w:p>
    <w:p w14:paraId="60C622E2" w14:textId="77777777" w:rsidR="00EA087B" w:rsidRPr="00EA087B" w:rsidRDefault="00EA087B" w:rsidP="00EA08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87B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менее 70 процентов численности педагогических работников университета, участвующих в реализации программы, и лиц, привлекаемых к реализации программы на иных условиях (исходя из количества замещаемых ставок, приведенного к целочисленным значениям), ведут научную, учебно-методическую и (или) практическую работу, соответствующую профилю преподаваемой дисциплины (модуля).</w:t>
      </w:r>
    </w:p>
    <w:p w14:paraId="2C35336F" w14:textId="77777777" w:rsidR="00EA087B" w:rsidRPr="00EA087B" w:rsidRDefault="00EA087B" w:rsidP="00EA08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87B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менее 10 процентов численности педагогических работников университета участвующих в реализации программы, и лиц, привлекаемых к реализации программы на иных условиях (исходя из количества замещаемых ставок, приведенного к целочисленным значениям), являются руководителями и (или) работниками иных организаций, осуществляющими трудовую деятельность в профессиональной сфере, соответствующей профессиональной деятельности, к которой готовятся выпускники (имеют стаж работы в данной профессиональной сфере не менее 3 лет).</w:t>
      </w:r>
    </w:p>
    <w:p w14:paraId="1003026B" w14:textId="77777777" w:rsidR="00EA087B" w:rsidRPr="00EA087B" w:rsidRDefault="00EA087B" w:rsidP="00EA08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87B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менее 65 процентов численности педагогических работников университета и лиц, привлекаемых к образовательной деятельности на иных условиях (исходя из количества замещаемых ставок, приведенного к целочисленным значениям), имеют ученую степень (в том числе ученую степень, полученную в иностранном государстве и признаваемую в Российской Федерации) и (или) ученое звание (в том числе ученое звание, полученное в иностранном государстве и признаваемое в Российской Федерации).</w:t>
      </w:r>
    </w:p>
    <w:p w14:paraId="5E807539" w14:textId="77777777" w:rsidR="00EA087B" w:rsidRPr="00EA087B" w:rsidRDefault="00EA087B" w:rsidP="00EA087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A087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Материально-техническое обеспечение образовательной программы</w:t>
      </w:r>
    </w:p>
    <w:p w14:paraId="011DE7F3" w14:textId="77777777" w:rsidR="00EA087B" w:rsidRPr="00EA087B" w:rsidRDefault="00EA087B" w:rsidP="00EA08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87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Университет располагает на праве собственности или ином законном основании материально-техническим обеспечением образовательной деятельности (помещениями и оборудованием) для реализации программы.</w:t>
      </w:r>
    </w:p>
    <w:p w14:paraId="7357F964" w14:textId="77777777" w:rsidR="00EA087B" w:rsidRPr="00EA087B" w:rsidRDefault="00EA087B" w:rsidP="00EA08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87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Помещения представляют собой учебные аудитории для проведения учебных занятий, предусмотренных образовательной программой, оснащенные оборудованием и техническими средствами обучения, состав которых определяется в рабочих программах дисциплин (модулей).</w:t>
      </w:r>
    </w:p>
    <w:p w14:paraId="1107604D" w14:textId="77777777" w:rsidR="00EA087B" w:rsidRPr="00EA087B" w:rsidRDefault="00EA087B" w:rsidP="00EA08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8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ФГБОУ ВО «ОГУ имени И.С. Тургенева» располагает лабораторией функциональной диагностики и медицинского контроля, оснащенными лабораторным оборудованием: </w:t>
      </w:r>
      <w:r w:rsidRPr="00EA08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устройство психофизиологического тестирования УПФТ-1/30 «</w:t>
      </w:r>
      <w:proofErr w:type="spellStart"/>
      <w:r w:rsidRPr="00EA08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Психофизиолог</w:t>
      </w:r>
      <w:proofErr w:type="spellEnd"/>
      <w:r w:rsidRPr="00EA08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», </w:t>
      </w:r>
      <w:r w:rsidRPr="00EA08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тонометры, велоэргометр, </w:t>
      </w:r>
      <w:proofErr w:type="spellStart"/>
      <w:r w:rsidRPr="00EA087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калиперы</w:t>
      </w:r>
      <w:proofErr w:type="spellEnd"/>
      <w:r w:rsidRPr="00EA087B">
        <w:rPr>
          <w:rFonts w:ascii="Times New Roman" w:eastAsia="Times New Roman" w:hAnsi="Times New Roman" w:cs="Times New Roman"/>
          <w:sz w:val="24"/>
          <w:szCs w:val="24"/>
          <w:lang w:eastAsia="ru-RU"/>
        </w:rPr>
        <w:t>, спирометры, динамометры кистевые, становой динамометр, аппарат ЭКГ, степ-платформа, ростомер, толстотный циркуль, весы медицинские); учебно-лабораторным комплексом (спортивные площадки, зал аэробики); спортивными сооружениями: бассейн «Олимпийский»; спортивный стадион; тренажерный комплекс. Имеется специальное помещение для хранения спортивного инвентаря.</w:t>
      </w:r>
    </w:p>
    <w:p w14:paraId="6306296F" w14:textId="77777777" w:rsidR="00EA087B" w:rsidRDefault="00EA087B" w:rsidP="00EA08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87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</w:r>
    </w:p>
    <w:p w14:paraId="7E7081C1" w14:textId="77777777" w:rsidR="002B0711" w:rsidRDefault="002B0711" w:rsidP="00EA08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3D2EC1AC" w14:textId="77777777" w:rsidR="003F2969" w:rsidRPr="00EA087B" w:rsidRDefault="003F2969" w:rsidP="00EA08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45C8C75D" w14:textId="77777777" w:rsidR="002B0711" w:rsidRDefault="00EA087B" w:rsidP="002B0711">
      <w:pPr>
        <w:spacing w:after="0" w:line="240" w:lineRule="auto"/>
        <w:ind w:firstLine="709"/>
        <w:jc w:val="center"/>
      </w:pPr>
      <w:r w:rsidRPr="00EA087B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>8. Внеучебная деятельность</w:t>
      </w:r>
      <w:r w:rsidR="002B0711" w:rsidRPr="002B0711">
        <w:t xml:space="preserve"> </w:t>
      </w:r>
    </w:p>
    <w:p w14:paraId="675AC15B" w14:textId="77777777" w:rsidR="00162600" w:rsidRPr="00162600" w:rsidRDefault="00162600" w:rsidP="00162600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sz w:val="24"/>
          <w:szCs w:val="24"/>
          <w:lang w:eastAsia="ru-RU"/>
        </w:rPr>
      </w:pPr>
      <w:r w:rsidRPr="00162600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>Воспитательная работа на факультете физической культуры и спорта ФГБОУ ВО «Орловский государственный университет имени И.С. Тургенева» организована в соответствии с концепцией модернизации Российского образования и осуществляется в соответствии с планом воспитательной деятельности Университета. В отчётный период работа была направлена на формирование у обучающихся гражданской позиции, современного научного мировоззрения, системы базовых ценностей, патриотическое, духовно-нравственное, правовое и эстетическое воспитание, а также на совершенствование физического воспитания, профилактику наркомании и пропаганду здорового образа жизни.</w:t>
      </w:r>
    </w:p>
    <w:p w14:paraId="1FB8AAE9" w14:textId="77777777" w:rsidR="00162600" w:rsidRPr="00162600" w:rsidRDefault="00162600" w:rsidP="00162600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sz w:val="24"/>
          <w:szCs w:val="24"/>
          <w:lang w:eastAsia="ru-RU"/>
        </w:rPr>
      </w:pPr>
      <w:r w:rsidRPr="00162600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>В рамках образовательной программы воспитательная работа реализовывалась в соответствии с календарным планом. За указанный период были проведены мероприятия, направленные на гражданско-патриотическое, духовно-нравственное, культурно-просветительское, профессионально-трудовое, физкультурно-спортивное воспитание, а также профилактическую работу и адаптацию обучающихся. Всего за отчётный период организовано и проведено более 70 мероприятий по различным направлениям воспитательной работы.</w:t>
      </w:r>
    </w:p>
    <w:p w14:paraId="0A8160E0" w14:textId="7192DB93" w:rsidR="00162600" w:rsidRPr="00162600" w:rsidRDefault="00162600" w:rsidP="00162600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sz w:val="24"/>
          <w:szCs w:val="24"/>
          <w:lang w:eastAsia="ru-RU"/>
        </w:rPr>
      </w:pPr>
      <w:r w:rsidRPr="00162600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>По направлению </w:t>
      </w:r>
      <w:r w:rsidRPr="003D5873">
        <w:rPr>
          <w:rFonts w:ascii="Times New Roman" w:eastAsia="SimSun" w:hAnsi="Times New Roman" w:cs="Times New Roman"/>
          <w:i/>
          <w:iCs/>
          <w:sz w:val="24"/>
          <w:szCs w:val="24"/>
          <w:lang w:eastAsia="ru-RU"/>
        </w:rPr>
        <w:t>гражданско-патриотического воспитания</w:t>
      </w:r>
      <w:r w:rsidR="003771E4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 xml:space="preserve"> </w:t>
      </w:r>
      <w:r w:rsidRPr="00162600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>проведено 14</w:t>
      </w:r>
      <w:r w:rsidR="00C00A3D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 xml:space="preserve"> </w:t>
      </w:r>
      <w:r w:rsidRPr="00162600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>мероприятий. Наиболее значимыми из них стали: встреча студентов с участником специальной военной операции, бойцом Павлом, в ходе которой студенты узнали о боевом пути, сложностях службы и мерах преодоления психологической нагрузки (</w:t>
      </w:r>
      <w:hyperlink r:id="rId6" w:tgtFrame="_blank" w:history="1">
        <w:r w:rsidRPr="00162600">
          <w:rPr>
            <w:rStyle w:val="af3"/>
            <w:rFonts w:ascii="Times New Roman" w:eastAsia="SimSun" w:hAnsi="Times New Roman" w:cs="Times New Roman"/>
            <w:bCs/>
            <w:sz w:val="24"/>
            <w:szCs w:val="24"/>
            <w:lang w:eastAsia="ru-RU"/>
          </w:rPr>
          <w:t>https://vk.com/wall-189761952_1033</w:t>
        </w:r>
      </w:hyperlink>
      <w:r w:rsidRPr="00162600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>); акция «Вузы для фронта» в рамках проекта «Теплота», в ходе которой студенты и преподаватели факультета изготовили и передали для бойцов, находящихся в зоне СВО, окопные свечи (</w:t>
      </w:r>
      <w:hyperlink r:id="rId7" w:tgtFrame="_blank" w:history="1">
        <w:r w:rsidRPr="00162600">
          <w:rPr>
            <w:rStyle w:val="af3"/>
            <w:rFonts w:ascii="Times New Roman" w:eastAsia="SimSun" w:hAnsi="Times New Roman" w:cs="Times New Roman"/>
            <w:bCs/>
            <w:sz w:val="24"/>
            <w:szCs w:val="24"/>
            <w:lang w:eastAsia="ru-RU"/>
          </w:rPr>
          <w:t>https://vk.com/wall-189761952_1068</w:t>
        </w:r>
      </w:hyperlink>
      <w:r w:rsidRPr="00162600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>); сбор гуманитарной помощи для военнослужащих с последующей отправкой на передовую (</w:t>
      </w:r>
      <w:hyperlink r:id="rId8" w:tgtFrame="_blank" w:history="1">
        <w:r w:rsidRPr="00162600">
          <w:rPr>
            <w:rStyle w:val="af3"/>
            <w:rFonts w:ascii="Times New Roman" w:eastAsia="SimSun" w:hAnsi="Times New Roman" w:cs="Times New Roman"/>
            <w:bCs/>
            <w:sz w:val="24"/>
            <w:szCs w:val="24"/>
            <w:lang w:eastAsia="ru-RU"/>
          </w:rPr>
          <w:t>https://vk.com/wall-189761952_1338</w:t>
        </w:r>
      </w:hyperlink>
      <w:r w:rsidRPr="00162600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>); а также участие во флешмобе «Вместе навсегда!», посвящённом Дню воссоединения Донецкой Народной Республики, Луганской Народной Республики, Запорожской и Херсонской областей с Россией (</w:t>
      </w:r>
      <w:hyperlink r:id="rId9" w:tgtFrame="_blank" w:history="1">
        <w:r w:rsidRPr="00162600">
          <w:rPr>
            <w:rStyle w:val="af3"/>
            <w:rFonts w:ascii="Times New Roman" w:eastAsia="SimSun" w:hAnsi="Times New Roman" w:cs="Times New Roman"/>
            <w:bCs/>
            <w:sz w:val="24"/>
            <w:szCs w:val="24"/>
            <w:lang w:eastAsia="ru-RU"/>
          </w:rPr>
          <w:t>https://vk.com/wall-189761952_1059</w:t>
        </w:r>
      </w:hyperlink>
      <w:r w:rsidRPr="00162600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>). Общая численность участников мероприятий гражданско-патриотической направленности составила около 80 человек.</w:t>
      </w:r>
    </w:p>
    <w:p w14:paraId="206E15A4" w14:textId="26A8AE41" w:rsidR="00162600" w:rsidRPr="00162600" w:rsidRDefault="00162600" w:rsidP="00162600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sz w:val="24"/>
          <w:szCs w:val="24"/>
          <w:lang w:eastAsia="ru-RU"/>
        </w:rPr>
      </w:pPr>
      <w:r w:rsidRPr="00162600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>В рамках</w:t>
      </w:r>
      <w:r w:rsidR="003771E4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 xml:space="preserve"> </w:t>
      </w:r>
      <w:r w:rsidRPr="003D5873">
        <w:rPr>
          <w:rFonts w:ascii="Times New Roman" w:eastAsia="SimSun" w:hAnsi="Times New Roman" w:cs="Times New Roman"/>
          <w:i/>
          <w:iCs/>
          <w:sz w:val="24"/>
          <w:szCs w:val="24"/>
          <w:lang w:eastAsia="ru-RU"/>
        </w:rPr>
        <w:t>духовно-нравственного воспитания</w:t>
      </w:r>
      <w:r w:rsidR="003771E4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 xml:space="preserve"> </w:t>
      </w:r>
      <w:r w:rsidRPr="00162600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>проведено 12 мероприятий. Студенты факультета приняли активное участие в форуме «Наш общий дом – Россия!», направленном на повышение уровня культуры межэтнического и межрелигиозного общения, а также информирование о существующих угрозах экстремистского характера и мерах их профилактики (</w:t>
      </w:r>
      <w:hyperlink r:id="rId10" w:tgtFrame="_blank" w:history="1">
        <w:r w:rsidRPr="00162600">
          <w:rPr>
            <w:rStyle w:val="af3"/>
            <w:rFonts w:ascii="Times New Roman" w:eastAsia="SimSun" w:hAnsi="Times New Roman" w:cs="Times New Roman"/>
            <w:bCs/>
            <w:sz w:val="24"/>
            <w:szCs w:val="24"/>
            <w:lang w:eastAsia="ru-RU"/>
          </w:rPr>
          <w:t>https://vk.com/wall-189761952_1078</w:t>
        </w:r>
      </w:hyperlink>
      <w:r w:rsidRPr="00162600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 xml:space="preserve">). Кроме того, на факультете состоялось яркое мероприятие «Вместе мы сила», приуроченное ко Дню народного единства, в ходе которого студенты </w:t>
      </w:r>
      <w:r w:rsidRPr="00162600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lastRenderedPageBreak/>
        <w:t>познакомились с историей праздника и приняли участие в традиционных народных подвижных играх, что способствовало укреплению духа командной работы, взаимопомощи и дружбы (</w:t>
      </w:r>
      <w:hyperlink r:id="rId11" w:tgtFrame="_blank" w:history="1">
        <w:r w:rsidRPr="00162600">
          <w:rPr>
            <w:rStyle w:val="af3"/>
            <w:rFonts w:ascii="Times New Roman" w:eastAsia="SimSun" w:hAnsi="Times New Roman" w:cs="Times New Roman"/>
            <w:bCs/>
            <w:sz w:val="24"/>
            <w:szCs w:val="24"/>
            <w:lang w:eastAsia="ru-RU"/>
          </w:rPr>
          <w:t>https://vk.com/wall-189761952_1082</w:t>
        </w:r>
      </w:hyperlink>
      <w:r w:rsidRPr="00162600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>). Общая численность участников мероприятий духовно-нравственной направленности составила около 60 человек.</w:t>
      </w:r>
    </w:p>
    <w:p w14:paraId="3A410B1F" w14:textId="77777777" w:rsidR="00162600" w:rsidRPr="00162600" w:rsidRDefault="00162600" w:rsidP="00162600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sz w:val="24"/>
          <w:szCs w:val="24"/>
          <w:lang w:eastAsia="ru-RU"/>
        </w:rPr>
      </w:pPr>
      <w:r w:rsidRPr="003D5873">
        <w:rPr>
          <w:rFonts w:ascii="Times New Roman" w:eastAsia="SimSun" w:hAnsi="Times New Roman" w:cs="Times New Roman"/>
          <w:i/>
          <w:iCs/>
          <w:sz w:val="24"/>
          <w:szCs w:val="24"/>
          <w:lang w:eastAsia="ru-RU"/>
        </w:rPr>
        <w:t>Культурно-просветительское воспитание</w:t>
      </w:r>
      <w:r w:rsidRPr="00162600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> было представлено 2 мероприятиями. Студенты факультета посетили масштабный международный молодежный форум «Поколение созидателей», где приобщились к культуре различных народов, попробовали национальную кухню и узнали об особенностях избирательных кампаний (</w:t>
      </w:r>
      <w:hyperlink r:id="rId12" w:tgtFrame="_blank" w:history="1">
        <w:r w:rsidRPr="00162600">
          <w:rPr>
            <w:rStyle w:val="af3"/>
            <w:rFonts w:ascii="Times New Roman" w:eastAsia="SimSun" w:hAnsi="Times New Roman" w:cs="Times New Roman"/>
            <w:bCs/>
            <w:sz w:val="24"/>
            <w:szCs w:val="24"/>
            <w:lang w:eastAsia="ru-RU"/>
          </w:rPr>
          <w:t>https://vk.com/wall-189761952_1121</w:t>
        </w:r>
      </w:hyperlink>
      <w:r w:rsidRPr="00162600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>). Также в отчётный период прошёл праздник «Проводы зимы» (Масленица), в рамках которого в течение недели студенты соревновались по различным видам зимней Олимпиады в рамках Года единства народов России, включая адаптивный хоккей, бобслей, северную ходьбу и другие дисциплины (</w:t>
      </w:r>
      <w:hyperlink r:id="rId13" w:tgtFrame="_blank" w:history="1">
        <w:r w:rsidRPr="00162600">
          <w:rPr>
            <w:rStyle w:val="af3"/>
            <w:rFonts w:ascii="Times New Roman" w:eastAsia="SimSun" w:hAnsi="Times New Roman" w:cs="Times New Roman"/>
            <w:bCs/>
            <w:sz w:val="24"/>
            <w:szCs w:val="24"/>
            <w:lang w:eastAsia="ru-RU"/>
          </w:rPr>
          <w:t>https://vk.com/wall-189761952_1318</w:t>
        </w:r>
      </w:hyperlink>
      <w:r w:rsidRPr="00162600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>). Общая численность участников мероприятий культурно-просветительской направленности составила около 70 человек.</w:t>
      </w:r>
    </w:p>
    <w:p w14:paraId="6C54763B" w14:textId="77777777" w:rsidR="00162600" w:rsidRPr="00162600" w:rsidRDefault="00162600" w:rsidP="00162600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sz w:val="24"/>
          <w:szCs w:val="24"/>
          <w:lang w:eastAsia="ru-RU"/>
        </w:rPr>
      </w:pPr>
      <w:r w:rsidRPr="003D5873">
        <w:rPr>
          <w:rFonts w:ascii="Times New Roman" w:eastAsia="SimSun" w:hAnsi="Times New Roman" w:cs="Times New Roman"/>
          <w:i/>
          <w:iCs/>
          <w:sz w:val="24"/>
          <w:szCs w:val="24"/>
          <w:lang w:eastAsia="ru-RU"/>
        </w:rPr>
        <w:t>Профессионально-трудовое воспитание</w:t>
      </w:r>
      <w:r w:rsidRPr="00162600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> включало 8 мероприятий. Студенты факультета приняли участие в судействе областного финала фестиваля «Дошкольник-ГТО! Старт к победам!», где наблюдали за выступлением самых юных спортсменов и получили практический опыт организации и проведения соревнований (</w:t>
      </w:r>
      <w:hyperlink r:id="rId14" w:tgtFrame="_blank" w:history="1">
        <w:r w:rsidRPr="00162600">
          <w:rPr>
            <w:rStyle w:val="af3"/>
            <w:rFonts w:ascii="Times New Roman" w:eastAsia="SimSun" w:hAnsi="Times New Roman" w:cs="Times New Roman"/>
            <w:bCs/>
            <w:sz w:val="24"/>
            <w:szCs w:val="24"/>
            <w:lang w:eastAsia="ru-RU"/>
          </w:rPr>
          <w:t>https://vk.com/wall-189761952_1116</w:t>
        </w:r>
      </w:hyperlink>
      <w:r w:rsidRPr="00162600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>). Кроме того, в рамках экологического воспитания и трудового воспитания студенты вышли на субботник по благоустройству подшефной территории 11 корпуса университета (</w:t>
      </w:r>
      <w:hyperlink r:id="rId15" w:tgtFrame="_blank" w:history="1">
        <w:r w:rsidRPr="00162600">
          <w:rPr>
            <w:rStyle w:val="af3"/>
            <w:rFonts w:ascii="Times New Roman" w:eastAsia="SimSun" w:hAnsi="Times New Roman" w:cs="Times New Roman"/>
            <w:bCs/>
            <w:sz w:val="24"/>
            <w:szCs w:val="24"/>
            <w:lang w:eastAsia="ru-RU"/>
          </w:rPr>
          <w:t>https://vk.com/wall-189761952_1084</w:t>
        </w:r>
      </w:hyperlink>
      <w:r w:rsidRPr="00162600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>). Общая численность участников мероприятий профессионально-трудовой направленности составила около 35 человек.</w:t>
      </w:r>
    </w:p>
    <w:p w14:paraId="7F48AAB1" w14:textId="77777777" w:rsidR="00162600" w:rsidRPr="00162600" w:rsidRDefault="00162600" w:rsidP="00162600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sz w:val="24"/>
          <w:szCs w:val="24"/>
          <w:lang w:eastAsia="ru-RU"/>
        </w:rPr>
      </w:pPr>
      <w:r w:rsidRPr="003D5873">
        <w:rPr>
          <w:rFonts w:ascii="Times New Roman" w:eastAsia="SimSun" w:hAnsi="Times New Roman" w:cs="Times New Roman"/>
          <w:i/>
          <w:iCs/>
          <w:sz w:val="24"/>
          <w:szCs w:val="24"/>
          <w:lang w:eastAsia="ru-RU"/>
        </w:rPr>
        <w:t>Экологическое воспитание</w:t>
      </w:r>
      <w:r w:rsidRPr="00162600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> было представлено 1 мероприятием – субботником на подшефной территории, в котором приняли участие около 30 обучающихся.</w:t>
      </w:r>
    </w:p>
    <w:p w14:paraId="21C952D8" w14:textId="77777777" w:rsidR="00162600" w:rsidRPr="00162600" w:rsidRDefault="00162600" w:rsidP="00162600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sz w:val="24"/>
          <w:szCs w:val="24"/>
          <w:lang w:eastAsia="ru-RU"/>
        </w:rPr>
      </w:pPr>
      <w:r w:rsidRPr="003D5873">
        <w:rPr>
          <w:rFonts w:ascii="Times New Roman" w:eastAsia="SimSun" w:hAnsi="Times New Roman" w:cs="Times New Roman"/>
          <w:i/>
          <w:iCs/>
          <w:sz w:val="24"/>
          <w:szCs w:val="24"/>
          <w:lang w:eastAsia="ru-RU"/>
        </w:rPr>
        <w:t>Физкультурно-спортивное воспитание</w:t>
      </w:r>
      <w:r w:rsidRPr="00162600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> стало одним из наиболее насыщенных направлений: проведено более 40 мероприятий. В университете сформирована разветвлённая сеть студенческих клубов, секций и объединений. На базе ОГУ имени И.С. Тургенева успешно функционирует </w:t>
      </w:r>
      <w:r w:rsidRPr="003D5873">
        <w:rPr>
          <w:rFonts w:ascii="Times New Roman" w:eastAsia="SimSun" w:hAnsi="Times New Roman" w:cs="Times New Roman"/>
          <w:i/>
          <w:iCs/>
          <w:sz w:val="24"/>
          <w:szCs w:val="24"/>
          <w:lang w:eastAsia="ru-RU"/>
        </w:rPr>
        <w:t>спортивный клуб</w:t>
      </w:r>
      <w:r w:rsidRPr="00162600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>, деятельность которого направлена на поддержку социально значимых инициатив в области студенческого спорта и спорта высших достижений, а также </w:t>
      </w:r>
      <w:r w:rsidRPr="003D5873">
        <w:rPr>
          <w:rFonts w:ascii="Times New Roman" w:eastAsia="SimSun" w:hAnsi="Times New Roman" w:cs="Times New Roman"/>
          <w:i/>
          <w:iCs/>
          <w:sz w:val="24"/>
          <w:szCs w:val="24"/>
          <w:lang w:eastAsia="ru-RU"/>
        </w:rPr>
        <w:t xml:space="preserve">студенческий </w:t>
      </w:r>
      <w:proofErr w:type="spellStart"/>
      <w:r w:rsidRPr="003D5873">
        <w:rPr>
          <w:rFonts w:ascii="Times New Roman" w:eastAsia="SimSun" w:hAnsi="Times New Roman" w:cs="Times New Roman"/>
          <w:i/>
          <w:iCs/>
          <w:sz w:val="24"/>
          <w:szCs w:val="24"/>
          <w:lang w:eastAsia="ru-RU"/>
        </w:rPr>
        <w:t>турклуб</w:t>
      </w:r>
      <w:proofErr w:type="spellEnd"/>
      <w:r w:rsidRPr="003D5873">
        <w:rPr>
          <w:rFonts w:ascii="Times New Roman" w:eastAsia="SimSun" w:hAnsi="Times New Roman" w:cs="Times New Roman"/>
          <w:i/>
          <w:iCs/>
          <w:sz w:val="24"/>
          <w:szCs w:val="24"/>
          <w:lang w:eastAsia="ru-RU"/>
        </w:rPr>
        <w:t xml:space="preserve"> «</w:t>
      </w:r>
      <w:proofErr w:type="spellStart"/>
      <w:r w:rsidRPr="003D5873">
        <w:rPr>
          <w:rFonts w:ascii="Times New Roman" w:eastAsia="SimSun" w:hAnsi="Times New Roman" w:cs="Times New Roman"/>
          <w:i/>
          <w:iCs/>
          <w:sz w:val="24"/>
          <w:szCs w:val="24"/>
          <w:lang w:eastAsia="ru-RU"/>
        </w:rPr>
        <w:t>ТурЛига</w:t>
      </w:r>
      <w:proofErr w:type="spellEnd"/>
      <w:r w:rsidRPr="003D5873">
        <w:rPr>
          <w:rFonts w:ascii="Times New Roman" w:eastAsia="SimSun" w:hAnsi="Times New Roman" w:cs="Times New Roman"/>
          <w:i/>
          <w:iCs/>
          <w:sz w:val="24"/>
          <w:szCs w:val="24"/>
          <w:lang w:eastAsia="ru-RU"/>
        </w:rPr>
        <w:t xml:space="preserve"> ОГУ»</w:t>
      </w:r>
      <w:r w:rsidRPr="00162600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 xml:space="preserve"> (специализированный зал, </w:t>
      </w:r>
      <w:proofErr w:type="spellStart"/>
      <w:r w:rsidRPr="00162600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>скалодром</w:t>
      </w:r>
      <w:proofErr w:type="spellEnd"/>
      <w:r w:rsidRPr="00162600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>, горные, вело- и лыжные походы). Спортивный комплекс университета предоставляет студентам факультета возможность посещения бассейна, теннисного корта, атлетического зала и зала аэробики. Для обучающихся организованы обязательные элективные занятия по физической культуре в 25 спортивных секциях, имеется 15 спортивных площадок различной направленности.</w:t>
      </w:r>
    </w:p>
    <w:p w14:paraId="437BFCC3" w14:textId="77777777" w:rsidR="00162600" w:rsidRPr="00162600" w:rsidRDefault="00162600" w:rsidP="00162600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sz w:val="24"/>
          <w:szCs w:val="24"/>
          <w:lang w:eastAsia="ru-RU"/>
        </w:rPr>
      </w:pPr>
      <w:r w:rsidRPr="00162600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>В декабре состоялся ежегодный традиционный турнир «Кубок Деда Мороза», объединивший студентов и преподавателей в захватывающих эстафетах и соревнованиях (</w:t>
      </w:r>
      <w:hyperlink r:id="rId16" w:tgtFrame="_blank" w:history="1">
        <w:r w:rsidRPr="00162600">
          <w:rPr>
            <w:rStyle w:val="af3"/>
            <w:rFonts w:ascii="Times New Roman" w:eastAsia="SimSun" w:hAnsi="Times New Roman" w:cs="Times New Roman"/>
            <w:bCs/>
            <w:sz w:val="24"/>
            <w:szCs w:val="24"/>
            <w:lang w:eastAsia="ru-RU"/>
          </w:rPr>
          <w:t>https://vk.com/wall-189761952_1214</w:t>
        </w:r>
      </w:hyperlink>
      <w:r w:rsidRPr="00162600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>). В феврале прошёл масштабный фестиваль «Турнир Дружбы», приуроченный к Дню защитника Отечества и Году единства народов России, в программу которого вошли соревнования по волейболу, настольному теннису, бадминтону и хоккею в валенках. Команда ОГУ имени И.С. Тургенева, в составе которой выступали студенты факультета физической культуры и спорта, заняла первое место (</w:t>
      </w:r>
      <w:hyperlink r:id="rId17" w:tgtFrame="_blank" w:history="1">
        <w:r w:rsidRPr="00162600">
          <w:rPr>
            <w:rStyle w:val="af3"/>
            <w:rFonts w:ascii="Times New Roman" w:eastAsia="SimSun" w:hAnsi="Times New Roman" w:cs="Times New Roman"/>
            <w:bCs/>
            <w:sz w:val="24"/>
            <w:szCs w:val="24"/>
            <w:lang w:eastAsia="ru-RU"/>
          </w:rPr>
          <w:t>https://vk.com/wall-189761952_1295</w:t>
        </w:r>
      </w:hyperlink>
      <w:r w:rsidRPr="00162600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>).</w:t>
      </w:r>
    </w:p>
    <w:p w14:paraId="069CABF2" w14:textId="77777777" w:rsidR="00162600" w:rsidRPr="00162600" w:rsidRDefault="00162600" w:rsidP="00162600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sz w:val="24"/>
          <w:szCs w:val="24"/>
          <w:lang w:eastAsia="ru-RU"/>
        </w:rPr>
      </w:pPr>
      <w:r w:rsidRPr="00162600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>Особого внимания заслуживают успехи студентов в соревнованиях по гиревому спорту, где факультет физической культуры и спорта занял почётное первое место в общекомандном зачёте. В личном зачёте в весовой категории до 85 килограммов первое место занял Киселёв Захар; Мозжухин Даниил показал четвёртый результат (</w:t>
      </w:r>
      <w:hyperlink r:id="rId18" w:tgtFrame="_blank" w:history="1">
        <w:r w:rsidRPr="00162600">
          <w:rPr>
            <w:rStyle w:val="af3"/>
            <w:rFonts w:ascii="Times New Roman" w:eastAsia="SimSun" w:hAnsi="Times New Roman" w:cs="Times New Roman"/>
            <w:bCs/>
            <w:sz w:val="24"/>
            <w:szCs w:val="24"/>
            <w:lang w:eastAsia="ru-RU"/>
          </w:rPr>
          <w:t>https://vk.com/wall-189761952_1165</w:t>
        </w:r>
      </w:hyperlink>
      <w:r w:rsidRPr="00162600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>).</w:t>
      </w:r>
    </w:p>
    <w:p w14:paraId="437D13FE" w14:textId="77777777" w:rsidR="00162600" w:rsidRPr="00162600" w:rsidRDefault="00162600" w:rsidP="00162600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sz w:val="24"/>
          <w:szCs w:val="24"/>
          <w:lang w:eastAsia="ru-RU"/>
        </w:rPr>
      </w:pPr>
      <w:r w:rsidRPr="00162600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>Значимым достижением стала победа команды университета в региональном этапе Всероссийских соревнований «Футзал – в вузы!», где в составе команды выступали студенты факультета физической культуры и спорта, показавшие высокий класс и командный дух (</w:t>
      </w:r>
      <w:hyperlink r:id="rId19" w:tgtFrame="_blank" w:history="1">
        <w:r w:rsidRPr="00162600">
          <w:rPr>
            <w:rStyle w:val="af3"/>
            <w:rFonts w:ascii="Times New Roman" w:eastAsia="SimSun" w:hAnsi="Times New Roman" w:cs="Times New Roman"/>
            <w:bCs/>
            <w:sz w:val="24"/>
            <w:szCs w:val="24"/>
            <w:lang w:eastAsia="ru-RU"/>
          </w:rPr>
          <w:t>https://vk.com/wall-189761952_1316</w:t>
        </w:r>
      </w:hyperlink>
      <w:r w:rsidRPr="00162600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 xml:space="preserve">). Также студенты факультета приняли активное участие в спортивном празднике «ОГУ – территория здоровья», посвящённом открытию X студенческой спартакиады, выступив как в составе команды, так и в качестве волонтёров, обеспечивающих судейство и помощь в организации. По итогам спартакиады студенты факультета заняли </w:t>
      </w:r>
      <w:r w:rsidRPr="00162600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lastRenderedPageBreak/>
        <w:t>почётное второе место (</w:t>
      </w:r>
      <w:hyperlink r:id="rId20" w:tgtFrame="_blank" w:history="1">
        <w:r w:rsidRPr="00162600">
          <w:rPr>
            <w:rStyle w:val="af3"/>
            <w:rFonts w:ascii="Times New Roman" w:eastAsia="SimSun" w:hAnsi="Times New Roman" w:cs="Times New Roman"/>
            <w:bCs/>
            <w:sz w:val="24"/>
            <w:szCs w:val="24"/>
            <w:lang w:eastAsia="ru-RU"/>
          </w:rPr>
          <w:t>https://vk.com/wall-189761952_1062</w:t>
        </w:r>
      </w:hyperlink>
      <w:r w:rsidRPr="00162600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>). Общая численность участников физкультурно-спортивных мероприятий составила около 120 человек.</w:t>
      </w:r>
    </w:p>
    <w:p w14:paraId="3074D024" w14:textId="77777777" w:rsidR="00162600" w:rsidRPr="00162600" w:rsidRDefault="00162600" w:rsidP="00162600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sz w:val="24"/>
          <w:szCs w:val="24"/>
          <w:lang w:eastAsia="ru-RU"/>
        </w:rPr>
      </w:pPr>
      <w:r w:rsidRPr="00162600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>В рамках </w:t>
      </w:r>
      <w:r w:rsidRPr="003D5873">
        <w:rPr>
          <w:rFonts w:ascii="Times New Roman" w:eastAsia="SimSun" w:hAnsi="Times New Roman" w:cs="Times New Roman"/>
          <w:i/>
          <w:iCs/>
          <w:sz w:val="24"/>
          <w:szCs w:val="24"/>
          <w:lang w:eastAsia="ru-RU"/>
        </w:rPr>
        <w:t xml:space="preserve">профилактической работы и </w:t>
      </w:r>
      <w:proofErr w:type="spellStart"/>
      <w:r w:rsidRPr="003D5873">
        <w:rPr>
          <w:rFonts w:ascii="Times New Roman" w:eastAsia="SimSun" w:hAnsi="Times New Roman" w:cs="Times New Roman"/>
          <w:i/>
          <w:iCs/>
          <w:sz w:val="24"/>
          <w:szCs w:val="24"/>
          <w:lang w:eastAsia="ru-RU"/>
        </w:rPr>
        <w:t>здоровьесберегающих</w:t>
      </w:r>
      <w:proofErr w:type="spellEnd"/>
      <w:r w:rsidRPr="003D5873">
        <w:rPr>
          <w:rFonts w:ascii="Times New Roman" w:eastAsia="SimSun" w:hAnsi="Times New Roman" w:cs="Times New Roman"/>
          <w:i/>
          <w:iCs/>
          <w:sz w:val="24"/>
          <w:szCs w:val="24"/>
          <w:lang w:eastAsia="ru-RU"/>
        </w:rPr>
        <w:t xml:space="preserve"> технологий</w:t>
      </w:r>
      <w:r w:rsidRPr="00162600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> проведено более 16 мероприятий. На факультете ведётся системная работа по формированию у студентов ценностей здорового образа жизни: реализуются комплексные программы позитивной профилактики зависимостей от вредных привычек «За здоровый образ жизни» и «Бросай курить». В рамках реализации Комплексного плана противодействия идеологии терроризма в Российской Федерации на 2024–2028 годы студенты факультета просмотрели тематический фильм о трагедии в Беслане, а также прослушали лекцию «Основы выживания в экстренных ситуациях», направленную на формирование активной гражданской позиции, предупреждение межнациональных и межконфессиональных конфликтов (</w:t>
      </w:r>
      <w:hyperlink r:id="rId21" w:tgtFrame="_blank" w:history="1">
        <w:r w:rsidRPr="00162600">
          <w:rPr>
            <w:rStyle w:val="af3"/>
            <w:rFonts w:ascii="Times New Roman" w:eastAsia="SimSun" w:hAnsi="Times New Roman" w:cs="Times New Roman"/>
            <w:bCs/>
            <w:sz w:val="24"/>
            <w:szCs w:val="24"/>
            <w:lang w:eastAsia="ru-RU"/>
          </w:rPr>
          <w:t>https://vk.com/wall-189761952_1032</w:t>
        </w:r>
      </w:hyperlink>
      <w:r w:rsidRPr="00162600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>). Кроме того, ранее в отчётный период было проведено мероприятие, посвящённое Дню солидарности в борьбе с терроризмом. Общая численность участников мероприятий профилактической направленности составила около 80 человек.</w:t>
      </w:r>
    </w:p>
    <w:p w14:paraId="0C61B8E4" w14:textId="77777777" w:rsidR="00162600" w:rsidRPr="00162600" w:rsidRDefault="00162600" w:rsidP="00162600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sz w:val="24"/>
          <w:szCs w:val="24"/>
          <w:lang w:eastAsia="ru-RU"/>
        </w:rPr>
      </w:pPr>
      <w:r w:rsidRPr="00162600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>Развитие деятельности </w:t>
      </w:r>
      <w:r w:rsidRPr="003D5873">
        <w:rPr>
          <w:rFonts w:ascii="Times New Roman" w:eastAsia="SimSun" w:hAnsi="Times New Roman" w:cs="Times New Roman"/>
          <w:i/>
          <w:iCs/>
          <w:sz w:val="24"/>
          <w:szCs w:val="24"/>
          <w:lang w:eastAsia="ru-RU"/>
        </w:rPr>
        <w:t>студенческого самоуправления</w:t>
      </w:r>
      <w:r w:rsidRPr="00162600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> осуществлялось через работу студенческого профбюро факультета. Постоянными членами профбюро являются 8 обучающихся, которые участвуют в расширенных заседаниях, координируют деятельность студенческого актива и участвуют в организации мероприятий.</w:t>
      </w:r>
    </w:p>
    <w:p w14:paraId="1BFEC511" w14:textId="77777777" w:rsidR="00162600" w:rsidRPr="00162600" w:rsidRDefault="00162600" w:rsidP="00162600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sz w:val="24"/>
          <w:szCs w:val="24"/>
          <w:lang w:eastAsia="ru-RU"/>
        </w:rPr>
      </w:pPr>
      <w:r w:rsidRPr="003D5873">
        <w:rPr>
          <w:rFonts w:ascii="Times New Roman" w:eastAsia="SimSun" w:hAnsi="Times New Roman" w:cs="Times New Roman"/>
          <w:i/>
          <w:iCs/>
          <w:sz w:val="24"/>
          <w:szCs w:val="24"/>
          <w:lang w:eastAsia="ru-RU"/>
        </w:rPr>
        <w:t>Адаптация обучающихся первого курса</w:t>
      </w:r>
      <w:r w:rsidRPr="00162600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> была организована через 2 мероприятия. В сентябре для первокурсников прошёл веревочный курс, в ходе которого ребята преодолевали препятствия, выполняли задания, учились решать нестандартные задачи, доверять друг другу и работать как единый механизм. В ходе испытаний ярко проявился лидерский потенциал каждого, и были выбраны профорги групп (</w:t>
      </w:r>
      <w:hyperlink r:id="rId22" w:tgtFrame="_blank" w:history="1">
        <w:r w:rsidRPr="00162600">
          <w:rPr>
            <w:rStyle w:val="af3"/>
            <w:rFonts w:ascii="Times New Roman" w:eastAsia="SimSun" w:hAnsi="Times New Roman" w:cs="Times New Roman"/>
            <w:bCs/>
            <w:sz w:val="24"/>
            <w:szCs w:val="24"/>
            <w:lang w:eastAsia="ru-RU"/>
          </w:rPr>
          <w:t>https://vk.com/wall-189761952_1038</w:t>
        </w:r>
      </w:hyperlink>
      <w:r w:rsidRPr="00162600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>). В ноябре состоялось самое яркое событие обучения – «Посвящение в студенты», которое стало торжественным стартом студенческого пути для первокурсников (</w:t>
      </w:r>
      <w:hyperlink r:id="rId23" w:tgtFrame="_blank" w:history="1">
        <w:r w:rsidRPr="00162600">
          <w:rPr>
            <w:rStyle w:val="af3"/>
            <w:rFonts w:ascii="Times New Roman" w:eastAsia="SimSun" w:hAnsi="Times New Roman" w:cs="Times New Roman"/>
            <w:bCs/>
            <w:sz w:val="24"/>
            <w:szCs w:val="24"/>
            <w:lang w:eastAsia="ru-RU"/>
          </w:rPr>
          <w:t>https://vk.com/wall-189761952_1114</w:t>
        </w:r>
      </w:hyperlink>
      <w:r w:rsidRPr="00162600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>). Общая численность участников адаптационных мероприятий составила около 70 человек.</w:t>
      </w:r>
    </w:p>
    <w:p w14:paraId="17DAE689" w14:textId="77777777" w:rsidR="00162600" w:rsidRPr="00162600" w:rsidRDefault="00162600" w:rsidP="00162600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sz w:val="24"/>
          <w:szCs w:val="24"/>
          <w:lang w:eastAsia="ru-RU"/>
        </w:rPr>
      </w:pPr>
      <w:r w:rsidRPr="00162600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 xml:space="preserve">По уровню проведения мероприятия распределились следующим образом. На внутрифакультетском уровне проведено более 40 мероприятий с общим охватом около 180 обучающихся. На </w:t>
      </w:r>
      <w:proofErr w:type="spellStart"/>
      <w:r w:rsidRPr="00162600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>внутривузовском</w:t>
      </w:r>
      <w:proofErr w:type="spellEnd"/>
      <w:r w:rsidRPr="00162600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 xml:space="preserve"> уровне организовано 24 мероприятия, в которых приняли участие около 150 обучающихся. На всероссийском и региональном уровне студенты факультета приняли участие в 3 мероприятиях: региональный этап Всероссийских соревнований «Футзал – в вузы!» (первое место), областной финал фестиваля «Дошкольник-ГТО! Старт к победам!» (участие в судействе) и международный молодежный форум «Поколение созидателей».</w:t>
      </w:r>
    </w:p>
    <w:p w14:paraId="43CAC294" w14:textId="77777777" w:rsidR="00162600" w:rsidRPr="00162600" w:rsidRDefault="00162600" w:rsidP="00162600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sz w:val="24"/>
          <w:szCs w:val="24"/>
          <w:lang w:eastAsia="ru-RU"/>
        </w:rPr>
      </w:pPr>
      <w:r w:rsidRPr="003D5873">
        <w:rPr>
          <w:rFonts w:ascii="Times New Roman" w:eastAsia="SimSun" w:hAnsi="Times New Roman" w:cs="Times New Roman"/>
          <w:i/>
          <w:iCs/>
          <w:sz w:val="24"/>
          <w:szCs w:val="24"/>
          <w:lang w:eastAsia="ru-RU"/>
        </w:rPr>
        <w:t>Победителями и призёрами</w:t>
      </w:r>
      <w:r w:rsidRPr="00162600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> конкурсов и соревнований стали: команда ОГУ имени И.С. Тургенева по футзалу – первое место в региональном этапе Всероссийских соревнований (</w:t>
      </w:r>
      <w:hyperlink r:id="rId24" w:tgtFrame="_blank" w:history="1">
        <w:r w:rsidRPr="00162600">
          <w:rPr>
            <w:rStyle w:val="af3"/>
            <w:rFonts w:ascii="Times New Roman" w:eastAsia="SimSun" w:hAnsi="Times New Roman" w:cs="Times New Roman"/>
            <w:bCs/>
            <w:sz w:val="24"/>
            <w:szCs w:val="24"/>
            <w:lang w:eastAsia="ru-RU"/>
          </w:rPr>
          <w:t>https://vk.com/wall-189761952_1316</w:t>
        </w:r>
      </w:hyperlink>
      <w:r w:rsidRPr="00162600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>); команда факультета физической культуры и спорта – первое место в общекомандном зачёте по гиревому спорту (</w:t>
      </w:r>
      <w:hyperlink r:id="rId25" w:tgtFrame="_blank" w:history="1">
        <w:r w:rsidRPr="00162600">
          <w:rPr>
            <w:rStyle w:val="af3"/>
            <w:rFonts w:ascii="Times New Roman" w:eastAsia="SimSun" w:hAnsi="Times New Roman" w:cs="Times New Roman"/>
            <w:bCs/>
            <w:sz w:val="24"/>
            <w:szCs w:val="24"/>
            <w:lang w:eastAsia="ru-RU"/>
          </w:rPr>
          <w:t>https://vk.com/wall-189761952_1165</w:t>
        </w:r>
      </w:hyperlink>
      <w:r w:rsidRPr="00162600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>); команда факультета – второе место в X студенческой спартакиаде «ОГУ – территория здоровья» (</w:t>
      </w:r>
      <w:hyperlink r:id="rId26" w:tgtFrame="_blank" w:history="1">
        <w:r w:rsidRPr="00162600">
          <w:rPr>
            <w:rStyle w:val="af3"/>
            <w:rFonts w:ascii="Times New Roman" w:eastAsia="SimSun" w:hAnsi="Times New Roman" w:cs="Times New Roman"/>
            <w:bCs/>
            <w:sz w:val="24"/>
            <w:szCs w:val="24"/>
            <w:lang w:eastAsia="ru-RU"/>
          </w:rPr>
          <w:t>https://vk.com/wall-189761952_1062</w:t>
        </w:r>
      </w:hyperlink>
      <w:r w:rsidRPr="00162600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>); команда ОГУ имени И.С. Тургенева – первое место в «Турнире Дружбы» (</w:t>
      </w:r>
      <w:hyperlink r:id="rId27" w:tgtFrame="_blank" w:history="1">
        <w:r w:rsidRPr="00162600">
          <w:rPr>
            <w:rStyle w:val="af3"/>
            <w:rFonts w:ascii="Times New Roman" w:eastAsia="SimSun" w:hAnsi="Times New Roman" w:cs="Times New Roman"/>
            <w:bCs/>
            <w:sz w:val="24"/>
            <w:szCs w:val="24"/>
            <w:lang w:eastAsia="ru-RU"/>
          </w:rPr>
          <w:t>https://vk.com/wall-189761952_1295</w:t>
        </w:r>
      </w:hyperlink>
      <w:r w:rsidRPr="00162600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>). Ежегодно спортсмены из числа обучающихся в ОГУ имени И.С. Тургенева получают награды Министерства спорта Российской Федерации, Управления по физической культуре и спорту Орловской области, Губернатора Орловской области.</w:t>
      </w:r>
    </w:p>
    <w:p w14:paraId="54977311" w14:textId="77777777" w:rsidR="00162600" w:rsidRPr="00162600" w:rsidRDefault="00162600" w:rsidP="00162600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sz w:val="24"/>
          <w:szCs w:val="24"/>
          <w:lang w:eastAsia="ru-RU"/>
        </w:rPr>
      </w:pPr>
      <w:r w:rsidRPr="00162600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>В части развития </w:t>
      </w:r>
      <w:r w:rsidRPr="003D5873">
        <w:rPr>
          <w:rFonts w:ascii="Times New Roman" w:eastAsia="SimSun" w:hAnsi="Times New Roman" w:cs="Times New Roman"/>
          <w:i/>
          <w:iCs/>
          <w:sz w:val="24"/>
          <w:szCs w:val="24"/>
          <w:lang w:eastAsia="ru-RU"/>
        </w:rPr>
        <w:t>добровольческой деятельности</w:t>
      </w:r>
      <w:r w:rsidRPr="00162600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 xml:space="preserve"> на платформе ДОБРО.РУ и #МЫВМЕСТЕ зарегистрировано более 36 обучающихся по данному направлению: Фоминых Диана Алексеевна, Пономаренко Александр Сергеевич, Фурсова Виктория Валерьевна, </w:t>
      </w:r>
      <w:proofErr w:type="spellStart"/>
      <w:r w:rsidRPr="00162600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>Лопин</w:t>
      </w:r>
      <w:proofErr w:type="spellEnd"/>
      <w:r w:rsidRPr="00162600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 xml:space="preserve"> Павел Олегович, Гнедков Никита Александрович, Нежданов Алексей Сергеевич, </w:t>
      </w:r>
      <w:proofErr w:type="spellStart"/>
      <w:r w:rsidRPr="00162600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>Жовтан</w:t>
      </w:r>
      <w:proofErr w:type="spellEnd"/>
      <w:r w:rsidRPr="00162600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 xml:space="preserve"> Арина Максимовна, Леньшин Богдан Владиславович, Кошелев Андрей Вадимович, Филин Филипп Игоревич и др.</w:t>
      </w:r>
    </w:p>
    <w:p w14:paraId="51264212" w14:textId="77777777" w:rsidR="00162600" w:rsidRPr="00162600" w:rsidRDefault="00162600" w:rsidP="00162600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sz w:val="24"/>
          <w:szCs w:val="24"/>
          <w:lang w:eastAsia="ru-RU"/>
        </w:rPr>
      </w:pPr>
      <w:r w:rsidRPr="00162600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 xml:space="preserve">Студенты направления 44.03.01 приняли участие в акции «Вузы для фронта» в рамках проекта «Теплота», изготовив и передав для бойцов в зону СВО окопные свечи </w:t>
      </w:r>
      <w:r w:rsidRPr="00162600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lastRenderedPageBreak/>
        <w:t>(</w:t>
      </w:r>
      <w:hyperlink r:id="rId28" w:tgtFrame="_blank" w:history="1">
        <w:r w:rsidRPr="00162600">
          <w:rPr>
            <w:rStyle w:val="af3"/>
            <w:rFonts w:ascii="Times New Roman" w:eastAsia="SimSun" w:hAnsi="Times New Roman" w:cs="Times New Roman"/>
            <w:bCs/>
            <w:sz w:val="24"/>
            <w:szCs w:val="24"/>
            <w:lang w:eastAsia="ru-RU"/>
          </w:rPr>
          <w:t>https://vk.com/wall-189761952_1068</w:t>
        </w:r>
      </w:hyperlink>
      <w:r w:rsidRPr="00162600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>), а также приняли участие в сборе гуманитарной помощи для военнослужащих (</w:t>
      </w:r>
      <w:hyperlink r:id="rId29" w:tgtFrame="_blank" w:history="1">
        <w:r w:rsidRPr="00162600">
          <w:rPr>
            <w:rStyle w:val="af3"/>
            <w:rFonts w:ascii="Times New Roman" w:eastAsia="SimSun" w:hAnsi="Times New Roman" w:cs="Times New Roman"/>
            <w:bCs/>
            <w:sz w:val="24"/>
            <w:szCs w:val="24"/>
            <w:lang w:eastAsia="ru-RU"/>
          </w:rPr>
          <w:t>https://vk.com/wall-189761952_1338</w:t>
        </w:r>
      </w:hyperlink>
      <w:r w:rsidRPr="00162600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>).</w:t>
      </w:r>
    </w:p>
    <w:p w14:paraId="43C17FC9" w14:textId="77777777" w:rsidR="00162600" w:rsidRPr="00162600" w:rsidRDefault="00162600" w:rsidP="00162600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sz w:val="24"/>
          <w:szCs w:val="24"/>
          <w:lang w:eastAsia="ru-RU"/>
        </w:rPr>
      </w:pPr>
      <w:r w:rsidRPr="00162600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>На базе факультета физической культуры и спорта функционирует студенческое объединение – студенческое профбюро. Положение о студенческом объединении имеется. Количество постоянных членов из числа обучающихся по данному направлению составляет 8 человек.</w:t>
      </w:r>
    </w:p>
    <w:p w14:paraId="7150144A" w14:textId="77777777" w:rsidR="00162600" w:rsidRPr="00162600" w:rsidRDefault="00162600" w:rsidP="00162600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sz w:val="24"/>
          <w:szCs w:val="24"/>
          <w:lang w:eastAsia="ru-RU"/>
        </w:rPr>
      </w:pPr>
      <w:r w:rsidRPr="00162600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 xml:space="preserve">Информация о проводимых мероприятиях регулярно размещалась на официальной странице факультета физической культуры и спорта в социальной сети </w:t>
      </w:r>
      <w:proofErr w:type="spellStart"/>
      <w:r w:rsidRPr="00162600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>ВКонтакте</w:t>
      </w:r>
      <w:proofErr w:type="spellEnd"/>
      <w:r w:rsidRPr="00162600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 xml:space="preserve"> (</w:t>
      </w:r>
      <w:hyperlink r:id="rId30" w:tgtFrame="_blank" w:history="1">
        <w:r w:rsidRPr="00162600">
          <w:rPr>
            <w:rStyle w:val="af3"/>
            <w:rFonts w:ascii="Times New Roman" w:eastAsia="SimSun" w:hAnsi="Times New Roman" w:cs="Times New Roman"/>
            <w:bCs/>
            <w:sz w:val="24"/>
            <w:szCs w:val="24"/>
            <w:lang w:eastAsia="ru-RU"/>
          </w:rPr>
          <w:t>https://vk.com/ffks_ogu</w:t>
        </w:r>
      </w:hyperlink>
      <w:r w:rsidRPr="00162600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>), о чем свидетельствуют публикации с фотоотчётами. Ссылки на публикации по каждому мероприятию приведены выше в тексте отчёта.</w:t>
      </w:r>
    </w:p>
    <w:p w14:paraId="282745A8" w14:textId="77777777" w:rsidR="00162600" w:rsidRPr="00162600" w:rsidRDefault="00162600" w:rsidP="00162600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sz w:val="24"/>
          <w:szCs w:val="24"/>
          <w:lang w:eastAsia="ru-RU"/>
        </w:rPr>
      </w:pPr>
      <w:r w:rsidRPr="00162600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>В социально-психологическом тестировании, проведённом службой психолого-педагогического сопровождения, приняли участие обучающиеся факультета в соответствии с графиком университета. Доля от общего числа обучающихся уточняется.</w:t>
      </w:r>
    </w:p>
    <w:p w14:paraId="05A811BB" w14:textId="77777777" w:rsidR="00162600" w:rsidRPr="00162600" w:rsidRDefault="00162600" w:rsidP="00162600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sz w:val="24"/>
          <w:szCs w:val="24"/>
          <w:lang w:eastAsia="ru-RU"/>
        </w:rPr>
      </w:pPr>
      <w:r w:rsidRPr="00162600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 xml:space="preserve">Таким образом, за данный период внеучебная воспитательная работа по направлению подготовки 44.03.01 Педагогическое образование (профиль «Физическая культура») велась системно и охватывала все ключевые направления. Наиболее активными стали физкультурно-спортивное, гражданско-патриотическое и адаптационное направления. Студенты факультета показали высокие результаты в соревнованиях различного уровня, активно участвовали в волонтёрской и патриотической деятельности, успешно прошли адаптационные мероприятия. Работа студенческого самоуправления способствовала вовлечению обучающихся в общественную деятельность и организацию воспитательных событий. Функционирование спортивного клуба, </w:t>
      </w:r>
      <w:proofErr w:type="spellStart"/>
      <w:r w:rsidRPr="00162600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>турклуба</w:t>
      </w:r>
      <w:proofErr w:type="spellEnd"/>
      <w:r w:rsidRPr="00162600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 xml:space="preserve"> «</w:t>
      </w:r>
      <w:proofErr w:type="spellStart"/>
      <w:r w:rsidRPr="00162600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>ТурЛига</w:t>
      </w:r>
      <w:proofErr w:type="spellEnd"/>
      <w:r w:rsidRPr="00162600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 xml:space="preserve"> ОГУ», системы элективных курсов и программ ЗОЖ обеспечило широкие возможности для физического развития, </w:t>
      </w:r>
      <w:proofErr w:type="spellStart"/>
      <w:r w:rsidRPr="00162600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>здоровьесбережения</w:t>
      </w:r>
      <w:proofErr w:type="spellEnd"/>
      <w:r w:rsidRPr="00162600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 xml:space="preserve"> и профессионального становления будущих педагогов по физической культуре.</w:t>
      </w:r>
    </w:p>
    <w:p w14:paraId="07BA4B80" w14:textId="77777777" w:rsidR="00162600" w:rsidRDefault="00162600" w:rsidP="00572B65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sz w:val="24"/>
          <w:szCs w:val="24"/>
          <w:lang w:eastAsia="ru-RU"/>
        </w:rPr>
      </w:pPr>
    </w:p>
    <w:p w14:paraId="3B698306" w14:textId="77777777" w:rsidR="00EA087B" w:rsidRPr="00955D33" w:rsidRDefault="00EA087B" w:rsidP="00EA087B">
      <w:pPr>
        <w:tabs>
          <w:tab w:val="left" w:pos="1134"/>
        </w:tabs>
        <w:spacing w:after="0" w:line="240" w:lineRule="auto"/>
        <w:ind w:left="709"/>
        <w:contextualSpacing/>
        <w:jc w:val="both"/>
        <w:rPr>
          <w:rFonts w:eastAsia="Calibri" w:cs="Times New Roman"/>
          <w:sz w:val="28"/>
          <w:szCs w:val="28"/>
        </w:rPr>
        <w:sectPr w:rsidR="00EA087B" w:rsidRPr="00955D33" w:rsidSect="00EA087B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p w14:paraId="59D4488E" w14:textId="77777777" w:rsidR="00EA087B" w:rsidRPr="00EA087B" w:rsidRDefault="00EA087B" w:rsidP="00EA087B">
      <w:pPr>
        <w:spacing w:after="0"/>
        <w:jc w:val="right"/>
        <w:rPr>
          <w:rFonts w:ascii="Times New Roman" w:hAnsi="Times New Roman" w:cs="Times New Roman"/>
          <w:b/>
          <w:bCs/>
        </w:rPr>
      </w:pPr>
      <w:r w:rsidRPr="00EA087B">
        <w:rPr>
          <w:rFonts w:ascii="Times New Roman" w:eastAsia="Times New Roman" w:hAnsi="Times New Roman" w:cs="Times New Roman"/>
          <w:b/>
          <w:bCs/>
        </w:rPr>
        <w:lastRenderedPageBreak/>
        <w:t xml:space="preserve">Приложение 1. Сведения о контингенте обучающихся по </w:t>
      </w:r>
      <w:r w:rsidRPr="00EA087B">
        <w:rPr>
          <w:rFonts w:ascii="Times New Roman" w:hAnsi="Times New Roman" w:cs="Times New Roman"/>
          <w:b/>
          <w:bCs/>
        </w:rPr>
        <w:t xml:space="preserve">образовательной программе </w:t>
      </w:r>
    </w:p>
    <w:p w14:paraId="3FF06573" w14:textId="77777777" w:rsidR="00EA087B" w:rsidRPr="00EA087B" w:rsidRDefault="00EA087B" w:rsidP="00EA087B">
      <w:pPr>
        <w:spacing w:after="0"/>
        <w:jc w:val="right"/>
        <w:rPr>
          <w:rFonts w:ascii="Times New Roman" w:hAnsi="Times New Roman" w:cs="Times New Roman"/>
        </w:rPr>
      </w:pPr>
    </w:p>
    <w:p w14:paraId="0470BBE8" w14:textId="77777777" w:rsidR="00EA087B" w:rsidRPr="00EA087B" w:rsidRDefault="00EA087B" w:rsidP="00EA087B">
      <w:pPr>
        <w:spacing w:after="0"/>
        <w:jc w:val="right"/>
        <w:rPr>
          <w:rFonts w:ascii="Times New Roman" w:eastAsia="Times New Roman" w:hAnsi="Times New Roman" w:cs="Times New Roman"/>
        </w:rPr>
      </w:pPr>
      <w:r w:rsidRPr="00EA087B">
        <w:rPr>
          <w:rFonts w:ascii="Times New Roman" w:hAnsi="Times New Roman" w:cs="Times New Roman"/>
          <w:i/>
        </w:rPr>
        <w:t>Для программ высшего и среднего профессионального образования</w:t>
      </w:r>
    </w:p>
    <w:p w14:paraId="73E55F90" w14:textId="77777777" w:rsidR="00EA087B" w:rsidRPr="00EA087B" w:rsidRDefault="00EA087B" w:rsidP="00EA08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</w:p>
    <w:p w14:paraId="418FFE90" w14:textId="77777777" w:rsidR="00EA087B" w:rsidRPr="00EA087B" w:rsidRDefault="00EA087B" w:rsidP="00EA087B">
      <w:pPr>
        <w:keepNext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_Hlk130076192"/>
      <w:r w:rsidRPr="00EA087B">
        <w:rPr>
          <w:rFonts w:ascii="Times New Roman" w:hAnsi="Times New Roman" w:cs="Times New Roman"/>
          <w:b/>
          <w:bCs/>
          <w:sz w:val="24"/>
          <w:szCs w:val="24"/>
        </w:rPr>
        <w:t xml:space="preserve">44.03.01 Педагогическое образование, направленность (профиль) Физическая культура </w:t>
      </w:r>
    </w:p>
    <w:bookmarkEnd w:id="2"/>
    <w:p w14:paraId="4C25BFD7" w14:textId="77777777" w:rsidR="00EA087B" w:rsidRPr="00EA087B" w:rsidRDefault="00EA087B" w:rsidP="00EA087B">
      <w:pPr>
        <w:keepNext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A087B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5F3D79AA" w14:textId="77777777" w:rsidR="00EA087B" w:rsidRPr="00EA087B" w:rsidRDefault="00EA087B" w:rsidP="00EA087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383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3"/>
        <w:gridCol w:w="3992"/>
        <w:gridCol w:w="4983"/>
        <w:gridCol w:w="3852"/>
      </w:tblGrid>
      <w:tr w:rsidR="00EA087B" w:rsidRPr="00EA087B" w14:paraId="4BAD5D9C" w14:textId="77777777" w:rsidTr="00EA087B">
        <w:trPr>
          <w:tblCellSpacing w:w="15" w:type="dxa"/>
          <w:jc w:val="center"/>
        </w:trPr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715170" w14:textId="77777777" w:rsidR="00EA087B" w:rsidRPr="00EA087B" w:rsidRDefault="00EA087B" w:rsidP="00EA08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 п/п</w:t>
            </w:r>
          </w:p>
        </w:tc>
        <w:tc>
          <w:tcPr>
            <w:tcW w:w="396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4E17FF" w14:textId="77777777" w:rsidR="00EA087B" w:rsidRPr="00EA087B" w:rsidRDefault="00EA087B" w:rsidP="00EA08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получения образования</w:t>
            </w:r>
          </w:p>
        </w:tc>
        <w:tc>
          <w:tcPr>
            <w:tcW w:w="49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FB511A" w14:textId="77777777" w:rsidR="00EA087B" w:rsidRPr="00EA087B" w:rsidRDefault="00EA087B" w:rsidP="00EA08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обучающихся в текущем учебном году (чел.) </w:t>
            </w:r>
          </w:p>
          <w:p w14:paraId="04632685" w14:textId="77777777" w:rsidR="00EA087B" w:rsidRPr="00EA087B" w:rsidRDefault="00EA087B" w:rsidP="00EA08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80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C96826" w14:textId="77777777" w:rsidR="00EA087B" w:rsidRPr="00EA087B" w:rsidRDefault="00EA087B" w:rsidP="00EA08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 количество обучающихся с ограниченными возможностями здоровья, дети-инвалиды и инвалиды (чел.)</w:t>
            </w:r>
          </w:p>
        </w:tc>
      </w:tr>
      <w:tr w:rsidR="00EA087B" w:rsidRPr="00EA087B" w14:paraId="1D8D70CB" w14:textId="77777777" w:rsidTr="00EA087B">
        <w:trPr>
          <w:tblCellSpacing w:w="15" w:type="dxa"/>
          <w:jc w:val="center"/>
        </w:trPr>
        <w:tc>
          <w:tcPr>
            <w:tcW w:w="9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ED0169" w14:textId="77777777" w:rsidR="00EA087B" w:rsidRPr="00EA087B" w:rsidRDefault="00EA087B" w:rsidP="00EA08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82" w:type="dxa"/>
            <w:gridSpan w:val="3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35C0DE3" w14:textId="77777777" w:rsidR="00EA087B" w:rsidRPr="00EA087B" w:rsidRDefault="00EA087B" w:rsidP="00EA08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организации, осуществляющей образовательную деятельность</w:t>
            </w:r>
          </w:p>
        </w:tc>
      </w:tr>
      <w:tr w:rsidR="00EA087B" w:rsidRPr="00EA087B" w14:paraId="7C3FFA4D" w14:textId="77777777" w:rsidTr="00EA087B">
        <w:trPr>
          <w:tblCellSpacing w:w="15" w:type="dxa"/>
          <w:jc w:val="center"/>
        </w:trPr>
        <w:tc>
          <w:tcPr>
            <w:tcW w:w="9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2CDF7B" w14:textId="77777777" w:rsidR="00EA087B" w:rsidRPr="00EA087B" w:rsidRDefault="00EA087B" w:rsidP="00EA08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96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2865351" w14:textId="77777777" w:rsidR="00EA087B" w:rsidRPr="00EA087B" w:rsidRDefault="00EA087B" w:rsidP="00EA08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 форма</w:t>
            </w:r>
          </w:p>
        </w:tc>
        <w:tc>
          <w:tcPr>
            <w:tcW w:w="495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63717E7" w14:textId="77777777" w:rsidR="00EA087B" w:rsidRPr="00EA087B" w:rsidRDefault="00EA087B" w:rsidP="00EA08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380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A9CCBB7" w14:textId="77777777" w:rsidR="00EA087B" w:rsidRPr="00EA087B" w:rsidRDefault="00EA087B" w:rsidP="00EA08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A087B" w:rsidRPr="00EA087B" w14:paraId="48D8FEE0" w14:textId="77777777" w:rsidTr="00EA087B">
        <w:trPr>
          <w:tblCellSpacing w:w="15" w:type="dxa"/>
          <w:jc w:val="center"/>
        </w:trPr>
        <w:tc>
          <w:tcPr>
            <w:tcW w:w="9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725F79" w14:textId="77777777" w:rsidR="00EA087B" w:rsidRPr="00EA087B" w:rsidRDefault="00EA087B" w:rsidP="00EA08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96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7C57667" w14:textId="77777777" w:rsidR="00EA087B" w:rsidRPr="00EA087B" w:rsidRDefault="00EA087B" w:rsidP="00EA08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Очно-заочная форма</w:t>
            </w:r>
          </w:p>
        </w:tc>
        <w:tc>
          <w:tcPr>
            <w:tcW w:w="495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D5C3845" w14:textId="77777777" w:rsidR="00EA087B" w:rsidRPr="00EA087B" w:rsidRDefault="00EA087B" w:rsidP="00EA08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80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5E7634A" w14:textId="77777777" w:rsidR="00EA087B" w:rsidRPr="00EA087B" w:rsidRDefault="00EA087B" w:rsidP="00EA08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A087B" w:rsidRPr="00EA087B" w14:paraId="7483195D" w14:textId="77777777" w:rsidTr="00EA087B">
        <w:trPr>
          <w:tblCellSpacing w:w="15" w:type="dxa"/>
          <w:jc w:val="center"/>
        </w:trPr>
        <w:tc>
          <w:tcPr>
            <w:tcW w:w="9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B6ADEB" w14:textId="77777777" w:rsidR="00EA087B" w:rsidRPr="00EA087B" w:rsidRDefault="00EA087B" w:rsidP="00EA08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96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63AE258" w14:textId="77777777" w:rsidR="00EA087B" w:rsidRPr="00EA087B" w:rsidRDefault="00EA087B" w:rsidP="00EA08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Заочная форма</w:t>
            </w:r>
          </w:p>
        </w:tc>
        <w:tc>
          <w:tcPr>
            <w:tcW w:w="495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C0A18DE" w14:textId="77777777" w:rsidR="00EA087B" w:rsidRPr="00EA087B" w:rsidRDefault="00EA087B" w:rsidP="00EA08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80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A68E0C2" w14:textId="77777777" w:rsidR="00EA087B" w:rsidRPr="00EA087B" w:rsidRDefault="00EA087B" w:rsidP="00EA08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A087B" w:rsidRPr="00EA087B" w14:paraId="2070B70B" w14:textId="77777777" w:rsidTr="00EA087B">
        <w:trPr>
          <w:tblCellSpacing w:w="15" w:type="dxa"/>
          <w:jc w:val="center"/>
        </w:trPr>
        <w:tc>
          <w:tcPr>
            <w:tcW w:w="9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70E90A" w14:textId="77777777" w:rsidR="00EA087B" w:rsidRPr="00EA087B" w:rsidRDefault="00EA087B" w:rsidP="00EA08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82" w:type="dxa"/>
            <w:gridSpan w:val="3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AA8FFF8" w14:textId="77777777" w:rsidR="00EA087B" w:rsidRPr="00EA087B" w:rsidRDefault="00EA087B" w:rsidP="00EA08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 организации, осуществляющей образовательную деятельность</w:t>
            </w:r>
          </w:p>
        </w:tc>
      </w:tr>
      <w:tr w:rsidR="00EA087B" w:rsidRPr="00EA087B" w14:paraId="13923527" w14:textId="77777777" w:rsidTr="00EA087B">
        <w:trPr>
          <w:trHeight w:val="114"/>
          <w:tblCellSpacing w:w="15" w:type="dxa"/>
          <w:jc w:val="center"/>
        </w:trPr>
        <w:tc>
          <w:tcPr>
            <w:tcW w:w="9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2AF4B1" w14:textId="77777777" w:rsidR="00EA087B" w:rsidRPr="00EA087B" w:rsidRDefault="00EA087B" w:rsidP="00EA08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96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DFA0005" w14:textId="77777777" w:rsidR="00EA087B" w:rsidRPr="00EA087B" w:rsidRDefault="00EA087B" w:rsidP="00EA08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форме самообразования</w:t>
            </w:r>
          </w:p>
        </w:tc>
        <w:tc>
          <w:tcPr>
            <w:tcW w:w="495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ADF91DE" w14:textId="77777777" w:rsidR="00EA087B" w:rsidRPr="00EA087B" w:rsidRDefault="00EA087B" w:rsidP="00EA08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80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DEBA127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14:paraId="6B0DE6CB" w14:textId="77777777" w:rsidR="00EA087B" w:rsidRPr="00EA087B" w:rsidRDefault="00EA087B" w:rsidP="00EA087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F5BDA7B" w14:textId="77777777" w:rsidR="00EA087B" w:rsidRPr="00EA087B" w:rsidRDefault="00EA087B" w:rsidP="00EA087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1D96757" w14:textId="77777777" w:rsidR="00EA087B" w:rsidRPr="00EA087B" w:rsidRDefault="00EA087B" w:rsidP="00EA087B">
      <w:pPr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EA087B">
        <w:rPr>
          <w:rFonts w:ascii="Calibri" w:eastAsia="Calibri" w:hAnsi="Calibri" w:cs="Times New Roman"/>
          <w:i/>
          <w:sz w:val="18"/>
          <w:szCs w:val="18"/>
        </w:rPr>
        <w:br w:type="page"/>
      </w:r>
    </w:p>
    <w:p w14:paraId="1C5E5976" w14:textId="77777777" w:rsidR="00EA087B" w:rsidRPr="00EA087B" w:rsidRDefault="00EA087B" w:rsidP="00EA087B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08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Приложение 2. Сведения о результатах государственной итоговой (итоговой) аттестации </w:t>
      </w:r>
    </w:p>
    <w:p w14:paraId="6A9ACA13" w14:textId="77777777" w:rsidR="00EA087B" w:rsidRPr="00EA087B" w:rsidRDefault="00EA087B" w:rsidP="00EA087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08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образовательной программе</w:t>
      </w:r>
    </w:p>
    <w:p w14:paraId="4F471C4F" w14:textId="77777777" w:rsidR="00EA087B" w:rsidRPr="00EA087B" w:rsidRDefault="00EA087B" w:rsidP="00EA087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14:paraId="7615E1A1" w14:textId="77777777" w:rsidR="00EA087B" w:rsidRPr="00EA087B" w:rsidRDefault="00EA087B" w:rsidP="00EA087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</w:pPr>
      <w:r w:rsidRPr="00EA087B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EA087B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>Для программ высшего образования – программы бакалавриата/</w:t>
      </w:r>
    </w:p>
    <w:p w14:paraId="407DE303" w14:textId="77777777" w:rsidR="00EA087B" w:rsidRPr="00EA087B" w:rsidRDefault="00EA087B" w:rsidP="00EA087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</w:pPr>
      <w:r w:rsidRPr="00EA087B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 xml:space="preserve">программы магистратуры/ программы специалитета/ </w:t>
      </w:r>
    </w:p>
    <w:p w14:paraId="387AB7F1" w14:textId="77777777" w:rsidR="00EA087B" w:rsidRPr="00EA087B" w:rsidRDefault="00EA087B" w:rsidP="00EA087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</w:p>
    <w:p w14:paraId="56EF67D3" w14:textId="77777777" w:rsidR="00EA087B" w:rsidRPr="00EA087B" w:rsidRDefault="00EA087B" w:rsidP="00EA087B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EA087B">
        <w:rPr>
          <w:rFonts w:ascii="Times New Roman" w:eastAsia="Times New Roman" w:hAnsi="Times New Roman" w:cs="Times New Roman"/>
          <w:b/>
          <w:color w:val="000000"/>
          <w:lang w:eastAsia="ru-RU"/>
        </w:rPr>
        <w:t>Данные предоставляется за  календарный год (01.01.2025 по 31.12.2025 г.)</w:t>
      </w:r>
      <w:r w:rsidRPr="00EA087B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396EEA3C" w14:textId="77777777" w:rsidR="00EA087B" w:rsidRPr="00EA087B" w:rsidRDefault="00EA087B" w:rsidP="00EA087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14:paraId="6F1CDECE" w14:textId="77777777" w:rsidR="00EA087B" w:rsidRPr="00EA087B" w:rsidRDefault="00EA087B" w:rsidP="00EA087B">
      <w:pPr>
        <w:spacing w:after="0" w:line="276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14:paraId="419C6AF7" w14:textId="77777777" w:rsidR="00EA087B" w:rsidRPr="00EA087B" w:rsidRDefault="00EA087B" w:rsidP="00EA087B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EA087B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28C04F63" w14:textId="77777777" w:rsidR="00EA087B" w:rsidRPr="00EA087B" w:rsidRDefault="00EA087B" w:rsidP="00EA087B">
      <w:pPr>
        <w:keepNext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A08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44.03.01 Педагогическое образование, направленность (профиль) Физическая культура </w:t>
      </w:r>
    </w:p>
    <w:tbl>
      <w:tblPr>
        <w:tblW w:w="15086" w:type="dxa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5"/>
        <w:gridCol w:w="971"/>
        <w:gridCol w:w="980"/>
        <w:gridCol w:w="959"/>
        <w:gridCol w:w="747"/>
        <w:gridCol w:w="1052"/>
        <w:gridCol w:w="1138"/>
        <w:gridCol w:w="956"/>
        <w:gridCol w:w="405"/>
        <w:gridCol w:w="1396"/>
        <w:gridCol w:w="1147"/>
        <w:gridCol w:w="1177"/>
        <w:gridCol w:w="1241"/>
        <w:gridCol w:w="1134"/>
        <w:gridCol w:w="1418"/>
      </w:tblGrid>
      <w:tr w:rsidR="00EA087B" w:rsidRPr="00EA087B" w14:paraId="3CE07D24" w14:textId="77777777" w:rsidTr="00EA087B">
        <w:trPr>
          <w:tblCellSpacing w:w="15" w:type="dxa"/>
        </w:trPr>
        <w:tc>
          <w:tcPr>
            <w:tcW w:w="3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74B251A4" w14:textId="77777777" w:rsidR="00EA087B" w:rsidRPr="00EA087B" w:rsidRDefault="00EA087B" w:rsidP="00EA08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08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 п/п</w:t>
            </w:r>
          </w:p>
        </w:tc>
        <w:tc>
          <w:tcPr>
            <w:tcW w:w="941" w:type="dxa"/>
            <w:vMerge w:val="restart"/>
            <w:tcBorders>
              <w:top w:val="single" w:sz="6" w:space="0" w:color="000000"/>
              <w:right w:val="single" w:sz="6" w:space="0" w:color="000000"/>
            </w:tcBorders>
            <w:hideMark/>
          </w:tcPr>
          <w:p w14:paraId="77F3081F" w14:textId="77777777" w:rsidR="00EA087B" w:rsidRPr="00EA087B" w:rsidRDefault="00EA087B" w:rsidP="00EA08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08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Учебный год</w:t>
            </w:r>
          </w:p>
        </w:tc>
        <w:tc>
          <w:tcPr>
            <w:tcW w:w="1909" w:type="dxa"/>
            <w:gridSpan w:val="2"/>
            <w:tcBorders>
              <w:top w:val="single" w:sz="6" w:space="0" w:color="000000"/>
            </w:tcBorders>
          </w:tcPr>
          <w:p w14:paraId="418B7DBB" w14:textId="77777777" w:rsidR="00EA087B" w:rsidRPr="00EA087B" w:rsidRDefault="00EA087B" w:rsidP="00EA08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766" w:type="dxa"/>
            <w:gridSpan w:val="11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633B23" w14:textId="77777777" w:rsidR="00EA087B" w:rsidRPr="00EA087B" w:rsidRDefault="00EA087B" w:rsidP="00EA08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08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государственных аттестационных испытаний</w:t>
            </w:r>
          </w:p>
        </w:tc>
      </w:tr>
      <w:tr w:rsidR="00EA087B" w:rsidRPr="00EA087B" w14:paraId="3AABB989" w14:textId="77777777" w:rsidTr="00EA087B">
        <w:trPr>
          <w:tblCellSpacing w:w="15" w:type="dxa"/>
        </w:trPr>
        <w:tc>
          <w:tcPr>
            <w:tcW w:w="32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0B2D963D" w14:textId="77777777" w:rsidR="00EA087B" w:rsidRPr="00EA087B" w:rsidRDefault="00EA087B" w:rsidP="00EA087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1" w:type="dxa"/>
            <w:vMerge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14:paraId="6EE95290" w14:textId="77777777" w:rsidR="00EA087B" w:rsidRPr="00EA087B" w:rsidRDefault="00EA087B" w:rsidP="00EA087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708" w:type="dxa"/>
            <w:gridSpan w:val="4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8114531" w14:textId="77777777" w:rsidR="00EA087B" w:rsidRPr="00EA087B" w:rsidRDefault="00EA087B" w:rsidP="00EA08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08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Государственный экзамен (при наличии)</w:t>
            </w:r>
          </w:p>
        </w:tc>
        <w:tc>
          <w:tcPr>
            <w:tcW w:w="2064" w:type="dxa"/>
            <w:gridSpan w:val="2"/>
            <w:tcBorders>
              <w:bottom w:val="single" w:sz="6" w:space="0" w:color="000000"/>
            </w:tcBorders>
          </w:tcPr>
          <w:p w14:paraId="19982B6A" w14:textId="77777777" w:rsidR="00EA087B" w:rsidRPr="00EA087B" w:rsidRDefault="00EA087B" w:rsidP="00EA08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873" w:type="dxa"/>
            <w:gridSpan w:val="7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DC64756" w14:textId="77777777" w:rsidR="00EA087B" w:rsidRPr="00EA087B" w:rsidRDefault="00EA087B" w:rsidP="00EA08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08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Защита выпускной квалификационной работы (ВКР)</w:t>
            </w:r>
          </w:p>
        </w:tc>
      </w:tr>
      <w:tr w:rsidR="00EA087B" w:rsidRPr="00EA087B" w14:paraId="039A3120" w14:textId="77777777" w:rsidTr="00EA087B">
        <w:trPr>
          <w:tblCellSpacing w:w="15" w:type="dxa"/>
        </w:trPr>
        <w:tc>
          <w:tcPr>
            <w:tcW w:w="32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68F98A05" w14:textId="77777777" w:rsidR="00EA087B" w:rsidRPr="00EA087B" w:rsidRDefault="00EA087B" w:rsidP="00EA087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1" w:type="dxa"/>
            <w:vMerge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14:paraId="4830C612" w14:textId="77777777" w:rsidR="00EA087B" w:rsidRPr="00EA087B" w:rsidRDefault="00EA087B" w:rsidP="00EA087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0" w:type="dxa"/>
            <w:vMerge w:val="restart"/>
            <w:tcBorders>
              <w:right w:val="single" w:sz="6" w:space="0" w:color="000000"/>
            </w:tcBorders>
            <w:hideMark/>
          </w:tcPr>
          <w:p w14:paraId="122B7BBB" w14:textId="77777777" w:rsidR="00EA087B" w:rsidRPr="00EA087B" w:rsidRDefault="00EA087B" w:rsidP="00EA08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08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выпускников, всего</w:t>
            </w:r>
          </w:p>
        </w:tc>
        <w:tc>
          <w:tcPr>
            <w:tcW w:w="2728" w:type="dxa"/>
            <w:gridSpan w:val="3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9366A95" w14:textId="77777777" w:rsidR="00EA087B" w:rsidRPr="00EA087B" w:rsidRDefault="00EA087B" w:rsidP="00EA08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08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 них:</w:t>
            </w:r>
          </w:p>
        </w:tc>
        <w:tc>
          <w:tcPr>
            <w:tcW w:w="1108" w:type="dxa"/>
            <w:vMerge w:val="restart"/>
            <w:tcBorders>
              <w:right w:val="single" w:sz="6" w:space="0" w:color="000000"/>
            </w:tcBorders>
            <w:hideMark/>
          </w:tcPr>
          <w:p w14:paraId="27A3B211" w14:textId="77777777" w:rsidR="00EA087B" w:rsidRPr="00EA087B" w:rsidRDefault="00EA087B" w:rsidP="00EA08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08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выпускников, всего</w:t>
            </w:r>
          </w:p>
        </w:tc>
        <w:tc>
          <w:tcPr>
            <w:tcW w:w="3874" w:type="dxa"/>
            <w:gridSpan w:val="4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DF30B25" w14:textId="77777777" w:rsidR="00EA087B" w:rsidRPr="00EA087B" w:rsidRDefault="00EA087B" w:rsidP="00EA08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08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 них:</w:t>
            </w:r>
          </w:p>
        </w:tc>
        <w:tc>
          <w:tcPr>
            <w:tcW w:w="4925" w:type="dxa"/>
            <w:gridSpan w:val="4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FFF6387" w14:textId="77777777" w:rsidR="00EA087B" w:rsidRPr="00EA087B" w:rsidRDefault="00EA087B" w:rsidP="00EA08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08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Результаты проверки ВКР на наличие заимствований</w:t>
            </w:r>
          </w:p>
        </w:tc>
      </w:tr>
      <w:tr w:rsidR="00EA087B" w:rsidRPr="00EA087B" w14:paraId="7864426B" w14:textId="77777777" w:rsidTr="00EA087B">
        <w:trPr>
          <w:tblCellSpacing w:w="15" w:type="dxa"/>
        </w:trPr>
        <w:tc>
          <w:tcPr>
            <w:tcW w:w="32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4D5B4E7F" w14:textId="77777777" w:rsidR="00EA087B" w:rsidRPr="00EA087B" w:rsidRDefault="00EA087B" w:rsidP="00EA087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1" w:type="dxa"/>
            <w:vMerge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14:paraId="42DF4EFB" w14:textId="77777777" w:rsidR="00EA087B" w:rsidRPr="00EA087B" w:rsidRDefault="00EA087B" w:rsidP="00EA087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0" w:type="dxa"/>
            <w:vMerge/>
            <w:tcBorders>
              <w:right w:val="single" w:sz="6" w:space="0" w:color="000000"/>
            </w:tcBorders>
            <w:vAlign w:val="center"/>
            <w:hideMark/>
          </w:tcPr>
          <w:p w14:paraId="0BE5BBCB" w14:textId="77777777" w:rsidR="00EA087B" w:rsidRPr="00EA087B" w:rsidRDefault="00EA087B" w:rsidP="00EA087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6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7620E9A" w14:textId="77777777" w:rsidR="00EA087B" w:rsidRPr="00EA087B" w:rsidRDefault="00EA087B" w:rsidP="00EA08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08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получивших оценку "удовлетворительно"</w:t>
            </w:r>
          </w:p>
        </w:tc>
        <w:tc>
          <w:tcPr>
            <w:tcW w:w="102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7D6D1BB" w14:textId="77777777" w:rsidR="00EA087B" w:rsidRPr="00EA087B" w:rsidRDefault="00EA087B" w:rsidP="00EA08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08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получивших оценки "отлично" и "хорошо"</w:t>
            </w:r>
          </w:p>
        </w:tc>
        <w:tc>
          <w:tcPr>
            <w:tcW w:w="1108" w:type="dxa"/>
            <w:vMerge/>
            <w:tcBorders>
              <w:right w:val="single" w:sz="6" w:space="0" w:color="000000"/>
            </w:tcBorders>
            <w:vAlign w:val="center"/>
            <w:hideMark/>
          </w:tcPr>
          <w:p w14:paraId="6738DE14" w14:textId="77777777" w:rsidR="00EA087B" w:rsidRPr="00EA087B" w:rsidRDefault="00EA087B" w:rsidP="00EA087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31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BAC9BBB" w14:textId="77777777" w:rsidR="00EA087B" w:rsidRPr="00EA087B" w:rsidRDefault="00EA087B" w:rsidP="00EA08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08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получивших оценку "удовлетворительно"</w:t>
            </w:r>
          </w:p>
        </w:tc>
        <w:tc>
          <w:tcPr>
            <w:tcW w:w="136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7DF0F13" w14:textId="77777777" w:rsidR="00EA087B" w:rsidRPr="00EA087B" w:rsidRDefault="00EA087B" w:rsidP="00EA08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08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получивших оценки "отлично" и "хорошо"</w:t>
            </w:r>
          </w:p>
        </w:tc>
        <w:tc>
          <w:tcPr>
            <w:tcW w:w="111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3524A4E" w14:textId="77777777" w:rsidR="00EA087B" w:rsidRPr="00EA087B" w:rsidRDefault="00EA087B" w:rsidP="00EA08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08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выполнявших ВКР по заявкам предприятий</w:t>
            </w:r>
          </w:p>
        </w:tc>
        <w:tc>
          <w:tcPr>
            <w:tcW w:w="114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F97CA9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08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Средняя доля оригинальных блоков</w:t>
            </w:r>
          </w:p>
          <w:p w14:paraId="6C302F91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08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работе</w:t>
            </w:r>
          </w:p>
        </w:tc>
        <w:tc>
          <w:tcPr>
            <w:tcW w:w="1211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9DB528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08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Средняя доля цитирования</w:t>
            </w:r>
          </w:p>
          <w:p w14:paraId="303B6D2A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08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работе</w:t>
            </w:r>
          </w:p>
        </w:tc>
        <w:tc>
          <w:tcPr>
            <w:tcW w:w="1104" w:type="dxa"/>
            <w:tcBorders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14:paraId="72D7AF7C" w14:textId="77777777" w:rsidR="00EA087B" w:rsidRPr="00EA087B" w:rsidRDefault="00EA087B" w:rsidP="00EA08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08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Средняя доля  заимствований в работе</w:t>
            </w:r>
          </w:p>
        </w:tc>
        <w:tc>
          <w:tcPr>
            <w:tcW w:w="1373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7740FF9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08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Средняя доля </w:t>
            </w:r>
            <w:proofErr w:type="spellStart"/>
            <w:r w:rsidRPr="00EA08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самоцитирования</w:t>
            </w:r>
            <w:proofErr w:type="spellEnd"/>
          </w:p>
          <w:p w14:paraId="1A959AE7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A08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работе</w:t>
            </w:r>
          </w:p>
        </w:tc>
      </w:tr>
      <w:tr w:rsidR="00EA087B" w:rsidRPr="00EA087B" w14:paraId="1295EDD7" w14:textId="77777777" w:rsidTr="00EA087B">
        <w:trPr>
          <w:tblCellSpacing w:w="15" w:type="dxa"/>
        </w:trPr>
        <w:tc>
          <w:tcPr>
            <w:tcW w:w="32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3954ED0C" w14:textId="77777777" w:rsidR="00EA087B" w:rsidRPr="00EA087B" w:rsidRDefault="00EA087B" w:rsidP="00EA087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1" w:type="dxa"/>
            <w:vMerge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14:paraId="0A16A7AD" w14:textId="77777777" w:rsidR="00EA087B" w:rsidRPr="00EA087B" w:rsidRDefault="00EA087B" w:rsidP="00EA087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22B41CF" w14:textId="77777777" w:rsidR="00EA087B" w:rsidRPr="00EA087B" w:rsidRDefault="00EA087B" w:rsidP="00EA08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08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676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088713F" w14:textId="77777777" w:rsidR="00EA087B" w:rsidRPr="00EA087B" w:rsidRDefault="00EA087B" w:rsidP="00EA08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08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02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D6D6FEE" w14:textId="77777777" w:rsidR="00EA087B" w:rsidRPr="00EA087B" w:rsidRDefault="00EA087B" w:rsidP="00EA08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08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10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A6BC29F" w14:textId="77777777" w:rsidR="00EA087B" w:rsidRPr="00EA087B" w:rsidRDefault="00EA087B" w:rsidP="00EA08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08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331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3161A58" w14:textId="77777777" w:rsidR="00EA087B" w:rsidRPr="00EA087B" w:rsidRDefault="00EA087B" w:rsidP="00EA08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08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36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1FD4783" w14:textId="77777777" w:rsidR="00EA087B" w:rsidRPr="00EA087B" w:rsidRDefault="00EA087B" w:rsidP="00EA08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08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11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CAD2024" w14:textId="77777777" w:rsidR="00EA087B" w:rsidRPr="00EA087B" w:rsidRDefault="00EA087B" w:rsidP="00EA08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08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14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8B6F4B7" w14:textId="77777777" w:rsidR="00EA087B" w:rsidRPr="00EA087B" w:rsidRDefault="00EA087B" w:rsidP="00EA08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08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21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DD6FB8E" w14:textId="77777777" w:rsidR="00EA087B" w:rsidRPr="00EA087B" w:rsidRDefault="00EA087B" w:rsidP="00EA08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08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104" w:type="dxa"/>
            <w:tcBorders>
              <w:bottom w:val="single" w:sz="6" w:space="0" w:color="000000"/>
              <w:right w:val="single" w:sz="4" w:space="0" w:color="auto"/>
            </w:tcBorders>
            <w:hideMark/>
          </w:tcPr>
          <w:p w14:paraId="2B7D3FB8" w14:textId="77777777" w:rsidR="00EA087B" w:rsidRPr="00EA087B" w:rsidRDefault="00EA087B" w:rsidP="00EA08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08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373" w:type="dxa"/>
            <w:tcBorders>
              <w:bottom w:val="single" w:sz="6" w:space="0" w:color="000000"/>
              <w:right w:val="single" w:sz="6" w:space="0" w:color="000000"/>
            </w:tcBorders>
          </w:tcPr>
          <w:p w14:paraId="7F02341B" w14:textId="77777777" w:rsidR="00EA087B" w:rsidRPr="00EA087B" w:rsidRDefault="00EA087B" w:rsidP="00EA08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08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</w:t>
            </w:r>
          </w:p>
        </w:tc>
      </w:tr>
      <w:tr w:rsidR="00EA087B" w:rsidRPr="00EA087B" w14:paraId="28EAF39A" w14:textId="77777777" w:rsidTr="00EA087B">
        <w:trPr>
          <w:tblCellSpacing w:w="15" w:type="dxa"/>
        </w:trPr>
        <w:tc>
          <w:tcPr>
            <w:tcW w:w="3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D218AA" w14:textId="77777777" w:rsidR="00EA087B" w:rsidRPr="00EA087B" w:rsidRDefault="00EA087B" w:rsidP="00EA08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08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4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308F724" w14:textId="77777777" w:rsidR="00EA087B" w:rsidRPr="00EA087B" w:rsidRDefault="00EA087B" w:rsidP="00EA08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08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9FE018F" w14:textId="77777777" w:rsidR="00EA087B" w:rsidRPr="00EA087B" w:rsidRDefault="00EA087B" w:rsidP="00EA08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08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76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08EB0DA" w14:textId="77777777" w:rsidR="00EA087B" w:rsidRPr="00EA087B" w:rsidRDefault="00EA087B" w:rsidP="00EA08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08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2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D23763B" w14:textId="77777777" w:rsidR="00EA087B" w:rsidRPr="00EA087B" w:rsidRDefault="00EA087B" w:rsidP="00EA08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08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0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47BA9E0" w14:textId="77777777" w:rsidR="00EA087B" w:rsidRPr="00EA087B" w:rsidRDefault="00EA087B" w:rsidP="00EA08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08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331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730B458" w14:textId="77777777" w:rsidR="00EA087B" w:rsidRPr="00EA087B" w:rsidRDefault="00EA087B" w:rsidP="00EA08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08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36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2834FC3" w14:textId="77777777" w:rsidR="00EA087B" w:rsidRPr="00EA087B" w:rsidRDefault="00EA087B" w:rsidP="00EA08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08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1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297C3BB" w14:textId="77777777" w:rsidR="00EA087B" w:rsidRPr="00EA087B" w:rsidRDefault="00EA087B" w:rsidP="00EA08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08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4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33CB93F" w14:textId="77777777" w:rsidR="00EA087B" w:rsidRPr="00EA087B" w:rsidRDefault="00EA087B" w:rsidP="00EA08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08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1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B9B7755" w14:textId="77777777" w:rsidR="00EA087B" w:rsidRPr="00EA087B" w:rsidRDefault="00EA087B" w:rsidP="00EA08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08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04" w:type="dxa"/>
            <w:tcBorders>
              <w:bottom w:val="single" w:sz="6" w:space="0" w:color="000000"/>
              <w:right w:val="single" w:sz="4" w:space="0" w:color="auto"/>
            </w:tcBorders>
            <w:hideMark/>
          </w:tcPr>
          <w:p w14:paraId="763DE2B9" w14:textId="77777777" w:rsidR="00EA087B" w:rsidRPr="00EA087B" w:rsidRDefault="00EA087B" w:rsidP="00EA08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08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373" w:type="dxa"/>
            <w:tcBorders>
              <w:bottom w:val="single" w:sz="6" w:space="0" w:color="000000"/>
              <w:right w:val="single" w:sz="6" w:space="0" w:color="000000"/>
            </w:tcBorders>
          </w:tcPr>
          <w:p w14:paraId="3F2FD429" w14:textId="77777777" w:rsidR="00EA087B" w:rsidRPr="00EA087B" w:rsidRDefault="00EA087B" w:rsidP="00EA08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08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</w:tr>
      <w:tr w:rsidR="00EA087B" w:rsidRPr="00EA087B" w14:paraId="2A12F092" w14:textId="77777777" w:rsidTr="00EA087B">
        <w:trPr>
          <w:tblCellSpacing w:w="15" w:type="dxa"/>
        </w:trPr>
        <w:tc>
          <w:tcPr>
            <w:tcW w:w="15026" w:type="dxa"/>
            <w:gridSpan w:val="1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901217" w14:textId="77777777" w:rsidR="00EA087B" w:rsidRPr="00EA087B" w:rsidRDefault="00EA087B" w:rsidP="00EA08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087B">
              <w:rPr>
                <w:rFonts w:ascii="Times New Roman" w:eastAsia="Times New Roman" w:hAnsi="Times New Roman" w:cs="Times New Roman"/>
                <w:lang w:eastAsia="ru-RU"/>
              </w:rPr>
              <w:t>Очная форма обучения</w:t>
            </w:r>
          </w:p>
        </w:tc>
      </w:tr>
      <w:tr w:rsidR="00EA087B" w:rsidRPr="00EA087B" w14:paraId="19FD4F23" w14:textId="77777777" w:rsidTr="00EA087B">
        <w:trPr>
          <w:tblCellSpacing w:w="15" w:type="dxa"/>
        </w:trPr>
        <w:tc>
          <w:tcPr>
            <w:tcW w:w="3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A3E050" w14:textId="77777777" w:rsidR="00EA087B" w:rsidRPr="00EA087B" w:rsidRDefault="00EA087B" w:rsidP="00EA08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08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94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0E13DA5" w14:textId="77777777" w:rsidR="00EA087B" w:rsidRPr="00EA087B" w:rsidRDefault="00EA087B" w:rsidP="00EA08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08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2024/2025</w:t>
            </w:r>
          </w:p>
        </w:tc>
        <w:tc>
          <w:tcPr>
            <w:tcW w:w="9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C06C1F3" w14:textId="77777777" w:rsidR="00EA087B" w:rsidRPr="00EA087B" w:rsidRDefault="00EA087B" w:rsidP="00EA08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08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76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A4B6D68" w14:textId="77777777" w:rsidR="00EA087B" w:rsidRPr="00EA087B" w:rsidRDefault="00EA087B" w:rsidP="00EA08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08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2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AB0F85C" w14:textId="77777777" w:rsidR="00EA087B" w:rsidRPr="00EA087B" w:rsidRDefault="00EA087B" w:rsidP="00EA08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08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234C97F" w14:textId="77777777" w:rsidR="00EA087B" w:rsidRPr="00EA087B" w:rsidRDefault="00EA087B" w:rsidP="00EA08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08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331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E22F283" w14:textId="77777777" w:rsidR="00EA087B" w:rsidRPr="00EA087B" w:rsidRDefault="00EA087B" w:rsidP="00EA08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08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6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DBE82A7" w14:textId="77777777" w:rsidR="00EA087B" w:rsidRPr="00EA087B" w:rsidRDefault="00EA087B" w:rsidP="00EA08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08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1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0A70C46" w14:textId="77777777" w:rsidR="00EA087B" w:rsidRPr="00EA087B" w:rsidRDefault="00EA087B" w:rsidP="00EA08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08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7" w:type="dxa"/>
            <w:tcBorders>
              <w:bottom w:val="single" w:sz="6" w:space="0" w:color="000000"/>
              <w:right w:val="single" w:sz="6" w:space="0" w:color="000000"/>
            </w:tcBorders>
          </w:tcPr>
          <w:p w14:paraId="438E9778" w14:textId="77777777" w:rsidR="00EA087B" w:rsidRPr="00EA087B" w:rsidRDefault="00EA087B" w:rsidP="00EA08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08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64,2</w:t>
            </w:r>
          </w:p>
        </w:tc>
        <w:tc>
          <w:tcPr>
            <w:tcW w:w="1211" w:type="dxa"/>
            <w:tcBorders>
              <w:bottom w:val="single" w:sz="6" w:space="0" w:color="000000"/>
              <w:right w:val="single" w:sz="6" w:space="0" w:color="000000"/>
            </w:tcBorders>
          </w:tcPr>
          <w:p w14:paraId="5055BFB8" w14:textId="77777777" w:rsidR="00EA087B" w:rsidRPr="00EA087B" w:rsidRDefault="00EA087B" w:rsidP="00EA08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08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04" w:type="dxa"/>
            <w:tcBorders>
              <w:bottom w:val="single" w:sz="6" w:space="0" w:color="000000"/>
              <w:right w:val="single" w:sz="6" w:space="0" w:color="000000"/>
            </w:tcBorders>
          </w:tcPr>
          <w:p w14:paraId="04A8C99E" w14:textId="77777777" w:rsidR="00EA087B" w:rsidRPr="00EA087B" w:rsidRDefault="00EA087B" w:rsidP="00EA08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08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32,8</w:t>
            </w:r>
          </w:p>
        </w:tc>
        <w:tc>
          <w:tcPr>
            <w:tcW w:w="1373" w:type="dxa"/>
            <w:tcBorders>
              <w:bottom w:val="single" w:sz="6" w:space="0" w:color="000000"/>
              <w:right w:val="single" w:sz="6" w:space="0" w:color="000000"/>
            </w:tcBorders>
          </w:tcPr>
          <w:p w14:paraId="5A4B68B8" w14:textId="77777777" w:rsidR="00EA087B" w:rsidRPr="00EA087B" w:rsidRDefault="00EA087B" w:rsidP="00EA08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08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A087B" w:rsidRPr="00EA087B" w14:paraId="763120AD" w14:textId="77777777" w:rsidTr="00EA087B">
        <w:trPr>
          <w:tblCellSpacing w:w="15" w:type="dxa"/>
        </w:trPr>
        <w:tc>
          <w:tcPr>
            <w:tcW w:w="15026" w:type="dxa"/>
            <w:gridSpan w:val="1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D1A199" w14:textId="77777777" w:rsidR="00EA087B" w:rsidRPr="00EA087B" w:rsidRDefault="00EA087B" w:rsidP="00EA08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087B">
              <w:rPr>
                <w:rFonts w:ascii="Times New Roman" w:eastAsia="Times New Roman" w:hAnsi="Times New Roman" w:cs="Times New Roman"/>
                <w:lang w:eastAsia="ru-RU"/>
              </w:rPr>
              <w:t>Заочная форма обучения</w:t>
            </w:r>
          </w:p>
        </w:tc>
      </w:tr>
      <w:tr w:rsidR="00EA087B" w:rsidRPr="00EA087B" w14:paraId="77765DAA" w14:textId="77777777" w:rsidTr="00EA087B">
        <w:trPr>
          <w:tblCellSpacing w:w="15" w:type="dxa"/>
        </w:trPr>
        <w:tc>
          <w:tcPr>
            <w:tcW w:w="3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BF9298" w14:textId="77777777" w:rsidR="00EA087B" w:rsidRPr="00EA087B" w:rsidRDefault="00EA087B" w:rsidP="00EA08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08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94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167B3E7" w14:textId="77777777" w:rsidR="00EA087B" w:rsidRPr="00EA087B" w:rsidRDefault="00EA087B" w:rsidP="00EA08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08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2024/2025</w:t>
            </w:r>
          </w:p>
        </w:tc>
        <w:tc>
          <w:tcPr>
            <w:tcW w:w="9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26D60DC" w14:textId="77777777" w:rsidR="00EA087B" w:rsidRPr="00EA087B" w:rsidRDefault="00EA087B" w:rsidP="00EA08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08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76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929BDBF" w14:textId="77777777" w:rsidR="00EA087B" w:rsidRPr="00EA087B" w:rsidRDefault="00EA087B" w:rsidP="00EA08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08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2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16142E6" w14:textId="77777777" w:rsidR="00EA087B" w:rsidRPr="00EA087B" w:rsidRDefault="00EA087B" w:rsidP="00EA08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08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tcBorders>
              <w:bottom w:val="single" w:sz="6" w:space="0" w:color="000000"/>
              <w:right w:val="single" w:sz="6" w:space="0" w:color="000000"/>
            </w:tcBorders>
          </w:tcPr>
          <w:p w14:paraId="0B50245C" w14:textId="77777777" w:rsidR="00EA087B" w:rsidRPr="00EA087B" w:rsidRDefault="00EA087B" w:rsidP="00EA08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08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331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14:paraId="1C8F96BF" w14:textId="77777777" w:rsidR="00EA087B" w:rsidRPr="00EA087B" w:rsidRDefault="00EA087B" w:rsidP="00EA08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08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5,8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366" w:type="dxa"/>
            <w:tcBorders>
              <w:bottom w:val="single" w:sz="6" w:space="0" w:color="000000"/>
              <w:right w:val="single" w:sz="6" w:space="0" w:color="000000"/>
            </w:tcBorders>
          </w:tcPr>
          <w:p w14:paraId="4B96DAA4" w14:textId="77777777" w:rsidR="00EA087B" w:rsidRPr="00EA087B" w:rsidRDefault="00EA087B" w:rsidP="00EA08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08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94,11</w:t>
            </w:r>
          </w:p>
        </w:tc>
        <w:tc>
          <w:tcPr>
            <w:tcW w:w="1117" w:type="dxa"/>
            <w:tcBorders>
              <w:bottom w:val="single" w:sz="6" w:space="0" w:color="000000"/>
              <w:right w:val="single" w:sz="6" w:space="0" w:color="000000"/>
            </w:tcBorders>
          </w:tcPr>
          <w:p w14:paraId="754E9F14" w14:textId="77777777" w:rsidR="00EA087B" w:rsidRPr="00EA087B" w:rsidRDefault="00EA087B" w:rsidP="00EA08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08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7" w:type="dxa"/>
            <w:tcBorders>
              <w:bottom w:val="single" w:sz="6" w:space="0" w:color="000000"/>
              <w:right w:val="single" w:sz="6" w:space="0" w:color="000000"/>
            </w:tcBorders>
          </w:tcPr>
          <w:p w14:paraId="6439AE29" w14:textId="77777777" w:rsidR="00EA087B" w:rsidRPr="00EA087B" w:rsidRDefault="00EA087B" w:rsidP="00EA08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08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1211" w:type="dxa"/>
            <w:tcBorders>
              <w:bottom w:val="single" w:sz="6" w:space="0" w:color="000000"/>
              <w:right w:val="single" w:sz="6" w:space="0" w:color="000000"/>
            </w:tcBorders>
          </w:tcPr>
          <w:p w14:paraId="13DB4A51" w14:textId="77777777" w:rsidR="00EA087B" w:rsidRPr="00EA087B" w:rsidRDefault="00EA087B" w:rsidP="00EA08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08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04" w:type="dxa"/>
            <w:tcBorders>
              <w:bottom w:val="single" w:sz="6" w:space="0" w:color="000000"/>
              <w:right w:val="single" w:sz="6" w:space="0" w:color="000000"/>
            </w:tcBorders>
          </w:tcPr>
          <w:p w14:paraId="5EBEBCB9" w14:textId="77777777" w:rsidR="00EA087B" w:rsidRPr="00EA087B" w:rsidRDefault="00EA087B" w:rsidP="00EA08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08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373" w:type="dxa"/>
            <w:tcBorders>
              <w:bottom w:val="single" w:sz="6" w:space="0" w:color="000000"/>
              <w:right w:val="single" w:sz="6" w:space="0" w:color="000000"/>
            </w:tcBorders>
          </w:tcPr>
          <w:p w14:paraId="565AE0FE" w14:textId="77777777" w:rsidR="00EA087B" w:rsidRPr="00EA087B" w:rsidRDefault="00EA087B" w:rsidP="00EA08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08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</w:tbl>
    <w:p w14:paraId="12F44A75" w14:textId="77777777" w:rsidR="00EA087B" w:rsidRPr="00EA087B" w:rsidRDefault="00EA087B" w:rsidP="00EA08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0D91C2F" w14:textId="77777777" w:rsidR="00EA087B" w:rsidRPr="00EA087B" w:rsidRDefault="00EA087B" w:rsidP="00EA08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41AFAF5" w14:textId="77777777" w:rsidR="00EA087B" w:rsidRPr="00EA087B" w:rsidRDefault="00EA087B" w:rsidP="00EA08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A1A7892" w14:textId="77777777" w:rsidR="00EA087B" w:rsidRPr="00EA087B" w:rsidRDefault="00EA087B" w:rsidP="00EA08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49064A2" w14:textId="77777777" w:rsidR="00EA087B" w:rsidRPr="00EA087B" w:rsidRDefault="00EA087B" w:rsidP="00EA08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27194C3" w14:textId="77777777" w:rsidR="00EA087B" w:rsidRPr="00EA087B" w:rsidRDefault="00EA087B" w:rsidP="00EA08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64C49F" w14:textId="77777777" w:rsidR="00EA087B" w:rsidRPr="00EA087B" w:rsidRDefault="00EA087B" w:rsidP="00EA087B">
      <w:pPr>
        <w:rPr>
          <w:rFonts w:ascii="Times New Roman" w:eastAsia="Calibri" w:hAnsi="Times New Roman" w:cs="Times New Roman"/>
        </w:rPr>
      </w:pPr>
    </w:p>
    <w:p w14:paraId="76D7E20C" w14:textId="77777777" w:rsidR="00CE5456" w:rsidRDefault="00CE5456" w:rsidP="00EA03E1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5307E1D7" w14:textId="77777777" w:rsidR="00EA03E1" w:rsidRPr="000E7181" w:rsidRDefault="00EA03E1" w:rsidP="00EA03E1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0E7181">
        <w:rPr>
          <w:rFonts w:ascii="Times New Roman" w:hAnsi="Times New Roman"/>
          <w:b/>
          <w:sz w:val="24"/>
          <w:szCs w:val="24"/>
        </w:rPr>
        <w:lastRenderedPageBreak/>
        <w:t>Приложение 3. Сведения о результатах промежуточной аттестации</w:t>
      </w:r>
    </w:p>
    <w:p w14:paraId="706FDC21" w14:textId="77777777" w:rsidR="00EA03E1" w:rsidRPr="000E7181" w:rsidRDefault="00EA03E1" w:rsidP="00EA03E1">
      <w:pPr>
        <w:jc w:val="right"/>
        <w:rPr>
          <w:rFonts w:ascii="Times New Roman" w:hAnsi="Times New Roman"/>
          <w:b/>
          <w:sz w:val="24"/>
          <w:szCs w:val="24"/>
        </w:rPr>
      </w:pPr>
      <w:r w:rsidRPr="000E7181">
        <w:rPr>
          <w:rFonts w:ascii="Times New Roman" w:hAnsi="Times New Roman"/>
          <w:b/>
          <w:sz w:val="24"/>
          <w:szCs w:val="24"/>
        </w:rPr>
        <w:t xml:space="preserve"> обучающихся по образовательной программе</w:t>
      </w:r>
    </w:p>
    <w:p w14:paraId="0E5CD4D4" w14:textId="77777777" w:rsidR="00EA03E1" w:rsidRPr="00DB221E" w:rsidRDefault="00EA03E1" w:rsidP="00EA03E1">
      <w:pPr>
        <w:spacing w:after="0" w:line="240" w:lineRule="auto"/>
        <w:jc w:val="right"/>
        <w:rPr>
          <w:rFonts w:ascii="Times New Roman" w:hAnsi="Times New Roman"/>
          <w:b/>
          <w:i/>
          <w:sz w:val="18"/>
          <w:szCs w:val="18"/>
        </w:rPr>
      </w:pPr>
      <w:r w:rsidRPr="00DB221E">
        <w:rPr>
          <w:rFonts w:ascii="Times New Roman" w:hAnsi="Times New Roman"/>
          <w:b/>
          <w:i/>
          <w:sz w:val="18"/>
          <w:szCs w:val="18"/>
        </w:rPr>
        <w:t>Для программ высшего образования – программы бакалавриата/</w:t>
      </w:r>
    </w:p>
    <w:p w14:paraId="1A5D7FCA" w14:textId="77777777" w:rsidR="00EA03E1" w:rsidRPr="001D7086" w:rsidRDefault="00EA03E1" w:rsidP="00EA03E1">
      <w:pPr>
        <w:jc w:val="right"/>
        <w:rPr>
          <w:rFonts w:ascii="Times New Roman" w:hAnsi="Times New Roman"/>
        </w:rPr>
      </w:pPr>
      <w:r w:rsidRPr="00DB221E">
        <w:rPr>
          <w:rFonts w:ascii="Times New Roman" w:hAnsi="Times New Roman"/>
          <w:b/>
          <w:i/>
          <w:sz w:val="18"/>
          <w:szCs w:val="18"/>
        </w:rPr>
        <w:t>программы магистратуры/ программы специалитета</w:t>
      </w:r>
    </w:p>
    <w:p w14:paraId="0FFC39C2" w14:textId="77777777" w:rsidR="00EA087B" w:rsidRPr="00EA087B" w:rsidRDefault="00EA087B" w:rsidP="00EA087B">
      <w:pPr>
        <w:spacing w:after="0"/>
        <w:jc w:val="right"/>
        <w:rPr>
          <w:rFonts w:ascii="Times New Roman" w:eastAsia="Calibri" w:hAnsi="Times New Roman" w:cs="Times New Roman"/>
        </w:rPr>
      </w:pPr>
    </w:p>
    <w:p w14:paraId="5A4084FE" w14:textId="77777777" w:rsidR="00EA087B" w:rsidRPr="00EA087B" w:rsidRDefault="00EA087B" w:rsidP="00EA08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A087B">
        <w:rPr>
          <w:rFonts w:ascii="Times New Roman" w:eastAsia="Calibri" w:hAnsi="Times New Roman" w:cs="Times New Roman"/>
          <w:sz w:val="24"/>
          <w:szCs w:val="24"/>
        </w:rPr>
        <w:t>44.03.01 Педагогическое образование, направленность (профиль) Физическая культур</w:t>
      </w:r>
      <w:r w:rsidRPr="00EA087B">
        <w:rPr>
          <w:rFonts w:ascii="Times New Roman" w:eastAsia="Times New Roman" w:hAnsi="Times New Roman" w:cs="Times New Roman"/>
          <w:sz w:val="24"/>
          <w:szCs w:val="24"/>
        </w:rPr>
        <w:t>а _____________________________________________________________________________________________________________________</w:t>
      </w:r>
    </w:p>
    <w:p w14:paraId="783AE2FB" w14:textId="77777777" w:rsidR="00EA087B" w:rsidRPr="00EA087B" w:rsidRDefault="00EA087B" w:rsidP="00EA087B">
      <w:pPr>
        <w:spacing w:after="0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EA087B">
        <w:rPr>
          <w:rFonts w:ascii="Times New Roman" w:eastAsia="Times New Roman" w:hAnsi="Times New Roman" w:cs="Times New Roman"/>
          <w:sz w:val="16"/>
          <w:szCs w:val="16"/>
        </w:rPr>
        <w:t>(</w:t>
      </w:r>
      <w:r w:rsidRPr="00EA087B">
        <w:rPr>
          <w:rFonts w:ascii="Times New Roman" w:eastAsia="Times New Roman" w:hAnsi="Times New Roman" w:cs="Times New Roman"/>
          <w:i/>
          <w:sz w:val="16"/>
          <w:szCs w:val="16"/>
        </w:rPr>
        <w:t>код, наименование основной образовательной программы, направленность (профиль)/специализация (для программ высшего образования</w:t>
      </w:r>
      <w:r w:rsidRPr="00EA087B">
        <w:rPr>
          <w:rFonts w:ascii="Times New Roman" w:eastAsia="Times New Roman" w:hAnsi="Times New Roman" w:cs="Times New Roman"/>
          <w:sz w:val="16"/>
          <w:szCs w:val="16"/>
        </w:rPr>
        <w:t>))</w:t>
      </w:r>
    </w:p>
    <w:p w14:paraId="0622A7CE" w14:textId="77777777" w:rsidR="00EA087B" w:rsidRPr="00EA087B" w:rsidRDefault="00EA087B" w:rsidP="00EA087B">
      <w:pPr>
        <w:spacing w:after="0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14:paraId="7A8C3D9C" w14:textId="77777777" w:rsidR="00EA087B" w:rsidRDefault="00EA087B" w:rsidP="00EA087B">
      <w:pPr>
        <w:spacing w:after="0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W w:w="13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60"/>
        <w:gridCol w:w="2268"/>
        <w:gridCol w:w="1984"/>
        <w:gridCol w:w="1985"/>
        <w:gridCol w:w="2410"/>
        <w:gridCol w:w="2268"/>
      </w:tblGrid>
      <w:tr w:rsidR="00EA03E1" w:rsidRPr="009E3EE1" w14:paraId="62909E23" w14:textId="77777777" w:rsidTr="00AC4209">
        <w:trPr>
          <w:trHeight w:val="346"/>
        </w:trPr>
        <w:tc>
          <w:tcPr>
            <w:tcW w:w="4928" w:type="dxa"/>
            <w:gridSpan w:val="2"/>
          </w:tcPr>
          <w:p w14:paraId="71247737" w14:textId="77777777" w:rsidR="00EA03E1" w:rsidRPr="009E3EE1" w:rsidRDefault="00EA03E1" w:rsidP="00AC420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9E3EE1">
              <w:rPr>
                <w:rFonts w:ascii="Times New Roman" w:hAnsi="Times New Roman"/>
              </w:rPr>
              <w:t>Абсолютная успеваемость, чел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969" w:type="dxa"/>
            <w:gridSpan w:val="2"/>
          </w:tcPr>
          <w:p w14:paraId="1EFE6867" w14:textId="77777777" w:rsidR="00EA03E1" w:rsidRPr="009E3EE1" w:rsidRDefault="00EA03E1" w:rsidP="00AC420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9E3EE1">
              <w:rPr>
                <w:rFonts w:ascii="Times New Roman" w:hAnsi="Times New Roman"/>
              </w:rPr>
              <w:t>Абсолютная успеваемость, %</w:t>
            </w:r>
          </w:p>
        </w:tc>
        <w:tc>
          <w:tcPr>
            <w:tcW w:w="4678" w:type="dxa"/>
            <w:gridSpan w:val="2"/>
          </w:tcPr>
          <w:p w14:paraId="20F7EECB" w14:textId="77777777" w:rsidR="00EA03E1" w:rsidRPr="009E3EE1" w:rsidRDefault="00EA03E1" w:rsidP="00AC420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9E3EE1">
              <w:rPr>
                <w:rFonts w:ascii="Times New Roman" w:hAnsi="Times New Roman"/>
              </w:rPr>
              <w:t>Качественная успеваемость, %</w:t>
            </w:r>
          </w:p>
        </w:tc>
      </w:tr>
      <w:tr w:rsidR="00EA03E1" w:rsidRPr="009E3EE1" w14:paraId="733C82BD" w14:textId="77777777" w:rsidTr="00AC4209">
        <w:trPr>
          <w:trHeight w:val="702"/>
        </w:trPr>
        <w:tc>
          <w:tcPr>
            <w:tcW w:w="2660" w:type="dxa"/>
            <w:vAlign w:val="center"/>
          </w:tcPr>
          <w:p w14:paraId="610F8DFD" w14:textId="77777777" w:rsidR="00EA03E1" w:rsidRDefault="00EA03E1" w:rsidP="00AC42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3EE1">
              <w:rPr>
                <w:rFonts w:ascii="Times New Roman" w:hAnsi="Times New Roman"/>
              </w:rPr>
              <w:t>зимняя сессия</w:t>
            </w:r>
          </w:p>
          <w:p w14:paraId="2CC7049E" w14:textId="77777777" w:rsidR="00EA03E1" w:rsidRPr="00BA5A64" w:rsidRDefault="00EA03E1" w:rsidP="00AC42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2024/2025 уч. год</w:t>
            </w:r>
          </w:p>
        </w:tc>
        <w:tc>
          <w:tcPr>
            <w:tcW w:w="2268" w:type="dxa"/>
            <w:vAlign w:val="center"/>
          </w:tcPr>
          <w:p w14:paraId="6A08F5D7" w14:textId="77777777" w:rsidR="00EA03E1" w:rsidRDefault="00EA03E1" w:rsidP="00AC42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3EE1">
              <w:rPr>
                <w:rFonts w:ascii="Times New Roman" w:hAnsi="Times New Roman"/>
              </w:rPr>
              <w:t>летняя</w:t>
            </w:r>
            <w:r>
              <w:rPr>
                <w:rFonts w:ascii="Times New Roman" w:hAnsi="Times New Roman"/>
              </w:rPr>
              <w:t xml:space="preserve"> </w:t>
            </w:r>
            <w:r w:rsidRPr="009E3EE1">
              <w:rPr>
                <w:rFonts w:ascii="Times New Roman" w:hAnsi="Times New Roman"/>
              </w:rPr>
              <w:t>сессия</w:t>
            </w:r>
          </w:p>
          <w:p w14:paraId="74CC2E24" w14:textId="77777777" w:rsidR="00EA03E1" w:rsidRPr="009E3EE1" w:rsidRDefault="00EA03E1" w:rsidP="00AC42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2024/2025 уч. год</w:t>
            </w:r>
          </w:p>
        </w:tc>
        <w:tc>
          <w:tcPr>
            <w:tcW w:w="1984" w:type="dxa"/>
            <w:vAlign w:val="center"/>
          </w:tcPr>
          <w:p w14:paraId="581310A4" w14:textId="77777777" w:rsidR="00EA03E1" w:rsidRDefault="00EA03E1" w:rsidP="00AC42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3EE1">
              <w:rPr>
                <w:rFonts w:ascii="Times New Roman" w:hAnsi="Times New Roman"/>
              </w:rPr>
              <w:t>зимняя сессия</w:t>
            </w:r>
          </w:p>
          <w:p w14:paraId="6E723D44" w14:textId="77777777" w:rsidR="00EA03E1" w:rsidRPr="00BA5A64" w:rsidRDefault="00EA03E1" w:rsidP="00AC42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2024/2025 уч. год</w:t>
            </w:r>
          </w:p>
        </w:tc>
        <w:tc>
          <w:tcPr>
            <w:tcW w:w="1985" w:type="dxa"/>
            <w:vAlign w:val="center"/>
          </w:tcPr>
          <w:p w14:paraId="2FA543CE" w14:textId="77777777" w:rsidR="00EA03E1" w:rsidRDefault="00EA03E1" w:rsidP="00AC42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3EE1">
              <w:rPr>
                <w:rFonts w:ascii="Times New Roman" w:hAnsi="Times New Roman"/>
              </w:rPr>
              <w:t>летняя</w:t>
            </w:r>
            <w:r>
              <w:rPr>
                <w:rFonts w:ascii="Times New Roman" w:hAnsi="Times New Roman"/>
              </w:rPr>
              <w:t xml:space="preserve"> </w:t>
            </w:r>
            <w:r w:rsidRPr="009E3EE1">
              <w:rPr>
                <w:rFonts w:ascii="Times New Roman" w:hAnsi="Times New Roman"/>
              </w:rPr>
              <w:t>сессия</w:t>
            </w:r>
          </w:p>
          <w:p w14:paraId="7226F11A" w14:textId="77777777" w:rsidR="00EA03E1" w:rsidRPr="009E3EE1" w:rsidRDefault="00EA03E1" w:rsidP="00AC42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2024/2025 уч. год</w:t>
            </w:r>
          </w:p>
        </w:tc>
        <w:tc>
          <w:tcPr>
            <w:tcW w:w="2410" w:type="dxa"/>
            <w:vAlign w:val="center"/>
          </w:tcPr>
          <w:p w14:paraId="5AFC6648" w14:textId="77777777" w:rsidR="00EA03E1" w:rsidRDefault="00EA03E1" w:rsidP="00AC42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3EE1">
              <w:rPr>
                <w:rFonts w:ascii="Times New Roman" w:hAnsi="Times New Roman"/>
              </w:rPr>
              <w:t>зимняя сессия</w:t>
            </w:r>
          </w:p>
          <w:p w14:paraId="1FECD178" w14:textId="77777777" w:rsidR="00EA03E1" w:rsidRPr="00BA5A64" w:rsidRDefault="00EA03E1" w:rsidP="00AC42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2024/2025 уч. год</w:t>
            </w:r>
          </w:p>
        </w:tc>
        <w:tc>
          <w:tcPr>
            <w:tcW w:w="2268" w:type="dxa"/>
            <w:vAlign w:val="center"/>
          </w:tcPr>
          <w:p w14:paraId="5B2C9EFE" w14:textId="77777777" w:rsidR="00EA03E1" w:rsidRDefault="00EA03E1" w:rsidP="00AC42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3EE1">
              <w:rPr>
                <w:rFonts w:ascii="Times New Roman" w:hAnsi="Times New Roman"/>
              </w:rPr>
              <w:t>летняя</w:t>
            </w:r>
            <w:r>
              <w:rPr>
                <w:rFonts w:ascii="Times New Roman" w:hAnsi="Times New Roman"/>
              </w:rPr>
              <w:t xml:space="preserve"> </w:t>
            </w:r>
            <w:r w:rsidRPr="009E3EE1">
              <w:rPr>
                <w:rFonts w:ascii="Times New Roman" w:hAnsi="Times New Roman"/>
              </w:rPr>
              <w:t>сессия</w:t>
            </w:r>
          </w:p>
          <w:p w14:paraId="59DC4B2A" w14:textId="77777777" w:rsidR="00EA03E1" w:rsidRPr="009E3EE1" w:rsidRDefault="00EA03E1" w:rsidP="00AC42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2024/2025 уч. год</w:t>
            </w:r>
          </w:p>
        </w:tc>
      </w:tr>
      <w:tr w:rsidR="00EA03E1" w:rsidRPr="009E3EE1" w14:paraId="404BC6DC" w14:textId="77777777" w:rsidTr="00AC4209">
        <w:trPr>
          <w:trHeight w:val="346"/>
        </w:trPr>
        <w:tc>
          <w:tcPr>
            <w:tcW w:w="13575" w:type="dxa"/>
            <w:gridSpan w:val="6"/>
            <w:vAlign w:val="center"/>
          </w:tcPr>
          <w:p w14:paraId="73708FDB" w14:textId="77777777" w:rsidR="00EA03E1" w:rsidRPr="009E3EE1" w:rsidRDefault="00EA03E1" w:rsidP="00AC42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087B">
              <w:rPr>
                <w:rFonts w:ascii="Times New Roman" w:hAnsi="Times New Roman"/>
              </w:rPr>
              <w:t>Очная форма обучения</w:t>
            </w:r>
          </w:p>
        </w:tc>
      </w:tr>
      <w:tr w:rsidR="00EA03E1" w:rsidRPr="009E3EE1" w14:paraId="5277789B" w14:textId="77777777" w:rsidTr="00AC4209">
        <w:trPr>
          <w:trHeight w:val="346"/>
        </w:trPr>
        <w:tc>
          <w:tcPr>
            <w:tcW w:w="2660" w:type="dxa"/>
            <w:vAlign w:val="center"/>
          </w:tcPr>
          <w:p w14:paraId="3618BAF7" w14:textId="77777777" w:rsidR="00EA03E1" w:rsidRPr="009E3EE1" w:rsidRDefault="00190960" w:rsidP="00AC42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153</w:t>
            </w:r>
          </w:p>
        </w:tc>
        <w:tc>
          <w:tcPr>
            <w:tcW w:w="2268" w:type="dxa"/>
          </w:tcPr>
          <w:p w14:paraId="6DC975C9" w14:textId="77777777" w:rsidR="00EA03E1" w:rsidRPr="009E3EE1" w:rsidRDefault="00190960" w:rsidP="00AC42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150</w:t>
            </w:r>
          </w:p>
        </w:tc>
        <w:tc>
          <w:tcPr>
            <w:tcW w:w="1984" w:type="dxa"/>
          </w:tcPr>
          <w:p w14:paraId="64B89AFA" w14:textId="77777777" w:rsidR="00EA03E1" w:rsidRPr="009E3EE1" w:rsidRDefault="00190960" w:rsidP="00AC42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96 %</w:t>
            </w:r>
          </w:p>
        </w:tc>
        <w:tc>
          <w:tcPr>
            <w:tcW w:w="1985" w:type="dxa"/>
            <w:vAlign w:val="center"/>
          </w:tcPr>
          <w:p w14:paraId="191E4582" w14:textId="77777777" w:rsidR="00EA03E1" w:rsidRPr="009E3EE1" w:rsidRDefault="00190960" w:rsidP="00AC42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94 %</w:t>
            </w:r>
          </w:p>
        </w:tc>
        <w:tc>
          <w:tcPr>
            <w:tcW w:w="2410" w:type="dxa"/>
          </w:tcPr>
          <w:p w14:paraId="395D5A27" w14:textId="77777777" w:rsidR="00EA03E1" w:rsidRPr="009E3EE1" w:rsidRDefault="00190960" w:rsidP="00AC42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44 %</w:t>
            </w:r>
          </w:p>
        </w:tc>
        <w:tc>
          <w:tcPr>
            <w:tcW w:w="2268" w:type="dxa"/>
            <w:vAlign w:val="center"/>
          </w:tcPr>
          <w:p w14:paraId="4D586069" w14:textId="77777777" w:rsidR="00EA03E1" w:rsidRPr="009E3EE1" w:rsidRDefault="00190960" w:rsidP="00AC42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39 %</w:t>
            </w:r>
          </w:p>
        </w:tc>
      </w:tr>
      <w:tr w:rsidR="00D60284" w:rsidRPr="009E3EE1" w14:paraId="4E5FB5E8" w14:textId="77777777" w:rsidTr="00AC4209">
        <w:trPr>
          <w:trHeight w:val="346"/>
        </w:trPr>
        <w:tc>
          <w:tcPr>
            <w:tcW w:w="13575" w:type="dxa"/>
            <w:gridSpan w:val="6"/>
            <w:vAlign w:val="center"/>
          </w:tcPr>
          <w:p w14:paraId="4C5AB1B1" w14:textId="77777777" w:rsidR="00D60284" w:rsidRPr="009E3EE1" w:rsidRDefault="00D60284" w:rsidP="00AC42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087B">
              <w:rPr>
                <w:rFonts w:ascii="Times New Roman" w:hAnsi="Times New Roman"/>
              </w:rPr>
              <w:t>Заочная форма обучения</w:t>
            </w:r>
          </w:p>
        </w:tc>
      </w:tr>
      <w:tr w:rsidR="00EA03E1" w:rsidRPr="009E3EE1" w14:paraId="7261855C" w14:textId="77777777" w:rsidTr="00AC4209">
        <w:trPr>
          <w:trHeight w:val="346"/>
        </w:trPr>
        <w:tc>
          <w:tcPr>
            <w:tcW w:w="2660" w:type="dxa"/>
            <w:vAlign w:val="center"/>
          </w:tcPr>
          <w:p w14:paraId="48D2609E" w14:textId="77777777" w:rsidR="00EA03E1" w:rsidRPr="009E3EE1" w:rsidRDefault="00986F25" w:rsidP="00AC42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64</w:t>
            </w:r>
          </w:p>
        </w:tc>
        <w:tc>
          <w:tcPr>
            <w:tcW w:w="2268" w:type="dxa"/>
          </w:tcPr>
          <w:p w14:paraId="49D17759" w14:textId="77777777" w:rsidR="00EA03E1" w:rsidRPr="009E3EE1" w:rsidRDefault="00986F25" w:rsidP="00AC42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46</w:t>
            </w:r>
          </w:p>
        </w:tc>
        <w:tc>
          <w:tcPr>
            <w:tcW w:w="1984" w:type="dxa"/>
          </w:tcPr>
          <w:p w14:paraId="03DC6508" w14:textId="77777777" w:rsidR="00EA03E1" w:rsidRPr="009E3EE1" w:rsidRDefault="005A0373" w:rsidP="00AC42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  <w:r w:rsidR="00986F25">
              <w:rPr>
                <w:rFonts w:ascii="Times New Roman" w:hAnsi="Times New Roman"/>
                <w:color w:val="000000"/>
              </w:rPr>
              <w:t>8</w:t>
            </w:r>
            <w:r>
              <w:rPr>
                <w:rFonts w:ascii="Times New Roman" w:hAnsi="Times New Roman"/>
                <w:color w:val="000000"/>
              </w:rPr>
              <w:t>,</w:t>
            </w:r>
            <w:r w:rsidR="00986F25">
              <w:rPr>
                <w:rFonts w:ascii="Times New Roman" w:hAnsi="Times New Roman"/>
                <w:color w:val="000000"/>
              </w:rPr>
              <w:t>0</w:t>
            </w:r>
            <w:r>
              <w:rPr>
                <w:rFonts w:ascii="Times New Roman" w:hAnsi="Times New Roman"/>
                <w:color w:val="000000"/>
              </w:rPr>
              <w:t>8</w:t>
            </w:r>
            <w:r w:rsidR="00966EBB">
              <w:rPr>
                <w:rFonts w:ascii="Times New Roman" w:hAnsi="Times New Roman"/>
                <w:color w:val="000000"/>
              </w:rPr>
              <w:t xml:space="preserve"> </w:t>
            </w:r>
            <w:r w:rsidR="00966EBB" w:rsidRPr="00EA087B">
              <w:rPr>
                <w:rFonts w:ascii="Times New Roman" w:hAnsi="Times New Roman"/>
              </w:rPr>
              <w:t>%</w:t>
            </w:r>
          </w:p>
        </w:tc>
        <w:tc>
          <w:tcPr>
            <w:tcW w:w="1985" w:type="dxa"/>
            <w:vAlign w:val="center"/>
          </w:tcPr>
          <w:p w14:paraId="391C9343" w14:textId="77777777" w:rsidR="00EA03E1" w:rsidRPr="009E3EE1" w:rsidRDefault="00986F25" w:rsidP="00AC42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48,93</w:t>
            </w:r>
            <w:r w:rsidR="007301AB">
              <w:rPr>
                <w:rFonts w:ascii="Times New Roman" w:hAnsi="Times New Roman"/>
                <w:color w:val="000000"/>
              </w:rPr>
              <w:t xml:space="preserve"> %</w:t>
            </w:r>
          </w:p>
        </w:tc>
        <w:tc>
          <w:tcPr>
            <w:tcW w:w="2410" w:type="dxa"/>
          </w:tcPr>
          <w:p w14:paraId="184A4364" w14:textId="77777777" w:rsidR="00EA03E1" w:rsidRPr="009E3EE1" w:rsidRDefault="00EA5F9F" w:rsidP="00AC42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62</w:t>
            </w:r>
            <w:r w:rsidR="007301AB">
              <w:rPr>
                <w:rFonts w:ascii="Times New Roman" w:hAnsi="Times New Roman"/>
                <w:color w:val="000000"/>
              </w:rPr>
              <w:t>,</w:t>
            </w:r>
            <w:r>
              <w:rPr>
                <w:rFonts w:ascii="Times New Roman" w:hAnsi="Times New Roman"/>
                <w:color w:val="000000"/>
              </w:rPr>
              <w:t>9</w:t>
            </w:r>
            <w:r w:rsidR="007301AB">
              <w:rPr>
                <w:rFonts w:ascii="Times New Roman" w:hAnsi="Times New Roman"/>
                <w:color w:val="000000"/>
              </w:rPr>
              <w:t xml:space="preserve"> %</w:t>
            </w:r>
          </w:p>
        </w:tc>
        <w:tc>
          <w:tcPr>
            <w:tcW w:w="2268" w:type="dxa"/>
            <w:vAlign w:val="center"/>
          </w:tcPr>
          <w:p w14:paraId="740802D4" w14:textId="77777777" w:rsidR="00EA03E1" w:rsidRPr="009E3EE1" w:rsidRDefault="00EA5F9F" w:rsidP="00AC42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51</w:t>
            </w:r>
            <w:r w:rsidR="00190960">
              <w:rPr>
                <w:rFonts w:ascii="Times New Roman" w:hAnsi="Times New Roman"/>
                <w:color w:val="000000"/>
              </w:rPr>
              <w:t>,</w:t>
            </w:r>
            <w:r>
              <w:rPr>
                <w:rFonts w:ascii="Times New Roman" w:hAnsi="Times New Roman"/>
                <w:color w:val="000000"/>
              </w:rPr>
              <w:t>62</w:t>
            </w:r>
            <w:r w:rsidR="00190960">
              <w:rPr>
                <w:rFonts w:ascii="Times New Roman" w:hAnsi="Times New Roman"/>
                <w:color w:val="000000"/>
              </w:rPr>
              <w:t xml:space="preserve"> %</w:t>
            </w:r>
          </w:p>
        </w:tc>
      </w:tr>
    </w:tbl>
    <w:p w14:paraId="22460E7D" w14:textId="77777777" w:rsidR="00EA03E1" w:rsidRDefault="00EA03E1" w:rsidP="00EA087B">
      <w:pPr>
        <w:spacing w:after="0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14:paraId="74A692D2" w14:textId="77777777" w:rsidR="00EA087B" w:rsidRPr="00EA087B" w:rsidRDefault="00EA087B" w:rsidP="00EA087B">
      <w:pPr>
        <w:spacing w:after="0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14:paraId="355B7215" w14:textId="77777777" w:rsidR="00241A1E" w:rsidRPr="00241A1E" w:rsidRDefault="00241A1E" w:rsidP="00241A1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241A1E">
        <w:rPr>
          <w:rFonts w:ascii="Times New Roman" w:eastAsia="Times New Roman" w:hAnsi="Times New Roman" w:cs="Times New Roman"/>
          <w:bCs/>
          <w:lang w:eastAsia="ru-RU"/>
        </w:rPr>
        <w:t>Вывод: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241A1E">
        <w:rPr>
          <w:rFonts w:ascii="Times New Roman" w:eastAsia="Times New Roman" w:hAnsi="Times New Roman" w:cs="Times New Roman"/>
          <w:bCs/>
          <w:lang w:eastAsia="ru-RU"/>
        </w:rPr>
        <w:t>Анализ результатов зимней и летней сессий 2024/2025 учебного года показывает, что абсолютная успеваемость (доля студентов, не имеющих академических задолженностей) у студентов очной формы обучения стабильно высокая и составляет 96 % (зима) и 94 % (лето), что свидетельствует о высоком уровне освоения образовательной программы. У студентов заочной формы обучения данный показатель значительно ниже: 68,08 % (зима) и 48,93 % (лето), причем к летней сессии наблюдается заметное снижение (почти на 20 процентных пунктов), что может указывать на трудности в организации самостоятельной работы или сдаче задолженностей.</w:t>
      </w:r>
    </w:p>
    <w:p w14:paraId="103469C5" w14:textId="77777777" w:rsidR="00241A1E" w:rsidRPr="00241A1E" w:rsidRDefault="00241A1E" w:rsidP="00241A1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241A1E">
        <w:rPr>
          <w:rFonts w:ascii="Times New Roman" w:eastAsia="Times New Roman" w:hAnsi="Times New Roman" w:cs="Times New Roman"/>
          <w:bCs/>
          <w:lang w:eastAsia="ru-RU"/>
        </w:rPr>
        <w:t>Качественная успеваемость (доля студентов, завершивших сессию на «хорошо» и «отлично») у очников находится на уровне 44 % (зима) и 39 % (лето), что можно охарактеризовать как уровень ниже среднего, учитывая высокие показатели абсолютной успеваемости. У заочников качественная успеваемость составляет 49,18 % (зима) и 32,8 % (лето), что соответствует среднему уровню в зимнюю сессию, однако к летней сессии также демонстрирует существенное снижение.</w:t>
      </w:r>
    </w:p>
    <w:p w14:paraId="45CA71C0" w14:textId="77777777" w:rsidR="00EA087B" w:rsidRPr="00EA087B" w:rsidRDefault="00241A1E" w:rsidP="00EA087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241A1E">
        <w:rPr>
          <w:rFonts w:ascii="Times New Roman" w:eastAsia="Times New Roman" w:hAnsi="Times New Roman" w:cs="Times New Roman"/>
          <w:bCs/>
          <w:lang w:eastAsia="ru-RU"/>
        </w:rPr>
        <w:t>Таким образом, при более высокой абсолютной успеваемости очной формы обучения, качественная успеваемость у заочников в зимнюю сессию даже несколько выше, что может быть связано с меньшей численностью контингента, более осознанным подходом к обучению или особенностями организации образовательного процесса. Снижение обоих показателей у заочников к летней сессии требует дополнительного анализа причин.</w:t>
      </w:r>
    </w:p>
    <w:p w14:paraId="027A9BA9" w14:textId="77777777" w:rsidR="00EA087B" w:rsidRPr="00EA087B" w:rsidRDefault="00EA087B" w:rsidP="00EA087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</w:p>
    <w:p w14:paraId="34B24BC2" w14:textId="77777777" w:rsidR="00EA087B" w:rsidRPr="00EA087B" w:rsidRDefault="00EA087B" w:rsidP="00EA087B">
      <w:pPr>
        <w:rPr>
          <w:rFonts w:ascii="Times New Roman" w:eastAsia="Times New Roman" w:hAnsi="Times New Roman" w:cs="Times New Roman"/>
          <w:lang w:eastAsia="ru-RU"/>
        </w:rPr>
      </w:pPr>
      <w:r w:rsidRPr="00EA087B">
        <w:rPr>
          <w:rFonts w:ascii="Times New Roman" w:eastAsia="Times New Roman" w:hAnsi="Times New Roman" w:cs="Times New Roman"/>
          <w:lang w:eastAsia="ru-RU"/>
        </w:rPr>
        <w:br w:type="page"/>
      </w:r>
    </w:p>
    <w:p w14:paraId="37110F25" w14:textId="77777777" w:rsidR="00241A1E" w:rsidRPr="000E7181" w:rsidRDefault="00241A1E" w:rsidP="00241A1E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0E7181">
        <w:rPr>
          <w:rFonts w:ascii="Times New Roman" w:hAnsi="Times New Roman"/>
          <w:b/>
          <w:sz w:val="24"/>
          <w:szCs w:val="24"/>
        </w:rPr>
        <w:lastRenderedPageBreak/>
        <w:t xml:space="preserve">Приложение 4. Перечень организаций, с которыми заключены договоры </w:t>
      </w:r>
    </w:p>
    <w:p w14:paraId="247EDBBB" w14:textId="77777777" w:rsidR="00241A1E" w:rsidRPr="000E7181" w:rsidRDefault="00241A1E" w:rsidP="00241A1E">
      <w:pPr>
        <w:jc w:val="right"/>
        <w:rPr>
          <w:rFonts w:ascii="Times New Roman" w:hAnsi="Times New Roman"/>
          <w:b/>
          <w:sz w:val="24"/>
          <w:szCs w:val="24"/>
        </w:rPr>
      </w:pPr>
      <w:r w:rsidRPr="000E7181">
        <w:rPr>
          <w:rFonts w:ascii="Times New Roman" w:hAnsi="Times New Roman"/>
          <w:b/>
          <w:sz w:val="24"/>
          <w:szCs w:val="24"/>
        </w:rPr>
        <w:t>о практической подготовке обучающихся по образовательной программе</w:t>
      </w:r>
    </w:p>
    <w:p w14:paraId="31C04DE1" w14:textId="77777777" w:rsidR="00EA087B" w:rsidRPr="00EA087B" w:rsidRDefault="00EA087B" w:rsidP="00EA087B">
      <w:pPr>
        <w:keepNext/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14:paraId="39788C60" w14:textId="77777777" w:rsidR="00EA087B" w:rsidRPr="00EA087B" w:rsidRDefault="00EA087B" w:rsidP="00EA087B">
      <w:pPr>
        <w:keepNext/>
        <w:spacing w:after="0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A087B">
        <w:rPr>
          <w:rFonts w:ascii="Times New Roman" w:hAnsi="Times New Roman"/>
          <w:b/>
          <w:szCs w:val="20"/>
        </w:rPr>
        <w:t xml:space="preserve">Направление подготовки </w:t>
      </w:r>
      <w:bookmarkStart w:id="3" w:name="_Hlk130077343"/>
      <w:r w:rsidRPr="00EA087B">
        <w:rPr>
          <w:rFonts w:ascii="Times New Roman" w:hAnsi="Times New Roman" w:cs="Times New Roman"/>
          <w:b/>
          <w:bCs/>
          <w:sz w:val="24"/>
          <w:szCs w:val="24"/>
        </w:rPr>
        <w:t>44.03.01 Педагогическое образование, направленность (профиль) Физическая культура</w:t>
      </w:r>
    </w:p>
    <w:tbl>
      <w:tblPr>
        <w:tblW w:w="143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31"/>
        <w:gridCol w:w="5386"/>
      </w:tblGrid>
      <w:tr w:rsidR="00EA087B" w:rsidRPr="00EA087B" w14:paraId="18EF155C" w14:textId="77777777" w:rsidTr="00EA087B">
        <w:trPr>
          <w:trHeight w:val="312"/>
          <w:tblHeader/>
          <w:jc w:val="center"/>
        </w:trPr>
        <w:tc>
          <w:tcPr>
            <w:tcW w:w="8931" w:type="dxa"/>
          </w:tcPr>
          <w:bookmarkEnd w:id="3"/>
          <w:p w14:paraId="60AE1E55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08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5386" w:type="dxa"/>
          </w:tcPr>
          <w:p w14:paraId="12CE8C75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08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Реквизиты и сроки действия договоров</w:t>
            </w:r>
          </w:p>
        </w:tc>
      </w:tr>
      <w:tr w:rsidR="00EA087B" w:rsidRPr="00EA087B" w14:paraId="3206D468" w14:textId="77777777" w:rsidTr="00EA087B">
        <w:trPr>
          <w:trHeight w:val="289"/>
          <w:jc w:val="center"/>
        </w:trPr>
        <w:tc>
          <w:tcPr>
            <w:tcW w:w="8931" w:type="dxa"/>
          </w:tcPr>
          <w:p w14:paraId="27132E62" w14:textId="77777777" w:rsidR="00EA087B" w:rsidRPr="00EA087B" w:rsidRDefault="00EA087B" w:rsidP="00EA08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</w:rPr>
              <w:t>МБУ ДО «Спортивная школа № 6 г. Орла»</w:t>
            </w:r>
          </w:p>
        </w:tc>
        <w:tc>
          <w:tcPr>
            <w:tcW w:w="5386" w:type="dxa"/>
          </w:tcPr>
          <w:p w14:paraId="25E735C7" w14:textId="77777777" w:rsidR="00EA087B" w:rsidRPr="00EA087B" w:rsidRDefault="00EA087B" w:rsidP="00EA08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</w:rPr>
              <w:t>Договор о практической подготовке обучающихся №5 от 13.09.2024г.</w:t>
            </w:r>
          </w:p>
        </w:tc>
      </w:tr>
      <w:tr w:rsidR="00EA087B" w:rsidRPr="00EA087B" w14:paraId="04390A5B" w14:textId="77777777" w:rsidTr="00EA087B">
        <w:trPr>
          <w:trHeight w:val="289"/>
          <w:jc w:val="center"/>
        </w:trPr>
        <w:tc>
          <w:tcPr>
            <w:tcW w:w="8931" w:type="dxa"/>
          </w:tcPr>
          <w:p w14:paraId="4B0F6DB3" w14:textId="77777777" w:rsidR="00EA087B" w:rsidRPr="00EA087B" w:rsidRDefault="00EA087B" w:rsidP="00EA08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87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МБУ ДО «Спортивная школа № 3 г. Орла»</w:t>
            </w:r>
          </w:p>
        </w:tc>
        <w:tc>
          <w:tcPr>
            <w:tcW w:w="5386" w:type="dxa"/>
          </w:tcPr>
          <w:p w14:paraId="29F056A7" w14:textId="77777777" w:rsidR="00EA087B" w:rsidRPr="00EA087B" w:rsidRDefault="00EA087B" w:rsidP="00EA08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</w:rPr>
              <w:t>Договор о практической подготовке обучающихся №6 от 13.09.2024г.</w:t>
            </w:r>
          </w:p>
        </w:tc>
      </w:tr>
      <w:tr w:rsidR="00EA087B" w:rsidRPr="00EA087B" w14:paraId="51161D98" w14:textId="77777777" w:rsidTr="00EA087B">
        <w:trPr>
          <w:trHeight w:val="289"/>
          <w:jc w:val="center"/>
        </w:trPr>
        <w:tc>
          <w:tcPr>
            <w:tcW w:w="8931" w:type="dxa"/>
          </w:tcPr>
          <w:p w14:paraId="1B4EF5B1" w14:textId="77777777" w:rsidR="00EA087B" w:rsidRPr="00EA087B" w:rsidRDefault="00EA087B" w:rsidP="00EA08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</w:rPr>
              <w:t>МБУ ДО «Спортивная школа № 1 г. Орла»</w:t>
            </w:r>
          </w:p>
        </w:tc>
        <w:tc>
          <w:tcPr>
            <w:tcW w:w="5386" w:type="dxa"/>
          </w:tcPr>
          <w:p w14:paraId="3F34365B" w14:textId="77777777" w:rsidR="00EA087B" w:rsidRPr="00EA087B" w:rsidRDefault="00EA087B" w:rsidP="00EA08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</w:rPr>
              <w:t>Договор о практической подготовке обучающихся №7 от 13.09.2024г.</w:t>
            </w:r>
          </w:p>
        </w:tc>
      </w:tr>
      <w:tr w:rsidR="00EA087B" w:rsidRPr="00EA087B" w14:paraId="1AECB965" w14:textId="77777777" w:rsidTr="00EA087B">
        <w:trPr>
          <w:trHeight w:val="289"/>
          <w:jc w:val="center"/>
        </w:trPr>
        <w:tc>
          <w:tcPr>
            <w:tcW w:w="8931" w:type="dxa"/>
          </w:tcPr>
          <w:p w14:paraId="587A3692" w14:textId="77777777" w:rsidR="00EA087B" w:rsidRPr="00EA087B" w:rsidRDefault="00EA087B" w:rsidP="00EA087B">
            <w:pPr>
              <w:tabs>
                <w:tab w:val="left" w:pos="13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</w:rPr>
              <w:t>МБУ ДО "Спортивная школа "ТРОЯ"</w:t>
            </w:r>
          </w:p>
        </w:tc>
        <w:tc>
          <w:tcPr>
            <w:tcW w:w="5386" w:type="dxa"/>
          </w:tcPr>
          <w:p w14:paraId="638C5D86" w14:textId="77777777" w:rsidR="00EA087B" w:rsidRPr="00EA087B" w:rsidRDefault="00EA087B" w:rsidP="00EA08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</w:rPr>
              <w:t>Договор о практической подготовке обучающихся №8 от 13.09.2024г.</w:t>
            </w:r>
          </w:p>
        </w:tc>
      </w:tr>
      <w:tr w:rsidR="00EA087B" w:rsidRPr="00EA087B" w14:paraId="1D3F8E45" w14:textId="77777777" w:rsidTr="00EA087B">
        <w:trPr>
          <w:trHeight w:val="289"/>
          <w:jc w:val="center"/>
        </w:trPr>
        <w:tc>
          <w:tcPr>
            <w:tcW w:w="8931" w:type="dxa"/>
          </w:tcPr>
          <w:p w14:paraId="069117C2" w14:textId="77777777" w:rsidR="00EA087B" w:rsidRPr="00EA087B" w:rsidRDefault="00EA087B" w:rsidP="00EA08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</w:rPr>
              <w:t>БУ ДО ОО «СШОР №1»</w:t>
            </w:r>
          </w:p>
        </w:tc>
        <w:tc>
          <w:tcPr>
            <w:tcW w:w="5386" w:type="dxa"/>
          </w:tcPr>
          <w:p w14:paraId="07492C92" w14:textId="77777777" w:rsidR="00EA087B" w:rsidRPr="00EA087B" w:rsidRDefault="00EA087B" w:rsidP="00EA08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</w:rPr>
              <w:t>Договор о практической подготовке обучающихся №10 от 13.09.2024.</w:t>
            </w:r>
          </w:p>
        </w:tc>
      </w:tr>
      <w:tr w:rsidR="00EA087B" w:rsidRPr="00EA087B" w14:paraId="7B2CC818" w14:textId="77777777" w:rsidTr="00EA087B">
        <w:trPr>
          <w:trHeight w:val="289"/>
          <w:jc w:val="center"/>
        </w:trPr>
        <w:tc>
          <w:tcPr>
            <w:tcW w:w="8931" w:type="dxa"/>
          </w:tcPr>
          <w:p w14:paraId="2A41AD82" w14:textId="77777777" w:rsidR="00EA087B" w:rsidRPr="00EA087B" w:rsidRDefault="00EA087B" w:rsidP="00EA08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</w:rPr>
              <w:t>КСУ СО ОО "Центр "Расправь Крылья")</w:t>
            </w:r>
          </w:p>
        </w:tc>
        <w:tc>
          <w:tcPr>
            <w:tcW w:w="5386" w:type="dxa"/>
          </w:tcPr>
          <w:p w14:paraId="34AA0FCC" w14:textId="77777777" w:rsidR="00EA087B" w:rsidRPr="00EA087B" w:rsidRDefault="00EA087B" w:rsidP="00EA08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</w:rPr>
              <w:t>Договор о практической подготовке обучающихся №12 от 13.09.2024г.</w:t>
            </w:r>
          </w:p>
        </w:tc>
      </w:tr>
      <w:tr w:rsidR="00EA087B" w:rsidRPr="00EA087B" w14:paraId="049BC061" w14:textId="77777777" w:rsidTr="00EA087B">
        <w:trPr>
          <w:trHeight w:val="289"/>
          <w:jc w:val="center"/>
        </w:trPr>
        <w:tc>
          <w:tcPr>
            <w:tcW w:w="8931" w:type="dxa"/>
          </w:tcPr>
          <w:p w14:paraId="00052966" w14:textId="77777777" w:rsidR="00EA087B" w:rsidRPr="00EA087B" w:rsidRDefault="00EA087B" w:rsidP="00EA08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</w:rPr>
              <w:t>БОУ ОО «Некрасовская общеобразовательная школа»</w:t>
            </w:r>
          </w:p>
        </w:tc>
        <w:tc>
          <w:tcPr>
            <w:tcW w:w="5386" w:type="dxa"/>
          </w:tcPr>
          <w:p w14:paraId="6111D816" w14:textId="77777777" w:rsidR="00EA087B" w:rsidRPr="00EA087B" w:rsidRDefault="00EA087B" w:rsidP="00EA08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Договор о практической подготовке обучающихся №13 от 13.09.2024г.  </w:t>
            </w:r>
          </w:p>
        </w:tc>
      </w:tr>
      <w:tr w:rsidR="00EA087B" w:rsidRPr="00EA087B" w14:paraId="3463AC02" w14:textId="77777777" w:rsidTr="00EA087B">
        <w:trPr>
          <w:trHeight w:val="289"/>
          <w:jc w:val="center"/>
        </w:trPr>
        <w:tc>
          <w:tcPr>
            <w:tcW w:w="8931" w:type="dxa"/>
          </w:tcPr>
          <w:p w14:paraId="662FF84B" w14:textId="77777777" w:rsidR="00EA087B" w:rsidRPr="00EA087B" w:rsidRDefault="00EA087B" w:rsidP="00EA08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детский сад № 91 города Орла</w:t>
            </w:r>
          </w:p>
        </w:tc>
        <w:tc>
          <w:tcPr>
            <w:tcW w:w="5386" w:type="dxa"/>
          </w:tcPr>
          <w:p w14:paraId="595531C8" w14:textId="77777777" w:rsidR="00EA087B" w:rsidRPr="00EA087B" w:rsidRDefault="00EA087B" w:rsidP="00EA08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</w:rPr>
              <w:t>Договор о практической подготовке обучающихся №14 от 13.09.2024г.</w:t>
            </w:r>
          </w:p>
        </w:tc>
      </w:tr>
      <w:tr w:rsidR="00EA087B" w:rsidRPr="00EA087B" w14:paraId="412FE2F1" w14:textId="77777777" w:rsidTr="00EA087B">
        <w:trPr>
          <w:trHeight w:val="289"/>
          <w:jc w:val="center"/>
        </w:trPr>
        <w:tc>
          <w:tcPr>
            <w:tcW w:w="8931" w:type="dxa"/>
          </w:tcPr>
          <w:p w14:paraId="6ECAA735" w14:textId="77777777" w:rsidR="00EA087B" w:rsidRPr="00EA087B" w:rsidRDefault="00EA087B" w:rsidP="00EA08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</w:rPr>
              <w:t>БУ ДО ОО «СШОР №2»</w:t>
            </w:r>
          </w:p>
        </w:tc>
        <w:tc>
          <w:tcPr>
            <w:tcW w:w="5386" w:type="dxa"/>
          </w:tcPr>
          <w:p w14:paraId="6F7D9E54" w14:textId="77777777" w:rsidR="00EA087B" w:rsidRPr="00EA087B" w:rsidRDefault="00EA087B" w:rsidP="00EA08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</w:rPr>
              <w:t>Договор о практической подготовке обучающихся №67 от 12.11.2024.</w:t>
            </w:r>
          </w:p>
        </w:tc>
      </w:tr>
      <w:tr w:rsidR="00EA087B" w:rsidRPr="00EA087B" w14:paraId="04EF8F56" w14:textId="77777777" w:rsidTr="00EA087B">
        <w:trPr>
          <w:trHeight w:val="289"/>
          <w:jc w:val="center"/>
        </w:trPr>
        <w:tc>
          <w:tcPr>
            <w:tcW w:w="8931" w:type="dxa"/>
          </w:tcPr>
          <w:p w14:paraId="65221D14" w14:textId="77777777" w:rsidR="00EA087B" w:rsidRPr="00EA087B" w:rsidRDefault="00EA087B" w:rsidP="00EA08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</w:rPr>
              <w:t>ОАУ ДО ОО СШ «Ледовое поколение»</w:t>
            </w:r>
          </w:p>
        </w:tc>
        <w:tc>
          <w:tcPr>
            <w:tcW w:w="5386" w:type="dxa"/>
          </w:tcPr>
          <w:p w14:paraId="68C266D3" w14:textId="77777777" w:rsidR="00EA087B" w:rsidRPr="00EA087B" w:rsidRDefault="00EA087B" w:rsidP="00EA08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</w:rPr>
              <w:t>Договор о практической подготовке обучающихся №15-1 от 13.10.2024г.</w:t>
            </w:r>
          </w:p>
        </w:tc>
      </w:tr>
    </w:tbl>
    <w:p w14:paraId="755A922F" w14:textId="77777777" w:rsidR="00EA087B" w:rsidRPr="00EA087B" w:rsidRDefault="00EA087B" w:rsidP="00EA087B">
      <w:pPr>
        <w:keepNext/>
        <w:spacing w:after="0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EA6FAE7" w14:textId="77777777" w:rsidR="00EA087B" w:rsidRPr="00EA087B" w:rsidRDefault="00EA087B" w:rsidP="00EA087B">
      <w:pPr>
        <w:keepNext/>
        <w:spacing w:after="0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6F44410" w14:textId="77777777" w:rsidR="00EA087B" w:rsidRPr="00EA087B" w:rsidRDefault="00EA087B" w:rsidP="00EA08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</w:p>
    <w:p w14:paraId="73E3F2F9" w14:textId="77777777" w:rsidR="00EA087B" w:rsidRPr="00EA087B" w:rsidRDefault="00EA087B" w:rsidP="00EA087B">
      <w:pPr>
        <w:keepNext/>
        <w:jc w:val="right"/>
        <w:rPr>
          <w:rFonts w:ascii="Times New Roman" w:hAnsi="Times New Roman"/>
          <w:b/>
          <w:sz w:val="24"/>
          <w:szCs w:val="24"/>
        </w:rPr>
      </w:pPr>
      <w:r w:rsidRPr="00EA087B">
        <w:rPr>
          <w:rFonts w:ascii="Times New Roman" w:hAnsi="Times New Roman"/>
          <w:b/>
          <w:sz w:val="24"/>
          <w:szCs w:val="24"/>
        </w:rPr>
        <w:lastRenderedPageBreak/>
        <w:t xml:space="preserve">Приложение 5.   Кадровое обеспечение образовательной программы </w:t>
      </w:r>
    </w:p>
    <w:p w14:paraId="0AED4082" w14:textId="77777777" w:rsidR="00EA087B" w:rsidRPr="00EA087B" w:rsidRDefault="00EA087B" w:rsidP="00EA087B">
      <w:pPr>
        <w:keepNext/>
        <w:spacing w:after="0" w:line="240" w:lineRule="auto"/>
        <w:jc w:val="right"/>
        <w:rPr>
          <w:rFonts w:ascii="Times New Roman" w:hAnsi="Times New Roman"/>
          <w:i/>
          <w:sz w:val="18"/>
          <w:szCs w:val="18"/>
        </w:rPr>
      </w:pPr>
      <w:r w:rsidRPr="00EA087B">
        <w:rPr>
          <w:rFonts w:ascii="Times New Roman" w:hAnsi="Times New Roman"/>
          <w:i/>
          <w:sz w:val="18"/>
          <w:szCs w:val="18"/>
        </w:rPr>
        <w:t>Для программ высшего образования – программы бакалавриата/</w:t>
      </w:r>
    </w:p>
    <w:p w14:paraId="4AD06D0E" w14:textId="77777777" w:rsidR="00EA087B" w:rsidRPr="00EA087B" w:rsidRDefault="00EA087B" w:rsidP="00EA087B">
      <w:pPr>
        <w:keepNext/>
        <w:spacing w:after="0" w:line="240" w:lineRule="auto"/>
        <w:jc w:val="right"/>
        <w:rPr>
          <w:rFonts w:ascii="Times New Roman" w:hAnsi="Times New Roman"/>
          <w:i/>
          <w:sz w:val="18"/>
          <w:szCs w:val="18"/>
        </w:rPr>
      </w:pPr>
      <w:r w:rsidRPr="00EA087B">
        <w:rPr>
          <w:rFonts w:ascii="Times New Roman" w:hAnsi="Times New Roman"/>
          <w:i/>
          <w:sz w:val="18"/>
          <w:szCs w:val="18"/>
        </w:rPr>
        <w:t xml:space="preserve">программы магистратуры/ программы специалитета/ </w:t>
      </w:r>
    </w:p>
    <w:p w14:paraId="38F483E9" w14:textId="77777777" w:rsidR="00EA087B" w:rsidRPr="00EA087B" w:rsidRDefault="00EA087B" w:rsidP="00EA087B">
      <w:pPr>
        <w:keepNext/>
        <w:spacing w:after="0" w:line="240" w:lineRule="auto"/>
        <w:jc w:val="right"/>
        <w:rPr>
          <w:rFonts w:ascii="Times New Roman" w:hAnsi="Times New Roman"/>
          <w:i/>
          <w:sz w:val="18"/>
          <w:szCs w:val="18"/>
        </w:rPr>
      </w:pPr>
      <w:r w:rsidRPr="00EA087B">
        <w:rPr>
          <w:rFonts w:ascii="Times New Roman" w:hAnsi="Times New Roman"/>
          <w:i/>
          <w:sz w:val="18"/>
          <w:szCs w:val="18"/>
        </w:rPr>
        <w:t>программы аспирантуры/ программы ординатуры</w:t>
      </w:r>
    </w:p>
    <w:p w14:paraId="1775429C" w14:textId="77777777" w:rsidR="00EA087B" w:rsidRPr="00EA087B" w:rsidRDefault="00EA087B" w:rsidP="00EA087B">
      <w:pPr>
        <w:keepNext/>
        <w:spacing w:after="0" w:line="240" w:lineRule="auto"/>
        <w:jc w:val="right"/>
        <w:rPr>
          <w:rFonts w:ascii="Times New Roman" w:hAnsi="Times New Roman"/>
          <w:i/>
          <w:sz w:val="18"/>
          <w:szCs w:val="18"/>
        </w:rPr>
      </w:pPr>
    </w:p>
    <w:p w14:paraId="088920A9" w14:textId="77777777" w:rsidR="00EA087B" w:rsidRPr="00EA087B" w:rsidRDefault="00EA087B" w:rsidP="00EA087B">
      <w:pPr>
        <w:keepNext/>
        <w:spacing w:after="0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A087B">
        <w:rPr>
          <w:rFonts w:ascii="Times New Roman" w:hAnsi="Times New Roman" w:cs="Times New Roman"/>
          <w:b/>
          <w:bCs/>
          <w:sz w:val="24"/>
          <w:szCs w:val="24"/>
        </w:rPr>
        <w:t>44.03.01 Педагогическое образование, направленность (профиль) Физическая культура</w:t>
      </w:r>
    </w:p>
    <w:p w14:paraId="0FB69989" w14:textId="77777777" w:rsidR="00EA087B" w:rsidRPr="00EA087B" w:rsidRDefault="00EA087B" w:rsidP="00EA087B">
      <w:pPr>
        <w:keepNext/>
        <w:spacing w:after="0"/>
        <w:jc w:val="center"/>
        <w:rPr>
          <w:rFonts w:ascii="Times New Roman" w:hAnsi="Times New Roman"/>
          <w:sz w:val="20"/>
          <w:szCs w:val="20"/>
        </w:rPr>
      </w:pPr>
      <w:r w:rsidRPr="00EA087B">
        <w:rPr>
          <w:rFonts w:ascii="Times New Roman" w:hAnsi="Times New Roman"/>
          <w:sz w:val="20"/>
          <w:szCs w:val="20"/>
        </w:rPr>
        <w:t>____________________________________________________________________________________________________________________</w:t>
      </w:r>
    </w:p>
    <w:p w14:paraId="6B2CE1B4" w14:textId="77777777" w:rsidR="00EA087B" w:rsidRPr="00EA087B" w:rsidRDefault="00EA087B" w:rsidP="000C10A4">
      <w:pPr>
        <w:keepNext/>
        <w:rPr>
          <w:rFonts w:ascii="Times New Roman" w:hAnsi="Times New Roman"/>
          <w:b/>
          <w:sz w:val="24"/>
          <w:szCs w:val="24"/>
        </w:rPr>
      </w:pPr>
      <w:r w:rsidRPr="00EA087B">
        <w:rPr>
          <w:rFonts w:ascii="Times New Roman" w:hAnsi="Times New Roman"/>
          <w:b/>
          <w:sz w:val="24"/>
          <w:szCs w:val="24"/>
        </w:rPr>
        <w:t>РАЗДЕЛ 1.  Информация о научно-педагогических работниках, участвующих в реализации основной  образовательной  программы,  и  лицах,  привлекаемых к реализации основной   образовательной   программы   на   иных   условиях,   являющихся</w:t>
      </w:r>
      <w:r w:rsidR="000C10A4">
        <w:rPr>
          <w:rFonts w:ascii="Times New Roman" w:hAnsi="Times New Roman"/>
          <w:b/>
          <w:sz w:val="24"/>
          <w:szCs w:val="24"/>
        </w:rPr>
        <w:t xml:space="preserve"> р</w:t>
      </w:r>
      <w:r w:rsidRPr="00EA087B">
        <w:rPr>
          <w:rFonts w:ascii="Times New Roman" w:hAnsi="Times New Roman"/>
          <w:b/>
          <w:sz w:val="24"/>
          <w:szCs w:val="24"/>
        </w:rPr>
        <w:t>уководителями   и  (или)  работниками  иных  организаций,  осуществляющими трудовую деятельность    в   профессиональной   сфере,   соответствующей профессиональной  деятельности,  к  которой  готовятся обучающиеся (далее - специалисты-практики)</w:t>
      </w: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"/>
        <w:gridCol w:w="3545"/>
        <w:gridCol w:w="4307"/>
        <w:gridCol w:w="3260"/>
        <w:gridCol w:w="2977"/>
      </w:tblGrid>
      <w:tr w:rsidR="00EA087B" w:rsidRPr="00EA087B" w14:paraId="7DA549C1" w14:textId="77777777" w:rsidTr="00EA087B">
        <w:trPr>
          <w:trHeight w:val="2457"/>
        </w:trPr>
        <w:tc>
          <w:tcPr>
            <w:tcW w:w="932" w:type="dxa"/>
          </w:tcPr>
          <w:p w14:paraId="33DB946D" w14:textId="77777777" w:rsidR="00EA087B" w:rsidRPr="00EA087B" w:rsidRDefault="00EA087B" w:rsidP="00EA087B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A087B">
              <w:rPr>
                <w:rFonts w:ascii="Times New Roman" w:hAnsi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3545" w:type="dxa"/>
          </w:tcPr>
          <w:p w14:paraId="09D9F1F1" w14:textId="77777777" w:rsidR="00EA087B" w:rsidRPr="00EA087B" w:rsidRDefault="00EA087B" w:rsidP="00EA087B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A087B">
              <w:rPr>
                <w:rFonts w:ascii="Times New Roman" w:hAnsi="Times New Roman"/>
                <w:b/>
                <w:sz w:val="20"/>
                <w:szCs w:val="20"/>
              </w:rPr>
              <w:t>Фамилия, имя, отчество (при наличии) специалиста-практика</w:t>
            </w:r>
          </w:p>
        </w:tc>
        <w:tc>
          <w:tcPr>
            <w:tcW w:w="4307" w:type="dxa"/>
          </w:tcPr>
          <w:p w14:paraId="092363F3" w14:textId="77777777" w:rsidR="00EA087B" w:rsidRPr="00EA087B" w:rsidRDefault="00EA087B" w:rsidP="00EA087B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A087B">
              <w:rPr>
                <w:rFonts w:ascii="Times New Roman" w:hAnsi="Times New Roman"/>
                <w:b/>
                <w:sz w:val="20"/>
                <w:szCs w:val="20"/>
              </w:rPr>
              <w:t>Наименование организации, осуществляющей деятельность в профессиональной сфере, в которой работает специалист-практик по основному месту работы или на условиях внешнего совместительства</w:t>
            </w:r>
          </w:p>
        </w:tc>
        <w:tc>
          <w:tcPr>
            <w:tcW w:w="3260" w:type="dxa"/>
          </w:tcPr>
          <w:p w14:paraId="2DBE1A00" w14:textId="77777777" w:rsidR="00EA087B" w:rsidRPr="00EA087B" w:rsidRDefault="00EA087B" w:rsidP="00EA087B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A087B">
              <w:rPr>
                <w:rFonts w:ascii="Times New Roman" w:hAnsi="Times New Roman"/>
                <w:b/>
                <w:sz w:val="20"/>
                <w:szCs w:val="20"/>
              </w:rPr>
              <w:t>Занимаемая специалистом-практиком должность</w:t>
            </w:r>
          </w:p>
        </w:tc>
        <w:tc>
          <w:tcPr>
            <w:tcW w:w="2977" w:type="dxa"/>
          </w:tcPr>
          <w:p w14:paraId="70F838BB" w14:textId="77777777" w:rsidR="00EA087B" w:rsidRPr="00EA087B" w:rsidRDefault="00EA087B" w:rsidP="00EA087B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A087B">
              <w:rPr>
                <w:rFonts w:ascii="Times New Roman" w:hAnsi="Times New Roman"/>
                <w:b/>
                <w:sz w:val="20"/>
                <w:szCs w:val="20"/>
              </w:rPr>
              <w:t>Общий трудовой стаж работы специалиста-практика в организациях, осуществляющих деятельность в профессиональной сфере, соответствующей профессиональной деятельности, к которой готовится обучающийся</w:t>
            </w:r>
          </w:p>
        </w:tc>
      </w:tr>
      <w:tr w:rsidR="00EA087B" w:rsidRPr="00EA087B" w14:paraId="229F99EE" w14:textId="77777777" w:rsidTr="00EA087B">
        <w:trPr>
          <w:trHeight w:val="281"/>
        </w:trPr>
        <w:tc>
          <w:tcPr>
            <w:tcW w:w="932" w:type="dxa"/>
          </w:tcPr>
          <w:p w14:paraId="490B59A3" w14:textId="77777777" w:rsidR="00EA087B" w:rsidRPr="00EA087B" w:rsidRDefault="00EA087B" w:rsidP="00EA087B">
            <w:pPr>
              <w:keepNext/>
              <w:numPr>
                <w:ilvl w:val="0"/>
                <w:numId w:val="8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5" w:type="dxa"/>
          </w:tcPr>
          <w:p w14:paraId="537AAB0A" w14:textId="77777777" w:rsidR="00EA087B" w:rsidRPr="00EA087B" w:rsidRDefault="00EA087B" w:rsidP="00EA08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A087B">
              <w:rPr>
                <w:rFonts w:ascii="Times New Roman" w:hAnsi="Times New Roman" w:cs="Times New Roman"/>
                <w:sz w:val="20"/>
                <w:szCs w:val="20"/>
              </w:rPr>
              <w:t>Алтунина</w:t>
            </w:r>
            <w:proofErr w:type="spellEnd"/>
            <w:r w:rsidRPr="00EA087B">
              <w:rPr>
                <w:rFonts w:ascii="Times New Roman" w:hAnsi="Times New Roman" w:cs="Times New Roman"/>
                <w:sz w:val="20"/>
                <w:szCs w:val="20"/>
              </w:rPr>
              <w:t xml:space="preserve"> Оксана Егоровна</w:t>
            </w:r>
          </w:p>
        </w:tc>
        <w:tc>
          <w:tcPr>
            <w:tcW w:w="4307" w:type="dxa"/>
          </w:tcPr>
          <w:p w14:paraId="24007CE5" w14:textId="77777777" w:rsidR="00EA087B" w:rsidRPr="00EA087B" w:rsidRDefault="00EA087B" w:rsidP="00EA087B">
            <w:pPr>
              <w:keepNext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087B">
              <w:rPr>
                <w:rFonts w:ascii="Times New Roman" w:hAnsi="Times New Roman"/>
                <w:sz w:val="20"/>
                <w:szCs w:val="20"/>
              </w:rPr>
              <w:t>БУ ДО ОО "СШ №10"</w:t>
            </w:r>
          </w:p>
        </w:tc>
        <w:tc>
          <w:tcPr>
            <w:tcW w:w="3260" w:type="dxa"/>
          </w:tcPr>
          <w:p w14:paraId="41C42400" w14:textId="77777777" w:rsidR="00EA087B" w:rsidRPr="00EA087B" w:rsidRDefault="002913EC" w:rsidP="00EA08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87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EA087B" w:rsidRPr="00EA087B">
              <w:rPr>
                <w:rFonts w:ascii="Times New Roman" w:hAnsi="Times New Roman" w:cs="Times New Roman"/>
                <w:sz w:val="20"/>
                <w:szCs w:val="20"/>
              </w:rPr>
              <w:t>ренер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-преподаватель</w:t>
            </w:r>
            <w:r w:rsidR="00EA087B" w:rsidRPr="00EA087B">
              <w:rPr>
                <w:rFonts w:ascii="Times New Roman" w:hAnsi="Times New Roman" w:cs="Times New Roman"/>
                <w:sz w:val="20"/>
                <w:szCs w:val="20"/>
              </w:rPr>
              <w:t xml:space="preserve"> по спортивному ориентированию, высшая категория</w:t>
            </w:r>
          </w:p>
        </w:tc>
        <w:tc>
          <w:tcPr>
            <w:tcW w:w="2977" w:type="dxa"/>
          </w:tcPr>
          <w:p w14:paraId="1CA5E06E" w14:textId="77777777" w:rsidR="00EA087B" w:rsidRPr="00EA087B" w:rsidRDefault="00EA087B" w:rsidP="00EA087B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087B">
              <w:rPr>
                <w:rFonts w:ascii="Times New Roman" w:hAnsi="Times New Roman"/>
                <w:sz w:val="24"/>
                <w:szCs w:val="24"/>
              </w:rPr>
              <w:t>2</w:t>
            </w:r>
            <w:r w:rsidR="00241A1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EA087B" w:rsidRPr="00EA087B" w14:paraId="467EFFAD" w14:textId="77777777" w:rsidTr="00EA087B">
        <w:trPr>
          <w:trHeight w:val="281"/>
        </w:trPr>
        <w:tc>
          <w:tcPr>
            <w:tcW w:w="932" w:type="dxa"/>
          </w:tcPr>
          <w:p w14:paraId="5FE0FB41" w14:textId="77777777" w:rsidR="00EA087B" w:rsidRPr="00EA087B" w:rsidRDefault="00EA087B" w:rsidP="00EA087B">
            <w:pPr>
              <w:keepNext/>
              <w:numPr>
                <w:ilvl w:val="0"/>
                <w:numId w:val="8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5" w:type="dxa"/>
          </w:tcPr>
          <w:p w14:paraId="5513C481" w14:textId="77777777" w:rsidR="00EA087B" w:rsidRPr="00EA087B" w:rsidRDefault="00EA087B" w:rsidP="00EA08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087B">
              <w:rPr>
                <w:rFonts w:ascii="Times New Roman" w:hAnsi="Times New Roman" w:cs="Times New Roman"/>
                <w:sz w:val="20"/>
                <w:szCs w:val="20"/>
              </w:rPr>
              <w:t>Сорокина Елена Валентиновна</w:t>
            </w:r>
          </w:p>
        </w:tc>
        <w:tc>
          <w:tcPr>
            <w:tcW w:w="4307" w:type="dxa"/>
          </w:tcPr>
          <w:p w14:paraId="7266652C" w14:textId="77777777" w:rsidR="00EA087B" w:rsidRPr="00EA087B" w:rsidRDefault="00EA087B" w:rsidP="00EA08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087B">
              <w:rPr>
                <w:rFonts w:ascii="Times New Roman" w:hAnsi="Times New Roman" w:cs="Times New Roman"/>
                <w:sz w:val="20"/>
                <w:szCs w:val="20"/>
              </w:rPr>
              <w:t>БП ОУ ОО «Училище олимпийского резерва»</w:t>
            </w:r>
          </w:p>
        </w:tc>
        <w:tc>
          <w:tcPr>
            <w:tcW w:w="3260" w:type="dxa"/>
          </w:tcPr>
          <w:p w14:paraId="5D4440CB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87B">
              <w:rPr>
                <w:rFonts w:ascii="Times New Roman" w:hAnsi="Times New Roman" w:cs="Times New Roman"/>
                <w:sz w:val="20"/>
                <w:szCs w:val="20"/>
              </w:rPr>
              <w:t>преподаватель, высшая категория</w:t>
            </w:r>
          </w:p>
        </w:tc>
        <w:tc>
          <w:tcPr>
            <w:tcW w:w="2977" w:type="dxa"/>
          </w:tcPr>
          <w:p w14:paraId="1E7696AC" w14:textId="77777777" w:rsidR="00EA087B" w:rsidRPr="00EA087B" w:rsidRDefault="00EA087B" w:rsidP="00EA087B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087B">
              <w:rPr>
                <w:rFonts w:ascii="Times New Roman" w:hAnsi="Times New Roman"/>
                <w:sz w:val="24"/>
                <w:szCs w:val="24"/>
              </w:rPr>
              <w:t>2</w:t>
            </w:r>
            <w:r w:rsidR="00241A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A087B" w:rsidRPr="00EA087B" w14:paraId="17D86F41" w14:textId="77777777" w:rsidTr="00EA087B">
        <w:trPr>
          <w:trHeight w:val="281"/>
        </w:trPr>
        <w:tc>
          <w:tcPr>
            <w:tcW w:w="932" w:type="dxa"/>
          </w:tcPr>
          <w:p w14:paraId="11237CB9" w14:textId="77777777" w:rsidR="00EA087B" w:rsidRPr="00EA087B" w:rsidRDefault="00EA087B" w:rsidP="00EA087B">
            <w:pPr>
              <w:keepNext/>
              <w:numPr>
                <w:ilvl w:val="0"/>
                <w:numId w:val="8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5" w:type="dxa"/>
          </w:tcPr>
          <w:p w14:paraId="197475C3" w14:textId="77777777" w:rsidR="00EA087B" w:rsidRPr="00EA087B" w:rsidRDefault="00EA087B" w:rsidP="00EA08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087B">
              <w:rPr>
                <w:rFonts w:ascii="Times New Roman" w:hAnsi="Times New Roman" w:cs="Times New Roman"/>
                <w:sz w:val="20"/>
                <w:szCs w:val="20"/>
              </w:rPr>
              <w:t>Семёнов Дмитрий Иванович</w:t>
            </w:r>
          </w:p>
        </w:tc>
        <w:tc>
          <w:tcPr>
            <w:tcW w:w="4307" w:type="dxa"/>
          </w:tcPr>
          <w:p w14:paraId="23D6884B" w14:textId="77777777" w:rsidR="00EA087B" w:rsidRPr="00EA087B" w:rsidRDefault="002913EC" w:rsidP="00EA08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 ДО ОО СШ №10</w:t>
            </w:r>
          </w:p>
        </w:tc>
        <w:tc>
          <w:tcPr>
            <w:tcW w:w="3260" w:type="dxa"/>
          </w:tcPr>
          <w:p w14:paraId="78375F8A" w14:textId="77777777" w:rsidR="00EA087B" w:rsidRPr="00EA087B" w:rsidRDefault="002913EC" w:rsidP="00EA08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Тренер-преподаватель по спортивному ориентированию</w:t>
            </w:r>
            <w:r w:rsidR="00EA087B" w:rsidRPr="00EA087B">
              <w:rPr>
                <w:rFonts w:ascii="Times New Roman" w:hAnsi="Times New Roman" w:cs="Times New Roman"/>
                <w:sz w:val="20"/>
                <w:szCs w:val="20"/>
              </w:rPr>
              <w:t>, высшая категория</w:t>
            </w:r>
          </w:p>
        </w:tc>
        <w:tc>
          <w:tcPr>
            <w:tcW w:w="2977" w:type="dxa"/>
          </w:tcPr>
          <w:p w14:paraId="7F59171B" w14:textId="77777777" w:rsidR="00EA087B" w:rsidRPr="00EA087B" w:rsidRDefault="00241A1E" w:rsidP="00EA087B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</w:tbl>
    <w:p w14:paraId="6530E19C" w14:textId="77777777" w:rsidR="00EA087B" w:rsidRPr="00EA087B" w:rsidRDefault="00EA087B" w:rsidP="00EA087B">
      <w:pPr>
        <w:keepNext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F4C0513" w14:textId="77777777" w:rsidR="00EA087B" w:rsidRPr="00EA087B" w:rsidRDefault="00EA087B" w:rsidP="00EA087B">
      <w:pPr>
        <w:spacing w:after="200" w:line="276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14:paraId="426B76DB" w14:textId="77777777" w:rsidR="00EA087B" w:rsidRPr="00EA087B" w:rsidRDefault="00EA087B" w:rsidP="00EA087B">
      <w:pPr>
        <w:keepNext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14:paraId="2FBB77F1" w14:textId="77777777" w:rsidR="00EA087B" w:rsidRPr="00EA087B" w:rsidRDefault="00EA087B" w:rsidP="00EA087B">
      <w:pPr>
        <w:keepNext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0"/>
          <w:szCs w:val="20"/>
          <w:u w:val="single"/>
          <w:lang w:eastAsia="ar-SA"/>
        </w:rPr>
      </w:pPr>
      <w:r w:rsidRPr="00EA087B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РАЗДЕЛ 3. Сведения о кадровом обеспечении основной образовательной программы высшего образования</w:t>
      </w:r>
    </w:p>
    <w:p w14:paraId="45F51DDC" w14:textId="77777777" w:rsidR="00EA087B" w:rsidRPr="00EA087B" w:rsidRDefault="00EA087B" w:rsidP="00EA087B">
      <w:pPr>
        <w:keepNext/>
        <w:widowControl w:val="0"/>
        <w:suppressAutoHyphens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lang w:eastAsia="ar-SA"/>
        </w:rPr>
      </w:pPr>
    </w:p>
    <w:tbl>
      <w:tblPr>
        <w:tblW w:w="146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79"/>
        <w:gridCol w:w="9894"/>
        <w:gridCol w:w="2040"/>
        <w:gridCol w:w="1855"/>
      </w:tblGrid>
      <w:tr w:rsidR="00EA087B" w:rsidRPr="00EA087B" w14:paraId="58E16F4B" w14:textId="77777777" w:rsidTr="00EA087B">
        <w:trPr>
          <w:trHeight w:val="778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875B6F" w14:textId="77777777" w:rsidR="00EA087B" w:rsidRPr="00EA087B" w:rsidRDefault="00EA087B" w:rsidP="00EA087B">
            <w:pPr>
              <w:keepNext/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A087B">
              <w:rPr>
                <w:rFonts w:ascii="Times New Roman" w:eastAsia="Times New Roman" w:hAnsi="Times New Roman" w:cs="Times New Roman"/>
                <w:lang w:eastAsia="ar-SA"/>
              </w:rPr>
              <w:t>N п/п</w:t>
            </w:r>
          </w:p>
        </w:tc>
        <w:tc>
          <w:tcPr>
            <w:tcW w:w="9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CB9B59" w14:textId="77777777" w:rsidR="00EA087B" w:rsidRPr="00EA087B" w:rsidRDefault="00EA087B" w:rsidP="00EA087B">
            <w:pPr>
              <w:keepNext/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A087B">
              <w:rPr>
                <w:rFonts w:ascii="Times New Roman" w:eastAsia="Times New Roman" w:hAnsi="Times New Roman" w:cs="Times New Roman"/>
                <w:lang w:eastAsia="ar-SA"/>
              </w:rPr>
              <w:t>Наименование индикатора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137FFE" w14:textId="77777777" w:rsidR="00EA087B" w:rsidRPr="00EA087B" w:rsidRDefault="00EA087B" w:rsidP="00EA087B">
            <w:pPr>
              <w:keepNext/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A087B">
              <w:rPr>
                <w:rFonts w:ascii="Times New Roman" w:eastAsia="Times New Roman" w:hAnsi="Times New Roman" w:cs="Times New Roman"/>
                <w:lang w:eastAsia="ar-SA"/>
              </w:rPr>
              <w:t>Единица измерения/значение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222B3C" w14:textId="77777777" w:rsidR="00EA087B" w:rsidRPr="00EA087B" w:rsidRDefault="00EA087B" w:rsidP="00EA087B">
            <w:pPr>
              <w:keepNext/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EA087B">
              <w:rPr>
                <w:rFonts w:ascii="Times New Roman" w:eastAsia="Times New Roman" w:hAnsi="Times New Roman" w:cs="Times New Roman"/>
                <w:lang w:eastAsia="ar-SA"/>
              </w:rPr>
              <w:t>Значение сведений</w:t>
            </w:r>
          </w:p>
        </w:tc>
      </w:tr>
      <w:tr w:rsidR="00EA087B" w:rsidRPr="00EA087B" w14:paraId="07DAE114" w14:textId="77777777" w:rsidTr="00EA087B">
        <w:trPr>
          <w:trHeight w:val="259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77698F" w14:textId="77777777" w:rsidR="00EA087B" w:rsidRPr="00EA087B" w:rsidRDefault="00EA087B" w:rsidP="00EA087B">
            <w:pPr>
              <w:keepNext/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A087B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9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198093" w14:textId="77777777" w:rsidR="00EA087B" w:rsidRPr="00EA087B" w:rsidRDefault="00EA087B" w:rsidP="00EA087B">
            <w:pPr>
              <w:keepNext/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A087B">
              <w:rPr>
                <w:rFonts w:ascii="Times New Roman" w:eastAsia="Times New Roman" w:hAnsi="Times New Roman" w:cs="Times New Roman"/>
                <w:lang w:eastAsia="ar-SA"/>
              </w:rPr>
              <w:t>2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6630E9" w14:textId="77777777" w:rsidR="00EA087B" w:rsidRPr="00EA087B" w:rsidRDefault="00EA087B" w:rsidP="00EA087B">
            <w:pPr>
              <w:keepNext/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A087B">
              <w:rPr>
                <w:rFonts w:ascii="Times New Roman" w:eastAsia="Times New Roman" w:hAnsi="Times New Roman" w:cs="Times New Roman"/>
                <w:lang w:eastAsia="ar-SA"/>
              </w:rPr>
              <w:t>3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6F4C9C" w14:textId="77777777" w:rsidR="00EA087B" w:rsidRPr="00EA087B" w:rsidRDefault="00EA087B" w:rsidP="00EA087B">
            <w:pPr>
              <w:keepNext/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EA087B">
              <w:rPr>
                <w:rFonts w:ascii="Times New Roman" w:eastAsia="Times New Roman" w:hAnsi="Times New Roman" w:cs="Times New Roman"/>
                <w:lang w:eastAsia="ar-SA"/>
              </w:rPr>
              <w:t>4</w:t>
            </w:r>
          </w:p>
        </w:tc>
      </w:tr>
      <w:tr w:rsidR="00EA087B" w:rsidRPr="00EA087B" w14:paraId="25666DE0" w14:textId="77777777" w:rsidTr="00EA087B">
        <w:trPr>
          <w:trHeight w:val="1817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F97F06" w14:textId="77777777" w:rsidR="00EA087B" w:rsidRPr="00EA087B" w:rsidRDefault="00EA087B" w:rsidP="00EA087B">
            <w:pPr>
              <w:keepNext/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A087B">
              <w:rPr>
                <w:rFonts w:ascii="Times New Roman" w:eastAsia="Times New Roman" w:hAnsi="Times New Roman" w:cs="Times New Roman"/>
                <w:lang w:eastAsia="ar-SA"/>
              </w:rPr>
              <w:t>1.</w:t>
            </w:r>
          </w:p>
        </w:tc>
        <w:tc>
          <w:tcPr>
            <w:tcW w:w="9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8B0350" w14:textId="77777777" w:rsidR="00EA087B" w:rsidRPr="00EA087B" w:rsidRDefault="00EA087B" w:rsidP="00EA087B">
            <w:pPr>
              <w:keepNext/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A087B">
              <w:rPr>
                <w:rFonts w:ascii="Times New Roman" w:eastAsia="Times New Roman" w:hAnsi="Times New Roman" w:cs="Times New Roman"/>
                <w:lang w:eastAsia="ar-SA"/>
              </w:rPr>
              <w:t xml:space="preserve">Доля научно-педагогических работников (в приведенных к целочисленным значениям ставок), имеющих ученую степень и (или) ученое звание, награды, международные почетные звания или премии, в том числе полученные в иностранном государстве и признанные в Российской Федерации, и (или) государственные почетные звания в соответствующей профессиональной сфере, и (или) являющихся лауреатами государственных премий в соответствующей профессиональной сфере и приравненными к ним членами творческих союзов, лауреатами, победителями и призерами творческих конкурсов, в общей численности педагогических работников, участвующих в реализации соответствующей образовательной программы высшего образования 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0AF0E6" w14:textId="77777777" w:rsidR="00EA087B" w:rsidRPr="00EA087B" w:rsidRDefault="00EA087B" w:rsidP="00EA087B">
            <w:pPr>
              <w:keepNext/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A087B">
              <w:rPr>
                <w:rFonts w:ascii="Times New Roman" w:eastAsia="Times New Roman" w:hAnsi="Times New Roman" w:cs="Times New Roman"/>
                <w:lang w:eastAsia="ar-SA"/>
              </w:rPr>
              <w:t>%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C8836B" w14:textId="77777777" w:rsidR="00EA087B" w:rsidRPr="00EA087B" w:rsidRDefault="00EA087B" w:rsidP="00EA087B">
            <w:pPr>
              <w:keepNext/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EA087B">
              <w:rPr>
                <w:rFonts w:ascii="Times New Roman" w:eastAsia="Calibri" w:hAnsi="Times New Roman" w:cs="Times New Roman"/>
                <w:lang w:eastAsia="ar-SA"/>
              </w:rPr>
              <w:t>7</w:t>
            </w:r>
            <w:r w:rsidR="00241A1E">
              <w:rPr>
                <w:rFonts w:ascii="Times New Roman" w:eastAsia="Calibri" w:hAnsi="Times New Roman" w:cs="Times New Roman"/>
                <w:lang w:eastAsia="ar-SA"/>
              </w:rPr>
              <w:t>1</w:t>
            </w:r>
            <w:r w:rsidRPr="00EA087B">
              <w:rPr>
                <w:rFonts w:ascii="Times New Roman" w:eastAsia="Calibri" w:hAnsi="Times New Roman" w:cs="Times New Roman"/>
                <w:lang w:eastAsia="ar-SA"/>
              </w:rPr>
              <w:t>,8 %</w:t>
            </w:r>
          </w:p>
        </w:tc>
      </w:tr>
      <w:tr w:rsidR="00EA087B" w:rsidRPr="00EA087B" w14:paraId="627B128F" w14:textId="77777777" w:rsidTr="00EA087B">
        <w:trPr>
          <w:trHeight w:val="1543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91E138" w14:textId="77777777" w:rsidR="00EA087B" w:rsidRPr="00EA087B" w:rsidRDefault="00EA087B" w:rsidP="00EA087B">
            <w:pPr>
              <w:keepNext/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A087B">
              <w:rPr>
                <w:rFonts w:ascii="Times New Roman" w:eastAsia="Times New Roman" w:hAnsi="Times New Roman" w:cs="Times New Roman"/>
                <w:lang w:eastAsia="ar-SA"/>
              </w:rPr>
              <w:t>2.</w:t>
            </w:r>
          </w:p>
        </w:tc>
        <w:tc>
          <w:tcPr>
            <w:tcW w:w="9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7A200D" w14:textId="77777777" w:rsidR="00EA087B" w:rsidRPr="00EA087B" w:rsidRDefault="00EA087B" w:rsidP="00EA087B">
            <w:pPr>
              <w:keepNext/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A087B">
              <w:rPr>
                <w:rFonts w:ascii="Times New Roman" w:eastAsia="Times New Roman" w:hAnsi="Times New Roman" w:cs="Times New Roman"/>
                <w:lang w:eastAsia="ar-SA"/>
              </w:rPr>
              <w:t xml:space="preserve">Доля работников (в приведенных к целочисленным значениям ставок) из числа руководителей и работников организаций, деятельность которых связана с направленностью (профилем) реализуемой образовательной программы (имеющих стаж работы в данной профессиональной области) в общем числе работников, реализующих образовательную программу высшего образования </w:t>
            </w:r>
          </w:p>
          <w:p w14:paraId="702C4C1D" w14:textId="77777777" w:rsidR="00EA087B" w:rsidRPr="00EA087B" w:rsidRDefault="00EA087B" w:rsidP="00EA087B">
            <w:pPr>
              <w:keepNext/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70F9FB" w14:textId="77777777" w:rsidR="00EA087B" w:rsidRPr="00EA087B" w:rsidRDefault="00EA087B" w:rsidP="00EA087B">
            <w:pPr>
              <w:keepNext/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A087B">
              <w:rPr>
                <w:rFonts w:ascii="Times New Roman" w:eastAsia="Times New Roman" w:hAnsi="Times New Roman" w:cs="Times New Roman"/>
                <w:lang w:eastAsia="ar-SA"/>
              </w:rPr>
              <w:t>%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32FF5A" w14:textId="77777777" w:rsidR="00EA087B" w:rsidRPr="00EA087B" w:rsidRDefault="00EA087B" w:rsidP="00EA087B">
            <w:pPr>
              <w:keepNext/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EA087B">
              <w:rPr>
                <w:rFonts w:ascii="Times New Roman" w:eastAsia="Calibri" w:hAnsi="Times New Roman" w:cs="Times New Roman"/>
                <w:lang w:eastAsia="ar-SA"/>
              </w:rPr>
              <w:t>2</w:t>
            </w:r>
            <w:r w:rsidR="00241A1E">
              <w:rPr>
                <w:rFonts w:ascii="Times New Roman" w:eastAsia="Calibri" w:hAnsi="Times New Roman" w:cs="Times New Roman"/>
                <w:lang w:eastAsia="ar-SA"/>
              </w:rPr>
              <w:t>6</w:t>
            </w:r>
            <w:r w:rsidRPr="00EA087B">
              <w:rPr>
                <w:rFonts w:ascii="Times New Roman" w:eastAsia="Calibri" w:hAnsi="Times New Roman" w:cs="Times New Roman"/>
                <w:lang w:eastAsia="ar-SA"/>
              </w:rPr>
              <w:t>,</w:t>
            </w:r>
            <w:r w:rsidR="00241A1E">
              <w:rPr>
                <w:rFonts w:ascii="Times New Roman" w:eastAsia="Calibri" w:hAnsi="Times New Roman" w:cs="Times New Roman"/>
                <w:lang w:eastAsia="ar-SA"/>
              </w:rPr>
              <w:t>6</w:t>
            </w:r>
            <w:r w:rsidRPr="00EA087B">
              <w:rPr>
                <w:rFonts w:ascii="Times New Roman" w:eastAsia="Calibri" w:hAnsi="Times New Roman" w:cs="Times New Roman"/>
                <w:lang w:eastAsia="ar-SA"/>
              </w:rPr>
              <w:t xml:space="preserve"> %</w:t>
            </w:r>
          </w:p>
        </w:tc>
      </w:tr>
    </w:tbl>
    <w:p w14:paraId="2683E353" w14:textId="77777777" w:rsidR="00EA087B" w:rsidRPr="00EA087B" w:rsidRDefault="00EA087B" w:rsidP="00EA087B">
      <w:pPr>
        <w:keepNext/>
        <w:widowControl w:val="0"/>
        <w:suppressAutoHyphens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lang w:eastAsia="ar-SA"/>
        </w:rPr>
      </w:pPr>
    </w:p>
    <w:p w14:paraId="2CB4A5CB" w14:textId="77777777" w:rsidR="00EA087B" w:rsidRPr="00EA087B" w:rsidRDefault="00EA087B" w:rsidP="00EA087B">
      <w:pPr>
        <w:spacing w:after="200" w:line="276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EA087B">
        <w:rPr>
          <w:rFonts w:ascii="Calibri" w:eastAsia="Calibri" w:hAnsi="Calibri" w:cs="Calibri"/>
          <w:lang w:eastAsia="ar-SA"/>
        </w:rPr>
        <w:br w:type="page"/>
      </w:r>
    </w:p>
    <w:p w14:paraId="294930E4" w14:textId="77777777" w:rsidR="00EA087B" w:rsidRPr="00EA087B" w:rsidRDefault="00EA087B" w:rsidP="00EA087B">
      <w:pPr>
        <w:spacing w:after="200" w:line="276" w:lineRule="auto"/>
        <w:rPr>
          <w:rFonts w:ascii="Times New Roman" w:eastAsia="Times New Roman" w:hAnsi="Times New Roman" w:cs="Times New Roman"/>
          <w:lang w:eastAsia="ru-RU"/>
        </w:rPr>
      </w:pPr>
    </w:p>
    <w:p w14:paraId="77E573FD" w14:textId="77777777" w:rsidR="00EA087B" w:rsidRPr="00EA087B" w:rsidRDefault="00EA087B" w:rsidP="00EA087B">
      <w:pPr>
        <w:keepNext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EA087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Приложение 6. </w:t>
      </w:r>
      <w:r w:rsidRPr="00EA087B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Результаты о</w:t>
      </w:r>
      <w:r w:rsidRPr="00EA087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ценки сформированности компетенций </w:t>
      </w:r>
    </w:p>
    <w:p w14:paraId="389FB6F5" w14:textId="77777777" w:rsidR="00EA087B" w:rsidRPr="00EA087B" w:rsidRDefault="00EA087B" w:rsidP="00EA087B">
      <w:pPr>
        <w:keepNext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EA087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(этапа сформированности компетенций)</w:t>
      </w:r>
    </w:p>
    <w:p w14:paraId="623AAD31" w14:textId="77777777" w:rsidR="00EA087B" w:rsidRPr="00EA087B" w:rsidRDefault="00EA087B" w:rsidP="00EA087B">
      <w:pPr>
        <w:keepNext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001328FD" w14:textId="77777777" w:rsidR="00EA087B" w:rsidRPr="00EA087B" w:rsidRDefault="00EA087B" w:rsidP="00EA087B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A087B">
        <w:rPr>
          <w:rFonts w:ascii="Times New Roman" w:eastAsia="Calibri" w:hAnsi="Times New Roman" w:cs="Times New Roman"/>
          <w:sz w:val="24"/>
          <w:szCs w:val="24"/>
        </w:rPr>
        <w:t>В рамках самообследования по направлению подготовки (специальности) 44.03.01 Педагогическое образование, направленность (профиль) Физическая культура проведена оценка сформированности следующих компетенций:</w:t>
      </w:r>
    </w:p>
    <w:p w14:paraId="7A1832DF" w14:textId="77777777" w:rsidR="00EA087B" w:rsidRPr="00EA087B" w:rsidRDefault="007F6B15" w:rsidP="00EA08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bookmarkStart w:id="4" w:name="_Hlk193314161"/>
      <w:r>
        <w:rPr>
          <w:rFonts w:ascii="Times New Roman" w:eastAsia="Calibri" w:hAnsi="Times New Roman" w:cs="Times New Roman"/>
          <w:sz w:val="24"/>
          <w:szCs w:val="28"/>
        </w:rPr>
        <w:t>ОП</w:t>
      </w:r>
      <w:r w:rsidR="00EA087B" w:rsidRPr="00EA087B">
        <w:rPr>
          <w:rFonts w:ascii="Times New Roman" w:eastAsia="Calibri" w:hAnsi="Times New Roman" w:cs="Times New Roman"/>
          <w:sz w:val="24"/>
          <w:szCs w:val="28"/>
        </w:rPr>
        <w:t>К-</w:t>
      </w:r>
      <w:r>
        <w:rPr>
          <w:rFonts w:ascii="Times New Roman" w:eastAsia="Calibri" w:hAnsi="Times New Roman" w:cs="Times New Roman"/>
          <w:sz w:val="24"/>
          <w:szCs w:val="28"/>
        </w:rPr>
        <w:t>5</w:t>
      </w:r>
      <w:r w:rsidR="00EA087B" w:rsidRPr="00EA087B">
        <w:rPr>
          <w:rFonts w:ascii="Times New Roman" w:eastAsia="Calibri" w:hAnsi="Times New Roman" w:cs="Times New Roman"/>
          <w:sz w:val="24"/>
          <w:szCs w:val="28"/>
        </w:rPr>
        <w:t xml:space="preserve">- </w:t>
      </w:r>
      <w:r w:rsidRPr="007F6B15">
        <w:rPr>
          <w:rFonts w:ascii="Times New Roman" w:hAnsi="Times New Roman" w:cs="Times New Roman"/>
          <w:sz w:val="24"/>
          <w:szCs w:val="24"/>
        </w:rPr>
        <w:t>Способен осуществлять контроль и оценку формирования результатов образования обучающихся, выявлять и корректировать трудности в обучении</w:t>
      </w:r>
    </w:p>
    <w:p w14:paraId="0D64815D" w14:textId="77777777" w:rsidR="00EA087B" w:rsidRPr="00EA087B" w:rsidRDefault="00EA087B" w:rsidP="00EA08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EA087B">
        <w:rPr>
          <w:rFonts w:ascii="Times New Roman" w:eastAsia="Calibri" w:hAnsi="Times New Roman" w:cs="Times New Roman"/>
          <w:sz w:val="24"/>
          <w:szCs w:val="28"/>
        </w:rPr>
        <w:t>ПК-</w:t>
      </w:r>
      <w:r w:rsidR="007F6B15">
        <w:rPr>
          <w:rFonts w:ascii="Times New Roman" w:eastAsia="Calibri" w:hAnsi="Times New Roman" w:cs="Times New Roman"/>
          <w:sz w:val="24"/>
          <w:szCs w:val="28"/>
        </w:rPr>
        <w:t>1</w:t>
      </w:r>
      <w:r w:rsidRPr="00EA087B">
        <w:rPr>
          <w:rFonts w:ascii="Times New Roman" w:eastAsia="Calibri" w:hAnsi="Times New Roman" w:cs="Times New Roman"/>
          <w:sz w:val="24"/>
          <w:szCs w:val="28"/>
        </w:rPr>
        <w:t xml:space="preserve">- </w:t>
      </w:r>
      <w:r w:rsidR="007F6B15" w:rsidRPr="007F6B15">
        <w:rPr>
          <w:rFonts w:ascii="Times New Roman" w:hAnsi="Times New Roman" w:cs="Times New Roman"/>
          <w:sz w:val="24"/>
          <w:szCs w:val="24"/>
        </w:rPr>
        <w:t>Способен осваивать и использовать теоретические знания и практические умения и навыки в предметной области при решении профессиональных задач</w:t>
      </w:r>
    </w:p>
    <w:p w14:paraId="63C380B5" w14:textId="77777777" w:rsidR="00EA087B" w:rsidRPr="00EA087B" w:rsidRDefault="007F6B15" w:rsidP="00EA08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>У</w:t>
      </w:r>
      <w:r w:rsidR="00EA087B" w:rsidRPr="00EA087B">
        <w:rPr>
          <w:rFonts w:ascii="Times New Roman" w:eastAsia="Calibri" w:hAnsi="Times New Roman" w:cs="Times New Roman"/>
          <w:sz w:val="24"/>
          <w:szCs w:val="28"/>
        </w:rPr>
        <w:t>К-</w:t>
      </w:r>
      <w:r>
        <w:rPr>
          <w:rFonts w:ascii="Times New Roman" w:eastAsia="Calibri" w:hAnsi="Times New Roman" w:cs="Times New Roman"/>
          <w:sz w:val="24"/>
          <w:szCs w:val="28"/>
        </w:rPr>
        <w:t>6</w:t>
      </w:r>
      <w:r w:rsidR="00EA087B" w:rsidRPr="00EA087B">
        <w:rPr>
          <w:rFonts w:ascii="Times New Roman" w:eastAsia="Calibri" w:hAnsi="Times New Roman" w:cs="Times New Roman"/>
          <w:sz w:val="24"/>
          <w:szCs w:val="28"/>
        </w:rPr>
        <w:t xml:space="preserve"> -</w:t>
      </w:r>
      <w:r w:rsidR="00EA087B" w:rsidRPr="00EA0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F6B15">
        <w:rPr>
          <w:rFonts w:ascii="Times New Roman" w:eastAsia="Calibri" w:hAnsi="Times New Roman" w:cs="Times New Roman"/>
          <w:sz w:val="24"/>
          <w:szCs w:val="28"/>
        </w:rPr>
        <w:t>Способен управлять своим временем, выстраивать и реализовывать траекторию саморазвития на основе принципов образования в течение всей жизни</w:t>
      </w:r>
      <w:r w:rsidR="00EA087B" w:rsidRPr="00EA087B">
        <w:rPr>
          <w:rFonts w:ascii="Times New Roman" w:eastAsia="Calibri" w:hAnsi="Times New Roman" w:cs="Times New Roman"/>
          <w:sz w:val="24"/>
          <w:szCs w:val="28"/>
        </w:rPr>
        <w:t>.</w:t>
      </w:r>
      <w:bookmarkEnd w:id="4"/>
    </w:p>
    <w:p w14:paraId="5E2D9B3C" w14:textId="77777777" w:rsidR="00EA087B" w:rsidRPr="00EA087B" w:rsidRDefault="00EA087B" w:rsidP="00EA08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087B">
        <w:rPr>
          <w:rFonts w:ascii="Times New Roman" w:eastAsia="Calibri" w:hAnsi="Times New Roman" w:cs="Times New Roman"/>
          <w:sz w:val="24"/>
          <w:szCs w:val="24"/>
        </w:rPr>
        <w:t>Для проведения процедуры оценки сформированности компетенций была сформирована диагностическая работа.</w:t>
      </w:r>
    </w:p>
    <w:p w14:paraId="16A933D3" w14:textId="77777777" w:rsidR="00EA087B" w:rsidRPr="00EA087B" w:rsidRDefault="00EA087B" w:rsidP="00EA08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087B">
        <w:rPr>
          <w:rFonts w:ascii="Times New Roman" w:eastAsia="Calibri" w:hAnsi="Times New Roman" w:cs="Times New Roman"/>
          <w:sz w:val="24"/>
          <w:szCs w:val="24"/>
        </w:rPr>
        <w:t>В состав диагностической работы входят: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4"/>
        <w:gridCol w:w="4840"/>
        <w:gridCol w:w="4836"/>
      </w:tblGrid>
      <w:tr w:rsidR="00EA087B" w:rsidRPr="00EA087B" w14:paraId="2B6F5F96" w14:textId="77777777" w:rsidTr="00EA087B">
        <w:tc>
          <w:tcPr>
            <w:tcW w:w="4928" w:type="dxa"/>
          </w:tcPr>
          <w:p w14:paraId="7435F61F" w14:textId="77777777" w:rsidR="00EA087B" w:rsidRPr="00EA087B" w:rsidRDefault="00EA087B" w:rsidP="00EA087B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87B">
              <w:rPr>
                <w:rFonts w:ascii="Times New Roman" w:eastAsia="Calibri" w:hAnsi="Times New Roman" w:cs="Times New Roman"/>
                <w:sz w:val="24"/>
                <w:szCs w:val="24"/>
              </w:rPr>
              <w:t>Задания тестового характера</w:t>
            </w:r>
          </w:p>
        </w:tc>
        <w:tc>
          <w:tcPr>
            <w:tcW w:w="4929" w:type="dxa"/>
          </w:tcPr>
          <w:p w14:paraId="5530069C" w14:textId="77777777" w:rsidR="00EA087B" w:rsidRPr="00EA087B" w:rsidRDefault="00EA087B" w:rsidP="00EA087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87B"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4929" w:type="dxa"/>
          </w:tcPr>
          <w:p w14:paraId="2E7A788C" w14:textId="77777777" w:rsidR="00EA087B" w:rsidRPr="00EA087B" w:rsidRDefault="00AB2AB6" w:rsidP="00EA087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EA087B" w:rsidRPr="00EA087B" w14:paraId="1AF4D843" w14:textId="77777777" w:rsidTr="00EA087B">
        <w:tc>
          <w:tcPr>
            <w:tcW w:w="4928" w:type="dxa"/>
          </w:tcPr>
          <w:p w14:paraId="6AB2D754" w14:textId="77777777" w:rsidR="00EA087B" w:rsidRPr="00EA087B" w:rsidRDefault="00EA087B" w:rsidP="00EA087B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87B">
              <w:rPr>
                <w:rFonts w:ascii="Times New Roman" w:eastAsia="Calibri" w:hAnsi="Times New Roman" w:cs="Times New Roman"/>
                <w:sz w:val="24"/>
                <w:szCs w:val="24"/>
              </w:rPr>
              <w:t>Расчетные задачи</w:t>
            </w:r>
          </w:p>
        </w:tc>
        <w:tc>
          <w:tcPr>
            <w:tcW w:w="4929" w:type="dxa"/>
          </w:tcPr>
          <w:p w14:paraId="69FBA98C" w14:textId="77777777" w:rsidR="00EA087B" w:rsidRPr="00EA087B" w:rsidRDefault="00AB2AB6" w:rsidP="00EA087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4929" w:type="dxa"/>
          </w:tcPr>
          <w:p w14:paraId="76A45F9C" w14:textId="77777777" w:rsidR="00EA087B" w:rsidRPr="00EA087B" w:rsidRDefault="00AB2AB6" w:rsidP="00EA087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EA087B" w:rsidRPr="00EA087B" w14:paraId="128F1275" w14:textId="77777777" w:rsidTr="00EA087B">
        <w:tc>
          <w:tcPr>
            <w:tcW w:w="4928" w:type="dxa"/>
          </w:tcPr>
          <w:p w14:paraId="3E194E18" w14:textId="77777777" w:rsidR="00EA087B" w:rsidRPr="00EA087B" w:rsidRDefault="00EA087B" w:rsidP="00EA087B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87B">
              <w:rPr>
                <w:rFonts w:ascii="Times New Roman" w:eastAsia="Calibri" w:hAnsi="Times New Roman" w:cs="Times New Roman"/>
                <w:sz w:val="24"/>
                <w:szCs w:val="24"/>
              </w:rPr>
              <w:t>Мини-кейсы</w:t>
            </w:r>
          </w:p>
        </w:tc>
        <w:tc>
          <w:tcPr>
            <w:tcW w:w="4929" w:type="dxa"/>
          </w:tcPr>
          <w:p w14:paraId="6BD5BAB2" w14:textId="77777777" w:rsidR="00EA087B" w:rsidRPr="00EA087B" w:rsidRDefault="00AB2AB6" w:rsidP="00EA087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4929" w:type="dxa"/>
          </w:tcPr>
          <w:p w14:paraId="01681F8D" w14:textId="77777777" w:rsidR="00EA087B" w:rsidRPr="00EA087B" w:rsidRDefault="00AB2AB6" w:rsidP="00EA087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EA087B" w:rsidRPr="00EA087B" w14:paraId="40CD4739" w14:textId="77777777" w:rsidTr="00EA087B">
        <w:tc>
          <w:tcPr>
            <w:tcW w:w="4928" w:type="dxa"/>
          </w:tcPr>
          <w:p w14:paraId="15C3C8C2" w14:textId="77777777" w:rsidR="00EA087B" w:rsidRPr="00EA087B" w:rsidRDefault="00EA087B" w:rsidP="00EA087B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87B">
              <w:rPr>
                <w:rFonts w:ascii="Times New Roman" w:eastAsia="Calibri" w:hAnsi="Times New Roman" w:cs="Times New Roman"/>
                <w:sz w:val="24"/>
                <w:szCs w:val="24"/>
              </w:rPr>
              <w:t>Ситуационные задачи</w:t>
            </w:r>
          </w:p>
        </w:tc>
        <w:tc>
          <w:tcPr>
            <w:tcW w:w="4929" w:type="dxa"/>
          </w:tcPr>
          <w:p w14:paraId="12F96693" w14:textId="77777777" w:rsidR="00EA087B" w:rsidRPr="00EA087B" w:rsidRDefault="00AB2AB6" w:rsidP="00EA087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4929" w:type="dxa"/>
          </w:tcPr>
          <w:p w14:paraId="04E0D80E" w14:textId="77777777" w:rsidR="00EA087B" w:rsidRPr="00EA087B" w:rsidRDefault="00AB2AB6" w:rsidP="00EA087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EA087B" w:rsidRPr="00EA087B" w14:paraId="2CA9E0EA" w14:textId="77777777" w:rsidTr="00EA087B">
        <w:tc>
          <w:tcPr>
            <w:tcW w:w="4928" w:type="dxa"/>
          </w:tcPr>
          <w:p w14:paraId="1E322565" w14:textId="77777777" w:rsidR="00EA087B" w:rsidRPr="00EA087B" w:rsidRDefault="00EA087B" w:rsidP="00EA087B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87B">
              <w:rPr>
                <w:rFonts w:ascii="Times New Roman" w:eastAsia="Calibri" w:hAnsi="Times New Roman" w:cs="Times New Roman"/>
                <w:sz w:val="24"/>
                <w:szCs w:val="24"/>
              </w:rPr>
              <w:t>Практико-ориентированные задания</w:t>
            </w:r>
          </w:p>
        </w:tc>
        <w:tc>
          <w:tcPr>
            <w:tcW w:w="4929" w:type="dxa"/>
          </w:tcPr>
          <w:p w14:paraId="04D16105" w14:textId="77777777" w:rsidR="00EA087B" w:rsidRPr="00EA087B" w:rsidRDefault="00EA087B" w:rsidP="00EA087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87B"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4929" w:type="dxa"/>
          </w:tcPr>
          <w:p w14:paraId="6F83C1AC" w14:textId="77777777" w:rsidR="00EA087B" w:rsidRPr="00EA087B" w:rsidRDefault="00AB2AB6" w:rsidP="00EA087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EA087B" w:rsidRPr="00EA087B" w14:paraId="50FC8123" w14:textId="77777777" w:rsidTr="00EA087B">
        <w:tc>
          <w:tcPr>
            <w:tcW w:w="4928" w:type="dxa"/>
          </w:tcPr>
          <w:p w14:paraId="0C264D8C" w14:textId="77777777" w:rsidR="00EA087B" w:rsidRPr="00EA087B" w:rsidRDefault="00EA087B" w:rsidP="00EA087B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87B">
              <w:rPr>
                <w:rFonts w:ascii="Times New Roman" w:eastAsia="Calibri" w:hAnsi="Times New Roman" w:cs="Times New Roman"/>
                <w:sz w:val="24"/>
                <w:szCs w:val="24"/>
              </w:rPr>
              <w:t>Иные задания (указать)</w:t>
            </w:r>
          </w:p>
        </w:tc>
        <w:tc>
          <w:tcPr>
            <w:tcW w:w="4929" w:type="dxa"/>
          </w:tcPr>
          <w:p w14:paraId="3479B3D9" w14:textId="77777777" w:rsidR="00EA087B" w:rsidRPr="00EA087B" w:rsidRDefault="00AB2AB6" w:rsidP="00EA087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929" w:type="dxa"/>
          </w:tcPr>
          <w:p w14:paraId="3BF56A51" w14:textId="77777777" w:rsidR="00EA087B" w:rsidRPr="00EA087B" w:rsidRDefault="00AB2AB6" w:rsidP="00EA087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</w:tbl>
    <w:p w14:paraId="01F30225" w14:textId="77777777" w:rsidR="00EA087B" w:rsidRPr="00EA087B" w:rsidRDefault="00EA087B" w:rsidP="00EA08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5" w:name="_Hlk193315874"/>
      <w:r w:rsidRPr="00EA087B">
        <w:rPr>
          <w:rFonts w:ascii="Times New Roman" w:eastAsia="Calibri" w:hAnsi="Times New Roman" w:cs="Times New Roman"/>
          <w:sz w:val="24"/>
          <w:szCs w:val="24"/>
        </w:rPr>
        <w:t xml:space="preserve">Диагностическая работа включает 10 заданий по компетенции </w:t>
      </w:r>
      <w:r w:rsidR="007F6B15">
        <w:rPr>
          <w:rFonts w:ascii="Times New Roman" w:eastAsia="Calibri" w:hAnsi="Times New Roman" w:cs="Times New Roman"/>
          <w:sz w:val="24"/>
          <w:szCs w:val="24"/>
        </w:rPr>
        <w:t>ОП</w:t>
      </w:r>
      <w:r w:rsidRPr="00EA087B">
        <w:rPr>
          <w:rFonts w:ascii="Times New Roman" w:eastAsia="Calibri" w:hAnsi="Times New Roman" w:cs="Times New Roman"/>
          <w:sz w:val="24"/>
          <w:szCs w:val="24"/>
        </w:rPr>
        <w:t>К-</w:t>
      </w:r>
      <w:r w:rsidR="007F6B15">
        <w:rPr>
          <w:rFonts w:ascii="Times New Roman" w:eastAsia="Calibri" w:hAnsi="Times New Roman" w:cs="Times New Roman"/>
          <w:sz w:val="24"/>
          <w:szCs w:val="24"/>
        </w:rPr>
        <w:t>5</w:t>
      </w:r>
      <w:r w:rsidRPr="00EA087B">
        <w:rPr>
          <w:rFonts w:ascii="Times New Roman" w:eastAsia="Calibri" w:hAnsi="Times New Roman" w:cs="Times New Roman"/>
          <w:sz w:val="24"/>
          <w:szCs w:val="24"/>
        </w:rPr>
        <w:t>, 10 заданий по компетенции ПК-</w:t>
      </w:r>
      <w:r w:rsidR="007F6B15">
        <w:rPr>
          <w:rFonts w:ascii="Times New Roman" w:eastAsia="Calibri" w:hAnsi="Times New Roman" w:cs="Times New Roman"/>
          <w:sz w:val="24"/>
          <w:szCs w:val="24"/>
        </w:rPr>
        <w:t>1</w:t>
      </w:r>
      <w:r w:rsidRPr="00EA087B">
        <w:rPr>
          <w:rFonts w:ascii="Times New Roman" w:eastAsia="Calibri" w:hAnsi="Times New Roman" w:cs="Times New Roman"/>
          <w:sz w:val="24"/>
          <w:szCs w:val="24"/>
        </w:rPr>
        <w:t xml:space="preserve">, 10 заданий по компетенции </w:t>
      </w:r>
      <w:r w:rsidR="007F6B15">
        <w:rPr>
          <w:rFonts w:ascii="Times New Roman" w:eastAsia="Calibri" w:hAnsi="Times New Roman" w:cs="Times New Roman"/>
          <w:sz w:val="24"/>
          <w:szCs w:val="24"/>
        </w:rPr>
        <w:t>У</w:t>
      </w:r>
      <w:r w:rsidRPr="00EA087B">
        <w:rPr>
          <w:rFonts w:ascii="Times New Roman" w:eastAsia="Calibri" w:hAnsi="Times New Roman" w:cs="Times New Roman"/>
          <w:sz w:val="24"/>
          <w:szCs w:val="24"/>
        </w:rPr>
        <w:t>К-</w:t>
      </w:r>
      <w:r w:rsidR="007F6B15">
        <w:rPr>
          <w:rFonts w:ascii="Times New Roman" w:eastAsia="Calibri" w:hAnsi="Times New Roman" w:cs="Times New Roman"/>
          <w:sz w:val="24"/>
          <w:szCs w:val="24"/>
        </w:rPr>
        <w:t>6</w:t>
      </w:r>
    </w:p>
    <w:bookmarkEnd w:id="5"/>
    <w:p w14:paraId="62A60487" w14:textId="77777777" w:rsidR="00EA087B" w:rsidRPr="00EA087B" w:rsidRDefault="00EA087B" w:rsidP="00EA08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087B">
        <w:rPr>
          <w:rFonts w:ascii="Times New Roman" w:eastAsia="Calibri" w:hAnsi="Times New Roman" w:cs="Times New Roman"/>
          <w:sz w:val="24"/>
          <w:szCs w:val="24"/>
        </w:rPr>
        <w:t xml:space="preserve">В диагностической работе принимали участие обучающиеся 4 курса обучения в количестве </w:t>
      </w:r>
      <w:r w:rsidR="007F6B15">
        <w:rPr>
          <w:rFonts w:ascii="Times New Roman" w:eastAsia="Calibri" w:hAnsi="Times New Roman" w:cs="Times New Roman"/>
          <w:sz w:val="24"/>
          <w:szCs w:val="24"/>
        </w:rPr>
        <w:t>21</w:t>
      </w:r>
      <w:r w:rsidRPr="00EA087B">
        <w:rPr>
          <w:rFonts w:ascii="Times New Roman" w:eastAsia="Calibri" w:hAnsi="Times New Roman" w:cs="Times New Roman"/>
          <w:sz w:val="24"/>
          <w:szCs w:val="24"/>
        </w:rPr>
        <w:t xml:space="preserve"> человек</w:t>
      </w:r>
      <w:r w:rsidR="007F6B15">
        <w:rPr>
          <w:rFonts w:ascii="Times New Roman" w:eastAsia="Calibri" w:hAnsi="Times New Roman" w:cs="Times New Roman"/>
          <w:sz w:val="24"/>
          <w:szCs w:val="24"/>
        </w:rPr>
        <w:t>а</w:t>
      </w:r>
      <w:r w:rsidRPr="00EA087B">
        <w:rPr>
          <w:rFonts w:ascii="Times New Roman" w:eastAsia="Calibri" w:hAnsi="Times New Roman" w:cs="Times New Roman"/>
          <w:sz w:val="24"/>
          <w:szCs w:val="24"/>
        </w:rPr>
        <w:t>, что составило 8</w:t>
      </w:r>
      <w:r w:rsidR="007F6B15">
        <w:rPr>
          <w:rFonts w:ascii="Times New Roman" w:eastAsia="Calibri" w:hAnsi="Times New Roman" w:cs="Times New Roman"/>
          <w:sz w:val="24"/>
          <w:szCs w:val="24"/>
        </w:rPr>
        <w:t>4</w:t>
      </w:r>
      <w:r w:rsidRPr="00EA087B">
        <w:rPr>
          <w:rFonts w:ascii="Times New Roman" w:eastAsia="Calibri" w:hAnsi="Times New Roman" w:cs="Times New Roman"/>
          <w:sz w:val="24"/>
          <w:szCs w:val="24"/>
        </w:rPr>
        <w:t xml:space="preserve"> % от общего количества обучающихся на курсах.</w:t>
      </w:r>
    </w:p>
    <w:p w14:paraId="1608AD01" w14:textId="77777777" w:rsidR="00EA087B" w:rsidRPr="00EA087B" w:rsidRDefault="00EA087B" w:rsidP="00EA08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087B">
        <w:rPr>
          <w:rFonts w:ascii="Times New Roman" w:eastAsia="Calibri" w:hAnsi="Times New Roman" w:cs="Times New Roman"/>
          <w:sz w:val="24"/>
          <w:szCs w:val="24"/>
        </w:rPr>
        <w:t>Диагностическая работа проводилась в форме письменного тестирования.</w:t>
      </w:r>
    </w:p>
    <w:p w14:paraId="65E1B070" w14:textId="77777777" w:rsidR="00EA087B" w:rsidRPr="00EA087B" w:rsidRDefault="00EA087B" w:rsidP="00EA08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087B">
        <w:rPr>
          <w:rFonts w:ascii="Times New Roman" w:eastAsia="Calibri" w:hAnsi="Times New Roman" w:cs="Times New Roman"/>
          <w:sz w:val="24"/>
          <w:szCs w:val="24"/>
        </w:rPr>
        <w:t xml:space="preserve">Работа выполнялась в течение 60 минут. </w:t>
      </w:r>
    </w:p>
    <w:p w14:paraId="1E3AB7EB" w14:textId="77777777" w:rsidR="00EA087B" w:rsidRPr="00EA087B" w:rsidRDefault="00EA087B" w:rsidP="00EA08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DAE762E" w14:textId="77777777" w:rsidR="00EA087B" w:rsidRPr="00EA087B" w:rsidRDefault="00EA087B" w:rsidP="00EA087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A087B">
        <w:rPr>
          <w:rFonts w:ascii="Times New Roman" w:eastAsia="Calibri" w:hAnsi="Times New Roman" w:cs="Times New Roman"/>
          <w:sz w:val="24"/>
          <w:szCs w:val="24"/>
        </w:rPr>
        <w:t>Рейтинг-лист результатов оценки качества подготовки обучающихся</w:t>
      </w:r>
    </w:p>
    <w:p w14:paraId="38F8AB50" w14:textId="77777777" w:rsidR="00EA087B" w:rsidRPr="00EA087B" w:rsidRDefault="00EA087B" w:rsidP="00EA087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A087B">
        <w:rPr>
          <w:rFonts w:ascii="Times New Roman" w:eastAsia="Calibri" w:hAnsi="Times New Roman" w:cs="Times New Roman"/>
          <w:sz w:val="24"/>
          <w:szCs w:val="24"/>
        </w:rPr>
        <w:t xml:space="preserve">в части сформированности компетенции </w:t>
      </w:r>
      <w:r w:rsidR="007F6B15">
        <w:rPr>
          <w:rFonts w:ascii="Times New Roman" w:eastAsia="Calibri" w:hAnsi="Times New Roman" w:cs="Times New Roman"/>
          <w:sz w:val="24"/>
          <w:szCs w:val="24"/>
        </w:rPr>
        <w:t>ОП</w:t>
      </w:r>
      <w:r w:rsidRPr="00EA087B">
        <w:rPr>
          <w:rFonts w:ascii="Times New Roman" w:eastAsia="Calibri" w:hAnsi="Times New Roman" w:cs="Times New Roman"/>
          <w:sz w:val="24"/>
          <w:szCs w:val="24"/>
        </w:rPr>
        <w:t>К-</w:t>
      </w:r>
      <w:r w:rsidR="007F6B15">
        <w:rPr>
          <w:rFonts w:ascii="Times New Roman" w:eastAsia="Calibri" w:hAnsi="Times New Roman" w:cs="Times New Roman"/>
          <w:sz w:val="24"/>
          <w:szCs w:val="24"/>
        </w:rPr>
        <w:t>5</w:t>
      </w:r>
      <w:r w:rsidRPr="00EA087B">
        <w:rPr>
          <w:rFonts w:ascii="Times New Roman" w:eastAsia="Calibri" w:hAnsi="Times New Roman" w:cs="Times New Roman"/>
          <w:sz w:val="24"/>
          <w:szCs w:val="24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4929"/>
        <w:gridCol w:w="4929"/>
      </w:tblGrid>
      <w:tr w:rsidR="00EA087B" w:rsidRPr="00EA087B" w14:paraId="542E9481" w14:textId="77777777" w:rsidTr="00EA087B">
        <w:trPr>
          <w:jc w:val="center"/>
        </w:trPr>
        <w:tc>
          <w:tcPr>
            <w:tcW w:w="3652" w:type="dxa"/>
          </w:tcPr>
          <w:p w14:paraId="36D0E56B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87B">
              <w:rPr>
                <w:rFonts w:ascii="Times New Roman" w:eastAsia="Calibri" w:hAnsi="Times New Roman" w:cs="Times New Roman"/>
                <w:sz w:val="24"/>
                <w:szCs w:val="24"/>
              </w:rPr>
              <w:t>Порядковый номер студента</w:t>
            </w:r>
          </w:p>
        </w:tc>
        <w:tc>
          <w:tcPr>
            <w:tcW w:w="4929" w:type="dxa"/>
          </w:tcPr>
          <w:p w14:paraId="06FE0D0C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87B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выполненных заданий</w:t>
            </w:r>
          </w:p>
        </w:tc>
        <w:tc>
          <w:tcPr>
            <w:tcW w:w="4929" w:type="dxa"/>
          </w:tcPr>
          <w:p w14:paraId="5B472A4C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87B">
              <w:rPr>
                <w:rFonts w:ascii="Times New Roman" w:eastAsia="Calibri" w:hAnsi="Times New Roman" w:cs="Times New Roman"/>
                <w:sz w:val="24"/>
                <w:szCs w:val="24"/>
              </w:rPr>
              <w:t>Процент выполненных заданий от общего количества заданий по компетенции УК-8</w:t>
            </w:r>
          </w:p>
        </w:tc>
      </w:tr>
      <w:tr w:rsidR="00EA087B" w:rsidRPr="00EA087B" w14:paraId="45FE0746" w14:textId="77777777" w:rsidTr="00EA087B">
        <w:trPr>
          <w:jc w:val="center"/>
        </w:trPr>
        <w:tc>
          <w:tcPr>
            <w:tcW w:w="3652" w:type="dxa"/>
          </w:tcPr>
          <w:p w14:paraId="1A03EC1C" w14:textId="77777777" w:rsidR="00EA087B" w:rsidRPr="00EA087B" w:rsidRDefault="00EA087B" w:rsidP="00EA087B">
            <w:pPr>
              <w:numPr>
                <w:ilvl w:val="0"/>
                <w:numId w:val="9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14:paraId="2385C072" w14:textId="77777777" w:rsidR="00EA087B" w:rsidRPr="00EA087B" w:rsidRDefault="007F6B15" w:rsidP="00EA08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29" w:type="dxa"/>
          </w:tcPr>
          <w:p w14:paraId="5D3499D2" w14:textId="77777777" w:rsidR="00EA087B" w:rsidRPr="00EA087B" w:rsidRDefault="007F6B15" w:rsidP="00EA08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EA087B" w:rsidRPr="00EA087B">
              <w:rPr>
                <w:rFonts w:ascii="Times New Roman" w:eastAsia="Calibri" w:hAnsi="Times New Roman" w:cs="Times New Roman"/>
                <w:sz w:val="24"/>
                <w:szCs w:val="24"/>
              </w:rPr>
              <w:t>0%</w:t>
            </w:r>
          </w:p>
        </w:tc>
      </w:tr>
      <w:tr w:rsidR="00EA087B" w:rsidRPr="00EA087B" w14:paraId="14C530F1" w14:textId="77777777" w:rsidTr="00EA087B">
        <w:trPr>
          <w:jc w:val="center"/>
        </w:trPr>
        <w:tc>
          <w:tcPr>
            <w:tcW w:w="3652" w:type="dxa"/>
          </w:tcPr>
          <w:p w14:paraId="3D69D72E" w14:textId="77777777" w:rsidR="00EA087B" w:rsidRPr="00EA087B" w:rsidRDefault="00EA087B" w:rsidP="00EA087B">
            <w:pPr>
              <w:numPr>
                <w:ilvl w:val="0"/>
                <w:numId w:val="9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14:paraId="2070D5E1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87B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29" w:type="dxa"/>
          </w:tcPr>
          <w:p w14:paraId="23C9EE3C" w14:textId="77777777" w:rsidR="00EA087B" w:rsidRPr="00EA087B" w:rsidRDefault="000064C1" w:rsidP="00EA08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EA087B" w:rsidRPr="00EA087B">
              <w:rPr>
                <w:rFonts w:ascii="Times New Roman" w:eastAsia="Calibri" w:hAnsi="Times New Roman" w:cs="Times New Roman"/>
                <w:sz w:val="24"/>
                <w:szCs w:val="24"/>
              </w:rPr>
              <w:t>0%</w:t>
            </w:r>
          </w:p>
        </w:tc>
      </w:tr>
      <w:tr w:rsidR="00EA087B" w:rsidRPr="00EA087B" w14:paraId="5AE8CF43" w14:textId="77777777" w:rsidTr="00EA087B">
        <w:trPr>
          <w:jc w:val="center"/>
        </w:trPr>
        <w:tc>
          <w:tcPr>
            <w:tcW w:w="3652" w:type="dxa"/>
          </w:tcPr>
          <w:p w14:paraId="6BF3496B" w14:textId="77777777" w:rsidR="00EA087B" w:rsidRPr="00EA087B" w:rsidRDefault="00EA087B" w:rsidP="00EA087B">
            <w:pPr>
              <w:numPr>
                <w:ilvl w:val="0"/>
                <w:numId w:val="9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14:paraId="6F546CBA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87B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29" w:type="dxa"/>
          </w:tcPr>
          <w:p w14:paraId="14DC1A47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87B">
              <w:rPr>
                <w:rFonts w:ascii="Times New Roman" w:eastAsia="Calibri" w:hAnsi="Times New Roman" w:cs="Times New Roman"/>
                <w:sz w:val="24"/>
                <w:szCs w:val="24"/>
              </w:rPr>
              <w:t>80%</w:t>
            </w:r>
          </w:p>
        </w:tc>
      </w:tr>
      <w:tr w:rsidR="00EA087B" w:rsidRPr="00EA087B" w14:paraId="56BEB08C" w14:textId="77777777" w:rsidTr="00EA087B">
        <w:trPr>
          <w:jc w:val="center"/>
        </w:trPr>
        <w:tc>
          <w:tcPr>
            <w:tcW w:w="3652" w:type="dxa"/>
          </w:tcPr>
          <w:p w14:paraId="30642365" w14:textId="77777777" w:rsidR="00EA087B" w:rsidRPr="00EA087B" w:rsidRDefault="00EA087B" w:rsidP="00EA087B">
            <w:pPr>
              <w:numPr>
                <w:ilvl w:val="0"/>
                <w:numId w:val="9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14:paraId="0CAE9C4E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87B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29" w:type="dxa"/>
          </w:tcPr>
          <w:p w14:paraId="21AF222C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87B">
              <w:rPr>
                <w:rFonts w:ascii="Times New Roman" w:eastAsia="Calibri" w:hAnsi="Times New Roman" w:cs="Times New Roman"/>
                <w:sz w:val="24"/>
                <w:szCs w:val="24"/>
              </w:rPr>
              <w:t>40%</w:t>
            </w:r>
          </w:p>
        </w:tc>
      </w:tr>
      <w:tr w:rsidR="00EA087B" w:rsidRPr="00EA087B" w14:paraId="754B4083" w14:textId="77777777" w:rsidTr="00EA087B">
        <w:trPr>
          <w:jc w:val="center"/>
        </w:trPr>
        <w:tc>
          <w:tcPr>
            <w:tcW w:w="3652" w:type="dxa"/>
          </w:tcPr>
          <w:p w14:paraId="6C87DE65" w14:textId="77777777" w:rsidR="00EA087B" w:rsidRPr="00EA087B" w:rsidRDefault="00EA087B" w:rsidP="00EA087B">
            <w:pPr>
              <w:numPr>
                <w:ilvl w:val="0"/>
                <w:numId w:val="9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14:paraId="336BCC57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87B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29" w:type="dxa"/>
          </w:tcPr>
          <w:p w14:paraId="498B04FD" w14:textId="77777777" w:rsidR="00EA087B" w:rsidRPr="00EA087B" w:rsidRDefault="000064C1" w:rsidP="00EA08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EA087B" w:rsidRPr="00EA087B">
              <w:rPr>
                <w:rFonts w:ascii="Times New Roman" w:eastAsia="Calibri" w:hAnsi="Times New Roman" w:cs="Times New Roman"/>
                <w:sz w:val="24"/>
                <w:szCs w:val="24"/>
              </w:rPr>
              <w:t>0%</w:t>
            </w:r>
          </w:p>
        </w:tc>
      </w:tr>
      <w:tr w:rsidR="00EA087B" w:rsidRPr="00EA087B" w14:paraId="73F3EA82" w14:textId="77777777" w:rsidTr="00EA087B">
        <w:trPr>
          <w:jc w:val="center"/>
        </w:trPr>
        <w:tc>
          <w:tcPr>
            <w:tcW w:w="3652" w:type="dxa"/>
          </w:tcPr>
          <w:p w14:paraId="62F6E34A" w14:textId="77777777" w:rsidR="00EA087B" w:rsidRPr="00EA087B" w:rsidRDefault="00EA087B" w:rsidP="00EA087B">
            <w:pPr>
              <w:numPr>
                <w:ilvl w:val="0"/>
                <w:numId w:val="9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14:paraId="347A77E8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87B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29" w:type="dxa"/>
          </w:tcPr>
          <w:p w14:paraId="5956D9F1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87B">
              <w:rPr>
                <w:rFonts w:ascii="Times New Roman" w:eastAsia="Calibri" w:hAnsi="Times New Roman" w:cs="Times New Roman"/>
                <w:sz w:val="24"/>
                <w:szCs w:val="24"/>
              </w:rPr>
              <w:t>60%</w:t>
            </w:r>
          </w:p>
        </w:tc>
      </w:tr>
      <w:tr w:rsidR="00EA087B" w:rsidRPr="00EA087B" w14:paraId="68AF7A9E" w14:textId="77777777" w:rsidTr="00EA087B">
        <w:trPr>
          <w:jc w:val="center"/>
        </w:trPr>
        <w:tc>
          <w:tcPr>
            <w:tcW w:w="3652" w:type="dxa"/>
          </w:tcPr>
          <w:p w14:paraId="6F787602" w14:textId="77777777" w:rsidR="00EA087B" w:rsidRPr="00EA087B" w:rsidRDefault="00EA087B" w:rsidP="00EA087B">
            <w:pPr>
              <w:numPr>
                <w:ilvl w:val="0"/>
                <w:numId w:val="9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14:paraId="7B54236F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87B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29" w:type="dxa"/>
          </w:tcPr>
          <w:p w14:paraId="65E04B23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87B">
              <w:rPr>
                <w:rFonts w:ascii="Times New Roman" w:eastAsia="Calibri" w:hAnsi="Times New Roman" w:cs="Times New Roman"/>
                <w:sz w:val="24"/>
                <w:szCs w:val="24"/>
              </w:rPr>
              <w:t>60%</w:t>
            </w:r>
          </w:p>
        </w:tc>
      </w:tr>
      <w:tr w:rsidR="00EA087B" w:rsidRPr="00EA087B" w14:paraId="4A7EA451" w14:textId="77777777" w:rsidTr="00EA087B">
        <w:trPr>
          <w:jc w:val="center"/>
        </w:trPr>
        <w:tc>
          <w:tcPr>
            <w:tcW w:w="3652" w:type="dxa"/>
          </w:tcPr>
          <w:p w14:paraId="2EFFF7BC" w14:textId="77777777" w:rsidR="00EA087B" w:rsidRPr="00EA087B" w:rsidRDefault="00EA087B" w:rsidP="00EA087B">
            <w:pPr>
              <w:numPr>
                <w:ilvl w:val="0"/>
                <w:numId w:val="9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14:paraId="2CCFB633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87B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29" w:type="dxa"/>
          </w:tcPr>
          <w:p w14:paraId="378D8045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87B">
              <w:rPr>
                <w:rFonts w:ascii="Times New Roman" w:eastAsia="Calibri" w:hAnsi="Times New Roman" w:cs="Times New Roman"/>
                <w:sz w:val="24"/>
                <w:szCs w:val="24"/>
              </w:rPr>
              <w:t>70%</w:t>
            </w:r>
          </w:p>
        </w:tc>
      </w:tr>
      <w:tr w:rsidR="00EA087B" w:rsidRPr="00EA087B" w14:paraId="62659DFC" w14:textId="77777777" w:rsidTr="00EA087B">
        <w:trPr>
          <w:jc w:val="center"/>
        </w:trPr>
        <w:tc>
          <w:tcPr>
            <w:tcW w:w="3652" w:type="dxa"/>
          </w:tcPr>
          <w:p w14:paraId="77729BAD" w14:textId="77777777" w:rsidR="00EA087B" w:rsidRPr="00EA087B" w:rsidRDefault="00EA087B" w:rsidP="00EA087B">
            <w:pPr>
              <w:numPr>
                <w:ilvl w:val="0"/>
                <w:numId w:val="9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14:paraId="02CB3D67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87B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29" w:type="dxa"/>
          </w:tcPr>
          <w:p w14:paraId="49FF4E24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87B">
              <w:rPr>
                <w:rFonts w:ascii="Times New Roman" w:eastAsia="Calibri" w:hAnsi="Times New Roman" w:cs="Times New Roman"/>
                <w:sz w:val="24"/>
                <w:szCs w:val="24"/>
              </w:rPr>
              <w:t>70%</w:t>
            </w:r>
          </w:p>
        </w:tc>
      </w:tr>
      <w:tr w:rsidR="00EA087B" w:rsidRPr="00EA087B" w14:paraId="059A4967" w14:textId="77777777" w:rsidTr="00EA087B">
        <w:trPr>
          <w:jc w:val="center"/>
        </w:trPr>
        <w:tc>
          <w:tcPr>
            <w:tcW w:w="3652" w:type="dxa"/>
          </w:tcPr>
          <w:p w14:paraId="6F6AB465" w14:textId="77777777" w:rsidR="00EA087B" w:rsidRPr="00EA087B" w:rsidRDefault="00EA087B" w:rsidP="00EA087B">
            <w:pPr>
              <w:numPr>
                <w:ilvl w:val="0"/>
                <w:numId w:val="9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14:paraId="6B977D73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87B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29" w:type="dxa"/>
          </w:tcPr>
          <w:p w14:paraId="2DB4A13C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87B">
              <w:rPr>
                <w:rFonts w:ascii="Times New Roman" w:eastAsia="Calibri" w:hAnsi="Times New Roman" w:cs="Times New Roman"/>
                <w:sz w:val="24"/>
                <w:szCs w:val="24"/>
              </w:rPr>
              <w:t>70%</w:t>
            </w:r>
          </w:p>
        </w:tc>
      </w:tr>
      <w:tr w:rsidR="00EA087B" w:rsidRPr="00EA087B" w14:paraId="1702CB6D" w14:textId="77777777" w:rsidTr="00EA087B">
        <w:trPr>
          <w:jc w:val="center"/>
        </w:trPr>
        <w:tc>
          <w:tcPr>
            <w:tcW w:w="3652" w:type="dxa"/>
          </w:tcPr>
          <w:p w14:paraId="0AFE964A" w14:textId="77777777" w:rsidR="00EA087B" w:rsidRPr="00EA087B" w:rsidRDefault="00EA087B" w:rsidP="00EA087B">
            <w:pPr>
              <w:numPr>
                <w:ilvl w:val="0"/>
                <w:numId w:val="9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14:paraId="63D84C41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87B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29" w:type="dxa"/>
          </w:tcPr>
          <w:p w14:paraId="7BF23C5E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87B">
              <w:rPr>
                <w:rFonts w:ascii="Times New Roman" w:eastAsia="Calibri" w:hAnsi="Times New Roman" w:cs="Times New Roman"/>
                <w:sz w:val="24"/>
                <w:szCs w:val="24"/>
              </w:rPr>
              <w:t>70%</w:t>
            </w:r>
          </w:p>
        </w:tc>
      </w:tr>
      <w:tr w:rsidR="00EA087B" w:rsidRPr="00EA087B" w14:paraId="120C3178" w14:textId="77777777" w:rsidTr="00EA087B">
        <w:trPr>
          <w:jc w:val="center"/>
        </w:trPr>
        <w:tc>
          <w:tcPr>
            <w:tcW w:w="3652" w:type="dxa"/>
          </w:tcPr>
          <w:p w14:paraId="6142D004" w14:textId="77777777" w:rsidR="00EA087B" w:rsidRPr="00EA087B" w:rsidRDefault="00EA087B" w:rsidP="00EA087B">
            <w:pPr>
              <w:numPr>
                <w:ilvl w:val="0"/>
                <w:numId w:val="9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14:paraId="5B3304DD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87B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29" w:type="dxa"/>
          </w:tcPr>
          <w:p w14:paraId="4F4E8334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87B">
              <w:rPr>
                <w:rFonts w:ascii="Times New Roman" w:eastAsia="Calibri" w:hAnsi="Times New Roman" w:cs="Times New Roman"/>
                <w:sz w:val="24"/>
                <w:szCs w:val="24"/>
              </w:rPr>
              <w:t>70%</w:t>
            </w:r>
          </w:p>
        </w:tc>
      </w:tr>
      <w:tr w:rsidR="00EA087B" w:rsidRPr="00EA087B" w14:paraId="19260DD1" w14:textId="77777777" w:rsidTr="00EA087B">
        <w:trPr>
          <w:jc w:val="center"/>
        </w:trPr>
        <w:tc>
          <w:tcPr>
            <w:tcW w:w="3652" w:type="dxa"/>
          </w:tcPr>
          <w:p w14:paraId="78D27852" w14:textId="77777777" w:rsidR="00EA087B" w:rsidRPr="00EA087B" w:rsidRDefault="00EA087B" w:rsidP="00EA087B">
            <w:pPr>
              <w:numPr>
                <w:ilvl w:val="0"/>
                <w:numId w:val="9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14:paraId="3D5ED6AD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87B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29" w:type="dxa"/>
          </w:tcPr>
          <w:p w14:paraId="7A5E9278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87B">
              <w:rPr>
                <w:rFonts w:ascii="Times New Roman" w:eastAsia="Calibri" w:hAnsi="Times New Roman" w:cs="Times New Roman"/>
                <w:sz w:val="24"/>
                <w:szCs w:val="24"/>
              </w:rPr>
              <w:t>50%</w:t>
            </w:r>
          </w:p>
        </w:tc>
      </w:tr>
      <w:tr w:rsidR="00EA087B" w:rsidRPr="00EA087B" w14:paraId="0006C323" w14:textId="77777777" w:rsidTr="00EA087B">
        <w:trPr>
          <w:jc w:val="center"/>
        </w:trPr>
        <w:tc>
          <w:tcPr>
            <w:tcW w:w="3652" w:type="dxa"/>
          </w:tcPr>
          <w:p w14:paraId="63ECC717" w14:textId="77777777" w:rsidR="00EA087B" w:rsidRPr="00EA087B" w:rsidRDefault="00EA087B" w:rsidP="00EA087B">
            <w:pPr>
              <w:numPr>
                <w:ilvl w:val="0"/>
                <w:numId w:val="9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14:paraId="0D9EB817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87B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29" w:type="dxa"/>
          </w:tcPr>
          <w:p w14:paraId="1D091210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87B">
              <w:rPr>
                <w:rFonts w:ascii="Times New Roman" w:eastAsia="Calibri" w:hAnsi="Times New Roman" w:cs="Times New Roman"/>
                <w:sz w:val="24"/>
                <w:szCs w:val="24"/>
              </w:rPr>
              <w:t>70%</w:t>
            </w:r>
          </w:p>
        </w:tc>
      </w:tr>
      <w:tr w:rsidR="00EA087B" w:rsidRPr="00EA087B" w14:paraId="52C31866" w14:textId="77777777" w:rsidTr="00EA087B">
        <w:trPr>
          <w:jc w:val="center"/>
        </w:trPr>
        <w:tc>
          <w:tcPr>
            <w:tcW w:w="3652" w:type="dxa"/>
          </w:tcPr>
          <w:p w14:paraId="1E78C898" w14:textId="77777777" w:rsidR="00EA087B" w:rsidRPr="00EA087B" w:rsidRDefault="00EA087B" w:rsidP="00EA087B">
            <w:pPr>
              <w:numPr>
                <w:ilvl w:val="0"/>
                <w:numId w:val="9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14:paraId="1AB42F83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87B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29" w:type="dxa"/>
          </w:tcPr>
          <w:p w14:paraId="0D8F6FDD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87B">
              <w:rPr>
                <w:rFonts w:ascii="Times New Roman" w:eastAsia="Calibri" w:hAnsi="Times New Roman" w:cs="Times New Roman"/>
                <w:sz w:val="24"/>
                <w:szCs w:val="24"/>
              </w:rPr>
              <w:t>70%</w:t>
            </w:r>
          </w:p>
        </w:tc>
      </w:tr>
      <w:tr w:rsidR="00EA087B" w:rsidRPr="00EA087B" w14:paraId="31A4F704" w14:textId="77777777" w:rsidTr="00EA087B">
        <w:trPr>
          <w:jc w:val="center"/>
        </w:trPr>
        <w:tc>
          <w:tcPr>
            <w:tcW w:w="3652" w:type="dxa"/>
          </w:tcPr>
          <w:p w14:paraId="218BD3DA" w14:textId="77777777" w:rsidR="00EA087B" w:rsidRPr="00EA087B" w:rsidRDefault="00EA087B" w:rsidP="00EA087B">
            <w:pPr>
              <w:numPr>
                <w:ilvl w:val="0"/>
                <w:numId w:val="9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14:paraId="0C4B2106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87B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29" w:type="dxa"/>
          </w:tcPr>
          <w:p w14:paraId="393E99F4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87B">
              <w:rPr>
                <w:rFonts w:ascii="Times New Roman" w:eastAsia="Calibri" w:hAnsi="Times New Roman" w:cs="Times New Roman"/>
                <w:sz w:val="24"/>
                <w:szCs w:val="24"/>
              </w:rPr>
              <w:t>70%</w:t>
            </w:r>
          </w:p>
        </w:tc>
      </w:tr>
      <w:tr w:rsidR="007F6B15" w:rsidRPr="00EA087B" w14:paraId="52B44E7E" w14:textId="77777777" w:rsidTr="00EA087B">
        <w:trPr>
          <w:jc w:val="center"/>
        </w:trPr>
        <w:tc>
          <w:tcPr>
            <w:tcW w:w="3652" w:type="dxa"/>
          </w:tcPr>
          <w:p w14:paraId="20A511F9" w14:textId="77777777" w:rsidR="007F6B15" w:rsidRPr="00EA087B" w:rsidRDefault="007F6B15" w:rsidP="007F6B15">
            <w:pPr>
              <w:numPr>
                <w:ilvl w:val="0"/>
                <w:numId w:val="9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14:paraId="77AF35CD" w14:textId="77777777" w:rsidR="007F6B15" w:rsidRPr="00EA087B" w:rsidRDefault="007F6B15" w:rsidP="007F6B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87B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29" w:type="dxa"/>
          </w:tcPr>
          <w:p w14:paraId="17AFEA18" w14:textId="77777777" w:rsidR="007F6B15" w:rsidRPr="00EA087B" w:rsidRDefault="007F6B15" w:rsidP="007F6B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87B">
              <w:rPr>
                <w:rFonts w:ascii="Times New Roman" w:eastAsia="Calibri" w:hAnsi="Times New Roman" w:cs="Times New Roman"/>
                <w:sz w:val="24"/>
                <w:szCs w:val="24"/>
              </w:rPr>
              <w:t>80%</w:t>
            </w:r>
          </w:p>
        </w:tc>
      </w:tr>
      <w:tr w:rsidR="007F6B15" w:rsidRPr="00EA087B" w14:paraId="5AC1A0FE" w14:textId="77777777" w:rsidTr="00EA087B">
        <w:trPr>
          <w:jc w:val="center"/>
        </w:trPr>
        <w:tc>
          <w:tcPr>
            <w:tcW w:w="3652" w:type="dxa"/>
          </w:tcPr>
          <w:p w14:paraId="6A342551" w14:textId="77777777" w:rsidR="007F6B15" w:rsidRPr="00EA087B" w:rsidRDefault="007F6B15" w:rsidP="007F6B15">
            <w:pPr>
              <w:numPr>
                <w:ilvl w:val="0"/>
                <w:numId w:val="9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14:paraId="6D8883B1" w14:textId="77777777" w:rsidR="007F6B15" w:rsidRPr="00EA087B" w:rsidRDefault="007F6B15" w:rsidP="007F6B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87B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29" w:type="dxa"/>
          </w:tcPr>
          <w:p w14:paraId="29311364" w14:textId="77777777" w:rsidR="007F6B15" w:rsidRPr="00EA087B" w:rsidRDefault="007F6B15" w:rsidP="007F6B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87B">
              <w:rPr>
                <w:rFonts w:ascii="Times New Roman" w:eastAsia="Calibri" w:hAnsi="Times New Roman" w:cs="Times New Roman"/>
                <w:sz w:val="24"/>
                <w:szCs w:val="24"/>
              </w:rPr>
              <w:t>40%</w:t>
            </w:r>
          </w:p>
        </w:tc>
      </w:tr>
      <w:tr w:rsidR="007F6B15" w:rsidRPr="00EA087B" w14:paraId="323FB910" w14:textId="77777777" w:rsidTr="00EA087B">
        <w:trPr>
          <w:jc w:val="center"/>
        </w:trPr>
        <w:tc>
          <w:tcPr>
            <w:tcW w:w="3652" w:type="dxa"/>
          </w:tcPr>
          <w:p w14:paraId="514A1CEB" w14:textId="77777777" w:rsidR="007F6B15" w:rsidRPr="00EA087B" w:rsidRDefault="007F6B15" w:rsidP="007F6B15">
            <w:pPr>
              <w:numPr>
                <w:ilvl w:val="0"/>
                <w:numId w:val="9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14:paraId="23444BC0" w14:textId="77777777" w:rsidR="007F6B15" w:rsidRPr="00EA087B" w:rsidRDefault="007F6B15" w:rsidP="007F6B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29" w:type="dxa"/>
          </w:tcPr>
          <w:p w14:paraId="0E1AB934" w14:textId="77777777" w:rsidR="007F6B15" w:rsidRPr="00EA087B" w:rsidRDefault="007F6B15" w:rsidP="007F6B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EA087B">
              <w:rPr>
                <w:rFonts w:ascii="Times New Roman" w:eastAsia="Calibri" w:hAnsi="Times New Roman" w:cs="Times New Roman"/>
                <w:sz w:val="24"/>
                <w:szCs w:val="24"/>
              </w:rPr>
              <w:t>0%</w:t>
            </w:r>
          </w:p>
        </w:tc>
      </w:tr>
      <w:tr w:rsidR="007F6B15" w:rsidRPr="00EA087B" w14:paraId="2A00807C" w14:textId="77777777" w:rsidTr="00EA087B">
        <w:trPr>
          <w:jc w:val="center"/>
        </w:trPr>
        <w:tc>
          <w:tcPr>
            <w:tcW w:w="3652" w:type="dxa"/>
          </w:tcPr>
          <w:p w14:paraId="51AB64FE" w14:textId="77777777" w:rsidR="007F6B15" w:rsidRPr="00EA087B" w:rsidRDefault="007F6B15" w:rsidP="007F6B15">
            <w:pPr>
              <w:numPr>
                <w:ilvl w:val="0"/>
                <w:numId w:val="9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14:paraId="374E375F" w14:textId="77777777" w:rsidR="007F6B15" w:rsidRPr="00EA087B" w:rsidRDefault="007F6B15" w:rsidP="007F6B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87B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29" w:type="dxa"/>
          </w:tcPr>
          <w:p w14:paraId="4EAEFBD9" w14:textId="77777777" w:rsidR="007F6B15" w:rsidRPr="00EA087B" w:rsidRDefault="007F6B15" w:rsidP="007F6B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87B">
              <w:rPr>
                <w:rFonts w:ascii="Times New Roman" w:eastAsia="Calibri" w:hAnsi="Times New Roman" w:cs="Times New Roman"/>
                <w:sz w:val="24"/>
                <w:szCs w:val="24"/>
              </w:rPr>
              <w:t>60%</w:t>
            </w:r>
          </w:p>
        </w:tc>
      </w:tr>
      <w:tr w:rsidR="007F6B15" w:rsidRPr="00EA087B" w14:paraId="40B6FB1F" w14:textId="77777777" w:rsidTr="00EA087B">
        <w:trPr>
          <w:jc w:val="center"/>
        </w:trPr>
        <w:tc>
          <w:tcPr>
            <w:tcW w:w="3652" w:type="dxa"/>
          </w:tcPr>
          <w:p w14:paraId="704DE7EA" w14:textId="77777777" w:rsidR="007F6B15" w:rsidRPr="00EA087B" w:rsidRDefault="007F6B15" w:rsidP="007F6B15">
            <w:pPr>
              <w:numPr>
                <w:ilvl w:val="0"/>
                <w:numId w:val="9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14:paraId="77C6F829" w14:textId="77777777" w:rsidR="007F6B15" w:rsidRPr="00EA087B" w:rsidRDefault="007F6B15" w:rsidP="007F6B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87B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29" w:type="dxa"/>
          </w:tcPr>
          <w:p w14:paraId="272B3C59" w14:textId="77777777" w:rsidR="007F6B15" w:rsidRPr="00EA087B" w:rsidRDefault="007F6B15" w:rsidP="007F6B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87B">
              <w:rPr>
                <w:rFonts w:ascii="Times New Roman" w:eastAsia="Calibri" w:hAnsi="Times New Roman" w:cs="Times New Roman"/>
                <w:sz w:val="24"/>
                <w:szCs w:val="24"/>
              </w:rPr>
              <w:t>60%</w:t>
            </w:r>
          </w:p>
        </w:tc>
      </w:tr>
    </w:tbl>
    <w:p w14:paraId="46CCB777" w14:textId="77777777" w:rsidR="00EA087B" w:rsidRPr="00EA087B" w:rsidRDefault="00EA087B" w:rsidP="00EA08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6A73CF4" w14:textId="77777777" w:rsidR="00EA087B" w:rsidRPr="00EA087B" w:rsidRDefault="00EA087B" w:rsidP="00EA08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8DA259F" w14:textId="77777777" w:rsidR="00EA087B" w:rsidRPr="00EA087B" w:rsidRDefault="00EA087B" w:rsidP="00EA087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A087B">
        <w:rPr>
          <w:rFonts w:ascii="Times New Roman" w:eastAsia="Calibri" w:hAnsi="Times New Roman" w:cs="Times New Roman"/>
          <w:sz w:val="24"/>
          <w:szCs w:val="24"/>
        </w:rPr>
        <w:t>Рейтинг-лист результатов оценки качества подготовки обучающихся</w:t>
      </w:r>
    </w:p>
    <w:p w14:paraId="73E21B73" w14:textId="77777777" w:rsidR="00EA087B" w:rsidRPr="00EA087B" w:rsidRDefault="00EA087B" w:rsidP="00EA087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A087B">
        <w:rPr>
          <w:rFonts w:ascii="Times New Roman" w:eastAsia="Calibri" w:hAnsi="Times New Roman" w:cs="Times New Roman"/>
          <w:sz w:val="24"/>
          <w:szCs w:val="24"/>
        </w:rPr>
        <w:t>в части сформированности компетенции ПК-</w:t>
      </w:r>
      <w:r w:rsidR="00CE6330">
        <w:rPr>
          <w:rFonts w:ascii="Times New Roman" w:eastAsia="Calibri" w:hAnsi="Times New Roman" w:cs="Times New Roman"/>
          <w:sz w:val="24"/>
          <w:szCs w:val="24"/>
        </w:rPr>
        <w:t>1</w:t>
      </w:r>
      <w:r w:rsidRPr="00EA087B">
        <w:rPr>
          <w:rFonts w:ascii="Times New Roman" w:eastAsia="Calibri" w:hAnsi="Times New Roman" w:cs="Times New Roman"/>
          <w:sz w:val="24"/>
          <w:szCs w:val="24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4929"/>
        <w:gridCol w:w="4929"/>
      </w:tblGrid>
      <w:tr w:rsidR="00EA087B" w:rsidRPr="00EA087B" w14:paraId="301BEAEE" w14:textId="77777777" w:rsidTr="00EA087B">
        <w:trPr>
          <w:jc w:val="center"/>
        </w:trPr>
        <w:tc>
          <w:tcPr>
            <w:tcW w:w="3652" w:type="dxa"/>
          </w:tcPr>
          <w:p w14:paraId="4444110D" w14:textId="77777777" w:rsidR="00EA087B" w:rsidRPr="00EA087B" w:rsidRDefault="00EA087B" w:rsidP="00EA087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87B">
              <w:rPr>
                <w:rFonts w:ascii="Times New Roman" w:eastAsia="Calibri" w:hAnsi="Times New Roman" w:cs="Times New Roman"/>
                <w:sz w:val="24"/>
                <w:szCs w:val="24"/>
              </w:rPr>
              <w:t>Порядковый номер студента</w:t>
            </w:r>
          </w:p>
        </w:tc>
        <w:tc>
          <w:tcPr>
            <w:tcW w:w="4929" w:type="dxa"/>
          </w:tcPr>
          <w:p w14:paraId="024EE662" w14:textId="77777777" w:rsidR="00EA087B" w:rsidRPr="00EA087B" w:rsidRDefault="00EA087B" w:rsidP="00EA087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87B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выполненных заданий</w:t>
            </w:r>
          </w:p>
        </w:tc>
        <w:tc>
          <w:tcPr>
            <w:tcW w:w="4929" w:type="dxa"/>
          </w:tcPr>
          <w:p w14:paraId="27E8FC18" w14:textId="77777777" w:rsidR="00EA087B" w:rsidRPr="00EA087B" w:rsidRDefault="00EA087B" w:rsidP="00EA087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87B">
              <w:rPr>
                <w:rFonts w:ascii="Times New Roman" w:eastAsia="Calibri" w:hAnsi="Times New Roman" w:cs="Times New Roman"/>
                <w:sz w:val="24"/>
                <w:szCs w:val="24"/>
              </w:rPr>
              <w:t>Процент выполненных заданий от общего количества заданий по компетенции ОПК-5</w:t>
            </w:r>
          </w:p>
        </w:tc>
      </w:tr>
      <w:tr w:rsidR="00EA087B" w:rsidRPr="00EA087B" w14:paraId="57E26E04" w14:textId="77777777" w:rsidTr="00EA087B">
        <w:trPr>
          <w:jc w:val="center"/>
        </w:trPr>
        <w:tc>
          <w:tcPr>
            <w:tcW w:w="3652" w:type="dxa"/>
          </w:tcPr>
          <w:p w14:paraId="3A107E82" w14:textId="77777777" w:rsidR="00EA087B" w:rsidRPr="00EA087B" w:rsidRDefault="00EA087B" w:rsidP="00EA087B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14:paraId="25D21719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87B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29" w:type="dxa"/>
          </w:tcPr>
          <w:p w14:paraId="07CCD3B5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87B">
              <w:rPr>
                <w:rFonts w:ascii="Times New Roman" w:eastAsia="Calibri" w:hAnsi="Times New Roman" w:cs="Times New Roman"/>
                <w:sz w:val="24"/>
                <w:szCs w:val="24"/>
              </w:rPr>
              <w:t>60%</w:t>
            </w:r>
          </w:p>
        </w:tc>
      </w:tr>
      <w:tr w:rsidR="00EA087B" w:rsidRPr="00EA087B" w14:paraId="33DEB4B8" w14:textId="77777777" w:rsidTr="00EA087B">
        <w:trPr>
          <w:jc w:val="center"/>
        </w:trPr>
        <w:tc>
          <w:tcPr>
            <w:tcW w:w="3652" w:type="dxa"/>
          </w:tcPr>
          <w:p w14:paraId="24A37030" w14:textId="77777777" w:rsidR="00EA087B" w:rsidRPr="00EA087B" w:rsidRDefault="00EA087B" w:rsidP="00EA087B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14:paraId="2D13A805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87B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29" w:type="dxa"/>
          </w:tcPr>
          <w:p w14:paraId="6621A5B3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87B">
              <w:rPr>
                <w:rFonts w:ascii="Times New Roman" w:eastAsia="Calibri" w:hAnsi="Times New Roman" w:cs="Times New Roman"/>
                <w:sz w:val="24"/>
                <w:szCs w:val="24"/>
              </w:rPr>
              <w:t>70%</w:t>
            </w:r>
          </w:p>
        </w:tc>
      </w:tr>
      <w:tr w:rsidR="00EA087B" w:rsidRPr="00EA087B" w14:paraId="6AF8317C" w14:textId="77777777" w:rsidTr="00EA087B">
        <w:trPr>
          <w:jc w:val="center"/>
        </w:trPr>
        <w:tc>
          <w:tcPr>
            <w:tcW w:w="3652" w:type="dxa"/>
          </w:tcPr>
          <w:p w14:paraId="01C7D7E1" w14:textId="77777777" w:rsidR="00EA087B" w:rsidRPr="00EA087B" w:rsidRDefault="00EA087B" w:rsidP="00EA087B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14:paraId="6AB18ED4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87B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29" w:type="dxa"/>
          </w:tcPr>
          <w:p w14:paraId="38C14EC8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87B">
              <w:rPr>
                <w:rFonts w:ascii="Times New Roman" w:eastAsia="Calibri" w:hAnsi="Times New Roman" w:cs="Times New Roman"/>
                <w:sz w:val="24"/>
                <w:szCs w:val="24"/>
              </w:rPr>
              <w:t>70%</w:t>
            </w:r>
          </w:p>
        </w:tc>
      </w:tr>
      <w:tr w:rsidR="00EA087B" w:rsidRPr="00EA087B" w14:paraId="7C8A3F97" w14:textId="77777777" w:rsidTr="00EA087B">
        <w:trPr>
          <w:jc w:val="center"/>
        </w:trPr>
        <w:tc>
          <w:tcPr>
            <w:tcW w:w="3652" w:type="dxa"/>
          </w:tcPr>
          <w:p w14:paraId="4E8F524A" w14:textId="77777777" w:rsidR="00EA087B" w:rsidRPr="00EA087B" w:rsidRDefault="00EA087B" w:rsidP="00EA087B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14:paraId="6B54BE9E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87B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29" w:type="dxa"/>
          </w:tcPr>
          <w:p w14:paraId="2D219628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87B">
              <w:rPr>
                <w:rFonts w:ascii="Times New Roman" w:eastAsia="Calibri" w:hAnsi="Times New Roman" w:cs="Times New Roman"/>
                <w:sz w:val="24"/>
                <w:szCs w:val="24"/>
              </w:rPr>
              <w:t>40%</w:t>
            </w:r>
          </w:p>
        </w:tc>
      </w:tr>
      <w:tr w:rsidR="00EA087B" w:rsidRPr="00EA087B" w14:paraId="56F21EDD" w14:textId="77777777" w:rsidTr="00EA087B">
        <w:trPr>
          <w:jc w:val="center"/>
        </w:trPr>
        <w:tc>
          <w:tcPr>
            <w:tcW w:w="3652" w:type="dxa"/>
          </w:tcPr>
          <w:p w14:paraId="5EB6737F" w14:textId="77777777" w:rsidR="00EA087B" w:rsidRPr="00EA087B" w:rsidRDefault="00EA087B" w:rsidP="00EA087B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14:paraId="1879C1DB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87B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29" w:type="dxa"/>
          </w:tcPr>
          <w:p w14:paraId="120EA58F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87B">
              <w:rPr>
                <w:rFonts w:ascii="Times New Roman" w:eastAsia="Calibri" w:hAnsi="Times New Roman" w:cs="Times New Roman"/>
                <w:sz w:val="24"/>
                <w:szCs w:val="24"/>
              </w:rPr>
              <w:t>70%</w:t>
            </w:r>
          </w:p>
        </w:tc>
      </w:tr>
      <w:tr w:rsidR="00EA087B" w:rsidRPr="00EA087B" w14:paraId="09CADBF1" w14:textId="77777777" w:rsidTr="00EA087B">
        <w:trPr>
          <w:jc w:val="center"/>
        </w:trPr>
        <w:tc>
          <w:tcPr>
            <w:tcW w:w="3652" w:type="dxa"/>
          </w:tcPr>
          <w:p w14:paraId="2196DBCE" w14:textId="77777777" w:rsidR="00EA087B" w:rsidRPr="00EA087B" w:rsidRDefault="00EA087B" w:rsidP="00EA087B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14:paraId="337B274F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87B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29" w:type="dxa"/>
          </w:tcPr>
          <w:p w14:paraId="169FC164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87B">
              <w:rPr>
                <w:rFonts w:ascii="Times New Roman" w:eastAsia="Calibri" w:hAnsi="Times New Roman" w:cs="Times New Roman"/>
                <w:sz w:val="24"/>
                <w:szCs w:val="24"/>
              </w:rPr>
              <w:t>70%</w:t>
            </w:r>
          </w:p>
        </w:tc>
      </w:tr>
      <w:tr w:rsidR="00EA087B" w:rsidRPr="00EA087B" w14:paraId="42F6556A" w14:textId="77777777" w:rsidTr="00EA087B">
        <w:trPr>
          <w:jc w:val="center"/>
        </w:trPr>
        <w:tc>
          <w:tcPr>
            <w:tcW w:w="3652" w:type="dxa"/>
          </w:tcPr>
          <w:p w14:paraId="46647262" w14:textId="77777777" w:rsidR="00EA087B" w:rsidRPr="00EA087B" w:rsidRDefault="00EA087B" w:rsidP="00EA087B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14:paraId="1684FE88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87B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29" w:type="dxa"/>
          </w:tcPr>
          <w:p w14:paraId="07257496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87B">
              <w:rPr>
                <w:rFonts w:ascii="Times New Roman" w:eastAsia="Calibri" w:hAnsi="Times New Roman" w:cs="Times New Roman"/>
                <w:sz w:val="24"/>
                <w:szCs w:val="24"/>
              </w:rPr>
              <w:t>70%</w:t>
            </w:r>
          </w:p>
        </w:tc>
      </w:tr>
      <w:tr w:rsidR="00EA087B" w:rsidRPr="00EA087B" w14:paraId="12519504" w14:textId="77777777" w:rsidTr="00EA087B">
        <w:trPr>
          <w:jc w:val="center"/>
        </w:trPr>
        <w:tc>
          <w:tcPr>
            <w:tcW w:w="3652" w:type="dxa"/>
          </w:tcPr>
          <w:p w14:paraId="7F37A2D0" w14:textId="77777777" w:rsidR="00EA087B" w:rsidRPr="00EA087B" w:rsidRDefault="00EA087B" w:rsidP="00EA087B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14:paraId="146E0791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87B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29" w:type="dxa"/>
          </w:tcPr>
          <w:p w14:paraId="5C24FED8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87B">
              <w:rPr>
                <w:rFonts w:ascii="Times New Roman" w:eastAsia="Calibri" w:hAnsi="Times New Roman" w:cs="Times New Roman"/>
                <w:sz w:val="24"/>
                <w:szCs w:val="24"/>
              </w:rPr>
              <w:t>70%</w:t>
            </w:r>
          </w:p>
        </w:tc>
      </w:tr>
      <w:tr w:rsidR="00EA087B" w:rsidRPr="00EA087B" w14:paraId="106D1F01" w14:textId="77777777" w:rsidTr="00EA087B">
        <w:trPr>
          <w:jc w:val="center"/>
        </w:trPr>
        <w:tc>
          <w:tcPr>
            <w:tcW w:w="3652" w:type="dxa"/>
          </w:tcPr>
          <w:p w14:paraId="5ECE672F" w14:textId="77777777" w:rsidR="00EA087B" w:rsidRPr="00EA087B" w:rsidRDefault="00EA087B" w:rsidP="00EA087B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14:paraId="2F5960C6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87B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29" w:type="dxa"/>
          </w:tcPr>
          <w:p w14:paraId="12E25896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87B">
              <w:rPr>
                <w:rFonts w:ascii="Times New Roman" w:eastAsia="Calibri" w:hAnsi="Times New Roman" w:cs="Times New Roman"/>
                <w:sz w:val="24"/>
                <w:szCs w:val="24"/>
              </w:rPr>
              <w:t>70%</w:t>
            </w:r>
          </w:p>
        </w:tc>
      </w:tr>
      <w:tr w:rsidR="00EA087B" w:rsidRPr="00EA087B" w14:paraId="0648D8EE" w14:textId="77777777" w:rsidTr="00EA087B">
        <w:trPr>
          <w:jc w:val="center"/>
        </w:trPr>
        <w:tc>
          <w:tcPr>
            <w:tcW w:w="3652" w:type="dxa"/>
          </w:tcPr>
          <w:p w14:paraId="454B18CB" w14:textId="77777777" w:rsidR="00EA087B" w:rsidRPr="00EA087B" w:rsidRDefault="00EA087B" w:rsidP="00EA087B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14:paraId="6D02FCC2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87B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29" w:type="dxa"/>
          </w:tcPr>
          <w:p w14:paraId="26A79697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87B">
              <w:rPr>
                <w:rFonts w:ascii="Times New Roman" w:eastAsia="Calibri" w:hAnsi="Times New Roman" w:cs="Times New Roman"/>
                <w:sz w:val="24"/>
                <w:szCs w:val="24"/>
              </w:rPr>
              <w:t>60%</w:t>
            </w:r>
          </w:p>
        </w:tc>
      </w:tr>
      <w:tr w:rsidR="00EA087B" w:rsidRPr="00EA087B" w14:paraId="42D24190" w14:textId="77777777" w:rsidTr="00EA087B">
        <w:trPr>
          <w:jc w:val="center"/>
        </w:trPr>
        <w:tc>
          <w:tcPr>
            <w:tcW w:w="3652" w:type="dxa"/>
          </w:tcPr>
          <w:p w14:paraId="33B6CD2C" w14:textId="77777777" w:rsidR="00EA087B" w:rsidRPr="00EA087B" w:rsidRDefault="00EA087B" w:rsidP="00EA087B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14:paraId="06E9D8FF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87B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29" w:type="dxa"/>
          </w:tcPr>
          <w:p w14:paraId="5436511A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87B">
              <w:rPr>
                <w:rFonts w:ascii="Times New Roman" w:eastAsia="Calibri" w:hAnsi="Times New Roman" w:cs="Times New Roman"/>
                <w:sz w:val="24"/>
                <w:szCs w:val="24"/>
              </w:rPr>
              <w:t>60%</w:t>
            </w:r>
          </w:p>
        </w:tc>
      </w:tr>
      <w:tr w:rsidR="00EA087B" w:rsidRPr="00EA087B" w14:paraId="1DCAC218" w14:textId="77777777" w:rsidTr="00EA087B">
        <w:trPr>
          <w:jc w:val="center"/>
        </w:trPr>
        <w:tc>
          <w:tcPr>
            <w:tcW w:w="3652" w:type="dxa"/>
          </w:tcPr>
          <w:p w14:paraId="172A1977" w14:textId="77777777" w:rsidR="00EA087B" w:rsidRPr="00EA087B" w:rsidRDefault="00EA087B" w:rsidP="00EA087B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14:paraId="451FB023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87B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29" w:type="dxa"/>
          </w:tcPr>
          <w:p w14:paraId="6BB51A9C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87B">
              <w:rPr>
                <w:rFonts w:ascii="Times New Roman" w:eastAsia="Calibri" w:hAnsi="Times New Roman" w:cs="Times New Roman"/>
                <w:sz w:val="24"/>
                <w:szCs w:val="24"/>
              </w:rPr>
              <w:t>70%</w:t>
            </w:r>
          </w:p>
        </w:tc>
      </w:tr>
      <w:tr w:rsidR="00EA087B" w:rsidRPr="00EA087B" w14:paraId="10527520" w14:textId="77777777" w:rsidTr="00EA087B">
        <w:trPr>
          <w:jc w:val="center"/>
        </w:trPr>
        <w:tc>
          <w:tcPr>
            <w:tcW w:w="3652" w:type="dxa"/>
          </w:tcPr>
          <w:p w14:paraId="0684CA18" w14:textId="77777777" w:rsidR="00EA087B" w:rsidRPr="00EA087B" w:rsidRDefault="00EA087B" w:rsidP="00EA087B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14:paraId="2F49B71D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87B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29" w:type="dxa"/>
          </w:tcPr>
          <w:p w14:paraId="3A029672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87B">
              <w:rPr>
                <w:rFonts w:ascii="Times New Roman" w:eastAsia="Calibri" w:hAnsi="Times New Roman" w:cs="Times New Roman"/>
                <w:sz w:val="24"/>
                <w:szCs w:val="24"/>
              </w:rPr>
              <w:t>70%</w:t>
            </w:r>
          </w:p>
        </w:tc>
      </w:tr>
      <w:tr w:rsidR="00EA087B" w:rsidRPr="00EA087B" w14:paraId="362CFD82" w14:textId="77777777" w:rsidTr="00EA087B">
        <w:trPr>
          <w:jc w:val="center"/>
        </w:trPr>
        <w:tc>
          <w:tcPr>
            <w:tcW w:w="3652" w:type="dxa"/>
          </w:tcPr>
          <w:p w14:paraId="4663FAB5" w14:textId="77777777" w:rsidR="00EA087B" w:rsidRPr="00EA087B" w:rsidRDefault="00EA087B" w:rsidP="00EA087B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14:paraId="0495C06F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87B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29" w:type="dxa"/>
          </w:tcPr>
          <w:p w14:paraId="00040B2A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87B">
              <w:rPr>
                <w:rFonts w:ascii="Times New Roman" w:eastAsia="Calibri" w:hAnsi="Times New Roman" w:cs="Times New Roman"/>
                <w:sz w:val="24"/>
                <w:szCs w:val="24"/>
              </w:rPr>
              <w:t>60%</w:t>
            </w:r>
          </w:p>
        </w:tc>
      </w:tr>
      <w:tr w:rsidR="00EA087B" w:rsidRPr="00EA087B" w14:paraId="47A8F8B8" w14:textId="77777777" w:rsidTr="00EA087B">
        <w:trPr>
          <w:jc w:val="center"/>
        </w:trPr>
        <w:tc>
          <w:tcPr>
            <w:tcW w:w="3652" w:type="dxa"/>
          </w:tcPr>
          <w:p w14:paraId="7706475B" w14:textId="77777777" w:rsidR="00EA087B" w:rsidRPr="00EA087B" w:rsidRDefault="00EA087B" w:rsidP="00EA087B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14:paraId="46EC61AC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87B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29" w:type="dxa"/>
          </w:tcPr>
          <w:p w14:paraId="756BE7CF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87B">
              <w:rPr>
                <w:rFonts w:ascii="Times New Roman" w:eastAsia="Calibri" w:hAnsi="Times New Roman" w:cs="Times New Roman"/>
                <w:sz w:val="24"/>
                <w:szCs w:val="24"/>
              </w:rPr>
              <w:t>70%</w:t>
            </w:r>
          </w:p>
        </w:tc>
      </w:tr>
      <w:tr w:rsidR="00CE6330" w:rsidRPr="00EA087B" w14:paraId="68B00626" w14:textId="77777777" w:rsidTr="00EA087B">
        <w:trPr>
          <w:jc w:val="center"/>
        </w:trPr>
        <w:tc>
          <w:tcPr>
            <w:tcW w:w="3652" w:type="dxa"/>
          </w:tcPr>
          <w:p w14:paraId="385A82E3" w14:textId="77777777" w:rsidR="00CE6330" w:rsidRPr="00EA087B" w:rsidRDefault="00CE6330" w:rsidP="00EA087B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14:paraId="035C025B" w14:textId="77777777" w:rsidR="00CE6330" w:rsidRPr="00EA087B" w:rsidRDefault="00CE6330" w:rsidP="00EA08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29" w:type="dxa"/>
          </w:tcPr>
          <w:p w14:paraId="7BD2FFE6" w14:textId="77777777" w:rsidR="00CE6330" w:rsidRPr="00EA087B" w:rsidRDefault="00CE6330" w:rsidP="00EA08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87B">
              <w:rPr>
                <w:rFonts w:ascii="Times New Roman" w:eastAsia="Calibri" w:hAnsi="Times New Roman" w:cs="Times New Roman"/>
                <w:sz w:val="24"/>
                <w:szCs w:val="24"/>
              </w:rPr>
              <w:t>70%</w:t>
            </w:r>
          </w:p>
        </w:tc>
      </w:tr>
      <w:tr w:rsidR="00CE6330" w:rsidRPr="00EA087B" w14:paraId="3D56DA9B" w14:textId="77777777" w:rsidTr="00EA087B">
        <w:trPr>
          <w:jc w:val="center"/>
        </w:trPr>
        <w:tc>
          <w:tcPr>
            <w:tcW w:w="3652" w:type="dxa"/>
          </w:tcPr>
          <w:p w14:paraId="43E8D9B7" w14:textId="77777777" w:rsidR="00CE6330" w:rsidRPr="00EA087B" w:rsidRDefault="00CE6330" w:rsidP="00EA087B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14:paraId="56F50943" w14:textId="77777777" w:rsidR="00CE6330" w:rsidRPr="00EA087B" w:rsidRDefault="00CE6330" w:rsidP="00EA08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29" w:type="dxa"/>
          </w:tcPr>
          <w:p w14:paraId="117129A2" w14:textId="77777777" w:rsidR="00CE6330" w:rsidRPr="00EA087B" w:rsidRDefault="00CE6330" w:rsidP="00EA08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80%</w:t>
            </w:r>
          </w:p>
        </w:tc>
      </w:tr>
      <w:tr w:rsidR="00CE6330" w:rsidRPr="00EA087B" w14:paraId="7B066E07" w14:textId="77777777" w:rsidTr="00EA087B">
        <w:trPr>
          <w:jc w:val="center"/>
        </w:trPr>
        <w:tc>
          <w:tcPr>
            <w:tcW w:w="3652" w:type="dxa"/>
          </w:tcPr>
          <w:p w14:paraId="480D5356" w14:textId="77777777" w:rsidR="00CE6330" w:rsidRPr="00EA087B" w:rsidRDefault="00CE6330" w:rsidP="00EA087B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14:paraId="4242DAB7" w14:textId="77777777" w:rsidR="00CE6330" w:rsidRPr="00EA087B" w:rsidRDefault="00CE6330" w:rsidP="00EA08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29" w:type="dxa"/>
          </w:tcPr>
          <w:p w14:paraId="19CD7B78" w14:textId="77777777" w:rsidR="00CE6330" w:rsidRPr="00EA087B" w:rsidRDefault="00CE6330" w:rsidP="00EA08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60%</w:t>
            </w:r>
          </w:p>
        </w:tc>
      </w:tr>
      <w:tr w:rsidR="00EA087B" w:rsidRPr="00EA087B" w14:paraId="0DB9F508" w14:textId="77777777" w:rsidTr="00EA087B">
        <w:trPr>
          <w:jc w:val="center"/>
        </w:trPr>
        <w:tc>
          <w:tcPr>
            <w:tcW w:w="3652" w:type="dxa"/>
          </w:tcPr>
          <w:p w14:paraId="40B7EEAA" w14:textId="77777777" w:rsidR="00EA087B" w:rsidRPr="00EA087B" w:rsidRDefault="00EA087B" w:rsidP="00EA087B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14:paraId="6B4BCDCA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87B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29" w:type="dxa"/>
          </w:tcPr>
          <w:p w14:paraId="5622BD03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87B">
              <w:rPr>
                <w:rFonts w:ascii="Times New Roman" w:eastAsia="Calibri" w:hAnsi="Times New Roman" w:cs="Times New Roman"/>
                <w:sz w:val="24"/>
                <w:szCs w:val="24"/>
              </w:rPr>
              <w:t>70%</w:t>
            </w:r>
          </w:p>
        </w:tc>
      </w:tr>
      <w:tr w:rsidR="00CE6330" w:rsidRPr="00EA087B" w14:paraId="5C4EBF93" w14:textId="77777777" w:rsidTr="00EA087B">
        <w:trPr>
          <w:jc w:val="center"/>
        </w:trPr>
        <w:tc>
          <w:tcPr>
            <w:tcW w:w="3652" w:type="dxa"/>
          </w:tcPr>
          <w:p w14:paraId="31F9FEB0" w14:textId="77777777" w:rsidR="00CE6330" w:rsidRPr="00EA087B" w:rsidRDefault="00CE6330" w:rsidP="00EA087B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14:paraId="5EAC640D" w14:textId="77777777" w:rsidR="00CE6330" w:rsidRPr="00EA087B" w:rsidRDefault="00CE6330" w:rsidP="00EA08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29" w:type="dxa"/>
          </w:tcPr>
          <w:p w14:paraId="168736D1" w14:textId="77777777" w:rsidR="00CE6330" w:rsidRPr="00EA087B" w:rsidRDefault="00CE6330" w:rsidP="00EA08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70 %</w:t>
            </w:r>
          </w:p>
        </w:tc>
      </w:tr>
      <w:tr w:rsidR="00CE6330" w:rsidRPr="00EA087B" w14:paraId="24E27988" w14:textId="77777777" w:rsidTr="00EA087B">
        <w:trPr>
          <w:jc w:val="center"/>
        </w:trPr>
        <w:tc>
          <w:tcPr>
            <w:tcW w:w="3652" w:type="dxa"/>
          </w:tcPr>
          <w:p w14:paraId="54184776" w14:textId="77777777" w:rsidR="00CE6330" w:rsidRPr="00EA087B" w:rsidRDefault="00CE6330" w:rsidP="00EA087B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14:paraId="427A6AA2" w14:textId="77777777" w:rsidR="00CE6330" w:rsidRPr="00EA087B" w:rsidRDefault="00CE6330" w:rsidP="00EA08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29" w:type="dxa"/>
          </w:tcPr>
          <w:p w14:paraId="6D59B0D9" w14:textId="77777777" w:rsidR="00CE6330" w:rsidRPr="00EA087B" w:rsidRDefault="00CE6330" w:rsidP="00EA08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80%</w:t>
            </w:r>
          </w:p>
        </w:tc>
      </w:tr>
    </w:tbl>
    <w:p w14:paraId="1F5D2442" w14:textId="77777777" w:rsidR="00EA087B" w:rsidRPr="00EA087B" w:rsidRDefault="00EA087B" w:rsidP="00EA08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344C740" w14:textId="77777777" w:rsidR="00EA087B" w:rsidRPr="00EA087B" w:rsidRDefault="00EA087B" w:rsidP="00EA087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A087B">
        <w:rPr>
          <w:rFonts w:ascii="Times New Roman" w:eastAsia="Calibri" w:hAnsi="Times New Roman" w:cs="Times New Roman"/>
          <w:sz w:val="24"/>
          <w:szCs w:val="24"/>
        </w:rPr>
        <w:t>Рейтинг-лист результатов оценки качества подготовки обучающихся</w:t>
      </w:r>
    </w:p>
    <w:p w14:paraId="109CC2D6" w14:textId="77777777" w:rsidR="00EA087B" w:rsidRPr="00EA087B" w:rsidRDefault="00EA087B" w:rsidP="00EA087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A087B">
        <w:rPr>
          <w:rFonts w:ascii="Times New Roman" w:eastAsia="Calibri" w:hAnsi="Times New Roman" w:cs="Times New Roman"/>
          <w:sz w:val="24"/>
          <w:szCs w:val="24"/>
        </w:rPr>
        <w:t xml:space="preserve">в части сформированности компетенции </w:t>
      </w:r>
      <w:r w:rsidR="00CE6330">
        <w:rPr>
          <w:rFonts w:ascii="Times New Roman" w:eastAsia="Calibri" w:hAnsi="Times New Roman" w:cs="Times New Roman"/>
          <w:sz w:val="24"/>
          <w:szCs w:val="24"/>
        </w:rPr>
        <w:t>У</w:t>
      </w:r>
      <w:r w:rsidRPr="00EA087B">
        <w:rPr>
          <w:rFonts w:ascii="Times New Roman" w:eastAsia="Calibri" w:hAnsi="Times New Roman" w:cs="Times New Roman"/>
          <w:sz w:val="24"/>
          <w:szCs w:val="24"/>
        </w:rPr>
        <w:t>К-</w:t>
      </w:r>
      <w:r w:rsidR="00CE6330">
        <w:rPr>
          <w:rFonts w:ascii="Times New Roman" w:eastAsia="Calibri" w:hAnsi="Times New Roman" w:cs="Times New Roman"/>
          <w:sz w:val="24"/>
          <w:szCs w:val="24"/>
        </w:rPr>
        <w:t>6</w:t>
      </w:r>
      <w:r w:rsidRPr="00EA087B">
        <w:rPr>
          <w:rFonts w:ascii="Times New Roman" w:eastAsia="Calibri" w:hAnsi="Times New Roman" w:cs="Times New Roman"/>
          <w:sz w:val="24"/>
          <w:szCs w:val="24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4929"/>
        <w:gridCol w:w="4929"/>
      </w:tblGrid>
      <w:tr w:rsidR="00EA087B" w:rsidRPr="00EA087B" w14:paraId="4AE2D5AF" w14:textId="77777777" w:rsidTr="00EA087B">
        <w:trPr>
          <w:jc w:val="center"/>
        </w:trPr>
        <w:tc>
          <w:tcPr>
            <w:tcW w:w="3652" w:type="dxa"/>
          </w:tcPr>
          <w:p w14:paraId="68EB4463" w14:textId="77777777" w:rsidR="00EA087B" w:rsidRPr="00EA087B" w:rsidRDefault="00EA087B" w:rsidP="00EA087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87B">
              <w:rPr>
                <w:rFonts w:ascii="Times New Roman" w:eastAsia="Calibri" w:hAnsi="Times New Roman" w:cs="Times New Roman"/>
                <w:sz w:val="24"/>
                <w:szCs w:val="24"/>
              </w:rPr>
              <w:t>Порядковый номер студента</w:t>
            </w:r>
          </w:p>
        </w:tc>
        <w:tc>
          <w:tcPr>
            <w:tcW w:w="4929" w:type="dxa"/>
          </w:tcPr>
          <w:p w14:paraId="24AB7018" w14:textId="77777777" w:rsidR="00EA087B" w:rsidRPr="00EA087B" w:rsidRDefault="00EA087B" w:rsidP="00EA087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87B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выполненных заданий</w:t>
            </w:r>
          </w:p>
        </w:tc>
        <w:tc>
          <w:tcPr>
            <w:tcW w:w="4929" w:type="dxa"/>
          </w:tcPr>
          <w:p w14:paraId="5FF8124C" w14:textId="77777777" w:rsidR="00EA087B" w:rsidRPr="00EA087B" w:rsidRDefault="00EA087B" w:rsidP="00EA087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87B">
              <w:rPr>
                <w:rFonts w:ascii="Times New Roman" w:eastAsia="Calibri" w:hAnsi="Times New Roman" w:cs="Times New Roman"/>
                <w:sz w:val="24"/>
                <w:szCs w:val="24"/>
              </w:rPr>
              <w:t>Процент выполненных заданий от общего количества заданий по компетенции ПК-3</w:t>
            </w:r>
          </w:p>
        </w:tc>
      </w:tr>
      <w:tr w:rsidR="00EA087B" w:rsidRPr="00EA087B" w14:paraId="5CFB20A3" w14:textId="77777777" w:rsidTr="00EA087B">
        <w:trPr>
          <w:jc w:val="center"/>
        </w:trPr>
        <w:tc>
          <w:tcPr>
            <w:tcW w:w="3652" w:type="dxa"/>
          </w:tcPr>
          <w:p w14:paraId="7B2C7FE0" w14:textId="77777777" w:rsidR="00EA087B" w:rsidRPr="00EA087B" w:rsidRDefault="00EA087B" w:rsidP="00EA087B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14:paraId="7532A464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87B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29" w:type="dxa"/>
          </w:tcPr>
          <w:p w14:paraId="32D97F73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87B">
              <w:rPr>
                <w:rFonts w:ascii="Times New Roman" w:eastAsia="Calibri" w:hAnsi="Times New Roman" w:cs="Times New Roman"/>
                <w:sz w:val="24"/>
                <w:szCs w:val="24"/>
              </w:rPr>
              <w:t>40%</w:t>
            </w:r>
          </w:p>
        </w:tc>
      </w:tr>
      <w:tr w:rsidR="00EA087B" w:rsidRPr="00EA087B" w14:paraId="06E7E39D" w14:textId="77777777" w:rsidTr="00EA087B">
        <w:trPr>
          <w:jc w:val="center"/>
        </w:trPr>
        <w:tc>
          <w:tcPr>
            <w:tcW w:w="3652" w:type="dxa"/>
          </w:tcPr>
          <w:p w14:paraId="29200075" w14:textId="77777777" w:rsidR="00EA087B" w:rsidRPr="00EA087B" w:rsidRDefault="00EA087B" w:rsidP="00EA087B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14:paraId="4BBE49EA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87B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29" w:type="dxa"/>
          </w:tcPr>
          <w:p w14:paraId="5E2685CD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87B">
              <w:rPr>
                <w:rFonts w:ascii="Times New Roman" w:eastAsia="Calibri" w:hAnsi="Times New Roman" w:cs="Times New Roman"/>
                <w:sz w:val="24"/>
                <w:szCs w:val="24"/>
              </w:rPr>
              <w:t>70%</w:t>
            </w:r>
          </w:p>
        </w:tc>
      </w:tr>
      <w:tr w:rsidR="00EA087B" w:rsidRPr="00EA087B" w14:paraId="3C9D707D" w14:textId="77777777" w:rsidTr="00EA087B">
        <w:trPr>
          <w:jc w:val="center"/>
        </w:trPr>
        <w:tc>
          <w:tcPr>
            <w:tcW w:w="3652" w:type="dxa"/>
          </w:tcPr>
          <w:p w14:paraId="0913C539" w14:textId="77777777" w:rsidR="00EA087B" w:rsidRPr="00EA087B" w:rsidRDefault="00EA087B" w:rsidP="00EA087B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14:paraId="5681BE3F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87B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29" w:type="dxa"/>
          </w:tcPr>
          <w:p w14:paraId="4A6C6CF9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87B">
              <w:rPr>
                <w:rFonts w:ascii="Times New Roman" w:eastAsia="Calibri" w:hAnsi="Times New Roman" w:cs="Times New Roman"/>
                <w:sz w:val="24"/>
                <w:szCs w:val="24"/>
              </w:rPr>
              <w:t>40%</w:t>
            </w:r>
          </w:p>
        </w:tc>
      </w:tr>
      <w:tr w:rsidR="00EA087B" w:rsidRPr="00EA087B" w14:paraId="05F2B0CD" w14:textId="77777777" w:rsidTr="00EA087B">
        <w:trPr>
          <w:jc w:val="center"/>
        </w:trPr>
        <w:tc>
          <w:tcPr>
            <w:tcW w:w="3652" w:type="dxa"/>
          </w:tcPr>
          <w:p w14:paraId="7EF131B0" w14:textId="77777777" w:rsidR="00EA087B" w:rsidRPr="00EA087B" w:rsidRDefault="00EA087B" w:rsidP="00EA087B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14:paraId="060C3BAE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87B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29" w:type="dxa"/>
          </w:tcPr>
          <w:p w14:paraId="1E5A36BD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87B">
              <w:rPr>
                <w:rFonts w:ascii="Times New Roman" w:eastAsia="Calibri" w:hAnsi="Times New Roman" w:cs="Times New Roman"/>
                <w:sz w:val="24"/>
                <w:szCs w:val="24"/>
              </w:rPr>
              <w:t>70%</w:t>
            </w:r>
          </w:p>
        </w:tc>
      </w:tr>
      <w:tr w:rsidR="00EA087B" w:rsidRPr="00EA087B" w14:paraId="598491A2" w14:textId="77777777" w:rsidTr="00EA087B">
        <w:trPr>
          <w:jc w:val="center"/>
        </w:trPr>
        <w:tc>
          <w:tcPr>
            <w:tcW w:w="3652" w:type="dxa"/>
          </w:tcPr>
          <w:p w14:paraId="4A756E88" w14:textId="77777777" w:rsidR="00EA087B" w:rsidRPr="00EA087B" w:rsidRDefault="00EA087B" w:rsidP="00EA087B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14:paraId="161E2AE1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87B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29" w:type="dxa"/>
          </w:tcPr>
          <w:p w14:paraId="1E5FBA8E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87B">
              <w:rPr>
                <w:rFonts w:ascii="Times New Roman" w:eastAsia="Calibri" w:hAnsi="Times New Roman" w:cs="Times New Roman"/>
                <w:sz w:val="24"/>
                <w:szCs w:val="24"/>
              </w:rPr>
              <w:t>40%</w:t>
            </w:r>
          </w:p>
        </w:tc>
      </w:tr>
      <w:tr w:rsidR="00EA087B" w:rsidRPr="00EA087B" w14:paraId="48A03A45" w14:textId="77777777" w:rsidTr="00EA087B">
        <w:trPr>
          <w:jc w:val="center"/>
        </w:trPr>
        <w:tc>
          <w:tcPr>
            <w:tcW w:w="3652" w:type="dxa"/>
          </w:tcPr>
          <w:p w14:paraId="4DD3C898" w14:textId="77777777" w:rsidR="00EA087B" w:rsidRPr="00EA087B" w:rsidRDefault="00EA087B" w:rsidP="00EA087B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14:paraId="50C359C4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87B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29" w:type="dxa"/>
          </w:tcPr>
          <w:p w14:paraId="71579947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87B">
              <w:rPr>
                <w:rFonts w:ascii="Times New Roman" w:eastAsia="Calibri" w:hAnsi="Times New Roman" w:cs="Times New Roman"/>
                <w:sz w:val="24"/>
                <w:szCs w:val="24"/>
              </w:rPr>
              <w:t>70%</w:t>
            </w:r>
          </w:p>
        </w:tc>
      </w:tr>
      <w:tr w:rsidR="00EA087B" w:rsidRPr="00EA087B" w14:paraId="5A1FBD3A" w14:textId="77777777" w:rsidTr="00EA087B">
        <w:trPr>
          <w:jc w:val="center"/>
        </w:trPr>
        <w:tc>
          <w:tcPr>
            <w:tcW w:w="3652" w:type="dxa"/>
          </w:tcPr>
          <w:p w14:paraId="45E83E1C" w14:textId="77777777" w:rsidR="00EA087B" w:rsidRPr="00EA087B" w:rsidRDefault="00EA087B" w:rsidP="00EA087B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14:paraId="79A3983A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87B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29" w:type="dxa"/>
          </w:tcPr>
          <w:p w14:paraId="1413E408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87B">
              <w:rPr>
                <w:rFonts w:ascii="Times New Roman" w:eastAsia="Calibri" w:hAnsi="Times New Roman" w:cs="Times New Roman"/>
                <w:sz w:val="24"/>
                <w:szCs w:val="24"/>
              </w:rPr>
              <w:t>80%</w:t>
            </w:r>
          </w:p>
        </w:tc>
      </w:tr>
      <w:tr w:rsidR="00EA087B" w:rsidRPr="00EA087B" w14:paraId="2158DEBB" w14:textId="77777777" w:rsidTr="00EA087B">
        <w:trPr>
          <w:jc w:val="center"/>
        </w:trPr>
        <w:tc>
          <w:tcPr>
            <w:tcW w:w="3652" w:type="dxa"/>
          </w:tcPr>
          <w:p w14:paraId="0EAB4E5D" w14:textId="77777777" w:rsidR="00EA087B" w:rsidRPr="00EA087B" w:rsidRDefault="00EA087B" w:rsidP="00EA087B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14:paraId="5CE9F5AA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87B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29" w:type="dxa"/>
          </w:tcPr>
          <w:p w14:paraId="16825739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87B">
              <w:rPr>
                <w:rFonts w:ascii="Times New Roman" w:eastAsia="Calibri" w:hAnsi="Times New Roman" w:cs="Times New Roman"/>
                <w:sz w:val="24"/>
                <w:szCs w:val="24"/>
              </w:rPr>
              <w:t>70%</w:t>
            </w:r>
          </w:p>
        </w:tc>
      </w:tr>
      <w:tr w:rsidR="00EA087B" w:rsidRPr="00EA087B" w14:paraId="291DC887" w14:textId="77777777" w:rsidTr="00EA087B">
        <w:trPr>
          <w:jc w:val="center"/>
        </w:trPr>
        <w:tc>
          <w:tcPr>
            <w:tcW w:w="3652" w:type="dxa"/>
          </w:tcPr>
          <w:p w14:paraId="6965682C" w14:textId="77777777" w:rsidR="00EA087B" w:rsidRPr="00EA087B" w:rsidRDefault="00EA087B" w:rsidP="00EA087B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14:paraId="725A61AF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87B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29" w:type="dxa"/>
          </w:tcPr>
          <w:p w14:paraId="10626087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87B">
              <w:rPr>
                <w:rFonts w:ascii="Times New Roman" w:eastAsia="Calibri" w:hAnsi="Times New Roman" w:cs="Times New Roman"/>
                <w:sz w:val="24"/>
                <w:szCs w:val="24"/>
              </w:rPr>
              <w:t>70%</w:t>
            </w:r>
          </w:p>
        </w:tc>
      </w:tr>
      <w:tr w:rsidR="00EA087B" w:rsidRPr="00EA087B" w14:paraId="28A0FEA2" w14:textId="77777777" w:rsidTr="00EA087B">
        <w:trPr>
          <w:jc w:val="center"/>
        </w:trPr>
        <w:tc>
          <w:tcPr>
            <w:tcW w:w="3652" w:type="dxa"/>
          </w:tcPr>
          <w:p w14:paraId="76A2A055" w14:textId="77777777" w:rsidR="00EA087B" w:rsidRPr="00EA087B" w:rsidRDefault="00EA087B" w:rsidP="00EA087B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14:paraId="57EDCD0C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87B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29" w:type="dxa"/>
          </w:tcPr>
          <w:p w14:paraId="58E01C0D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87B">
              <w:rPr>
                <w:rFonts w:ascii="Times New Roman" w:eastAsia="Calibri" w:hAnsi="Times New Roman" w:cs="Times New Roman"/>
                <w:sz w:val="24"/>
                <w:szCs w:val="24"/>
              </w:rPr>
              <w:t>70%</w:t>
            </w:r>
          </w:p>
        </w:tc>
      </w:tr>
      <w:tr w:rsidR="00EA087B" w:rsidRPr="00EA087B" w14:paraId="02A55127" w14:textId="77777777" w:rsidTr="00EA087B">
        <w:trPr>
          <w:jc w:val="center"/>
        </w:trPr>
        <w:tc>
          <w:tcPr>
            <w:tcW w:w="3652" w:type="dxa"/>
          </w:tcPr>
          <w:p w14:paraId="43555382" w14:textId="77777777" w:rsidR="00EA087B" w:rsidRPr="00EA087B" w:rsidRDefault="00EA087B" w:rsidP="00EA087B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14:paraId="3B718715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87B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29" w:type="dxa"/>
          </w:tcPr>
          <w:p w14:paraId="0D57F6D7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87B">
              <w:rPr>
                <w:rFonts w:ascii="Times New Roman" w:eastAsia="Calibri" w:hAnsi="Times New Roman" w:cs="Times New Roman"/>
                <w:sz w:val="24"/>
                <w:szCs w:val="24"/>
              </w:rPr>
              <w:t>60%</w:t>
            </w:r>
          </w:p>
        </w:tc>
      </w:tr>
      <w:tr w:rsidR="00EA087B" w:rsidRPr="00EA087B" w14:paraId="5FE7C4E8" w14:textId="77777777" w:rsidTr="00EA087B">
        <w:trPr>
          <w:jc w:val="center"/>
        </w:trPr>
        <w:tc>
          <w:tcPr>
            <w:tcW w:w="3652" w:type="dxa"/>
          </w:tcPr>
          <w:p w14:paraId="1B26FDBE" w14:textId="77777777" w:rsidR="00EA087B" w:rsidRPr="00EA087B" w:rsidRDefault="00EA087B" w:rsidP="00EA087B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14:paraId="41E11AD2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87B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29" w:type="dxa"/>
          </w:tcPr>
          <w:p w14:paraId="73CECEFD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87B">
              <w:rPr>
                <w:rFonts w:ascii="Times New Roman" w:eastAsia="Calibri" w:hAnsi="Times New Roman" w:cs="Times New Roman"/>
                <w:sz w:val="24"/>
                <w:szCs w:val="24"/>
              </w:rPr>
              <w:t>60%</w:t>
            </w:r>
          </w:p>
        </w:tc>
      </w:tr>
      <w:tr w:rsidR="00EA087B" w:rsidRPr="00EA087B" w14:paraId="2075F932" w14:textId="77777777" w:rsidTr="00EA087B">
        <w:trPr>
          <w:jc w:val="center"/>
        </w:trPr>
        <w:tc>
          <w:tcPr>
            <w:tcW w:w="3652" w:type="dxa"/>
          </w:tcPr>
          <w:p w14:paraId="5979E201" w14:textId="77777777" w:rsidR="00EA087B" w:rsidRPr="00EA087B" w:rsidRDefault="00EA087B" w:rsidP="00EA087B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14:paraId="33E02584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87B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29" w:type="dxa"/>
          </w:tcPr>
          <w:p w14:paraId="390C1B09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87B">
              <w:rPr>
                <w:rFonts w:ascii="Times New Roman" w:eastAsia="Calibri" w:hAnsi="Times New Roman" w:cs="Times New Roman"/>
                <w:sz w:val="24"/>
                <w:szCs w:val="24"/>
              </w:rPr>
              <w:t>70%</w:t>
            </w:r>
          </w:p>
        </w:tc>
      </w:tr>
      <w:tr w:rsidR="00EA087B" w:rsidRPr="00EA087B" w14:paraId="78412EA5" w14:textId="77777777" w:rsidTr="00EA087B">
        <w:trPr>
          <w:jc w:val="center"/>
        </w:trPr>
        <w:tc>
          <w:tcPr>
            <w:tcW w:w="3652" w:type="dxa"/>
          </w:tcPr>
          <w:p w14:paraId="68E5AD3B" w14:textId="77777777" w:rsidR="00EA087B" w:rsidRPr="00EA087B" w:rsidRDefault="00EA087B" w:rsidP="00EA087B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14:paraId="4E33A7DE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87B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29" w:type="dxa"/>
          </w:tcPr>
          <w:p w14:paraId="2EBBDE05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87B">
              <w:rPr>
                <w:rFonts w:ascii="Times New Roman" w:eastAsia="Calibri" w:hAnsi="Times New Roman" w:cs="Times New Roman"/>
                <w:sz w:val="24"/>
                <w:szCs w:val="24"/>
              </w:rPr>
              <w:t>60%</w:t>
            </w:r>
          </w:p>
        </w:tc>
      </w:tr>
      <w:tr w:rsidR="00EA087B" w:rsidRPr="00EA087B" w14:paraId="24E02FEE" w14:textId="77777777" w:rsidTr="00EA087B">
        <w:trPr>
          <w:jc w:val="center"/>
        </w:trPr>
        <w:tc>
          <w:tcPr>
            <w:tcW w:w="3652" w:type="dxa"/>
          </w:tcPr>
          <w:p w14:paraId="77A75F0F" w14:textId="77777777" w:rsidR="00EA087B" w:rsidRPr="00EA087B" w:rsidRDefault="00EA087B" w:rsidP="00EA087B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14:paraId="6AF6AAAC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87B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29" w:type="dxa"/>
          </w:tcPr>
          <w:p w14:paraId="13FE7BCD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87B">
              <w:rPr>
                <w:rFonts w:ascii="Times New Roman" w:eastAsia="Calibri" w:hAnsi="Times New Roman" w:cs="Times New Roman"/>
                <w:sz w:val="24"/>
                <w:szCs w:val="24"/>
              </w:rPr>
              <w:t>70%</w:t>
            </w:r>
          </w:p>
        </w:tc>
      </w:tr>
      <w:tr w:rsidR="00CE6330" w:rsidRPr="00EA087B" w14:paraId="45EDA367" w14:textId="77777777" w:rsidTr="00EA087B">
        <w:trPr>
          <w:jc w:val="center"/>
        </w:trPr>
        <w:tc>
          <w:tcPr>
            <w:tcW w:w="3652" w:type="dxa"/>
          </w:tcPr>
          <w:p w14:paraId="479B89BD" w14:textId="77777777" w:rsidR="00CE6330" w:rsidRPr="00EA087B" w:rsidRDefault="00CE6330" w:rsidP="00CE6330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14:paraId="34FFEE0E" w14:textId="77777777" w:rsidR="00CE6330" w:rsidRPr="00EA087B" w:rsidRDefault="00CE6330" w:rsidP="00CE63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87B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29" w:type="dxa"/>
          </w:tcPr>
          <w:p w14:paraId="595C531F" w14:textId="77777777" w:rsidR="00CE6330" w:rsidRPr="00EA087B" w:rsidRDefault="00CE6330" w:rsidP="00CE63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87B">
              <w:rPr>
                <w:rFonts w:ascii="Times New Roman" w:eastAsia="Calibri" w:hAnsi="Times New Roman" w:cs="Times New Roman"/>
                <w:sz w:val="24"/>
                <w:szCs w:val="24"/>
              </w:rPr>
              <w:t>80%</w:t>
            </w:r>
          </w:p>
        </w:tc>
      </w:tr>
      <w:tr w:rsidR="00CE6330" w:rsidRPr="00EA087B" w14:paraId="26CF16A4" w14:textId="77777777" w:rsidTr="00EA087B">
        <w:trPr>
          <w:jc w:val="center"/>
        </w:trPr>
        <w:tc>
          <w:tcPr>
            <w:tcW w:w="3652" w:type="dxa"/>
          </w:tcPr>
          <w:p w14:paraId="48A289C6" w14:textId="77777777" w:rsidR="00CE6330" w:rsidRPr="00EA087B" w:rsidRDefault="00CE6330" w:rsidP="00CE6330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14:paraId="1E8C453A" w14:textId="77777777" w:rsidR="00CE6330" w:rsidRPr="00EA087B" w:rsidRDefault="00CE6330" w:rsidP="00CE63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87B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29" w:type="dxa"/>
          </w:tcPr>
          <w:p w14:paraId="064882D0" w14:textId="77777777" w:rsidR="00CE6330" w:rsidRPr="00EA087B" w:rsidRDefault="00CE6330" w:rsidP="00CE63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87B">
              <w:rPr>
                <w:rFonts w:ascii="Times New Roman" w:eastAsia="Calibri" w:hAnsi="Times New Roman" w:cs="Times New Roman"/>
                <w:sz w:val="24"/>
                <w:szCs w:val="24"/>
              </w:rPr>
              <w:t>70%</w:t>
            </w:r>
          </w:p>
        </w:tc>
      </w:tr>
      <w:tr w:rsidR="00CE6330" w:rsidRPr="00EA087B" w14:paraId="64A2B9EC" w14:textId="77777777" w:rsidTr="00EA087B">
        <w:trPr>
          <w:jc w:val="center"/>
        </w:trPr>
        <w:tc>
          <w:tcPr>
            <w:tcW w:w="3652" w:type="dxa"/>
          </w:tcPr>
          <w:p w14:paraId="71A46A71" w14:textId="77777777" w:rsidR="00CE6330" w:rsidRPr="00EA087B" w:rsidRDefault="00CE6330" w:rsidP="00CE6330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14:paraId="4B945B39" w14:textId="77777777" w:rsidR="00CE6330" w:rsidRPr="00EA087B" w:rsidRDefault="00CE6330" w:rsidP="00CE63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87B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29" w:type="dxa"/>
          </w:tcPr>
          <w:p w14:paraId="157C8263" w14:textId="77777777" w:rsidR="00CE6330" w:rsidRPr="00EA087B" w:rsidRDefault="00CE6330" w:rsidP="00CE63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87B">
              <w:rPr>
                <w:rFonts w:ascii="Times New Roman" w:eastAsia="Calibri" w:hAnsi="Times New Roman" w:cs="Times New Roman"/>
                <w:sz w:val="24"/>
                <w:szCs w:val="24"/>
              </w:rPr>
              <w:t>70%</w:t>
            </w:r>
          </w:p>
        </w:tc>
      </w:tr>
      <w:tr w:rsidR="00CE6330" w:rsidRPr="00EA087B" w14:paraId="3AAD7D17" w14:textId="77777777" w:rsidTr="00EA087B">
        <w:trPr>
          <w:jc w:val="center"/>
        </w:trPr>
        <w:tc>
          <w:tcPr>
            <w:tcW w:w="3652" w:type="dxa"/>
          </w:tcPr>
          <w:p w14:paraId="51C38825" w14:textId="77777777" w:rsidR="00CE6330" w:rsidRPr="00EA087B" w:rsidRDefault="00CE6330" w:rsidP="00CE6330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14:paraId="554AE57B" w14:textId="77777777" w:rsidR="00CE6330" w:rsidRPr="00EA087B" w:rsidRDefault="00CE6330" w:rsidP="00CE63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87B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29" w:type="dxa"/>
          </w:tcPr>
          <w:p w14:paraId="35528B0F" w14:textId="77777777" w:rsidR="00CE6330" w:rsidRPr="00EA087B" w:rsidRDefault="00CE6330" w:rsidP="00CE63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87B">
              <w:rPr>
                <w:rFonts w:ascii="Times New Roman" w:eastAsia="Calibri" w:hAnsi="Times New Roman" w:cs="Times New Roman"/>
                <w:sz w:val="24"/>
                <w:szCs w:val="24"/>
              </w:rPr>
              <w:t>70%</w:t>
            </w:r>
          </w:p>
        </w:tc>
      </w:tr>
      <w:tr w:rsidR="00EA087B" w:rsidRPr="00EA087B" w14:paraId="1882062B" w14:textId="77777777" w:rsidTr="00EA087B">
        <w:trPr>
          <w:jc w:val="center"/>
        </w:trPr>
        <w:tc>
          <w:tcPr>
            <w:tcW w:w="3652" w:type="dxa"/>
          </w:tcPr>
          <w:p w14:paraId="2CA4AF80" w14:textId="77777777" w:rsidR="00EA087B" w:rsidRPr="00EA087B" w:rsidRDefault="00EA087B" w:rsidP="00EA087B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14:paraId="44ED9AAA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87B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29" w:type="dxa"/>
          </w:tcPr>
          <w:p w14:paraId="6A534B70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87B">
              <w:rPr>
                <w:rFonts w:ascii="Times New Roman" w:eastAsia="Calibri" w:hAnsi="Times New Roman" w:cs="Times New Roman"/>
                <w:sz w:val="24"/>
                <w:szCs w:val="24"/>
              </w:rPr>
              <w:t>40%</w:t>
            </w:r>
          </w:p>
        </w:tc>
      </w:tr>
      <w:tr w:rsidR="00CE6330" w:rsidRPr="00EA087B" w14:paraId="29B6225B" w14:textId="77777777" w:rsidTr="00EA087B">
        <w:trPr>
          <w:jc w:val="center"/>
        </w:trPr>
        <w:tc>
          <w:tcPr>
            <w:tcW w:w="3652" w:type="dxa"/>
          </w:tcPr>
          <w:p w14:paraId="4F336A79" w14:textId="77777777" w:rsidR="00CE6330" w:rsidRPr="00EA087B" w:rsidRDefault="00CE6330" w:rsidP="00CE6330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14:paraId="02888F69" w14:textId="77777777" w:rsidR="00CE6330" w:rsidRPr="00EA087B" w:rsidRDefault="00CE6330" w:rsidP="00CE63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87B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29" w:type="dxa"/>
          </w:tcPr>
          <w:p w14:paraId="4BF24E64" w14:textId="77777777" w:rsidR="00CE6330" w:rsidRPr="00EA087B" w:rsidRDefault="00CE6330" w:rsidP="00CE63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87B">
              <w:rPr>
                <w:rFonts w:ascii="Times New Roman" w:eastAsia="Calibri" w:hAnsi="Times New Roman" w:cs="Times New Roman"/>
                <w:sz w:val="24"/>
                <w:szCs w:val="24"/>
              </w:rPr>
              <w:t>80%</w:t>
            </w:r>
          </w:p>
        </w:tc>
      </w:tr>
    </w:tbl>
    <w:p w14:paraId="4B50C73D" w14:textId="77777777" w:rsidR="00EA087B" w:rsidRPr="00EA087B" w:rsidRDefault="00EA087B" w:rsidP="00EA08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4F84241" w14:textId="77777777" w:rsidR="00EA087B" w:rsidRPr="00EA087B" w:rsidRDefault="00EA087B" w:rsidP="00EA087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A087B">
        <w:rPr>
          <w:rFonts w:ascii="Times New Roman" w:eastAsia="Calibri" w:hAnsi="Times New Roman" w:cs="Times New Roman"/>
          <w:sz w:val="24"/>
          <w:szCs w:val="24"/>
        </w:rPr>
        <w:t>Результаты оценки сформированности компетенций:</w:t>
      </w:r>
    </w:p>
    <w:tbl>
      <w:tblPr>
        <w:tblW w:w="158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3"/>
        <w:gridCol w:w="1977"/>
        <w:gridCol w:w="6826"/>
        <w:gridCol w:w="3347"/>
        <w:gridCol w:w="3038"/>
      </w:tblGrid>
      <w:tr w:rsidR="00EA087B" w:rsidRPr="00EA087B" w14:paraId="33F336B2" w14:textId="77777777" w:rsidTr="00EA087B">
        <w:trPr>
          <w:trHeight w:val="920"/>
          <w:jc w:val="center"/>
        </w:trPr>
        <w:tc>
          <w:tcPr>
            <w:tcW w:w="683" w:type="dxa"/>
          </w:tcPr>
          <w:p w14:paraId="7312A24F" w14:textId="77777777" w:rsidR="00EA087B" w:rsidRPr="00EA087B" w:rsidRDefault="00EA087B" w:rsidP="00EA087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87B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8803" w:type="dxa"/>
            <w:gridSpan w:val="2"/>
            <w:vAlign w:val="center"/>
          </w:tcPr>
          <w:p w14:paraId="2CE9A3B7" w14:textId="77777777" w:rsidR="00EA087B" w:rsidRPr="00EA087B" w:rsidRDefault="00EA087B" w:rsidP="00EA087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8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Перечень проверяемых компетенций (3 компетенции), </w:t>
            </w:r>
          </w:p>
          <w:p w14:paraId="1A3A766E" w14:textId="77777777" w:rsidR="00EA087B" w:rsidRPr="00EA087B" w:rsidRDefault="00EA087B" w:rsidP="00EA087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87B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дисциплин, формирующих компетенцию, изучение которых завершено</w:t>
            </w:r>
          </w:p>
        </w:tc>
        <w:tc>
          <w:tcPr>
            <w:tcW w:w="3347" w:type="dxa"/>
            <w:vAlign w:val="center"/>
          </w:tcPr>
          <w:p w14:paraId="4FDE105C" w14:textId="77777777" w:rsidR="00EA087B" w:rsidRPr="00EA087B" w:rsidRDefault="00EA087B" w:rsidP="00EA087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87B">
              <w:rPr>
                <w:rFonts w:ascii="Times New Roman" w:eastAsia="Calibri" w:hAnsi="Times New Roman" w:cs="Times New Roman"/>
                <w:sz w:val="24"/>
                <w:szCs w:val="24"/>
              </w:rPr>
              <w:t>Доля (</w:t>
            </w:r>
            <w:r w:rsidRPr="00EA087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</w:t>
            </w:r>
            <w:r w:rsidRPr="00EA087B">
              <w:rPr>
                <w:rFonts w:ascii="Times New Roman" w:eastAsia="Calibri" w:hAnsi="Times New Roman" w:cs="Times New Roman"/>
                <w:sz w:val="24"/>
                <w:szCs w:val="24"/>
              </w:rPr>
              <w:t>) обучающихся, выполнивших 70% и более заданий диагностической работы  по соответствующей компетенции (в %)*</w:t>
            </w:r>
          </w:p>
        </w:tc>
        <w:tc>
          <w:tcPr>
            <w:tcW w:w="3038" w:type="dxa"/>
          </w:tcPr>
          <w:p w14:paraId="15266E52" w14:textId="77777777" w:rsidR="00EA087B" w:rsidRPr="00EA087B" w:rsidRDefault="00EA087B" w:rsidP="00EA087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8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Вывод об уровне сформированности компетенции </w:t>
            </w:r>
          </w:p>
          <w:p w14:paraId="7E62EB8B" w14:textId="77777777" w:rsidR="00EA087B" w:rsidRPr="00EA087B" w:rsidRDefault="00EA087B" w:rsidP="00EA087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87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(выбрать нужное)**</w:t>
            </w:r>
          </w:p>
        </w:tc>
      </w:tr>
      <w:tr w:rsidR="00EA087B" w:rsidRPr="00EA087B" w14:paraId="4A7E37B3" w14:textId="77777777" w:rsidTr="00EA087B">
        <w:trPr>
          <w:jc w:val="center"/>
        </w:trPr>
        <w:tc>
          <w:tcPr>
            <w:tcW w:w="683" w:type="dxa"/>
          </w:tcPr>
          <w:p w14:paraId="1486269B" w14:textId="77777777" w:rsidR="00EA087B" w:rsidRPr="00EA087B" w:rsidRDefault="00EA087B" w:rsidP="00EA087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87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7" w:type="dxa"/>
          </w:tcPr>
          <w:p w14:paraId="7983B6E9" w14:textId="77777777" w:rsidR="00EA087B" w:rsidRPr="00EA087B" w:rsidRDefault="00EA087B" w:rsidP="00EA087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8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Компетенция </w:t>
            </w:r>
            <w:r w:rsidR="00CE6330">
              <w:rPr>
                <w:rFonts w:ascii="Times New Roman" w:eastAsia="Calibri" w:hAnsi="Times New Roman" w:cs="Times New Roman"/>
                <w:sz w:val="24"/>
                <w:szCs w:val="24"/>
              </w:rPr>
              <w:t>ОП</w:t>
            </w:r>
            <w:r w:rsidRPr="00EA087B">
              <w:rPr>
                <w:rFonts w:ascii="Times New Roman" w:eastAsia="Calibri" w:hAnsi="Times New Roman" w:cs="Times New Roman"/>
                <w:sz w:val="24"/>
                <w:szCs w:val="24"/>
              </w:rPr>
              <w:t>К-</w:t>
            </w:r>
            <w:r w:rsidR="00CE6330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26" w:type="dxa"/>
          </w:tcPr>
          <w:p w14:paraId="4D0D0819" w14:textId="77777777" w:rsidR="00EA087B" w:rsidRPr="00EA087B" w:rsidRDefault="00CE6330" w:rsidP="00EA087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330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Теория и методика физического развития детей дошкольного возраста</w:t>
            </w:r>
          </w:p>
        </w:tc>
        <w:tc>
          <w:tcPr>
            <w:tcW w:w="3347" w:type="dxa"/>
          </w:tcPr>
          <w:p w14:paraId="07FC7FE0" w14:textId="77777777" w:rsidR="00EA087B" w:rsidRPr="00EA087B" w:rsidRDefault="000064C1" w:rsidP="00EA08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61</w:t>
            </w:r>
            <w:r w:rsidR="00CE6330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90</w:t>
            </w:r>
            <w:r w:rsidR="00CE63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A087B" w:rsidRPr="00EA087B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038" w:type="dxa"/>
          </w:tcPr>
          <w:p w14:paraId="7CC27137" w14:textId="77777777" w:rsidR="00EA087B" w:rsidRPr="00EA087B" w:rsidRDefault="00EA087B" w:rsidP="00EA087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8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Компетенция </w:t>
            </w:r>
            <w:r w:rsidR="00CE6330">
              <w:rPr>
                <w:rFonts w:ascii="Times New Roman" w:eastAsia="Calibri" w:hAnsi="Times New Roman" w:cs="Times New Roman"/>
                <w:sz w:val="24"/>
                <w:szCs w:val="24"/>
              </w:rPr>
              <w:t>ОП</w:t>
            </w:r>
            <w:r w:rsidRPr="00EA087B">
              <w:rPr>
                <w:rFonts w:ascii="Times New Roman" w:eastAsia="Calibri" w:hAnsi="Times New Roman" w:cs="Times New Roman"/>
                <w:sz w:val="24"/>
                <w:szCs w:val="24"/>
              </w:rPr>
              <w:t>К-</w:t>
            </w:r>
            <w:r w:rsidR="00CE6330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EA08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A087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сформирована </w:t>
            </w:r>
            <w:r w:rsidRPr="00EA08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</w:t>
            </w:r>
            <w:r w:rsidRPr="00EA087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достаточном</w:t>
            </w:r>
            <w:r w:rsidRPr="00EA08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уровне</w:t>
            </w:r>
          </w:p>
        </w:tc>
      </w:tr>
      <w:tr w:rsidR="00EA087B" w:rsidRPr="00EA087B" w14:paraId="59FCAAA8" w14:textId="77777777" w:rsidTr="00EA087B">
        <w:trPr>
          <w:jc w:val="center"/>
        </w:trPr>
        <w:tc>
          <w:tcPr>
            <w:tcW w:w="683" w:type="dxa"/>
          </w:tcPr>
          <w:p w14:paraId="672BBD72" w14:textId="77777777" w:rsidR="00EA087B" w:rsidRPr="00EA087B" w:rsidRDefault="00EA087B" w:rsidP="00EA087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87B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77" w:type="dxa"/>
          </w:tcPr>
          <w:p w14:paraId="140F9C14" w14:textId="77777777" w:rsidR="00EA087B" w:rsidRPr="00EA087B" w:rsidRDefault="00CE6330" w:rsidP="00EA087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87B">
              <w:rPr>
                <w:rFonts w:ascii="Times New Roman" w:eastAsia="Calibri" w:hAnsi="Times New Roman" w:cs="Times New Roman"/>
                <w:sz w:val="24"/>
                <w:szCs w:val="24"/>
              </w:rPr>
              <w:t>Компетенция ПК-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26" w:type="dxa"/>
          </w:tcPr>
          <w:p w14:paraId="35E360B1" w14:textId="77777777" w:rsidR="00EA087B" w:rsidRPr="00EA087B" w:rsidRDefault="00CE6330" w:rsidP="00EA087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6C84">
              <w:rPr>
                <w:rStyle w:val="6105pt"/>
                <w:rFonts w:eastAsiaTheme="minorHAnsi"/>
                <w:szCs w:val="24"/>
              </w:rPr>
              <w:t>Подвижные игры с методикой преподавания</w:t>
            </w:r>
            <w:r>
              <w:rPr>
                <w:rStyle w:val="6105pt"/>
                <w:rFonts w:eastAsiaTheme="minorHAnsi"/>
                <w:szCs w:val="24"/>
              </w:rPr>
              <w:t xml:space="preserve"> </w:t>
            </w:r>
          </w:p>
        </w:tc>
        <w:tc>
          <w:tcPr>
            <w:tcW w:w="3347" w:type="dxa"/>
          </w:tcPr>
          <w:p w14:paraId="6F012D55" w14:textId="77777777" w:rsidR="00EA087B" w:rsidRPr="00EA087B" w:rsidRDefault="00CE6330" w:rsidP="00EA08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71,43</w:t>
            </w:r>
            <w:r w:rsidR="00EA087B" w:rsidRPr="00EA087B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038" w:type="dxa"/>
          </w:tcPr>
          <w:p w14:paraId="1B34F737" w14:textId="77777777" w:rsidR="00EA087B" w:rsidRPr="00EA087B" w:rsidRDefault="00EA087B" w:rsidP="00EA087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87B">
              <w:rPr>
                <w:rFonts w:ascii="Times New Roman" w:eastAsia="Calibri" w:hAnsi="Times New Roman" w:cs="Times New Roman"/>
                <w:sz w:val="24"/>
                <w:szCs w:val="24"/>
              </w:rPr>
              <w:t>Компетенция ПК-</w:t>
            </w:r>
            <w:r w:rsidR="00CE633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EA08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A087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сформирована </w:t>
            </w:r>
            <w:r w:rsidRPr="00EA08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</w:t>
            </w:r>
            <w:r w:rsidRPr="00EA087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высоком</w:t>
            </w:r>
            <w:r w:rsidRPr="00EA08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уровне</w:t>
            </w:r>
          </w:p>
        </w:tc>
      </w:tr>
      <w:tr w:rsidR="00EA087B" w:rsidRPr="00EA087B" w14:paraId="0C75EBF8" w14:textId="77777777" w:rsidTr="00EA087B">
        <w:trPr>
          <w:trHeight w:val="877"/>
          <w:jc w:val="center"/>
        </w:trPr>
        <w:tc>
          <w:tcPr>
            <w:tcW w:w="683" w:type="dxa"/>
          </w:tcPr>
          <w:p w14:paraId="4D2BD947" w14:textId="77777777" w:rsidR="00EA087B" w:rsidRPr="00EA087B" w:rsidRDefault="00EA087B" w:rsidP="00EA087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87B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77" w:type="dxa"/>
          </w:tcPr>
          <w:p w14:paraId="263B685D" w14:textId="77777777" w:rsidR="00EA087B" w:rsidRPr="00EA087B" w:rsidRDefault="00CE6330" w:rsidP="00EA087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8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Компетенция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EA087B">
              <w:rPr>
                <w:rFonts w:ascii="Times New Roman" w:eastAsia="Calibri" w:hAnsi="Times New Roman" w:cs="Times New Roman"/>
                <w:sz w:val="24"/>
                <w:szCs w:val="24"/>
              </w:rPr>
              <w:t>К-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26" w:type="dxa"/>
          </w:tcPr>
          <w:p w14:paraId="501F7D05" w14:textId="77777777" w:rsidR="00EA087B" w:rsidRPr="00EA087B" w:rsidRDefault="00CE6330" w:rsidP="00EA087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Style w:val="6105pt"/>
                <w:rFonts w:eastAsiaTheme="minorHAnsi"/>
                <w:szCs w:val="24"/>
              </w:rPr>
              <w:t>Педагогика физической культуры</w:t>
            </w:r>
          </w:p>
        </w:tc>
        <w:tc>
          <w:tcPr>
            <w:tcW w:w="3347" w:type="dxa"/>
          </w:tcPr>
          <w:p w14:paraId="630BFC5C" w14:textId="77777777" w:rsidR="00EA087B" w:rsidRPr="00EA087B" w:rsidRDefault="00CE6330" w:rsidP="00EA08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EA087B" w:rsidRPr="00EA087B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67</w:t>
            </w:r>
            <w:r w:rsidR="00EA087B" w:rsidRPr="00EA087B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038" w:type="dxa"/>
          </w:tcPr>
          <w:p w14:paraId="5DDD4391" w14:textId="77777777" w:rsidR="00EA087B" w:rsidRPr="00EA087B" w:rsidRDefault="00EA087B" w:rsidP="00EA087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8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Компетенция </w:t>
            </w:r>
            <w:r w:rsidR="00CE6330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EA087B">
              <w:rPr>
                <w:rFonts w:ascii="Times New Roman" w:eastAsia="Calibri" w:hAnsi="Times New Roman" w:cs="Times New Roman"/>
                <w:sz w:val="24"/>
                <w:szCs w:val="24"/>
              </w:rPr>
              <w:t>К-</w:t>
            </w:r>
            <w:r w:rsidR="00CE6330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EA08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A087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сформирована </w:t>
            </w:r>
            <w:r w:rsidRPr="00EA08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</w:t>
            </w:r>
            <w:r w:rsidRPr="00EA087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достаточном</w:t>
            </w:r>
            <w:r w:rsidRPr="00EA08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уровне</w:t>
            </w:r>
          </w:p>
        </w:tc>
      </w:tr>
    </w:tbl>
    <w:p w14:paraId="22EA37DA" w14:textId="77777777" w:rsidR="00EA087B" w:rsidRPr="00EA087B" w:rsidRDefault="00EA087B" w:rsidP="00EA087B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E6D66DD" w14:textId="77777777" w:rsidR="00EA087B" w:rsidRPr="00EA087B" w:rsidRDefault="00EA087B" w:rsidP="00EA087B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A087B">
        <w:rPr>
          <w:rFonts w:ascii="Times New Roman" w:eastAsia="Times New Roman" w:hAnsi="Times New Roman" w:cs="Times New Roman"/>
          <w:sz w:val="24"/>
          <w:szCs w:val="24"/>
          <w:lang w:eastAsia="ar-SA"/>
        </w:rPr>
        <w:t>В рамках самообследования по направлению подготовки 44.03.01 Педагогическое образование, проведена оценка сформированности следующих компетенций:</w:t>
      </w:r>
    </w:p>
    <w:p w14:paraId="160FD666" w14:textId="77777777" w:rsidR="000064C1" w:rsidRPr="00EA087B" w:rsidRDefault="000064C1" w:rsidP="000064C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>ОП</w:t>
      </w:r>
      <w:r w:rsidRPr="00EA087B">
        <w:rPr>
          <w:rFonts w:ascii="Times New Roman" w:eastAsia="Calibri" w:hAnsi="Times New Roman" w:cs="Times New Roman"/>
          <w:sz w:val="24"/>
          <w:szCs w:val="28"/>
        </w:rPr>
        <w:t>К-</w:t>
      </w:r>
      <w:r>
        <w:rPr>
          <w:rFonts w:ascii="Times New Roman" w:eastAsia="Calibri" w:hAnsi="Times New Roman" w:cs="Times New Roman"/>
          <w:sz w:val="24"/>
          <w:szCs w:val="28"/>
        </w:rPr>
        <w:t>5</w:t>
      </w:r>
      <w:r w:rsidRPr="00EA087B">
        <w:rPr>
          <w:rFonts w:ascii="Times New Roman" w:eastAsia="Calibri" w:hAnsi="Times New Roman" w:cs="Times New Roman"/>
          <w:sz w:val="24"/>
          <w:szCs w:val="28"/>
        </w:rPr>
        <w:t xml:space="preserve">- </w:t>
      </w:r>
      <w:r w:rsidRPr="007F6B15">
        <w:rPr>
          <w:rFonts w:ascii="Times New Roman" w:hAnsi="Times New Roman" w:cs="Times New Roman"/>
          <w:sz w:val="24"/>
          <w:szCs w:val="24"/>
        </w:rPr>
        <w:t>Способен осуществлять контроль и оценку формирования результатов образования обучающихся, выявлять и корректировать трудности в обучении</w:t>
      </w:r>
    </w:p>
    <w:p w14:paraId="78A0BDAD" w14:textId="77777777" w:rsidR="000064C1" w:rsidRPr="00EA087B" w:rsidRDefault="000064C1" w:rsidP="000064C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EA087B">
        <w:rPr>
          <w:rFonts w:ascii="Times New Roman" w:eastAsia="Calibri" w:hAnsi="Times New Roman" w:cs="Times New Roman"/>
          <w:sz w:val="24"/>
          <w:szCs w:val="28"/>
        </w:rPr>
        <w:t>ПК-</w:t>
      </w:r>
      <w:r>
        <w:rPr>
          <w:rFonts w:ascii="Times New Roman" w:eastAsia="Calibri" w:hAnsi="Times New Roman" w:cs="Times New Roman"/>
          <w:sz w:val="24"/>
          <w:szCs w:val="28"/>
        </w:rPr>
        <w:t>1</w:t>
      </w:r>
      <w:r w:rsidRPr="00EA087B">
        <w:rPr>
          <w:rFonts w:ascii="Times New Roman" w:eastAsia="Calibri" w:hAnsi="Times New Roman" w:cs="Times New Roman"/>
          <w:sz w:val="24"/>
          <w:szCs w:val="28"/>
        </w:rPr>
        <w:t xml:space="preserve">- </w:t>
      </w:r>
      <w:r w:rsidRPr="007F6B15">
        <w:rPr>
          <w:rFonts w:ascii="Times New Roman" w:hAnsi="Times New Roman" w:cs="Times New Roman"/>
          <w:sz w:val="24"/>
          <w:szCs w:val="24"/>
        </w:rPr>
        <w:t>Способен осваивать и использовать теоретические знания и практические умения и навыки в предметной области при решении профессиональных задач</w:t>
      </w:r>
    </w:p>
    <w:p w14:paraId="49997FA5" w14:textId="77777777" w:rsidR="00EA087B" w:rsidRPr="000064C1" w:rsidRDefault="000064C1" w:rsidP="000064C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>У</w:t>
      </w:r>
      <w:r w:rsidRPr="00EA087B">
        <w:rPr>
          <w:rFonts w:ascii="Times New Roman" w:eastAsia="Calibri" w:hAnsi="Times New Roman" w:cs="Times New Roman"/>
          <w:sz w:val="24"/>
          <w:szCs w:val="28"/>
        </w:rPr>
        <w:t>К-</w:t>
      </w:r>
      <w:r>
        <w:rPr>
          <w:rFonts w:ascii="Times New Roman" w:eastAsia="Calibri" w:hAnsi="Times New Roman" w:cs="Times New Roman"/>
          <w:sz w:val="24"/>
          <w:szCs w:val="28"/>
        </w:rPr>
        <w:t>6</w:t>
      </w:r>
      <w:r w:rsidRPr="00EA087B">
        <w:rPr>
          <w:rFonts w:ascii="Times New Roman" w:eastAsia="Calibri" w:hAnsi="Times New Roman" w:cs="Times New Roman"/>
          <w:sz w:val="24"/>
          <w:szCs w:val="28"/>
        </w:rPr>
        <w:t xml:space="preserve"> -</w:t>
      </w:r>
      <w:r w:rsidRPr="00EA0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F6B15">
        <w:rPr>
          <w:rFonts w:ascii="Times New Roman" w:eastAsia="Calibri" w:hAnsi="Times New Roman" w:cs="Times New Roman"/>
          <w:sz w:val="24"/>
          <w:szCs w:val="28"/>
        </w:rPr>
        <w:t>Способен управлять своим временем, выстраивать и реализовывать траекторию саморазвития на основе принципов образования в течение всей жизни</w:t>
      </w:r>
      <w:r w:rsidRPr="00EA087B">
        <w:rPr>
          <w:rFonts w:ascii="Times New Roman" w:eastAsia="Calibri" w:hAnsi="Times New Roman" w:cs="Times New Roman"/>
          <w:sz w:val="24"/>
          <w:szCs w:val="28"/>
        </w:rPr>
        <w:t>.</w:t>
      </w:r>
    </w:p>
    <w:p w14:paraId="20C2C911" w14:textId="77777777" w:rsidR="00EA087B" w:rsidRPr="00EA087B" w:rsidRDefault="00EA087B" w:rsidP="00EA087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A087B">
        <w:rPr>
          <w:rFonts w:ascii="Times New Roman" w:eastAsia="Times New Roman" w:hAnsi="Times New Roman" w:cs="Times New Roman"/>
          <w:sz w:val="24"/>
          <w:szCs w:val="24"/>
          <w:lang w:eastAsia="ar-SA"/>
        </w:rPr>
        <w:t>Для проведения процедуры оценки сформированности компетенций была сформирована диагностическая работа.</w:t>
      </w:r>
    </w:p>
    <w:p w14:paraId="6BA848C5" w14:textId="77777777" w:rsidR="00EA087B" w:rsidRPr="00EA087B" w:rsidRDefault="00EA087B" w:rsidP="00EA087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A087B">
        <w:rPr>
          <w:rFonts w:ascii="Times New Roman" w:eastAsia="Times New Roman" w:hAnsi="Times New Roman" w:cs="Times New Roman"/>
          <w:sz w:val="24"/>
          <w:szCs w:val="24"/>
          <w:lang w:eastAsia="ar-SA"/>
        </w:rPr>
        <w:t>В состав диагностической работы входят:</w:t>
      </w: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3A6037" w:rsidRPr="00EA087B" w14:paraId="23883B3A" w14:textId="77777777" w:rsidTr="00EA087B">
        <w:tc>
          <w:tcPr>
            <w:tcW w:w="4928" w:type="dxa"/>
          </w:tcPr>
          <w:p w14:paraId="31FCA53A" w14:textId="77777777" w:rsidR="003A6037" w:rsidRPr="00EA087B" w:rsidRDefault="003A6037" w:rsidP="003A6037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Задания тестового характера</w:t>
            </w:r>
          </w:p>
        </w:tc>
        <w:tc>
          <w:tcPr>
            <w:tcW w:w="4929" w:type="dxa"/>
          </w:tcPr>
          <w:p w14:paraId="445B7F0E" w14:textId="77777777" w:rsidR="003A6037" w:rsidRPr="00EA087B" w:rsidRDefault="003A6037" w:rsidP="003A603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A087B"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4929" w:type="dxa"/>
          </w:tcPr>
          <w:p w14:paraId="052625E3" w14:textId="77777777" w:rsidR="003A6037" w:rsidRPr="00EA087B" w:rsidRDefault="003A6037" w:rsidP="003A603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3A6037" w:rsidRPr="00EA087B" w14:paraId="6AE3F87C" w14:textId="77777777" w:rsidTr="00EA087B">
        <w:tc>
          <w:tcPr>
            <w:tcW w:w="4928" w:type="dxa"/>
          </w:tcPr>
          <w:p w14:paraId="3C54D7AB" w14:textId="77777777" w:rsidR="003A6037" w:rsidRPr="00EA087B" w:rsidRDefault="003A6037" w:rsidP="003A6037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Расчетные задачи</w:t>
            </w:r>
          </w:p>
        </w:tc>
        <w:tc>
          <w:tcPr>
            <w:tcW w:w="4929" w:type="dxa"/>
          </w:tcPr>
          <w:p w14:paraId="1DE28C6C" w14:textId="77777777" w:rsidR="003A6037" w:rsidRPr="00EA087B" w:rsidRDefault="003A6037" w:rsidP="003A603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4929" w:type="dxa"/>
          </w:tcPr>
          <w:p w14:paraId="1731C1C9" w14:textId="77777777" w:rsidR="003A6037" w:rsidRPr="00EA087B" w:rsidRDefault="003A6037" w:rsidP="003A603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3A6037" w:rsidRPr="00EA087B" w14:paraId="2918B672" w14:textId="77777777" w:rsidTr="00EA087B">
        <w:tc>
          <w:tcPr>
            <w:tcW w:w="4928" w:type="dxa"/>
          </w:tcPr>
          <w:p w14:paraId="46C09D4A" w14:textId="77777777" w:rsidR="003A6037" w:rsidRPr="00EA087B" w:rsidRDefault="003A6037" w:rsidP="003A6037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Мини-кейсы</w:t>
            </w:r>
          </w:p>
        </w:tc>
        <w:tc>
          <w:tcPr>
            <w:tcW w:w="4929" w:type="dxa"/>
          </w:tcPr>
          <w:p w14:paraId="665EFD9E" w14:textId="77777777" w:rsidR="003A6037" w:rsidRPr="00EA087B" w:rsidRDefault="003A6037" w:rsidP="003A603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4929" w:type="dxa"/>
          </w:tcPr>
          <w:p w14:paraId="65347927" w14:textId="77777777" w:rsidR="003A6037" w:rsidRPr="00EA087B" w:rsidRDefault="003A6037" w:rsidP="003A603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3A6037" w:rsidRPr="00EA087B" w14:paraId="7F53C357" w14:textId="77777777" w:rsidTr="00EA087B">
        <w:tc>
          <w:tcPr>
            <w:tcW w:w="4928" w:type="dxa"/>
          </w:tcPr>
          <w:p w14:paraId="341BEEC2" w14:textId="77777777" w:rsidR="003A6037" w:rsidRPr="00EA087B" w:rsidRDefault="003A6037" w:rsidP="003A6037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Ситуационные задачи</w:t>
            </w:r>
          </w:p>
        </w:tc>
        <w:tc>
          <w:tcPr>
            <w:tcW w:w="4929" w:type="dxa"/>
          </w:tcPr>
          <w:p w14:paraId="2EA35CEC" w14:textId="77777777" w:rsidR="003A6037" w:rsidRPr="00EA087B" w:rsidRDefault="003A6037" w:rsidP="003A603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4929" w:type="dxa"/>
          </w:tcPr>
          <w:p w14:paraId="4C309869" w14:textId="77777777" w:rsidR="003A6037" w:rsidRPr="00EA087B" w:rsidRDefault="003A6037" w:rsidP="003A603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3A6037" w:rsidRPr="00EA087B" w14:paraId="7BE86708" w14:textId="77777777" w:rsidTr="00EA087B">
        <w:tc>
          <w:tcPr>
            <w:tcW w:w="4928" w:type="dxa"/>
          </w:tcPr>
          <w:p w14:paraId="4B79E095" w14:textId="77777777" w:rsidR="003A6037" w:rsidRPr="00EA087B" w:rsidRDefault="003A6037" w:rsidP="003A6037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Практико-ориентированные задания</w:t>
            </w:r>
          </w:p>
        </w:tc>
        <w:tc>
          <w:tcPr>
            <w:tcW w:w="4929" w:type="dxa"/>
          </w:tcPr>
          <w:p w14:paraId="1DA99743" w14:textId="77777777" w:rsidR="003A6037" w:rsidRPr="00EA087B" w:rsidRDefault="003A6037" w:rsidP="003A603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A087B"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4929" w:type="dxa"/>
          </w:tcPr>
          <w:p w14:paraId="0E1CA4BC" w14:textId="77777777" w:rsidR="003A6037" w:rsidRPr="00EA087B" w:rsidRDefault="003A6037" w:rsidP="003A603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3A6037" w:rsidRPr="00EA087B" w14:paraId="54A0789E" w14:textId="77777777" w:rsidTr="00EA087B">
        <w:tc>
          <w:tcPr>
            <w:tcW w:w="4928" w:type="dxa"/>
          </w:tcPr>
          <w:p w14:paraId="1DC59A97" w14:textId="77777777" w:rsidR="003A6037" w:rsidRPr="00EA087B" w:rsidRDefault="003A6037" w:rsidP="003A6037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Иные задания (указать)</w:t>
            </w:r>
          </w:p>
        </w:tc>
        <w:tc>
          <w:tcPr>
            <w:tcW w:w="4929" w:type="dxa"/>
          </w:tcPr>
          <w:p w14:paraId="40C84FEC" w14:textId="77777777" w:rsidR="003A6037" w:rsidRPr="00EA087B" w:rsidRDefault="003A6037" w:rsidP="003A603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929" w:type="dxa"/>
          </w:tcPr>
          <w:p w14:paraId="5FAEEBFF" w14:textId="77777777" w:rsidR="003A6037" w:rsidRPr="00EA087B" w:rsidRDefault="003A6037" w:rsidP="003A603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</w:tbl>
    <w:p w14:paraId="2B401D37" w14:textId="77777777" w:rsidR="00EA087B" w:rsidRPr="00EA087B" w:rsidRDefault="00EA087B" w:rsidP="00EA087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5AD9C53" w14:textId="77777777" w:rsidR="009B77A2" w:rsidRPr="00EA087B" w:rsidRDefault="009B77A2" w:rsidP="009B77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087B">
        <w:rPr>
          <w:rFonts w:ascii="Times New Roman" w:eastAsia="Calibri" w:hAnsi="Times New Roman" w:cs="Times New Roman"/>
          <w:sz w:val="24"/>
          <w:szCs w:val="24"/>
        </w:rPr>
        <w:t xml:space="preserve">Диагностическая работа включает 10 заданий по компетенции </w:t>
      </w:r>
      <w:r>
        <w:rPr>
          <w:rFonts w:ascii="Times New Roman" w:eastAsia="Calibri" w:hAnsi="Times New Roman" w:cs="Times New Roman"/>
          <w:sz w:val="24"/>
          <w:szCs w:val="24"/>
        </w:rPr>
        <w:t>ОП</w:t>
      </w:r>
      <w:r w:rsidRPr="00EA087B">
        <w:rPr>
          <w:rFonts w:ascii="Times New Roman" w:eastAsia="Calibri" w:hAnsi="Times New Roman" w:cs="Times New Roman"/>
          <w:sz w:val="24"/>
          <w:szCs w:val="24"/>
        </w:rPr>
        <w:t>К-</w:t>
      </w:r>
      <w:r>
        <w:rPr>
          <w:rFonts w:ascii="Times New Roman" w:eastAsia="Calibri" w:hAnsi="Times New Roman" w:cs="Times New Roman"/>
          <w:sz w:val="24"/>
          <w:szCs w:val="24"/>
        </w:rPr>
        <w:t>5</w:t>
      </w:r>
      <w:r w:rsidRPr="00EA087B">
        <w:rPr>
          <w:rFonts w:ascii="Times New Roman" w:eastAsia="Calibri" w:hAnsi="Times New Roman" w:cs="Times New Roman"/>
          <w:sz w:val="24"/>
          <w:szCs w:val="24"/>
        </w:rPr>
        <w:t>, 10 заданий по компетенции ПК-</w:t>
      </w:r>
      <w:r>
        <w:rPr>
          <w:rFonts w:ascii="Times New Roman" w:eastAsia="Calibri" w:hAnsi="Times New Roman" w:cs="Times New Roman"/>
          <w:sz w:val="24"/>
          <w:szCs w:val="24"/>
        </w:rPr>
        <w:t>1</w:t>
      </w:r>
      <w:r w:rsidRPr="00EA087B">
        <w:rPr>
          <w:rFonts w:ascii="Times New Roman" w:eastAsia="Calibri" w:hAnsi="Times New Roman" w:cs="Times New Roman"/>
          <w:sz w:val="24"/>
          <w:szCs w:val="24"/>
        </w:rPr>
        <w:t xml:space="preserve">, 10 заданий по компетенции </w:t>
      </w:r>
      <w:r>
        <w:rPr>
          <w:rFonts w:ascii="Times New Roman" w:eastAsia="Calibri" w:hAnsi="Times New Roman" w:cs="Times New Roman"/>
          <w:sz w:val="24"/>
          <w:szCs w:val="24"/>
        </w:rPr>
        <w:t>У</w:t>
      </w:r>
      <w:r w:rsidRPr="00EA087B">
        <w:rPr>
          <w:rFonts w:ascii="Times New Roman" w:eastAsia="Calibri" w:hAnsi="Times New Roman" w:cs="Times New Roman"/>
          <w:sz w:val="24"/>
          <w:szCs w:val="24"/>
        </w:rPr>
        <w:t>К-</w:t>
      </w:r>
      <w:r>
        <w:rPr>
          <w:rFonts w:ascii="Times New Roman" w:eastAsia="Calibri" w:hAnsi="Times New Roman" w:cs="Times New Roman"/>
          <w:sz w:val="24"/>
          <w:szCs w:val="24"/>
        </w:rPr>
        <w:t xml:space="preserve">6. </w:t>
      </w:r>
      <w:r w:rsidRPr="00EA087B">
        <w:rPr>
          <w:rFonts w:ascii="Times New Roman" w:eastAsia="Calibri" w:hAnsi="Times New Roman" w:cs="Times New Roman"/>
          <w:sz w:val="24"/>
          <w:szCs w:val="24"/>
        </w:rPr>
        <w:t xml:space="preserve">В диагностической работе принимали участие обучающиеся </w:t>
      </w:r>
      <w:r>
        <w:rPr>
          <w:rFonts w:ascii="Times New Roman" w:eastAsia="Calibri" w:hAnsi="Times New Roman" w:cs="Times New Roman"/>
          <w:sz w:val="24"/>
          <w:szCs w:val="24"/>
        </w:rPr>
        <w:t>3</w:t>
      </w:r>
      <w:r w:rsidRPr="00EA087B">
        <w:rPr>
          <w:rFonts w:ascii="Times New Roman" w:eastAsia="Calibri" w:hAnsi="Times New Roman" w:cs="Times New Roman"/>
          <w:sz w:val="24"/>
          <w:szCs w:val="24"/>
        </w:rPr>
        <w:t xml:space="preserve"> курса обучения в количестве </w:t>
      </w:r>
      <w:r>
        <w:rPr>
          <w:rFonts w:ascii="Times New Roman" w:eastAsia="Calibri" w:hAnsi="Times New Roman" w:cs="Times New Roman"/>
          <w:sz w:val="24"/>
          <w:szCs w:val="24"/>
        </w:rPr>
        <w:t>36</w:t>
      </w:r>
      <w:r w:rsidRPr="00EA087B">
        <w:rPr>
          <w:rFonts w:ascii="Times New Roman" w:eastAsia="Calibri" w:hAnsi="Times New Roman" w:cs="Times New Roman"/>
          <w:sz w:val="24"/>
          <w:szCs w:val="24"/>
        </w:rPr>
        <w:t xml:space="preserve"> человек, что составило 8</w:t>
      </w:r>
      <w:r>
        <w:rPr>
          <w:rFonts w:ascii="Times New Roman" w:eastAsia="Calibri" w:hAnsi="Times New Roman" w:cs="Times New Roman"/>
          <w:sz w:val="24"/>
          <w:szCs w:val="24"/>
        </w:rPr>
        <w:t>7,80</w:t>
      </w:r>
      <w:r w:rsidRPr="00EA087B">
        <w:rPr>
          <w:rFonts w:ascii="Times New Roman" w:eastAsia="Calibri" w:hAnsi="Times New Roman" w:cs="Times New Roman"/>
          <w:sz w:val="24"/>
          <w:szCs w:val="24"/>
        </w:rPr>
        <w:t xml:space="preserve"> % от общего количества обучающихся на курсах.</w:t>
      </w:r>
      <w:r>
        <w:rPr>
          <w:rFonts w:ascii="Times New Roman" w:eastAsia="Calibri" w:hAnsi="Times New Roman" w:cs="Times New Roman"/>
          <w:sz w:val="24"/>
          <w:szCs w:val="24"/>
        </w:rPr>
        <w:t xml:space="preserve"> Д</w:t>
      </w:r>
      <w:r w:rsidRPr="00EA087B">
        <w:rPr>
          <w:rFonts w:ascii="Times New Roman" w:eastAsia="Calibri" w:hAnsi="Times New Roman" w:cs="Times New Roman"/>
          <w:sz w:val="24"/>
          <w:szCs w:val="24"/>
        </w:rPr>
        <w:t>иагностическая работа проводилась в форме письменного тестирования.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A087B">
        <w:rPr>
          <w:rFonts w:ascii="Times New Roman" w:eastAsia="Calibri" w:hAnsi="Times New Roman" w:cs="Times New Roman"/>
          <w:sz w:val="24"/>
          <w:szCs w:val="24"/>
        </w:rPr>
        <w:t xml:space="preserve">Работа выполнялась в течение 60 минут. </w:t>
      </w:r>
    </w:p>
    <w:p w14:paraId="0052F1BA" w14:textId="77777777" w:rsidR="009B77A2" w:rsidRPr="00EA087B" w:rsidRDefault="009B77A2" w:rsidP="009B77A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9100A52" w14:textId="77777777" w:rsidR="00EA087B" w:rsidRPr="00EA087B" w:rsidRDefault="00EA087B" w:rsidP="00EA087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4768A389" w14:textId="77777777" w:rsidR="00EA087B" w:rsidRPr="00EA087B" w:rsidRDefault="00EA087B" w:rsidP="00EA087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EA087B">
        <w:rPr>
          <w:rFonts w:ascii="Times New Roman" w:eastAsia="Calibri" w:hAnsi="Times New Roman" w:cs="Times New Roman"/>
          <w:sz w:val="24"/>
          <w:szCs w:val="24"/>
          <w:lang w:eastAsia="ar-SA"/>
        </w:rPr>
        <w:t>Рейтинг-лист результатов оценки качества подготовки обучающихся</w:t>
      </w:r>
    </w:p>
    <w:p w14:paraId="1456AC62" w14:textId="77777777" w:rsidR="00EA087B" w:rsidRPr="00EA087B" w:rsidRDefault="00EA087B" w:rsidP="00EA087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EA087B">
        <w:rPr>
          <w:rFonts w:ascii="Times New Roman" w:eastAsia="Calibri" w:hAnsi="Times New Roman" w:cs="Times New Roman"/>
          <w:sz w:val="24"/>
          <w:szCs w:val="24"/>
          <w:lang w:eastAsia="ar-SA"/>
        </w:rPr>
        <w:t>в части сформированности компетенции (</w:t>
      </w:r>
      <w:r w:rsidR="000F3A47">
        <w:rPr>
          <w:rFonts w:ascii="Times New Roman" w:eastAsia="Times New Roman" w:hAnsi="Times New Roman" w:cs="Times New Roman"/>
          <w:sz w:val="24"/>
          <w:szCs w:val="24"/>
          <w:lang w:eastAsia="ar-SA"/>
        </w:rPr>
        <w:t>ОП</w:t>
      </w:r>
      <w:r w:rsidRPr="00EA087B">
        <w:rPr>
          <w:rFonts w:ascii="Times New Roman" w:eastAsia="Times New Roman" w:hAnsi="Times New Roman" w:cs="Times New Roman"/>
          <w:sz w:val="24"/>
          <w:szCs w:val="24"/>
          <w:lang w:eastAsia="ar-SA"/>
        </w:rPr>
        <w:t>К-</w:t>
      </w:r>
      <w:r w:rsidR="000F3A47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EA087B">
        <w:rPr>
          <w:rFonts w:ascii="Times New Roman" w:eastAsia="Calibri" w:hAnsi="Times New Roman" w:cs="Times New Roman"/>
          <w:sz w:val="24"/>
          <w:szCs w:val="24"/>
          <w:lang w:eastAsia="ar-SA"/>
        </w:rPr>
        <w:t>):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4929"/>
        <w:gridCol w:w="4929"/>
      </w:tblGrid>
      <w:tr w:rsidR="00EA087B" w:rsidRPr="00EA087B" w14:paraId="17BB0A7A" w14:textId="77777777" w:rsidTr="00EA087B">
        <w:trPr>
          <w:jc w:val="center"/>
        </w:trPr>
        <w:tc>
          <w:tcPr>
            <w:tcW w:w="3652" w:type="dxa"/>
          </w:tcPr>
          <w:p w14:paraId="5C1FEC30" w14:textId="77777777" w:rsidR="00EA087B" w:rsidRPr="00EA087B" w:rsidRDefault="00EA087B" w:rsidP="00EA08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Порядковый номер студента</w:t>
            </w:r>
          </w:p>
        </w:tc>
        <w:tc>
          <w:tcPr>
            <w:tcW w:w="4929" w:type="dxa"/>
          </w:tcPr>
          <w:p w14:paraId="4FB4DD4E" w14:textId="77777777" w:rsidR="00EA087B" w:rsidRPr="00EA087B" w:rsidRDefault="00EA087B" w:rsidP="00EA08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Количество выполненных заданий</w:t>
            </w:r>
          </w:p>
        </w:tc>
        <w:tc>
          <w:tcPr>
            <w:tcW w:w="4929" w:type="dxa"/>
          </w:tcPr>
          <w:p w14:paraId="689ADA71" w14:textId="77777777" w:rsidR="00EA087B" w:rsidRPr="00EA087B" w:rsidRDefault="00EA087B" w:rsidP="00EA08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Процент выполненных заданий от общего количества заданий по </w:t>
            </w:r>
            <w:r w:rsidRPr="00EA08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компетенции (1)</w:t>
            </w:r>
          </w:p>
        </w:tc>
      </w:tr>
      <w:tr w:rsidR="00EA087B" w:rsidRPr="00EA087B" w14:paraId="4C1EBB76" w14:textId="77777777" w:rsidTr="00EA087B">
        <w:trPr>
          <w:jc w:val="center"/>
        </w:trPr>
        <w:tc>
          <w:tcPr>
            <w:tcW w:w="3652" w:type="dxa"/>
          </w:tcPr>
          <w:p w14:paraId="7D8DB399" w14:textId="77777777" w:rsidR="00EA087B" w:rsidRPr="00EA087B" w:rsidRDefault="00EA087B" w:rsidP="00EA087B">
            <w:pPr>
              <w:numPr>
                <w:ilvl w:val="0"/>
                <w:numId w:val="18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929" w:type="dxa"/>
          </w:tcPr>
          <w:p w14:paraId="402FE726" w14:textId="77777777" w:rsidR="00EA087B" w:rsidRPr="00EA087B" w:rsidRDefault="0008262A" w:rsidP="00EA08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4929" w:type="dxa"/>
          </w:tcPr>
          <w:p w14:paraId="08C36C4F" w14:textId="77777777" w:rsidR="00EA087B" w:rsidRPr="00EA087B" w:rsidRDefault="0008262A" w:rsidP="00EA08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  <w:r w:rsidR="00EA087B" w:rsidRPr="00EA087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0%</w:t>
            </w:r>
          </w:p>
        </w:tc>
      </w:tr>
      <w:tr w:rsidR="00EA087B" w:rsidRPr="00EA087B" w14:paraId="0777E6C0" w14:textId="77777777" w:rsidTr="00EA087B">
        <w:trPr>
          <w:jc w:val="center"/>
        </w:trPr>
        <w:tc>
          <w:tcPr>
            <w:tcW w:w="3652" w:type="dxa"/>
          </w:tcPr>
          <w:p w14:paraId="520A7083" w14:textId="77777777" w:rsidR="00EA087B" w:rsidRPr="00EA087B" w:rsidRDefault="00EA087B" w:rsidP="00EA087B">
            <w:pPr>
              <w:numPr>
                <w:ilvl w:val="0"/>
                <w:numId w:val="18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929" w:type="dxa"/>
          </w:tcPr>
          <w:p w14:paraId="758B38D7" w14:textId="77777777" w:rsidR="00EA087B" w:rsidRPr="00EA087B" w:rsidRDefault="00EA087B" w:rsidP="00EA08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4929" w:type="dxa"/>
          </w:tcPr>
          <w:p w14:paraId="7910757B" w14:textId="77777777" w:rsidR="00EA087B" w:rsidRPr="00EA087B" w:rsidRDefault="00EA087B" w:rsidP="00EA08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60%</w:t>
            </w:r>
          </w:p>
        </w:tc>
      </w:tr>
      <w:tr w:rsidR="00EA087B" w:rsidRPr="00EA087B" w14:paraId="0B492936" w14:textId="77777777" w:rsidTr="00EA087B">
        <w:trPr>
          <w:jc w:val="center"/>
        </w:trPr>
        <w:tc>
          <w:tcPr>
            <w:tcW w:w="3652" w:type="dxa"/>
          </w:tcPr>
          <w:p w14:paraId="1DDBF8FE" w14:textId="77777777" w:rsidR="00EA087B" w:rsidRPr="00EA087B" w:rsidRDefault="00EA087B" w:rsidP="00EA087B">
            <w:pPr>
              <w:numPr>
                <w:ilvl w:val="0"/>
                <w:numId w:val="18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929" w:type="dxa"/>
          </w:tcPr>
          <w:p w14:paraId="1AEBE651" w14:textId="77777777" w:rsidR="00EA087B" w:rsidRPr="00EA087B" w:rsidRDefault="00EA087B" w:rsidP="00EA08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4929" w:type="dxa"/>
          </w:tcPr>
          <w:p w14:paraId="66EF742F" w14:textId="77777777" w:rsidR="00EA087B" w:rsidRPr="00EA087B" w:rsidRDefault="00EA087B" w:rsidP="00EA08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60%</w:t>
            </w:r>
          </w:p>
        </w:tc>
      </w:tr>
      <w:tr w:rsidR="00EA087B" w:rsidRPr="00EA087B" w14:paraId="649553D9" w14:textId="77777777" w:rsidTr="00EA087B">
        <w:trPr>
          <w:jc w:val="center"/>
        </w:trPr>
        <w:tc>
          <w:tcPr>
            <w:tcW w:w="3652" w:type="dxa"/>
          </w:tcPr>
          <w:p w14:paraId="10BEB2F2" w14:textId="77777777" w:rsidR="00EA087B" w:rsidRPr="00EA087B" w:rsidRDefault="00EA087B" w:rsidP="00EA087B">
            <w:pPr>
              <w:numPr>
                <w:ilvl w:val="0"/>
                <w:numId w:val="18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929" w:type="dxa"/>
          </w:tcPr>
          <w:p w14:paraId="7EE39579" w14:textId="77777777" w:rsidR="00EA087B" w:rsidRPr="00EA087B" w:rsidRDefault="00EA087B" w:rsidP="00EA08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4929" w:type="dxa"/>
          </w:tcPr>
          <w:p w14:paraId="7BEA3F8F" w14:textId="77777777" w:rsidR="00EA087B" w:rsidRPr="00EA087B" w:rsidRDefault="00EA087B" w:rsidP="00EA08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70%</w:t>
            </w:r>
          </w:p>
        </w:tc>
      </w:tr>
      <w:tr w:rsidR="00EA087B" w:rsidRPr="00EA087B" w14:paraId="242CDA07" w14:textId="77777777" w:rsidTr="00EA087B">
        <w:trPr>
          <w:jc w:val="center"/>
        </w:trPr>
        <w:tc>
          <w:tcPr>
            <w:tcW w:w="3652" w:type="dxa"/>
          </w:tcPr>
          <w:p w14:paraId="4FBE9242" w14:textId="77777777" w:rsidR="00EA087B" w:rsidRPr="00EA087B" w:rsidRDefault="00EA087B" w:rsidP="00EA087B">
            <w:pPr>
              <w:numPr>
                <w:ilvl w:val="0"/>
                <w:numId w:val="18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929" w:type="dxa"/>
          </w:tcPr>
          <w:p w14:paraId="5CFDD36E" w14:textId="77777777" w:rsidR="00EA087B" w:rsidRPr="00EA087B" w:rsidRDefault="00EA087B" w:rsidP="00EA08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4929" w:type="dxa"/>
          </w:tcPr>
          <w:p w14:paraId="10A4FA8E" w14:textId="77777777" w:rsidR="00EA087B" w:rsidRPr="00EA087B" w:rsidRDefault="00EA087B" w:rsidP="00EA08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70%</w:t>
            </w:r>
          </w:p>
        </w:tc>
      </w:tr>
      <w:tr w:rsidR="00EA087B" w:rsidRPr="00EA087B" w14:paraId="541AB398" w14:textId="77777777" w:rsidTr="00EA087B">
        <w:trPr>
          <w:jc w:val="center"/>
        </w:trPr>
        <w:tc>
          <w:tcPr>
            <w:tcW w:w="3652" w:type="dxa"/>
          </w:tcPr>
          <w:p w14:paraId="67B4FA1C" w14:textId="77777777" w:rsidR="00EA087B" w:rsidRPr="00EA087B" w:rsidRDefault="00EA087B" w:rsidP="00EA087B">
            <w:pPr>
              <w:numPr>
                <w:ilvl w:val="0"/>
                <w:numId w:val="18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929" w:type="dxa"/>
          </w:tcPr>
          <w:p w14:paraId="24EBED86" w14:textId="77777777" w:rsidR="00EA087B" w:rsidRPr="00EA087B" w:rsidRDefault="00EA087B" w:rsidP="00EA08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4929" w:type="dxa"/>
          </w:tcPr>
          <w:p w14:paraId="0A03EFFF" w14:textId="77777777" w:rsidR="00EA087B" w:rsidRPr="00EA087B" w:rsidRDefault="00EA087B" w:rsidP="00EA08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90%</w:t>
            </w:r>
          </w:p>
        </w:tc>
      </w:tr>
      <w:tr w:rsidR="00EA087B" w:rsidRPr="00EA087B" w14:paraId="2C948683" w14:textId="77777777" w:rsidTr="00EA087B">
        <w:trPr>
          <w:jc w:val="center"/>
        </w:trPr>
        <w:tc>
          <w:tcPr>
            <w:tcW w:w="3652" w:type="dxa"/>
          </w:tcPr>
          <w:p w14:paraId="1F68C3A2" w14:textId="77777777" w:rsidR="00EA087B" w:rsidRPr="00EA087B" w:rsidRDefault="00EA087B" w:rsidP="00EA087B">
            <w:pPr>
              <w:numPr>
                <w:ilvl w:val="0"/>
                <w:numId w:val="18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929" w:type="dxa"/>
          </w:tcPr>
          <w:p w14:paraId="1125E988" w14:textId="77777777" w:rsidR="00EA087B" w:rsidRPr="00EA087B" w:rsidRDefault="00EA087B" w:rsidP="00EA08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4929" w:type="dxa"/>
          </w:tcPr>
          <w:p w14:paraId="767CCB6A" w14:textId="77777777" w:rsidR="00EA087B" w:rsidRPr="00EA087B" w:rsidRDefault="0008262A" w:rsidP="00EA08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  <w:r w:rsidR="00EA087B" w:rsidRPr="00EA087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0%</w:t>
            </w:r>
          </w:p>
        </w:tc>
      </w:tr>
      <w:tr w:rsidR="00EA087B" w:rsidRPr="00EA087B" w14:paraId="0E6B2B57" w14:textId="77777777" w:rsidTr="00EA087B">
        <w:trPr>
          <w:jc w:val="center"/>
        </w:trPr>
        <w:tc>
          <w:tcPr>
            <w:tcW w:w="3652" w:type="dxa"/>
          </w:tcPr>
          <w:p w14:paraId="58F923BC" w14:textId="77777777" w:rsidR="00EA087B" w:rsidRPr="00EA087B" w:rsidRDefault="00EA087B" w:rsidP="00EA087B">
            <w:pPr>
              <w:numPr>
                <w:ilvl w:val="0"/>
                <w:numId w:val="18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929" w:type="dxa"/>
          </w:tcPr>
          <w:p w14:paraId="68DCBC76" w14:textId="77777777" w:rsidR="00EA087B" w:rsidRPr="00EA087B" w:rsidRDefault="00EA087B" w:rsidP="00EA08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4929" w:type="dxa"/>
          </w:tcPr>
          <w:p w14:paraId="7736DA8C" w14:textId="77777777" w:rsidR="00EA087B" w:rsidRPr="00EA087B" w:rsidRDefault="00EA087B" w:rsidP="00EA08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40%</w:t>
            </w:r>
          </w:p>
        </w:tc>
      </w:tr>
      <w:tr w:rsidR="00EA087B" w:rsidRPr="00EA087B" w14:paraId="16822F47" w14:textId="77777777" w:rsidTr="00EA087B">
        <w:trPr>
          <w:jc w:val="center"/>
        </w:trPr>
        <w:tc>
          <w:tcPr>
            <w:tcW w:w="3652" w:type="dxa"/>
          </w:tcPr>
          <w:p w14:paraId="406A7376" w14:textId="77777777" w:rsidR="00EA087B" w:rsidRPr="00EA087B" w:rsidRDefault="00EA087B" w:rsidP="00EA087B">
            <w:pPr>
              <w:numPr>
                <w:ilvl w:val="0"/>
                <w:numId w:val="18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929" w:type="dxa"/>
          </w:tcPr>
          <w:p w14:paraId="4EDC3AF3" w14:textId="77777777" w:rsidR="00EA087B" w:rsidRPr="00EA087B" w:rsidRDefault="00EA087B" w:rsidP="00EA08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4929" w:type="dxa"/>
          </w:tcPr>
          <w:p w14:paraId="71CE683F" w14:textId="77777777" w:rsidR="00EA087B" w:rsidRPr="00EA087B" w:rsidRDefault="0008262A" w:rsidP="00EA08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  <w:r w:rsidR="00EA087B" w:rsidRPr="00EA087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0%</w:t>
            </w:r>
          </w:p>
        </w:tc>
      </w:tr>
      <w:tr w:rsidR="00EA087B" w:rsidRPr="00EA087B" w14:paraId="57AEF623" w14:textId="77777777" w:rsidTr="00EA087B">
        <w:trPr>
          <w:jc w:val="center"/>
        </w:trPr>
        <w:tc>
          <w:tcPr>
            <w:tcW w:w="3652" w:type="dxa"/>
          </w:tcPr>
          <w:p w14:paraId="1B5C69F9" w14:textId="77777777" w:rsidR="00EA087B" w:rsidRPr="00EA087B" w:rsidRDefault="00EA087B" w:rsidP="00EA087B">
            <w:pPr>
              <w:numPr>
                <w:ilvl w:val="0"/>
                <w:numId w:val="18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929" w:type="dxa"/>
          </w:tcPr>
          <w:p w14:paraId="435A2B41" w14:textId="77777777" w:rsidR="00EA087B" w:rsidRPr="00EA087B" w:rsidRDefault="00EA087B" w:rsidP="00EA08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4929" w:type="dxa"/>
          </w:tcPr>
          <w:p w14:paraId="753A467C" w14:textId="77777777" w:rsidR="00EA087B" w:rsidRPr="00EA087B" w:rsidRDefault="00EA087B" w:rsidP="00EA08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60%</w:t>
            </w:r>
          </w:p>
        </w:tc>
      </w:tr>
      <w:tr w:rsidR="00EA087B" w:rsidRPr="00EA087B" w14:paraId="20973C1E" w14:textId="77777777" w:rsidTr="00EA087B">
        <w:trPr>
          <w:jc w:val="center"/>
        </w:trPr>
        <w:tc>
          <w:tcPr>
            <w:tcW w:w="3652" w:type="dxa"/>
          </w:tcPr>
          <w:p w14:paraId="6E25768D" w14:textId="77777777" w:rsidR="00EA087B" w:rsidRPr="00EA087B" w:rsidRDefault="00EA087B" w:rsidP="00EA087B">
            <w:pPr>
              <w:numPr>
                <w:ilvl w:val="0"/>
                <w:numId w:val="18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929" w:type="dxa"/>
          </w:tcPr>
          <w:p w14:paraId="2E41F742" w14:textId="77777777" w:rsidR="00EA087B" w:rsidRPr="00EA087B" w:rsidRDefault="00EA087B" w:rsidP="00EA08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4929" w:type="dxa"/>
          </w:tcPr>
          <w:p w14:paraId="33B77884" w14:textId="77777777" w:rsidR="00EA087B" w:rsidRPr="00EA087B" w:rsidRDefault="00EA087B" w:rsidP="00EA08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70%</w:t>
            </w:r>
          </w:p>
        </w:tc>
      </w:tr>
      <w:tr w:rsidR="00EA087B" w:rsidRPr="00EA087B" w14:paraId="08653EE0" w14:textId="77777777" w:rsidTr="00EA087B">
        <w:trPr>
          <w:jc w:val="center"/>
        </w:trPr>
        <w:tc>
          <w:tcPr>
            <w:tcW w:w="3652" w:type="dxa"/>
          </w:tcPr>
          <w:p w14:paraId="64EA0E68" w14:textId="77777777" w:rsidR="00EA087B" w:rsidRPr="00EA087B" w:rsidRDefault="00EA087B" w:rsidP="00EA087B">
            <w:pPr>
              <w:numPr>
                <w:ilvl w:val="0"/>
                <w:numId w:val="18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929" w:type="dxa"/>
          </w:tcPr>
          <w:p w14:paraId="02379EE0" w14:textId="77777777" w:rsidR="00EA087B" w:rsidRPr="00EA087B" w:rsidRDefault="00EA087B" w:rsidP="00EA08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4929" w:type="dxa"/>
          </w:tcPr>
          <w:p w14:paraId="2AD6AADA" w14:textId="77777777" w:rsidR="00EA087B" w:rsidRPr="00EA087B" w:rsidRDefault="0008262A" w:rsidP="00EA08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  <w:r w:rsidR="00EA087B" w:rsidRPr="00EA087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0%</w:t>
            </w:r>
          </w:p>
        </w:tc>
      </w:tr>
      <w:tr w:rsidR="00EA087B" w:rsidRPr="00EA087B" w14:paraId="1A40673A" w14:textId="77777777" w:rsidTr="00EA087B">
        <w:trPr>
          <w:jc w:val="center"/>
        </w:trPr>
        <w:tc>
          <w:tcPr>
            <w:tcW w:w="3652" w:type="dxa"/>
          </w:tcPr>
          <w:p w14:paraId="2F29BB0B" w14:textId="77777777" w:rsidR="00EA087B" w:rsidRPr="00EA087B" w:rsidRDefault="00EA087B" w:rsidP="00EA087B">
            <w:pPr>
              <w:numPr>
                <w:ilvl w:val="0"/>
                <w:numId w:val="18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929" w:type="dxa"/>
          </w:tcPr>
          <w:p w14:paraId="6EF95A27" w14:textId="77777777" w:rsidR="00EA087B" w:rsidRPr="00EA087B" w:rsidRDefault="00EA087B" w:rsidP="00EA08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4929" w:type="dxa"/>
          </w:tcPr>
          <w:p w14:paraId="6F047D1B" w14:textId="77777777" w:rsidR="00EA087B" w:rsidRPr="00EA087B" w:rsidRDefault="00EA087B" w:rsidP="00EA08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70%</w:t>
            </w:r>
          </w:p>
        </w:tc>
      </w:tr>
      <w:tr w:rsidR="00EA087B" w:rsidRPr="00EA087B" w14:paraId="27998F75" w14:textId="77777777" w:rsidTr="00EA087B">
        <w:trPr>
          <w:jc w:val="center"/>
        </w:trPr>
        <w:tc>
          <w:tcPr>
            <w:tcW w:w="3652" w:type="dxa"/>
          </w:tcPr>
          <w:p w14:paraId="33C4DDA2" w14:textId="77777777" w:rsidR="00EA087B" w:rsidRPr="00EA087B" w:rsidRDefault="00EA087B" w:rsidP="00EA087B">
            <w:pPr>
              <w:numPr>
                <w:ilvl w:val="0"/>
                <w:numId w:val="18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929" w:type="dxa"/>
          </w:tcPr>
          <w:p w14:paraId="22776738" w14:textId="77777777" w:rsidR="00EA087B" w:rsidRPr="00EA087B" w:rsidRDefault="00EA087B" w:rsidP="00EA08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4929" w:type="dxa"/>
          </w:tcPr>
          <w:p w14:paraId="59BFA13D" w14:textId="77777777" w:rsidR="00EA087B" w:rsidRPr="00EA087B" w:rsidRDefault="00EA087B" w:rsidP="00EA08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80%</w:t>
            </w:r>
          </w:p>
        </w:tc>
      </w:tr>
      <w:tr w:rsidR="00EA087B" w:rsidRPr="00EA087B" w14:paraId="26A4656F" w14:textId="77777777" w:rsidTr="00EA087B">
        <w:trPr>
          <w:jc w:val="center"/>
        </w:trPr>
        <w:tc>
          <w:tcPr>
            <w:tcW w:w="3652" w:type="dxa"/>
          </w:tcPr>
          <w:p w14:paraId="49213D5E" w14:textId="77777777" w:rsidR="00EA087B" w:rsidRPr="00EA087B" w:rsidRDefault="00EA087B" w:rsidP="00EA087B">
            <w:pPr>
              <w:numPr>
                <w:ilvl w:val="0"/>
                <w:numId w:val="18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929" w:type="dxa"/>
          </w:tcPr>
          <w:p w14:paraId="1B3C0C07" w14:textId="77777777" w:rsidR="00EA087B" w:rsidRPr="00EA087B" w:rsidRDefault="00EA087B" w:rsidP="00EA08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4929" w:type="dxa"/>
          </w:tcPr>
          <w:p w14:paraId="69A629F4" w14:textId="77777777" w:rsidR="00EA087B" w:rsidRPr="00EA087B" w:rsidRDefault="00EA087B" w:rsidP="00EA08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70%</w:t>
            </w:r>
          </w:p>
        </w:tc>
      </w:tr>
      <w:tr w:rsidR="00EA087B" w:rsidRPr="00EA087B" w14:paraId="136A2E3C" w14:textId="77777777" w:rsidTr="00EA087B">
        <w:trPr>
          <w:jc w:val="center"/>
        </w:trPr>
        <w:tc>
          <w:tcPr>
            <w:tcW w:w="3652" w:type="dxa"/>
          </w:tcPr>
          <w:p w14:paraId="0BD42D77" w14:textId="77777777" w:rsidR="00EA087B" w:rsidRPr="00EA087B" w:rsidRDefault="00EA087B" w:rsidP="00EA087B">
            <w:pPr>
              <w:numPr>
                <w:ilvl w:val="0"/>
                <w:numId w:val="18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929" w:type="dxa"/>
          </w:tcPr>
          <w:p w14:paraId="65E0F569" w14:textId="77777777" w:rsidR="00EA087B" w:rsidRPr="00EA087B" w:rsidRDefault="00EA087B" w:rsidP="00EA08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4929" w:type="dxa"/>
          </w:tcPr>
          <w:p w14:paraId="0233AC6B" w14:textId="77777777" w:rsidR="00EA087B" w:rsidRPr="00EA087B" w:rsidRDefault="00EA087B" w:rsidP="00EA08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80%</w:t>
            </w:r>
          </w:p>
        </w:tc>
      </w:tr>
      <w:tr w:rsidR="00EA087B" w:rsidRPr="00EA087B" w14:paraId="05FA67DA" w14:textId="77777777" w:rsidTr="00EA087B">
        <w:trPr>
          <w:jc w:val="center"/>
        </w:trPr>
        <w:tc>
          <w:tcPr>
            <w:tcW w:w="3652" w:type="dxa"/>
          </w:tcPr>
          <w:p w14:paraId="6B7C7176" w14:textId="77777777" w:rsidR="00EA087B" w:rsidRPr="00EA087B" w:rsidRDefault="00EA087B" w:rsidP="00EA087B">
            <w:pPr>
              <w:numPr>
                <w:ilvl w:val="0"/>
                <w:numId w:val="18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929" w:type="dxa"/>
          </w:tcPr>
          <w:p w14:paraId="2019BF85" w14:textId="77777777" w:rsidR="00EA087B" w:rsidRPr="00EA087B" w:rsidRDefault="00EA087B" w:rsidP="00EA08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4929" w:type="dxa"/>
          </w:tcPr>
          <w:p w14:paraId="16D50A57" w14:textId="77777777" w:rsidR="00EA087B" w:rsidRPr="00EA087B" w:rsidRDefault="00EA087B" w:rsidP="00EA08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70%</w:t>
            </w:r>
          </w:p>
        </w:tc>
      </w:tr>
      <w:tr w:rsidR="00EA087B" w:rsidRPr="00EA087B" w14:paraId="2AA58FC2" w14:textId="77777777" w:rsidTr="00EA087B">
        <w:trPr>
          <w:jc w:val="center"/>
        </w:trPr>
        <w:tc>
          <w:tcPr>
            <w:tcW w:w="3652" w:type="dxa"/>
          </w:tcPr>
          <w:p w14:paraId="726ECB2B" w14:textId="77777777" w:rsidR="00EA087B" w:rsidRPr="00EA087B" w:rsidRDefault="00EA087B" w:rsidP="00EA087B">
            <w:pPr>
              <w:numPr>
                <w:ilvl w:val="0"/>
                <w:numId w:val="18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929" w:type="dxa"/>
          </w:tcPr>
          <w:p w14:paraId="1F751A92" w14:textId="77777777" w:rsidR="00EA087B" w:rsidRPr="00EA087B" w:rsidRDefault="00EA087B" w:rsidP="00EA08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4929" w:type="dxa"/>
          </w:tcPr>
          <w:p w14:paraId="6A8926E2" w14:textId="77777777" w:rsidR="00EA087B" w:rsidRPr="00EA087B" w:rsidRDefault="00EA087B" w:rsidP="00EA08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80%</w:t>
            </w:r>
          </w:p>
        </w:tc>
      </w:tr>
      <w:tr w:rsidR="00EA087B" w:rsidRPr="00EA087B" w14:paraId="3D48D4CA" w14:textId="77777777" w:rsidTr="00EA087B">
        <w:trPr>
          <w:jc w:val="center"/>
        </w:trPr>
        <w:tc>
          <w:tcPr>
            <w:tcW w:w="3652" w:type="dxa"/>
          </w:tcPr>
          <w:p w14:paraId="2C88CF48" w14:textId="77777777" w:rsidR="00EA087B" w:rsidRPr="00EA087B" w:rsidRDefault="00EA087B" w:rsidP="00EA087B">
            <w:pPr>
              <w:numPr>
                <w:ilvl w:val="0"/>
                <w:numId w:val="18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929" w:type="dxa"/>
          </w:tcPr>
          <w:p w14:paraId="1784D3C7" w14:textId="77777777" w:rsidR="00EA087B" w:rsidRPr="00EA087B" w:rsidRDefault="00EA087B" w:rsidP="00EA08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4929" w:type="dxa"/>
          </w:tcPr>
          <w:p w14:paraId="5DBD2BDE" w14:textId="77777777" w:rsidR="00EA087B" w:rsidRPr="00EA087B" w:rsidRDefault="00EA087B" w:rsidP="00EA08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90%</w:t>
            </w:r>
          </w:p>
        </w:tc>
      </w:tr>
      <w:tr w:rsidR="00EA087B" w:rsidRPr="00EA087B" w14:paraId="2079F095" w14:textId="77777777" w:rsidTr="00EA087B">
        <w:trPr>
          <w:jc w:val="center"/>
        </w:trPr>
        <w:tc>
          <w:tcPr>
            <w:tcW w:w="3652" w:type="dxa"/>
          </w:tcPr>
          <w:p w14:paraId="2E182DDD" w14:textId="77777777" w:rsidR="00EA087B" w:rsidRPr="00EA087B" w:rsidRDefault="00EA087B" w:rsidP="00EA087B">
            <w:pPr>
              <w:numPr>
                <w:ilvl w:val="0"/>
                <w:numId w:val="18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929" w:type="dxa"/>
          </w:tcPr>
          <w:p w14:paraId="70A44103" w14:textId="77777777" w:rsidR="00EA087B" w:rsidRPr="00EA087B" w:rsidRDefault="00EA087B" w:rsidP="00EA08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4929" w:type="dxa"/>
          </w:tcPr>
          <w:p w14:paraId="685F061A" w14:textId="77777777" w:rsidR="00EA087B" w:rsidRPr="00EA087B" w:rsidRDefault="00EA087B" w:rsidP="00EA08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40%</w:t>
            </w:r>
          </w:p>
        </w:tc>
      </w:tr>
      <w:tr w:rsidR="00EA087B" w:rsidRPr="00EA087B" w14:paraId="7B9C75FE" w14:textId="77777777" w:rsidTr="00EA087B">
        <w:trPr>
          <w:jc w:val="center"/>
        </w:trPr>
        <w:tc>
          <w:tcPr>
            <w:tcW w:w="3652" w:type="dxa"/>
          </w:tcPr>
          <w:p w14:paraId="010F5581" w14:textId="77777777" w:rsidR="00EA087B" w:rsidRPr="00EA087B" w:rsidRDefault="00EA087B" w:rsidP="00EA087B">
            <w:pPr>
              <w:numPr>
                <w:ilvl w:val="0"/>
                <w:numId w:val="18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929" w:type="dxa"/>
          </w:tcPr>
          <w:p w14:paraId="444FF361" w14:textId="77777777" w:rsidR="00EA087B" w:rsidRPr="00EA087B" w:rsidRDefault="00EA087B" w:rsidP="00EA08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4929" w:type="dxa"/>
          </w:tcPr>
          <w:p w14:paraId="4A38AEF3" w14:textId="77777777" w:rsidR="00EA087B" w:rsidRPr="00EA087B" w:rsidRDefault="00EA087B" w:rsidP="00EA08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50%</w:t>
            </w:r>
          </w:p>
        </w:tc>
      </w:tr>
      <w:tr w:rsidR="00EA087B" w:rsidRPr="00EA087B" w14:paraId="24AE37F0" w14:textId="77777777" w:rsidTr="00EA087B">
        <w:trPr>
          <w:jc w:val="center"/>
        </w:trPr>
        <w:tc>
          <w:tcPr>
            <w:tcW w:w="3652" w:type="dxa"/>
          </w:tcPr>
          <w:p w14:paraId="3C6789AF" w14:textId="77777777" w:rsidR="00EA087B" w:rsidRPr="00EA087B" w:rsidRDefault="00EA087B" w:rsidP="00EA087B">
            <w:pPr>
              <w:numPr>
                <w:ilvl w:val="0"/>
                <w:numId w:val="18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929" w:type="dxa"/>
          </w:tcPr>
          <w:p w14:paraId="6B19D484" w14:textId="77777777" w:rsidR="00EA087B" w:rsidRPr="00EA087B" w:rsidRDefault="00EA087B" w:rsidP="00EA08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4929" w:type="dxa"/>
          </w:tcPr>
          <w:p w14:paraId="58FAB2E7" w14:textId="77777777" w:rsidR="00EA087B" w:rsidRPr="00EA087B" w:rsidRDefault="00EA087B" w:rsidP="00EA08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60%</w:t>
            </w:r>
          </w:p>
        </w:tc>
      </w:tr>
      <w:tr w:rsidR="00EA087B" w:rsidRPr="00EA087B" w14:paraId="154BF14E" w14:textId="77777777" w:rsidTr="00EA087B">
        <w:trPr>
          <w:jc w:val="center"/>
        </w:trPr>
        <w:tc>
          <w:tcPr>
            <w:tcW w:w="3652" w:type="dxa"/>
          </w:tcPr>
          <w:p w14:paraId="4AA4BADE" w14:textId="77777777" w:rsidR="00EA087B" w:rsidRPr="00EA087B" w:rsidRDefault="00EA087B" w:rsidP="00EA087B">
            <w:pPr>
              <w:numPr>
                <w:ilvl w:val="0"/>
                <w:numId w:val="18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929" w:type="dxa"/>
          </w:tcPr>
          <w:p w14:paraId="2CA1B7D5" w14:textId="77777777" w:rsidR="00EA087B" w:rsidRPr="00EA087B" w:rsidRDefault="00EA087B" w:rsidP="00EA08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4929" w:type="dxa"/>
          </w:tcPr>
          <w:p w14:paraId="53163068" w14:textId="77777777" w:rsidR="00EA087B" w:rsidRPr="00EA087B" w:rsidRDefault="00EA087B" w:rsidP="00EA08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70%</w:t>
            </w:r>
          </w:p>
        </w:tc>
      </w:tr>
      <w:tr w:rsidR="00EA087B" w:rsidRPr="00EA087B" w14:paraId="51E56397" w14:textId="77777777" w:rsidTr="00EA087B">
        <w:trPr>
          <w:jc w:val="center"/>
        </w:trPr>
        <w:tc>
          <w:tcPr>
            <w:tcW w:w="3652" w:type="dxa"/>
          </w:tcPr>
          <w:p w14:paraId="1D7509EA" w14:textId="77777777" w:rsidR="00EA087B" w:rsidRPr="00EA087B" w:rsidRDefault="00EA087B" w:rsidP="00EA087B">
            <w:pPr>
              <w:numPr>
                <w:ilvl w:val="0"/>
                <w:numId w:val="18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929" w:type="dxa"/>
          </w:tcPr>
          <w:p w14:paraId="2E0A21E9" w14:textId="77777777" w:rsidR="00EA087B" w:rsidRPr="00EA087B" w:rsidRDefault="00EA087B" w:rsidP="00EA08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4929" w:type="dxa"/>
          </w:tcPr>
          <w:p w14:paraId="55C3C18F" w14:textId="77777777" w:rsidR="00EA087B" w:rsidRPr="00EA087B" w:rsidRDefault="00EA087B" w:rsidP="00EA08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70%</w:t>
            </w:r>
          </w:p>
        </w:tc>
      </w:tr>
      <w:tr w:rsidR="00EA087B" w:rsidRPr="00EA087B" w14:paraId="4C5B67B5" w14:textId="77777777" w:rsidTr="00EA087B">
        <w:trPr>
          <w:jc w:val="center"/>
        </w:trPr>
        <w:tc>
          <w:tcPr>
            <w:tcW w:w="3652" w:type="dxa"/>
          </w:tcPr>
          <w:p w14:paraId="682A6D1F" w14:textId="77777777" w:rsidR="00EA087B" w:rsidRPr="00EA087B" w:rsidRDefault="00EA087B" w:rsidP="00EA087B">
            <w:pPr>
              <w:numPr>
                <w:ilvl w:val="0"/>
                <w:numId w:val="18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929" w:type="dxa"/>
          </w:tcPr>
          <w:p w14:paraId="3EA9333A" w14:textId="77777777" w:rsidR="00EA087B" w:rsidRPr="00EA087B" w:rsidRDefault="00EA087B" w:rsidP="00EA08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4929" w:type="dxa"/>
          </w:tcPr>
          <w:p w14:paraId="7C1F004C" w14:textId="77777777" w:rsidR="00EA087B" w:rsidRPr="00EA087B" w:rsidRDefault="00EA087B" w:rsidP="00EA08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70%</w:t>
            </w:r>
          </w:p>
        </w:tc>
      </w:tr>
      <w:tr w:rsidR="0008262A" w:rsidRPr="00EA087B" w14:paraId="7A118AE6" w14:textId="77777777" w:rsidTr="00EA087B">
        <w:trPr>
          <w:jc w:val="center"/>
        </w:trPr>
        <w:tc>
          <w:tcPr>
            <w:tcW w:w="3652" w:type="dxa"/>
          </w:tcPr>
          <w:p w14:paraId="69A66D95" w14:textId="77777777" w:rsidR="0008262A" w:rsidRPr="00EA087B" w:rsidRDefault="0008262A" w:rsidP="0008262A">
            <w:pPr>
              <w:numPr>
                <w:ilvl w:val="0"/>
                <w:numId w:val="18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929" w:type="dxa"/>
          </w:tcPr>
          <w:p w14:paraId="30C6DD5F" w14:textId="77777777" w:rsidR="0008262A" w:rsidRPr="00EA087B" w:rsidRDefault="0008262A" w:rsidP="0008262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4929" w:type="dxa"/>
          </w:tcPr>
          <w:p w14:paraId="58276319" w14:textId="77777777" w:rsidR="0008262A" w:rsidRPr="00EA087B" w:rsidRDefault="0008262A" w:rsidP="0008262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90%</w:t>
            </w:r>
          </w:p>
        </w:tc>
      </w:tr>
      <w:tr w:rsidR="0008262A" w:rsidRPr="00EA087B" w14:paraId="1F40CE8A" w14:textId="77777777" w:rsidTr="00EA087B">
        <w:trPr>
          <w:jc w:val="center"/>
        </w:trPr>
        <w:tc>
          <w:tcPr>
            <w:tcW w:w="3652" w:type="dxa"/>
          </w:tcPr>
          <w:p w14:paraId="0E0A8B13" w14:textId="77777777" w:rsidR="0008262A" w:rsidRPr="00EA087B" w:rsidRDefault="0008262A" w:rsidP="0008262A">
            <w:pPr>
              <w:numPr>
                <w:ilvl w:val="0"/>
                <w:numId w:val="18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929" w:type="dxa"/>
          </w:tcPr>
          <w:p w14:paraId="45861292" w14:textId="77777777" w:rsidR="0008262A" w:rsidRPr="00EA087B" w:rsidRDefault="0008262A" w:rsidP="0008262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4929" w:type="dxa"/>
          </w:tcPr>
          <w:p w14:paraId="43834D7F" w14:textId="77777777" w:rsidR="0008262A" w:rsidRPr="00EA087B" w:rsidRDefault="0008262A" w:rsidP="0008262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50%</w:t>
            </w:r>
          </w:p>
        </w:tc>
      </w:tr>
      <w:tr w:rsidR="0008262A" w:rsidRPr="00EA087B" w14:paraId="3C56038D" w14:textId="77777777" w:rsidTr="00EA087B">
        <w:trPr>
          <w:jc w:val="center"/>
        </w:trPr>
        <w:tc>
          <w:tcPr>
            <w:tcW w:w="3652" w:type="dxa"/>
          </w:tcPr>
          <w:p w14:paraId="14404FF7" w14:textId="77777777" w:rsidR="0008262A" w:rsidRPr="00EA087B" w:rsidRDefault="0008262A" w:rsidP="0008262A">
            <w:pPr>
              <w:numPr>
                <w:ilvl w:val="0"/>
                <w:numId w:val="18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929" w:type="dxa"/>
          </w:tcPr>
          <w:p w14:paraId="02486351" w14:textId="77777777" w:rsidR="0008262A" w:rsidRPr="00EA087B" w:rsidRDefault="0008262A" w:rsidP="0008262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4929" w:type="dxa"/>
          </w:tcPr>
          <w:p w14:paraId="2E16D0D3" w14:textId="77777777" w:rsidR="0008262A" w:rsidRPr="00EA087B" w:rsidRDefault="0008262A" w:rsidP="0008262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0%</w:t>
            </w:r>
          </w:p>
        </w:tc>
      </w:tr>
      <w:tr w:rsidR="0008262A" w:rsidRPr="00EA087B" w14:paraId="5DC89776" w14:textId="77777777" w:rsidTr="00EA087B">
        <w:trPr>
          <w:jc w:val="center"/>
        </w:trPr>
        <w:tc>
          <w:tcPr>
            <w:tcW w:w="3652" w:type="dxa"/>
          </w:tcPr>
          <w:p w14:paraId="4AD2FAFC" w14:textId="77777777" w:rsidR="0008262A" w:rsidRPr="00EA087B" w:rsidRDefault="0008262A" w:rsidP="0008262A">
            <w:pPr>
              <w:numPr>
                <w:ilvl w:val="0"/>
                <w:numId w:val="18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929" w:type="dxa"/>
          </w:tcPr>
          <w:p w14:paraId="1AF36952" w14:textId="77777777" w:rsidR="0008262A" w:rsidRPr="00EA087B" w:rsidRDefault="0008262A" w:rsidP="0008262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4929" w:type="dxa"/>
          </w:tcPr>
          <w:p w14:paraId="071C251E" w14:textId="77777777" w:rsidR="0008262A" w:rsidRPr="00EA087B" w:rsidRDefault="0008262A" w:rsidP="0008262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50%</w:t>
            </w:r>
          </w:p>
        </w:tc>
      </w:tr>
      <w:tr w:rsidR="0008262A" w:rsidRPr="00EA087B" w14:paraId="68FD4C24" w14:textId="77777777" w:rsidTr="00EA087B">
        <w:trPr>
          <w:jc w:val="center"/>
        </w:trPr>
        <w:tc>
          <w:tcPr>
            <w:tcW w:w="3652" w:type="dxa"/>
          </w:tcPr>
          <w:p w14:paraId="7367601B" w14:textId="77777777" w:rsidR="0008262A" w:rsidRPr="00EA087B" w:rsidRDefault="0008262A" w:rsidP="0008262A">
            <w:pPr>
              <w:numPr>
                <w:ilvl w:val="0"/>
                <w:numId w:val="18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929" w:type="dxa"/>
          </w:tcPr>
          <w:p w14:paraId="5FDEEEA2" w14:textId="77777777" w:rsidR="0008262A" w:rsidRPr="00EA087B" w:rsidRDefault="0008262A" w:rsidP="0008262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4929" w:type="dxa"/>
          </w:tcPr>
          <w:p w14:paraId="06759C64" w14:textId="77777777" w:rsidR="0008262A" w:rsidRPr="00EA087B" w:rsidRDefault="0008262A" w:rsidP="0008262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60%</w:t>
            </w:r>
          </w:p>
        </w:tc>
      </w:tr>
      <w:tr w:rsidR="0008262A" w:rsidRPr="00EA087B" w14:paraId="0E8C4FC3" w14:textId="77777777" w:rsidTr="00EA087B">
        <w:trPr>
          <w:jc w:val="center"/>
        </w:trPr>
        <w:tc>
          <w:tcPr>
            <w:tcW w:w="3652" w:type="dxa"/>
          </w:tcPr>
          <w:p w14:paraId="585EFA89" w14:textId="77777777" w:rsidR="0008262A" w:rsidRPr="00EA087B" w:rsidRDefault="0008262A" w:rsidP="0008262A">
            <w:pPr>
              <w:numPr>
                <w:ilvl w:val="0"/>
                <w:numId w:val="18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929" w:type="dxa"/>
          </w:tcPr>
          <w:p w14:paraId="4EBE4478" w14:textId="77777777" w:rsidR="0008262A" w:rsidRPr="00EA087B" w:rsidRDefault="0008262A" w:rsidP="0008262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4929" w:type="dxa"/>
          </w:tcPr>
          <w:p w14:paraId="74557C3E" w14:textId="77777777" w:rsidR="0008262A" w:rsidRPr="00EA087B" w:rsidRDefault="0008262A" w:rsidP="0008262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70%</w:t>
            </w:r>
          </w:p>
        </w:tc>
      </w:tr>
      <w:tr w:rsidR="0008262A" w:rsidRPr="00EA087B" w14:paraId="3A3655A4" w14:textId="77777777" w:rsidTr="00EA087B">
        <w:trPr>
          <w:jc w:val="center"/>
        </w:trPr>
        <w:tc>
          <w:tcPr>
            <w:tcW w:w="3652" w:type="dxa"/>
          </w:tcPr>
          <w:p w14:paraId="37DC9B6C" w14:textId="77777777" w:rsidR="0008262A" w:rsidRPr="00EA087B" w:rsidRDefault="0008262A" w:rsidP="0008262A">
            <w:pPr>
              <w:numPr>
                <w:ilvl w:val="0"/>
                <w:numId w:val="18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929" w:type="dxa"/>
          </w:tcPr>
          <w:p w14:paraId="25433ED3" w14:textId="77777777" w:rsidR="0008262A" w:rsidRPr="00EA087B" w:rsidRDefault="0008262A" w:rsidP="0008262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4929" w:type="dxa"/>
          </w:tcPr>
          <w:p w14:paraId="1FCDEE29" w14:textId="77777777" w:rsidR="0008262A" w:rsidRPr="00EA087B" w:rsidRDefault="0008262A" w:rsidP="0008262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40%</w:t>
            </w:r>
          </w:p>
        </w:tc>
      </w:tr>
      <w:tr w:rsidR="0008262A" w:rsidRPr="00EA087B" w14:paraId="66841E0C" w14:textId="77777777" w:rsidTr="00EA087B">
        <w:trPr>
          <w:jc w:val="center"/>
        </w:trPr>
        <w:tc>
          <w:tcPr>
            <w:tcW w:w="3652" w:type="dxa"/>
          </w:tcPr>
          <w:p w14:paraId="518037A3" w14:textId="77777777" w:rsidR="0008262A" w:rsidRPr="00EA087B" w:rsidRDefault="0008262A" w:rsidP="0008262A">
            <w:pPr>
              <w:numPr>
                <w:ilvl w:val="0"/>
                <w:numId w:val="18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929" w:type="dxa"/>
          </w:tcPr>
          <w:p w14:paraId="3EE357DC" w14:textId="77777777" w:rsidR="0008262A" w:rsidRPr="00EA087B" w:rsidRDefault="0008262A" w:rsidP="0008262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4929" w:type="dxa"/>
          </w:tcPr>
          <w:p w14:paraId="32AE5F20" w14:textId="77777777" w:rsidR="0008262A" w:rsidRPr="00EA087B" w:rsidRDefault="0008262A" w:rsidP="0008262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50%</w:t>
            </w:r>
          </w:p>
        </w:tc>
      </w:tr>
      <w:tr w:rsidR="0008262A" w:rsidRPr="00EA087B" w14:paraId="5792084D" w14:textId="77777777" w:rsidTr="00EA087B">
        <w:trPr>
          <w:jc w:val="center"/>
        </w:trPr>
        <w:tc>
          <w:tcPr>
            <w:tcW w:w="3652" w:type="dxa"/>
          </w:tcPr>
          <w:p w14:paraId="7581A0E0" w14:textId="77777777" w:rsidR="0008262A" w:rsidRPr="00EA087B" w:rsidRDefault="0008262A" w:rsidP="0008262A">
            <w:pPr>
              <w:numPr>
                <w:ilvl w:val="0"/>
                <w:numId w:val="18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929" w:type="dxa"/>
          </w:tcPr>
          <w:p w14:paraId="0905AE82" w14:textId="77777777" w:rsidR="0008262A" w:rsidRPr="00EA087B" w:rsidRDefault="0008262A" w:rsidP="0008262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4929" w:type="dxa"/>
          </w:tcPr>
          <w:p w14:paraId="3A0471E4" w14:textId="77777777" w:rsidR="0008262A" w:rsidRPr="00EA087B" w:rsidRDefault="0008262A" w:rsidP="0008262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60%</w:t>
            </w:r>
          </w:p>
        </w:tc>
      </w:tr>
      <w:tr w:rsidR="0008262A" w:rsidRPr="00EA087B" w14:paraId="3A075F2E" w14:textId="77777777" w:rsidTr="00EA087B">
        <w:trPr>
          <w:jc w:val="center"/>
        </w:trPr>
        <w:tc>
          <w:tcPr>
            <w:tcW w:w="3652" w:type="dxa"/>
          </w:tcPr>
          <w:p w14:paraId="18554EF6" w14:textId="77777777" w:rsidR="0008262A" w:rsidRPr="00EA087B" w:rsidRDefault="0008262A" w:rsidP="0008262A">
            <w:pPr>
              <w:numPr>
                <w:ilvl w:val="0"/>
                <w:numId w:val="18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929" w:type="dxa"/>
          </w:tcPr>
          <w:p w14:paraId="1BC2F6CE" w14:textId="77777777" w:rsidR="0008262A" w:rsidRPr="00EA087B" w:rsidRDefault="0008262A" w:rsidP="0008262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4929" w:type="dxa"/>
          </w:tcPr>
          <w:p w14:paraId="21830299" w14:textId="77777777" w:rsidR="0008262A" w:rsidRPr="00EA087B" w:rsidRDefault="0008262A" w:rsidP="0008262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0%</w:t>
            </w:r>
          </w:p>
        </w:tc>
      </w:tr>
      <w:tr w:rsidR="0008262A" w:rsidRPr="00EA087B" w14:paraId="33E6F43D" w14:textId="77777777" w:rsidTr="00EA087B">
        <w:trPr>
          <w:jc w:val="center"/>
        </w:trPr>
        <w:tc>
          <w:tcPr>
            <w:tcW w:w="3652" w:type="dxa"/>
          </w:tcPr>
          <w:p w14:paraId="47DB3902" w14:textId="77777777" w:rsidR="0008262A" w:rsidRPr="00EA087B" w:rsidRDefault="0008262A" w:rsidP="0008262A">
            <w:pPr>
              <w:numPr>
                <w:ilvl w:val="0"/>
                <w:numId w:val="18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929" w:type="dxa"/>
          </w:tcPr>
          <w:p w14:paraId="4026DEA3" w14:textId="77777777" w:rsidR="0008262A" w:rsidRPr="00EA087B" w:rsidRDefault="0008262A" w:rsidP="0008262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4929" w:type="dxa"/>
          </w:tcPr>
          <w:p w14:paraId="2E37F60C" w14:textId="77777777" w:rsidR="0008262A" w:rsidRPr="00EA087B" w:rsidRDefault="0008262A" w:rsidP="0008262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70%</w:t>
            </w:r>
          </w:p>
        </w:tc>
      </w:tr>
    </w:tbl>
    <w:p w14:paraId="3E34A5BF" w14:textId="77777777" w:rsidR="00EA087B" w:rsidRPr="00EA087B" w:rsidRDefault="00EA087B" w:rsidP="00EA087B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04C76536" w14:textId="77777777" w:rsidR="00EA087B" w:rsidRPr="00EA087B" w:rsidRDefault="00EA087B" w:rsidP="00EA087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EA087B">
        <w:rPr>
          <w:rFonts w:ascii="Times New Roman" w:eastAsia="Calibri" w:hAnsi="Times New Roman" w:cs="Times New Roman"/>
          <w:sz w:val="24"/>
          <w:szCs w:val="24"/>
          <w:lang w:eastAsia="ar-SA"/>
        </w:rPr>
        <w:t>Рейтинг-лист результатов оценки качества подготовки обучающихся</w:t>
      </w:r>
    </w:p>
    <w:p w14:paraId="70826D68" w14:textId="77777777" w:rsidR="00EA087B" w:rsidRPr="00EA087B" w:rsidRDefault="00EA087B" w:rsidP="00EA087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EA087B">
        <w:rPr>
          <w:rFonts w:ascii="Times New Roman" w:eastAsia="Calibri" w:hAnsi="Times New Roman" w:cs="Times New Roman"/>
          <w:sz w:val="24"/>
          <w:szCs w:val="24"/>
          <w:lang w:eastAsia="ar-SA"/>
        </w:rPr>
        <w:t>в части сформированности компетенции (</w:t>
      </w:r>
      <w:r w:rsidRPr="00EA087B">
        <w:rPr>
          <w:rFonts w:ascii="Times New Roman" w:eastAsia="Times New Roman" w:hAnsi="Times New Roman" w:cs="Times New Roman"/>
          <w:sz w:val="24"/>
          <w:szCs w:val="24"/>
          <w:lang w:eastAsia="ar-SA"/>
        </w:rPr>
        <w:t>ПК-</w:t>
      </w:r>
      <w:r w:rsidR="000F3A47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Pr="00EA087B">
        <w:rPr>
          <w:rFonts w:ascii="Times New Roman" w:eastAsia="Calibri" w:hAnsi="Times New Roman" w:cs="Times New Roman"/>
          <w:sz w:val="24"/>
          <w:szCs w:val="24"/>
          <w:lang w:eastAsia="ar-SA"/>
        </w:rPr>
        <w:t>):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4929"/>
        <w:gridCol w:w="4929"/>
      </w:tblGrid>
      <w:tr w:rsidR="00EA087B" w:rsidRPr="00EA087B" w14:paraId="133135C1" w14:textId="77777777" w:rsidTr="00EA087B">
        <w:trPr>
          <w:jc w:val="center"/>
        </w:trPr>
        <w:tc>
          <w:tcPr>
            <w:tcW w:w="3652" w:type="dxa"/>
          </w:tcPr>
          <w:p w14:paraId="56AC0FBD" w14:textId="77777777" w:rsidR="00EA087B" w:rsidRPr="00EA087B" w:rsidRDefault="00EA087B" w:rsidP="00EA08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Порядковый номер студента</w:t>
            </w:r>
          </w:p>
        </w:tc>
        <w:tc>
          <w:tcPr>
            <w:tcW w:w="4929" w:type="dxa"/>
          </w:tcPr>
          <w:p w14:paraId="21E4A14D" w14:textId="77777777" w:rsidR="00EA087B" w:rsidRPr="00EA087B" w:rsidRDefault="00EA087B" w:rsidP="00EA08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Количество выполненных заданий</w:t>
            </w:r>
          </w:p>
        </w:tc>
        <w:tc>
          <w:tcPr>
            <w:tcW w:w="4929" w:type="dxa"/>
          </w:tcPr>
          <w:p w14:paraId="5B0CC011" w14:textId="77777777" w:rsidR="00EA087B" w:rsidRPr="00EA087B" w:rsidRDefault="00EA087B" w:rsidP="00EA08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Процент выполненных заданий от общего количества заданий по </w:t>
            </w:r>
            <w:r w:rsidRPr="00EA08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компетенции (2)</w:t>
            </w:r>
          </w:p>
        </w:tc>
      </w:tr>
      <w:tr w:rsidR="00EA087B" w:rsidRPr="00EA087B" w14:paraId="24309F74" w14:textId="77777777" w:rsidTr="00EA087B">
        <w:trPr>
          <w:jc w:val="center"/>
        </w:trPr>
        <w:tc>
          <w:tcPr>
            <w:tcW w:w="3652" w:type="dxa"/>
          </w:tcPr>
          <w:p w14:paraId="61E7DDF7" w14:textId="77777777" w:rsidR="00EA087B" w:rsidRPr="00EA087B" w:rsidRDefault="00EA087B" w:rsidP="00EA087B">
            <w:pPr>
              <w:numPr>
                <w:ilvl w:val="0"/>
                <w:numId w:val="19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929" w:type="dxa"/>
          </w:tcPr>
          <w:p w14:paraId="173B370E" w14:textId="77777777" w:rsidR="00EA087B" w:rsidRPr="00EA087B" w:rsidRDefault="00EA087B" w:rsidP="00EA08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4929" w:type="dxa"/>
          </w:tcPr>
          <w:p w14:paraId="55BBE442" w14:textId="77777777" w:rsidR="00EA087B" w:rsidRPr="00EA087B" w:rsidRDefault="00EA087B" w:rsidP="00EA08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60%</w:t>
            </w:r>
          </w:p>
        </w:tc>
      </w:tr>
      <w:tr w:rsidR="00EA087B" w:rsidRPr="00EA087B" w14:paraId="27A26E5B" w14:textId="77777777" w:rsidTr="00EA087B">
        <w:trPr>
          <w:jc w:val="center"/>
        </w:trPr>
        <w:tc>
          <w:tcPr>
            <w:tcW w:w="3652" w:type="dxa"/>
          </w:tcPr>
          <w:p w14:paraId="7861F90F" w14:textId="77777777" w:rsidR="00EA087B" w:rsidRPr="00EA087B" w:rsidRDefault="00EA087B" w:rsidP="00EA087B">
            <w:pPr>
              <w:numPr>
                <w:ilvl w:val="0"/>
                <w:numId w:val="19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929" w:type="dxa"/>
          </w:tcPr>
          <w:p w14:paraId="619C9F12" w14:textId="77777777" w:rsidR="00EA087B" w:rsidRPr="00EA087B" w:rsidRDefault="00EA087B" w:rsidP="00EA08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4929" w:type="dxa"/>
          </w:tcPr>
          <w:p w14:paraId="508F61A9" w14:textId="77777777" w:rsidR="00EA087B" w:rsidRPr="00EA087B" w:rsidRDefault="00EA087B" w:rsidP="00EA08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70%</w:t>
            </w:r>
          </w:p>
        </w:tc>
      </w:tr>
      <w:tr w:rsidR="00EA087B" w:rsidRPr="00EA087B" w14:paraId="46B9730D" w14:textId="77777777" w:rsidTr="00EA087B">
        <w:trPr>
          <w:jc w:val="center"/>
        </w:trPr>
        <w:tc>
          <w:tcPr>
            <w:tcW w:w="3652" w:type="dxa"/>
          </w:tcPr>
          <w:p w14:paraId="1D706A5C" w14:textId="77777777" w:rsidR="00EA087B" w:rsidRPr="00EA087B" w:rsidRDefault="00EA087B" w:rsidP="00EA087B">
            <w:pPr>
              <w:numPr>
                <w:ilvl w:val="0"/>
                <w:numId w:val="19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929" w:type="dxa"/>
          </w:tcPr>
          <w:p w14:paraId="7CAD01F7" w14:textId="77777777" w:rsidR="00EA087B" w:rsidRPr="00EA087B" w:rsidRDefault="00EA087B" w:rsidP="00EA08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4929" w:type="dxa"/>
          </w:tcPr>
          <w:p w14:paraId="143169ED" w14:textId="77777777" w:rsidR="00EA087B" w:rsidRPr="00EA087B" w:rsidRDefault="00EA087B" w:rsidP="00EA08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70%</w:t>
            </w:r>
          </w:p>
        </w:tc>
      </w:tr>
      <w:tr w:rsidR="00EA087B" w:rsidRPr="00EA087B" w14:paraId="5A446A68" w14:textId="77777777" w:rsidTr="00EA087B">
        <w:trPr>
          <w:jc w:val="center"/>
        </w:trPr>
        <w:tc>
          <w:tcPr>
            <w:tcW w:w="3652" w:type="dxa"/>
          </w:tcPr>
          <w:p w14:paraId="537F9E47" w14:textId="77777777" w:rsidR="00EA087B" w:rsidRPr="00EA087B" w:rsidRDefault="00EA087B" w:rsidP="00EA087B">
            <w:pPr>
              <w:numPr>
                <w:ilvl w:val="0"/>
                <w:numId w:val="19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929" w:type="dxa"/>
          </w:tcPr>
          <w:p w14:paraId="61E7DA7D" w14:textId="77777777" w:rsidR="00EA087B" w:rsidRPr="00EA087B" w:rsidRDefault="00EA087B" w:rsidP="00EA08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4929" w:type="dxa"/>
          </w:tcPr>
          <w:p w14:paraId="16B5DF4E" w14:textId="77777777" w:rsidR="00EA087B" w:rsidRPr="00EA087B" w:rsidRDefault="00EA087B" w:rsidP="00EA08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70%</w:t>
            </w:r>
          </w:p>
        </w:tc>
      </w:tr>
      <w:tr w:rsidR="00EA087B" w:rsidRPr="00EA087B" w14:paraId="57B25039" w14:textId="77777777" w:rsidTr="00EA087B">
        <w:trPr>
          <w:jc w:val="center"/>
        </w:trPr>
        <w:tc>
          <w:tcPr>
            <w:tcW w:w="3652" w:type="dxa"/>
          </w:tcPr>
          <w:p w14:paraId="0DB30508" w14:textId="77777777" w:rsidR="00EA087B" w:rsidRPr="00EA087B" w:rsidRDefault="00EA087B" w:rsidP="00EA087B">
            <w:pPr>
              <w:numPr>
                <w:ilvl w:val="0"/>
                <w:numId w:val="19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929" w:type="dxa"/>
          </w:tcPr>
          <w:p w14:paraId="27D4B0F1" w14:textId="77777777" w:rsidR="00EA087B" w:rsidRPr="00EA087B" w:rsidRDefault="00EA087B" w:rsidP="00EA08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4929" w:type="dxa"/>
          </w:tcPr>
          <w:p w14:paraId="2594C766" w14:textId="77777777" w:rsidR="00EA087B" w:rsidRPr="00EA087B" w:rsidRDefault="00EA087B" w:rsidP="00EA08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80%</w:t>
            </w:r>
          </w:p>
        </w:tc>
      </w:tr>
      <w:tr w:rsidR="00EA087B" w:rsidRPr="00EA087B" w14:paraId="698CE367" w14:textId="77777777" w:rsidTr="00EA087B">
        <w:trPr>
          <w:jc w:val="center"/>
        </w:trPr>
        <w:tc>
          <w:tcPr>
            <w:tcW w:w="3652" w:type="dxa"/>
          </w:tcPr>
          <w:p w14:paraId="6EBC6F13" w14:textId="77777777" w:rsidR="00EA087B" w:rsidRPr="00EA087B" w:rsidRDefault="00EA087B" w:rsidP="00EA087B">
            <w:pPr>
              <w:numPr>
                <w:ilvl w:val="0"/>
                <w:numId w:val="19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929" w:type="dxa"/>
          </w:tcPr>
          <w:p w14:paraId="4DFE19F9" w14:textId="77777777" w:rsidR="00EA087B" w:rsidRPr="00EA087B" w:rsidRDefault="00EA087B" w:rsidP="00EA08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4929" w:type="dxa"/>
          </w:tcPr>
          <w:p w14:paraId="283738DB" w14:textId="77777777" w:rsidR="00EA087B" w:rsidRPr="00EA087B" w:rsidRDefault="00EA087B" w:rsidP="00EA08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80%</w:t>
            </w:r>
          </w:p>
        </w:tc>
      </w:tr>
      <w:tr w:rsidR="00EA087B" w:rsidRPr="00EA087B" w14:paraId="2A4AE469" w14:textId="77777777" w:rsidTr="00EA087B">
        <w:trPr>
          <w:jc w:val="center"/>
        </w:trPr>
        <w:tc>
          <w:tcPr>
            <w:tcW w:w="3652" w:type="dxa"/>
          </w:tcPr>
          <w:p w14:paraId="5CFCC8F2" w14:textId="77777777" w:rsidR="00EA087B" w:rsidRPr="00EA087B" w:rsidRDefault="00EA087B" w:rsidP="00EA087B">
            <w:pPr>
              <w:numPr>
                <w:ilvl w:val="0"/>
                <w:numId w:val="19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929" w:type="dxa"/>
          </w:tcPr>
          <w:p w14:paraId="68B5E6A5" w14:textId="77777777" w:rsidR="00EA087B" w:rsidRPr="00EA087B" w:rsidRDefault="00EA087B" w:rsidP="00EA08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4929" w:type="dxa"/>
          </w:tcPr>
          <w:p w14:paraId="255E3603" w14:textId="77777777" w:rsidR="00EA087B" w:rsidRPr="00EA087B" w:rsidRDefault="00EA087B" w:rsidP="00EA08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70%</w:t>
            </w:r>
          </w:p>
        </w:tc>
      </w:tr>
      <w:tr w:rsidR="00EA087B" w:rsidRPr="00EA087B" w14:paraId="301AABE7" w14:textId="77777777" w:rsidTr="00EA087B">
        <w:trPr>
          <w:jc w:val="center"/>
        </w:trPr>
        <w:tc>
          <w:tcPr>
            <w:tcW w:w="3652" w:type="dxa"/>
          </w:tcPr>
          <w:p w14:paraId="16296963" w14:textId="77777777" w:rsidR="00EA087B" w:rsidRPr="00EA087B" w:rsidRDefault="00EA087B" w:rsidP="00EA087B">
            <w:pPr>
              <w:numPr>
                <w:ilvl w:val="0"/>
                <w:numId w:val="19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929" w:type="dxa"/>
          </w:tcPr>
          <w:p w14:paraId="4DBCBB41" w14:textId="77777777" w:rsidR="00EA087B" w:rsidRPr="00EA087B" w:rsidRDefault="00EA087B" w:rsidP="00EA08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4929" w:type="dxa"/>
          </w:tcPr>
          <w:p w14:paraId="5C68809B" w14:textId="77777777" w:rsidR="00EA087B" w:rsidRPr="00EA087B" w:rsidRDefault="00EA087B" w:rsidP="00EA08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80%</w:t>
            </w:r>
          </w:p>
        </w:tc>
      </w:tr>
      <w:tr w:rsidR="00EA087B" w:rsidRPr="00EA087B" w14:paraId="748D3BB1" w14:textId="77777777" w:rsidTr="00EA087B">
        <w:trPr>
          <w:jc w:val="center"/>
        </w:trPr>
        <w:tc>
          <w:tcPr>
            <w:tcW w:w="3652" w:type="dxa"/>
          </w:tcPr>
          <w:p w14:paraId="0A417E7C" w14:textId="77777777" w:rsidR="00EA087B" w:rsidRPr="00EA087B" w:rsidRDefault="00EA087B" w:rsidP="00EA087B">
            <w:pPr>
              <w:numPr>
                <w:ilvl w:val="0"/>
                <w:numId w:val="19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929" w:type="dxa"/>
          </w:tcPr>
          <w:p w14:paraId="0D9E0C0E" w14:textId="77777777" w:rsidR="00EA087B" w:rsidRPr="00EA087B" w:rsidRDefault="00EA087B" w:rsidP="00EA08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4929" w:type="dxa"/>
          </w:tcPr>
          <w:p w14:paraId="034120A0" w14:textId="77777777" w:rsidR="00EA087B" w:rsidRPr="00EA087B" w:rsidRDefault="00EA087B" w:rsidP="00EA08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90%</w:t>
            </w:r>
          </w:p>
        </w:tc>
      </w:tr>
      <w:tr w:rsidR="00EA087B" w:rsidRPr="00EA087B" w14:paraId="20718AAC" w14:textId="77777777" w:rsidTr="00EA087B">
        <w:trPr>
          <w:jc w:val="center"/>
        </w:trPr>
        <w:tc>
          <w:tcPr>
            <w:tcW w:w="3652" w:type="dxa"/>
          </w:tcPr>
          <w:p w14:paraId="6937DD87" w14:textId="77777777" w:rsidR="00EA087B" w:rsidRPr="00EA087B" w:rsidRDefault="00EA087B" w:rsidP="00EA087B">
            <w:pPr>
              <w:numPr>
                <w:ilvl w:val="0"/>
                <w:numId w:val="19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929" w:type="dxa"/>
          </w:tcPr>
          <w:p w14:paraId="1F3A67ED" w14:textId="77777777" w:rsidR="00EA087B" w:rsidRPr="00EA087B" w:rsidRDefault="00EA087B" w:rsidP="00EA08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4929" w:type="dxa"/>
          </w:tcPr>
          <w:p w14:paraId="1EB1A772" w14:textId="77777777" w:rsidR="00EA087B" w:rsidRPr="00EA087B" w:rsidRDefault="00EA087B" w:rsidP="00EA08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40%</w:t>
            </w:r>
          </w:p>
        </w:tc>
      </w:tr>
      <w:tr w:rsidR="00EA087B" w:rsidRPr="00EA087B" w14:paraId="70146803" w14:textId="77777777" w:rsidTr="00EA087B">
        <w:trPr>
          <w:jc w:val="center"/>
        </w:trPr>
        <w:tc>
          <w:tcPr>
            <w:tcW w:w="3652" w:type="dxa"/>
          </w:tcPr>
          <w:p w14:paraId="3EE19C2F" w14:textId="77777777" w:rsidR="00EA087B" w:rsidRPr="00EA087B" w:rsidRDefault="00EA087B" w:rsidP="00EA087B">
            <w:pPr>
              <w:numPr>
                <w:ilvl w:val="0"/>
                <w:numId w:val="19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929" w:type="dxa"/>
          </w:tcPr>
          <w:p w14:paraId="70319DA6" w14:textId="77777777" w:rsidR="00EA087B" w:rsidRPr="00EA087B" w:rsidRDefault="00EA087B" w:rsidP="00EA08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4929" w:type="dxa"/>
          </w:tcPr>
          <w:p w14:paraId="3A79DCB2" w14:textId="77777777" w:rsidR="00EA087B" w:rsidRPr="00EA087B" w:rsidRDefault="00EA087B" w:rsidP="00EA08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50%</w:t>
            </w:r>
          </w:p>
        </w:tc>
      </w:tr>
      <w:tr w:rsidR="00EA087B" w:rsidRPr="00EA087B" w14:paraId="404EBD23" w14:textId="77777777" w:rsidTr="00EA087B">
        <w:trPr>
          <w:jc w:val="center"/>
        </w:trPr>
        <w:tc>
          <w:tcPr>
            <w:tcW w:w="3652" w:type="dxa"/>
          </w:tcPr>
          <w:p w14:paraId="59E722A4" w14:textId="77777777" w:rsidR="00EA087B" w:rsidRPr="00EA087B" w:rsidRDefault="00EA087B" w:rsidP="00EA087B">
            <w:pPr>
              <w:numPr>
                <w:ilvl w:val="0"/>
                <w:numId w:val="19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929" w:type="dxa"/>
          </w:tcPr>
          <w:p w14:paraId="1328C89E" w14:textId="77777777" w:rsidR="00EA087B" w:rsidRPr="00EA087B" w:rsidRDefault="00EA087B" w:rsidP="00EA08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4929" w:type="dxa"/>
          </w:tcPr>
          <w:p w14:paraId="1EA5237A" w14:textId="77777777" w:rsidR="00EA087B" w:rsidRPr="00EA087B" w:rsidRDefault="00EA087B" w:rsidP="00EA08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60%</w:t>
            </w:r>
          </w:p>
        </w:tc>
      </w:tr>
      <w:tr w:rsidR="00EA087B" w:rsidRPr="00EA087B" w14:paraId="3CB8742B" w14:textId="77777777" w:rsidTr="00EA087B">
        <w:trPr>
          <w:jc w:val="center"/>
        </w:trPr>
        <w:tc>
          <w:tcPr>
            <w:tcW w:w="3652" w:type="dxa"/>
          </w:tcPr>
          <w:p w14:paraId="27BABBF0" w14:textId="77777777" w:rsidR="00EA087B" w:rsidRPr="00EA087B" w:rsidRDefault="00EA087B" w:rsidP="00EA087B">
            <w:pPr>
              <w:numPr>
                <w:ilvl w:val="0"/>
                <w:numId w:val="19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929" w:type="dxa"/>
          </w:tcPr>
          <w:p w14:paraId="41C89FF5" w14:textId="77777777" w:rsidR="00EA087B" w:rsidRPr="00EA087B" w:rsidRDefault="00EA087B" w:rsidP="00EA08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4929" w:type="dxa"/>
          </w:tcPr>
          <w:p w14:paraId="48AD5591" w14:textId="77777777" w:rsidR="00EA087B" w:rsidRPr="00EA087B" w:rsidRDefault="00EA087B" w:rsidP="00EA08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70%</w:t>
            </w:r>
          </w:p>
        </w:tc>
      </w:tr>
      <w:tr w:rsidR="00EA087B" w:rsidRPr="00EA087B" w14:paraId="456536D2" w14:textId="77777777" w:rsidTr="00EA087B">
        <w:trPr>
          <w:jc w:val="center"/>
        </w:trPr>
        <w:tc>
          <w:tcPr>
            <w:tcW w:w="3652" w:type="dxa"/>
          </w:tcPr>
          <w:p w14:paraId="0B4D5CF5" w14:textId="77777777" w:rsidR="00EA087B" w:rsidRPr="00EA087B" w:rsidRDefault="00EA087B" w:rsidP="00EA087B">
            <w:pPr>
              <w:numPr>
                <w:ilvl w:val="0"/>
                <w:numId w:val="19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929" w:type="dxa"/>
          </w:tcPr>
          <w:p w14:paraId="31F3D37C" w14:textId="77777777" w:rsidR="00EA087B" w:rsidRPr="00EA087B" w:rsidRDefault="00EA087B" w:rsidP="00EA08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4929" w:type="dxa"/>
          </w:tcPr>
          <w:p w14:paraId="72050387" w14:textId="77777777" w:rsidR="00EA087B" w:rsidRPr="00EA087B" w:rsidRDefault="00EA087B" w:rsidP="00EA08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40%</w:t>
            </w:r>
          </w:p>
        </w:tc>
      </w:tr>
      <w:tr w:rsidR="00EA087B" w:rsidRPr="00EA087B" w14:paraId="64DC3448" w14:textId="77777777" w:rsidTr="00EA087B">
        <w:trPr>
          <w:jc w:val="center"/>
        </w:trPr>
        <w:tc>
          <w:tcPr>
            <w:tcW w:w="3652" w:type="dxa"/>
          </w:tcPr>
          <w:p w14:paraId="56F4FBF7" w14:textId="77777777" w:rsidR="00EA087B" w:rsidRPr="00EA087B" w:rsidRDefault="00EA087B" w:rsidP="00EA087B">
            <w:pPr>
              <w:numPr>
                <w:ilvl w:val="0"/>
                <w:numId w:val="19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929" w:type="dxa"/>
          </w:tcPr>
          <w:p w14:paraId="0F731F3B" w14:textId="77777777" w:rsidR="00EA087B" w:rsidRPr="00EA087B" w:rsidRDefault="00EA087B" w:rsidP="00EA08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4929" w:type="dxa"/>
          </w:tcPr>
          <w:p w14:paraId="4E81CE82" w14:textId="77777777" w:rsidR="00EA087B" w:rsidRPr="00EA087B" w:rsidRDefault="00EA087B" w:rsidP="00EA08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70%</w:t>
            </w:r>
          </w:p>
        </w:tc>
      </w:tr>
      <w:tr w:rsidR="00EA087B" w:rsidRPr="00EA087B" w14:paraId="3F4EC8F7" w14:textId="77777777" w:rsidTr="00EA087B">
        <w:trPr>
          <w:jc w:val="center"/>
        </w:trPr>
        <w:tc>
          <w:tcPr>
            <w:tcW w:w="3652" w:type="dxa"/>
          </w:tcPr>
          <w:p w14:paraId="6ECE8CF0" w14:textId="77777777" w:rsidR="00EA087B" w:rsidRPr="00EA087B" w:rsidRDefault="00EA087B" w:rsidP="00EA087B">
            <w:pPr>
              <w:numPr>
                <w:ilvl w:val="0"/>
                <w:numId w:val="19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929" w:type="dxa"/>
          </w:tcPr>
          <w:p w14:paraId="0501CAC7" w14:textId="77777777" w:rsidR="00EA087B" w:rsidRPr="00EA087B" w:rsidRDefault="00EA087B" w:rsidP="00EA08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4929" w:type="dxa"/>
          </w:tcPr>
          <w:p w14:paraId="30CCE3E0" w14:textId="77777777" w:rsidR="00EA087B" w:rsidRPr="00EA087B" w:rsidRDefault="00EA087B" w:rsidP="00EA08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40%</w:t>
            </w:r>
          </w:p>
        </w:tc>
      </w:tr>
      <w:tr w:rsidR="00EA087B" w:rsidRPr="00EA087B" w14:paraId="5D639B52" w14:textId="77777777" w:rsidTr="00EA087B">
        <w:trPr>
          <w:jc w:val="center"/>
        </w:trPr>
        <w:tc>
          <w:tcPr>
            <w:tcW w:w="3652" w:type="dxa"/>
          </w:tcPr>
          <w:p w14:paraId="4C80753C" w14:textId="77777777" w:rsidR="00EA087B" w:rsidRPr="00EA087B" w:rsidRDefault="00EA087B" w:rsidP="00EA087B">
            <w:pPr>
              <w:numPr>
                <w:ilvl w:val="0"/>
                <w:numId w:val="19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929" w:type="dxa"/>
          </w:tcPr>
          <w:p w14:paraId="771E5FE7" w14:textId="77777777" w:rsidR="00EA087B" w:rsidRPr="00EA087B" w:rsidRDefault="00EA087B" w:rsidP="00EA08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4929" w:type="dxa"/>
          </w:tcPr>
          <w:p w14:paraId="63520A57" w14:textId="77777777" w:rsidR="00EA087B" w:rsidRPr="00EA087B" w:rsidRDefault="00EA087B" w:rsidP="00EA08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50%</w:t>
            </w:r>
          </w:p>
        </w:tc>
      </w:tr>
      <w:tr w:rsidR="00EA087B" w:rsidRPr="00EA087B" w14:paraId="0FFAC685" w14:textId="77777777" w:rsidTr="00EA087B">
        <w:trPr>
          <w:jc w:val="center"/>
        </w:trPr>
        <w:tc>
          <w:tcPr>
            <w:tcW w:w="3652" w:type="dxa"/>
          </w:tcPr>
          <w:p w14:paraId="514A9252" w14:textId="77777777" w:rsidR="00EA087B" w:rsidRPr="00EA087B" w:rsidRDefault="00EA087B" w:rsidP="00EA087B">
            <w:pPr>
              <w:numPr>
                <w:ilvl w:val="0"/>
                <w:numId w:val="19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929" w:type="dxa"/>
          </w:tcPr>
          <w:p w14:paraId="34DC4575" w14:textId="77777777" w:rsidR="00EA087B" w:rsidRPr="00EA087B" w:rsidRDefault="00EA087B" w:rsidP="00EA08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4929" w:type="dxa"/>
          </w:tcPr>
          <w:p w14:paraId="0161620A" w14:textId="77777777" w:rsidR="00EA087B" w:rsidRPr="00EA087B" w:rsidRDefault="00EA087B" w:rsidP="00EA08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60%</w:t>
            </w:r>
          </w:p>
        </w:tc>
      </w:tr>
      <w:tr w:rsidR="00EA087B" w:rsidRPr="00EA087B" w14:paraId="3E0A7C44" w14:textId="77777777" w:rsidTr="00EA087B">
        <w:trPr>
          <w:jc w:val="center"/>
        </w:trPr>
        <w:tc>
          <w:tcPr>
            <w:tcW w:w="3652" w:type="dxa"/>
          </w:tcPr>
          <w:p w14:paraId="229E883A" w14:textId="77777777" w:rsidR="00EA087B" w:rsidRPr="00EA087B" w:rsidRDefault="00EA087B" w:rsidP="00EA087B">
            <w:pPr>
              <w:numPr>
                <w:ilvl w:val="0"/>
                <w:numId w:val="19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929" w:type="dxa"/>
          </w:tcPr>
          <w:p w14:paraId="36DCE8FB" w14:textId="77777777" w:rsidR="00EA087B" w:rsidRPr="00EA087B" w:rsidRDefault="00EA087B" w:rsidP="00EA08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4929" w:type="dxa"/>
          </w:tcPr>
          <w:p w14:paraId="53E2C773" w14:textId="77777777" w:rsidR="00EA087B" w:rsidRPr="00EA087B" w:rsidRDefault="00EA087B" w:rsidP="00EA08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70%</w:t>
            </w:r>
          </w:p>
        </w:tc>
      </w:tr>
      <w:tr w:rsidR="00EA087B" w:rsidRPr="00EA087B" w14:paraId="344330DA" w14:textId="77777777" w:rsidTr="00EA087B">
        <w:trPr>
          <w:jc w:val="center"/>
        </w:trPr>
        <w:tc>
          <w:tcPr>
            <w:tcW w:w="3652" w:type="dxa"/>
          </w:tcPr>
          <w:p w14:paraId="334E0F5A" w14:textId="77777777" w:rsidR="00EA087B" w:rsidRPr="00EA087B" w:rsidRDefault="00EA087B" w:rsidP="00EA087B">
            <w:pPr>
              <w:numPr>
                <w:ilvl w:val="0"/>
                <w:numId w:val="19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929" w:type="dxa"/>
          </w:tcPr>
          <w:p w14:paraId="54AFB095" w14:textId="77777777" w:rsidR="00EA087B" w:rsidRPr="00EA087B" w:rsidRDefault="00EA087B" w:rsidP="00EA08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4929" w:type="dxa"/>
          </w:tcPr>
          <w:p w14:paraId="73162981" w14:textId="77777777" w:rsidR="00EA087B" w:rsidRPr="00EA087B" w:rsidRDefault="00EA087B" w:rsidP="00EA08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70%</w:t>
            </w:r>
          </w:p>
        </w:tc>
      </w:tr>
      <w:tr w:rsidR="00EA087B" w:rsidRPr="00EA087B" w14:paraId="0AEC1332" w14:textId="77777777" w:rsidTr="00EA087B">
        <w:trPr>
          <w:jc w:val="center"/>
        </w:trPr>
        <w:tc>
          <w:tcPr>
            <w:tcW w:w="3652" w:type="dxa"/>
          </w:tcPr>
          <w:p w14:paraId="10B5DFC2" w14:textId="77777777" w:rsidR="00EA087B" w:rsidRPr="00EA087B" w:rsidRDefault="00EA087B" w:rsidP="00EA087B">
            <w:pPr>
              <w:numPr>
                <w:ilvl w:val="0"/>
                <w:numId w:val="19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929" w:type="dxa"/>
          </w:tcPr>
          <w:p w14:paraId="2C55D0AC" w14:textId="77777777" w:rsidR="00EA087B" w:rsidRPr="00EA087B" w:rsidRDefault="00EA087B" w:rsidP="00EA08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4929" w:type="dxa"/>
          </w:tcPr>
          <w:p w14:paraId="73331CFD" w14:textId="77777777" w:rsidR="00EA087B" w:rsidRPr="00EA087B" w:rsidRDefault="00EA087B" w:rsidP="00EA08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70%</w:t>
            </w:r>
          </w:p>
        </w:tc>
      </w:tr>
      <w:tr w:rsidR="00EA087B" w:rsidRPr="00EA087B" w14:paraId="0F973810" w14:textId="77777777" w:rsidTr="00EA087B">
        <w:trPr>
          <w:jc w:val="center"/>
        </w:trPr>
        <w:tc>
          <w:tcPr>
            <w:tcW w:w="3652" w:type="dxa"/>
          </w:tcPr>
          <w:p w14:paraId="1DA90D41" w14:textId="77777777" w:rsidR="00EA087B" w:rsidRPr="00EA087B" w:rsidRDefault="00EA087B" w:rsidP="00EA087B">
            <w:pPr>
              <w:numPr>
                <w:ilvl w:val="0"/>
                <w:numId w:val="19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929" w:type="dxa"/>
          </w:tcPr>
          <w:p w14:paraId="796E30E8" w14:textId="77777777" w:rsidR="00EA087B" w:rsidRPr="00EA087B" w:rsidRDefault="00EA087B" w:rsidP="00EA08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4929" w:type="dxa"/>
          </w:tcPr>
          <w:p w14:paraId="13571A43" w14:textId="77777777" w:rsidR="00EA087B" w:rsidRPr="00EA087B" w:rsidRDefault="00EA087B" w:rsidP="00EA08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80%</w:t>
            </w:r>
          </w:p>
        </w:tc>
      </w:tr>
      <w:tr w:rsidR="00EA087B" w:rsidRPr="00EA087B" w14:paraId="02BBF9EC" w14:textId="77777777" w:rsidTr="00EA087B">
        <w:trPr>
          <w:jc w:val="center"/>
        </w:trPr>
        <w:tc>
          <w:tcPr>
            <w:tcW w:w="3652" w:type="dxa"/>
          </w:tcPr>
          <w:p w14:paraId="374E685F" w14:textId="77777777" w:rsidR="00EA087B" w:rsidRPr="00EA087B" w:rsidRDefault="00EA087B" w:rsidP="00EA087B">
            <w:pPr>
              <w:numPr>
                <w:ilvl w:val="0"/>
                <w:numId w:val="19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929" w:type="dxa"/>
          </w:tcPr>
          <w:p w14:paraId="5606E4F2" w14:textId="77777777" w:rsidR="00EA087B" w:rsidRPr="00EA087B" w:rsidRDefault="00EA087B" w:rsidP="00EA08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4929" w:type="dxa"/>
          </w:tcPr>
          <w:p w14:paraId="6189E8FC" w14:textId="77777777" w:rsidR="00EA087B" w:rsidRPr="00EA087B" w:rsidRDefault="00EA087B" w:rsidP="00EA08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70%</w:t>
            </w:r>
          </w:p>
        </w:tc>
      </w:tr>
      <w:tr w:rsidR="00EA087B" w:rsidRPr="00EA087B" w14:paraId="367E2B74" w14:textId="77777777" w:rsidTr="00EA087B">
        <w:trPr>
          <w:jc w:val="center"/>
        </w:trPr>
        <w:tc>
          <w:tcPr>
            <w:tcW w:w="3652" w:type="dxa"/>
          </w:tcPr>
          <w:p w14:paraId="006F7535" w14:textId="77777777" w:rsidR="00EA087B" w:rsidRPr="00EA087B" w:rsidRDefault="00EA087B" w:rsidP="00EA087B">
            <w:pPr>
              <w:numPr>
                <w:ilvl w:val="0"/>
                <w:numId w:val="19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929" w:type="dxa"/>
          </w:tcPr>
          <w:p w14:paraId="4EF014A6" w14:textId="77777777" w:rsidR="00EA087B" w:rsidRPr="00EA087B" w:rsidRDefault="00EA087B" w:rsidP="00EA08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4929" w:type="dxa"/>
          </w:tcPr>
          <w:p w14:paraId="6B54FD16" w14:textId="77777777" w:rsidR="00EA087B" w:rsidRPr="00EA087B" w:rsidRDefault="00EA087B" w:rsidP="00EA08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60%</w:t>
            </w:r>
          </w:p>
        </w:tc>
      </w:tr>
      <w:tr w:rsidR="00EA087B" w:rsidRPr="00EA087B" w14:paraId="79A3CCD3" w14:textId="77777777" w:rsidTr="00EA087B">
        <w:trPr>
          <w:jc w:val="center"/>
        </w:trPr>
        <w:tc>
          <w:tcPr>
            <w:tcW w:w="3652" w:type="dxa"/>
          </w:tcPr>
          <w:p w14:paraId="2155E1BA" w14:textId="77777777" w:rsidR="00EA087B" w:rsidRPr="00EA087B" w:rsidRDefault="00EA087B" w:rsidP="00EA087B">
            <w:pPr>
              <w:numPr>
                <w:ilvl w:val="0"/>
                <w:numId w:val="19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929" w:type="dxa"/>
          </w:tcPr>
          <w:p w14:paraId="76C15537" w14:textId="77777777" w:rsidR="00EA087B" w:rsidRPr="00EA087B" w:rsidRDefault="00EA087B" w:rsidP="00EA08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4929" w:type="dxa"/>
          </w:tcPr>
          <w:p w14:paraId="71EF051B" w14:textId="77777777" w:rsidR="00EA087B" w:rsidRPr="00EA087B" w:rsidRDefault="00125B2C" w:rsidP="00EA08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  <w:r w:rsidR="00EA087B" w:rsidRPr="00EA087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0%</w:t>
            </w:r>
          </w:p>
        </w:tc>
      </w:tr>
      <w:tr w:rsidR="00125B2C" w:rsidRPr="00EA087B" w14:paraId="20C4F58A" w14:textId="77777777" w:rsidTr="00EA087B">
        <w:trPr>
          <w:jc w:val="center"/>
        </w:trPr>
        <w:tc>
          <w:tcPr>
            <w:tcW w:w="3652" w:type="dxa"/>
          </w:tcPr>
          <w:p w14:paraId="1BF5A9C6" w14:textId="77777777" w:rsidR="00125B2C" w:rsidRPr="00EA087B" w:rsidRDefault="00125B2C" w:rsidP="00125B2C">
            <w:pPr>
              <w:numPr>
                <w:ilvl w:val="0"/>
                <w:numId w:val="19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929" w:type="dxa"/>
          </w:tcPr>
          <w:p w14:paraId="3A7ED2CB" w14:textId="77777777" w:rsidR="00125B2C" w:rsidRPr="00EA087B" w:rsidRDefault="00125B2C" w:rsidP="00125B2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4929" w:type="dxa"/>
          </w:tcPr>
          <w:p w14:paraId="2E6982A0" w14:textId="77777777" w:rsidR="00125B2C" w:rsidRPr="00EA087B" w:rsidRDefault="00125B2C" w:rsidP="00125B2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40%</w:t>
            </w:r>
          </w:p>
        </w:tc>
      </w:tr>
      <w:tr w:rsidR="00125B2C" w:rsidRPr="00EA087B" w14:paraId="1B60D40F" w14:textId="77777777" w:rsidTr="00EA087B">
        <w:trPr>
          <w:jc w:val="center"/>
        </w:trPr>
        <w:tc>
          <w:tcPr>
            <w:tcW w:w="3652" w:type="dxa"/>
          </w:tcPr>
          <w:p w14:paraId="3F0C7890" w14:textId="77777777" w:rsidR="00125B2C" w:rsidRPr="00EA087B" w:rsidRDefault="00125B2C" w:rsidP="00125B2C">
            <w:pPr>
              <w:numPr>
                <w:ilvl w:val="0"/>
                <w:numId w:val="19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929" w:type="dxa"/>
          </w:tcPr>
          <w:p w14:paraId="5C7A0673" w14:textId="77777777" w:rsidR="00125B2C" w:rsidRPr="00EA087B" w:rsidRDefault="00125B2C" w:rsidP="00125B2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4929" w:type="dxa"/>
          </w:tcPr>
          <w:p w14:paraId="50565752" w14:textId="77777777" w:rsidR="00125B2C" w:rsidRPr="00EA087B" w:rsidRDefault="00125B2C" w:rsidP="00125B2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50%</w:t>
            </w:r>
          </w:p>
        </w:tc>
      </w:tr>
      <w:tr w:rsidR="00125B2C" w:rsidRPr="00EA087B" w14:paraId="0B56328C" w14:textId="77777777" w:rsidTr="00EA087B">
        <w:trPr>
          <w:jc w:val="center"/>
        </w:trPr>
        <w:tc>
          <w:tcPr>
            <w:tcW w:w="3652" w:type="dxa"/>
          </w:tcPr>
          <w:p w14:paraId="6CB4132C" w14:textId="77777777" w:rsidR="00125B2C" w:rsidRPr="00EA087B" w:rsidRDefault="00125B2C" w:rsidP="00125B2C">
            <w:pPr>
              <w:numPr>
                <w:ilvl w:val="0"/>
                <w:numId w:val="19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929" w:type="dxa"/>
          </w:tcPr>
          <w:p w14:paraId="53506303" w14:textId="77777777" w:rsidR="00125B2C" w:rsidRPr="00EA087B" w:rsidRDefault="00125B2C" w:rsidP="00125B2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4929" w:type="dxa"/>
          </w:tcPr>
          <w:p w14:paraId="4DF356CF" w14:textId="77777777" w:rsidR="00125B2C" w:rsidRPr="00EA087B" w:rsidRDefault="00125B2C" w:rsidP="00125B2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60%</w:t>
            </w:r>
          </w:p>
        </w:tc>
      </w:tr>
      <w:tr w:rsidR="00125B2C" w:rsidRPr="00EA087B" w14:paraId="0BE27CC4" w14:textId="77777777" w:rsidTr="00EA087B">
        <w:trPr>
          <w:jc w:val="center"/>
        </w:trPr>
        <w:tc>
          <w:tcPr>
            <w:tcW w:w="3652" w:type="dxa"/>
          </w:tcPr>
          <w:p w14:paraId="04DDD531" w14:textId="77777777" w:rsidR="00125B2C" w:rsidRPr="00EA087B" w:rsidRDefault="00125B2C" w:rsidP="00125B2C">
            <w:pPr>
              <w:numPr>
                <w:ilvl w:val="0"/>
                <w:numId w:val="19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929" w:type="dxa"/>
          </w:tcPr>
          <w:p w14:paraId="4D487258" w14:textId="77777777" w:rsidR="00125B2C" w:rsidRPr="00EA087B" w:rsidRDefault="00125B2C" w:rsidP="00125B2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4929" w:type="dxa"/>
          </w:tcPr>
          <w:p w14:paraId="6F5786FD" w14:textId="77777777" w:rsidR="00125B2C" w:rsidRPr="00EA087B" w:rsidRDefault="00125B2C" w:rsidP="00125B2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70%</w:t>
            </w:r>
          </w:p>
        </w:tc>
      </w:tr>
      <w:tr w:rsidR="00125B2C" w:rsidRPr="00EA087B" w14:paraId="5CEBB818" w14:textId="77777777" w:rsidTr="00EA087B">
        <w:trPr>
          <w:jc w:val="center"/>
        </w:trPr>
        <w:tc>
          <w:tcPr>
            <w:tcW w:w="3652" w:type="dxa"/>
          </w:tcPr>
          <w:p w14:paraId="0AD93190" w14:textId="77777777" w:rsidR="00125B2C" w:rsidRPr="00EA087B" w:rsidRDefault="00125B2C" w:rsidP="00125B2C">
            <w:pPr>
              <w:numPr>
                <w:ilvl w:val="0"/>
                <w:numId w:val="19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929" w:type="dxa"/>
          </w:tcPr>
          <w:p w14:paraId="494F2A4B" w14:textId="77777777" w:rsidR="00125B2C" w:rsidRPr="00EA087B" w:rsidRDefault="00125B2C" w:rsidP="00125B2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4929" w:type="dxa"/>
          </w:tcPr>
          <w:p w14:paraId="7D1655EF" w14:textId="77777777" w:rsidR="00125B2C" w:rsidRPr="00EA087B" w:rsidRDefault="00125B2C" w:rsidP="00125B2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0%</w:t>
            </w:r>
          </w:p>
        </w:tc>
      </w:tr>
      <w:tr w:rsidR="00125B2C" w:rsidRPr="00EA087B" w14:paraId="56A59C4D" w14:textId="77777777" w:rsidTr="00EA087B">
        <w:trPr>
          <w:jc w:val="center"/>
        </w:trPr>
        <w:tc>
          <w:tcPr>
            <w:tcW w:w="3652" w:type="dxa"/>
          </w:tcPr>
          <w:p w14:paraId="5A025DBD" w14:textId="77777777" w:rsidR="00125B2C" w:rsidRPr="00EA087B" w:rsidRDefault="00125B2C" w:rsidP="00125B2C">
            <w:pPr>
              <w:numPr>
                <w:ilvl w:val="0"/>
                <w:numId w:val="19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929" w:type="dxa"/>
          </w:tcPr>
          <w:p w14:paraId="27D30084" w14:textId="77777777" w:rsidR="00125B2C" w:rsidRPr="00EA087B" w:rsidRDefault="00125B2C" w:rsidP="00125B2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4929" w:type="dxa"/>
          </w:tcPr>
          <w:p w14:paraId="64C78E29" w14:textId="77777777" w:rsidR="00125B2C" w:rsidRPr="00EA087B" w:rsidRDefault="00125B2C" w:rsidP="00125B2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70%</w:t>
            </w:r>
          </w:p>
        </w:tc>
      </w:tr>
      <w:tr w:rsidR="00125B2C" w:rsidRPr="00EA087B" w14:paraId="2F4F5874" w14:textId="77777777" w:rsidTr="00EA087B">
        <w:trPr>
          <w:jc w:val="center"/>
        </w:trPr>
        <w:tc>
          <w:tcPr>
            <w:tcW w:w="3652" w:type="dxa"/>
          </w:tcPr>
          <w:p w14:paraId="2A6A14E9" w14:textId="77777777" w:rsidR="00125B2C" w:rsidRPr="00EA087B" w:rsidRDefault="00125B2C" w:rsidP="00125B2C">
            <w:pPr>
              <w:numPr>
                <w:ilvl w:val="0"/>
                <w:numId w:val="19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929" w:type="dxa"/>
          </w:tcPr>
          <w:p w14:paraId="42B0E771" w14:textId="77777777" w:rsidR="00125B2C" w:rsidRPr="00EA087B" w:rsidRDefault="00125B2C" w:rsidP="00125B2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4929" w:type="dxa"/>
          </w:tcPr>
          <w:p w14:paraId="17ABA7C1" w14:textId="77777777" w:rsidR="00125B2C" w:rsidRPr="00EA087B" w:rsidRDefault="00125B2C" w:rsidP="00125B2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40%</w:t>
            </w:r>
          </w:p>
        </w:tc>
      </w:tr>
      <w:tr w:rsidR="00125B2C" w:rsidRPr="00EA087B" w14:paraId="37AE983D" w14:textId="77777777" w:rsidTr="00EA087B">
        <w:trPr>
          <w:jc w:val="center"/>
        </w:trPr>
        <w:tc>
          <w:tcPr>
            <w:tcW w:w="3652" w:type="dxa"/>
          </w:tcPr>
          <w:p w14:paraId="12011C9B" w14:textId="77777777" w:rsidR="00125B2C" w:rsidRPr="00EA087B" w:rsidRDefault="00125B2C" w:rsidP="00125B2C">
            <w:pPr>
              <w:numPr>
                <w:ilvl w:val="0"/>
                <w:numId w:val="19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929" w:type="dxa"/>
          </w:tcPr>
          <w:p w14:paraId="4FB31E34" w14:textId="77777777" w:rsidR="00125B2C" w:rsidRPr="00EA087B" w:rsidRDefault="00125B2C" w:rsidP="00125B2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4929" w:type="dxa"/>
          </w:tcPr>
          <w:p w14:paraId="259A9E10" w14:textId="77777777" w:rsidR="00125B2C" w:rsidRPr="00EA087B" w:rsidRDefault="00125B2C" w:rsidP="00125B2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50%</w:t>
            </w:r>
          </w:p>
        </w:tc>
      </w:tr>
      <w:tr w:rsidR="00125B2C" w:rsidRPr="00EA087B" w14:paraId="687925FC" w14:textId="77777777" w:rsidTr="00EA087B">
        <w:trPr>
          <w:jc w:val="center"/>
        </w:trPr>
        <w:tc>
          <w:tcPr>
            <w:tcW w:w="3652" w:type="dxa"/>
          </w:tcPr>
          <w:p w14:paraId="4013407D" w14:textId="77777777" w:rsidR="00125B2C" w:rsidRPr="00EA087B" w:rsidRDefault="00125B2C" w:rsidP="00125B2C">
            <w:pPr>
              <w:numPr>
                <w:ilvl w:val="0"/>
                <w:numId w:val="19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929" w:type="dxa"/>
          </w:tcPr>
          <w:p w14:paraId="3D9DDD91" w14:textId="77777777" w:rsidR="00125B2C" w:rsidRPr="00EA087B" w:rsidRDefault="00125B2C" w:rsidP="00125B2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4929" w:type="dxa"/>
          </w:tcPr>
          <w:p w14:paraId="6C49DB90" w14:textId="77777777" w:rsidR="00125B2C" w:rsidRPr="00EA087B" w:rsidRDefault="00125B2C" w:rsidP="00125B2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60%</w:t>
            </w:r>
          </w:p>
        </w:tc>
      </w:tr>
      <w:tr w:rsidR="00125B2C" w:rsidRPr="00EA087B" w14:paraId="15C02CA5" w14:textId="77777777" w:rsidTr="00EA087B">
        <w:trPr>
          <w:jc w:val="center"/>
        </w:trPr>
        <w:tc>
          <w:tcPr>
            <w:tcW w:w="3652" w:type="dxa"/>
          </w:tcPr>
          <w:p w14:paraId="0AB32C5C" w14:textId="77777777" w:rsidR="00125B2C" w:rsidRPr="00EA087B" w:rsidRDefault="00125B2C" w:rsidP="00125B2C">
            <w:pPr>
              <w:numPr>
                <w:ilvl w:val="0"/>
                <w:numId w:val="19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929" w:type="dxa"/>
          </w:tcPr>
          <w:p w14:paraId="16B989E9" w14:textId="77777777" w:rsidR="00125B2C" w:rsidRPr="00EA087B" w:rsidRDefault="00125B2C" w:rsidP="00125B2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4929" w:type="dxa"/>
          </w:tcPr>
          <w:p w14:paraId="66EC63DE" w14:textId="77777777" w:rsidR="00125B2C" w:rsidRPr="00EA087B" w:rsidRDefault="00125B2C" w:rsidP="00125B2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60%</w:t>
            </w:r>
          </w:p>
        </w:tc>
      </w:tr>
      <w:tr w:rsidR="00125B2C" w:rsidRPr="00EA087B" w14:paraId="510F19C4" w14:textId="77777777" w:rsidTr="00EA087B">
        <w:trPr>
          <w:jc w:val="center"/>
        </w:trPr>
        <w:tc>
          <w:tcPr>
            <w:tcW w:w="3652" w:type="dxa"/>
          </w:tcPr>
          <w:p w14:paraId="087D6620" w14:textId="77777777" w:rsidR="00125B2C" w:rsidRPr="00EA087B" w:rsidRDefault="00125B2C" w:rsidP="00125B2C">
            <w:pPr>
              <w:numPr>
                <w:ilvl w:val="0"/>
                <w:numId w:val="19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929" w:type="dxa"/>
          </w:tcPr>
          <w:p w14:paraId="4DC3853C" w14:textId="77777777" w:rsidR="00125B2C" w:rsidRPr="00EA087B" w:rsidRDefault="00125B2C" w:rsidP="00125B2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4929" w:type="dxa"/>
          </w:tcPr>
          <w:p w14:paraId="60DB1DB2" w14:textId="77777777" w:rsidR="00125B2C" w:rsidRPr="00EA087B" w:rsidRDefault="00125B2C" w:rsidP="00125B2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70%</w:t>
            </w:r>
          </w:p>
        </w:tc>
      </w:tr>
    </w:tbl>
    <w:p w14:paraId="4B5C67D1" w14:textId="77777777" w:rsidR="00EA087B" w:rsidRPr="00EA087B" w:rsidRDefault="00EA087B" w:rsidP="00EA087B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307A12E" w14:textId="77777777" w:rsidR="00EA087B" w:rsidRPr="00EA087B" w:rsidRDefault="00EA087B" w:rsidP="00EA087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EA087B">
        <w:rPr>
          <w:rFonts w:ascii="Times New Roman" w:eastAsia="Calibri" w:hAnsi="Times New Roman" w:cs="Times New Roman"/>
          <w:sz w:val="24"/>
          <w:szCs w:val="24"/>
          <w:lang w:eastAsia="ar-SA"/>
        </w:rPr>
        <w:t>Рейтинг-лист результатов оценки качества подготовки обучающихся</w:t>
      </w:r>
    </w:p>
    <w:p w14:paraId="46BF3CE6" w14:textId="77777777" w:rsidR="00EA087B" w:rsidRPr="00EA087B" w:rsidRDefault="00EA087B" w:rsidP="00EA087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EA087B">
        <w:rPr>
          <w:rFonts w:ascii="Times New Roman" w:eastAsia="Calibri" w:hAnsi="Times New Roman" w:cs="Times New Roman"/>
          <w:sz w:val="24"/>
          <w:szCs w:val="24"/>
          <w:lang w:eastAsia="ar-SA"/>
        </w:rPr>
        <w:t>в части сформированности компетенции (</w:t>
      </w:r>
      <w:r w:rsidR="000F3A47">
        <w:rPr>
          <w:rFonts w:ascii="Times New Roman" w:eastAsia="Times New Roman" w:hAnsi="Times New Roman" w:cs="Times New Roman"/>
          <w:sz w:val="24"/>
          <w:szCs w:val="24"/>
          <w:lang w:eastAsia="ar-SA"/>
        </w:rPr>
        <w:t>У</w:t>
      </w:r>
      <w:r w:rsidRPr="00EA087B">
        <w:rPr>
          <w:rFonts w:ascii="Times New Roman" w:eastAsia="Times New Roman" w:hAnsi="Times New Roman" w:cs="Times New Roman"/>
          <w:sz w:val="24"/>
          <w:szCs w:val="24"/>
          <w:lang w:eastAsia="ar-SA"/>
        </w:rPr>
        <w:t>К-</w:t>
      </w:r>
      <w:r w:rsidR="000F3A47">
        <w:rPr>
          <w:rFonts w:ascii="Times New Roman" w:eastAsia="Calibri" w:hAnsi="Times New Roman" w:cs="Times New Roman"/>
          <w:sz w:val="24"/>
          <w:szCs w:val="24"/>
          <w:lang w:eastAsia="ar-SA"/>
        </w:rPr>
        <w:t>6</w:t>
      </w:r>
      <w:r w:rsidRPr="00EA087B">
        <w:rPr>
          <w:rFonts w:ascii="Times New Roman" w:eastAsia="Calibri" w:hAnsi="Times New Roman" w:cs="Times New Roman"/>
          <w:sz w:val="24"/>
          <w:szCs w:val="24"/>
          <w:lang w:eastAsia="ar-SA"/>
        </w:rPr>
        <w:t>):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5035"/>
        <w:gridCol w:w="4604"/>
      </w:tblGrid>
      <w:tr w:rsidR="00EA087B" w:rsidRPr="00EA087B" w14:paraId="3AD8CC74" w14:textId="77777777" w:rsidTr="009F68B5">
        <w:tc>
          <w:tcPr>
            <w:tcW w:w="3256" w:type="dxa"/>
          </w:tcPr>
          <w:p w14:paraId="31901F91" w14:textId="77777777" w:rsidR="00EA087B" w:rsidRPr="00EA087B" w:rsidRDefault="00EA087B" w:rsidP="009F68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Порядковый номер студента</w:t>
            </w:r>
          </w:p>
        </w:tc>
        <w:tc>
          <w:tcPr>
            <w:tcW w:w="5035" w:type="dxa"/>
          </w:tcPr>
          <w:p w14:paraId="0117D99E" w14:textId="77777777" w:rsidR="00EA087B" w:rsidRPr="00EA087B" w:rsidRDefault="00EA087B" w:rsidP="009F68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Количество выполненных заданий</w:t>
            </w:r>
          </w:p>
        </w:tc>
        <w:tc>
          <w:tcPr>
            <w:tcW w:w="4604" w:type="dxa"/>
          </w:tcPr>
          <w:p w14:paraId="0B043102" w14:textId="77777777" w:rsidR="00EA087B" w:rsidRPr="00EA087B" w:rsidRDefault="00EA087B" w:rsidP="009F68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Процент выполненных заданий от общего количества заданий по </w:t>
            </w:r>
            <w:r w:rsidRPr="00EA08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компетенции (3)</w:t>
            </w:r>
          </w:p>
        </w:tc>
      </w:tr>
      <w:tr w:rsidR="00EA087B" w:rsidRPr="00EA087B" w14:paraId="473A3AA4" w14:textId="77777777" w:rsidTr="009F68B5">
        <w:tc>
          <w:tcPr>
            <w:tcW w:w="3256" w:type="dxa"/>
          </w:tcPr>
          <w:p w14:paraId="2A28625C" w14:textId="77777777" w:rsidR="00EA087B" w:rsidRPr="00EA087B" w:rsidRDefault="00EA087B" w:rsidP="009F68B5">
            <w:pPr>
              <w:numPr>
                <w:ilvl w:val="0"/>
                <w:numId w:val="20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035" w:type="dxa"/>
          </w:tcPr>
          <w:p w14:paraId="6A5227E7" w14:textId="77777777" w:rsidR="00EA087B" w:rsidRPr="00EA087B" w:rsidRDefault="00EA087B" w:rsidP="009F68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4604" w:type="dxa"/>
          </w:tcPr>
          <w:p w14:paraId="6CD1C9DE" w14:textId="77777777" w:rsidR="00EA087B" w:rsidRPr="00EA087B" w:rsidRDefault="00EA087B" w:rsidP="009F68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70%</w:t>
            </w:r>
          </w:p>
        </w:tc>
      </w:tr>
      <w:tr w:rsidR="00EA087B" w:rsidRPr="00EA087B" w14:paraId="115687C5" w14:textId="77777777" w:rsidTr="009F68B5">
        <w:tc>
          <w:tcPr>
            <w:tcW w:w="3256" w:type="dxa"/>
          </w:tcPr>
          <w:p w14:paraId="1FE87C1F" w14:textId="77777777" w:rsidR="00EA087B" w:rsidRPr="00EA087B" w:rsidRDefault="00EA087B" w:rsidP="009F68B5">
            <w:pPr>
              <w:numPr>
                <w:ilvl w:val="0"/>
                <w:numId w:val="20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035" w:type="dxa"/>
          </w:tcPr>
          <w:p w14:paraId="34EE833C" w14:textId="77777777" w:rsidR="00EA087B" w:rsidRPr="00EA087B" w:rsidRDefault="00EA087B" w:rsidP="009F68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4604" w:type="dxa"/>
          </w:tcPr>
          <w:p w14:paraId="3D2D63B2" w14:textId="77777777" w:rsidR="00EA087B" w:rsidRPr="00EA087B" w:rsidRDefault="00EA087B" w:rsidP="009F68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80%</w:t>
            </w:r>
          </w:p>
        </w:tc>
      </w:tr>
      <w:tr w:rsidR="00EA087B" w:rsidRPr="00EA087B" w14:paraId="2922EDA5" w14:textId="77777777" w:rsidTr="009F68B5">
        <w:tc>
          <w:tcPr>
            <w:tcW w:w="3256" w:type="dxa"/>
          </w:tcPr>
          <w:p w14:paraId="3FA35DD1" w14:textId="77777777" w:rsidR="00EA087B" w:rsidRPr="00EA087B" w:rsidRDefault="00EA087B" w:rsidP="009F68B5">
            <w:pPr>
              <w:numPr>
                <w:ilvl w:val="0"/>
                <w:numId w:val="20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035" w:type="dxa"/>
          </w:tcPr>
          <w:p w14:paraId="7952FF2D" w14:textId="77777777" w:rsidR="00EA087B" w:rsidRPr="00EA087B" w:rsidRDefault="00EA087B" w:rsidP="009F68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4604" w:type="dxa"/>
          </w:tcPr>
          <w:p w14:paraId="001462E7" w14:textId="77777777" w:rsidR="00EA087B" w:rsidRPr="00EA087B" w:rsidRDefault="00EA087B" w:rsidP="009F68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70%</w:t>
            </w:r>
          </w:p>
        </w:tc>
      </w:tr>
      <w:tr w:rsidR="00EA087B" w:rsidRPr="00EA087B" w14:paraId="0694A454" w14:textId="77777777" w:rsidTr="009F68B5">
        <w:tc>
          <w:tcPr>
            <w:tcW w:w="3256" w:type="dxa"/>
          </w:tcPr>
          <w:p w14:paraId="3C038F7C" w14:textId="77777777" w:rsidR="00EA087B" w:rsidRPr="00EA087B" w:rsidRDefault="00EA087B" w:rsidP="009F68B5">
            <w:pPr>
              <w:numPr>
                <w:ilvl w:val="0"/>
                <w:numId w:val="20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035" w:type="dxa"/>
          </w:tcPr>
          <w:p w14:paraId="6FA46687" w14:textId="77777777" w:rsidR="00EA087B" w:rsidRPr="00EA087B" w:rsidRDefault="00EA087B" w:rsidP="009F68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4604" w:type="dxa"/>
          </w:tcPr>
          <w:p w14:paraId="10FE4B1F" w14:textId="77777777" w:rsidR="00EA087B" w:rsidRPr="00EA087B" w:rsidRDefault="00EA087B" w:rsidP="009F68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80%</w:t>
            </w:r>
          </w:p>
        </w:tc>
      </w:tr>
      <w:tr w:rsidR="00EA087B" w:rsidRPr="00EA087B" w14:paraId="305E90FE" w14:textId="77777777" w:rsidTr="009F68B5">
        <w:tc>
          <w:tcPr>
            <w:tcW w:w="3256" w:type="dxa"/>
          </w:tcPr>
          <w:p w14:paraId="0F70E99C" w14:textId="77777777" w:rsidR="00EA087B" w:rsidRPr="00EA087B" w:rsidRDefault="00EA087B" w:rsidP="009F68B5">
            <w:pPr>
              <w:numPr>
                <w:ilvl w:val="0"/>
                <w:numId w:val="20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035" w:type="dxa"/>
          </w:tcPr>
          <w:p w14:paraId="79BEB6E6" w14:textId="77777777" w:rsidR="00EA087B" w:rsidRPr="00EA087B" w:rsidRDefault="00EA087B" w:rsidP="009F68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4604" w:type="dxa"/>
          </w:tcPr>
          <w:p w14:paraId="247B7C5C" w14:textId="77777777" w:rsidR="00EA087B" w:rsidRPr="00EA087B" w:rsidRDefault="00EA087B" w:rsidP="009F68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80%</w:t>
            </w:r>
          </w:p>
        </w:tc>
      </w:tr>
      <w:tr w:rsidR="00EA087B" w:rsidRPr="00EA087B" w14:paraId="12317853" w14:textId="77777777" w:rsidTr="009F68B5">
        <w:tc>
          <w:tcPr>
            <w:tcW w:w="3256" w:type="dxa"/>
          </w:tcPr>
          <w:p w14:paraId="36ED2343" w14:textId="77777777" w:rsidR="00EA087B" w:rsidRPr="00EA087B" w:rsidRDefault="00EA087B" w:rsidP="009F68B5">
            <w:pPr>
              <w:numPr>
                <w:ilvl w:val="0"/>
                <w:numId w:val="20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035" w:type="dxa"/>
          </w:tcPr>
          <w:p w14:paraId="426E83A7" w14:textId="77777777" w:rsidR="00EA087B" w:rsidRPr="00EA087B" w:rsidRDefault="00EA087B" w:rsidP="009F68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4604" w:type="dxa"/>
          </w:tcPr>
          <w:p w14:paraId="24BD6DFE" w14:textId="77777777" w:rsidR="00EA087B" w:rsidRPr="00EA087B" w:rsidRDefault="001245C3" w:rsidP="009F68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  <w:r w:rsidR="00EA087B" w:rsidRPr="00EA087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0%</w:t>
            </w:r>
          </w:p>
        </w:tc>
      </w:tr>
      <w:tr w:rsidR="00EA087B" w:rsidRPr="00EA087B" w14:paraId="5627DF3D" w14:textId="77777777" w:rsidTr="009F68B5">
        <w:tc>
          <w:tcPr>
            <w:tcW w:w="3256" w:type="dxa"/>
          </w:tcPr>
          <w:p w14:paraId="0EE1D3D5" w14:textId="77777777" w:rsidR="00EA087B" w:rsidRPr="00EA087B" w:rsidRDefault="00EA087B" w:rsidP="009F68B5">
            <w:pPr>
              <w:numPr>
                <w:ilvl w:val="0"/>
                <w:numId w:val="20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035" w:type="dxa"/>
          </w:tcPr>
          <w:p w14:paraId="08885764" w14:textId="77777777" w:rsidR="00EA087B" w:rsidRPr="00EA087B" w:rsidRDefault="00EA087B" w:rsidP="009F68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4604" w:type="dxa"/>
          </w:tcPr>
          <w:p w14:paraId="718D55F7" w14:textId="77777777" w:rsidR="00EA087B" w:rsidRPr="00EA087B" w:rsidRDefault="00EA087B" w:rsidP="009F68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40%</w:t>
            </w:r>
          </w:p>
        </w:tc>
      </w:tr>
      <w:tr w:rsidR="00EA087B" w:rsidRPr="00EA087B" w14:paraId="0CEEBEFB" w14:textId="77777777" w:rsidTr="009F68B5">
        <w:tc>
          <w:tcPr>
            <w:tcW w:w="3256" w:type="dxa"/>
          </w:tcPr>
          <w:p w14:paraId="52AC0066" w14:textId="77777777" w:rsidR="00EA087B" w:rsidRPr="00EA087B" w:rsidRDefault="00EA087B" w:rsidP="009F68B5">
            <w:pPr>
              <w:numPr>
                <w:ilvl w:val="0"/>
                <w:numId w:val="20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035" w:type="dxa"/>
          </w:tcPr>
          <w:p w14:paraId="2B982FB5" w14:textId="77777777" w:rsidR="00EA087B" w:rsidRPr="00EA087B" w:rsidRDefault="00EA087B" w:rsidP="009F68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4604" w:type="dxa"/>
          </w:tcPr>
          <w:p w14:paraId="086B06C1" w14:textId="77777777" w:rsidR="00EA087B" w:rsidRPr="00EA087B" w:rsidRDefault="00EA087B" w:rsidP="009F68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50%</w:t>
            </w:r>
          </w:p>
        </w:tc>
      </w:tr>
      <w:tr w:rsidR="00EA087B" w:rsidRPr="00EA087B" w14:paraId="5DDDDB05" w14:textId="77777777" w:rsidTr="009F68B5">
        <w:tc>
          <w:tcPr>
            <w:tcW w:w="3256" w:type="dxa"/>
          </w:tcPr>
          <w:p w14:paraId="3E2164BF" w14:textId="77777777" w:rsidR="00EA087B" w:rsidRPr="00EA087B" w:rsidRDefault="00EA087B" w:rsidP="009F68B5">
            <w:pPr>
              <w:numPr>
                <w:ilvl w:val="0"/>
                <w:numId w:val="20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035" w:type="dxa"/>
          </w:tcPr>
          <w:p w14:paraId="2222CAC1" w14:textId="77777777" w:rsidR="00EA087B" w:rsidRPr="00EA087B" w:rsidRDefault="00EA087B" w:rsidP="009F68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4604" w:type="dxa"/>
          </w:tcPr>
          <w:p w14:paraId="2BC92003" w14:textId="77777777" w:rsidR="00EA087B" w:rsidRPr="00EA087B" w:rsidRDefault="00EA087B" w:rsidP="009F68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60%</w:t>
            </w:r>
          </w:p>
        </w:tc>
      </w:tr>
      <w:tr w:rsidR="00EA087B" w:rsidRPr="00EA087B" w14:paraId="416D6DD0" w14:textId="77777777" w:rsidTr="009F68B5">
        <w:tc>
          <w:tcPr>
            <w:tcW w:w="3256" w:type="dxa"/>
          </w:tcPr>
          <w:p w14:paraId="2328370B" w14:textId="77777777" w:rsidR="00EA087B" w:rsidRPr="00EA087B" w:rsidRDefault="00EA087B" w:rsidP="009F68B5">
            <w:pPr>
              <w:numPr>
                <w:ilvl w:val="0"/>
                <w:numId w:val="20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035" w:type="dxa"/>
          </w:tcPr>
          <w:p w14:paraId="58D46DDF" w14:textId="77777777" w:rsidR="00EA087B" w:rsidRPr="00EA087B" w:rsidRDefault="00EA087B" w:rsidP="009F68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4604" w:type="dxa"/>
          </w:tcPr>
          <w:p w14:paraId="6887EBC9" w14:textId="77777777" w:rsidR="00EA087B" w:rsidRPr="00EA087B" w:rsidRDefault="00EA087B" w:rsidP="009F68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70%</w:t>
            </w:r>
          </w:p>
        </w:tc>
      </w:tr>
      <w:tr w:rsidR="00EA087B" w:rsidRPr="00EA087B" w14:paraId="28890C80" w14:textId="77777777" w:rsidTr="009F68B5">
        <w:tc>
          <w:tcPr>
            <w:tcW w:w="3256" w:type="dxa"/>
          </w:tcPr>
          <w:p w14:paraId="1E1A9EB4" w14:textId="77777777" w:rsidR="00EA087B" w:rsidRPr="00EA087B" w:rsidRDefault="00EA087B" w:rsidP="009F68B5">
            <w:pPr>
              <w:numPr>
                <w:ilvl w:val="0"/>
                <w:numId w:val="20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035" w:type="dxa"/>
          </w:tcPr>
          <w:p w14:paraId="7E472692" w14:textId="77777777" w:rsidR="00EA087B" w:rsidRPr="00EA087B" w:rsidRDefault="00EA087B" w:rsidP="009F68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4604" w:type="dxa"/>
          </w:tcPr>
          <w:p w14:paraId="0A9F9E50" w14:textId="77777777" w:rsidR="00EA087B" w:rsidRPr="00EA087B" w:rsidRDefault="00EA087B" w:rsidP="009F68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60%</w:t>
            </w:r>
          </w:p>
        </w:tc>
      </w:tr>
      <w:tr w:rsidR="00EA087B" w:rsidRPr="00EA087B" w14:paraId="6E607FEA" w14:textId="77777777" w:rsidTr="009F68B5">
        <w:tc>
          <w:tcPr>
            <w:tcW w:w="3256" w:type="dxa"/>
          </w:tcPr>
          <w:p w14:paraId="2CB14F23" w14:textId="77777777" w:rsidR="00EA087B" w:rsidRPr="00EA087B" w:rsidRDefault="00EA087B" w:rsidP="009F68B5">
            <w:pPr>
              <w:numPr>
                <w:ilvl w:val="0"/>
                <w:numId w:val="20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035" w:type="dxa"/>
          </w:tcPr>
          <w:p w14:paraId="2935B3E1" w14:textId="77777777" w:rsidR="00EA087B" w:rsidRPr="00EA087B" w:rsidRDefault="00EA087B" w:rsidP="009F68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4604" w:type="dxa"/>
          </w:tcPr>
          <w:p w14:paraId="0C428121" w14:textId="77777777" w:rsidR="00EA087B" w:rsidRPr="00EA087B" w:rsidRDefault="00EA087B" w:rsidP="009F68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70%</w:t>
            </w:r>
          </w:p>
        </w:tc>
      </w:tr>
      <w:tr w:rsidR="00EA087B" w:rsidRPr="00EA087B" w14:paraId="62A0184D" w14:textId="77777777" w:rsidTr="009F68B5">
        <w:tc>
          <w:tcPr>
            <w:tcW w:w="3256" w:type="dxa"/>
          </w:tcPr>
          <w:p w14:paraId="0718254E" w14:textId="77777777" w:rsidR="00EA087B" w:rsidRPr="00EA087B" w:rsidRDefault="00EA087B" w:rsidP="009F68B5">
            <w:pPr>
              <w:numPr>
                <w:ilvl w:val="0"/>
                <w:numId w:val="20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035" w:type="dxa"/>
          </w:tcPr>
          <w:p w14:paraId="445BC706" w14:textId="77777777" w:rsidR="00EA087B" w:rsidRPr="00EA087B" w:rsidRDefault="00EA087B" w:rsidP="009F68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4604" w:type="dxa"/>
          </w:tcPr>
          <w:p w14:paraId="0FEF1909" w14:textId="77777777" w:rsidR="00EA087B" w:rsidRPr="00EA087B" w:rsidRDefault="00D61029" w:rsidP="009F68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  <w:r w:rsidR="00EA087B" w:rsidRPr="00EA087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0%</w:t>
            </w:r>
          </w:p>
        </w:tc>
      </w:tr>
      <w:tr w:rsidR="00EA087B" w:rsidRPr="00EA087B" w14:paraId="4ED9B423" w14:textId="77777777" w:rsidTr="009F68B5">
        <w:tc>
          <w:tcPr>
            <w:tcW w:w="3256" w:type="dxa"/>
          </w:tcPr>
          <w:p w14:paraId="32D13E5B" w14:textId="77777777" w:rsidR="00EA087B" w:rsidRPr="00EA087B" w:rsidRDefault="00EA087B" w:rsidP="009F68B5">
            <w:pPr>
              <w:numPr>
                <w:ilvl w:val="0"/>
                <w:numId w:val="20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035" w:type="dxa"/>
          </w:tcPr>
          <w:p w14:paraId="2051F09E" w14:textId="77777777" w:rsidR="00EA087B" w:rsidRPr="00EA087B" w:rsidRDefault="00EA087B" w:rsidP="009F68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4604" w:type="dxa"/>
          </w:tcPr>
          <w:p w14:paraId="0288A2C9" w14:textId="77777777" w:rsidR="00EA087B" w:rsidRPr="00EA087B" w:rsidRDefault="00EA087B" w:rsidP="009F68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70%</w:t>
            </w:r>
          </w:p>
        </w:tc>
      </w:tr>
      <w:tr w:rsidR="00EA087B" w:rsidRPr="00EA087B" w14:paraId="2E580774" w14:textId="77777777" w:rsidTr="009F68B5">
        <w:tc>
          <w:tcPr>
            <w:tcW w:w="3256" w:type="dxa"/>
          </w:tcPr>
          <w:p w14:paraId="10E0889F" w14:textId="77777777" w:rsidR="00EA087B" w:rsidRPr="00EA087B" w:rsidRDefault="00EA087B" w:rsidP="009F68B5">
            <w:pPr>
              <w:numPr>
                <w:ilvl w:val="0"/>
                <w:numId w:val="20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035" w:type="dxa"/>
          </w:tcPr>
          <w:p w14:paraId="10E60771" w14:textId="77777777" w:rsidR="00EA087B" w:rsidRPr="00EA087B" w:rsidRDefault="00EA087B" w:rsidP="009F68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4604" w:type="dxa"/>
          </w:tcPr>
          <w:p w14:paraId="63B83F0F" w14:textId="77777777" w:rsidR="00EA087B" w:rsidRPr="00EA087B" w:rsidRDefault="00EA087B" w:rsidP="009F68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80%</w:t>
            </w:r>
          </w:p>
        </w:tc>
      </w:tr>
      <w:tr w:rsidR="00EA087B" w:rsidRPr="00EA087B" w14:paraId="56887E16" w14:textId="77777777" w:rsidTr="009F68B5">
        <w:tc>
          <w:tcPr>
            <w:tcW w:w="3256" w:type="dxa"/>
          </w:tcPr>
          <w:p w14:paraId="0222C14A" w14:textId="77777777" w:rsidR="00EA087B" w:rsidRPr="00EA087B" w:rsidRDefault="00EA087B" w:rsidP="009F68B5">
            <w:pPr>
              <w:numPr>
                <w:ilvl w:val="0"/>
                <w:numId w:val="20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035" w:type="dxa"/>
          </w:tcPr>
          <w:p w14:paraId="0A5DE6B0" w14:textId="77777777" w:rsidR="00EA087B" w:rsidRPr="00EA087B" w:rsidRDefault="00EA087B" w:rsidP="009F68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4604" w:type="dxa"/>
          </w:tcPr>
          <w:p w14:paraId="4F67A742" w14:textId="77777777" w:rsidR="00EA087B" w:rsidRPr="00EA087B" w:rsidRDefault="00EA087B" w:rsidP="009F68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80%</w:t>
            </w:r>
          </w:p>
        </w:tc>
      </w:tr>
      <w:tr w:rsidR="00EA087B" w:rsidRPr="00EA087B" w14:paraId="4ADC2C20" w14:textId="77777777" w:rsidTr="009F68B5">
        <w:tc>
          <w:tcPr>
            <w:tcW w:w="3256" w:type="dxa"/>
          </w:tcPr>
          <w:p w14:paraId="4D59EADB" w14:textId="77777777" w:rsidR="00EA087B" w:rsidRPr="00EA087B" w:rsidRDefault="00EA087B" w:rsidP="009F68B5">
            <w:pPr>
              <w:numPr>
                <w:ilvl w:val="0"/>
                <w:numId w:val="20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035" w:type="dxa"/>
          </w:tcPr>
          <w:p w14:paraId="0D93BDBC" w14:textId="77777777" w:rsidR="00EA087B" w:rsidRPr="00EA087B" w:rsidRDefault="00EA087B" w:rsidP="009F68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4604" w:type="dxa"/>
          </w:tcPr>
          <w:p w14:paraId="77E29788" w14:textId="77777777" w:rsidR="00EA087B" w:rsidRPr="00EA087B" w:rsidRDefault="00EA087B" w:rsidP="009F68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50%</w:t>
            </w:r>
          </w:p>
        </w:tc>
      </w:tr>
      <w:tr w:rsidR="00EA087B" w:rsidRPr="00EA087B" w14:paraId="2D1D88D3" w14:textId="77777777" w:rsidTr="009F68B5">
        <w:tc>
          <w:tcPr>
            <w:tcW w:w="3256" w:type="dxa"/>
          </w:tcPr>
          <w:p w14:paraId="7B959ADE" w14:textId="77777777" w:rsidR="00EA087B" w:rsidRPr="00EA087B" w:rsidRDefault="00EA087B" w:rsidP="009F68B5">
            <w:pPr>
              <w:numPr>
                <w:ilvl w:val="0"/>
                <w:numId w:val="20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035" w:type="dxa"/>
          </w:tcPr>
          <w:p w14:paraId="35632F49" w14:textId="77777777" w:rsidR="00EA087B" w:rsidRPr="00EA087B" w:rsidRDefault="00EA087B" w:rsidP="009F68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4604" w:type="dxa"/>
          </w:tcPr>
          <w:p w14:paraId="3919C814" w14:textId="77777777" w:rsidR="00EA087B" w:rsidRPr="00EA087B" w:rsidRDefault="00EA087B" w:rsidP="009F68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40%</w:t>
            </w:r>
          </w:p>
        </w:tc>
      </w:tr>
      <w:tr w:rsidR="00EA087B" w:rsidRPr="00EA087B" w14:paraId="37F339C0" w14:textId="77777777" w:rsidTr="009F68B5">
        <w:tc>
          <w:tcPr>
            <w:tcW w:w="3256" w:type="dxa"/>
          </w:tcPr>
          <w:p w14:paraId="6116CD28" w14:textId="77777777" w:rsidR="00EA087B" w:rsidRPr="00EA087B" w:rsidRDefault="00EA087B" w:rsidP="009F68B5">
            <w:pPr>
              <w:numPr>
                <w:ilvl w:val="0"/>
                <w:numId w:val="20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035" w:type="dxa"/>
          </w:tcPr>
          <w:p w14:paraId="42C974D0" w14:textId="77777777" w:rsidR="00EA087B" w:rsidRPr="00EA087B" w:rsidRDefault="00EA087B" w:rsidP="009F68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4604" w:type="dxa"/>
          </w:tcPr>
          <w:p w14:paraId="45931E03" w14:textId="77777777" w:rsidR="00EA087B" w:rsidRPr="00EA087B" w:rsidRDefault="00EA087B" w:rsidP="009F68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70%</w:t>
            </w:r>
          </w:p>
        </w:tc>
      </w:tr>
      <w:tr w:rsidR="00EA087B" w:rsidRPr="00EA087B" w14:paraId="274B3395" w14:textId="77777777" w:rsidTr="009F68B5">
        <w:tc>
          <w:tcPr>
            <w:tcW w:w="3256" w:type="dxa"/>
          </w:tcPr>
          <w:p w14:paraId="08FB3A5E" w14:textId="77777777" w:rsidR="00EA087B" w:rsidRPr="00EA087B" w:rsidRDefault="00EA087B" w:rsidP="009F68B5">
            <w:pPr>
              <w:numPr>
                <w:ilvl w:val="0"/>
                <w:numId w:val="20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035" w:type="dxa"/>
          </w:tcPr>
          <w:p w14:paraId="28FAE3CB" w14:textId="77777777" w:rsidR="00EA087B" w:rsidRPr="00EA087B" w:rsidRDefault="00EA087B" w:rsidP="009F68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4604" w:type="dxa"/>
          </w:tcPr>
          <w:p w14:paraId="3C01ACB3" w14:textId="77777777" w:rsidR="00EA087B" w:rsidRPr="00EA087B" w:rsidRDefault="001245C3" w:rsidP="009F68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  <w:r w:rsidR="00EA087B" w:rsidRPr="00EA087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0%</w:t>
            </w:r>
          </w:p>
        </w:tc>
      </w:tr>
      <w:tr w:rsidR="00EA087B" w:rsidRPr="00EA087B" w14:paraId="00BA4BB6" w14:textId="77777777" w:rsidTr="009F68B5">
        <w:tc>
          <w:tcPr>
            <w:tcW w:w="3256" w:type="dxa"/>
          </w:tcPr>
          <w:p w14:paraId="0B06ABD5" w14:textId="77777777" w:rsidR="00EA087B" w:rsidRPr="00EA087B" w:rsidRDefault="00EA087B" w:rsidP="009F68B5">
            <w:pPr>
              <w:numPr>
                <w:ilvl w:val="0"/>
                <w:numId w:val="20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035" w:type="dxa"/>
          </w:tcPr>
          <w:p w14:paraId="19FAAF8C" w14:textId="77777777" w:rsidR="00EA087B" w:rsidRPr="00EA087B" w:rsidRDefault="00EA087B" w:rsidP="009F68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4604" w:type="dxa"/>
          </w:tcPr>
          <w:p w14:paraId="412D44EF" w14:textId="77777777" w:rsidR="00EA087B" w:rsidRPr="00EA087B" w:rsidRDefault="00EA087B" w:rsidP="009F68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80%</w:t>
            </w:r>
          </w:p>
        </w:tc>
      </w:tr>
      <w:tr w:rsidR="00EA087B" w:rsidRPr="00EA087B" w14:paraId="43963363" w14:textId="77777777" w:rsidTr="009F68B5">
        <w:tc>
          <w:tcPr>
            <w:tcW w:w="3256" w:type="dxa"/>
          </w:tcPr>
          <w:p w14:paraId="05F73227" w14:textId="77777777" w:rsidR="00EA087B" w:rsidRPr="00EA087B" w:rsidRDefault="00EA087B" w:rsidP="009F68B5">
            <w:pPr>
              <w:numPr>
                <w:ilvl w:val="0"/>
                <w:numId w:val="20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035" w:type="dxa"/>
          </w:tcPr>
          <w:p w14:paraId="774BBC03" w14:textId="77777777" w:rsidR="00EA087B" w:rsidRPr="00EA087B" w:rsidRDefault="00EA087B" w:rsidP="009F68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4604" w:type="dxa"/>
          </w:tcPr>
          <w:p w14:paraId="2F78AD1E" w14:textId="77777777" w:rsidR="00EA087B" w:rsidRPr="00EA087B" w:rsidRDefault="00EA087B" w:rsidP="009F68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70%</w:t>
            </w:r>
          </w:p>
        </w:tc>
      </w:tr>
      <w:tr w:rsidR="00EA087B" w:rsidRPr="00EA087B" w14:paraId="1BEB56FD" w14:textId="77777777" w:rsidTr="009F68B5">
        <w:tc>
          <w:tcPr>
            <w:tcW w:w="3256" w:type="dxa"/>
          </w:tcPr>
          <w:p w14:paraId="743E2E7C" w14:textId="77777777" w:rsidR="00EA087B" w:rsidRPr="00EA087B" w:rsidRDefault="00EA087B" w:rsidP="009F68B5">
            <w:pPr>
              <w:numPr>
                <w:ilvl w:val="0"/>
                <w:numId w:val="20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035" w:type="dxa"/>
          </w:tcPr>
          <w:p w14:paraId="108A3CDE" w14:textId="77777777" w:rsidR="00EA087B" w:rsidRPr="00EA087B" w:rsidRDefault="00EA087B" w:rsidP="009F68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4604" w:type="dxa"/>
          </w:tcPr>
          <w:p w14:paraId="224DC0D4" w14:textId="77777777" w:rsidR="00EA087B" w:rsidRPr="00EA087B" w:rsidRDefault="00EA087B" w:rsidP="009F68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60%</w:t>
            </w:r>
          </w:p>
        </w:tc>
      </w:tr>
      <w:tr w:rsidR="00EA087B" w:rsidRPr="00EA087B" w14:paraId="378E86BF" w14:textId="77777777" w:rsidTr="009F68B5">
        <w:tc>
          <w:tcPr>
            <w:tcW w:w="3256" w:type="dxa"/>
          </w:tcPr>
          <w:p w14:paraId="2E74F6D0" w14:textId="77777777" w:rsidR="00EA087B" w:rsidRPr="00EA087B" w:rsidRDefault="00EA087B" w:rsidP="009F68B5">
            <w:pPr>
              <w:numPr>
                <w:ilvl w:val="0"/>
                <w:numId w:val="20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035" w:type="dxa"/>
          </w:tcPr>
          <w:p w14:paraId="582D474D" w14:textId="77777777" w:rsidR="00EA087B" w:rsidRPr="00EA087B" w:rsidRDefault="00EA087B" w:rsidP="009F68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4604" w:type="dxa"/>
          </w:tcPr>
          <w:p w14:paraId="5C154896" w14:textId="77777777" w:rsidR="00EA087B" w:rsidRPr="00EA087B" w:rsidRDefault="00D61029" w:rsidP="009F68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  <w:r w:rsidR="00EA087B" w:rsidRPr="00EA087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0%</w:t>
            </w:r>
          </w:p>
        </w:tc>
      </w:tr>
      <w:tr w:rsidR="00EA087B" w:rsidRPr="00EA087B" w14:paraId="1622F376" w14:textId="77777777" w:rsidTr="009F68B5">
        <w:tc>
          <w:tcPr>
            <w:tcW w:w="3256" w:type="dxa"/>
          </w:tcPr>
          <w:p w14:paraId="71D42892" w14:textId="77777777" w:rsidR="00EA087B" w:rsidRPr="00EA087B" w:rsidRDefault="00EA087B" w:rsidP="009F68B5">
            <w:pPr>
              <w:numPr>
                <w:ilvl w:val="0"/>
                <w:numId w:val="20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035" w:type="dxa"/>
          </w:tcPr>
          <w:p w14:paraId="73256B69" w14:textId="77777777" w:rsidR="00EA087B" w:rsidRPr="00EA087B" w:rsidRDefault="00EA087B" w:rsidP="009F68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4604" w:type="dxa"/>
          </w:tcPr>
          <w:p w14:paraId="7D969D71" w14:textId="77777777" w:rsidR="00EA087B" w:rsidRPr="00EA087B" w:rsidRDefault="001245C3" w:rsidP="009F68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  <w:r w:rsidR="00EA087B" w:rsidRPr="00EA087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0%</w:t>
            </w:r>
          </w:p>
        </w:tc>
      </w:tr>
      <w:tr w:rsidR="001245C3" w:rsidRPr="00EA087B" w14:paraId="60799B6D" w14:textId="77777777" w:rsidTr="009F68B5">
        <w:tc>
          <w:tcPr>
            <w:tcW w:w="3256" w:type="dxa"/>
          </w:tcPr>
          <w:p w14:paraId="55E2AFA3" w14:textId="77777777" w:rsidR="001245C3" w:rsidRPr="00EA087B" w:rsidRDefault="001245C3" w:rsidP="001245C3">
            <w:pPr>
              <w:numPr>
                <w:ilvl w:val="0"/>
                <w:numId w:val="20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035" w:type="dxa"/>
          </w:tcPr>
          <w:p w14:paraId="7478DBC6" w14:textId="77777777" w:rsidR="001245C3" w:rsidRPr="00EA087B" w:rsidRDefault="001245C3" w:rsidP="001245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4604" w:type="dxa"/>
          </w:tcPr>
          <w:p w14:paraId="5B9439C8" w14:textId="77777777" w:rsidR="001245C3" w:rsidRPr="00EA087B" w:rsidRDefault="001245C3" w:rsidP="001245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50%</w:t>
            </w:r>
          </w:p>
        </w:tc>
      </w:tr>
      <w:tr w:rsidR="001245C3" w:rsidRPr="00EA087B" w14:paraId="438FCEAF" w14:textId="77777777" w:rsidTr="009F68B5">
        <w:tc>
          <w:tcPr>
            <w:tcW w:w="3256" w:type="dxa"/>
          </w:tcPr>
          <w:p w14:paraId="344C8269" w14:textId="77777777" w:rsidR="001245C3" w:rsidRPr="00EA087B" w:rsidRDefault="001245C3" w:rsidP="001245C3">
            <w:pPr>
              <w:numPr>
                <w:ilvl w:val="0"/>
                <w:numId w:val="20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035" w:type="dxa"/>
          </w:tcPr>
          <w:p w14:paraId="7633B981" w14:textId="77777777" w:rsidR="001245C3" w:rsidRPr="00EA087B" w:rsidRDefault="001245C3" w:rsidP="001245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4604" w:type="dxa"/>
          </w:tcPr>
          <w:p w14:paraId="39606F04" w14:textId="77777777" w:rsidR="001245C3" w:rsidRPr="00EA087B" w:rsidRDefault="001245C3" w:rsidP="001245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60%</w:t>
            </w:r>
          </w:p>
        </w:tc>
      </w:tr>
      <w:tr w:rsidR="001245C3" w:rsidRPr="00EA087B" w14:paraId="7EBE781F" w14:textId="77777777" w:rsidTr="009F68B5">
        <w:tc>
          <w:tcPr>
            <w:tcW w:w="3256" w:type="dxa"/>
          </w:tcPr>
          <w:p w14:paraId="7EF8EE6E" w14:textId="77777777" w:rsidR="001245C3" w:rsidRPr="00EA087B" w:rsidRDefault="001245C3" w:rsidP="001245C3">
            <w:pPr>
              <w:numPr>
                <w:ilvl w:val="0"/>
                <w:numId w:val="20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035" w:type="dxa"/>
          </w:tcPr>
          <w:p w14:paraId="2EDFF084" w14:textId="77777777" w:rsidR="001245C3" w:rsidRPr="00EA087B" w:rsidRDefault="001245C3" w:rsidP="001245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4604" w:type="dxa"/>
          </w:tcPr>
          <w:p w14:paraId="601AC9D9" w14:textId="77777777" w:rsidR="001245C3" w:rsidRPr="00EA087B" w:rsidRDefault="001245C3" w:rsidP="001245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70%</w:t>
            </w:r>
          </w:p>
        </w:tc>
      </w:tr>
      <w:tr w:rsidR="001245C3" w:rsidRPr="00EA087B" w14:paraId="1F2CD79F" w14:textId="77777777" w:rsidTr="009F68B5">
        <w:tc>
          <w:tcPr>
            <w:tcW w:w="3256" w:type="dxa"/>
          </w:tcPr>
          <w:p w14:paraId="6C134BD9" w14:textId="77777777" w:rsidR="001245C3" w:rsidRPr="00EA087B" w:rsidRDefault="001245C3" w:rsidP="001245C3">
            <w:pPr>
              <w:numPr>
                <w:ilvl w:val="0"/>
                <w:numId w:val="20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035" w:type="dxa"/>
          </w:tcPr>
          <w:p w14:paraId="3B51B726" w14:textId="77777777" w:rsidR="001245C3" w:rsidRPr="00EA087B" w:rsidRDefault="001245C3" w:rsidP="001245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4604" w:type="dxa"/>
          </w:tcPr>
          <w:p w14:paraId="48EBF543" w14:textId="77777777" w:rsidR="001245C3" w:rsidRPr="00EA087B" w:rsidRDefault="001245C3" w:rsidP="001245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60%</w:t>
            </w:r>
          </w:p>
        </w:tc>
      </w:tr>
      <w:tr w:rsidR="001245C3" w:rsidRPr="00EA087B" w14:paraId="0138A578" w14:textId="77777777" w:rsidTr="009F68B5">
        <w:tc>
          <w:tcPr>
            <w:tcW w:w="3256" w:type="dxa"/>
          </w:tcPr>
          <w:p w14:paraId="16589ECB" w14:textId="77777777" w:rsidR="001245C3" w:rsidRPr="00EA087B" w:rsidRDefault="001245C3" w:rsidP="001245C3">
            <w:pPr>
              <w:numPr>
                <w:ilvl w:val="0"/>
                <w:numId w:val="20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035" w:type="dxa"/>
          </w:tcPr>
          <w:p w14:paraId="60D095C8" w14:textId="77777777" w:rsidR="001245C3" w:rsidRPr="00EA087B" w:rsidRDefault="001245C3" w:rsidP="001245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4604" w:type="dxa"/>
          </w:tcPr>
          <w:p w14:paraId="3D0EF0CC" w14:textId="77777777" w:rsidR="001245C3" w:rsidRPr="00EA087B" w:rsidRDefault="001245C3" w:rsidP="001245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70%</w:t>
            </w:r>
          </w:p>
        </w:tc>
      </w:tr>
      <w:tr w:rsidR="001245C3" w:rsidRPr="00EA087B" w14:paraId="71AFE907" w14:textId="77777777" w:rsidTr="009F68B5">
        <w:tc>
          <w:tcPr>
            <w:tcW w:w="3256" w:type="dxa"/>
          </w:tcPr>
          <w:p w14:paraId="75309A86" w14:textId="77777777" w:rsidR="001245C3" w:rsidRPr="00EA087B" w:rsidRDefault="001245C3" w:rsidP="001245C3">
            <w:pPr>
              <w:numPr>
                <w:ilvl w:val="0"/>
                <w:numId w:val="20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035" w:type="dxa"/>
          </w:tcPr>
          <w:p w14:paraId="64A4EDC8" w14:textId="77777777" w:rsidR="001245C3" w:rsidRPr="00EA087B" w:rsidRDefault="001245C3" w:rsidP="001245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4604" w:type="dxa"/>
          </w:tcPr>
          <w:p w14:paraId="2642F4A3" w14:textId="77777777" w:rsidR="001245C3" w:rsidRPr="00EA087B" w:rsidRDefault="001245C3" w:rsidP="001245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50%</w:t>
            </w:r>
          </w:p>
        </w:tc>
      </w:tr>
      <w:tr w:rsidR="001245C3" w:rsidRPr="00EA087B" w14:paraId="2C958A35" w14:textId="77777777" w:rsidTr="009F68B5">
        <w:tc>
          <w:tcPr>
            <w:tcW w:w="3256" w:type="dxa"/>
          </w:tcPr>
          <w:p w14:paraId="048BAD41" w14:textId="77777777" w:rsidR="001245C3" w:rsidRPr="00EA087B" w:rsidRDefault="001245C3" w:rsidP="001245C3">
            <w:pPr>
              <w:numPr>
                <w:ilvl w:val="0"/>
                <w:numId w:val="20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035" w:type="dxa"/>
          </w:tcPr>
          <w:p w14:paraId="7D8245E4" w14:textId="77777777" w:rsidR="001245C3" w:rsidRPr="00EA087B" w:rsidRDefault="001245C3" w:rsidP="001245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4604" w:type="dxa"/>
          </w:tcPr>
          <w:p w14:paraId="09C02D46" w14:textId="77777777" w:rsidR="001245C3" w:rsidRPr="00EA087B" w:rsidRDefault="001245C3" w:rsidP="001245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70%</w:t>
            </w:r>
          </w:p>
        </w:tc>
      </w:tr>
      <w:tr w:rsidR="001245C3" w:rsidRPr="00EA087B" w14:paraId="3C6C7A74" w14:textId="77777777" w:rsidTr="009F68B5">
        <w:tc>
          <w:tcPr>
            <w:tcW w:w="3256" w:type="dxa"/>
          </w:tcPr>
          <w:p w14:paraId="7FE3DA6F" w14:textId="77777777" w:rsidR="001245C3" w:rsidRPr="00EA087B" w:rsidRDefault="001245C3" w:rsidP="001245C3">
            <w:pPr>
              <w:numPr>
                <w:ilvl w:val="0"/>
                <w:numId w:val="20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035" w:type="dxa"/>
          </w:tcPr>
          <w:p w14:paraId="633FC397" w14:textId="77777777" w:rsidR="001245C3" w:rsidRPr="00EA087B" w:rsidRDefault="001245C3" w:rsidP="001245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4604" w:type="dxa"/>
          </w:tcPr>
          <w:p w14:paraId="203F6E05" w14:textId="77777777" w:rsidR="001245C3" w:rsidRPr="00EA087B" w:rsidRDefault="001245C3" w:rsidP="001245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80%</w:t>
            </w:r>
          </w:p>
        </w:tc>
      </w:tr>
      <w:tr w:rsidR="001245C3" w:rsidRPr="00EA087B" w14:paraId="57F41981" w14:textId="77777777" w:rsidTr="009F68B5">
        <w:tc>
          <w:tcPr>
            <w:tcW w:w="3256" w:type="dxa"/>
          </w:tcPr>
          <w:p w14:paraId="28A2764E" w14:textId="77777777" w:rsidR="001245C3" w:rsidRPr="00EA087B" w:rsidRDefault="001245C3" w:rsidP="001245C3">
            <w:pPr>
              <w:numPr>
                <w:ilvl w:val="0"/>
                <w:numId w:val="20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035" w:type="dxa"/>
          </w:tcPr>
          <w:p w14:paraId="7BA150B8" w14:textId="77777777" w:rsidR="001245C3" w:rsidRPr="00EA087B" w:rsidRDefault="001245C3" w:rsidP="001245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4604" w:type="dxa"/>
          </w:tcPr>
          <w:p w14:paraId="76A2A07F" w14:textId="77777777" w:rsidR="001245C3" w:rsidRPr="00EA087B" w:rsidRDefault="001245C3" w:rsidP="001245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80%</w:t>
            </w:r>
          </w:p>
        </w:tc>
      </w:tr>
      <w:tr w:rsidR="001245C3" w:rsidRPr="00EA087B" w14:paraId="6C29FBDD" w14:textId="77777777" w:rsidTr="009F68B5">
        <w:tc>
          <w:tcPr>
            <w:tcW w:w="3256" w:type="dxa"/>
          </w:tcPr>
          <w:p w14:paraId="4A833CF5" w14:textId="77777777" w:rsidR="001245C3" w:rsidRPr="00EA087B" w:rsidRDefault="001245C3" w:rsidP="001245C3">
            <w:pPr>
              <w:numPr>
                <w:ilvl w:val="0"/>
                <w:numId w:val="20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035" w:type="dxa"/>
          </w:tcPr>
          <w:p w14:paraId="27C66DB4" w14:textId="77777777" w:rsidR="001245C3" w:rsidRPr="00EA087B" w:rsidRDefault="001245C3" w:rsidP="001245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4604" w:type="dxa"/>
          </w:tcPr>
          <w:p w14:paraId="026B5F0C" w14:textId="77777777" w:rsidR="001245C3" w:rsidRPr="00EA087B" w:rsidRDefault="001245C3" w:rsidP="001245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80%</w:t>
            </w:r>
          </w:p>
        </w:tc>
      </w:tr>
      <w:tr w:rsidR="001245C3" w:rsidRPr="00EA087B" w14:paraId="01877888" w14:textId="77777777" w:rsidTr="009F68B5">
        <w:tc>
          <w:tcPr>
            <w:tcW w:w="3256" w:type="dxa"/>
          </w:tcPr>
          <w:p w14:paraId="21B04972" w14:textId="77777777" w:rsidR="001245C3" w:rsidRPr="00EA087B" w:rsidRDefault="001245C3" w:rsidP="001245C3">
            <w:pPr>
              <w:numPr>
                <w:ilvl w:val="0"/>
                <w:numId w:val="20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035" w:type="dxa"/>
          </w:tcPr>
          <w:p w14:paraId="02FE6413" w14:textId="77777777" w:rsidR="001245C3" w:rsidRPr="00EA087B" w:rsidRDefault="001245C3" w:rsidP="001245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4604" w:type="dxa"/>
          </w:tcPr>
          <w:p w14:paraId="7451CF37" w14:textId="77777777" w:rsidR="001245C3" w:rsidRPr="00EA087B" w:rsidRDefault="00D61029" w:rsidP="001245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  <w:r w:rsidR="001245C3" w:rsidRPr="00EA087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0%</w:t>
            </w:r>
          </w:p>
        </w:tc>
      </w:tr>
    </w:tbl>
    <w:p w14:paraId="4527B413" w14:textId="77777777" w:rsidR="00EA087B" w:rsidRPr="00EA087B" w:rsidRDefault="009F68B5" w:rsidP="00EA08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br w:type="textWrapping" w:clear="all"/>
      </w:r>
    </w:p>
    <w:p w14:paraId="1F341F5D" w14:textId="77777777" w:rsidR="00EA087B" w:rsidRPr="00EA087B" w:rsidRDefault="00EA087B" w:rsidP="00EA087B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DA3E54A" w14:textId="77777777" w:rsidR="00EA087B" w:rsidRPr="00EA087B" w:rsidRDefault="00EA087B" w:rsidP="00EA087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</w:pPr>
      <w:r w:rsidRPr="00EA087B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Результаты оценки сформированности компетенций:</w:t>
      </w:r>
    </w:p>
    <w:p w14:paraId="03A00BB2" w14:textId="77777777" w:rsidR="00EA087B" w:rsidRPr="00EA087B" w:rsidRDefault="00EA087B" w:rsidP="00EA087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eastAsia="ar-SA"/>
        </w:rPr>
      </w:pPr>
    </w:p>
    <w:tbl>
      <w:tblPr>
        <w:tblW w:w="155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3"/>
        <w:gridCol w:w="1977"/>
        <w:gridCol w:w="6826"/>
        <w:gridCol w:w="3347"/>
        <w:gridCol w:w="2694"/>
      </w:tblGrid>
      <w:tr w:rsidR="00EA087B" w:rsidRPr="00EA087B" w14:paraId="59FA7130" w14:textId="77777777" w:rsidTr="00EA087B">
        <w:trPr>
          <w:trHeight w:val="920"/>
          <w:jc w:val="center"/>
        </w:trPr>
        <w:tc>
          <w:tcPr>
            <w:tcW w:w="683" w:type="dxa"/>
          </w:tcPr>
          <w:p w14:paraId="2DED6DE7" w14:textId="77777777" w:rsidR="00EA087B" w:rsidRPr="00EA087B" w:rsidRDefault="00EA087B" w:rsidP="00EA087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ar-SA"/>
              </w:rPr>
            </w:pPr>
            <w:r w:rsidRPr="00EA087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8803" w:type="dxa"/>
            <w:gridSpan w:val="2"/>
            <w:vAlign w:val="center"/>
          </w:tcPr>
          <w:p w14:paraId="089E0047" w14:textId="77777777" w:rsidR="00EA087B" w:rsidRPr="00EA087B" w:rsidRDefault="00EA087B" w:rsidP="00EA08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ar-SA"/>
              </w:rPr>
            </w:pPr>
            <w:r w:rsidRPr="00EA087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ar-SA"/>
              </w:rPr>
              <w:t xml:space="preserve">Перечень проверяемых компетенций (2-3 компетенции), </w:t>
            </w:r>
          </w:p>
          <w:p w14:paraId="307D509A" w14:textId="77777777" w:rsidR="00EA087B" w:rsidRPr="00EA087B" w:rsidRDefault="00EA087B" w:rsidP="00EA08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ar-SA"/>
              </w:rPr>
            </w:pPr>
            <w:r w:rsidRPr="00EA087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ar-SA"/>
              </w:rPr>
              <w:t>наименование дисциплин, формирующих компетенцию, изучение которых завершено</w:t>
            </w:r>
          </w:p>
        </w:tc>
        <w:tc>
          <w:tcPr>
            <w:tcW w:w="3347" w:type="dxa"/>
            <w:vAlign w:val="center"/>
          </w:tcPr>
          <w:p w14:paraId="5289EF3F" w14:textId="77777777" w:rsidR="00EA087B" w:rsidRPr="00EA087B" w:rsidRDefault="00EA087B" w:rsidP="00EA08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ar-SA"/>
              </w:rPr>
            </w:pPr>
            <w:r w:rsidRPr="00EA087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ar-SA"/>
              </w:rPr>
              <w:t>Доля (</w:t>
            </w:r>
            <w:r w:rsidRPr="00EA087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ar-SA"/>
              </w:rPr>
              <w:t>D</w:t>
            </w:r>
            <w:r w:rsidRPr="00EA087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ar-SA"/>
              </w:rPr>
              <w:t xml:space="preserve">) обучающихся, выполнивших </w:t>
            </w:r>
            <w:r w:rsidRPr="00EA08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70% и более заданий диагностической работы по соответствующей компетенции </w:t>
            </w:r>
            <w:r w:rsidRPr="00EA087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ar-SA"/>
              </w:rPr>
              <w:t>(в %)*</w:t>
            </w:r>
          </w:p>
        </w:tc>
        <w:tc>
          <w:tcPr>
            <w:tcW w:w="2694" w:type="dxa"/>
          </w:tcPr>
          <w:p w14:paraId="10AC32C9" w14:textId="77777777" w:rsidR="00EA087B" w:rsidRPr="00EA087B" w:rsidRDefault="00EA087B" w:rsidP="00EA08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ar-SA"/>
              </w:rPr>
            </w:pPr>
            <w:r w:rsidRPr="00EA087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ar-SA"/>
              </w:rPr>
              <w:t xml:space="preserve">Вывод об уровне сформированности компетенции </w:t>
            </w:r>
          </w:p>
          <w:p w14:paraId="3924F5E7" w14:textId="77777777" w:rsidR="00EA087B" w:rsidRPr="00EA087B" w:rsidRDefault="00EA087B" w:rsidP="00EA08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ar-SA"/>
              </w:rPr>
            </w:pPr>
            <w:r w:rsidRPr="00EA087B"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  <w:lang w:eastAsia="ar-SA"/>
              </w:rPr>
              <w:t>(выбрать нужное)**</w:t>
            </w:r>
          </w:p>
        </w:tc>
      </w:tr>
      <w:tr w:rsidR="00D61029" w:rsidRPr="00EA087B" w14:paraId="3D00A397" w14:textId="77777777" w:rsidTr="00EA087B">
        <w:trPr>
          <w:trHeight w:val="1373"/>
          <w:jc w:val="center"/>
        </w:trPr>
        <w:tc>
          <w:tcPr>
            <w:tcW w:w="683" w:type="dxa"/>
          </w:tcPr>
          <w:p w14:paraId="77D52935" w14:textId="77777777" w:rsidR="00D61029" w:rsidRPr="00EA087B" w:rsidRDefault="00D61029" w:rsidP="00D61029">
            <w:pPr>
              <w:numPr>
                <w:ilvl w:val="0"/>
                <w:numId w:val="21"/>
              </w:num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ar-SA"/>
              </w:rPr>
            </w:pPr>
          </w:p>
        </w:tc>
        <w:tc>
          <w:tcPr>
            <w:tcW w:w="1977" w:type="dxa"/>
          </w:tcPr>
          <w:p w14:paraId="479AD03D" w14:textId="77777777" w:rsidR="00D61029" w:rsidRPr="00EA087B" w:rsidRDefault="00D61029" w:rsidP="00D6102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ar-SA"/>
              </w:rPr>
            </w:pPr>
            <w:r w:rsidRPr="00EA087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ar-SA"/>
              </w:rPr>
              <w:t xml:space="preserve">Компетенция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ar-SA"/>
              </w:rPr>
              <w:t>ОП</w:t>
            </w:r>
            <w:r w:rsidRPr="00EA087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ar-SA"/>
              </w:rPr>
              <w:t>К-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6826" w:type="dxa"/>
          </w:tcPr>
          <w:p w14:paraId="193382EA" w14:textId="77777777" w:rsidR="00D61029" w:rsidRPr="00EA087B" w:rsidRDefault="00D61029" w:rsidP="00D610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330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Теория и методика физического развития детей дошкольного возраста</w:t>
            </w:r>
          </w:p>
        </w:tc>
        <w:tc>
          <w:tcPr>
            <w:tcW w:w="3347" w:type="dxa"/>
          </w:tcPr>
          <w:p w14:paraId="6831FACF" w14:textId="77777777" w:rsidR="00D61029" w:rsidRPr="00EA087B" w:rsidRDefault="00D61029" w:rsidP="00D610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ar-SA"/>
              </w:rPr>
              <w:t>58,33</w:t>
            </w:r>
            <w:r w:rsidRPr="00EA087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2694" w:type="dxa"/>
          </w:tcPr>
          <w:p w14:paraId="606FD30E" w14:textId="77777777" w:rsidR="00D61029" w:rsidRPr="00EA087B" w:rsidRDefault="00D61029" w:rsidP="00D6102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ar-SA"/>
              </w:rPr>
            </w:pPr>
            <w:r w:rsidRPr="00EA087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ar-SA"/>
              </w:rPr>
              <w:t xml:space="preserve">Компетенция УК-8 </w:t>
            </w:r>
            <w:r w:rsidRPr="00EA087B">
              <w:rPr>
                <w:rFonts w:ascii="Times New Roman" w:eastAsia="Times New Roman" w:hAnsi="Times New Roman" w:cs="Times New Roman"/>
                <w:noProof/>
                <w:sz w:val="24"/>
                <w:szCs w:val="24"/>
                <w:u w:val="single"/>
                <w:lang w:eastAsia="ar-SA"/>
              </w:rPr>
              <w:t xml:space="preserve">сформирована </w:t>
            </w:r>
            <w:r w:rsidRPr="00EA087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ar-SA"/>
              </w:rPr>
              <w:t xml:space="preserve">на </w:t>
            </w:r>
            <w:r w:rsidRPr="00EA087B">
              <w:rPr>
                <w:rFonts w:ascii="Times New Roman" w:eastAsia="Times New Roman" w:hAnsi="Times New Roman" w:cs="Times New Roman"/>
                <w:noProof/>
                <w:sz w:val="24"/>
                <w:szCs w:val="24"/>
                <w:u w:val="single"/>
                <w:lang w:eastAsia="ar-SA"/>
              </w:rPr>
              <w:t>достаточном</w:t>
            </w:r>
            <w:r w:rsidRPr="00EA087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ar-SA"/>
              </w:rPr>
              <w:t xml:space="preserve"> уровне</w:t>
            </w:r>
          </w:p>
        </w:tc>
      </w:tr>
      <w:tr w:rsidR="00D61029" w:rsidRPr="00EA087B" w14:paraId="77887463" w14:textId="77777777" w:rsidTr="00EA087B">
        <w:trPr>
          <w:jc w:val="center"/>
        </w:trPr>
        <w:tc>
          <w:tcPr>
            <w:tcW w:w="683" w:type="dxa"/>
          </w:tcPr>
          <w:p w14:paraId="5C90BA16" w14:textId="77777777" w:rsidR="00D61029" w:rsidRPr="00EA087B" w:rsidRDefault="00D61029" w:rsidP="00D61029">
            <w:pPr>
              <w:numPr>
                <w:ilvl w:val="0"/>
                <w:numId w:val="21"/>
              </w:num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ar-SA"/>
              </w:rPr>
            </w:pPr>
          </w:p>
        </w:tc>
        <w:tc>
          <w:tcPr>
            <w:tcW w:w="1977" w:type="dxa"/>
          </w:tcPr>
          <w:p w14:paraId="373FBCDA" w14:textId="77777777" w:rsidR="00D61029" w:rsidRPr="00EA087B" w:rsidRDefault="00D61029" w:rsidP="00D6102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ar-SA"/>
              </w:rPr>
            </w:pPr>
            <w:r w:rsidRPr="00EA087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ar-SA"/>
              </w:rPr>
              <w:t>Компетенция ПК-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6826" w:type="dxa"/>
          </w:tcPr>
          <w:p w14:paraId="233CCF63" w14:textId="77777777" w:rsidR="00D61029" w:rsidRPr="00EA087B" w:rsidRDefault="00D61029" w:rsidP="00D610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6C84">
              <w:rPr>
                <w:rStyle w:val="6105pt"/>
                <w:rFonts w:eastAsiaTheme="minorHAnsi"/>
                <w:szCs w:val="24"/>
              </w:rPr>
              <w:t>Подвижные игры с методикой преподавания</w:t>
            </w:r>
            <w:r>
              <w:rPr>
                <w:rStyle w:val="6105pt"/>
                <w:rFonts w:eastAsiaTheme="minorHAnsi"/>
                <w:szCs w:val="24"/>
              </w:rPr>
              <w:t xml:space="preserve"> </w:t>
            </w:r>
          </w:p>
        </w:tc>
        <w:tc>
          <w:tcPr>
            <w:tcW w:w="3347" w:type="dxa"/>
          </w:tcPr>
          <w:p w14:paraId="6EECDAC9" w14:textId="77777777" w:rsidR="00D61029" w:rsidRPr="00EA087B" w:rsidRDefault="00D61029" w:rsidP="00D610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ar-SA"/>
              </w:rPr>
              <w:t>55,56</w:t>
            </w:r>
            <w:r w:rsidRPr="00EA087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2694" w:type="dxa"/>
          </w:tcPr>
          <w:p w14:paraId="0F923859" w14:textId="77777777" w:rsidR="00D61029" w:rsidRPr="00EA087B" w:rsidRDefault="00D61029" w:rsidP="00D6102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ar-SA"/>
              </w:rPr>
            </w:pPr>
            <w:r w:rsidRPr="00EA087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ar-SA"/>
              </w:rPr>
              <w:t xml:space="preserve">Компетенция ОПК-5 </w:t>
            </w:r>
            <w:r w:rsidRPr="00EA087B">
              <w:rPr>
                <w:rFonts w:ascii="Times New Roman" w:eastAsia="Times New Roman" w:hAnsi="Times New Roman" w:cs="Times New Roman"/>
                <w:noProof/>
                <w:sz w:val="24"/>
                <w:szCs w:val="24"/>
                <w:u w:val="single"/>
                <w:lang w:eastAsia="ar-SA"/>
              </w:rPr>
              <w:t xml:space="preserve">сформирована </w:t>
            </w:r>
            <w:r w:rsidRPr="00EA087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ar-SA"/>
              </w:rPr>
              <w:t xml:space="preserve">на </w:t>
            </w:r>
            <w:r w:rsidRPr="00EA087B">
              <w:rPr>
                <w:rFonts w:ascii="Times New Roman" w:eastAsia="Times New Roman" w:hAnsi="Times New Roman" w:cs="Times New Roman"/>
                <w:noProof/>
                <w:sz w:val="24"/>
                <w:szCs w:val="24"/>
                <w:u w:val="single"/>
                <w:lang w:eastAsia="ar-SA"/>
              </w:rPr>
              <w:t>достаточном</w:t>
            </w:r>
            <w:r w:rsidRPr="00EA087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ar-SA"/>
              </w:rPr>
              <w:t xml:space="preserve"> уровне</w:t>
            </w:r>
          </w:p>
        </w:tc>
      </w:tr>
      <w:tr w:rsidR="00D61029" w:rsidRPr="00EA087B" w14:paraId="14CB1F22" w14:textId="77777777" w:rsidTr="00EA087B">
        <w:trPr>
          <w:jc w:val="center"/>
        </w:trPr>
        <w:tc>
          <w:tcPr>
            <w:tcW w:w="683" w:type="dxa"/>
          </w:tcPr>
          <w:p w14:paraId="48E5F3CC" w14:textId="77777777" w:rsidR="00D61029" w:rsidRPr="00EA087B" w:rsidRDefault="00D61029" w:rsidP="00D61029">
            <w:pPr>
              <w:numPr>
                <w:ilvl w:val="0"/>
                <w:numId w:val="21"/>
              </w:num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ar-SA"/>
              </w:rPr>
            </w:pPr>
          </w:p>
        </w:tc>
        <w:tc>
          <w:tcPr>
            <w:tcW w:w="1977" w:type="dxa"/>
          </w:tcPr>
          <w:p w14:paraId="38C6C070" w14:textId="77777777" w:rsidR="00D61029" w:rsidRPr="00EA087B" w:rsidRDefault="00D61029" w:rsidP="00D6102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ar-SA"/>
              </w:rPr>
            </w:pPr>
            <w:r w:rsidRPr="00EA087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ar-SA"/>
              </w:rPr>
              <w:t xml:space="preserve">Компетенция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ar-SA"/>
              </w:rPr>
              <w:t>У</w:t>
            </w:r>
            <w:r w:rsidRPr="00EA087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ar-SA"/>
              </w:rPr>
              <w:t>К-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6826" w:type="dxa"/>
          </w:tcPr>
          <w:p w14:paraId="3BD14EAC" w14:textId="77777777" w:rsidR="00D61029" w:rsidRPr="00EA087B" w:rsidRDefault="00D61029" w:rsidP="00D610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Style w:val="6105pt"/>
                <w:rFonts w:eastAsiaTheme="minorHAnsi"/>
                <w:szCs w:val="24"/>
              </w:rPr>
              <w:t>Педагогика физической культуры</w:t>
            </w:r>
          </w:p>
        </w:tc>
        <w:tc>
          <w:tcPr>
            <w:tcW w:w="3347" w:type="dxa"/>
          </w:tcPr>
          <w:p w14:paraId="67C3E8FC" w14:textId="77777777" w:rsidR="00D61029" w:rsidRPr="00EA087B" w:rsidRDefault="00D61029" w:rsidP="00D610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ar-SA"/>
              </w:rPr>
            </w:pPr>
          </w:p>
          <w:p w14:paraId="61CDF6D8" w14:textId="77777777" w:rsidR="00D61029" w:rsidRPr="00EA087B" w:rsidRDefault="00D61029" w:rsidP="00D610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ar-SA"/>
              </w:rPr>
            </w:pPr>
            <w:r w:rsidRPr="00EA087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ar-SA"/>
              </w:rPr>
              <w:t>6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ar-SA"/>
              </w:rPr>
              <w:t>1,11</w:t>
            </w:r>
            <w:r w:rsidRPr="00EA087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2694" w:type="dxa"/>
          </w:tcPr>
          <w:p w14:paraId="35839A81" w14:textId="77777777" w:rsidR="00D61029" w:rsidRPr="00EA087B" w:rsidRDefault="00D61029" w:rsidP="00D6102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ar-SA"/>
              </w:rPr>
            </w:pPr>
            <w:r w:rsidRPr="00EA087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ar-SA"/>
              </w:rPr>
              <w:t xml:space="preserve">Компетенция ПК-3 </w:t>
            </w:r>
            <w:r w:rsidRPr="00EA087B">
              <w:rPr>
                <w:rFonts w:ascii="Times New Roman" w:eastAsia="Times New Roman" w:hAnsi="Times New Roman" w:cs="Times New Roman"/>
                <w:noProof/>
                <w:sz w:val="24"/>
                <w:szCs w:val="24"/>
                <w:u w:val="single"/>
                <w:lang w:eastAsia="ar-SA"/>
              </w:rPr>
              <w:t xml:space="preserve">сформирована </w:t>
            </w:r>
            <w:r w:rsidRPr="00EA087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ar-SA"/>
              </w:rPr>
              <w:t xml:space="preserve">на </w:t>
            </w:r>
            <w:r w:rsidRPr="00EA087B">
              <w:rPr>
                <w:rFonts w:ascii="Times New Roman" w:eastAsia="Times New Roman" w:hAnsi="Times New Roman" w:cs="Times New Roman"/>
                <w:noProof/>
                <w:sz w:val="24"/>
                <w:szCs w:val="24"/>
                <w:u w:val="single"/>
                <w:lang w:eastAsia="ar-SA"/>
              </w:rPr>
              <w:t>достаточном</w:t>
            </w:r>
            <w:r w:rsidRPr="00EA087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ar-SA"/>
              </w:rPr>
              <w:t xml:space="preserve"> уровне</w:t>
            </w:r>
          </w:p>
        </w:tc>
      </w:tr>
    </w:tbl>
    <w:p w14:paraId="4F760DC7" w14:textId="77777777" w:rsidR="00EA087B" w:rsidRPr="00EA087B" w:rsidRDefault="00EA087B" w:rsidP="00EA087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eastAsia="ar-SA"/>
        </w:rPr>
      </w:pPr>
    </w:p>
    <w:p w14:paraId="7EFB6E7F" w14:textId="77777777" w:rsidR="00EA087B" w:rsidRPr="00EA087B" w:rsidRDefault="00EA087B" w:rsidP="00EA08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087B">
        <w:rPr>
          <w:rFonts w:ascii="Times New Roman" w:eastAsia="Calibri" w:hAnsi="Times New Roman" w:cs="Times New Roman"/>
          <w:sz w:val="24"/>
          <w:szCs w:val="24"/>
        </w:rPr>
        <w:t>В рамках самообследования по направлению подготовки (специальности) 44.03.01 Педагогическое образование, направленность (профиль) Физическая культура проведена оценка сформированности следующих компетенций:</w:t>
      </w:r>
    </w:p>
    <w:p w14:paraId="0ECAEADC" w14:textId="77777777" w:rsidR="00D26AB9" w:rsidRPr="00EA087B" w:rsidRDefault="00D26AB9" w:rsidP="00D26A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>ОП</w:t>
      </w:r>
      <w:r w:rsidRPr="00EA087B">
        <w:rPr>
          <w:rFonts w:ascii="Times New Roman" w:eastAsia="Calibri" w:hAnsi="Times New Roman" w:cs="Times New Roman"/>
          <w:sz w:val="24"/>
          <w:szCs w:val="28"/>
        </w:rPr>
        <w:t>К-</w:t>
      </w:r>
      <w:r>
        <w:rPr>
          <w:rFonts w:ascii="Times New Roman" w:eastAsia="Calibri" w:hAnsi="Times New Roman" w:cs="Times New Roman"/>
          <w:sz w:val="24"/>
          <w:szCs w:val="28"/>
        </w:rPr>
        <w:t>5</w:t>
      </w:r>
      <w:r w:rsidRPr="00EA087B">
        <w:rPr>
          <w:rFonts w:ascii="Times New Roman" w:eastAsia="Calibri" w:hAnsi="Times New Roman" w:cs="Times New Roman"/>
          <w:sz w:val="24"/>
          <w:szCs w:val="28"/>
        </w:rPr>
        <w:t xml:space="preserve">- </w:t>
      </w:r>
      <w:r w:rsidRPr="007F6B15">
        <w:rPr>
          <w:rFonts w:ascii="Times New Roman" w:hAnsi="Times New Roman" w:cs="Times New Roman"/>
          <w:sz w:val="24"/>
          <w:szCs w:val="24"/>
        </w:rPr>
        <w:t>Способен осуществлять контроль и оценку формирования результатов образования обучающихся, выявлять и корректировать трудности в обучении</w:t>
      </w:r>
    </w:p>
    <w:p w14:paraId="19A0C2FB" w14:textId="77777777" w:rsidR="00EA087B" w:rsidRPr="009624F2" w:rsidRDefault="00D26AB9" w:rsidP="00EA08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EA087B">
        <w:rPr>
          <w:rFonts w:ascii="Times New Roman" w:eastAsia="Calibri" w:hAnsi="Times New Roman" w:cs="Times New Roman"/>
          <w:sz w:val="24"/>
          <w:szCs w:val="28"/>
        </w:rPr>
        <w:t>ПК-</w:t>
      </w:r>
      <w:r>
        <w:rPr>
          <w:rFonts w:ascii="Times New Roman" w:eastAsia="Calibri" w:hAnsi="Times New Roman" w:cs="Times New Roman"/>
          <w:sz w:val="24"/>
          <w:szCs w:val="28"/>
        </w:rPr>
        <w:t>1</w:t>
      </w:r>
      <w:r w:rsidRPr="00EA087B">
        <w:rPr>
          <w:rFonts w:ascii="Times New Roman" w:eastAsia="Calibri" w:hAnsi="Times New Roman" w:cs="Times New Roman"/>
          <w:sz w:val="24"/>
          <w:szCs w:val="28"/>
        </w:rPr>
        <w:t xml:space="preserve">- </w:t>
      </w:r>
      <w:r w:rsidRPr="007F6B15">
        <w:rPr>
          <w:rFonts w:ascii="Times New Roman" w:hAnsi="Times New Roman" w:cs="Times New Roman"/>
          <w:sz w:val="24"/>
          <w:szCs w:val="24"/>
        </w:rPr>
        <w:t>Способен осваивать и использовать теоретические знания и практические умения и навыки в предметной области при решении профессиональных задач</w:t>
      </w:r>
      <w:r w:rsidR="009624F2">
        <w:rPr>
          <w:rFonts w:ascii="Times New Roman" w:eastAsia="Calibri" w:hAnsi="Times New Roman" w:cs="Times New Roman"/>
          <w:sz w:val="24"/>
          <w:szCs w:val="28"/>
        </w:rPr>
        <w:t xml:space="preserve">. </w:t>
      </w:r>
      <w:r w:rsidR="00EA087B" w:rsidRPr="00EA087B">
        <w:rPr>
          <w:rFonts w:ascii="Times New Roman" w:eastAsia="Calibri" w:hAnsi="Times New Roman" w:cs="Times New Roman"/>
          <w:sz w:val="24"/>
          <w:szCs w:val="24"/>
        </w:rPr>
        <w:t>Для проведения процедуры оценки сформированности компетенций была сформирована диагностическая работа.</w:t>
      </w:r>
    </w:p>
    <w:p w14:paraId="4764CE7B" w14:textId="77777777" w:rsidR="00EA087B" w:rsidRPr="00EA087B" w:rsidRDefault="00EA087B" w:rsidP="00EA08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087B">
        <w:rPr>
          <w:rFonts w:ascii="Times New Roman" w:eastAsia="Times New Roman" w:hAnsi="Times New Roman" w:cs="Times New Roman"/>
          <w:sz w:val="24"/>
          <w:szCs w:val="24"/>
        </w:rPr>
        <w:t>В состав диагностической работы входят: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0"/>
        <w:gridCol w:w="4831"/>
        <w:gridCol w:w="4849"/>
      </w:tblGrid>
      <w:tr w:rsidR="00EA087B" w:rsidRPr="00EA087B" w14:paraId="4AD2B4F4" w14:textId="77777777" w:rsidTr="00EA087B">
        <w:tc>
          <w:tcPr>
            <w:tcW w:w="4880" w:type="dxa"/>
          </w:tcPr>
          <w:p w14:paraId="0152207A" w14:textId="77777777" w:rsidR="00EA087B" w:rsidRPr="00EA087B" w:rsidRDefault="00EA087B" w:rsidP="00EA087B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Задания тестового характера</w:t>
            </w:r>
          </w:p>
        </w:tc>
        <w:tc>
          <w:tcPr>
            <w:tcW w:w="4831" w:type="dxa"/>
          </w:tcPr>
          <w:p w14:paraId="46B488FD" w14:textId="77777777" w:rsidR="00EA087B" w:rsidRPr="00EA087B" w:rsidRDefault="00EA087B" w:rsidP="00EA08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4849" w:type="dxa"/>
          </w:tcPr>
          <w:p w14:paraId="16F8333F" w14:textId="77777777" w:rsidR="00EA087B" w:rsidRPr="00EA087B" w:rsidRDefault="003A6037" w:rsidP="00EA08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A6037" w:rsidRPr="00EA087B" w14:paraId="1BD04FDC" w14:textId="77777777" w:rsidTr="00EA087B">
        <w:tc>
          <w:tcPr>
            <w:tcW w:w="4880" w:type="dxa"/>
          </w:tcPr>
          <w:p w14:paraId="1074CFE8" w14:textId="77777777" w:rsidR="003A6037" w:rsidRPr="00EA087B" w:rsidRDefault="003A6037" w:rsidP="003A6037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</w:rPr>
              <w:t>Расчетные задачи</w:t>
            </w:r>
          </w:p>
        </w:tc>
        <w:tc>
          <w:tcPr>
            <w:tcW w:w="4831" w:type="dxa"/>
          </w:tcPr>
          <w:p w14:paraId="6C58B3E5" w14:textId="77777777" w:rsidR="003A6037" w:rsidRPr="00EA087B" w:rsidRDefault="003A6037" w:rsidP="003A60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B46">
              <w:t>да</w:t>
            </w:r>
          </w:p>
        </w:tc>
        <w:tc>
          <w:tcPr>
            <w:tcW w:w="4849" w:type="dxa"/>
          </w:tcPr>
          <w:p w14:paraId="21FA565F" w14:textId="77777777" w:rsidR="003A6037" w:rsidRPr="00EA087B" w:rsidRDefault="003A6037" w:rsidP="003A60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A6037" w:rsidRPr="00EA087B" w14:paraId="41E6E809" w14:textId="77777777" w:rsidTr="00EA087B">
        <w:tc>
          <w:tcPr>
            <w:tcW w:w="4880" w:type="dxa"/>
          </w:tcPr>
          <w:p w14:paraId="21945A21" w14:textId="77777777" w:rsidR="003A6037" w:rsidRPr="00EA087B" w:rsidRDefault="003A6037" w:rsidP="003A6037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Мини-кейсы</w:t>
            </w:r>
          </w:p>
        </w:tc>
        <w:tc>
          <w:tcPr>
            <w:tcW w:w="4831" w:type="dxa"/>
          </w:tcPr>
          <w:p w14:paraId="53526819" w14:textId="77777777" w:rsidR="003A6037" w:rsidRPr="00EA087B" w:rsidRDefault="003A6037" w:rsidP="003A60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B46">
              <w:t>да</w:t>
            </w:r>
          </w:p>
        </w:tc>
        <w:tc>
          <w:tcPr>
            <w:tcW w:w="4849" w:type="dxa"/>
          </w:tcPr>
          <w:p w14:paraId="1B706532" w14:textId="77777777" w:rsidR="003A6037" w:rsidRPr="00EA087B" w:rsidRDefault="003A6037" w:rsidP="003A60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A6037" w:rsidRPr="00EA087B" w14:paraId="36BFE528" w14:textId="77777777" w:rsidTr="00EA087B">
        <w:tc>
          <w:tcPr>
            <w:tcW w:w="4880" w:type="dxa"/>
          </w:tcPr>
          <w:p w14:paraId="526075F0" w14:textId="77777777" w:rsidR="003A6037" w:rsidRPr="00EA087B" w:rsidRDefault="003A6037" w:rsidP="003A6037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</w:rPr>
              <w:t>Ситуационные задачи</w:t>
            </w:r>
          </w:p>
        </w:tc>
        <w:tc>
          <w:tcPr>
            <w:tcW w:w="4831" w:type="dxa"/>
          </w:tcPr>
          <w:p w14:paraId="59995BC4" w14:textId="77777777" w:rsidR="003A6037" w:rsidRPr="00EA087B" w:rsidRDefault="003A6037" w:rsidP="003A60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B46">
              <w:t>да</w:t>
            </w:r>
          </w:p>
        </w:tc>
        <w:tc>
          <w:tcPr>
            <w:tcW w:w="4849" w:type="dxa"/>
          </w:tcPr>
          <w:p w14:paraId="6B625766" w14:textId="77777777" w:rsidR="003A6037" w:rsidRPr="00EA087B" w:rsidRDefault="003A6037" w:rsidP="003A60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A6037" w:rsidRPr="00EA087B" w14:paraId="33F05EF4" w14:textId="77777777" w:rsidTr="00EA087B">
        <w:tc>
          <w:tcPr>
            <w:tcW w:w="4880" w:type="dxa"/>
          </w:tcPr>
          <w:p w14:paraId="7AC7082B" w14:textId="77777777" w:rsidR="003A6037" w:rsidRPr="00EA087B" w:rsidRDefault="003A6037" w:rsidP="003A6037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Практико-ориентированные задания</w:t>
            </w:r>
          </w:p>
        </w:tc>
        <w:tc>
          <w:tcPr>
            <w:tcW w:w="4831" w:type="dxa"/>
          </w:tcPr>
          <w:p w14:paraId="40915541" w14:textId="77777777" w:rsidR="003A6037" w:rsidRPr="00EA087B" w:rsidRDefault="003A6037" w:rsidP="003A60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B46">
              <w:t>да</w:t>
            </w:r>
          </w:p>
        </w:tc>
        <w:tc>
          <w:tcPr>
            <w:tcW w:w="4849" w:type="dxa"/>
          </w:tcPr>
          <w:p w14:paraId="22806D5D" w14:textId="77777777" w:rsidR="003A6037" w:rsidRPr="00EA087B" w:rsidRDefault="003A6037" w:rsidP="003A60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A087B" w:rsidRPr="00EA087B" w14:paraId="1E79FA3F" w14:textId="77777777" w:rsidTr="00EA087B">
        <w:tc>
          <w:tcPr>
            <w:tcW w:w="4880" w:type="dxa"/>
          </w:tcPr>
          <w:p w14:paraId="27778C23" w14:textId="77777777" w:rsidR="00EA087B" w:rsidRPr="00EA087B" w:rsidRDefault="00EA087B" w:rsidP="00EA087B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задания (указать)</w:t>
            </w:r>
          </w:p>
        </w:tc>
        <w:tc>
          <w:tcPr>
            <w:tcW w:w="4831" w:type="dxa"/>
          </w:tcPr>
          <w:p w14:paraId="3047D7DC" w14:textId="77777777" w:rsidR="00EA087B" w:rsidRPr="00EA087B" w:rsidRDefault="00EA087B" w:rsidP="00EA08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849" w:type="dxa"/>
          </w:tcPr>
          <w:p w14:paraId="4F30CECA" w14:textId="77777777" w:rsidR="00EA087B" w:rsidRPr="00EA087B" w:rsidRDefault="003A6037" w:rsidP="00EA08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4881F4B7" w14:textId="77777777" w:rsidR="00EA087B" w:rsidRPr="00386426" w:rsidRDefault="00EA087B" w:rsidP="0038642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A087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Диагностическая работа включает 10 заданий по компетенции </w:t>
      </w:r>
      <w:r w:rsidR="00D26AB9">
        <w:rPr>
          <w:rFonts w:ascii="Times New Roman" w:eastAsia="Times New Roman" w:hAnsi="Times New Roman" w:cs="Times New Roman"/>
          <w:sz w:val="24"/>
          <w:szCs w:val="24"/>
          <w:lang w:eastAsia="ar-SA"/>
        </w:rPr>
        <w:t>ОП</w:t>
      </w:r>
      <w:r w:rsidRPr="00EA087B">
        <w:rPr>
          <w:rFonts w:ascii="Times New Roman" w:eastAsia="Times New Roman" w:hAnsi="Times New Roman" w:cs="Times New Roman"/>
          <w:sz w:val="24"/>
          <w:szCs w:val="24"/>
          <w:lang w:eastAsia="ar-SA"/>
        </w:rPr>
        <w:t>К-</w:t>
      </w:r>
      <w:r w:rsidR="00D26AB9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EA087B">
        <w:rPr>
          <w:rFonts w:ascii="Times New Roman" w:eastAsia="Times New Roman" w:hAnsi="Times New Roman" w:cs="Times New Roman"/>
          <w:sz w:val="24"/>
          <w:szCs w:val="24"/>
          <w:lang w:eastAsia="ar-SA"/>
        </w:rPr>
        <w:t>, 10 заданий по компетенции ПК-</w:t>
      </w:r>
      <w:r w:rsidR="00D26AB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 </w:t>
      </w:r>
      <w:r w:rsidRPr="00EA087B">
        <w:rPr>
          <w:rFonts w:ascii="Times New Roman" w:eastAsia="Calibri" w:hAnsi="Times New Roman" w:cs="Times New Roman"/>
          <w:sz w:val="24"/>
          <w:szCs w:val="24"/>
        </w:rPr>
        <w:t xml:space="preserve">В диагностической работе принимали участие обучающиеся 2 курса обучения в количестве </w:t>
      </w:r>
      <w:r w:rsidR="00386426">
        <w:rPr>
          <w:rFonts w:ascii="Times New Roman" w:eastAsia="Calibri" w:hAnsi="Times New Roman" w:cs="Times New Roman"/>
          <w:sz w:val="24"/>
          <w:szCs w:val="24"/>
        </w:rPr>
        <w:t>34</w:t>
      </w:r>
      <w:r w:rsidRPr="00EA087B">
        <w:rPr>
          <w:rFonts w:ascii="Times New Roman" w:eastAsia="Calibri" w:hAnsi="Times New Roman" w:cs="Times New Roman"/>
          <w:sz w:val="24"/>
          <w:szCs w:val="24"/>
        </w:rPr>
        <w:t xml:space="preserve"> человек, что составило 7</w:t>
      </w:r>
      <w:r w:rsidR="00386426">
        <w:rPr>
          <w:rFonts w:ascii="Times New Roman" w:eastAsia="Calibri" w:hAnsi="Times New Roman" w:cs="Times New Roman"/>
          <w:sz w:val="24"/>
          <w:szCs w:val="24"/>
        </w:rPr>
        <w:t>9</w:t>
      </w:r>
      <w:r w:rsidRPr="00EA087B">
        <w:rPr>
          <w:rFonts w:ascii="Times New Roman" w:eastAsia="Calibri" w:hAnsi="Times New Roman" w:cs="Times New Roman"/>
          <w:sz w:val="24"/>
          <w:szCs w:val="24"/>
        </w:rPr>
        <w:t>,</w:t>
      </w:r>
      <w:r w:rsidR="00386426">
        <w:rPr>
          <w:rFonts w:ascii="Times New Roman" w:eastAsia="Calibri" w:hAnsi="Times New Roman" w:cs="Times New Roman"/>
          <w:sz w:val="24"/>
          <w:szCs w:val="24"/>
        </w:rPr>
        <w:t>07</w:t>
      </w:r>
      <w:r w:rsidRPr="00EA087B">
        <w:rPr>
          <w:rFonts w:ascii="Times New Roman" w:eastAsia="Calibri" w:hAnsi="Times New Roman" w:cs="Times New Roman"/>
          <w:sz w:val="24"/>
          <w:szCs w:val="24"/>
        </w:rPr>
        <w:t xml:space="preserve"> % от общего количества обучающихся на курсах.</w:t>
      </w:r>
      <w:r w:rsidR="0038642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A087B">
        <w:rPr>
          <w:rFonts w:ascii="Times New Roman" w:eastAsia="Calibri" w:hAnsi="Times New Roman" w:cs="Times New Roman"/>
          <w:sz w:val="24"/>
          <w:szCs w:val="24"/>
        </w:rPr>
        <w:t>Диагностическая работа проводилась в форме письменного тестирования.</w:t>
      </w:r>
      <w:r w:rsidR="0038642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A087B">
        <w:rPr>
          <w:rFonts w:ascii="Times New Roman" w:eastAsia="Calibri" w:hAnsi="Times New Roman" w:cs="Times New Roman"/>
          <w:sz w:val="24"/>
          <w:szCs w:val="24"/>
        </w:rPr>
        <w:t xml:space="preserve">Работа выполнялась в течение 60 минут. </w:t>
      </w:r>
    </w:p>
    <w:p w14:paraId="3C95E24D" w14:textId="77777777" w:rsidR="00EA087B" w:rsidRPr="00EA087B" w:rsidRDefault="00EA087B" w:rsidP="00EA08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D178B4C" w14:textId="77777777" w:rsidR="00EA087B" w:rsidRPr="00EA087B" w:rsidRDefault="00EA087B" w:rsidP="00EA087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A087B">
        <w:rPr>
          <w:rFonts w:ascii="Times New Roman" w:eastAsia="Calibri" w:hAnsi="Times New Roman" w:cs="Times New Roman"/>
          <w:sz w:val="24"/>
          <w:szCs w:val="24"/>
        </w:rPr>
        <w:t>Рейтинг-лист результатов оценки качества подготовки обучающихся</w:t>
      </w:r>
    </w:p>
    <w:p w14:paraId="6B47CEF4" w14:textId="77777777" w:rsidR="00EA087B" w:rsidRPr="00EA087B" w:rsidRDefault="00EA087B" w:rsidP="00EA087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A087B">
        <w:rPr>
          <w:rFonts w:ascii="Times New Roman" w:eastAsia="Calibri" w:hAnsi="Times New Roman" w:cs="Times New Roman"/>
          <w:sz w:val="24"/>
          <w:szCs w:val="24"/>
        </w:rPr>
        <w:t xml:space="preserve">в части сформированности компетенции </w:t>
      </w:r>
      <w:r w:rsidR="00386426">
        <w:rPr>
          <w:rFonts w:ascii="Times New Roman" w:eastAsia="Calibri" w:hAnsi="Times New Roman" w:cs="Times New Roman"/>
          <w:sz w:val="24"/>
          <w:szCs w:val="24"/>
        </w:rPr>
        <w:t>ОП</w:t>
      </w:r>
      <w:r w:rsidRPr="00EA087B">
        <w:rPr>
          <w:rFonts w:ascii="Times New Roman" w:eastAsia="Calibri" w:hAnsi="Times New Roman" w:cs="Times New Roman"/>
          <w:sz w:val="24"/>
          <w:szCs w:val="24"/>
        </w:rPr>
        <w:t>К-</w:t>
      </w:r>
      <w:r w:rsidR="00386426">
        <w:rPr>
          <w:rFonts w:ascii="Times New Roman" w:eastAsia="Calibri" w:hAnsi="Times New Roman" w:cs="Times New Roman"/>
          <w:sz w:val="24"/>
          <w:szCs w:val="24"/>
        </w:rPr>
        <w:t>5</w:t>
      </w:r>
      <w:r w:rsidRPr="00EA087B">
        <w:rPr>
          <w:rFonts w:ascii="Times New Roman" w:eastAsia="Calibri" w:hAnsi="Times New Roman" w:cs="Times New Roman"/>
          <w:sz w:val="24"/>
          <w:szCs w:val="24"/>
        </w:rPr>
        <w:t>: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4929"/>
        <w:gridCol w:w="4929"/>
      </w:tblGrid>
      <w:tr w:rsidR="00EA087B" w:rsidRPr="00EA087B" w14:paraId="760DA39D" w14:textId="77777777" w:rsidTr="00EA087B">
        <w:tc>
          <w:tcPr>
            <w:tcW w:w="3652" w:type="dxa"/>
          </w:tcPr>
          <w:p w14:paraId="3CDB5982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</w:rPr>
              <w:t>Порядковый номер студента</w:t>
            </w:r>
          </w:p>
        </w:tc>
        <w:tc>
          <w:tcPr>
            <w:tcW w:w="4929" w:type="dxa"/>
          </w:tcPr>
          <w:p w14:paraId="4605953C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 выполненных заданий</w:t>
            </w:r>
          </w:p>
        </w:tc>
        <w:tc>
          <w:tcPr>
            <w:tcW w:w="4929" w:type="dxa"/>
          </w:tcPr>
          <w:p w14:paraId="5F3B03CC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Процент выполненных заданий от общего количества заданий по </w:t>
            </w:r>
            <w:r w:rsidRPr="00EA087B">
              <w:rPr>
                <w:rFonts w:ascii="Times New Roman" w:eastAsia="Calibri" w:hAnsi="Times New Roman" w:cs="Times New Roman"/>
                <w:sz w:val="24"/>
                <w:szCs w:val="24"/>
              </w:rPr>
              <w:t>компетенции (1)</w:t>
            </w:r>
          </w:p>
        </w:tc>
      </w:tr>
      <w:tr w:rsidR="00EA087B" w:rsidRPr="00EA087B" w14:paraId="37679CC0" w14:textId="77777777" w:rsidTr="00EA087B">
        <w:tc>
          <w:tcPr>
            <w:tcW w:w="3652" w:type="dxa"/>
          </w:tcPr>
          <w:p w14:paraId="044ABD91" w14:textId="77777777" w:rsidR="00EA087B" w:rsidRPr="00EA087B" w:rsidRDefault="00EA087B" w:rsidP="00EA087B">
            <w:pPr>
              <w:numPr>
                <w:ilvl w:val="0"/>
                <w:numId w:val="3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14:paraId="42571D25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29" w:type="dxa"/>
          </w:tcPr>
          <w:p w14:paraId="2305FA7F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</w:rPr>
              <w:t>70 %</w:t>
            </w:r>
          </w:p>
        </w:tc>
      </w:tr>
      <w:tr w:rsidR="00EA087B" w:rsidRPr="00EA087B" w14:paraId="7AE30768" w14:textId="77777777" w:rsidTr="00EA087B">
        <w:tc>
          <w:tcPr>
            <w:tcW w:w="3652" w:type="dxa"/>
          </w:tcPr>
          <w:p w14:paraId="1CF53796" w14:textId="77777777" w:rsidR="00EA087B" w:rsidRPr="00EA087B" w:rsidRDefault="00EA087B" w:rsidP="00EA087B">
            <w:pPr>
              <w:numPr>
                <w:ilvl w:val="0"/>
                <w:numId w:val="3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14:paraId="06623410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29" w:type="dxa"/>
          </w:tcPr>
          <w:p w14:paraId="0073F0A1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</w:rPr>
              <w:t>70 %</w:t>
            </w:r>
          </w:p>
        </w:tc>
      </w:tr>
      <w:tr w:rsidR="00EA087B" w:rsidRPr="00EA087B" w14:paraId="73E8325B" w14:textId="77777777" w:rsidTr="00EA087B">
        <w:tc>
          <w:tcPr>
            <w:tcW w:w="3652" w:type="dxa"/>
          </w:tcPr>
          <w:p w14:paraId="72A02674" w14:textId="77777777" w:rsidR="00EA087B" w:rsidRPr="00EA087B" w:rsidRDefault="00EA087B" w:rsidP="00EA087B">
            <w:pPr>
              <w:numPr>
                <w:ilvl w:val="0"/>
                <w:numId w:val="3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14:paraId="04F01752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29" w:type="dxa"/>
          </w:tcPr>
          <w:p w14:paraId="09BB5CEA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</w:rPr>
              <w:t>70 %</w:t>
            </w:r>
          </w:p>
        </w:tc>
      </w:tr>
      <w:tr w:rsidR="00EA087B" w:rsidRPr="00EA087B" w14:paraId="2DE13A0D" w14:textId="77777777" w:rsidTr="00EA087B">
        <w:tc>
          <w:tcPr>
            <w:tcW w:w="3652" w:type="dxa"/>
          </w:tcPr>
          <w:p w14:paraId="2DE0B37D" w14:textId="77777777" w:rsidR="00EA087B" w:rsidRPr="00EA087B" w:rsidRDefault="00EA087B" w:rsidP="00EA087B">
            <w:pPr>
              <w:numPr>
                <w:ilvl w:val="0"/>
                <w:numId w:val="3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14:paraId="20528194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29" w:type="dxa"/>
          </w:tcPr>
          <w:p w14:paraId="1841C2F7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</w:rPr>
              <w:t>40 %</w:t>
            </w:r>
          </w:p>
        </w:tc>
      </w:tr>
      <w:tr w:rsidR="00EA087B" w:rsidRPr="00EA087B" w14:paraId="773D1381" w14:textId="77777777" w:rsidTr="00EA087B">
        <w:tc>
          <w:tcPr>
            <w:tcW w:w="3652" w:type="dxa"/>
          </w:tcPr>
          <w:p w14:paraId="347CC0AB" w14:textId="77777777" w:rsidR="00EA087B" w:rsidRPr="00EA087B" w:rsidRDefault="00EA087B" w:rsidP="00EA087B">
            <w:pPr>
              <w:numPr>
                <w:ilvl w:val="0"/>
                <w:numId w:val="3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14:paraId="30F81F96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29" w:type="dxa"/>
          </w:tcPr>
          <w:p w14:paraId="39E09190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</w:rPr>
              <w:t>70 %</w:t>
            </w:r>
          </w:p>
        </w:tc>
      </w:tr>
      <w:tr w:rsidR="00EA087B" w:rsidRPr="00EA087B" w14:paraId="0B713AC6" w14:textId="77777777" w:rsidTr="00EA087B">
        <w:tc>
          <w:tcPr>
            <w:tcW w:w="3652" w:type="dxa"/>
          </w:tcPr>
          <w:p w14:paraId="7D224607" w14:textId="77777777" w:rsidR="00EA087B" w:rsidRPr="00EA087B" w:rsidRDefault="00EA087B" w:rsidP="00EA087B">
            <w:pPr>
              <w:numPr>
                <w:ilvl w:val="0"/>
                <w:numId w:val="3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14:paraId="26E578A6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29" w:type="dxa"/>
          </w:tcPr>
          <w:p w14:paraId="4C5246C1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</w:rPr>
              <w:t>40 %</w:t>
            </w:r>
          </w:p>
        </w:tc>
      </w:tr>
      <w:tr w:rsidR="00EA087B" w:rsidRPr="00EA087B" w14:paraId="3753737B" w14:textId="77777777" w:rsidTr="00EA087B">
        <w:tc>
          <w:tcPr>
            <w:tcW w:w="3652" w:type="dxa"/>
          </w:tcPr>
          <w:p w14:paraId="11E87D8C" w14:textId="77777777" w:rsidR="00EA087B" w:rsidRPr="00EA087B" w:rsidRDefault="00EA087B" w:rsidP="00EA087B">
            <w:pPr>
              <w:numPr>
                <w:ilvl w:val="0"/>
                <w:numId w:val="3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14:paraId="1F251F81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29" w:type="dxa"/>
          </w:tcPr>
          <w:p w14:paraId="6E3661D1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</w:rPr>
              <w:t>70 %</w:t>
            </w:r>
          </w:p>
        </w:tc>
      </w:tr>
      <w:tr w:rsidR="00EA087B" w:rsidRPr="00EA087B" w14:paraId="6F84A0F5" w14:textId="77777777" w:rsidTr="00EA087B">
        <w:tc>
          <w:tcPr>
            <w:tcW w:w="3652" w:type="dxa"/>
          </w:tcPr>
          <w:p w14:paraId="17820689" w14:textId="77777777" w:rsidR="00EA087B" w:rsidRPr="00EA087B" w:rsidRDefault="00EA087B" w:rsidP="00EA087B">
            <w:pPr>
              <w:numPr>
                <w:ilvl w:val="0"/>
                <w:numId w:val="3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14:paraId="724168DE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29" w:type="dxa"/>
          </w:tcPr>
          <w:p w14:paraId="52610834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</w:rPr>
              <w:t>50 %</w:t>
            </w:r>
          </w:p>
        </w:tc>
      </w:tr>
      <w:tr w:rsidR="00EA087B" w:rsidRPr="00EA087B" w14:paraId="7AAD95FE" w14:textId="77777777" w:rsidTr="00EA087B">
        <w:tc>
          <w:tcPr>
            <w:tcW w:w="3652" w:type="dxa"/>
          </w:tcPr>
          <w:p w14:paraId="4E1FD0B0" w14:textId="77777777" w:rsidR="00EA087B" w:rsidRPr="00EA087B" w:rsidRDefault="00EA087B" w:rsidP="00EA087B">
            <w:pPr>
              <w:numPr>
                <w:ilvl w:val="0"/>
                <w:numId w:val="3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14:paraId="3595C92E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29" w:type="dxa"/>
          </w:tcPr>
          <w:p w14:paraId="4E53AA00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</w:rPr>
              <w:t>60 %</w:t>
            </w:r>
          </w:p>
        </w:tc>
      </w:tr>
      <w:tr w:rsidR="00EA087B" w:rsidRPr="00EA087B" w14:paraId="2B254B51" w14:textId="77777777" w:rsidTr="00EA087B">
        <w:tc>
          <w:tcPr>
            <w:tcW w:w="3652" w:type="dxa"/>
          </w:tcPr>
          <w:p w14:paraId="706022DD" w14:textId="77777777" w:rsidR="00EA087B" w:rsidRPr="00EA087B" w:rsidRDefault="00EA087B" w:rsidP="00EA087B">
            <w:pPr>
              <w:numPr>
                <w:ilvl w:val="0"/>
                <w:numId w:val="3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14:paraId="33266036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29" w:type="dxa"/>
          </w:tcPr>
          <w:p w14:paraId="6245CF0F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</w:rPr>
              <w:t>70 %</w:t>
            </w:r>
          </w:p>
        </w:tc>
      </w:tr>
      <w:tr w:rsidR="00EA087B" w:rsidRPr="00EA087B" w14:paraId="238E6D52" w14:textId="77777777" w:rsidTr="00EA087B">
        <w:tc>
          <w:tcPr>
            <w:tcW w:w="3652" w:type="dxa"/>
          </w:tcPr>
          <w:p w14:paraId="50C7263C" w14:textId="77777777" w:rsidR="00EA087B" w:rsidRPr="00EA087B" w:rsidRDefault="00EA087B" w:rsidP="00EA087B">
            <w:pPr>
              <w:numPr>
                <w:ilvl w:val="0"/>
                <w:numId w:val="3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14:paraId="0312B467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29" w:type="dxa"/>
          </w:tcPr>
          <w:p w14:paraId="7F9F7668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</w:rPr>
              <w:t>90 %</w:t>
            </w:r>
          </w:p>
        </w:tc>
      </w:tr>
      <w:tr w:rsidR="00EA087B" w:rsidRPr="00EA087B" w14:paraId="3FB1020B" w14:textId="77777777" w:rsidTr="00EA087B">
        <w:tc>
          <w:tcPr>
            <w:tcW w:w="3652" w:type="dxa"/>
          </w:tcPr>
          <w:p w14:paraId="2A049ECF" w14:textId="77777777" w:rsidR="00EA087B" w:rsidRPr="00EA087B" w:rsidRDefault="00EA087B" w:rsidP="00EA087B">
            <w:pPr>
              <w:numPr>
                <w:ilvl w:val="0"/>
                <w:numId w:val="3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14:paraId="0E4D31A3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29" w:type="dxa"/>
          </w:tcPr>
          <w:p w14:paraId="4275E3CD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</w:rPr>
              <w:t>70 %</w:t>
            </w:r>
          </w:p>
        </w:tc>
      </w:tr>
      <w:tr w:rsidR="00EA087B" w:rsidRPr="00EA087B" w14:paraId="29AA7E38" w14:textId="77777777" w:rsidTr="00EA087B">
        <w:tc>
          <w:tcPr>
            <w:tcW w:w="3652" w:type="dxa"/>
          </w:tcPr>
          <w:p w14:paraId="04A84048" w14:textId="77777777" w:rsidR="00EA087B" w:rsidRPr="00EA087B" w:rsidRDefault="00EA087B" w:rsidP="00EA087B">
            <w:pPr>
              <w:numPr>
                <w:ilvl w:val="0"/>
                <w:numId w:val="3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14:paraId="45B6CD4B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29" w:type="dxa"/>
          </w:tcPr>
          <w:p w14:paraId="10EE867F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</w:rPr>
              <w:t>70 %</w:t>
            </w:r>
          </w:p>
        </w:tc>
      </w:tr>
      <w:tr w:rsidR="00EA087B" w:rsidRPr="00EA087B" w14:paraId="0DDA0D5A" w14:textId="77777777" w:rsidTr="00EA087B">
        <w:tc>
          <w:tcPr>
            <w:tcW w:w="3652" w:type="dxa"/>
          </w:tcPr>
          <w:p w14:paraId="0CB8FA25" w14:textId="77777777" w:rsidR="00EA087B" w:rsidRPr="00EA087B" w:rsidRDefault="00EA087B" w:rsidP="00EA087B">
            <w:pPr>
              <w:numPr>
                <w:ilvl w:val="0"/>
                <w:numId w:val="3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14:paraId="2F612214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29" w:type="dxa"/>
          </w:tcPr>
          <w:p w14:paraId="3C651B6E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</w:rPr>
              <w:t>50 %</w:t>
            </w:r>
          </w:p>
        </w:tc>
      </w:tr>
      <w:tr w:rsidR="00EA087B" w:rsidRPr="00EA087B" w14:paraId="51B38E07" w14:textId="77777777" w:rsidTr="00EA087B">
        <w:tc>
          <w:tcPr>
            <w:tcW w:w="3652" w:type="dxa"/>
          </w:tcPr>
          <w:p w14:paraId="013EE6A1" w14:textId="77777777" w:rsidR="00EA087B" w:rsidRPr="00EA087B" w:rsidRDefault="00EA087B" w:rsidP="00EA087B">
            <w:pPr>
              <w:numPr>
                <w:ilvl w:val="0"/>
                <w:numId w:val="3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14:paraId="6522530D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29" w:type="dxa"/>
          </w:tcPr>
          <w:p w14:paraId="70D90C23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</w:rPr>
              <w:t>80 %</w:t>
            </w:r>
          </w:p>
        </w:tc>
      </w:tr>
      <w:tr w:rsidR="00EA087B" w:rsidRPr="00EA087B" w14:paraId="016BB209" w14:textId="77777777" w:rsidTr="00EA087B">
        <w:tc>
          <w:tcPr>
            <w:tcW w:w="3652" w:type="dxa"/>
          </w:tcPr>
          <w:p w14:paraId="705C915C" w14:textId="77777777" w:rsidR="00EA087B" w:rsidRPr="00EA087B" w:rsidRDefault="00EA087B" w:rsidP="00EA087B">
            <w:pPr>
              <w:numPr>
                <w:ilvl w:val="0"/>
                <w:numId w:val="3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14:paraId="2A416910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29" w:type="dxa"/>
          </w:tcPr>
          <w:p w14:paraId="2A68615B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</w:rPr>
              <w:t>30 %</w:t>
            </w:r>
          </w:p>
        </w:tc>
      </w:tr>
      <w:tr w:rsidR="00EA087B" w:rsidRPr="00EA087B" w14:paraId="2A9383FD" w14:textId="77777777" w:rsidTr="00EA087B">
        <w:tc>
          <w:tcPr>
            <w:tcW w:w="3652" w:type="dxa"/>
          </w:tcPr>
          <w:p w14:paraId="1B99ABCF" w14:textId="77777777" w:rsidR="00EA087B" w:rsidRPr="00EA087B" w:rsidRDefault="00EA087B" w:rsidP="00EA087B">
            <w:pPr>
              <w:numPr>
                <w:ilvl w:val="0"/>
                <w:numId w:val="3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14:paraId="7160E1F0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29" w:type="dxa"/>
          </w:tcPr>
          <w:p w14:paraId="2CC8B34E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</w:rPr>
              <w:t>70 %</w:t>
            </w:r>
          </w:p>
        </w:tc>
      </w:tr>
      <w:tr w:rsidR="00EA087B" w:rsidRPr="00EA087B" w14:paraId="27C5BE5E" w14:textId="77777777" w:rsidTr="00EA087B">
        <w:tc>
          <w:tcPr>
            <w:tcW w:w="3652" w:type="dxa"/>
          </w:tcPr>
          <w:p w14:paraId="783B53C7" w14:textId="77777777" w:rsidR="00EA087B" w:rsidRPr="00EA087B" w:rsidRDefault="00EA087B" w:rsidP="00EA087B">
            <w:pPr>
              <w:numPr>
                <w:ilvl w:val="0"/>
                <w:numId w:val="3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14:paraId="1709F574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29" w:type="dxa"/>
          </w:tcPr>
          <w:p w14:paraId="741A15DD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</w:rPr>
              <w:t>70 %</w:t>
            </w:r>
          </w:p>
        </w:tc>
      </w:tr>
      <w:tr w:rsidR="00EA087B" w:rsidRPr="00EA087B" w14:paraId="2B845037" w14:textId="77777777" w:rsidTr="00EA087B">
        <w:tc>
          <w:tcPr>
            <w:tcW w:w="3652" w:type="dxa"/>
          </w:tcPr>
          <w:p w14:paraId="6824D205" w14:textId="77777777" w:rsidR="00EA087B" w:rsidRPr="00EA087B" w:rsidRDefault="00EA087B" w:rsidP="00EA087B">
            <w:pPr>
              <w:numPr>
                <w:ilvl w:val="0"/>
                <w:numId w:val="3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14:paraId="6799FAA8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29" w:type="dxa"/>
          </w:tcPr>
          <w:p w14:paraId="1931EE01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</w:rPr>
              <w:t>90 %</w:t>
            </w:r>
          </w:p>
        </w:tc>
      </w:tr>
      <w:tr w:rsidR="00EA087B" w:rsidRPr="00EA087B" w14:paraId="12FD3313" w14:textId="77777777" w:rsidTr="00EA087B">
        <w:tc>
          <w:tcPr>
            <w:tcW w:w="3652" w:type="dxa"/>
          </w:tcPr>
          <w:p w14:paraId="0E061C22" w14:textId="77777777" w:rsidR="00EA087B" w:rsidRPr="00EA087B" w:rsidRDefault="00EA087B" w:rsidP="00EA087B">
            <w:pPr>
              <w:numPr>
                <w:ilvl w:val="0"/>
                <w:numId w:val="3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14:paraId="1B720923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29" w:type="dxa"/>
          </w:tcPr>
          <w:p w14:paraId="00D553D1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</w:rPr>
              <w:t>70 %</w:t>
            </w:r>
          </w:p>
        </w:tc>
      </w:tr>
      <w:tr w:rsidR="00EA087B" w:rsidRPr="00EA087B" w14:paraId="53665DD8" w14:textId="77777777" w:rsidTr="00EA087B">
        <w:tc>
          <w:tcPr>
            <w:tcW w:w="3652" w:type="dxa"/>
          </w:tcPr>
          <w:p w14:paraId="169D1195" w14:textId="77777777" w:rsidR="00EA087B" w:rsidRPr="00EA087B" w:rsidRDefault="00EA087B" w:rsidP="00EA087B">
            <w:pPr>
              <w:numPr>
                <w:ilvl w:val="0"/>
                <w:numId w:val="3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14:paraId="22B85084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29" w:type="dxa"/>
          </w:tcPr>
          <w:p w14:paraId="13F5AFCF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</w:rPr>
              <w:t>70 %</w:t>
            </w:r>
          </w:p>
        </w:tc>
      </w:tr>
      <w:tr w:rsidR="00EA087B" w:rsidRPr="00EA087B" w14:paraId="61E9E9DC" w14:textId="77777777" w:rsidTr="00EA087B">
        <w:tc>
          <w:tcPr>
            <w:tcW w:w="3652" w:type="dxa"/>
          </w:tcPr>
          <w:p w14:paraId="192B0E29" w14:textId="77777777" w:rsidR="00EA087B" w:rsidRPr="00EA087B" w:rsidRDefault="00EA087B" w:rsidP="00EA087B">
            <w:pPr>
              <w:numPr>
                <w:ilvl w:val="0"/>
                <w:numId w:val="3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14:paraId="23CAFF3B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29" w:type="dxa"/>
          </w:tcPr>
          <w:p w14:paraId="3DAE4716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</w:rPr>
              <w:t>40 %</w:t>
            </w:r>
          </w:p>
        </w:tc>
      </w:tr>
      <w:tr w:rsidR="00EA087B" w:rsidRPr="00EA087B" w14:paraId="44E96247" w14:textId="77777777" w:rsidTr="00EA087B">
        <w:tc>
          <w:tcPr>
            <w:tcW w:w="3652" w:type="dxa"/>
          </w:tcPr>
          <w:p w14:paraId="65BD9913" w14:textId="77777777" w:rsidR="00EA087B" w:rsidRPr="00EA087B" w:rsidRDefault="00EA087B" w:rsidP="00EA087B">
            <w:pPr>
              <w:numPr>
                <w:ilvl w:val="0"/>
                <w:numId w:val="3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14:paraId="35A66D48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29" w:type="dxa"/>
          </w:tcPr>
          <w:p w14:paraId="4CBB34E7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</w:rPr>
              <w:t>70 %</w:t>
            </w:r>
          </w:p>
        </w:tc>
      </w:tr>
      <w:tr w:rsidR="00EA087B" w:rsidRPr="00EA087B" w14:paraId="10AC7743" w14:textId="77777777" w:rsidTr="00EA087B">
        <w:tc>
          <w:tcPr>
            <w:tcW w:w="3652" w:type="dxa"/>
          </w:tcPr>
          <w:p w14:paraId="486C07E6" w14:textId="77777777" w:rsidR="00EA087B" w:rsidRPr="00EA087B" w:rsidRDefault="00EA087B" w:rsidP="00EA087B">
            <w:pPr>
              <w:numPr>
                <w:ilvl w:val="0"/>
                <w:numId w:val="3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14:paraId="7377CEAE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29" w:type="dxa"/>
          </w:tcPr>
          <w:p w14:paraId="5640D807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</w:rPr>
              <w:t>50 %</w:t>
            </w:r>
          </w:p>
        </w:tc>
      </w:tr>
      <w:tr w:rsidR="00EA087B" w:rsidRPr="00EA087B" w14:paraId="5CDE1936" w14:textId="77777777" w:rsidTr="00EA087B">
        <w:tc>
          <w:tcPr>
            <w:tcW w:w="3652" w:type="dxa"/>
          </w:tcPr>
          <w:p w14:paraId="4367FC56" w14:textId="77777777" w:rsidR="00EA087B" w:rsidRPr="00EA087B" w:rsidRDefault="00EA087B" w:rsidP="00EA087B">
            <w:pPr>
              <w:numPr>
                <w:ilvl w:val="0"/>
                <w:numId w:val="3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14:paraId="07485586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29" w:type="dxa"/>
          </w:tcPr>
          <w:p w14:paraId="7D05A6D4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</w:rPr>
              <w:t>60 %</w:t>
            </w:r>
          </w:p>
        </w:tc>
      </w:tr>
      <w:tr w:rsidR="00EA087B" w:rsidRPr="00EA087B" w14:paraId="23ED2524" w14:textId="77777777" w:rsidTr="00EA087B">
        <w:tc>
          <w:tcPr>
            <w:tcW w:w="3652" w:type="dxa"/>
          </w:tcPr>
          <w:p w14:paraId="4F7A12BE" w14:textId="77777777" w:rsidR="00EA087B" w:rsidRPr="00EA087B" w:rsidRDefault="00EA087B" w:rsidP="00EA087B">
            <w:pPr>
              <w:numPr>
                <w:ilvl w:val="0"/>
                <w:numId w:val="3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14:paraId="192DF2F8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29" w:type="dxa"/>
          </w:tcPr>
          <w:p w14:paraId="12CED5CF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</w:rPr>
              <w:t>70 %</w:t>
            </w:r>
          </w:p>
        </w:tc>
      </w:tr>
      <w:tr w:rsidR="00EA087B" w:rsidRPr="00EA087B" w14:paraId="147B9765" w14:textId="77777777" w:rsidTr="00EA087B">
        <w:tc>
          <w:tcPr>
            <w:tcW w:w="3652" w:type="dxa"/>
          </w:tcPr>
          <w:p w14:paraId="5BB69FBB" w14:textId="77777777" w:rsidR="00EA087B" w:rsidRPr="00EA087B" w:rsidRDefault="00EA087B" w:rsidP="00EA087B">
            <w:pPr>
              <w:numPr>
                <w:ilvl w:val="0"/>
                <w:numId w:val="3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14:paraId="081AB7FB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29" w:type="dxa"/>
          </w:tcPr>
          <w:p w14:paraId="0410D302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</w:rPr>
              <w:t>70 %</w:t>
            </w:r>
          </w:p>
        </w:tc>
      </w:tr>
      <w:tr w:rsidR="00EA087B" w:rsidRPr="00EA087B" w14:paraId="037C394C" w14:textId="77777777" w:rsidTr="00EA087B">
        <w:tc>
          <w:tcPr>
            <w:tcW w:w="3652" w:type="dxa"/>
          </w:tcPr>
          <w:p w14:paraId="646BC2D9" w14:textId="77777777" w:rsidR="00EA087B" w:rsidRPr="00EA087B" w:rsidRDefault="00EA087B" w:rsidP="00EA087B">
            <w:pPr>
              <w:numPr>
                <w:ilvl w:val="0"/>
                <w:numId w:val="3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14:paraId="151EF1C6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29" w:type="dxa"/>
          </w:tcPr>
          <w:p w14:paraId="5F2E04D5" w14:textId="77777777" w:rsidR="00EA087B" w:rsidRPr="00EA087B" w:rsidRDefault="00191B54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EA087B" w:rsidRPr="00EA087B">
              <w:rPr>
                <w:rFonts w:ascii="Times New Roman" w:eastAsia="Times New Roman" w:hAnsi="Times New Roman" w:cs="Times New Roman"/>
                <w:sz w:val="24"/>
                <w:szCs w:val="24"/>
              </w:rPr>
              <w:t>0 %</w:t>
            </w:r>
          </w:p>
        </w:tc>
      </w:tr>
      <w:tr w:rsidR="00EA087B" w:rsidRPr="00EA087B" w14:paraId="7D6564DB" w14:textId="77777777" w:rsidTr="00EA087B">
        <w:tc>
          <w:tcPr>
            <w:tcW w:w="3652" w:type="dxa"/>
          </w:tcPr>
          <w:p w14:paraId="4FAECAE3" w14:textId="77777777" w:rsidR="00EA087B" w:rsidRPr="00EA087B" w:rsidRDefault="00EA087B" w:rsidP="00EA087B">
            <w:pPr>
              <w:numPr>
                <w:ilvl w:val="0"/>
                <w:numId w:val="3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14:paraId="7FAA3BBB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29" w:type="dxa"/>
          </w:tcPr>
          <w:p w14:paraId="40C269E6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</w:rPr>
              <w:t>70 %</w:t>
            </w:r>
          </w:p>
        </w:tc>
      </w:tr>
      <w:tr w:rsidR="00EA087B" w:rsidRPr="00EA087B" w14:paraId="3AE7BDCF" w14:textId="77777777" w:rsidTr="00EA087B">
        <w:tc>
          <w:tcPr>
            <w:tcW w:w="3652" w:type="dxa"/>
          </w:tcPr>
          <w:p w14:paraId="35DB30A0" w14:textId="77777777" w:rsidR="00EA087B" w:rsidRPr="00EA087B" w:rsidRDefault="00EA087B" w:rsidP="00EA087B">
            <w:pPr>
              <w:numPr>
                <w:ilvl w:val="0"/>
                <w:numId w:val="3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14:paraId="34E548C3" w14:textId="77777777" w:rsidR="00EA087B" w:rsidRPr="00EA087B" w:rsidRDefault="00EA087B" w:rsidP="00EA08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4929" w:type="dxa"/>
          </w:tcPr>
          <w:p w14:paraId="5B252420" w14:textId="77777777" w:rsidR="00EA087B" w:rsidRPr="00EA087B" w:rsidRDefault="00EA087B" w:rsidP="00EA08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80%</w:t>
            </w:r>
          </w:p>
        </w:tc>
      </w:tr>
      <w:tr w:rsidR="00EA087B" w:rsidRPr="00EA087B" w14:paraId="05F26541" w14:textId="77777777" w:rsidTr="00EA087B">
        <w:tc>
          <w:tcPr>
            <w:tcW w:w="3652" w:type="dxa"/>
          </w:tcPr>
          <w:p w14:paraId="67699466" w14:textId="77777777" w:rsidR="00EA087B" w:rsidRPr="00EA087B" w:rsidRDefault="00EA087B" w:rsidP="00EA087B">
            <w:pPr>
              <w:numPr>
                <w:ilvl w:val="0"/>
                <w:numId w:val="3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14:paraId="586F03F7" w14:textId="77777777" w:rsidR="00EA087B" w:rsidRPr="00EA087B" w:rsidRDefault="00EA087B" w:rsidP="00EA08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4929" w:type="dxa"/>
          </w:tcPr>
          <w:p w14:paraId="35F7FEB0" w14:textId="77777777" w:rsidR="00EA087B" w:rsidRPr="00EA087B" w:rsidRDefault="00191B54" w:rsidP="00EA08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  <w:r w:rsidR="00EA087B" w:rsidRPr="00EA087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0%</w:t>
            </w:r>
          </w:p>
        </w:tc>
      </w:tr>
      <w:tr w:rsidR="00EA087B" w:rsidRPr="00EA087B" w14:paraId="66ADE089" w14:textId="77777777" w:rsidTr="00EA087B">
        <w:tc>
          <w:tcPr>
            <w:tcW w:w="3652" w:type="dxa"/>
          </w:tcPr>
          <w:p w14:paraId="3F2334BF" w14:textId="77777777" w:rsidR="00EA087B" w:rsidRPr="00EA087B" w:rsidRDefault="00EA087B" w:rsidP="00EA087B">
            <w:pPr>
              <w:numPr>
                <w:ilvl w:val="0"/>
                <w:numId w:val="3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14:paraId="44AB5DD3" w14:textId="77777777" w:rsidR="00EA087B" w:rsidRPr="00EA087B" w:rsidRDefault="00EA087B" w:rsidP="00EA08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4929" w:type="dxa"/>
          </w:tcPr>
          <w:p w14:paraId="7D3B4AB4" w14:textId="77777777" w:rsidR="00EA087B" w:rsidRPr="00EA087B" w:rsidRDefault="00EA087B" w:rsidP="00EA08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50%</w:t>
            </w:r>
          </w:p>
        </w:tc>
      </w:tr>
      <w:tr w:rsidR="00EA087B" w:rsidRPr="00EA087B" w14:paraId="1F62945A" w14:textId="77777777" w:rsidTr="00EA087B">
        <w:tc>
          <w:tcPr>
            <w:tcW w:w="3652" w:type="dxa"/>
          </w:tcPr>
          <w:p w14:paraId="378BDF6E" w14:textId="77777777" w:rsidR="00EA087B" w:rsidRPr="00EA087B" w:rsidRDefault="00EA087B" w:rsidP="00EA087B">
            <w:pPr>
              <w:numPr>
                <w:ilvl w:val="0"/>
                <w:numId w:val="3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14:paraId="0C075BE0" w14:textId="77777777" w:rsidR="00EA087B" w:rsidRPr="00EA087B" w:rsidRDefault="00EA087B" w:rsidP="00EA08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4929" w:type="dxa"/>
          </w:tcPr>
          <w:p w14:paraId="115C5CD8" w14:textId="77777777" w:rsidR="00EA087B" w:rsidRPr="00EA087B" w:rsidRDefault="00EA087B" w:rsidP="00EA08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40%</w:t>
            </w:r>
          </w:p>
        </w:tc>
      </w:tr>
      <w:tr w:rsidR="00EA087B" w:rsidRPr="00EA087B" w14:paraId="05850A9A" w14:textId="77777777" w:rsidTr="00EA087B">
        <w:tc>
          <w:tcPr>
            <w:tcW w:w="3652" w:type="dxa"/>
          </w:tcPr>
          <w:p w14:paraId="23E1F7EB" w14:textId="77777777" w:rsidR="00EA087B" w:rsidRPr="00EA087B" w:rsidRDefault="00EA087B" w:rsidP="00EA087B">
            <w:pPr>
              <w:numPr>
                <w:ilvl w:val="0"/>
                <w:numId w:val="3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14:paraId="2EF0C731" w14:textId="77777777" w:rsidR="00EA087B" w:rsidRPr="00EA087B" w:rsidRDefault="00EA087B" w:rsidP="00EA08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4929" w:type="dxa"/>
          </w:tcPr>
          <w:p w14:paraId="66166DF4" w14:textId="77777777" w:rsidR="00EA087B" w:rsidRPr="00EA087B" w:rsidRDefault="00EA087B" w:rsidP="00EA08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70%</w:t>
            </w:r>
          </w:p>
        </w:tc>
      </w:tr>
    </w:tbl>
    <w:p w14:paraId="5BF46B11" w14:textId="77777777" w:rsidR="00EA087B" w:rsidRPr="00EA087B" w:rsidRDefault="00EA087B" w:rsidP="00EA087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4ABC6310" w14:textId="77777777" w:rsidR="00EA087B" w:rsidRPr="00EA087B" w:rsidRDefault="00EA087B" w:rsidP="00EA087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38312844" w14:textId="77777777" w:rsidR="009624F2" w:rsidRDefault="009624F2" w:rsidP="00EA087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0E28F2B" w14:textId="77777777" w:rsidR="009624F2" w:rsidRDefault="009624F2" w:rsidP="00EA087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1E9B55FD" w14:textId="77777777" w:rsidR="009624F2" w:rsidRDefault="009624F2" w:rsidP="00EA087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483E9DEE" w14:textId="77777777" w:rsidR="009624F2" w:rsidRDefault="009624F2" w:rsidP="00EA087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253D9731" w14:textId="77777777" w:rsidR="009624F2" w:rsidRDefault="009624F2" w:rsidP="00EA087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46DE0393" w14:textId="77777777" w:rsidR="009624F2" w:rsidRDefault="009624F2" w:rsidP="00EA087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4E3BF0E6" w14:textId="77777777" w:rsidR="009624F2" w:rsidRDefault="009624F2" w:rsidP="00EA087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C9580DE" w14:textId="77777777" w:rsidR="009624F2" w:rsidRDefault="009624F2" w:rsidP="00EA087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4B03FF23" w14:textId="77777777" w:rsidR="00D87C49" w:rsidRDefault="00D87C49" w:rsidP="00EA087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386F01FF" w14:textId="77777777" w:rsidR="00D87C49" w:rsidRDefault="00D87C49" w:rsidP="00EA087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0F4D5CE6" w14:textId="77777777" w:rsidR="00D87C49" w:rsidRDefault="00D87C49" w:rsidP="00EA087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3F0B2D49" w14:textId="77777777" w:rsidR="00D87C49" w:rsidRDefault="00D87C49" w:rsidP="00EA087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3E7DB245" w14:textId="25F18F17" w:rsidR="00EA087B" w:rsidRPr="00EA087B" w:rsidRDefault="00EA087B" w:rsidP="00EA087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A087B">
        <w:rPr>
          <w:rFonts w:ascii="Times New Roman" w:eastAsia="Calibri" w:hAnsi="Times New Roman" w:cs="Times New Roman"/>
          <w:sz w:val="24"/>
          <w:szCs w:val="24"/>
        </w:rPr>
        <w:t>Рейтинг-лист результатов оценки качества подготовки обучающихся</w:t>
      </w:r>
    </w:p>
    <w:p w14:paraId="772CD103" w14:textId="77777777" w:rsidR="00EA087B" w:rsidRPr="00EA087B" w:rsidRDefault="00EA087B" w:rsidP="00EA087B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A087B">
        <w:rPr>
          <w:rFonts w:ascii="Times New Roman" w:eastAsia="Calibri" w:hAnsi="Times New Roman" w:cs="Times New Roman"/>
          <w:sz w:val="24"/>
          <w:szCs w:val="24"/>
        </w:rPr>
        <w:t>в части сформированности компетенции ПК-</w:t>
      </w:r>
      <w:r w:rsidR="00386426">
        <w:rPr>
          <w:rFonts w:ascii="Times New Roman" w:eastAsia="Calibri" w:hAnsi="Times New Roman" w:cs="Times New Roman"/>
          <w:sz w:val="24"/>
          <w:szCs w:val="24"/>
        </w:rPr>
        <w:t>1</w:t>
      </w:r>
      <w:r w:rsidRPr="00EA087B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0D5B5907" w14:textId="77777777" w:rsidR="00EA087B" w:rsidRPr="00EA087B" w:rsidRDefault="00EA087B" w:rsidP="00EA087B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4929"/>
        <w:gridCol w:w="4929"/>
      </w:tblGrid>
      <w:tr w:rsidR="00EA087B" w:rsidRPr="00EA087B" w14:paraId="06331E8C" w14:textId="77777777" w:rsidTr="00EA087B">
        <w:tc>
          <w:tcPr>
            <w:tcW w:w="3652" w:type="dxa"/>
          </w:tcPr>
          <w:p w14:paraId="04731B9E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</w:rPr>
              <w:t>Порядковый номер студента</w:t>
            </w:r>
          </w:p>
        </w:tc>
        <w:tc>
          <w:tcPr>
            <w:tcW w:w="4929" w:type="dxa"/>
          </w:tcPr>
          <w:p w14:paraId="4EF7271B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выполненных заданий</w:t>
            </w:r>
          </w:p>
        </w:tc>
        <w:tc>
          <w:tcPr>
            <w:tcW w:w="4929" w:type="dxa"/>
          </w:tcPr>
          <w:p w14:paraId="7AA4252D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Процент выполненных заданий от общего количества заданий по </w:t>
            </w:r>
            <w:r w:rsidRPr="00EA087B">
              <w:rPr>
                <w:rFonts w:ascii="Times New Roman" w:eastAsia="Calibri" w:hAnsi="Times New Roman" w:cs="Times New Roman"/>
                <w:sz w:val="24"/>
                <w:szCs w:val="24"/>
              </w:rPr>
              <w:t>компетенции (2)</w:t>
            </w:r>
          </w:p>
        </w:tc>
      </w:tr>
      <w:tr w:rsidR="00EA087B" w:rsidRPr="00EA087B" w14:paraId="57C6A2DD" w14:textId="77777777" w:rsidTr="00EA087B">
        <w:tc>
          <w:tcPr>
            <w:tcW w:w="3652" w:type="dxa"/>
          </w:tcPr>
          <w:p w14:paraId="72278340" w14:textId="77777777" w:rsidR="00EA087B" w:rsidRPr="00EA087B" w:rsidRDefault="00EA087B" w:rsidP="00EA087B">
            <w:pPr>
              <w:numPr>
                <w:ilvl w:val="0"/>
                <w:numId w:val="4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14:paraId="70E31666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29" w:type="dxa"/>
          </w:tcPr>
          <w:p w14:paraId="52DF337A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</w:rPr>
              <w:t>40 %</w:t>
            </w:r>
          </w:p>
        </w:tc>
      </w:tr>
      <w:tr w:rsidR="00EA087B" w:rsidRPr="00EA087B" w14:paraId="1C701D0C" w14:textId="77777777" w:rsidTr="00EA087B">
        <w:tc>
          <w:tcPr>
            <w:tcW w:w="3652" w:type="dxa"/>
          </w:tcPr>
          <w:p w14:paraId="7A62E66D" w14:textId="77777777" w:rsidR="00EA087B" w:rsidRPr="00EA087B" w:rsidRDefault="00EA087B" w:rsidP="00EA087B">
            <w:pPr>
              <w:numPr>
                <w:ilvl w:val="0"/>
                <w:numId w:val="4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14:paraId="3F2EE440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29" w:type="dxa"/>
          </w:tcPr>
          <w:p w14:paraId="04F74073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</w:rPr>
              <w:t>70 %</w:t>
            </w:r>
          </w:p>
        </w:tc>
      </w:tr>
      <w:tr w:rsidR="00EA087B" w:rsidRPr="00EA087B" w14:paraId="50E19B19" w14:textId="77777777" w:rsidTr="00EA087B">
        <w:tc>
          <w:tcPr>
            <w:tcW w:w="3652" w:type="dxa"/>
          </w:tcPr>
          <w:p w14:paraId="141721B7" w14:textId="77777777" w:rsidR="00EA087B" w:rsidRPr="00EA087B" w:rsidRDefault="00EA087B" w:rsidP="00EA087B">
            <w:pPr>
              <w:numPr>
                <w:ilvl w:val="0"/>
                <w:numId w:val="4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14:paraId="5675207A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29" w:type="dxa"/>
          </w:tcPr>
          <w:p w14:paraId="666BCE98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</w:rPr>
              <w:t>80 %</w:t>
            </w:r>
          </w:p>
        </w:tc>
      </w:tr>
      <w:tr w:rsidR="00EA087B" w:rsidRPr="00EA087B" w14:paraId="24E7F32D" w14:textId="77777777" w:rsidTr="00EA087B">
        <w:tc>
          <w:tcPr>
            <w:tcW w:w="3652" w:type="dxa"/>
          </w:tcPr>
          <w:p w14:paraId="7A07EDE9" w14:textId="77777777" w:rsidR="00EA087B" w:rsidRPr="00EA087B" w:rsidRDefault="00EA087B" w:rsidP="00EA087B">
            <w:pPr>
              <w:numPr>
                <w:ilvl w:val="0"/>
                <w:numId w:val="4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14:paraId="1D3F1010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29" w:type="dxa"/>
          </w:tcPr>
          <w:p w14:paraId="1757F894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</w:rPr>
              <w:t>70 %</w:t>
            </w:r>
          </w:p>
        </w:tc>
      </w:tr>
      <w:tr w:rsidR="00EA087B" w:rsidRPr="00EA087B" w14:paraId="14DA976E" w14:textId="77777777" w:rsidTr="00EA087B">
        <w:tc>
          <w:tcPr>
            <w:tcW w:w="3652" w:type="dxa"/>
          </w:tcPr>
          <w:p w14:paraId="7168BBAB" w14:textId="77777777" w:rsidR="00EA087B" w:rsidRPr="00EA087B" w:rsidRDefault="00EA087B" w:rsidP="00EA087B">
            <w:pPr>
              <w:numPr>
                <w:ilvl w:val="0"/>
                <w:numId w:val="4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14:paraId="59F48369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29" w:type="dxa"/>
          </w:tcPr>
          <w:p w14:paraId="14622964" w14:textId="77777777" w:rsidR="00EA087B" w:rsidRPr="00EA087B" w:rsidRDefault="00191B54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EA087B" w:rsidRPr="00EA087B">
              <w:rPr>
                <w:rFonts w:ascii="Times New Roman" w:eastAsia="Times New Roman" w:hAnsi="Times New Roman" w:cs="Times New Roman"/>
                <w:sz w:val="24"/>
                <w:szCs w:val="24"/>
              </w:rPr>
              <w:t>0 %</w:t>
            </w:r>
          </w:p>
        </w:tc>
      </w:tr>
      <w:tr w:rsidR="00EA087B" w:rsidRPr="00EA087B" w14:paraId="51641ECB" w14:textId="77777777" w:rsidTr="00EA087B">
        <w:tc>
          <w:tcPr>
            <w:tcW w:w="3652" w:type="dxa"/>
          </w:tcPr>
          <w:p w14:paraId="20F00FFC" w14:textId="77777777" w:rsidR="00EA087B" w:rsidRPr="00EA087B" w:rsidRDefault="00EA087B" w:rsidP="00EA087B">
            <w:pPr>
              <w:numPr>
                <w:ilvl w:val="0"/>
                <w:numId w:val="4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14:paraId="34A1F2CA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29" w:type="dxa"/>
          </w:tcPr>
          <w:p w14:paraId="43EC0AB8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</w:rPr>
              <w:t>70 %</w:t>
            </w:r>
          </w:p>
        </w:tc>
      </w:tr>
      <w:tr w:rsidR="00EA087B" w:rsidRPr="00EA087B" w14:paraId="7B6194E6" w14:textId="77777777" w:rsidTr="00EA087B">
        <w:tc>
          <w:tcPr>
            <w:tcW w:w="3652" w:type="dxa"/>
          </w:tcPr>
          <w:p w14:paraId="08FE2572" w14:textId="77777777" w:rsidR="00EA087B" w:rsidRPr="00EA087B" w:rsidRDefault="00EA087B" w:rsidP="00EA087B">
            <w:pPr>
              <w:numPr>
                <w:ilvl w:val="0"/>
                <w:numId w:val="4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14:paraId="18EF35C5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29" w:type="dxa"/>
          </w:tcPr>
          <w:p w14:paraId="2BEE989D" w14:textId="77777777" w:rsidR="00EA087B" w:rsidRPr="00EA087B" w:rsidRDefault="00191B54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EA087B" w:rsidRPr="00EA087B">
              <w:rPr>
                <w:rFonts w:ascii="Times New Roman" w:eastAsia="Times New Roman" w:hAnsi="Times New Roman" w:cs="Times New Roman"/>
                <w:sz w:val="24"/>
                <w:szCs w:val="24"/>
              </w:rPr>
              <w:t>0 %</w:t>
            </w:r>
          </w:p>
        </w:tc>
      </w:tr>
      <w:tr w:rsidR="00EA087B" w:rsidRPr="00EA087B" w14:paraId="3A7E10E8" w14:textId="77777777" w:rsidTr="00EA087B">
        <w:tc>
          <w:tcPr>
            <w:tcW w:w="3652" w:type="dxa"/>
          </w:tcPr>
          <w:p w14:paraId="699A41E6" w14:textId="77777777" w:rsidR="00EA087B" w:rsidRPr="00EA087B" w:rsidRDefault="00EA087B" w:rsidP="00EA087B">
            <w:pPr>
              <w:numPr>
                <w:ilvl w:val="0"/>
                <w:numId w:val="4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14:paraId="5DDF089E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29" w:type="dxa"/>
          </w:tcPr>
          <w:p w14:paraId="505A7D19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</w:rPr>
              <w:t>60 %</w:t>
            </w:r>
          </w:p>
        </w:tc>
      </w:tr>
      <w:tr w:rsidR="00EA087B" w:rsidRPr="00EA087B" w14:paraId="1522162C" w14:textId="77777777" w:rsidTr="00EA087B">
        <w:tc>
          <w:tcPr>
            <w:tcW w:w="3652" w:type="dxa"/>
          </w:tcPr>
          <w:p w14:paraId="115B728B" w14:textId="77777777" w:rsidR="00EA087B" w:rsidRPr="00EA087B" w:rsidRDefault="00EA087B" w:rsidP="00EA087B">
            <w:pPr>
              <w:numPr>
                <w:ilvl w:val="0"/>
                <w:numId w:val="4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14:paraId="7C46054D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29" w:type="dxa"/>
          </w:tcPr>
          <w:p w14:paraId="25464DC4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</w:rPr>
              <w:t>70 %</w:t>
            </w:r>
          </w:p>
        </w:tc>
      </w:tr>
      <w:tr w:rsidR="00EA087B" w:rsidRPr="00EA087B" w14:paraId="5088A169" w14:textId="77777777" w:rsidTr="00EA087B">
        <w:tc>
          <w:tcPr>
            <w:tcW w:w="3652" w:type="dxa"/>
          </w:tcPr>
          <w:p w14:paraId="57B951C7" w14:textId="77777777" w:rsidR="00EA087B" w:rsidRPr="00EA087B" w:rsidRDefault="00EA087B" w:rsidP="00EA087B">
            <w:pPr>
              <w:numPr>
                <w:ilvl w:val="0"/>
                <w:numId w:val="4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14:paraId="7B83172E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29" w:type="dxa"/>
          </w:tcPr>
          <w:p w14:paraId="6F1D4262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</w:rPr>
              <w:t>70 %</w:t>
            </w:r>
          </w:p>
        </w:tc>
      </w:tr>
      <w:tr w:rsidR="00EA087B" w:rsidRPr="00EA087B" w14:paraId="69E6E8D3" w14:textId="77777777" w:rsidTr="00EA087B">
        <w:tc>
          <w:tcPr>
            <w:tcW w:w="3652" w:type="dxa"/>
          </w:tcPr>
          <w:p w14:paraId="24A52412" w14:textId="77777777" w:rsidR="00EA087B" w:rsidRPr="00EA087B" w:rsidRDefault="00EA087B" w:rsidP="00EA087B">
            <w:pPr>
              <w:numPr>
                <w:ilvl w:val="0"/>
                <w:numId w:val="4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14:paraId="6E6581BB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29" w:type="dxa"/>
          </w:tcPr>
          <w:p w14:paraId="472ECFCE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</w:rPr>
              <w:t>70 %</w:t>
            </w:r>
          </w:p>
        </w:tc>
      </w:tr>
      <w:tr w:rsidR="00EA087B" w:rsidRPr="00EA087B" w14:paraId="06ED59EB" w14:textId="77777777" w:rsidTr="00EA087B">
        <w:tc>
          <w:tcPr>
            <w:tcW w:w="3652" w:type="dxa"/>
          </w:tcPr>
          <w:p w14:paraId="5A7EE26F" w14:textId="77777777" w:rsidR="00EA087B" w:rsidRPr="00EA087B" w:rsidRDefault="00EA087B" w:rsidP="00EA087B">
            <w:pPr>
              <w:numPr>
                <w:ilvl w:val="0"/>
                <w:numId w:val="4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14:paraId="50C198DC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29" w:type="dxa"/>
          </w:tcPr>
          <w:p w14:paraId="2E121646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</w:rPr>
              <w:t>50 %</w:t>
            </w:r>
          </w:p>
        </w:tc>
      </w:tr>
      <w:tr w:rsidR="00EA087B" w:rsidRPr="00EA087B" w14:paraId="2379D7E9" w14:textId="77777777" w:rsidTr="00EA087B">
        <w:tc>
          <w:tcPr>
            <w:tcW w:w="3652" w:type="dxa"/>
          </w:tcPr>
          <w:p w14:paraId="5A9F41B8" w14:textId="77777777" w:rsidR="00EA087B" w:rsidRPr="00EA087B" w:rsidRDefault="00EA087B" w:rsidP="00EA087B">
            <w:pPr>
              <w:numPr>
                <w:ilvl w:val="0"/>
                <w:numId w:val="4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14:paraId="2AA91646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29" w:type="dxa"/>
          </w:tcPr>
          <w:p w14:paraId="33C83A85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</w:rPr>
              <w:t>70 %</w:t>
            </w:r>
          </w:p>
        </w:tc>
      </w:tr>
      <w:tr w:rsidR="00EA087B" w:rsidRPr="00EA087B" w14:paraId="6FBC4448" w14:textId="77777777" w:rsidTr="00EA087B">
        <w:tc>
          <w:tcPr>
            <w:tcW w:w="3652" w:type="dxa"/>
          </w:tcPr>
          <w:p w14:paraId="145CC616" w14:textId="77777777" w:rsidR="00EA087B" w:rsidRPr="00EA087B" w:rsidRDefault="00EA087B" w:rsidP="00EA087B">
            <w:pPr>
              <w:numPr>
                <w:ilvl w:val="0"/>
                <w:numId w:val="4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14:paraId="4627F58F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29" w:type="dxa"/>
          </w:tcPr>
          <w:p w14:paraId="0604584D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</w:rPr>
              <w:t>70 %</w:t>
            </w:r>
          </w:p>
        </w:tc>
      </w:tr>
      <w:tr w:rsidR="00EA087B" w:rsidRPr="00EA087B" w14:paraId="62C3C9CB" w14:textId="77777777" w:rsidTr="00EA087B">
        <w:tc>
          <w:tcPr>
            <w:tcW w:w="3652" w:type="dxa"/>
          </w:tcPr>
          <w:p w14:paraId="249474D8" w14:textId="77777777" w:rsidR="00EA087B" w:rsidRPr="00EA087B" w:rsidRDefault="00EA087B" w:rsidP="00EA087B">
            <w:pPr>
              <w:numPr>
                <w:ilvl w:val="0"/>
                <w:numId w:val="4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14:paraId="6E535184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29" w:type="dxa"/>
          </w:tcPr>
          <w:p w14:paraId="0D6B26FF" w14:textId="77777777" w:rsidR="00EA087B" w:rsidRPr="00EA087B" w:rsidRDefault="00191B54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EA087B" w:rsidRPr="00EA087B">
              <w:rPr>
                <w:rFonts w:ascii="Times New Roman" w:eastAsia="Times New Roman" w:hAnsi="Times New Roman" w:cs="Times New Roman"/>
                <w:sz w:val="24"/>
                <w:szCs w:val="24"/>
              </w:rPr>
              <w:t>0 %</w:t>
            </w:r>
          </w:p>
        </w:tc>
      </w:tr>
      <w:tr w:rsidR="00EA087B" w:rsidRPr="00EA087B" w14:paraId="6797D474" w14:textId="77777777" w:rsidTr="00EA087B">
        <w:tc>
          <w:tcPr>
            <w:tcW w:w="3652" w:type="dxa"/>
          </w:tcPr>
          <w:p w14:paraId="0C2163B1" w14:textId="77777777" w:rsidR="00EA087B" w:rsidRPr="00EA087B" w:rsidRDefault="00EA087B" w:rsidP="00EA087B">
            <w:pPr>
              <w:numPr>
                <w:ilvl w:val="0"/>
                <w:numId w:val="4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14:paraId="77FA22D6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29" w:type="dxa"/>
          </w:tcPr>
          <w:p w14:paraId="52176C05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</w:rPr>
              <w:t>60 %</w:t>
            </w:r>
          </w:p>
        </w:tc>
      </w:tr>
      <w:tr w:rsidR="00EA087B" w:rsidRPr="00EA087B" w14:paraId="2932DEF4" w14:textId="77777777" w:rsidTr="00EA087B">
        <w:tc>
          <w:tcPr>
            <w:tcW w:w="3652" w:type="dxa"/>
          </w:tcPr>
          <w:p w14:paraId="46BE61C6" w14:textId="77777777" w:rsidR="00EA087B" w:rsidRPr="00EA087B" w:rsidRDefault="00EA087B" w:rsidP="00EA087B">
            <w:pPr>
              <w:numPr>
                <w:ilvl w:val="0"/>
                <w:numId w:val="4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14:paraId="10B9B788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29" w:type="dxa"/>
          </w:tcPr>
          <w:p w14:paraId="3FC2A4A3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</w:rPr>
              <w:t>70 %</w:t>
            </w:r>
          </w:p>
        </w:tc>
      </w:tr>
      <w:tr w:rsidR="00EA087B" w:rsidRPr="00EA087B" w14:paraId="4A678651" w14:textId="77777777" w:rsidTr="00EA087B">
        <w:tc>
          <w:tcPr>
            <w:tcW w:w="3652" w:type="dxa"/>
          </w:tcPr>
          <w:p w14:paraId="1F9FF309" w14:textId="77777777" w:rsidR="00EA087B" w:rsidRPr="00EA087B" w:rsidRDefault="00EA087B" w:rsidP="00EA087B">
            <w:pPr>
              <w:numPr>
                <w:ilvl w:val="0"/>
                <w:numId w:val="4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14:paraId="563B632E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29" w:type="dxa"/>
          </w:tcPr>
          <w:p w14:paraId="3F58BD6B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</w:rPr>
              <w:t>50 %</w:t>
            </w:r>
          </w:p>
        </w:tc>
      </w:tr>
      <w:tr w:rsidR="00EA087B" w:rsidRPr="00EA087B" w14:paraId="0C971142" w14:textId="77777777" w:rsidTr="00EA087B">
        <w:tc>
          <w:tcPr>
            <w:tcW w:w="3652" w:type="dxa"/>
          </w:tcPr>
          <w:p w14:paraId="0098A01B" w14:textId="77777777" w:rsidR="00EA087B" w:rsidRPr="00EA087B" w:rsidRDefault="00EA087B" w:rsidP="00EA087B">
            <w:pPr>
              <w:numPr>
                <w:ilvl w:val="0"/>
                <w:numId w:val="4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14:paraId="7A42D4A4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29" w:type="dxa"/>
          </w:tcPr>
          <w:p w14:paraId="70E4978E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</w:rPr>
              <w:t>50 %</w:t>
            </w:r>
          </w:p>
        </w:tc>
      </w:tr>
      <w:tr w:rsidR="00EA087B" w:rsidRPr="00EA087B" w14:paraId="593E6F78" w14:textId="77777777" w:rsidTr="00EA087B">
        <w:tc>
          <w:tcPr>
            <w:tcW w:w="3652" w:type="dxa"/>
          </w:tcPr>
          <w:p w14:paraId="1A7DCF65" w14:textId="77777777" w:rsidR="00EA087B" w:rsidRPr="00EA087B" w:rsidRDefault="00EA087B" w:rsidP="00EA087B">
            <w:pPr>
              <w:numPr>
                <w:ilvl w:val="0"/>
                <w:numId w:val="4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14:paraId="678A14EE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29" w:type="dxa"/>
          </w:tcPr>
          <w:p w14:paraId="3751D3FD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</w:rPr>
              <w:t>90 %</w:t>
            </w:r>
          </w:p>
        </w:tc>
      </w:tr>
      <w:tr w:rsidR="00EA087B" w:rsidRPr="00EA087B" w14:paraId="72D1B5B1" w14:textId="77777777" w:rsidTr="00EA087B">
        <w:tc>
          <w:tcPr>
            <w:tcW w:w="3652" w:type="dxa"/>
          </w:tcPr>
          <w:p w14:paraId="4B473146" w14:textId="77777777" w:rsidR="00EA087B" w:rsidRPr="00EA087B" w:rsidRDefault="00EA087B" w:rsidP="00EA087B">
            <w:pPr>
              <w:numPr>
                <w:ilvl w:val="0"/>
                <w:numId w:val="4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14:paraId="053A2CBD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29" w:type="dxa"/>
          </w:tcPr>
          <w:p w14:paraId="23D30E20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</w:rPr>
              <w:t>40 %</w:t>
            </w:r>
          </w:p>
        </w:tc>
      </w:tr>
      <w:tr w:rsidR="00EA087B" w:rsidRPr="00EA087B" w14:paraId="0243BE34" w14:textId="77777777" w:rsidTr="00EA087B">
        <w:tc>
          <w:tcPr>
            <w:tcW w:w="3652" w:type="dxa"/>
          </w:tcPr>
          <w:p w14:paraId="72343FDC" w14:textId="77777777" w:rsidR="00EA087B" w:rsidRPr="00EA087B" w:rsidRDefault="00EA087B" w:rsidP="00EA087B">
            <w:pPr>
              <w:numPr>
                <w:ilvl w:val="0"/>
                <w:numId w:val="4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14:paraId="5982BECD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29" w:type="dxa"/>
          </w:tcPr>
          <w:p w14:paraId="07DE9D43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</w:rPr>
              <w:t>70 %</w:t>
            </w:r>
          </w:p>
        </w:tc>
      </w:tr>
      <w:tr w:rsidR="00EA087B" w:rsidRPr="00EA087B" w14:paraId="227C4F10" w14:textId="77777777" w:rsidTr="00EA087B">
        <w:tc>
          <w:tcPr>
            <w:tcW w:w="3652" w:type="dxa"/>
          </w:tcPr>
          <w:p w14:paraId="7BE48077" w14:textId="77777777" w:rsidR="00EA087B" w:rsidRPr="00EA087B" w:rsidRDefault="00EA087B" w:rsidP="00EA087B">
            <w:pPr>
              <w:numPr>
                <w:ilvl w:val="0"/>
                <w:numId w:val="4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14:paraId="0821628D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29" w:type="dxa"/>
          </w:tcPr>
          <w:p w14:paraId="03CE7572" w14:textId="77777777" w:rsidR="00EA087B" w:rsidRPr="00EA087B" w:rsidRDefault="00191B54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EA087B" w:rsidRPr="00EA087B">
              <w:rPr>
                <w:rFonts w:ascii="Times New Roman" w:eastAsia="Times New Roman" w:hAnsi="Times New Roman" w:cs="Times New Roman"/>
                <w:sz w:val="24"/>
                <w:szCs w:val="24"/>
              </w:rPr>
              <w:t>0 %</w:t>
            </w:r>
          </w:p>
        </w:tc>
      </w:tr>
      <w:tr w:rsidR="00EA087B" w:rsidRPr="00EA087B" w14:paraId="21616A60" w14:textId="77777777" w:rsidTr="00EA087B">
        <w:tc>
          <w:tcPr>
            <w:tcW w:w="3652" w:type="dxa"/>
          </w:tcPr>
          <w:p w14:paraId="15F1D894" w14:textId="77777777" w:rsidR="00EA087B" w:rsidRPr="00EA087B" w:rsidRDefault="00EA087B" w:rsidP="00EA087B">
            <w:pPr>
              <w:numPr>
                <w:ilvl w:val="0"/>
                <w:numId w:val="4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14:paraId="7A0E6F58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29" w:type="dxa"/>
          </w:tcPr>
          <w:p w14:paraId="16D26B0C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</w:rPr>
              <w:t>70 %</w:t>
            </w:r>
          </w:p>
        </w:tc>
      </w:tr>
      <w:tr w:rsidR="00EA087B" w:rsidRPr="00EA087B" w14:paraId="607C643C" w14:textId="77777777" w:rsidTr="00EA087B">
        <w:tc>
          <w:tcPr>
            <w:tcW w:w="3652" w:type="dxa"/>
          </w:tcPr>
          <w:p w14:paraId="313AB580" w14:textId="77777777" w:rsidR="00EA087B" w:rsidRPr="00EA087B" w:rsidRDefault="00EA087B" w:rsidP="00EA087B">
            <w:pPr>
              <w:numPr>
                <w:ilvl w:val="0"/>
                <w:numId w:val="4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14:paraId="3451B40F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29" w:type="dxa"/>
          </w:tcPr>
          <w:p w14:paraId="3D758502" w14:textId="77777777" w:rsidR="00EA087B" w:rsidRPr="00EA087B" w:rsidRDefault="006F1D6C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EA087B" w:rsidRPr="00EA087B">
              <w:rPr>
                <w:rFonts w:ascii="Times New Roman" w:eastAsia="Times New Roman" w:hAnsi="Times New Roman" w:cs="Times New Roman"/>
                <w:sz w:val="24"/>
                <w:szCs w:val="24"/>
              </w:rPr>
              <w:t>0 %</w:t>
            </w:r>
          </w:p>
        </w:tc>
      </w:tr>
      <w:tr w:rsidR="00EA087B" w:rsidRPr="00EA087B" w14:paraId="1E9435E1" w14:textId="77777777" w:rsidTr="00EA087B">
        <w:tc>
          <w:tcPr>
            <w:tcW w:w="3652" w:type="dxa"/>
          </w:tcPr>
          <w:p w14:paraId="1F1E28B7" w14:textId="77777777" w:rsidR="00EA087B" w:rsidRPr="00EA087B" w:rsidRDefault="00EA087B" w:rsidP="00EA087B">
            <w:pPr>
              <w:numPr>
                <w:ilvl w:val="0"/>
                <w:numId w:val="4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14:paraId="630CC2EE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29" w:type="dxa"/>
          </w:tcPr>
          <w:p w14:paraId="7B9F051D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</w:rPr>
              <w:t>70 %</w:t>
            </w:r>
          </w:p>
        </w:tc>
      </w:tr>
      <w:tr w:rsidR="00EA087B" w:rsidRPr="00EA087B" w14:paraId="374A06FB" w14:textId="77777777" w:rsidTr="00EA087B">
        <w:tc>
          <w:tcPr>
            <w:tcW w:w="3652" w:type="dxa"/>
          </w:tcPr>
          <w:p w14:paraId="36E3B475" w14:textId="77777777" w:rsidR="00EA087B" w:rsidRPr="00EA087B" w:rsidRDefault="00EA087B" w:rsidP="00EA087B">
            <w:pPr>
              <w:numPr>
                <w:ilvl w:val="0"/>
                <w:numId w:val="4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14:paraId="588EBD6D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29" w:type="dxa"/>
          </w:tcPr>
          <w:p w14:paraId="7705DF07" w14:textId="77777777" w:rsidR="00EA087B" w:rsidRPr="00EA087B" w:rsidRDefault="006F1D6C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EA087B" w:rsidRPr="00EA087B">
              <w:rPr>
                <w:rFonts w:ascii="Times New Roman" w:eastAsia="Times New Roman" w:hAnsi="Times New Roman" w:cs="Times New Roman"/>
                <w:sz w:val="24"/>
                <w:szCs w:val="24"/>
              </w:rPr>
              <w:t>0 %</w:t>
            </w:r>
          </w:p>
        </w:tc>
      </w:tr>
      <w:tr w:rsidR="00EA087B" w:rsidRPr="00EA087B" w14:paraId="4E9734DD" w14:textId="77777777" w:rsidTr="00EA087B">
        <w:tc>
          <w:tcPr>
            <w:tcW w:w="3652" w:type="dxa"/>
          </w:tcPr>
          <w:p w14:paraId="2DFA9357" w14:textId="77777777" w:rsidR="00EA087B" w:rsidRPr="00EA087B" w:rsidRDefault="00EA087B" w:rsidP="00EA087B">
            <w:pPr>
              <w:numPr>
                <w:ilvl w:val="0"/>
                <w:numId w:val="4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14:paraId="00F34760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29" w:type="dxa"/>
          </w:tcPr>
          <w:p w14:paraId="1005EE64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</w:rPr>
              <w:t>60 %</w:t>
            </w:r>
          </w:p>
        </w:tc>
      </w:tr>
      <w:tr w:rsidR="00EA087B" w:rsidRPr="00EA087B" w14:paraId="305E7331" w14:textId="77777777" w:rsidTr="00EA087B">
        <w:tc>
          <w:tcPr>
            <w:tcW w:w="3652" w:type="dxa"/>
          </w:tcPr>
          <w:p w14:paraId="19D3F304" w14:textId="77777777" w:rsidR="00EA087B" w:rsidRPr="00EA087B" w:rsidRDefault="00EA087B" w:rsidP="00EA087B">
            <w:pPr>
              <w:numPr>
                <w:ilvl w:val="0"/>
                <w:numId w:val="4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14:paraId="731EB1D3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29" w:type="dxa"/>
          </w:tcPr>
          <w:p w14:paraId="7B98CF87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</w:rPr>
              <w:t>70 %</w:t>
            </w:r>
          </w:p>
        </w:tc>
      </w:tr>
      <w:tr w:rsidR="00EA087B" w:rsidRPr="00EA087B" w14:paraId="23EB7FC4" w14:textId="77777777" w:rsidTr="00EA087B">
        <w:tc>
          <w:tcPr>
            <w:tcW w:w="3652" w:type="dxa"/>
          </w:tcPr>
          <w:p w14:paraId="3275F019" w14:textId="77777777" w:rsidR="00EA087B" w:rsidRPr="00EA087B" w:rsidRDefault="00EA087B" w:rsidP="00EA087B">
            <w:pPr>
              <w:numPr>
                <w:ilvl w:val="0"/>
                <w:numId w:val="4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14:paraId="7188CBFE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29" w:type="dxa"/>
          </w:tcPr>
          <w:p w14:paraId="2806B21B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</w:rPr>
              <w:t>70 %</w:t>
            </w:r>
          </w:p>
        </w:tc>
      </w:tr>
      <w:tr w:rsidR="00EA087B" w:rsidRPr="00EA087B" w14:paraId="14FE04FF" w14:textId="77777777" w:rsidTr="00EA087B">
        <w:tc>
          <w:tcPr>
            <w:tcW w:w="3652" w:type="dxa"/>
          </w:tcPr>
          <w:p w14:paraId="1C914065" w14:textId="77777777" w:rsidR="00EA087B" w:rsidRPr="00EA087B" w:rsidRDefault="00EA087B" w:rsidP="00EA087B">
            <w:pPr>
              <w:numPr>
                <w:ilvl w:val="0"/>
                <w:numId w:val="4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14:paraId="0B603365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29" w:type="dxa"/>
          </w:tcPr>
          <w:p w14:paraId="04A04EDC" w14:textId="77777777" w:rsidR="00EA087B" w:rsidRPr="00EA087B" w:rsidRDefault="00191B54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EA087B" w:rsidRPr="00EA087B">
              <w:rPr>
                <w:rFonts w:ascii="Times New Roman" w:eastAsia="Times New Roman" w:hAnsi="Times New Roman" w:cs="Times New Roman"/>
                <w:sz w:val="24"/>
                <w:szCs w:val="24"/>
              </w:rPr>
              <w:t>0 %</w:t>
            </w:r>
          </w:p>
        </w:tc>
      </w:tr>
      <w:tr w:rsidR="00EA087B" w:rsidRPr="00EA087B" w14:paraId="242EBE8E" w14:textId="77777777" w:rsidTr="00EA087B">
        <w:tc>
          <w:tcPr>
            <w:tcW w:w="3652" w:type="dxa"/>
          </w:tcPr>
          <w:p w14:paraId="70127184" w14:textId="77777777" w:rsidR="00EA087B" w:rsidRPr="00EA087B" w:rsidRDefault="00EA087B" w:rsidP="00EA087B">
            <w:pPr>
              <w:numPr>
                <w:ilvl w:val="0"/>
                <w:numId w:val="4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14:paraId="0E99CEB7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29" w:type="dxa"/>
          </w:tcPr>
          <w:p w14:paraId="3D9BFC67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</w:rPr>
              <w:t>90 %</w:t>
            </w:r>
          </w:p>
        </w:tc>
      </w:tr>
      <w:tr w:rsidR="00EA087B" w:rsidRPr="00EA087B" w14:paraId="233F0EC7" w14:textId="77777777" w:rsidTr="00EA087B">
        <w:tc>
          <w:tcPr>
            <w:tcW w:w="3652" w:type="dxa"/>
          </w:tcPr>
          <w:p w14:paraId="30511DD6" w14:textId="77777777" w:rsidR="00EA087B" w:rsidRPr="00EA087B" w:rsidRDefault="00EA087B" w:rsidP="00EA087B">
            <w:pPr>
              <w:numPr>
                <w:ilvl w:val="0"/>
                <w:numId w:val="4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14:paraId="32F262D3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29" w:type="dxa"/>
          </w:tcPr>
          <w:p w14:paraId="17C60874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</w:rPr>
              <w:t>60 %</w:t>
            </w:r>
          </w:p>
        </w:tc>
      </w:tr>
      <w:tr w:rsidR="00EA087B" w:rsidRPr="00EA087B" w14:paraId="7F6C9643" w14:textId="77777777" w:rsidTr="00EA087B">
        <w:tc>
          <w:tcPr>
            <w:tcW w:w="3652" w:type="dxa"/>
          </w:tcPr>
          <w:p w14:paraId="4526AA74" w14:textId="77777777" w:rsidR="00EA087B" w:rsidRPr="00EA087B" w:rsidRDefault="00EA087B" w:rsidP="00EA087B">
            <w:pPr>
              <w:numPr>
                <w:ilvl w:val="0"/>
                <w:numId w:val="4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14:paraId="77660CE3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29" w:type="dxa"/>
          </w:tcPr>
          <w:p w14:paraId="21095E1F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87B">
              <w:rPr>
                <w:rFonts w:ascii="Times New Roman" w:eastAsia="Times New Roman" w:hAnsi="Times New Roman" w:cs="Times New Roman"/>
                <w:sz w:val="24"/>
                <w:szCs w:val="24"/>
              </w:rPr>
              <w:t>70 %</w:t>
            </w:r>
          </w:p>
        </w:tc>
      </w:tr>
    </w:tbl>
    <w:p w14:paraId="03CD81BA" w14:textId="77777777" w:rsidR="00EA087B" w:rsidRPr="00EA087B" w:rsidRDefault="00EA087B" w:rsidP="00EA087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DF679EF" w14:textId="77777777" w:rsidR="00EA087B" w:rsidRPr="00EA087B" w:rsidRDefault="00EA087B" w:rsidP="00EA087B">
      <w:pPr>
        <w:rPr>
          <w:rFonts w:ascii="Times New Roman" w:eastAsia="Calibri" w:hAnsi="Times New Roman" w:cs="Times New Roman"/>
          <w:sz w:val="24"/>
          <w:szCs w:val="24"/>
        </w:rPr>
      </w:pPr>
    </w:p>
    <w:p w14:paraId="73B0BCF5" w14:textId="77777777" w:rsidR="00EA087B" w:rsidRPr="00EA087B" w:rsidRDefault="00EA087B" w:rsidP="00EA087B">
      <w:pPr>
        <w:rPr>
          <w:rFonts w:ascii="Times New Roman" w:eastAsia="Calibri" w:hAnsi="Times New Roman" w:cs="Times New Roman"/>
          <w:sz w:val="24"/>
          <w:szCs w:val="24"/>
        </w:rPr>
      </w:pPr>
    </w:p>
    <w:p w14:paraId="5E4DFC03" w14:textId="77777777" w:rsidR="00EA087B" w:rsidRPr="00EA087B" w:rsidRDefault="00EA087B" w:rsidP="00EA087B">
      <w:pPr>
        <w:rPr>
          <w:rFonts w:ascii="Times New Roman" w:eastAsia="Calibri" w:hAnsi="Times New Roman" w:cs="Times New Roman"/>
          <w:sz w:val="24"/>
          <w:szCs w:val="24"/>
        </w:rPr>
      </w:pPr>
    </w:p>
    <w:p w14:paraId="70C9E66A" w14:textId="77777777" w:rsidR="00EA087B" w:rsidRPr="00EA087B" w:rsidRDefault="00EA087B" w:rsidP="00EA087B">
      <w:pPr>
        <w:rPr>
          <w:rFonts w:ascii="Times New Roman" w:eastAsia="Calibri" w:hAnsi="Times New Roman" w:cs="Times New Roman"/>
          <w:sz w:val="24"/>
          <w:szCs w:val="24"/>
        </w:rPr>
      </w:pPr>
    </w:p>
    <w:p w14:paraId="0C995CDC" w14:textId="77777777" w:rsidR="00EA087B" w:rsidRPr="00EA087B" w:rsidRDefault="00EA087B" w:rsidP="00EA087B">
      <w:pPr>
        <w:rPr>
          <w:rFonts w:ascii="Times New Roman" w:eastAsia="Calibri" w:hAnsi="Times New Roman" w:cs="Times New Roman"/>
          <w:sz w:val="24"/>
          <w:szCs w:val="24"/>
        </w:rPr>
      </w:pPr>
    </w:p>
    <w:p w14:paraId="728C0A35" w14:textId="77777777" w:rsidR="00EA087B" w:rsidRPr="00EA087B" w:rsidRDefault="00EA087B" w:rsidP="00EA087B">
      <w:pPr>
        <w:rPr>
          <w:rFonts w:ascii="Times New Roman" w:eastAsia="Calibri" w:hAnsi="Times New Roman" w:cs="Times New Roman"/>
          <w:sz w:val="24"/>
          <w:szCs w:val="24"/>
        </w:rPr>
      </w:pPr>
    </w:p>
    <w:p w14:paraId="01708C7E" w14:textId="77777777" w:rsidR="00EA087B" w:rsidRPr="00EA087B" w:rsidRDefault="00EA087B" w:rsidP="00EA087B">
      <w:pPr>
        <w:rPr>
          <w:rFonts w:ascii="Times New Roman" w:eastAsia="Calibri" w:hAnsi="Times New Roman" w:cs="Times New Roman"/>
          <w:sz w:val="24"/>
          <w:szCs w:val="24"/>
        </w:rPr>
      </w:pPr>
    </w:p>
    <w:p w14:paraId="55CA6D5A" w14:textId="77777777" w:rsidR="00EA087B" w:rsidRPr="00EA087B" w:rsidRDefault="00EA087B" w:rsidP="00EA087B">
      <w:pPr>
        <w:rPr>
          <w:rFonts w:ascii="Times New Roman" w:eastAsia="Calibri" w:hAnsi="Times New Roman" w:cs="Times New Roman"/>
          <w:sz w:val="24"/>
          <w:szCs w:val="24"/>
        </w:rPr>
      </w:pPr>
    </w:p>
    <w:p w14:paraId="51D1FCA6" w14:textId="77777777" w:rsidR="00EA087B" w:rsidRPr="00EA087B" w:rsidRDefault="00EA087B" w:rsidP="00EA087B">
      <w:pPr>
        <w:rPr>
          <w:rFonts w:ascii="Times New Roman" w:eastAsia="Calibri" w:hAnsi="Times New Roman" w:cs="Times New Roman"/>
          <w:sz w:val="24"/>
          <w:szCs w:val="24"/>
        </w:rPr>
      </w:pPr>
    </w:p>
    <w:p w14:paraId="7FD64145" w14:textId="77777777" w:rsidR="00EA087B" w:rsidRPr="00EA087B" w:rsidRDefault="00EA087B" w:rsidP="00EA087B">
      <w:pPr>
        <w:rPr>
          <w:rFonts w:ascii="Times New Roman" w:eastAsia="Calibri" w:hAnsi="Times New Roman" w:cs="Times New Roman"/>
          <w:sz w:val="24"/>
          <w:szCs w:val="24"/>
        </w:rPr>
      </w:pPr>
    </w:p>
    <w:p w14:paraId="5992F385" w14:textId="77777777" w:rsidR="00EA087B" w:rsidRPr="00EA087B" w:rsidRDefault="00EA087B" w:rsidP="00EA087B">
      <w:pPr>
        <w:rPr>
          <w:rFonts w:ascii="Times New Roman" w:eastAsia="Calibri" w:hAnsi="Times New Roman" w:cs="Times New Roman"/>
          <w:sz w:val="24"/>
          <w:szCs w:val="24"/>
        </w:rPr>
      </w:pPr>
    </w:p>
    <w:p w14:paraId="75950E1A" w14:textId="77777777" w:rsidR="00EA087B" w:rsidRPr="00EA087B" w:rsidRDefault="00EA087B" w:rsidP="00EA087B">
      <w:pPr>
        <w:rPr>
          <w:rFonts w:ascii="Times New Roman" w:eastAsia="Calibri" w:hAnsi="Times New Roman" w:cs="Times New Roman"/>
          <w:sz w:val="24"/>
          <w:szCs w:val="24"/>
        </w:rPr>
      </w:pPr>
    </w:p>
    <w:p w14:paraId="724B0503" w14:textId="77777777" w:rsidR="00EA087B" w:rsidRPr="00EA087B" w:rsidRDefault="00EA087B" w:rsidP="00EA087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30C30D0" w14:textId="77777777" w:rsidR="00EA087B" w:rsidRPr="00EA087B" w:rsidRDefault="00EA087B" w:rsidP="00EA087B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EA087B">
        <w:rPr>
          <w:rFonts w:ascii="Times New Roman" w:eastAsia="Times New Roman" w:hAnsi="Times New Roman" w:cs="Times New Roman"/>
          <w:noProof/>
          <w:sz w:val="24"/>
          <w:szCs w:val="24"/>
        </w:rPr>
        <w:t>Результаты оценки сформированности компетенций:</w:t>
      </w:r>
    </w:p>
    <w:tbl>
      <w:tblPr>
        <w:tblW w:w="155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3"/>
        <w:gridCol w:w="1977"/>
        <w:gridCol w:w="6826"/>
        <w:gridCol w:w="3347"/>
        <w:gridCol w:w="2694"/>
      </w:tblGrid>
      <w:tr w:rsidR="00EA087B" w:rsidRPr="00EA087B" w14:paraId="0DFA5CE9" w14:textId="77777777" w:rsidTr="00EA087B">
        <w:trPr>
          <w:trHeight w:val="920"/>
          <w:jc w:val="center"/>
        </w:trPr>
        <w:tc>
          <w:tcPr>
            <w:tcW w:w="683" w:type="dxa"/>
          </w:tcPr>
          <w:p w14:paraId="45B9649E" w14:textId="77777777" w:rsidR="00EA087B" w:rsidRPr="00EA087B" w:rsidRDefault="00EA087B" w:rsidP="00EA087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A087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8803" w:type="dxa"/>
            <w:gridSpan w:val="2"/>
            <w:vAlign w:val="center"/>
          </w:tcPr>
          <w:p w14:paraId="7455DF0E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A087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Перечень проверяемых компетенций (2-3 компетенции), </w:t>
            </w:r>
          </w:p>
          <w:p w14:paraId="1D5B1E3D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A087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наименование дисциплин, формирующих компетенцию, изучение которых завершено</w:t>
            </w:r>
          </w:p>
        </w:tc>
        <w:tc>
          <w:tcPr>
            <w:tcW w:w="3347" w:type="dxa"/>
            <w:vAlign w:val="center"/>
          </w:tcPr>
          <w:p w14:paraId="4BA3D144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A087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Доля (</w:t>
            </w:r>
            <w:r w:rsidRPr="00EA087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D</w:t>
            </w:r>
            <w:r w:rsidRPr="00EA087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) обучающихся, выполнивших </w:t>
            </w:r>
            <w:r w:rsidRPr="00EA08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70% и более заданий диагностической работы  по соответствующей компетенции </w:t>
            </w:r>
            <w:r w:rsidRPr="00EA087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(в %)*</w:t>
            </w:r>
          </w:p>
        </w:tc>
        <w:tc>
          <w:tcPr>
            <w:tcW w:w="2694" w:type="dxa"/>
          </w:tcPr>
          <w:p w14:paraId="66A00600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A087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Вывод об уровне сформированности компетенции </w:t>
            </w:r>
          </w:p>
          <w:p w14:paraId="24132836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A087B"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</w:rPr>
              <w:t>(выбрать нужное)**</w:t>
            </w:r>
          </w:p>
        </w:tc>
      </w:tr>
      <w:tr w:rsidR="00191B54" w:rsidRPr="00EA087B" w14:paraId="33E4B991" w14:textId="77777777" w:rsidTr="00EA087B">
        <w:trPr>
          <w:jc w:val="center"/>
        </w:trPr>
        <w:tc>
          <w:tcPr>
            <w:tcW w:w="683" w:type="dxa"/>
          </w:tcPr>
          <w:p w14:paraId="58CB2073" w14:textId="77777777" w:rsidR="00191B54" w:rsidRPr="00EA087B" w:rsidRDefault="00191B54" w:rsidP="00191B5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A087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77" w:type="dxa"/>
          </w:tcPr>
          <w:p w14:paraId="03A8B266" w14:textId="77777777" w:rsidR="00191B54" w:rsidRPr="00EA087B" w:rsidRDefault="00191B54" w:rsidP="00191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87B">
              <w:rPr>
                <w:rFonts w:ascii="Times New Roman" w:hAnsi="Times New Roman" w:cs="Times New Roman"/>
                <w:sz w:val="24"/>
                <w:szCs w:val="24"/>
              </w:rPr>
              <w:t xml:space="preserve">Компетенция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EA087B">
              <w:rPr>
                <w:rFonts w:ascii="Times New Roman" w:hAnsi="Times New Roman" w:cs="Times New Roman"/>
                <w:sz w:val="24"/>
                <w:szCs w:val="24"/>
              </w:rPr>
              <w:t>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26" w:type="dxa"/>
          </w:tcPr>
          <w:p w14:paraId="79D0A5A1" w14:textId="77777777" w:rsidR="00191B54" w:rsidRPr="00EA087B" w:rsidRDefault="00191B54" w:rsidP="00191B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330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Теория и методика физического развития детей дошкольного возраста</w:t>
            </w:r>
          </w:p>
        </w:tc>
        <w:tc>
          <w:tcPr>
            <w:tcW w:w="3347" w:type="dxa"/>
          </w:tcPr>
          <w:p w14:paraId="546F02A1" w14:textId="77777777" w:rsidR="00191B54" w:rsidRPr="00EA087B" w:rsidRDefault="00191B54" w:rsidP="0019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61,76</w:t>
            </w:r>
            <w:r w:rsidRPr="00EA087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%</w:t>
            </w:r>
          </w:p>
        </w:tc>
        <w:tc>
          <w:tcPr>
            <w:tcW w:w="2694" w:type="dxa"/>
          </w:tcPr>
          <w:p w14:paraId="41C4BF1E" w14:textId="77777777" w:rsidR="00191B54" w:rsidRPr="00EA087B" w:rsidRDefault="00191B54" w:rsidP="00191B5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A087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Компетенция (1) </w:t>
            </w:r>
            <w:r w:rsidRPr="00EA087B">
              <w:rPr>
                <w:rFonts w:ascii="Times New Roman" w:eastAsia="Times New Roman" w:hAnsi="Times New Roman" w:cs="Times New Roman"/>
                <w:noProof/>
                <w:sz w:val="24"/>
                <w:szCs w:val="24"/>
                <w:u w:val="single"/>
              </w:rPr>
              <w:t xml:space="preserve">сформирована </w:t>
            </w:r>
            <w:r w:rsidRPr="00EA087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на </w:t>
            </w:r>
            <w:r w:rsidRPr="00EA087B">
              <w:rPr>
                <w:rFonts w:ascii="Times New Roman" w:eastAsia="Times New Roman" w:hAnsi="Times New Roman" w:cs="Times New Roman"/>
                <w:noProof/>
                <w:sz w:val="24"/>
                <w:szCs w:val="24"/>
                <w:u w:val="single"/>
              </w:rPr>
              <w:t xml:space="preserve">достаточном </w:t>
            </w:r>
            <w:r w:rsidRPr="00EA087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уровне</w:t>
            </w:r>
          </w:p>
        </w:tc>
      </w:tr>
      <w:tr w:rsidR="00191B54" w:rsidRPr="00EA087B" w14:paraId="498A2939" w14:textId="77777777" w:rsidTr="00EA087B">
        <w:trPr>
          <w:jc w:val="center"/>
        </w:trPr>
        <w:tc>
          <w:tcPr>
            <w:tcW w:w="683" w:type="dxa"/>
          </w:tcPr>
          <w:p w14:paraId="68AFB715" w14:textId="77777777" w:rsidR="00191B54" w:rsidRPr="00EA087B" w:rsidRDefault="00191B54" w:rsidP="00191B5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A087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77" w:type="dxa"/>
          </w:tcPr>
          <w:p w14:paraId="380F7E71" w14:textId="77777777" w:rsidR="00191B54" w:rsidRPr="00EA087B" w:rsidRDefault="00191B54" w:rsidP="00191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87B">
              <w:rPr>
                <w:rFonts w:ascii="Times New Roman" w:hAnsi="Times New Roman" w:cs="Times New Roman"/>
                <w:sz w:val="24"/>
                <w:szCs w:val="24"/>
              </w:rPr>
              <w:t>Компетенция ПК-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26" w:type="dxa"/>
          </w:tcPr>
          <w:p w14:paraId="45727869" w14:textId="77777777" w:rsidR="00191B54" w:rsidRPr="00EA087B" w:rsidRDefault="00191B54" w:rsidP="00191B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6C84">
              <w:rPr>
                <w:rStyle w:val="6105pt"/>
                <w:rFonts w:eastAsiaTheme="minorHAnsi"/>
                <w:szCs w:val="24"/>
              </w:rPr>
              <w:t>Подвижные игры с методикой преподавания</w:t>
            </w:r>
            <w:r>
              <w:rPr>
                <w:rStyle w:val="6105pt"/>
                <w:rFonts w:eastAsiaTheme="minorHAnsi"/>
                <w:szCs w:val="24"/>
              </w:rPr>
              <w:t xml:space="preserve"> </w:t>
            </w:r>
          </w:p>
        </w:tc>
        <w:tc>
          <w:tcPr>
            <w:tcW w:w="3347" w:type="dxa"/>
          </w:tcPr>
          <w:p w14:paraId="5382394C" w14:textId="77777777" w:rsidR="00191B54" w:rsidRPr="00EA087B" w:rsidRDefault="00191B54" w:rsidP="0019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55,88</w:t>
            </w:r>
            <w:r w:rsidRPr="00EA087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%</w:t>
            </w:r>
          </w:p>
        </w:tc>
        <w:tc>
          <w:tcPr>
            <w:tcW w:w="2694" w:type="dxa"/>
          </w:tcPr>
          <w:p w14:paraId="45DCFAB1" w14:textId="77777777" w:rsidR="00191B54" w:rsidRPr="00EA087B" w:rsidRDefault="00191B54" w:rsidP="00191B5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A087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Компетенция  (2) </w:t>
            </w:r>
            <w:r w:rsidRPr="00EA087B">
              <w:rPr>
                <w:rFonts w:ascii="Times New Roman" w:eastAsia="Times New Roman" w:hAnsi="Times New Roman" w:cs="Times New Roman"/>
                <w:noProof/>
                <w:sz w:val="24"/>
                <w:szCs w:val="24"/>
                <w:u w:val="single"/>
              </w:rPr>
              <w:t xml:space="preserve">сформирована </w:t>
            </w:r>
            <w:r w:rsidRPr="00EA087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на </w:t>
            </w:r>
            <w:r w:rsidRPr="00EA087B">
              <w:rPr>
                <w:rFonts w:ascii="Times New Roman" w:eastAsia="Times New Roman" w:hAnsi="Times New Roman" w:cs="Times New Roman"/>
                <w:noProof/>
                <w:sz w:val="24"/>
                <w:szCs w:val="24"/>
                <w:u w:val="single"/>
              </w:rPr>
              <w:t xml:space="preserve">достаточном </w:t>
            </w:r>
            <w:r w:rsidRPr="00EA087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уровне</w:t>
            </w:r>
          </w:p>
        </w:tc>
      </w:tr>
    </w:tbl>
    <w:p w14:paraId="545C5024" w14:textId="77777777" w:rsidR="00EA087B" w:rsidRPr="00EA087B" w:rsidRDefault="00EA087B" w:rsidP="00CA79CB">
      <w:pPr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087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Pr="00EA08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7. Результаты опроса педагогических и научных работников,</w:t>
      </w:r>
    </w:p>
    <w:p w14:paraId="747B4626" w14:textId="77777777" w:rsidR="00EA087B" w:rsidRPr="00EA087B" w:rsidRDefault="00EA087B" w:rsidP="00EA087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08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обучающихся, представителей работодателей и их объединений</w:t>
      </w:r>
    </w:p>
    <w:p w14:paraId="383F0E2D" w14:textId="77777777" w:rsidR="00EA087B" w:rsidRPr="00B03B2B" w:rsidRDefault="00EA087B" w:rsidP="00EA087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4639" w:type="dxa"/>
        <w:tblInd w:w="93" w:type="dxa"/>
        <w:tblLook w:val="04A0" w:firstRow="1" w:lastRow="0" w:firstColumn="1" w:lastColumn="0" w:noHBand="0" w:noVBand="1"/>
      </w:tblPr>
      <w:tblGrid>
        <w:gridCol w:w="5969"/>
        <w:gridCol w:w="2268"/>
        <w:gridCol w:w="2268"/>
        <w:gridCol w:w="2304"/>
        <w:gridCol w:w="1830"/>
      </w:tblGrid>
      <w:tr w:rsidR="00EA087B" w:rsidRPr="00B03B2B" w14:paraId="4E32F0FC" w14:textId="77777777" w:rsidTr="00EA087B">
        <w:trPr>
          <w:trHeight w:val="1823"/>
        </w:trPr>
        <w:tc>
          <w:tcPr>
            <w:tcW w:w="14639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60F9D40" w14:textId="77777777" w:rsidR="00EA087B" w:rsidRPr="00B03B2B" w:rsidRDefault="00EA087B" w:rsidP="00EA087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B03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Pr="00B03B2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Результаты опроса педагогических и научных работников </w:t>
            </w:r>
          </w:p>
          <w:p w14:paraId="00109657" w14:textId="77777777" w:rsidR="00EA087B" w:rsidRPr="00B03B2B" w:rsidRDefault="00EA087B" w:rsidP="00EA087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B03B2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об удовлетворенности условиями и организацией образовательной деятельности в рамках реализации образовательной программы</w:t>
            </w:r>
          </w:p>
          <w:p w14:paraId="17644546" w14:textId="77777777" w:rsidR="00EA087B" w:rsidRPr="00B03B2B" w:rsidRDefault="00EA087B" w:rsidP="00EA087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  <w:p w14:paraId="7CC254B6" w14:textId="77777777" w:rsidR="00EA087B" w:rsidRPr="00B03B2B" w:rsidRDefault="00EA087B" w:rsidP="00EA08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03B2B">
              <w:rPr>
                <w:rFonts w:ascii="Times New Roman" w:eastAsia="Times New Roman" w:hAnsi="Times New Roman" w:cs="Times New Roman"/>
                <w:lang w:eastAsia="ru-RU"/>
              </w:rPr>
              <w:t>Выберите направления подготовки, специальности, на которых Вы осуществляете преподавательскую деятельность (необходимо указать все направления подготовки, специальности) ___</w:t>
            </w:r>
            <w:r w:rsidRPr="00B03B2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44.03.01 Педагогическое образование, направленность (профиль) Физическая культура</w:t>
            </w:r>
            <w:r w:rsidRPr="00B03B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03B2B">
              <w:rPr>
                <w:rFonts w:ascii="Times New Roman" w:eastAsia="Times New Roman" w:hAnsi="Times New Roman" w:cs="Times New Roman"/>
                <w:lang w:eastAsia="ru-RU"/>
              </w:rPr>
              <w:t>_____________________</w:t>
            </w:r>
          </w:p>
          <w:p w14:paraId="4638C026" w14:textId="77777777" w:rsidR="00EA087B" w:rsidRPr="00B03B2B" w:rsidRDefault="00EA087B" w:rsidP="00EA08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  <w:p w14:paraId="0A304727" w14:textId="77777777" w:rsidR="00EA087B" w:rsidRPr="00B03B2B" w:rsidRDefault="00EA087B" w:rsidP="00EA08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B03B2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Всего приняло участие в опросе:  _____</w:t>
            </w:r>
            <w:r w:rsidR="0098467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100</w:t>
            </w:r>
            <w:r w:rsidRPr="00B03B2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%</w:t>
            </w:r>
            <w:r w:rsidRPr="00B03B2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______   работников  (100%)</w:t>
            </w:r>
          </w:p>
          <w:p w14:paraId="7926525F" w14:textId="77777777" w:rsidR="00EA087B" w:rsidRPr="00B03B2B" w:rsidRDefault="00EA087B" w:rsidP="00EA0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087B" w:rsidRPr="00B03B2B" w14:paraId="11A1D924" w14:textId="77777777" w:rsidTr="00EA087B">
        <w:trPr>
          <w:trHeight w:val="807"/>
        </w:trPr>
        <w:tc>
          <w:tcPr>
            <w:tcW w:w="1463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3D1BC" w14:textId="77777777" w:rsidR="00EA087B" w:rsidRPr="00B03B2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3B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Удовлетворенность материально-технической и информационной базой университета</w:t>
            </w:r>
          </w:p>
        </w:tc>
      </w:tr>
      <w:tr w:rsidR="00EA087B" w:rsidRPr="00B03B2B" w14:paraId="5A3EC124" w14:textId="77777777" w:rsidTr="00EA087B">
        <w:trPr>
          <w:trHeight w:val="807"/>
        </w:trPr>
        <w:tc>
          <w:tcPr>
            <w:tcW w:w="5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3E444" w14:textId="77777777" w:rsidR="00EA087B" w:rsidRPr="00B03B2B" w:rsidRDefault="00EA087B" w:rsidP="00EA087B">
            <w:pPr>
              <w:numPr>
                <w:ilvl w:val="0"/>
                <w:numId w:val="12"/>
              </w:numPr>
              <w:tabs>
                <w:tab w:val="left" w:pos="333"/>
              </w:tabs>
              <w:spacing w:after="0" w:line="240" w:lineRule="auto"/>
              <w:ind w:left="4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3B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Насколько Вы удовлетворены условиями организации труда в университете и оснащенностью своего рабочего места?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8C24B" w14:textId="77777777" w:rsidR="00EA087B" w:rsidRPr="00B03B2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3B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Полностью удовлетворен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29CEC" w14:textId="77777777" w:rsidR="00EA087B" w:rsidRPr="00B03B2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3B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Удовлетворен в большей мере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AF63A" w14:textId="77777777" w:rsidR="00EA087B" w:rsidRPr="00B03B2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3B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в полной мере удовлетворен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50FE0" w14:textId="77777777" w:rsidR="00EA087B" w:rsidRPr="00B03B2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3B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Затрудняюсь ответить</w:t>
            </w:r>
          </w:p>
        </w:tc>
      </w:tr>
      <w:tr w:rsidR="00EA087B" w:rsidRPr="00B03B2B" w14:paraId="4BA60F8F" w14:textId="77777777" w:rsidTr="00EA087B">
        <w:trPr>
          <w:trHeight w:val="409"/>
        </w:trPr>
        <w:tc>
          <w:tcPr>
            <w:tcW w:w="5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467D5" w14:textId="77777777" w:rsidR="00EA087B" w:rsidRPr="00B03B2B" w:rsidRDefault="00EA087B" w:rsidP="00EA087B">
            <w:pPr>
              <w:numPr>
                <w:ilvl w:val="0"/>
                <w:numId w:val="12"/>
              </w:numPr>
              <w:tabs>
                <w:tab w:val="left" w:pos="333"/>
              </w:tabs>
              <w:spacing w:after="0" w:line="240" w:lineRule="auto"/>
              <w:ind w:left="4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0237B" w14:textId="77777777" w:rsidR="00EA087B" w:rsidRPr="00B03B2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3B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B03B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B03B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DFC00" w14:textId="77777777" w:rsidR="00EA087B" w:rsidRPr="00B03B2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3B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B03B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B03B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96F6F" w14:textId="77777777" w:rsidR="00EA087B" w:rsidRPr="00B03B2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4AA4C" w14:textId="77777777" w:rsidR="00EA087B" w:rsidRPr="00B03B2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087B" w:rsidRPr="00B03B2B" w14:paraId="27C2CBB0" w14:textId="77777777" w:rsidTr="00EA087B">
        <w:trPr>
          <w:trHeight w:val="844"/>
        </w:trPr>
        <w:tc>
          <w:tcPr>
            <w:tcW w:w="5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FB4A5" w14:textId="77777777" w:rsidR="00EA087B" w:rsidRPr="00B03B2B" w:rsidRDefault="00EA087B" w:rsidP="00EA087B">
            <w:pPr>
              <w:numPr>
                <w:ilvl w:val="0"/>
                <w:numId w:val="12"/>
              </w:numPr>
              <w:tabs>
                <w:tab w:val="left" w:pos="333"/>
              </w:tabs>
              <w:spacing w:after="0" w:line="240" w:lineRule="auto"/>
              <w:ind w:left="4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3B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Удовлетворены ли Вы качеством оснащения необходимым оборудованием,  техническими средствами специальных помещений по оцениваемой образовательной программе?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1F3A9" w14:textId="77777777" w:rsidR="00EA087B" w:rsidRPr="00B03B2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3B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Полностью удовлетворен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D6C71" w14:textId="77777777" w:rsidR="00EA087B" w:rsidRPr="00B03B2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3B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Удовлетворен в большей мере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600EC" w14:textId="77777777" w:rsidR="00EA087B" w:rsidRPr="00B03B2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3B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в полной мере удовлетворен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E175A" w14:textId="77777777" w:rsidR="00EA087B" w:rsidRPr="00B03B2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3B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Затрудняюсь ответить</w:t>
            </w:r>
          </w:p>
        </w:tc>
      </w:tr>
      <w:tr w:rsidR="00EA087B" w:rsidRPr="00B03B2B" w14:paraId="782B04AC" w14:textId="77777777" w:rsidTr="00EA087B">
        <w:trPr>
          <w:trHeight w:val="448"/>
        </w:trPr>
        <w:tc>
          <w:tcPr>
            <w:tcW w:w="5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CD94E" w14:textId="77777777" w:rsidR="00EA087B" w:rsidRPr="00B03B2B" w:rsidRDefault="00EA087B" w:rsidP="00EA087B">
            <w:pPr>
              <w:numPr>
                <w:ilvl w:val="0"/>
                <w:numId w:val="12"/>
              </w:numPr>
              <w:tabs>
                <w:tab w:val="left" w:pos="333"/>
              </w:tabs>
              <w:spacing w:after="0" w:line="240" w:lineRule="auto"/>
              <w:ind w:left="4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97248" w14:textId="77777777" w:rsidR="00EA087B" w:rsidRPr="00B03B2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3B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12%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21230" w14:textId="77777777" w:rsidR="00EA087B" w:rsidRPr="00B03B2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3B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84%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0BA11" w14:textId="77777777" w:rsidR="00EA087B" w:rsidRPr="00B03B2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3B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4%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EF71E" w14:textId="77777777" w:rsidR="00EA087B" w:rsidRPr="00B03B2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087B" w:rsidRPr="00B03B2B" w14:paraId="28987E07" w14:textId="77777777" w:rsidTr="00EA087B">
        <w:trPr>
          <w:trHeight w:val="816"/>
        </w:trPr>
        <w:tc>
          <w:tcPr>
            <w:tcW w:w="5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F4554" w14:textId="77777777" w:rsidR="00EA087B" w:rsidRPr="00B03B2B" w:rsidRDefault="00EA087B" w:rsidP="00EA087B">
            <w:pPr>
              <w:numPr>
                <w:ilvl w:val="0"/>
                <w:numId w:val="12"/>
              </w:numPr>
              <w:tabs>
                <w:tab w:val="left" w:pos="333"/>
              </w:tabs>
              <w:spacing w:after="0" w:line="240" w:lineRule="auto"/>
              <w:ind w:left="4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3B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Насколько Вы удовлетворены качеством аудиторий, учебных лабораторий и других учебных и учебно-вспомогательных помещений?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37152" w14:textId="77777777" w:rsidR="00EA087B" w:rsidRPr="00B03B2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3B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Полностью удовлетворен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F2D68" w14:textId="77777777" w:rsidR="00EA087B" w:rsidRPr="00B03B2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3B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Удовлетворен в большей мере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DC7B8" w14:textId="77777777" w:rsidR="00EA087B" w:rsidRPr="00B03B2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3B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в полной мере удовлетворен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3CEFC" w14:textId="77777777" w:rsidR="00EA087B" w:rsidRPr="00B03B2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3B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Затрудняюсь ответить</w:t>
            </w:r>
          </w:p>
        </w:tc>
      </w:tr>
      <w:tr w:rsidR="00EA087B" w:rsidRPr="00B03B2B" w14:paraId="0DFB0CF1" w14:textId="77777777" w:rsidTr="00EA087B">
        <w:trPr>
          <w:trHeight w:val="416"/>
        </w:trPr>
        <w:tc>
          <w:tcPr>
            <w:tcW w:w="5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79C45" w14:textId="77777777" w:rsidR="00EA087B" w:rsidRPr="00B03B2B" w:rsidRDefault="00EA087B" w:rsidP="00EA087B">
            <w:pPr>
              <w:numPr>
                <w:ilvl w:val="0"/>
                <w:numId w:val="12"/>
              </w:numPr>
              <w:tabs>
                <w:tab w:val="left" w:pos="333"/>
              </w:tabs>
              <w:spacing w:after="0" w:line="240" w:lineRule="auto"/>
              <w:ind w:left="4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2F913" w14:textId="77777777" w:rsidR="00EA087B" w:rsidRPr="00B03B2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3B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2%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A5167" w14:textId="77777777" w:rsidR="00EA087B" w:rsidRPr="00B03B2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3B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86%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1ADDE" w14:textId="77777777" w:rsidR="00EA087B" w:rsidRPr="00B03B2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3B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12%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7E223" w14:textId="77777777" w:rsidR="00EA087B" w:rsidRPr="00B03B2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087B" w:rsidRPr="00B03B2B" w14:paraId="36CFDAC7" w14:textId="77777777" w:rsidTr="00EA087B">
        <w:trPr>
          <w:trHeight w:val="553"/>
        </w:trPr>
        <w:tc>
          <w:tcPr>
            <w:tcW w:w="5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C442D" w14:textId="77777777" w:rsidR="00EA087B" w:rsidRPr="00B03B2B" w:rsidRDefault="00EA087B" w:rsidP="00EA087B">
            <w:pPr>
              <w:numPr>
                <w:ilvl w:val="0"/>
                <w:numId w:val="15"/>
              </w:numPr>
              <w:tabs>
                <w:tab w:val="left" w:pos="474"/>
              </w:tabs>
              <w:spacing w:after="0" w:line="240" w:lineRule="auto"/>
              <w:ind w:left="191" w:hanging="142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3B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Удовлетворяет ли Вас качество фондов читального зала и электронных библиотек университета?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06F42" w14:textId="77777777" w:rsidR="00EA087B" w:rsidRPr="00B03B2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3B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Полностью удовлетворен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8E2A9" w14:textId="77777777" w:rsidR="00EA087B" w:rsidRPr="00B03B2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3B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Удовлетворен в большей мере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C4344" w14:textId="77777777" w:rsidR="00EA087B" w:rsidRPr="00B03B2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3B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в полной мере удовлетворен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D4153" w14:textId="77777777" w:rsidR="00EA087B" w:rsidRPr="00B03B2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3B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Затрудняюсь ответить</w:t>
            </w:r>
          </w:p>
        </w:tc>
      </w:tr>
      <w:tr w:rsidR="00EA087B" w:rsidRPr="00B03B2B" w14:paraId="6BD507C3" w14:textId="77777777" w:rsidTr="00EA087B">
        <w:trPr>
          <w:trHeight w:val="547"/>
        </w:trPr>
        <w:tc>
          <w:tcPr>
            <w:tcW w:w="5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8E506" w14:textId="77777777" w:rsidR="00EA087B" w:rsidRPr="00B03B2B" w:rsidRDefault="00EA087B" w:rsidP="00EA087B">
            <w:pPr>
              <w:numPr>
                <w:ilvl w:val="0"/>
                <w:numId w:val="15"/>
              </w:numPr>
              <w:tabs>
                <w:tab w:val="left" w:pos="333"/>
              </w:tabs>
              <w:spacing w:after="0" w:line="240" w:lineRule="auto"/>
              <w:ind w:left="4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7041F" w14:textId="77777777" w:rsidR="00EA087B" w:rsidRPr="00B03B2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3B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56%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61D84" w14:textId="77777777" w:rsidR="00EA087B" w:rsidRPr="00B03B2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3B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38%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6F4FE" w14:textId="77777777" w:rsidR="00EA087B" w:rsidRPr="00B03B2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3B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5%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19C46" w14:textId="77777777" w:rsidR="00EA087B" w:rsidRPr="00B03B2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3B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1%</w:t>
            </w:r>
          </w:p>
        </w:tc>
      </w:tr>
      <w:tr w:rsidR="00EA087B" w:rsidRPr="00B03B2B" w14:paraId="5B4021FD" w14:textId="77777777" w:rsidTr="00EA087B">
        <w:trPr>
          <w:trHeight w:val="568"/>
        </w:trPr>
        <w:tc>
          <w:tcPr>
            <w:tcW w:w="5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7B7FA" w14:textId="77777777" w:rsidR="00EA087B" w:rsidRPr="00B03B2B" w:rsidRDefault="00EA087B" w:rsidP="00EA087B">
            <w:pPr>
              <w:numPr>
                <w:ilvl w:val="0"/>
                <w:numId w:val="15"/>
              </w:numPr>
              <w:tabs>
                <w:tab w:val="left" w:pos="333"/>
              </w:tabs>
              <w:spacing w:after="0" w:line="240" w:lineRule="auto"/>
              <w:ind w:left="4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3B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Удовлетворяет ли Вас содержание и разнообразие материалов, публикаций, литературы, имеющихся в фондах читального зала и электронных библиотеках университета?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9E0A3" w14:textId="77777777" w:rsidR="00EA087B" w:rsidRPr="00B03B2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3B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Полностью удовлетворен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BBFDC" w14:textId="77777777" w:rsidR="00EA087B" w:rsidRPr="00B03B2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3B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Удовлетворен в большей мере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C0AF3" w14:textId="77777777" w:rsidR="00EA087B" w:rsidRPr="00B03B2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3B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в полной мере удовлетворен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CF6AD" w14:textId="77777777" w:rsidR="00EA087B" w:rsidRPr="00B03B2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3B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Затрудняюсь ответить</w:t>
            </w:r>
          </w:p>
        </w:tc>
      </w:tr>
      <w:tr w:rsidR="00EA087B" w:rsidRPr="00B03B2B" w14:paraId="336A9806" w14:textId="77777777" w:rsidTr="00EA087B">
        <w:trPr>
          <w:trHeight w:val="417"/>
        </w:trPr>
        <w:tc>
          <w:tcPr>
            <w:tcW w:w="5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4CA44" w14:textId="77777777" w:rsidR="00EA087B" w:rsidRPr="00B03B2B" w:rsidRDefault="00EA087B" w:rsidP="00EA087B">
            <w:pPr>
              <w:numPr>
                <w:ilvl w:val="0"/>
                <w:numId w:val="15"/>
              </w:numPr>
              <w:tabs>
                <w:tab w:val="left" w:pos="333"/>
              </w:tabs>
              <w:spacing w:after="0" w:line="240" w:lineRule="auto"/>
              <w:ind w:left="4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06700" w14:textId="77777777" w:rsidR="00EA087B" w:rsidRPr="00B03B2B" w:rsidRDefault="008C543F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EA087B" w:rsidRPr="00B03B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C2BBD" w14:textId="77777777" w:rsidR="00EA087B" w:rsidRPr="00B03B2B" w:rsidRDefault="008C543F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</w:t>
            </w:r>
            <w:r w:rsidR="00EA087B" w:rsidRPr="00B03B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6C919" w14:textId="77777777" w:rsidR="00EA087B" w:rsidRPr="00B03B2B" w:rsidRDefault="008C543F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EA087B" w:rsidRPr="00B03B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DC34F" w14:textId="77777777" w:rsidR="00EA087B" w:rsidRPr="00B03B2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087B" w:rsidRPr="00B03B2B" w14:paraId="67E186B3" w14:textId="77777777" w:rsidTr="00EA087B">
        <w:trPr>
          <w:trHeight w:val="315"/>
        </w:trPr>
        <w:tc>
          <w:tcPr>
            <w:tcW w:w="5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6EE5B" w14:textId="77777777" w:rsidR="00EA087B" w:rsidRPr="00B03B2B" w:rsidRDefault="00EA087B" w:rsidP="00EA087B">
            <w:pPr>
              <w:numPr>
                <w:ilvl w:val="0"/>
                <w:numId w:val="15"/>
              </w:numPr>
              <w:tabs>
                <w:tab w:val="left" w:pos="333"/>
              </w:tabs>
              <w:spacing w:after="0" w:line="240" w:lineRule="auto"/>
              <w:ind w:left="4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3B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Есть ли у Вас возможность подключения к электронно-библиотечной системе университета из любой точки, где есть сеть Интернет?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2DA2B" w14:textId="77777777" w:rsidR="00EA087B" w:rsidRPr="00B03B2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3B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Да, всегда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89DE8" w14:textId="77777777" w:rsidR="00EA087B" w:rsidRPr="00B03B2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3B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всегда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E918A" w14:textId="77777777" w:rsidR="00EA087B" w:rsidRPr="00B03B2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3B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2472F" w14:textId="77777777" w:rsidR="00EA087B" w:rsidRPr="00B03B2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3B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Затрудняюсь ответить</w:t>
            </w:r>
          </w:p>
        </w:tc>
      </w:tr>
      <w:tr w:rsidR="00EA087B" w:rsidRPr="00B03B2B" w14:paraId="7A5554EC" w14:textId="77777777" w:rsidTr="00EA087B">
        <w:trPr>
          <w:trHeight w:val="315"/>
        </w:trPr>
        <w:tc>
          <w:tcPr>
            <w:tcW w:w="5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97CCF" w14:textId="77777777" w:rsidR="00EA087B" w:rsidRPr="00B03B2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5EDBC" w14:textId="77777777" w:rsidR="00EA087B" w:rsidRPr="00B03B2B" w:rsidRDefault="008C543F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  <w:r w:rsidR="00EA087B" w:rsidRPr="00B03B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E2BA7" w14:textId="77777777" w:rsidR="00EA087B" w:rsidRPr="00B03B2B" w:rsidRDefault="008C543F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EA087B" w:rsidRPr="00B03B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D5DF0" w14:textId="77777777" w:rsidR="00EA087B" w:rsidRPr="00B03B2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9A9D6" w14:textId="77777777" w:rsidR="00EA087B" w:rsidRPr="00B03B2B" w:rsidRDefault="008C543F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  <w:r w:rsidR="00EA087B" w:rsidRPr="00B03B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EA087B" w:rsidRPr="00B03B2B" w14:paraId="636DD085" w14:textId="77777777" w:rsidTr="00EA087B">
        <w:trPr>
          <w:trHeight w:val="678"/>
        </w:trPr>
        <w:tc>
          <w:tcPr>
            <w:tcW w:w="14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7EE4D" w14:textId="77777777" w:rsidR="00EA087B" w:rsidRPr="00B03B2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3B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Удовлетворенность условиями и организацией образовательной деятельности</w:t>
            </w:r>
          </w:p>
        </w:tc>
      </w:tr>
      <w:tr w:rsidR="00EA087B" w:rsidRPr="00B03B2B" w14:paraId="6D893A8E" w14:textId="77777777" w:rsidTr="00EA087B">
        <w:trPr>
          <w:trHeight w:val="678"/>
        </w:trPr>
        <w:tc>
          <w:tcPr>
            <w:tcW w:w="5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56246" w14:textId="77777777" w:rsidR="00EA087B" w:rsidRPr="00B03B2B" w:rsidRDefault="00EA087B" w:rsidP="00EA087B">
            <w:pPr>
              <w:numPr>
                <w:ilvl w:val="0"/>
                <w:numId w:val="15"/>
              </w:numPr>
              <w:tabs>
                <w:tab w:val="left" w:pos="333"/>
              </w:tabs>
              <w:spacing w:after="0" w:line="240" w:lineRule="auto"/>
              <w:ind w:left="4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3B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Создана ли в университете возможность внедрения в учебный процесс современных методов и средств обучения?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7D6BF" w14:textId="77777777" w:rsidR="00EA087B" w:rsidRPr="00B03B2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3B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Да, создана 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62385" w14:textId="77777777" w:rsidR="00EA087B" w:rsidRPr="00B03B2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3B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Да, создана частично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D7FC1" w14:textId="77777777" w:rsidR="00EA087B" w:rsidRPr="00B03B2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3B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Нет, возможность отсутствует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AF22B" w14:textId="77777777" w:rsidR="00EA087B" w:rsidRPr="00B03B2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3B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Затрудняюсь ответить</w:t>
            </w:r>
          </w:p>
        </w:tc>
      </w:tr>
      <w:tr w:rsidR="00EA087B" w:rsidRPr="00B03B2B" w14:paraId="66BBDA02" w14:textId="77777777" w:rsidTr="00EA087B">
        <w:trPr>
          <w:trHeight w:val="418"/>
        </w:trPr>
        <w:tc>
          <w:tcPr>
            <w:tcW w:w="5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838BF" w14:textId="77777777" w:rsidR="00EA087B" w:rsidRPr="00B03B2B" w:rsidRDefault="00EA087B" w:rsidP="00EA087B">
            <w:pPr>
              <w:numPr>
                <w:ilvl w:val="0"/>
                <w:numId w:val="15"/>
              </w:numPr>
              <w:tabs>
                <w:tab w:val="left" w:pos="333"/>
              </w:tabs>
              <w:spacing w:after="0" w:line="240" w:lineRule="auto"/>
              <w:ind w:left="4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5C53D" w14:textId="77777777" w:rsidR="00EA087B" w:rsidRPr="00B03B2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3B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73%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C8470" w14:textId="77777777" w:rsidR="00EA087B" w:rsidRPr="00B03B2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3B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24%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176E8" w14:textId="77777777" w:rsidR="00EA087B" w:rsidRPr="00B03B2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B814B" w14:textId="77777777" w:rsidR="00EA087B" w:rsidRPr="00B03B2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3B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3%</w:t>
            </w:r>
          </w:p>
        </w:tc>
      </w:tr>
      <w:tr w:rsidR="00EA087B" w:rsidRPr="00B03B2B" w14:paraId="71B888A4" w14:textId="77777777" w:rsidTr="00EA087B">
        <w:trPr>
          <w:trHeight w:val="566"/>
        </w:trPr>
        <w:tc>
          <w:tcPr>
            <w:tcW w:w="5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76EAB" w14:textId="77777777" w:rsidR="00EA087B" w:rsidRPr="00B03B2B" w:rsidRDefault="00EA087B" w:rsidP="00EA087B">
            <w:pPr>
              <w:numPr>
                <w:ilvl w:val="0"/>
                <w:numId w:val="15"/>
              </w:numPr>
              <w:tabs>
                <w:tab w:val="left" w:pos="333"/>
              </w:tabs>
              <w:spacing w:after="0" w:line="240" w:lineRule="auto"/>
              <w:ind w:left="4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3B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Есть ли у Вас возможность пройти курсы повышения квалификации, обучающие семинары, стажировки?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D7E32" w14:textId="77777777" w:rsidR="00EA087B" w:rsidRPr="00B03B2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3B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Да, ежегодно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F2977" w14:textId="77777777" w:rsidR="00EA087B" w:rsidRPr="00B03B2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3B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Да, раз в три года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6AA40" w14:textId="77777777" w:rsidR="00EA087B" w:rsidRPr="00B03B2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3B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E21EF" w14:textId="77777777" w:rsidR="00EA087B" w:rsidRPr="00B03B2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3B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Затрудняюсь ответить</w:t>
            </w:r>
          </w:p>
        </w:tc>
      </w:tr>
      <w:tr w:rsidR="00EA087B" w:rsidRPr="00B03B2B" w14:paraId="56D8C7E7" w14:textId="77777777" w:rsidTr="00EA087B">
        <w:trPr>
          <w:trHeight w:val="546"/>
        </w:trPr>
        <w:tc>
          <w:tcPr>
            <w:tcW w:w="5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EEBF8" w14:textId="77777777" w:rsidR="00EA087B" w:rsidRPr="00B03B2B" w:rsidRDefault="00EA087B" w:rsidP="00EA087B">
            <w:pPr>
              <w:numPr>
                <w:ilvl w:val="0"/>
                <w:numId w:val="15"/>
              </w:numPr>
              <w:tabs>
                <w:tab w:val="left" w:pos="333"/>
              </w:tabs>
              <w:spacing w:after="0" w:line="240" w:lineRule="auto"/>
              <w:ind w:left="4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F749F" w14:textId="77777777" w:rsidR="00EA087B" w:rsidRPr="00B03B2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3B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76%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99DFA" w14:textId="77777777" w:rsidR="00EA087B" w:rsidRPr="00B03B2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3B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18%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E4BB9" w14:textId="77777777" w:rsidR="00EA087B" w:rsidRPr="00B03B2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BD21F" w14:textId="77777777" w:rsidR="00EA087B" w:rsidRPr="00B03B2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3B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6%</w:t>
            </w:r>
          </w:p>
        </w:tc>
      </w:tr>
      <w:tr w:rsidR="00EA087B" w:rsidRPr="00B03B2B" w14:paraId="4B99C976" w14:textId="77777777" w:rsidTr="00EA087B">
        <w:trPr>
          <w:trHeight w:val="1975"/>
        </w:trPr>
        <w:tc>
          <w:tcPr>
            <w:tcW w:w="5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9BE2F" w14:textId="77777777" w:rsidR="00EA087B" w:rsidRPr="00B03B2B" w:rsidRDefault="00EA087B" w:rsidP="00EA087B">
            <w:pPr>
              <w:numPr>
                <w:ilvl w:val="0"/>
                <w:numId w:val="15"/>
              </w:numPr>
              <w:tabs>
                <w:tab w:val="left" w:pos="333"/>
              </w:tabs>
              <w:spacing w:after="0" w:line="240" w:lineRule="auto"/>
              <w:ind w:left="4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3B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Существует ли какая-либо поддержка (информационная, методическая) со стороны университета в публикации результатов Вашей научно-исследовательской деятельности в отечественных рецензируемых изданиях?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2060A" w14:textId="77777777" w:rsidR="00EA087B" w:rsidRPr="00B03B2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3B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Да, информационная, методическая поддержка со стороны университета существует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E75DE" w14:textId="77777777" w:rsidR="00EA087B" w:rsidRPr="00B03B2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3B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Да, со стороны университета существует только информационная поддержка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C7D04" w14:textId="77777777" w:rsidR="00EA087B" w:rsidRPr="00B03B2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3B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Поддержка со стороны университета отсутствует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50B93" w14:textId="77777777" w:rsidR="00EA087B" w:rsidRPr="00B03B2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3B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Затрудняюсь ответить</w:t>
            </w:r>
          </w:p>
        </w:tc>
      </w:tr>
      <w:tr w:rsidR="00EA087B" w:rsidRPr="00B03B2B" w14:paraId="539E1F58" w14:textId="77777777" w:rsidTr="00EA087B">
        <w:trPr>
          <w:trHeight w:val="566"/>
        </w:trPr>
        <w:tc>
          <w:tcPr>
            <w:tcW w:w="5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2A382" w14:textId="77777777" w:rsidR="00EA087B" w:rsidRPr="00B03B2B" w:rsidRDefault="00EA087B" w:rsidP="00EA087B">
            <w:pPr>
              <w:numPr>
                <w:ilvl w:val="0"/>
                <w:numId w:val="15"/>
              </w:numPr>
              <w:tabs>
                <w:tab w:val="left" w:pos="333"/>
              </w:tabs>
              <w:spacing w:after="0" w:line="240" w:lineRule="auto"/>
              <w:ind w:left="4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7A4CA" w14:textId="77777777" w:rsidR="00EA087B" w:rsidRPr="00B03B2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3B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23%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9CF2B" w14:textId="77777777" w:rsidR="00EA087B" w:rsidRPr="00B03B2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3B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27%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D9324" w14:textId="77777777" w:rsidR="00EA087B" w:rsidRPr="00B03B2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3B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12%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2A2D9" w14:textId="77777777" w:rsidR="00EA087B" w:rsidRPr="00B03B2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3B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38%</w:t>
            </w:r>
          </w:p>
        </w:tc>
      </w:tr>
      <w:tr w:rsidR="00EA087B" w:rsidRPr="00B03B2B" w14:paraId="679AACC7" w14:textId="77777777" w:rsidTr="00EA087B">
        <w:trPr>
          <w:trHeight w:val="562"/>
        </w:trPr>
        <w:tc>
          <w:tcPr>
            <w:tcW w:w="5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55BDE" w14:textId="77777777" w:rsidR="00EA087B" w:rsidRPr="00B03B2B" w:rsidRDefault="00EA087B" w:rsidP="00EA087B">
            <w:pPr>
              <w:numPr>
                <w:ilvl w:val="0"/>
                <w:numId w:val="15"/>
              </w:numPr>
              <w:tabs>
                <w:tab w:val="left" w:pos="333"/>
              </w:tabs>
              <w:spacing w:after="0" w:line="240" w:lineRule="auto"/>
              <w:ind w:left="4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3B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Насколько Вы удовлетворены созданными в университете возможностями сочетать педагогическую и исследовательскую деятельность?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238E0" w14:textId="77777777" w:rsidR="00EA087B" w:rsidRPr="00B03B2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3B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Полностью удовлетворен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CD27F" w14:textId="77777777" w:rsidR="00EA087B" w:rsidRPr="00B03B2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3B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Удовлетворен в большей мере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44C45" w14:textId="77777777" w:rsidR="00EA087B" w:rsidRPr="00B03B2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3B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в полной мере удовлетворен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ECFE8" w14:textId="77777777" w:rsidR="00EA087B" w:rsidRPr="00B03B2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3B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Затрудняюсь ответить</w:t>
            </w:r>
          </w:p>
        </w:tc>
      </w:tr>
      <w:tr w:rsidR="00EA087B" w:rsidRPr="00B03B2B" w14:paraId="34C650F8" w14:textId="77777777" w:rsidTr="00EA087B">
        <w:trPr>
          <w:trHeight w:val="279"/>
        </w:trPr>
        <w:tc>
          <w:tcPr>
            <w:tcW w:w="5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342A9" w14:textId="77777777" w:rsidR="00EA087B" w:rsidRPr="00B03B2B" w:rsidRDefault="00EA087B" w:rsidP="00EA087B">
            <w:pPr>
              <w:numPr>
                <w:ilvl w:val="0"/>
                <w:numId w:val="15"/>
              </w:numPr>
              <w:tabs>
                <w:tab w:val="left" w:pos="333"/>
              </w:tabs>
              <w:spacing w:after="0" w:line="240" w:lineRule="auto"/>
              <w:ind w:left="4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10FB5" w14:textId="77777777" w:rsidR="00EA087B" w:rsidRPr="00B03B2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3B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58%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46313" w14:textId="77777777" w:rsidR="00EA087B" w:rsidRPr="00B03B2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3B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24%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9C550" w14:textId="77777777" w:rsidR="00EA087B" w:rsidRPr="00B03B2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3B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18%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3801A" w14:textId="77777777" w:rsidR="00EA087B" w:rsidRPr="00B03B2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087B" w:rsidRPr="00B03B2B" w14:paraId="6AA8AAF9" w14:textId="77777777" w:rsidTr="00EA087B">
        <w:trPr>
          <w:trHeight w:val="578"/>
        </w:trPr>
        <w:tc>
          <w:tcPr>
            <w:tcW w:w="5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D06AC" w14:textId="77777777" w:rsidR="00EA087B" w:rsidRPr="00B03B2B" w:rsidRDefault="00EA087B" w:rsidP="00EA087B">
            <w:pPr>
              <w:numPr>
                <w:ilvl w:val="0"/>
                <w:numId w:val="15"/>
              </w:numPr>
              <w:tabs>
                <w:tab w:val="left" w:pos="333"/>
              </w:tabs>
              <w:spacing w:after="0" w:line="240" w:lineRule="auto"/>
              <w:ind w:left="4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3B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Доступна ли Вам вся необходимая информация, касающаяся образовательного процесса, внеучебных мероприятий?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5C062" w14:textId="77777777" w:rsidR="00EA087B" w:rsidRPr="00B03B2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3B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Да, полностью доступна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26FE1" w14:textId="77777777" w:rsidR="00EA087B" w:rsidRPr="00B03B2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3B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Да, доступна в большей мере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AE360" w14:textId="77777777" w:rsidR="00EA087B" w:rsidRPr="00B03B2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3B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доступна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1D582" w14:textId="77777777" w:rsidR="00EA087B" w:rsidRPr="00B03B2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3B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Затрудняюсь ответить</w:t>
            </w:r>
          </w:p>
        </w:tc>
      </w:tr>
      <w:tr w:rsidR="00EA087B" w:rsidRPr="00B03B2B" w14:paraId="2510890C" w14:textId="77777777" w:rsidTr="00EA087B">
        <w:trPr>
          <w:trHeight w:val="415"/>
        </w:trPr>
        <w:tc>
          <w:tcPr>
            <w:tcW w:w="5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40EFC" w14:textId="77777777" w:rsidR="00EA087B" w:rsidRPr="00B03B2B" w:rsidRDefault="00EA087B" w:rsidP="00EA087B">
            <w:pPr>
              <w:numPr>
                <w:ilvl w:val="0"/>
                <w:numId w:val="15"/>
              </w:numPr>
              <w:tabs>
                <w:tab w:val="left" w:pos="333"/>
              </w:tabs>
              <w:spacing w:after="0" w:line="240" w:lineRule="auto"/>
              <w:ind w:left="4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FD568" w14:textId="77777777" w:rsidR="00EA087B" w:rsidRPr="00B03B2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3B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52%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AB3ED" w14:textId="77777777" w:rsidR="00EA087B" w:rsidRPr="00B03B2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3B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48%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546F8" w14:textId="77777777" w:rsidR="00EA087B" w:rsidRPr="00B03B2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05097" w14:textId="77777777" w:rsidR="00EA087B" w:rsidRPr="00B03B2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087B" w:rsidRPr="00B03B2B" w14:paraId="0DD2B03C" w14:textId="77777777" w:rsidTr="00EA087B">
        <w:trPr>
          <w:trHeight w:val="960"/>
        </w:trPr>
        <w:tc>
          <w:tcPr>
            <w:tcW w:w="5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6632F" w14:textId="77777777" w:rsidR="00EA087B" w:rsidRPr="00B03B2B" w:rsidRDefault="00EA087B" w:rsidP="00EA087B">
            <w:pPr>
              <w:numPr>
                <w:ilvl w:val="0"/>
                <w:numId w:val="15"/>
              </w:numPr>
              <w:tabs>
                <w:tab w:val="left" w:pos="333"/>
              </w:tabs>
              <w:spacing w:after="0" w:line="240" w:lineRule="auto"/>
              <w:ind w:left="4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3B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Оцените степень Вашей общей удовлетворенности организации образовательной деятельности и  условиями работы в университете.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7C30A" w14:textId="77777777" w:rsidR="00EA087B" w:rsidRPr="00B03B2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3B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Полностью удовлетворен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21C9D" w14:textId="77777777" w:rsidR="00EA087B" w:rsidRPr="00B03B2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3B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Удовлетворен в большей мере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0A5E6" w14:textId="77777777" w:rsidR="00EA087B" w:rsidRPr="00B03B2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3B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в полной мере удовлетворен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953DB" w14:textId="77777777" w:rsidR="00EA087B" w:rsidRPr="00B03B2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3B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Затрудняюсь ответить</w:t>
            </w:r>
          </w:p>
        </w:tc>
      </w:tr>
      <w:tr w:rsidR="00EA087B" w:rsidRPr="00EA087B" w14:paraId="2A642DED" w14:textId="77777777" w:rsidTr="00EA087B">
        <w:trPr>
          <w:trHeight w:val="325"/>
        </w:trPr>
        <w:tc>
          <w:tcPr>
            <w:tcW w:w="5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F9FB2" w14:textId="77777777" w:rsidR="00EA087B" w:rsidRPr="00EA087B" w:rsidRDefault="00EA087B" w:rsidP="00EA087B">
            <w:pPr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E6ED1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0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62%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E2B22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0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37%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97DB5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0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1%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87818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6042A4A7" w14:textId="77777777" w:rsidR="00EA087B" w:rsidRPr="00EA087B" w:rsidRDefault="00EA087B" w:rsidP="00EA087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4498" w:type="dxa"/>
        <w:tblInd w:w="93" w:type="dxa"/>
        <w:tblLook w:val="04A0" w:firstRow="1" w:lastRow="0" w:firstColumn="1" w:lastColumn="0" w:noHBand="0" w:noVBand="1"/>
      </w:tblPr>
      <w:tblGrid>
        <w:gridCol w:w="5894"/>
        <w:gridCol w:w="75"/>
        <w:gridCol w:w="2184"/>
        <w:gridCol w:w="2210"/>
        <w:gridCol w:w="2268"/>
        <w:gridCol w:w="1867"/>
      </w:tblGrid>
      <w:tr w:rsidR="00EA087B" w:rsidRPr="00EA087B" w14:paraId="7BA58D98" w14:textId="77777777" w:rsidTr="00EA087B">
        <w:trPr>
          <w:trHeight w:val="1823"/>
        </w:trPr>
        <w:tc>
          <w:tcPr>
            <w:tcW w:w="14498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7B38669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A087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Результаты опроса работодателей и (или) их объединений, </w:t>
            </w:r>
          </w:p>
          <w:p w14:paraId="3D3871FD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A087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иных юридических и (или) физических лиц </w:t>
            </w:r>
          </w:p>
          <w:p w14:paraId="3979DCE3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A087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об  удовлетворенности качеством образования в рамках реализации образовательной программы </w:t>
            </w:r>
          </w:p>
          <w:p w14:paraId="131BD279" w14:textId="77777777" w:rsidR="00EA087B" w:rsidRPr="00EA087B" w:rsidRDefault="00EA087B" w:rsidP="00EA08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087B">
              <w:rPr>
                <w:rFonts w:ascii="Times New Roman" w:eastAsia="Times New Roman" w:hAnsi="Times New Roman" w:cs="Times New Roman"/>
                <w:lang w:eastAsia="ru-RU"/>
              </w:rPr>
              <w:t xml:space="preserve">Выберите направления подготовки, специальности, на которых Вы осуществляете преподавательскую деятельность (необходимо указать все направления подготовки, специальности) </w:t>
            </w:r>
            <w:r w:rsidRPr="00EA087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44.03.01 Педагогическое образование, направленность (профиль) Физическая культура</w:t>
            </w:r>
          </w:p>
          <w:p w14:paraId="2D6635EA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  <w:p w14:paraId="452F1033" w14:textId="77777777" w:rsidR="00EA087B" w:rsidRPr="00EA087B" w:rsidRDefault="00EA087B" w:rsidP="00EA08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A087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Всего приняло участие в опросе:  _______</w:t>
            </w:r>
            <w:r w:rsidRPr="00EA087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ru-RU"/>
              </w:rPr>
              <w:t>100%</w:t>
            </w:r>
            <w:r w:rsidRPr="00EA087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________ представителя</w:t>
            </w:r>
          </w:p>
          <w:p w14:paraId="398D453A" w14:textId="77777777" w:rsidR="00EA087B" w:rsidRPr="00EA087B" w:rsidRDefault="00EA087B" w:rsidP="00EA0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A087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                                                              </w:t>
            </w:r>
          </w:p>
        </w:tc>
      </w:tr>
      <w:tr w:rsidR="00EA087B" w:rsidRPr="00EA087B" w14:paraId="4844FAC6" w14:textId="77777777" w:rsidTr="00EA087B">
        <w:trPr>
          <w:trHeight w:val="422"/>
        </w:trPr>
        <w:tc>
          <w:tcPr>
            <w:tcW w:w="14498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360405" w14:textId="77777777" w:rsidR="00EA087B" w:rsidRPr="00EA087B" w:rsidRDefault="00EA087B" w:rsidP="00EA087B">
            <w:pPr>
              <w:suppressAutoHyphens/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ar-SA"/>
              </w:rPr>
            </w:pPr>
            <w:r w:rsidRPr="00EA08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Удовлетворенность</w:t>
            </w:r>
            <w:r w:rsidRPr="00EA087B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ar-SA"/>
              </w:rPr>
              <w:t xml:space="preserve"> организацией сотрудничества с университетом</w:t>
            </w:r>
          </w:p>
        </w:tc>
      </w:tr>
      <w:tr w:rsidR="00EA087B" w:rsidRPr="00EA087B" w14:paraId="2BDF0BDE" w14:textId="77777777" w:rsidTr="00EA087B">
        <w:trPr>
          <w:trHeight w:val="422"/>
        </w:trPr>
        <w:tc>
          <w:tcPr>
            <w:tcW w:w="5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5584C" w14:textId="77777777" w:rsidR="00EA087B" w:rsidRPr="00EA087B" w:rsidRDefault="00EA087B" w:rsidP="00EA087B">
            <w:pPr>
              <w:numPr>
                <w:ilvl w:val="0"/>
                <w:numId w:val="13"/>
              </w:numPr>
              <w:spacing w:after="0" w:line="240" w:lineRule="auto"/>
              <w:ind w:left="4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08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Участвуют ли представители Вашей организации (предприятия) в проведении государственной итоговой аттестации в университете?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91154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A087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ACCCA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A087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</w:tr>
      <w:tr w:rsidR="00EA087B" w:rsidRPr="00EA087B" w14:paraId="40F3E607" w14:textId="77777777" w:rsidTr="00EA087B">
        <w:trPr>
          <w:trHeight w:val="492"/>
        </w:trPr>
        <w:tc>
          <w:tcPr>
            <w:tcW w:w="5969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71D1D" w14:textId="77777777" w:rsidR="00EA087B" w:rsidRPr="00EA087B" w:rsidRDefault="00EA087B" w:rsidP="00EA087B">
            <w:pPr>
              <w:numPr>
                <w:ilvl w:val="0"/>
                <w:numId w:val="13"/>
              </w:numPr>
              <w:spacing w:after="0" w:line="240" w:lineRule="auto"/>
              <w:ind w:left="4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4B6BB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0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2EB90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087B" w:rsidRPr="00EA087B" w14:paraId="3B2D1B3F" w14:textId="77777777" w:rsidTr="00EA087B">
        <w:trPr>
          <w:trHeight w:val="431"/>
        </w:trPr>
        <w:tc>
          <w:tcPr>
            <w:tcW w:w="5969" w:type="dxa"/>
            <w:gridSpan w:val="2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C77FA" w14:textId="77777777" w:rsidR="00EA087B" w:rsidRPr="00EA087B" w:rsidRDefault="00EA087B" w:rsidP="00EA087B">
            <w:pPr>
              <w:numPr>
                <w:ilvl w:val="0"/>
                <w:numId w:val="13"/>
              </w:numPr>
              <w:spacing w:after="0" w:line="240" w:lineRule="auto"/>
              <w:ind w:left="4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08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Участвуют ли представители Вашей организации (предприятия) в деятельности государственных экзаменационных комиссий университета в качестве их председателей?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39F11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A087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41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9A2292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A087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</w:tr>
      <w:tr w:rsidR="00EA087B" w:rsidRPr="00EA087B" w14:paraId="6B9063C0" w14:textId="77777777" w:rsidTr="00EA087B">
        <w:trPr>
          <w:trHeight w:val="610"/>
        </w:trPr>
        <w:tc>
          <w:tcPr>
            <w:tcW w:w="5969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B226B" w14:textId="77777777" w:rsidR="00EA087B" w:rsidRPr="00EA087B" w:rsidRDefault="00EA087B" w:rsidP="00EA087B">
            <w:pPr>
              <w:numPr>
                <w:ilvl w:val="0"/>
                <w:numId w:val="13"/>
              </w:numPr>
              <w:spacing w:after="0" w:line="240" w:lineRule="auto"/>
              <w:ind w:left="4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4373E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0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4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80D3C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087B" w:rsidRPr="00EA087B" w14:paraId="355A74A3" w14:textId="77777777" w:rsidTr="00EA087B">
        <w:trPr>
          <w:trHeight w:val="442"/>
        </w:trPr>
        <w:tc>
          <w:tcPr>
            <w:tcW w:w="5969" w:type="dxa"/>
            <w:gridSpan w:val="2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FBC5B" w14:textId="77777777" w:rsidR="00EA087B" w:rsidRPr="00EA087B" w:rsidRDefault="00EA087B" w:rsidP="00EA087B">
            <w:pPr>
              <w:numPr>
                <w:ilvl w:val="0"/>
                <w:numId w:val="13"/>
              </w:numPr>
              <w:spacing w:after="0" w:line="240" w:lineRule="auto"/>
              <w:ind w:left="4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08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Участвует ли Ваша организация (предприятие) в организации практической подготовки обучающихся университета?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9AF6D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A087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41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CB9D34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A087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</w:tr>
      <w:tr w:rsidR="00EA087B" w:rsidRPr="00EA087B" w14:paraId="0D615232" w14:textId="77777777" w:rsidTr="00EA087B">
        <w:trPr>
          <w:trHeight w:val="391"/>
        </w:trPr>
        <w:tc>
          <w:tcPr>
            <w:tcW w:w="5969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95326" w14:textId="77777777" w:rsidR="00EA087B" w:rsidRPr="00EA087B" w:rsidRDefault="00EA087B" w:rsidP="00EA087B">
            <w:pPr>
              <w:numPr>
                <w:ilvl w:val="0"/>
                <w:numId w:val="13"/>
              </w:numPr>
              <w:spacing w:after="0" w:line="240" w:lineRule="auto"/>
              <w:ind w:left="4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7D304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0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4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6FDBE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087B" w:rsidRPr="00EA087B" w14:paraId="0526CD3D" w14:textId="77777777" w:rsidTr="00EA087B">
        <w:trPr>
          <w:trHeight w:val="418"/>
        </w:trPr>
        <w:tc>
          <w:tcPr>
            <w:tcW w:w="5969" w:type="dxa"/>
            <w:gridSpan w:val="2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AF86A" w14:textId="77777777" w:rsidR="00EA087B" w:rsidRPr="00EA087B" w:rsidRDefault="00EA087B" w:rsidP="00EA087B">
            <w:pPr>
              <w:numPr>
                <w:ilvl w:val="0"/>
                <w:numId w:val="13"/>
              </w:numPr>
              <w:spacing w:after="0" w:line="240" w:lineRule="auto"/>
              <w:ind w:left="4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08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Трудоустроены ли в Вашей организации (на предприятии) выпускники, освоившие образовательную программу в рамках целевого обучения?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8F9CF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A087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41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D46B58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A087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</w:tr>
      <w:tr w:rsidR="00EA087B" w:rsidRPr="00EA087B" w14:paraId="5EEE10E7" w14:textId="77777777" w:rsidTr="00EA087B">
        <w:trPr>
          <w:trHeight w:val="712"/>
        </w:trPr>
        <w:tc>
          <w:tcPr>
            <w:tcW w:w="5969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C4E77" w14:textId="77777777" w:rsidR="00EA087B" w:rsidRPr="00EA087B" w:rsidRDefault="00EA087B" w:rsidP="00EA087B">
            <w:pPr>
              <w:numPr>
                <w:ilvl w:val="0"/>
                <w:numId w:val="13"/>
              </w:numPr>
              <w:spacing w:after="0" w:line="240" w:lineRule="auto"/>
              <w:ind w:left="4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AF2A3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0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62%</w:t>
            </w:r>
          </w:p>
        </w:tc>
        <w:tc>
          <w:tcPr>
            <w:tcW w:w="4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B3507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0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38%</w:t>
            </w:r>
          </w:p>
        </w:tc>
      </w:tr>
      <w:tr w:rsidR="00EA087B" w:rsidRPr="00EA087B" w14:paraId="7B6160E0" w14:textId="77777777" w:rsidTr="00EA087B">
        <w:trPr>
          <w:trHeight w:val="354"/>
        </w:trPr>
        <w:tc>
          <w:tcPr>
            <w:tcW w:w="5969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B5312" w14:textId="77777777" w:rsidR="00EA087B" w:rsidRPr="00EA087B" w:rsidRDefault="00EA087B" w:rsidP="00EA087B">
            <w:pPr>
              <w:numPr>
                <w:ilvl w:val="0"/>
                <w:numId w:val="13"/>
              </w:numPr>
              <w:spacing w:after="0" w:line="240" w:lineRule="auto"/>
              <w:ind w:left="4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08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Насколько целесообразно Вашей организации развивать сотрудничество с университетом</w:t>
            </w:r>
            <w:r w:rsidRPr="00EA0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?</w:t>
            </w:r>
          </w:p>
        </w:tc>
        <w:tc>
          <w:tcPr>
            <w:tcW w:w="4394" w:type="dxa"/>
            <w:gridSpan w:val="2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EBB9F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A08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Да, безусловно целесообразно</w:t>
            </w:r>
          </w:p>
        </w:tc>
        <w:tc>
          <w:tcPr>
            <w:tcW w:w="4135" w:type="dxa"/>
            <w:gridSpan w:val="2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093C2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A087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Это больше необходимо университету</w:t>
            </w:r>
          </w:p>
        </w:tc>
      </w:tr>
      <w:tr w:rsidR="00EA087B" w:rsidRPr="00EA087B" w14:paraId="4BED9A81" w14:textId="77777777" w:rsidTr="00EA087B">
        <w:trPr>
          <w:trHeight w:val="354"/>
        </w:trPr>
        <w:tc>
          <w:tcPr>
            <w:tcW w:w="5969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E64B0" w14:textId="77777777" w:rsidR="00EA087B" w:rsidRPr="00EA087B" w:rsidRDefault="00EA087B" w:rsidP="00EA087B">
            <w:pPr>
              <w:numPr>
                <w:ilvl w:val="0"/>
                <w:numId w:val="13"/>
              </w:numPr>
              <w:spacing w:after="0" w:line="240" w:lineRule="auto"/>
              <w:ind w:left="4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gridSpan w:val="2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9A2C2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0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89%</w:t>
            </w:r>
          </w:p>
        </w:tc>
        <w:tc>
          <w:tcPr>
            <w:tcW w:w="4135" w:type="dxa"/>
            <w:gridSpan w:val="2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5B8C2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0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11%</w:t>
            </w:r>
          </w:p>
        </w:tc>
      </w:tr>
      <w:tr w:rsidR="00EA087B" w:rsidRPr="00EA087B" w14:paraId="2D67AE7C" w14:textId="77777777" w:rsidTr="00EA087B">
        <w:trPr>
          <w:trHeight w:val="553"/>
        </w:trPr>
        <w:tc>
          <w:tcPr>
            <w:tcW w:w="14498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4D3142" w14:textId="77777777" w:rsidR="00EA087B" w:rsidRPr="00EA087B" w:rsidRDefault="00EA087B" w:rsidP="00EA087B">
            <w:pPr>
              <w:suppressAutoHyphens/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A08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Удовлетворенность качеством подготовки выпускников</w:t>
            </w:r>
          </w:p>
        </w:tc>
      </w:tr>
      <w:tr w:rsidR="00EA087B" w:rsidRPr="00EA087B" w14:paraId="0FE2937E" w14:textId="77777777" w:rsidTr="00EA087B">
        <w:trPr>
          <w:trHeight w:val="553"/>
        </w:trPr>
        <w:tc>
          <w:tcPr>
            <w:tcW w:w="5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D881C" w14:textId="77777777" w:rsidR="00EA087B" w:rsidRPr="00EA087B" w:rsidRDefault="00EA087B" w:rsidP="00EA087B">
            <w:pPr>
              <w:numPr>
                <w:ilvl w:val="0"/>
                <w:numId w:val="13"/>
              </w:numPr>
              <w:spacing w:after="0" w:line="240" w:lineRule="auto"/>
              <w:ind w:left="4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08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Насколько компетенции выпускников, сформированные при освоении образовательной программы, соответствуют профессиональным стандартам (при наличии)?</w:t>
            </w:r>
          </w:p>
        </w:tc>
        <w:tc>
          <w:tcPr>
            <w:tcW w:w="2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B9BCD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A08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Полностью соответствуют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4C43D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A08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основном соответствуют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93DEB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A08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Частично соответствуют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89071C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A08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Полностью не соответствуют</w:t>
            </w:r>
          </w:p>
        </w:tc>
      </w:tr>
      <w:tr w:rsidR="00EA087B" w:rsidRPr="00EA087B" w14:paraId="51D6ECB6" w14:textId="77777777" w:rsidTr="00EA087B">
        <w:trPr>
          <w:trHeight w:val="384"/>
        </w:trPr>
        <w:tc>
          <w:tcPr>
            <w:tcW w:w="5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105D8" w14:textId="77777777" w:rsidR="00EA087B" w:rsidRPr="00EA087B" w:rsidRDefault="00EA087B" w:rsidP="00EA087B">
            <w:pPr>
              <w:numPr>
                <w:ilvl w:val="0"/>
                <w:numId w:val="13"/>
              </w:numPr>
              <w:spacing w:after="0" w:line="240" w:lineRule="auto"/>
              <w:ind w:left="4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9E45F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0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ACD22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C59CF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E267B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087B" w:rsidRPr="00EA087B" w14:paraId="7D1118EC" w14:textId="77777777" w:rsidTr="00EA087B">
        <w:trPr>
          <w:trHeight w:val="568"/>
        </w:trPr>
        <w:tc>
          <w:tcPr>
            <w:tcW w:w="5894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3EC84" w14:textId="77777777" w:rsidR="00EA087B" w:rsidRPr="00EA087B" w:rsidRDefault="00EA087B" w:rsidP="00EA087B">
            <w:pPr>
              <w:numPr>
                <w:ilvl w:val="0"/>
                <w:numId w:val="13"/>
              </w:numPr>
              <w:spacing w:after="0" w:line="240" w:lineRule="auto"/>
              <w:ind w:left="4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08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Насколько Вы удовлетворены уровнем теоретической подготовки выпускников</w:t>
            </w:r>
            <w:r w:rsidRPr="00EA0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?</w:t>
            </w:r>
          </w:p>
        </w:tc>
        <w:tc>
          <w:tcPr>
            <w:tcW w:w="2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55B18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A08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Полностью удовлетворены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48B13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A08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основном удовлетворены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82C59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A08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Частично удовлетворены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3A2102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A08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Полностью не удовлетворены</w:t>
            </w:r>
          </w:p>
        </w:tc>
      </w:tr>
      <w:tr w:rsidR="00EA087B" w:rsidRPr="00EA087B" w14:paraId="103A9B59" w14:textId="77777777" w:rsidTr="00EA087B">
        <w:trPr>
          <w:trHeight w:val="403"/>
        </w:trPr>
        <w:tc>
          <w:tcPr>
            <w:tcW w:w="589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615B7" w14:textId="77777777" w:rsidR="00EA087B" w:rsidRPr="00EA087B" w:rsidRDefault="00EA087B" w:rsidP="00EA087B">
            <w:pPr>
              <w:numPr>
                <w:ilvl w:val="0"/>
                <w:numId w:val="13"/>
              </w:numPr>
              <w:spacing w:after="0" w:line="240" w:lineRule="auto"/>
              <w:ind w:left="4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BCA3F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0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88%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AB8A3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0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A38AE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D419B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087B" w:rsidRPr="00EA087B" w14:paraId="47EB31E6" w14:textId="77777777" w:rsidTr="00EA087B">
        <w:trPr>
          <w:trHeight w:val="315"/>
        </w:trPr>
        <w:tc>
          <w:tcPr>
            <w:tcW w:w="5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6561D" w14:textId="77777777" w:rsidR="00EA087B" w:rsidRPr="00EA087B" w:rsidRDefault="00EA087B" w:rsidP="00EA087B">
            <w:pPr>
              <w:numPr>
                <w:ilvl w:val="0"/>
                <w:numId w:val="13"/>
              </w:numPr>
              <w:spacing w:after="0" w:line="240" w:lineRule="auto"/>
              <w:ind w:left="4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08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Насколько Вы удовлетворены уровнем практической подготовки выпускников</w:t>
            </w:r>
            <w:r w:rsidRPr="00EA087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?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25386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A08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Полностью удовлетворены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B3657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A08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основном удовлетворены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0686B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A08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Частично удовлетворены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2AF48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A08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Полностью не удовлетворены</w:t>
            </w:r>
          </w:p>
        </w:tc>
      </w:tr>
      <w:tr w:rsidR="00EA087B" w:rsidRPr="00EA087B" w14:paraId="63728CCB" w14:textId="77777777" w:rsidTr="00EA087B">
        <w:trPr>
          <w:trHeight w:val="432"/>
        </w:trPr>
        <w:tc>
          <w:tcPr>
            <w:tcW w:w="589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62F1B" w14:textId="77777777" w:rsidR="00EA087B" w:rsidRPr="00EA087B" w:rsidRDefault="00EA087B" w:rsidP="00EA087B">
            <w:pPr>
              <w:numPr>
                <w:ilvl w:val="0"/>
                <w:numId w:val="13"/>
              </w:numPr>
              <w:spacing w:after="0" w:line="240" w:lineRule="auto"/>
              <w:ind w:left="49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9DD86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0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86%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438CA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0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14%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398C9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95D72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087B" w:rsidRPr="00EA087B" w14:paraId="45EFF54E" w14:textId="77777777" w:rsidTr="00EA087B">
        <w:trPr>
          <w:trHeight w:val="578"/>
        </w:trPr>
        <w:tc>
          <w:tcPr>
            <w:tcW w:w="5894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0324B" w14:textId="77777777" w:rsidR="00EA087B" w:rsidRPr="00EA087B" w:rsidRDefault="00EA087B" w:rsidP="00EA087B">
            <w:pPr>
              <w:numPr>
                <w:ilvl w:val="0"/>
                <w:numId w:val="13"/>
              </w:numPr>
              <w:spacing w:after="0" w:line="240" w:lineRule="auto"/>
              <w:ind w:left="4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08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Что, на Ваш взгляд, необходимо для повышения качества подготовки выпускников (выберите один ответ)?</w:t>
            </w:r>
          </w:p>
        </w:tc>
        <w:tc>
          <w:tcPr>
            <w:tcW w:w="2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64C54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A08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Индивидуализация образовательных траекторий обучающихся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AE744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A08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Усиление практической направленности образовательной программы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6F0C0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A08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профессионального уровня преподавательского состава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5EC672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A08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Улучшение материально-технической базы образовательной организации</w:t>
            </w:r>
          </w:p>
        </w:tc>
      </w:tr>
      <w:tr w:rsidR="00EA087B" w:rsidRPr="00EA087B" w14:paraId="6614CF10" w14:textId="77777777" w:rsidTr="00EA087B">
        <w:trPr>
          <w:trHeight w:val="314"/>
        </w:trPr>
        <w:tc>
          <w:tcPr>
            <w:tcW w:w="589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28EC6" w14:textId="77777777" w:rsidR="00EA087B" w:rsidRPr="00EA087B" w:rsidRDefault="00EA087B" w:rsidP="00EA087B">
            <w:pPr>
              <w:numPr>
                <w:ilvl w:val="0"/>
                <w:numId w:val="13"/>
              </w:numPr>
              <w:spacing w:after="0" w:line="240" w:lineRule="auto"/>
              <w:ind w:left="4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C08CF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0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16%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AE6F6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B2549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24B04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0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84%</w:t>
            </w:r>
          </w:p>
        </w:tc>
      </w:tr>
      <w:tr w:rsidR="00EA087B" w:rsidRPr="00EA087B" w14:paraId="4132DFCA" w14:textId="77777777" w:rsidTr="00EA087B">
        <w:trPr>
          <w:trHeight w:val="428"/>
        </w:trPr>
        <w:tc>
          <w:tcPr>
            <w:tcW w:w="5894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88755" w14:textId="77777777" w:rsidR="00EA087B" w:rsidRPr="00EA087B" w:rsidRDefault="00EA087B" w:rsidP="00EA087B">
            <w:pPr>
              <w:numPr>
                <w:ilvl w:val="0"/>
                <w:numId w:val="13"/>
              </w:numPr>
              <w:spacing w:after="0" w:line="240" w:lineRule="auto"/>
              <w:ind w:left="4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08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Какие профессиональные качества выпускников необходимы прежде всего для их успешной профессиональной деятельности</w:t>
            </w:r>
            <w:r w:rsidRPr="00EA0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?</w:t>
            </w:r>
          </w:p>
        </w:tc>
        <w:tc>
          <w:tcPr>
            <w:tcW w:w="2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C9EA6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08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Знание новейших технологий и умение применять инновации в своей работе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F06D1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08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Знание законодательства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568D4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08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Знание иностранного языка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734BE1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08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Умение проявлять инициативу на работе и социальные навыки (деловое общение, работа в коллективе)</w:t>
            </w:r>
          </w:p>
        </w:tc>
      </w:tr>
      <w:tr w:rsidR="00EA087B" w:rsidRPr="00EA087B" w14:paraId="38ACF5C2" w14:textId="77777777" w:rsidTr="00EA087B">
        <w:trPr>
          <w:trHeight w:val="358"/>
        </w:trPr>
        <w:tc>
          <w:tcPr>
            <w:tcW w:w="5894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01555" w14:textId="77777777" w:rsidR="00EA087B" w:rsidRPr="00EA087B" w:rsidRDefault="00EA087B" w:rsidP="00EA087B">
            <w:pPr>
              <w:numPr>
                <w:ilvl w:val="0"/>
                <w:numId w:val="13"/>
              </w:numPr>
              <w:spacing w:after="0" w:line="240" w:lineRule="auto"/>
              <w:ind w:left="4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F4C9F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0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56%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B5B70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F8BE9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75AA3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0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44%</w:t>
            </w:r>
          </w:p>
        </w:tc>
      </w:tr>
    </w:tbl>
    <w:p w14:paraId="5E5CE572" w14:textId="77777777" w:rsidR="00EA087B" w:rsidRPr="00EA087B" w:rsidRDefault="00EA087B" w:rsidP="00EA087B">
      <w:pPr>
        <w:spacing w:after="200" w:line="276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14:paraId="2CDB3BAE" w14:textId="77777777" w:rsidR="00EA087B" w:rsidRPr="00EA087B" w:rsidRDefault="00EA087B" w:rsidP="00EA087B">
      <w:pPr>
        <w:spacing w:after="200" w:line="276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14:paraId="718D3FF3" w14:textId="77777777" w:rsidR="00EA087B" w:rsidRPr="00EA087B" w:rsidRDefault="00EA087B" w:rsidP="00EA087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2DB40E4" w14:textId="77777777" w:rsidR="00EA087B" w:rsidRPr="00EA087B" w:rsidRDefault="00EA087B" w:rsidP="00EA087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0554F28" w14:textId="77777777" w:rsidR="00EA087B" w:rsidRPr="00EA087B" w:rsidRDefault="00EA087B" w:rsidP="00EA087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3CA93B0" w14:textId="77777777" w:rsidR="00EA087B" w:rsidRPr="00EA087B" w:rsidRDefault="00EA087B" w:rsidP="00EA087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D909ED4" w14:textId="77777777" w:rsidR="00EA087B" w:rsidRPr="00EA087B" w:rsidRDefault="00EA087B" w:rsidP="00EA087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02A0754" w14:textId="77777777" w:rsidR="00EA087B" w:rsidRPr="00EA087B" w:rsidRDefault="00EA087B" w:rsidP="00EA087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767F2F7" w14:textId="77777777" w:rsidR="00EA087B" w:rsidRPr="00EA087B" w:rsidRDefault="00EA087B" w:rsidP="00EA087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449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26"/>
        <w:gridCol w:w="2268"/>
        <w:gridCol w:w="2551"/>
        <w:gridCol w:w="2410"/>
        <w:gridCol w:w="1843"/>
      </w:tblGrid>
      <w:tr w:rsidR="00EA087B" w:rsidRPr="00EA087B" w14:paraId="75AD397B" w14:textId="77777777" w:rsidTr="00EA087B">
        <w:trPr>
          <w:trHeight w:val="2100"/>
        </w:trPr>
        <w:tc>
          <w:tcPr>
            <w:tcW w:w="1449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9E0B237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A087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>Результаты опроса обучающихся об удовлетворенности условиями, содержанием, организацией и качеством образовательного процесса в целом и отдельных дисциплин (модулей) и практик  в рамках реализации образовательной программы</w:t>
            </w:r>
          </w:p>
          <w:p w14:paraId="7C21C291" w14:textId="77777777" w:rsidR="00EA087B" w:rsidRPr="00EA087B" w:rsidRDefault="00EA087B" w:rsidP="00EA08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63225AB" w14:textId="77777777" w:rsidR="00EA087B" w:rsidRPr="00EA087B" w:rsidRDefault="00EA087B" w:rsidP="00EA08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ru-RU"/>
              </w:rPr>
            </w:pPr>
            <w:r w:rsidRPr="00EA087B">
              <w:rPr>
                <w:rFonts w:ascii="Times New Roman" w:eastAsia="Times New Roman" w:hAnsi="Times New Roman" w:cs="Times New Roman"/>
                <w:lang w:eastAsia="ru-RU"/>
              </w:rPr>
              <w:t xml:space="preserve">Выберите факультет/ институт, на котором Вы обучаетесь </w:t>
            </w:r>
            <w:r w:rsidRPr="00EA087B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факультет Физической культуры и спорта, 44.03.01 Педагогическое образование, направленность (профиль) Физическая культура</w:t>
            </w:r>
          </w:p>
          <w:p w14:paraId="3CDBE7AA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B5336BA" w14:textId="77777777" w:rsidR="00EA087B" w:rsidRPr="00EA087B" w:rsidRDefault="00EA087B" w:rsidP="00EA08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A087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Всего приняло участие в опросе:   </w:t>
            </w:r>
            <w:r w:rsidRPr="00EA087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ru-RU"/>
              </w:rPr>
              <w:t>______</w:t>
            </w:r>
            <w:r w:rsidR="0098467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ru-RU"/>
              </w:rPr>
              <w:t xml:space="preserve">76 </w:t>
            </w:r>
            <w:r w:rsidRPr="00EA087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ru-RU"/>
              </w:rPr>
              <w:t>%____________</w:t>
            </w:r>
            <w:r w:rsidRPr="00EA087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обучающихся  (100%)</w:t>
            </w:r>
          </w:p>
          <w:p w14:paraId="226772D6" w14:textId="77777777" w:rsidR="00EA087B" w:rsidRPr="00EA087B" w:rsidRDefault="00EA087B" w:rsidP="00EA0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087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                                                                  </w:t>
            </w:r>
          </w:p>
        </w:tc>
      </w:tr>
      <w:tr w:rsidR="00EA087B" w:rsidRPr="00EA087B" w14:paraId="6D21A2F0" w14:textId="77777777" w:rsidTr="00EA087B">
        <w:trPr>
          <w:trHeight w:val="442"/>
        </w:trPr>
        <w:tc>
          <w:tcPr>
            <w:tcW w:w="14498" w:type="dxa"/>
            <w:gridSpan w:val="5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83174D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A08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Удовлетворенность организацией, содержанием и качеством образовательного процесса</w:t>
            </w:r>
          </w:p>
        </w:tc>
      </w:tr>
      <w:tr w:rsidR="00EA087B" w:rsidRPr="00EA087B" w14:paraId="54521FD6" w14:textId="77777777" w:rsidTr="00EA087B">
        <w:trPr>
          <w:trHeight w:val="716"/>
        </w:trPr>
        <w:tc>
          <w:tcPr>
            <w:tcW w:w="5426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4B358" w14:textId="77777777" w:rsidR="00EA087B" w:rsidRPr="00EA087B" w:rsidRDefault="00EA087B" w:rsidP="00EA087B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EA0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Довольны ли Вы выбором университета?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10F03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0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Доволен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9A9FA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0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Доволен не в полной мере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AA506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0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доволен, не оправдал свои ожидания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19C2C8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0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Затрудняюсь ответить</w:t>
            </w:r>
          </w:p>
        </w:tc>
      </w:tr>
      <w:tr w:rsidR="00EA087B" w:rsidRPr="00EA087B" w14:paraId="2868AC75" w14:textId="77777777" w:rsidTr="00EA087B">
        <w:trPr>
          <w:trHeight w:val="300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C42E3" w14:textId="77777777" w:rsidR="00EA087B" w:rsidRPr="00EA087B" w:rsidRDefault="00EA087B" w:rsidP="00EA087B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EE438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0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60599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0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17C79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10925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087B" w:rsidRPr="00EA087B" w14:paraId="7127EDC1" w14:textId="77777777" w:rsidTr="00EA087B">
        <w:trPr>
          <w:trHeight w:val="633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CBA14" w14:textId="77777777" w:rsidR="00EA087B" w:rsidRPr="00EA087B" w:rsidRDefault="00EA087B" w:rsidP="00EA087B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EA0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Соответствует ли содержание образовательной программы Вашим ожиданиям (все ли дисциплины, которые изучаются, по Вашему мнению, необходимы для будущей профессиональной деятельности)?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B663C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0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Полностью соответствует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DE4E2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0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основном, соответствует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2B12F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0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соответствует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D40DF2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0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Затрудняюсь ответить</w:t>
            </w:r>
          </w:p>
        </w:tc>
      </w:tr>
      <w:tr w:rsidR="00EA087B" w:rsidRPr="00EA087B" w14:paraId="15FC17E2" w14:textId="77777777" w:rsidTr="00EA087B">
        <w:trPr>
          <w:trHeight w:val="473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8F416" w14:textId="77777777" w:rsidR="00EA087B" w:rsidRPr="00EA087B" w:rsidRDefault="00EA087B" w:rsidP="00EA087B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8A3EB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0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5437E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AF970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00E29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087B" w:rsidRPr="00EA087B" w14:paraId="1614BB6B" w14:textId="77777777" w:rsidTr="00EA087B">
        <w:trPr>
          <w:trHeight w:val="544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CFC8B" w14:textId="77777777" w:rsidR="00EA087B" w:rsidRPr="00EA087B" w:rsidRDefault="00EA087B" w:rsidP="00EA087B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EA0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Удовлетворяет ли Вас качество преподавания в университете?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0FFE3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0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Полностью удовлетворен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5ABCB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0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Удовлетворен в большей мере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C4CC2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0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в полной мере удовлетворен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F9894B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0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удовлетворен</w:t>
            </w:r>
          </w:p>
        </w:tc>
      </w:tr>
      <w:tr w:rsidR="00EA087B" w:rsidRPr="00EA087B" w14:paraId="06C5230E" w14:textId="77777777" w:rsidTr="00EA087B">
        <w:trPr>
          <w:trHeight w:val="300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6C20D" w14:textId="77777777" w:rsidR="00EA087B" w:rsidRPr="00EA087B" w:rsidRDefault="00EA087B" w:rsidP="00EA087B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F3FD1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0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01F9F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0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A09C6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5EA29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087B" w:rsidRPr="00EA087B" w14:paraId="12DAE441" w14:textId="77777777" w:rsidTr="00EA087B">
        <w:trPr>
          <w:trHeight w:val="440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E82D0" w14:textId="77777777" w:rsidR="00EA087B" w:rsidRPr="00EA087B" w:rsidRDefault="00EA087B" w:rsidP="00EA087B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EA0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Всегда ли Вам доступна вся необходимая информация, касающаяся учебного процесса (рабочие программы дисциплин, в т.ч. вопросы к экзамену, критерии оценки, список литературы, примеры тестовых материалов и т.п.)?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D3E48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0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Да, всегда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B0608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0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Нет, не всегда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32B62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0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Совсем недоступна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A43D93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0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Затрудняюсь ответить</w:t>
            </w:r>
          </w:p>
        </w:tc>
      </w:tr>
      <w:tr w:rsidR="00EA087B" w:rsidRPr="00EA087B" w14:paraId="7A3F7A65" w14:textId="77777777" w:rsidTr="00EA087B">
        <w:trPr>
          <w:trHeight w:val="985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35FC3" w14:textId="77777777" w:rsidR="00EA087B" w:rsidRPr="00EA087B" w:rsidRDefault="00EA087B" w:rsidP="00EA087B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DA6FD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0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C0829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1D4FA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44A9E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087B" w:rsidRPr="00EA087B" w14:paraId="7BFA5408" w14:textId="77777777" w:rsidTr="00EA087B">
        <w:trPr>
          <w:trHeight w:val="405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75D37" w14:textId="77777777" w:rsidR="00EA087B" w:rsidRPr="00EA087B" w:rsidRDefault="00EA087B" w:rsidP="00EA087B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EA0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Предоставляется ли Вам возможность самостоятельного решения при определении включения в учебный процесс дисциплин по выбору?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FEFCD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0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Да, всегда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F902C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0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Нет, не всегда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AB5D6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0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DEA204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0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Затрудняюсь ответить</w:t>
            </w:r>
          </w:p>
        </w:tc>
      </w:tr>
      <w:tr w:rsidR="00EA087B" w:rsidRPr="00EA087B" w14:paraId="57541278" w14:textId="77777777" w:rsidTr="00EA087B">
        <w:trPr>
          <w:trHeight w:val="318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6BC47" w14:textId="77777777" w:rsidR="00EA087B" w:rsidRPr="00EA087B" w:rsidRDefault="00EA087B" w:rsidP="00EA087B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1D5EB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0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88851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0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24D24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61D04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087B" w:rsidRPr="00EA087B" w14:paraId="5F5F0C32" w14:textId="77777777" w:rsidTr="00EA087B">
        <w:trPr>
          <w:trHeight w:val="844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574B6" w14:textId="77777777" w:rsidR="00EA087B" w:rsidRPr="00EA087B" w:rsidRDefault="00EA087B" w:rsidP="00EA087B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EA0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Знаете ли Вы о возможности изучения факультативных дисциплин в университете (знакомы ли с такими дисциплинами для вашей образовательной программы)?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B5245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0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Да, знаю и знаком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FE6F9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0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Да, знаю, но не знаком с дисциплинами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CCA5B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0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Нет, не знаю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3BCE1E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0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Затрудняюсь ответить</w:t>
            </w:r>
          </w:p>
        </w:tc>
      </w:tr>
      <w:tr w:rsidR="00EA087B" w:rsidRPr="00EA087B" w14:paraId="003196DB" w14:textId="77777777" w:rsidTr="00EA087B">
        <w:trPr>
          <w:trHeight w:val="311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3B5F3" w14:textId="77777777" w:rsidR="00EA087B" w:rsidRPr="00EA087B" w:rsidRDefault="00EA087B" w:rsidP="00EA087B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818AB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0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75FD2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0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3ACF7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F69FA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087B" w:rsidRPr="00EA087B" w14:paraId="3A3B152F" w14:textId="77777777" w:rsidTr="00EA087B">
        <w:trPr>
          <w:trHeight w:val="1127"/>
        </w:trPr>
        <w:tc>
          <w:tcPr>
            <w:tcW w:w="5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50CEE" w14:textId="77777777" w:rsidR="00EA087B" w:rsidRPr="00EA087B" w:rsidRDefault="00EA087B" w:rsidP="00EA087B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EA0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lastRenderedPageBreak/>
              <w:t>Знаете ли Вы о возможности получения дополнительного и второго высшего образования в университете, в том числе во время Вашего обучения?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DB0DF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0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Да, знаю и получаю такое образование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73BE2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0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Да, знаю, но еще не получаю такое образование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138B4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0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Нет, не знаю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8FE93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0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Затрудняюсь ответить</w:t>
            </w:r>
          </w:p>
        </w:tc>
      </w:tr>
      <w:tr w:rsidR="00EA087B" w:rsidRPr="00EA087B" w14:paraId="58295813" w14:textId="77777777" w:rsidTr="00EA087B">
        <w:trPr>
          <w:trHeight w:val="431"/>
        </w:trPr>
        <w:tc>
          <w:tcPr>
            <w:tcW w:w="542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8865E" w14:textId="77777777" w:rsidR="00EA087B" w:rsidRPr="00EA087B" w:rsidRDefault="00EA087B" w:rsidP="00EA087B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772E7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0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FEEF2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E8A64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FD4F3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087B" w:rsidRPr="00EA087B" w14:paraId="1A4D5414" w14:textId="77777777" w:rsidTr="00EA087B">
        <w:trPr>
          <w:trHeight w:val="563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4BD06" w14:textId="77777777" w:rsidR="00EA087B" w:rsidRPr="00EA087B" w:rsidRDefault="00EA087B" w:rsidP="00EA087B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EA0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Соответствует ли организация практики в университете Вашим ожиданиям (формирует ли практика Вас как профессионала)?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46D24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0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Да, полностью соответствует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BCF60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0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Частично соответствует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F72CA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0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соответствует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036BDA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0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Затрудняюсь ответить</w:t>
            </w:r>
          </w:p>
        </w:tc>
      </w:tr>
      <w:tr w:rsidR="00EA087B" w:rsidRPr="00EA087B" w14:paraId="5B17FBF7" w14:textId="77777777" w:rsidTr="00EA087B">
        <w:trPr>
          <w:trHeight w:val="415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F3A7D" w14:textId="77777777" w:rsidR="00EA087B" w:rsidRPr="00EA087B" w:rsidRDefault="00EA087B" w:rsidP="00EA087B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3A23B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0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37C96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0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F6774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0826B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087B" w:rsidRPr="00EA087B" w14:paraId="00A3B287" w14:textId="77777777" w:rsidTr="00EA087B">
        <w:trPr>
          <w:trHeight w:val="1032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A1C4E" w14:textId="77777777" w:rsidR="00EA087B" w:rsidRPr="00EA087B" w:rsidRDefault="00EA087B" w:rsidP="00EA087B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EA0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Предоставляется ли Вам возможность выбора места проведения практики?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CB38D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0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Да, сам ищу место прохождения практики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1128D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0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Да, выбираю из мест, предложенных университетом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15508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0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Нет, прохожу практику в месте, назначенном университетом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E7FB63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0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Затрудняюсь ответить</w:t>
            </w:r>
          </w:p>
        </w:tc>
      </w:tr>
      <w:tr w:rsidR="00EA087B" w:rsidRPr="00EA087B" w14:paraId="04A5450B" w14:textId="77777777" w:rsidTr="00EA087B">
        <w:trPr>
          <w:trHeight w:val="306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482F1" w14:textId="77777777" w:rsidR="00EA087B" w:rsidRPr="00EA087B" w:rsidRDefault="00EA087B" w:rsidP="00EA087B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01D3B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0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E694B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0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A2010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0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CDA09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087B" w:rsidRPr="00EA087B" w14:paraId="12FB65E0" w14:textId="77777777" w:rsidTr="00EA087B">
        <w:trPr>
          <w:trHeight w:val="928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66C32" w14:textId="77777777" w:rsidR="00EA087B" w:rsidRPr="00EA087B" w:rsidRDefault="00EA087B" w:rsidP="00EA087B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EA0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Есть ли среди Ваших преподавателей работники профильных организаций, передающие Вам свой опыт и знания во время преподавания?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192A8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0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3FE5D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0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Да, есть, но опыт не передается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20CA1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0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CB43F8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0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Затрудняюсь ответить</w:t>
            </w:r>
          </w:p>
        </w:tc>
      </w:tr>
      <w:tr w:rsidR="00EA087B" w:rsidRPr="00EA087B" w14:paraId="6CA7F30A" w14:textId="77777777" w:rsidTr="00EA087B">
        <w:trPr>
          <w:trHeight w:val="301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001B0" w14:textId="77777777" w:rsidR="00EA087B" w:rsidRPr="00EA087B" w:rsidRDefault="00EA087B" w:rsidP="00EA087B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DA96F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0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9E1C4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6D8E5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0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BA7FA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0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16%</w:t>
            </w:r>
          </w:p>
        </w:tc>
      </w:tr>
      <w:tr w:rsidR="00EA087B" w:rsidRPr="00EA087B" w14:paraId="2A406DCB" w14:textId="77777777" w:rsidTr="00EA087B">
        <w:trPr>
          <w:trHeight w:val="371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3C2F1" w14:textId="77777777" w:rsidR="00EA087B" w:rsidRPr="00EA087B" w:rsidRDefault="00EA087B" w:rsidP="00EA087B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EA0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Оцените, пожалуйста, качество образования по программе в целом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A5837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0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Отлично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70676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0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Хорошо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F8422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0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Удовлетворительно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5CC6B8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A0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Неудолетворительно</w:t>
            </w:r>
            <w:proofErr w:type="spellEnd"/>
          </w:p>
        </w:tc>
      </w:tr>
      <w:tr w:rsidR="00EA087B" w:rsidRPr="00EA087B" w14:paraId="057E7769" w14:textId="77777777" w:rsidTr="00EA087B">
        <w:trPr>
          <w:trHeight w:val="418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0C7BC" w14:textId="77777777" w:rsidR="00EA087B" w:rsidRPr="00EA087B" w:rsidRDefault="00EA087B" w:rsidP="00EA087B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B399B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0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DE5FF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0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D36B0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7C99D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087B" w:rsidRPr="00EA087B" w14:paraId="56489F43" w14:textId="77777777" w:rsidTr="00EA087B">
        <w:trPr>
          <w:trHeight w:val="691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7B5C8" w14:textId="77777777" w:rsidR="00EA087B" w:rsidRPr="00EA087B" w:rsidRDefault="00EA087B" w:rsidP="00EA087B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EA0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Чувствуете ли себя подготовленным к  Вашей профессиональной деятельности?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5B42A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0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Да, полностью подготовлен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D886D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0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Подготовлен недостаточно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776EB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0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подготовлен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E9ED7D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0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Затрудняюсь ответить</w:t>
            </w:r>
          </w:p>
        </w:tc>
      </w:tr>
      <w:tr w:rsidR="00EA087B" w:rsidRPr="00EA087B" w14:paraId="0589ED9C" w14:textId="77777777" w:rsidTr="00EA087B">
        <w:trPr>
          <w:trHeight w:val="430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2B8CA" w14:textId="77777777" w:rsidR="00EA087B" w:rsidRPr="00EA087B" w:rsidRDefault="00EA087B" w:rsidP="00EA087B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7E2FD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0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BFA4C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E0F27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800F8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087B" w:rsidRPr="00EA087B" w14:paraId="1282EC8F" w14:textId="77777777" w:rsidTr="00EA087B">
        <w:trPr>
          <w:trHeight w:val="500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D200A" w14:textId="77777777" w:rsidR="00EA087B" w:rsidRPr="00EA087B" w:rsidRDefault="00EA087B" w:rsidP="00EA087B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EA0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Как Вы оцениваете организацию внеучебной работы со студентами в университете (вовлеченность студентов в мероприятия, помощь и поддержка в организации мероприятий и т.д.)?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2D31C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0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Полностью удовлетворен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9AAD8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0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Удовлетворен в большей мере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BF9DB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0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в полной мере удовлетворен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6D3B25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0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Затрудняюсь ответить</w:t>
            </w:r>
          </w:p>
        </w:tc>
      </w:tr>
      <w:tr w:rsidR="00EA087B" w:rsidRPr="00EA087B" w14:paraId="7F25B839" w14:textId="77777777" w:rsidTr="00EA087B">
        <w:trPr>
          <w:trHeight w:val="576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9F600" w14:textId="77777777" w:rsidR="00EA087B" w:rsidRPr="00EA087B" w:rsidRDefault="00EA087B" w:rsidP="00EA087B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F45DA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0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78C98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0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9793D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CE0B7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087B" w:rsidRPr="00EA087B" w14:paraId="5D3D2289" w14:textId="77777777" w:rsidTr="00EA087B">
        <w:trPr>
          <w:trHeight w:val="501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96A8D" w14:textId="77777777" w:rsidR="00EA087B" w:rsidRPr="00EA087B" w:rsidRDefault="00EA087B" w:rsidP="00EA087B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EA0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Как Вы оцениваете свою вовлеченность в научно-исследовательскую деятельность университета </w:t>
            </w:r>
            <w:r w:rsidRPr="00EA0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lastRenderedPageBreak/>
              <w:t>(участие в конференциях, научных проектах, посещение семинаров, круглых столов, представление докладов и т.п.)?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98934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0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Активно участвую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14B89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0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Участвовал один-два раза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B90B9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0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 не участвую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DBEDC3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0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Затрудняюсь ответить</w:t>
            </w:r>
          </w:p>
        </w:tc>
      </w:tr>
      <w:tr w:rsidR="00EA087B" w:rsidRPr="00EA087B" w14:paraId="2BCC1965" w14:textId="77777777" w:rsidTr="00EA087B">
        <w:trPr>
          <w:trHeight w:val="818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2D3AA" w14:textId="77777777" w:rsidR="00EA087B" w:rsidRPr="00EA087B" w:rsidRDefault="00EA087B" w:rsidP="00EA087B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ED7D5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ACD44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0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156BC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0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94A80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0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14%</w:t>
            </w:r>
          </w:p>
        </w:tc>
      </w:tr>
      <w:tr w:rsidR="00EA087B" w:rsidRPr="00EA087B" w14:paraId="3F6CF087" w14:textId="77777777" w:rsidTr="00EA087B">
        <w:trPr>
          <w:trHeight w:val="300"/>
        </w:trPr>
        <w:tc>
          <w:tcPr>
            <w:tcW w:w="14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70C23" w14:textId="77777777" w:rsidR="00EA087B" w:rsidRPr="00EA087B" w:rsidRDefault="00EA087B" w:rsidP="00EA087B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EA087B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lastRenderedPageBreak/>
              <w:t>Удовлетворенность материально-технической и информационной базой университета</w:t>
            </w:r>
          </w:p>
          <w:p w14:paraId="53996964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087B" w:rsidRPr="00EA087B" w14:paraId="6561C961" w14:textId="77777777" w:rsidTr="00EA087B">
        <w:trPr>
          <w:trHeight w:val="667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444A8" w14:textId="77777777" w:rsidR="00EA087B" w:rsidRPr="00EA087B" w:rsidRDefault="00EA087B" w:rsidP="00EA087B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EA0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Как Вы оцениваете условия для занятий физической культурой и спортом?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AC42A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0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Отличные условия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43EA5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0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Хорошие условия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43369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0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в полной мере соответствующие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34F32D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0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Неудовлетворительные условия</w:t>
            </w:r>
          </w:p>
        </w:tc>
      </w:tr>
      <w:tr w:rsidR="00EA087B" w:rsidRPr="00EA087B" w14:paraId="69AB0764" w14:textId="77777777" w:rsidTr="00EA087B">
        <w:trPr>
          <w:trHeight w:val="337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78BBE" w14:textId="77777777" w:rsidR="00EA087B" w:rsidRPr="00EA087B" w:rsidRDefault="00EA087B" w:rsidP="00EA087B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8DB61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0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4ECAF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8C440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0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D9A74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087B" w:rsidRPr="00EA087B" w14:paraId="5F8EE636" w14:textId="77777777" w:rsidTr="00EA087B">
        <w:trPr>
          <w:trHeight w:val="1081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76A75" w14:textId="77777777" w:rsidR="00EA087B" w:rsidRPr="00EA087B" w:rsidRDefault="00EA087B" w:rsidP="00EA087B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EA0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Как Вы оцениваете оснащенность учебного процесса компьютерной техникой и компьютерным программным обеспечением?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BF043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0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Полностью устраивает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CE114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0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Иногда испытываю потребность в ином компьютерном обеспечении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39296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0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Часто не устраивает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7B418F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0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удовлетворен полностью</w:t>
            </w:r>
          </w:p>
        </w:tc>
      </w:tr>
      <w:tr w:rsidR="00EA087B" w:rsidRPr="00EA087B" w14:paraId="1227C2E9" w14:textId="77777777" w:rsidTr="00EA087B">
        <w:trPr>
          <w:trHeight w:val="336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2889A" w14:textId="77777777" w:rsidR="00EA087B" w:rsidRPr="00EA087B" w:rsidRDefault="00EA087B" w:rsidP="00EA087B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F2D66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D7766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0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A59A0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0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D133B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0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4%</w:t>
            </w:r>
          </w:p>
        </w:tc>
      </w:tr>
      <w:tr w:rsidR="00EA087B" w:rsidRPr="00EA087B" w14:paraId="12E6DEF8" w14:textId="77777777" w:rsidTr="00EA087B">
        <w:trPr>
          <w:trHeight w:val="350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D1D85" w14:textId="77777777" w:rsidR="00EA087B" w:rsidRPr="00EA087B" w:rsidRDefault="00EA087B" w:rsidP="00EA087B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EA0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Есть ли у Вас возможность подключения к электронно-библиотечной системе университета из любой точки, где есть сеть Интернет?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2259F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0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Да, всегда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A2858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0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всегда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A7ACE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0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B60B92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0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Затрудняюсь ответить</w:t>
            </w:r>
          </w:p>
        </w:tc>
      </w:tr>
      <w:tr w:rsidR="00EA087B" w:rsidRPr="00EA087B" w14:paraId="6733118F" w14:textId="77777777" w:rsidTr="00EA087B">
        <w:trPr>
          <w:trHeight w:val="418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49E8B" w14:textId="77777777" w:rsidR="00EA087B" w:rsidRPr="00EA087B" w:rsidRDefault="00EA087B" w:rsidP="00EA087B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31B27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58D24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4A672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0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253BB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087B" w:rsidRPr="00EA087B" w14:paraId="3DDC87C5" w14:textId="77777777" w:rsidTr="00EA087B">
        <w:trPr>
          <w:trHeight w:val="985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598FB" w14:textId="77777777" w:rsidR="00EA087B" w:rsidRPr="00EA087B" w:rsidRDefault="00EA087B" w:rsidP="00EA087B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EA0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Как Вы оцениваете оснащенность учебного процесса литературой в электронной и печатной формах?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A9C96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0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Полностью устраивает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62AAA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0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Иногда испытываю потребность в учебной литературе, отсутствующей в университете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FA57B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0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Часто не устраивает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AC44E9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0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устраивает полностью</w:t>
            </w:r>
          </w:p>
        </w:tc>
      </w:tr>
      <w:tr w:rsidR="00EA087B" w:rsidRPr="00EA087B" w14:paraId="1D9AEEC6" w14:textId="77777777" w:rsidTr="00EA087B">
        <w:trPr>
          <w:trHeight w:val="233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16469" w14:textId="77777777" w:rsidR="00EA087B" w:rsidRPr="00EA087B" w:rsidRDefault="00EA087B" w:rsidP="00EA087B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5F3CC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6C946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0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47F6A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0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8B816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087B" w:rsidRPr="00EA087B" w14:paraId="64D76CE4" w14:textId="77777777" w:rsidTr="00EA087B">
        <w:trPr>
          <w:trHeight w:val="676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6E00B" w14:textId="77777777" w:rsidR="00EA087B" w:rsidRPr="00EA087B" w:rsidRDefault="00EA087B" w:rsidP="00EA087B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EA0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С какой литературой электронной или печатной Вы предпочитаете работать в университете?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DF616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0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Электронной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6A002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0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Печатной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52381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0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Электронной и печатной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BFB6DF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0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пользуюсь литературой университета</w:t>
            </w:r>
          </w:p>
        </w:tc>
      </w:tr>
      <w:tr w:rsidR="00EA087B" w:rsidRPr="00EA087B" w14:paraId="054E441B" w14:textId="77777777" w:rsidTr="00EA087B">
        <w:trPr>
          <w:trHeight w:val="309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9458A" w14:textId="77777777" w:rsidR="00EA087B" w:rsidRPr="00EA087B" w:rsidRDefault="00EA087B" w:rsidP="00EA087B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D8963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C7506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0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2741F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0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D965D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087B" w:rsidRPr="00EA087B" w14:paraId="67FABF9C" w14:textId="77777777" w:rsidTr="00EA087B">
        <w:trPr>
          <w:trHeight w:val="674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77CE1" w14:textId="77777777" w:rsidR="00EA087B" w:rsidRPr="00EA087B" w:rsidRDefault="00EA087B" w:rsidP="00EA087B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bookmarkStart w:id="6" w:name="_Hlk147436248"/>
            <w:r w:rsidRPr="00EA0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Как Вы оцениваете организацию самостоятельной работы в университете (наличие помещений, наличие и доступность методических материалов и рекомендаций, материалов для самостоятельной работы, компьютерного обеспечения, подключение к сети Интернет и т.д.)?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E78A4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0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Полностью удовлетворен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6E833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0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Удовлетворен в большей мере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69DFC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0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в полной мере удовлетворен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677B87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0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удовлетворен</w:t>
            </w:r>
          </w:p>
        </w:tc>
      </w:tr>
      <w:tr w:rsidR="00EA087B" w:rsidRPr="00EA087B" w14:paraId="4C63DD11" w14:textId="77777777" w:rsidTr="00EA087B">
        <w:trPr>
          <w:trHeight w:val="718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5B99D" w14:textId="77777777" w:rsidR="00EA087B" w:rsidRPr="00EA087B" w:rsidRDefault="00EA087B" w:rsidP="00EA087B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E6BC4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90CB9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0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A2333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0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51719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0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6%</w:t>
            </w:r>
          </w:p>
        </w:tc>
      </w:tr>
      <w:bookmarkEnd w:id="6"/>
      <w:tr w:rsidR="00EA087B" w:rsidRPr="00EA087B" w14:paraId="52942485" w14:textId="77777777" w:rsidTr="00EA087B">
        <w:trPr>
          <w:trHeight w:val="818"/>
        </w:trPr>
        <w:tc>
          <w:tcPr>
            <w:tcW w:w="14498" w:type="dxa"/>
            <w:gridSpan w:val="5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4BDDA" w14:textId="77777777" w:rsidR="00EA087B" w:rsidRPr="00EA087B" w:rsidRDefault="00EA087B" w:rsidP="00EA087B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A08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Удовлетворенность социально-бытовыми условиями</w:t>
            </w:r>
          </w:p>
        </w:tc>
      </w:tr>
      <w:tr w:rsidR="00EA087B" w:rsidRPr="00EA087B" w14:paraId="29148396" w14:textId="77777777" w:rsidTr="00EA087B">
        <w:trPr>
          <w:trHeight w:val="416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9D15E" w14:textId="77777777" w:rsidR="00EA087B" w:rsidRPr="00EA087B" w:rsidRDefault="00EA087B" w:rsidP="00EA087B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EA0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lastRenderedPageBreak/>
              <w:t>Если Вы проживаете в общежитиях университета, устраивают ли Вас условия проживания?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1CED3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0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Да, полностью устраивают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86006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0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Устраивают не в полной мере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8AB2E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0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устраивают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BBFE38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0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проживаю в общежитии</w:t>
            </w:r>
          </w:p>
        </w:tc>
      </w:tr>
      <w:tr w:rsidR="00EA087B" w:rsidRPr="00EA087B" w14:paraId="21FF1F9A" w14:textId="77777777" w:rsidTr="00EA087B">
        <w:trPr>
          <w:trHeight w:val="569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8D1C9" w14:textId="77777777" w:rsidR="00EA087B" w:rsidRPr="00EA087B" w:rsidRDefault="00EA087B" w:rsidP="00EA087B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4B9A6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0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306E6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0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C671E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0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CC143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0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26%</w:t>
            </w:r>
          </w:p>
        </w:tc>
      </w:tr>
      <w:tr w:rsidR="00EA087B" w:rsidRPr="00EA087B" w14:paraId="5D2B083F" w14:textId="77777777" w:rsidTr="00EA087B">
        <w:trPr>
          <w:trHeight w:val="832"/>
        </w:trPr>
        <w:tc>
          <w:tcPr>
            <w:tcW w:w="5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C1EF3" w14:textId="77777777" w:rsidR="00EA087B" w:rsidRPr="00EA087B" w:rsidRDefault="00EA087B" w:rsidP="00EA087B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EA0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Устраивает ли Вас качество питания в студенческих столовых университета?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C3F78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0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Да, полностью устраивает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BCDB7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0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Устраивает не в полной мере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FA759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0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устраивает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3A7D8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0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питаюсь в студенческих столовых</w:t>
            </w:r>
          </w:p>
        </w:tc>
      </w:tr>
      <w:tr w:rsidR="00EA087B" w:rsidRPr="00EA087B" w14:paraId="30B4771C" w14:textId="77777777" w:rsidTr="00EA087B">
        <w:trPr>
          <w:trHeight w:val="600"/>
        </w:trPr>
        <w:tc>
          <w:tcPr>
            <w:tcW w:w="542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83F9D" w14:textId="77777777" w:rsidR="00EA087B" w:rsidRPr="00EA087B" w:rsidRDefault="00EA087B" w:rsidP="00EA087B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D4500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0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CD81C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B6C1C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F4205" w14:textId="77777777" w:rsidR="00EA087B" w:rsidRPr="00EA087B" w:rsidRDefault="00EA087B" w:rsidP="00E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164A36FB" w14:textId="77777777" w:rsidR="00EA087B" w:rsidRPr="00EA087B" w:rsidRDefault="00EA087B" w:rsidP="00EA08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2BEB70" w14:textId="77777777" w:rsidR="00655B2D" w:rsidRDefault="00655B2D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14:paraId="07F400A2" w14:textId="77777777" w:rsidR="00655B2D" w:rsidRPr="00655B2D" w:rsidRDefault="00655B2D" w:rsidP="00655B2D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55B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Приложение 8.   </w:t>
      </w:r>
      <w:r w:rsidRPr="00655B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Востребованность выпускников на рынке труда. Анализ результатов трудоустройства</w:t>
      </w:r>
    </w:p>
    <w:p w14:paraId="36C8EB45" w14:textId="77777777" w:rsidR="00655B2D" w:rsidRPr="00655B2D" w:rsidRDefault="00655B2D" w:rsidP="00655B2D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F6742E" w14:textId="77777777" w:rsidR="00655B2D" w:rsidRPr="00EA087B" w:rsidRDefault="00655B2D" w:rsidP="00655B2D">
      <w:pPr>
        <w:keepNext/>
        <w:suppressAutoHyphens/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EA087B">
        <w:rPr>
          <w:rFonts w:ascii="Times New Roman" w:eastAsia="Calibri" w:hAnsi="Times New Roman" w:cs="Times New Roman"/>
          <w:sz w:val="24"/>
          <w:szCs w:val="24"/>
          <w:lang w:eastAsia="ar-SA"/>
        </w:rPr>
        <w:t>44.03.01 Педагогическое образование</w:t>
      </w:r>
      <w:r w:rsidRPr="00EA087B">
        <w:rPr>
          <w:rFonts w:ascii="Times New Roman" w:eastAsia="Calibri" w:hAnsi="Times New Roman" w:cs="Times New Roman"/>
          <w:sz w:val="24"/>
          <w:szCs w:val="24"/>
          <w:lang w:eastAsia="ar-SA"/>
        </w:rPr>
        <w:cr/>
        <w:t>Направленность (профиль) Физическая культура</w:t>
      </w:r>
    </w:p>
    <w:p w14:paraId="0DD3F8CF" w14:textId="77777777" w:rsidR="00655B2D" w:rsidRPr="00655B2D" w:rsidRDefault="00655B2D" w:rsidP="00655B2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55B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Таблица 1 – </w:t>
      </w:r>
      <w:r w:rsidRPr="00655B2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Сведения о востребованности выпускников </w:t>
      </w:r>
    </w:p>
    <w:tbl>
      <w:tblPr>
        <w:tblW w:w="15094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438"/>
        <w:gridCol w:w="737"/>
        <w:gridCol w:w="1134"/>
        <w:gridCol w:w="520"/>
        <w:gridCol w:w="705"/>
        <w:gridCol w:w="986"/>
        <w:gridCol w:w="987"/>
        <w:gridCol w:w="986"/>
        <w:gridCol w:w="705"/>
        <w:gridCol w:w="844"/>
        <w:gridCol w:w="1127"/>
        <w:gridCol w:w="1691"/>
        <w:gridCol w:w="705"/>
        <w:gridCol w:w="844"/>
        <w:gridCol w:w="563"/>
        <w:gridCol w:w="424"/>
        <w:gridCol w:w="423"/>
        <w:gridCol w:w="423"/>
        <w:gridCol w:w="423"/>
        <w:gridCol w:w="429"/>
      </w:tblGrid>
      <w:tr w:rsidR="00655B2D" w:rsidRPr="00655B2D" w14:paraId="6BD9DB6C" w14:textId="77777777" w:rsidTr="007A34A8">
        <w:trPr>
          <w:cantSplit/>
          <w:trHeight w:val="2872"/>
        </w:trPr>
        <w:tc>
          <w:tcPr>
            <w:tcW w:w="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7FCC67D" w14:textId="77777777" w:rsidR="00655B2D" w:rsidRPr="00655B2D" w:rsidRDefault="00655B2D" w:rsidP="00655B2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55B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Факультет/институт/филиал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757601B" w14:textId="77777777" w:rsidR="00655B2D" w:rsidRPr="00655B2D" w:rsidRDefault="00655B2D" w:rsidP="00655B2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55B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Область образования для ВО/Отрасль экономики для СПО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E0EDC93" w14:textId="77777777" w:rsidR="00655B2D" w:rsidRPr="00655B2D" w:rsidRDefault="00655B2D" w:rsidP="00655B2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55B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Направление подготовки/специальность (указать шифр и наименование</w:t>
            </w:r>
          </w:p>
        </w:tc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B30DB68" w14:textId="77777777" w:rsidR="00655B2D" w:rsidRPr="00655B2D" w:rsidRDefault="00655B2D" w:rsidP="00655B2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55B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Форма обучения (о, о-з, з)</w:t>
            </w:r>
          </w:p>
        </w:tc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C5DDCC2" w14:textId="77777777" w:rsidR="00655B2D" w:rsidRPr="00655B2D" w:rsidRDefault="00655B2D" w:rsidP="00655B2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55B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Профиль (если есть)</w:t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7EAA5E5" w14:textId="77777777" w:rsidR="00655B2D" w:rsidRPr="00655B2D" w:rsidRDefault="00655B2D" w:rsidP="00655B2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55B2D">
              <w:rPr>
                <w:rFonts w:ascii="Times New Roman" w:eastAsia="Times New Roman" w:hAnsi="Times New Roman" w:cs="Times New Roman"/>
                <w:lang w:eastAsia="ru-RU"/>
              </w:rPr>
              <w:t>Выпускники, работающие по специальности ОП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FEAE422" w14:textId="77777777" w:rsidR="00655B2D" w:rsidRPr="00655B2D" w:rsidRDefault="00655B2D" w:rsidP="00655B2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55B2D">
              <w:rPr>
                <w:rFonts w:ascii="Times New Roman" w:eastAsia="Times New Roman" w:hAnsi="Times New Roman" w:cs="Times New Roman"/>
                <w:lang w:eastAsia="ru-RU"/>
              </w:rPr>
              <w:t>Выпускники, работающие  в Орловской области</w:t>
            </w:r>
          </w:p>
        </w:tc>
        <w:tc>
          <w:tcPr>
            <w:tcW w:w="36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013ED10F" w14:textId="77777777" w:rsidR="00655B2D" w:rsidRPr="00655B2D" w:rsidRDefault="00655B2D" w:rsidP="00655B2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55B2D">
              <w:rPr>
                <w:rFonts w:ascii="Times New Roman" w:eastAsia="Times New Roman" w:hAnsi="Times New Roman" w:cs="Times New Roman"/>
                <w:lang w:eastAsia="ru-RU"/>
              </w:rPr>
              <w:t>Выпускники, трудоустроенные у работодателя,  в соответствии с условиями целевого договора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61E6E4B8" w14:textId="77777777" w:rsidR="00655B2D" w:rsidRPr="00655B2D" w:rsidRDefault="00655B2D" w:rsidP="00655B2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5B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Выпускники, трудоустроенные в организациях ОПК</w:t>
            </w:r>
          </w:p>
        </w:tc>
        <w:tc>
          <w:tcPr>
            <w:tcW w:w="26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1E1507E" w14:textId="77777777" w:rsidR="00655B2D" w:rsidRPr="00655B2D" w:rsidRDefault="00655B2D" w:rsidP="00655B2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5B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Заработная плата выпускника</w:t>
            </w:r>
          </w:p>
        </w:tc>
      </w:tr>
      <w:tr w:rsidR="00655B2D" w:rsidRPr="00655B2D" w14:paraId="5CBF943D" w14:textId="77777777" w:rsidTr="007A34A8">
        <w:trPr>
          <w:cantSplit/>
          <w:trHeight w:val="3349"/>
        </w:trPr>
        <w:tc>
          <w:tcPr>
            <w:tcW w:w="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39C92" w14:textId="77777777" w:rsidR="00655B2D" w:rsidRPr="00655B2D" w:rsidRDefault="00655B2D" w:rsidP="00655B2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A5AE4" w14:textId="77777777" w:rsidR="00655B2D" w:rsidRPr="00655B2D" w:rsidRDefault="00655B2D" w:rsidP="00655B2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DAC1A" w14:textId="77777777" w:rsidR="00655B2D" w:rsidRPr="00655B2D" w:rsidRDefault="00655B2D" w:rsidP="00655B2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04207" w14:textId="77777777" w:rsidR="00655B2D" w:rsidRPr="00655B2D" w:rsidRDefault="00655B2D" w:rsidP="00655B2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1E58E" w14:textId="77777777" w:rsidR="00655B2D" w:rsidRPr="00655B2D" w:rsidRDefault="00655B2D" w:rsidP="00655B2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7A0385A" w14:textId="77777777" w:rsidR="00655B2D" w:rsidRPr="00655B2D" w:rsidRDefault="00655B2D" w:rsidP="00655B2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B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89E9E46" w14:textId="77777777" w:rsidR="00655B2D" w:rsidRPr="00655B2D" w:rsidRDefault="00655B2D" w:rsidP="00655B2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55B2D">
              <w:rPr>
                <w:rFonts w:ascii="Times New Roman" w:eastAsia="Times New Roman" w:hAnsi="Times New Roman" w:cs="Times New Roman"/>
                <w:lang w:eastAsia="ru-RU"/>
              </w:rPr>
              <w:t>доля, % от количества трудоустроенных в найме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82ACB81" w14:textId="77777777" w:rsidR="00655B2D" w:rsidRPr="00655B2D" w:rsidRDefault="00655B2D" w:rsidP="00655B2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B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CCDF93E" w14:textId="77777777" w:rsidR="00655B2D" w:rsidRPr="00655B2D" w:rsidRDefault="00655B2D" w:rsidP="00655B2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55B2D">
              <w:rPr>
                <w:rFonts w:ascii="Times New Roman" w:eastAsia="Times New Roman" w:hAnsi="Times New Roman" w:cs="Times New Roman"/>
                <w:lang w:eastAsia="ru-RU"/>
              </w:rPr>
              <w:t xml:space="preserve">доля, % от количества трудоустроенных 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4DF9039" w14:textId="77777777" w:rsidR="00655B2D" w:rsidRPr="00655B2D" w:rsidRDefault="00655B2D" w:rsidP="00655B2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B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целевых студентов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FACA63C" w14:textId="77777777" w:rsidR="00655B2D" w:rsidRPr="00655B2D" w:rsidRDefault="00655B2D" w:rsidP="00655B2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B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всего трудоустроенных у работодателя,  в соответствии с условиями целевого договора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D72293C" w14:textId="77777777" w:rsidR="00655B2D" w:rsidRPr="00655B2D" w:rsidRDefault="00655B2D" w:rsidP="00655B2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55B2D">
              <w:rPr>
                <w:rFonts w:ascii="Times New Roman" w:eastAsia="Times New Roman" w:hAnsi="Times New Roman" w:cs="Times New Roman"/>
                <w:lang w:eastAsia="ru-RU"/>
              </w:rPr>
              <w:t xml:space="preserve">доля, % от </w:t>
            </w:r>
            <w:proofErr w:type="spellStart"/>
            <w:r w:rsidRPr="00655B2D">
              <w:rPr>
                <w:rFonts w:ascii="Times New Roman" w:eastAsia="Times New Roman" w:hAnsi="Times New Roman" w:cs="Times New Roman"/>
                <w:lang w:eastAsia="ru-RU"/>
              </w:rPr>
              <w:t>количестцелевых</w:t>
            </w:r>
            <w:proofErr w:type="spellEnd"/>
            <w:r w:rsidRPr="00655B2D">
              <w:rPr>
                <w:rFonts w:ascii="Times New Roman" w:eastAsia="Times New Roman" w:hAnsi="Times New Roman" w:cs="Times New Roman"/>
                <w:lang w:eastAsia="ru-RU"/>
              </w:rPr>
              <w:t xml:space="preserve"> студентов 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FA4A9AD" w14:textId="77777777" w:rsidR="00655B2D" w:rsidRPr="00655B2D" w:rsidRDefault="00655B2D" w:rsidP="00655B2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B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B0E4B9C" w14:textId="77777777" w:rsidR="00655B2D" w:rsidRPr="00655B2D" w:rsidRDefault="00655B2D" w:rsidP="00655B2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55B2D">
              <w:rPr>
                <w:rFonts w:ascii="Times New Roman" w:eastAsia="Times New Roman" w:hAnsi="Times New Roman" w:cs="Times New Roman"/>
                <w:lang w:eastAsia="ru-RU"/>
              </w:rPr>
              <w:t xml:space="preserve">доля, % от количества трудоустроенных в найме 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0E775998" w14:textId="77777777" w:rsidR="00655B2D" w:rsidRPr="00655B2D" w:rsidRDefault="00655B2D" w:rsidP="00655B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5B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менее 28000 </w:t>
            </w:r>
            <w:proofErr w:type="spellStart"/>
            <w:r w:rsidRPr="00655B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13B4DF5C" w14:textId="77777777" w:rsidR="00655B2D" w:rsidRPr="00655B2D" w:rsidRDefault="00655B2D" w:rsidP="00655B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5B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29000-40000 </w:t>
            </w:r>
            <w:proofErr w:type="spellStart"/>
            <w:r w:rsidRPr="00655B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1CE9764F" w14:textId="77777777" w:rsidR="00655B2D" w:rsidRPr="00655B2D" w:rsidRDefault="00655B2D" w:rsidP="00655B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5B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41000-60000 </w:t>
            </w:r>
            <w:proofErr w:type="spellStart"/>
            <w:r w:rsidRPr="00655B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436C7CC8" w14:textId="77777777" w:rsidR="00655B2D" w:rsidRPr="00655B2D" w:rsidRDefault="00655B2D" w:rsidP="00655B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5B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61000-80000 </w:t>
            </w:r>
            <w:proofErr w:type="spellStart"/>
            <w:r w:rsidRPr="00655B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33FBD475" w14:textId="77777777" w:rsidR="00655B2D" w:rsidRPr="00655B2D" w:rsidRDefault="00655B2D" w:rsidP="00655B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5B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81000-150000 </w:t>
            </w:r>
            <w:proofErr w:type="spellStart"/>
            <w:r w:rsidRPr="00655B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5F125123" w14:textId="77777777" w:rsidR="00655B2D" w:rsidRPr="00655B2D" w:rsidRDefault="00655B2D" w:rsidP="00655B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5B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более 150000 </w:t>
            </w:r>
            <w:proofErr w:type="spellStart"/>
            <w:r w:rsidRPr="00655B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</w:tr>
      <w:tr w:rsidR="008D34D6" w:rsidRPr="00655B2D" w14:paraId="448B2B1F" w14:textId="77777777" w:rsidTr="007A34A8">
        <w:trPr>
          <w:trHeight w:val="653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6D0E9" w14:textId="77777777" w:rsidR="008D34D6" w:rsidRPr="000E707F" w:rsidRDefault="000E707F" w:rsidP="008D34D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E707F">
              <w:rPr>
                <w:rFonts w:ascii="Times New Roman" w:eastAsia="Times New Roman" w:hAnsi="Times New Roman" w:cs="Times New Roman"/>
                <w:lang w:eastAsia="ru-RU"/>
              </w:rPr>
              <w:t>ФКиС</w:t>
            </w:r>
            <w:proofErr w:type="spellEnd"/>
          </w:p>
          <w:p w14:paraId="66A951EF" w14:textId="77777777" w:rsidR="008D34D6" w:rsidRPr="00655B2D" w:rsidRDefault="008D34D6" w:rsidP="008D34D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92F1F" w14:textId="77777777" w:rsidR="008D34D6" w:rsidRPr="00655B2D" w:rsidRDefault="007A34A8" w:rsidP="008D34D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Обр. и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пед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науки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15DF3" w14:textId="77777777" w:rsidR="008D34D6" w:rsidRPr="00655B2D" w:rsidRDefault="008D34D6" w:rsidP="008D34D6">
            <w:pPr>
              <w:keepNext/>
              <w:suppressAutoHyphens/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0E707F">
              <w:rPr>
                <w:rFonts w:ascii="Times New Roman" w:eastAsia="Calibri" w:hAnsi="Times New Roman" w:cs="Times New Roman"/>
                <w:lang w:eastAsia="ar-SA"/>
              </w:rPr>
              <w:t xml:space="preserve">44.03.01 Педагогическое образование 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E1B21" w14:textId="77777777" w:rsidR="008D34D6" w:rsidRPr="00655B2D" w:rsidRDefault="008D34D6" w:rsidP="008D34D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07F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39164" w14:textId="77777777" w:rsidR="008D34D6" w:rsidRPr="000E707F" w:rsidRDefault="008D34D6" w:rsidP="008D34D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07F">
              <w:rPr>
                <w:rFonts w:ascii="Times New Roman" w:eastAsia="Times New Roman" w:hAnsi="Times New Roman" w:cs="Times New Roman"/>
                <w:lang w:eastAsia="ru-RU"/>
              </w:rPr>
              <w:t>Физическая культура</w:t>
            </w:r>
          </w:p>
          <w:p w14:paraId="0CDD58FC" w14:textId="77777777" w:rsidR="008D34D6" w:rsidRPr="00655B2D" w:rsidRDefault="008D34D6" w:rsidP="008D34D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B831B" w14:textId="77777777" w:rsidR="008D34D6" w:rsidRPr="00655B2D" w:rsidRDefault="008D34D6" w:rsidP="008D34D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07F">
              <w:t>11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D16832" w14:textId="77777777" w:rsidR="008D34D6" w:rsidRPr="00655B2D" w:rsidRDefault="008D34D6" w:rsidP="008D34D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07F">
              <w:t>52,38095238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970149" w14:textId="77777777" w:rsidR="008D34D6" w:rsidRPr="00655B2D" w:rsidRDefault="008D34D6" w:rsidP="008D34D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07F">
              <w:t>10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190D0F" w14:textId="77777777" w:rsidR="008D34D6" w:rsidRPr="00655B2D" w:rsidRDefault="008D34D6" w:rsidP="008D34D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07F">
              <w:t>45,45454545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6D37D" w14:textId="77777777" w:rsidR="008D34D6" w:rsidRPr="00655B2D" w:rsidRDefault="004E0ECB" w:rsidP="008D34D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07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C307D" w14:textId="77777777" w:rsidR="008D34D6" w:rsidRPr="00655B2D" w:rsidRDefault="008D34D6" w:rsidP="008D34D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CE93A" w14:textId="77777777" w:rsidR="008D34D6" w:rsidRPr="00655B2D" w:rsidRDefault="004E0ECB" w:rsidP="008D34D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07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C2A4B" w14:textId="77777777" w:rsidR="008D34D6" w:rsidRPr="00655B2D" w:rsidRDefault="008D34D6" w:rsidP="008D34D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F3904" w14:textId="77777777" w:rsidR="008D34D6" w:rsidRPr="00655B2D" w:rsidRDefault="004E0ECB" w:rsidP="008D34D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07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4F9B2A04" w14:textId="77777777" w:rsidR="008D34D6" w:rsidRPr="00655B2D" w:rsidRDefault="004E0ECB" w:rsidP="008D34D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70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0EA7B3F2" w14:textId="77777777" w:rsidR="008D34D6" w:rsidRPr="00655B2D" w:rsidRDefault="004E0ECB" w:rsidP="008D34D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70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52AF123F" w14:textId="77777777" w:rsidR="008D34D6" w:rsidRPr="00655B2D" w:rsidRDefault="004E0ECB" w:rsidP="008D34D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70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215BD1BB" w14:textId="77777777" w:rsidR="008D34D6" w:rsidRPr="00655B2D" w:rsidRDefault="004E0ECB" w:rsidP="008D34D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70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5A89BA6A" w14:textId="77777777" w:rsidR="008D34D6" w:rsidRPr="00655B2D" w:rsidRDefault="004E0ECB" w:rsidP="008D34D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70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70C15949" w14:textId="77777777" w:rsidR="008D34D6" w:rsidRPr="00655B2D" w:rsidRDefault="004E0ECB" w:rsidP="008D34D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70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</w:tbl>
    <w:p w14:paraId="2A0229CB" w14:textId="77777777" w:rsidR="00655B2D" w:rsidRPr="00655B2D" w:rsidRDefault="00655B2D" w:rsidP="00655B2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55B2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Таблица 2 – </w:t>
      </w:r>
      <w:r w:rsidRPr="00655B2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Анализ результатов трудоустройства выпускников </w:t>
      </w:r>
    </w:p>
    <w:tbl>
      <w:tblPr>
        <w:tblW w:w="15254" w:type="dxa"/>
        <w:tblInd w:w="96" w:type="dxa"/>
        <w:tblLook w:val="04A0" w:firstRow="1" w:lastRow="0" w:firstColumn="1" w:lastColumn="0" w:noHBand="0" w:noVBand="1"/>
      </w:tblPr>
      <w:tblGrid>
        <w:gridCol w:w="802"/>
        <w:gridCol w:w="766"/>
        <w:gridCol w:w="1711"/>
        <w:gridCol w:w="601"/>
        <w:gridCol w:w="1324"/>
        <w:gridCol w:w="881"/>
        <w:gridCol w:w="1115"/>
        <w:gridCol w:w="671"/>
        <w:gridCol w:w="671"/>
        <w:gridCol w:w="1236"/>
        <w:gridCol w:w="523"/>
        <w:gridCol w:w="587"/>
        <w:gridCol w:w="479"/>
        <w:gridCol w:w="651"/>
        <w:gridCol w:w="597"/>
        <w:gridCol w:w="745"/>
        <w:gridCol w:w="523"/>
        <w:gridCol w:w="1371"/>
      </w:tblGrid>
      <w:tr w:rsidR="00655B2D" w:rsidRPr="00655B2D" w14:paraId="5220DD51" w14:textId="77777777" w:rsidTr="00926BA6">
        <w:trPr>
          <w:trHeight w:val="3486"/>
        </w:trPr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00A08F2" w14:textId="77777777" w:rsidR="00655B2D" w:rsidRPr="00655B2D" w:rsidRDefault="00655B2D" w:rsidP="00655B2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55B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Факультет/институт/филиал</w:t>
            </w:r>
          </w:p>
        </w:tc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C05E83C" w14:textId="77777777" w:rsidR="00655B2D" w:rsidRPr="00655B2D" w:rsidRDefault="00655B2D" w:rsidP="00655B2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55B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Область образования для ВО/Отрасль экономики для СПО</w:t>
            </w:r>
          </w:p>
        </w:tc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9AB01BD" w14:textId="77777777" w:rsidR="00655B2D" w:rsidRPr="00655B2D" w:rsidRDefault="00655B2D" w:rsidP="00655B2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55B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Направление подготовки/специальность (указать шифр и наименование</w:t>
            </w:r>
          </w:p>
        </w:tc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06E957E" w14:textId="77777777" w:rsidR="00655B2D" w:rsidRPr="00655B2D" w:rsidRDefault="00655B2D" w:rsidP="00655B2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55B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Форма обучения (о, о-з, з)</w:t>
            </w:r>
          </w:p>
        </w:tc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D69B07A" w14:textId="77777777" w:rsidR="00655B2D" w:rsidRPr="00655B2D" w:rsidRDefault="00655B2D" w:rsidP="00655B2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55B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Профиль (если есть)</w:t>
            </w:r>
          </w:p>
        </w:tc>
        <w:tc>
          <w:tcPr>
            <w:tcW w:w="2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5AA430E1" w14:textId="77777777" w:rsidR="00655B2D" w:rsidRPr="00655B2D" w:rsidRDefault="00655B2D" w:rsidP="00655B2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55B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Выпускники, осуществляющие    официальную трудовую     деятельность на предприятиях или в организациях  по трудовому договору, договору ГПХ в соответствии с трудовым законодательством, законодательством  об обязательном пенсионном страховании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7F40B9E" w14:textId="77777777" w:rsidR="00655B2D" w:rsidRPr="00655B2D" w:rsidRDefault="00655B2D" w:rsidP="00655B2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55B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Выпускники, применяющие специальный налоговый режим «Налог на профессиональный доход» (в статусе самозанятого)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86E8B1C" w14:textId="77777777" w:rsidR="00655B2D" w:rsidRPr="00655B2D" w:rsidRDefault="00655B2D" w:rsidP="00655B2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55B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Выпускники, зарегистрированные в качестве индивидуального предпринимателя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3DB7B6D" w14:textId="77777777" w:rsidR="00655B2D" w:rsidRPr="00655B2D" w:rsidRDefault="00655B2D" w:rsidP="00655B2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55B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Выпускники, проходящие службу в армии на контрактной основе, в органах внутренних дел, Государственной противопожарной службе, органах по контролю за оборотом наркотических средств и психотропных веществ, учреждениях и органах уголовно-исполнительной системы, войсках национальной гвардии Российской Федерации, органах принудительного исполнения Российской Федерации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61ADEA9" w14:textId="77777777" w:rsidR="00655B2D" w:rsidRPr="00655B2D" w:rsidRDefault="00655B2D" w:rsidP="00655B2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55B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Выпускники, продолжившие  очное обучение без совмещения с работой</w:t>
            </w:r>
          </w:p>
        </w:tc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FDCDFF8" w14:textId="77777777" w:rsidR="00655B2D" w:rsidRPr="00655B2D" w:rsidRDefault="00655B2D" w:rsidP="00655B2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55B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Выпускники, выбывшие (умершие) из числа трудоспособного населения России (кроме умерших иностранных граждан)</w:t>
            </w:r>
          </w:p>
        </w:tc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789208F" w14:textId="77777777" w:rsidR="00655B2D" w:rsidRPr="00655B2D" w:rsidRDefault="00655B2D" w:rsidP="00655B2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55B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Нетрудоспособные выпускники, имеющие инвалидность I группы</w:t>
            </w:r>
          </w:p>
        </w:tc>
        <w:tc>
          <w:tcPr>
            <w:tcW w:w="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2B2E457" w14:textId="77777777" w:rsidR="00655B2D" w:rsidRPr="00655B2D" w:rsidRDefault="00655B2D" w:rsidP="00655B2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55B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Нетрудоспособные выпускники, для которых назначена (установлена) пенсия страховая/пенсия по государственному пенсионному обеспечению и накопительная пенсия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3EEC800" w14:textId="77777777" w:rsidR="00655B2D" w:rsidRPr="00655B2D" w:rsidRDefault="00655B2D" w:rsidP="00655B2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55B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Выпускники, ушедших в отпуск по беременности и родам, уходу за ребенком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A7BA581" w14:textId="77777777" w:rsidR="00655B2D" w:rsidRPr="00655B2D" w:rsidRDefault="00655B2D" w:rsidP="00655B2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55B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Выпускники из числа иностранных граждан и лиц без     гражданства,     не     трудоустроенных    в    Российской     Федерации  по данным СФ России и не находящихся на территории Российской Федерации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4892938" w14:textId="77777777" w:rsidR="00655B2D" w:rsidRPr="00655B2D" w:rsidRDefault="00655B2D" w:rsidP="00655B2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55B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Общая численность выпускников</w:t>
            </w:r>
          </w:p>
        </w:tc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CFF1DA4" w14:textId="77777777" w:rsidR="00655B2D" w:rsidRPr="00655B2D" w:rsidRDefault="00655B2D" w:rsidP="00655B2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55B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Уровень трудоустройства выпускников</w:t>
            </w:r>
          </w:p>
        </w:tc>
      </w:tr>
      <w:tr w:rsidR="00655B2D" w:rsidRPr="00655B2D" w14:paraId="7F0AA0B1" w14:textId="77777777" w:rsidTr="00926BA6">
        <w:trPr>
          <w:cantSplit/>
          <w:trHeight w:val="4271"/>
        </w:trPr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743DE" w14:textId="77777777" w:rsidR="00655B2D" w:rsidRPr="00655B2D" w:rsidRDefault="00655B2D" w:rsidP="00655B2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37483" w14:textId="77777777" w:rsidR="00655B2D" w:rsidRPr="00655B2D" w:rsidRDefault="00655B2D" w:rsidP="00655B2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9AFC2" w14:textId="77777777" w:rsidR="00655B2D" w:rsidRPr="00655B2D" w:rsidRDefault="00655B2D" w:rsidP="00655B2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8B470" w14:textId="77777777" w:rsidR="00655B2D" w:rsidRPr="00655B2D" w:rsidRDefault="00655B2D" w:rsidP="00655B2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F1C69" w14:textId="77777777" w:rsidR="00655B2D" w:rsidRPr="00655B2D" w:rsidRDefault="00655B2D" w:rsidP="00655B2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2B194F4" w14:textId="77777777" w:rsidR="00655B2D" w:rsidRPr="00655B2D" w:rsidRDefault="00655B2D" w:rsidP="00655B2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55B2D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1AC1FF1" w14:textId="77777777" w:rsidR="00655B2D" w:rsidRPr="00655B2D" w:rsidRDefault="00655B2D" w:rsidP="00655B2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55B2D">
              <w:rPr>
                <w:rFonts w:ascii="Times New Roman" w:eastAsia="Times New Roman" w:hAnsi="Times New Roman" w:cs="Times New Roman"/>
                <w:lang w:eastAsia="ru-RU"/>
              </w:rPr>
              <w:t>совмещающие работу с учебой в очной форме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24F72" w14:textId="77777777" w:rsidR="00655B2D" w:rsidRPr="00655B2D" w:rsidRDefault="00655B2D" w:rsidP="00655B2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E9BA9" w14:textId="77777777" w:rsidR="00655B2D" w:rsidRPr="00655B2D" w:rsidRDefault="00655B2D" w:rsidP="00655B2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674AA" w14:textId="77777777" w:rsidR="00655B2D" w:rsidRPr="00655B2D" w:rsidRDefault="00655B2D" w:rsidP="00655B2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68888" w14:textId="77777777" w:rsidR="00655B2D" w:rsidRPr="00655B2D" w:rsidRDefault="00655B2D" w:rsidP="00655B2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09D07" w14:textId="77777777" w:rsidR="00655B2D" w:rsidRPr="00655B2D" w:rsidRDefault="00655B2D" w:rsidP="00655B2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4E44A" w14:textId="77777777" w:rsidR="00655B2D" w:rsidRPr="00655B2D" w:rsidRDefault="00655B2D" w:rsidP="00655B2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6E76B" w14:textId="77777777" w:rsidR="00655B2D" w:rsidRPr="00655B2D" w:rsidRDefault="00655B2D" w:rsidP="00655B2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8A327" w14:textId="77777777" w:rsidR="00655B2D" w:rsidRPr="00655B2D" w:rsidRDefault="00655B2D" w:rsidP="00655B2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7DA3F" w14:textId="77777777" w:rsidR="00655B2D" w:rsidRPr="00655B2D" w:rsidRDefault="00655B2D" w:rsidP="00655B2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C7CE1" w14:textId="77777777" w:rsidR="00655B2D" w:rsidRPr="00655B2D" w:rsidRDefault="00655B2D" w:rsidP="00655B2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F7CFC" w14:textId="77777777" w:rsidR="00655B2D" w:rsidRPr="00655B2D" w:rsidRDefault="00655B2D" w:rsidP="00655B2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A34A8" w:rsidRPr="00655B2D" w14:paraId="1C45CDD3" w14:textId="77777777" w:rsidTr="00926BA6">
        <w:trPr>
          <w:trHeight w:val="9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39BA3" w14:textId="77777777" w:rsidR="007A34A8" w:rsidRPr="000E707F" w:rsidRDefault="007A34A8" w:rsidP="007A34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E707F">
              <w:rPr>
                <w:rFonts w:ascii="Times New Roman" w:eastAsia="Times New Roman" w:hAnsi="Times New Roman" w:cs="Times New Roman"/>
                <w:lang w:eastAsia="ru-RU"/>
              </w:rPr>
              <w:t>ФКиС</w:t>
            </w:r>
            <w:proofErr w:type="spellEnd"/>
          </w:p>
          <w:p w14:paraId="4C36A770" w14:textId="77777777" w:rsidR="007A34A8" w:rsidRPr="00655B2D" w:rsidRDefault="007A34A8" w:rsidP="007A34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24AC1" w14:textId="77777777" w:rsidR="007A34A8" w:rsidRPr="00655B2D" w:rsidRDefault="007A34A8" w:rsidP="007A34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Обр. и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пед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науки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AAA80" w14:textId="77777777" w:rsidR="007A34A8" w:rsidRPr="00655B2D" w:rsidRDefault="007A34A8" w:rsidP="007A34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E707F">
              <w:rPr>
                <w:rFonts w:ascii="Times New Roman" w:eastAsia="Calibri" w:hAnsi="Times New Roman" w:cs="Times New Roman"/>
                <w:lang w:eastAsia="ar-SA"/>
              </w:rPr>
              <w:t xml:space="preserve">44.03.01 Педагогическое образование 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BC8EA" w14:textId="77777777" w:rsidR="007A34A8" w:rsidRPr="00655B2D" w:rsidRDefault="007A34A8" w:rsidP="007A34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E707F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79FBB" w14:textId="77777777" w:rsidR="007A34A8" w:rsidRPr="000E707F" w:rsidRDefault="007A34A8" w:rsidP="007A34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07F">
              <w:rPr>
                <w:rFonts w:ascii="Times New Roman" w:eastAsia="Times New Roman" w:hAnsi="Times New Roman" w:cs="Times New Roman"/>
                <w:lang w:eastAsia="ru-RU"/>
              </w:rPr>
              <w:t>Физическая культура</w:t>
            </w:r>
          </w:p>
          <w:p w14:paraId="2A47CA43" w14:textId="77777777" w:rsidR="007A34A8" w:rsidRPr="00655B2D" w:rsidRDefault="007A34A8" w:rsidP="007A34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73373" w14:textId="77777777" w:rsidR="007A34A8" w:rsidRPr="00655B2D" w:rsidRDefault="00812AEE" w:rsidP="007A34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D84B7" w14:textId="77777777" w:rsidR="007A34A8" w:rsidRPr="00655B2D" w:rsidRDefault="00812AEE" w:rsidP="007A34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93453" w14:textId="77777777" w:rsidR="007A34A8" w:rsidRPr="00655B2D" w:rsidRDefault="00812AEE" w:rsidP="007A34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937CE" w14:textId="77777777" w:rsidR="007A34A8" w:rsidRPr="00655B2D" w:rsidRDefault="00812AEE" w:rsidP="007A34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ECA02" w14:textId="77777777" w:rsidR="007A34A8" w:rsidRPr="00655B2D" w:rsidRDefault="00692A75" w:rsidP="007A34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85EFB" w14:textId="77777777" w:rsidR="007A34A8" w:rsidRPr="00655B2D" w:rsidRDefault="00692A75" w:rsidP="007A34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09C21" w14:textId="77777777" w:rsidR="007A34A8" w:rsidRPr="00655B2D" w:rsidRDefault="007A34A8" w:rsidP="007A34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24268" w14:textId="77777777" w:rsidR="007A34A8" w:rsidRPr="00655B2D" w:rsidRDefault="007A34A8" w:rsidP="007A34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A4DE5" w14:textId="77777777" w:rsidR="007A34A8" w:rsidRPr="00655B2D" w:rsidRDefault="007A34A8" w:rsidP="007A34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B3A49" w14:textId="77777777" w:rsidR="007A34A8" w:rsidRPr="00655B2D" w:rsidRDefault="007A34A8" w:rsidP="007A34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7D22B" w14:textId="77777777" w:rsidR="007A34A8" w:rsidRPr="00655B2D" w:rsidRDefault="007A34A8" w:rsidP="007A34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698AE" w14:textId="77777777" w:rsidR="007A34A8" w:rsidRPr="00655B2D" w:rsidRDefault="00692A75" w:rsidP="007A34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18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C3BFA" w14:textId="77777777" w:rsidR="007A34A8" w:rsidRPr="00655B2D" w:rsidRDefault="00692A75" w:rsidP="007A34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92A7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126,6666667</w:t>
            </w:r>
          </w:p>
        </w:tc>
      </w:tr>
    </w:tbl>
    <w:p w14:paraId="3CF5CFA0" w14:textId="77777777" w:rsidR="00655B2D" w:rsidRPr="00655B2D" w:rsidRDefault="00655B2D" w:rsidP="00655B2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sectPr w:rsidR="00655B2D" w:rsidRPr="00655B2D" w:rsidSect="000E707F">
      <w:pgSz w:w="16838" w:h="11906" w:orient="landscape"/>
      <w:pgMar w:top="851" w:right="1134" w:bottom="156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2020803070505020304"/>
    <w:charset w:val="00"/>
    <w:family w:val="roman"/>
    <w:notTrueType/>
    <w:pitch w:val="default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E740BA"/>
    <w:multiLevelType w:val="hybridMultilevel"/>
    <w:tmpl w:val="BC3E0A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5B64E6"/>
    <w:multiLevelType w:val="hybridMultilevel"/>
    <w:tmpl w:val="66DEEB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8C4A66"/>
    <w:multiLevelType w:val="multilevel"/>
    <w:tmpl w:val="BD46D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925CB2"/>
    <w:multiLevelType w:val="hybridMultilevel"/>
    <w:tmpl w:val="39AA912C"/>
    <w:lvl w:ilvl="0" w:tplc="5C8844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3A6378"/>
    <w:multiLevelType w:val="multilevel"/>
    <w:tmpl w:val="8A464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3C375B"/>
    <w:multiLevelType w:val="hybridMultilevel"/>
    <w:tmpl w:val="66CE60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7C1F28"/>
    <w:multiLevelType w:val="hybridMultilevel"/>
    <w:tmpl w:val="045806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DD492F"/>
    <w:multiLevelType w:val="multilevel"/>
    <w:tmpl w:val="B6A21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892023"/>
    <w:multiLevelType w:val="multilevel"/>
    <w:tmpl w:val="2E725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7E219B1"/>
    <w:multiLevelType w:val="hybridMultilevel"/>
    <w:tmpl w:val="B742F4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A1335C"/>
    <w:multiLevelType w:val="hybridMultilevel"/>
    <w:tmpl w:val="AA8A0B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DC125A"/>
    <w:multiLevelType w:val="hybridMultilevel"/>
    <w:tmpl w:val="5EBE3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FE6E73"/>
    <w:multiLevelType w:val="hybridMultilevel"/>
    <w:tmpl w:val="CF78B7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8F2BDE"/>
    <w:multiLevelType w:val="hybridMultilevel"/>
    <w:tmpl w:val="48AA1D30"/>
    <w:lvl w:ilvl="0" w:tplc="316E9A8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FF282B"/>
    <w:multiLevelType w:val="multilevel"/>
    <w:tmpl w:val="953A4560"/>
    <w:styleLink w:val="WWNum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7E1898"/>
    <w:multiLevelType w:val="hybridMultilevel"/>
    <w:tmpl w:val="5C82440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518C366F"/>
    <w:multiLevelType w:val="hybridMultilevel"/>
    <w:tmpl w:val="53AA3556"/>
    <w:lvl w:ilvl="0" w:tplc="4580B4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A27489"/>
    <w:multiLevelType w:val="hybridMultilevel"/>
    <w:tmpl w:val="86FCFD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E94FF6"/>
    <w:multiLevelType w:val="hybridMultilevel"/>
    <w:tmpl w:val="BA528890"/>
    <w:lvl w:ilvl="0" w:tplc="374A5C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CA4D09"/>
    <w:multiLevelType w:val="hybridMultilevel"/>
    <w:tmpl w:val="1CE8315E"/>
    <w:lvl w:ilvl="0" w:tplc="DBB2ED1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F73784"/>
    <w:multiLevelType w:val="hybridMultilevel"/>
    <w:tmpl w:val="FFBC5E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3E1AB3"/>
    <w:multiLevelType w:val="hybridMultilevel"/>
    <w:tmpl w:val="FEF20CA0"/>
    <w:lvl w:ilvl="0" w:tplc="C16826C6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D96DCC"/>
    <w:multiLevelType w:val="hybridMultilevel"/>
    <w:tmpl w:val="11E83C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404C82"/>
    <w:multiLevelType w:val="hybridMultilevel"/>
    <w:tmpl w:val="11E83C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1B1DD7"/>
    <w:multiLevelType w:val="hybridMultilevel"/>
    <w:tmpl w:val="66CE60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1"/>
  </w:num>
  <w:num w:numId="3">
    <w:abstractNumId w:val="20"/>
  </w:num>
  <w:num w:numId="4">
    <w:abstractNumId w:val="22"/>
  </w:num>
  <w:num w:numId="5">
    <w:abstractNumId w:val="23"/>
  </w:num>
  <w:num w:numId="6">
    <w:abstractNumId w:val="13"/>
  </w:num>
  <w:num w:numId="7">
    <w:abstractNumId w:val="17"/>
  </w:num>
  <w:num w:numId="8">
    <w:abstractNumId w:val="10"/>
  </w:num>
  <w:num w:numId="9">
    <w:abstractNumId w:val="16"/>
  </w:num>
  <w:num w:numId="10">
    <w:abstractNumId w:val="3"/>
  </w:num>
  <w:num w:numId="11">
    <w:abstractNumId w:val="18"/>
  </w:num>
  <w:num w:numId="12">
    <w:abstractNumId w:val="12"/>
  </w:num>
  <w:num w:numId="13">
    <w:abstractNumId w:val="1"/>
  </w:num>
  <w:num w:numId="14">
    <w:abstractNumId w:val="15"/>
  </w:num>
  <w:num w:numId="15">
    <w:abstractNumId w:val="19"/>
  </w:num>
  <w:num w:numId="16">
    <w:abstractNumId w:val="9"/>
  </w:num>
  <w:num w:numId="17">
    <w:abstractNumId w:val="21"/>
  </w:num>
  <w:num w:numId="18">
    <w:abstractNumId w:val="6"/>
  </w:num>
  <w:num w:numId="19">
    <w:abstractNumId w:val="5"/>
  </w:num>
  <w:num w:numId="20">
    <w:abstractNumId w:val="24"/>
  </w:num>
  <w:num w:numId="21">
    <w:abstractNumId w:val="0"/>
  </w:num>
  <w:num w:numId="22">
    <w:abstractNumId w:val="7"/>
  </w:num>
  <w:num w:numId="23">
    <w:abstractNumId w:val="2"/>
  </w:num>
  <w:num w:numId="24">
    <w:abstractNumId w:val="8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87B"/>
    <w:rsid w:val="000064C1"/>
    <w:rsid w:val="000219C3"/>
    <w:rsid w:val="0008262A"/>
    <w:rsid w:val="000B7C97"/>
    <w:rsid w:val="000C10A4"/>
    <w:rsid w:val="000D5C2F"/>
    <w:rsid w:val="000E707F"/>
    <w:rsid w:val="000F3A47"/>
    <w:rsid w:val="001245C3"/>
    <w:rsid w:val="00125B2C"/>
    <w:rsid w:val="00162600"/>
    <w:rsid w:val="00172D54"/>
    <w:rsid w:val="00183DF2"/>
    <w:rsid w:val="00190960"/>
    <w:rsid w:val="00191B54"/>
    <w:rsid w:val="001F56E9"/>
    <w:rsid w:val="0021381E"/>
    <w:rsid w:val="00213EB3"/>
    <w:rsid w:val="00241A1E"/>
    <w:rsid w:val="002900F0"/>
    <w:rsid w:val="002913EC"/>
    <w:rsid w:val="002B0711"/>
    <w:rsid w:val="002D4A31"/>
    <w:rsid w:val="00306417"/>
    <w:rsid w:val="003771E4"/>
    <w:rsid w:val="00386426"/>
    <w:rsid w:val="00396343"/>
    <w:rsid w:val="003A6037"/>
    <w:rsid w:val="003B1CB3"/>
    <w:rsid w:val="003D28E6"/>
    <w:rsid w:val="003D5873"/>
    <w:rsid w:val="003F2969"/>
    <w:rsid w:val="0040397E"/>
    <w:rsid w:val="00417F6C"/>
    <w:rsid w:val="00430AE0"/>
    <w:rsid w:val="004973C2"/>
    <w:rsid w:val="004E0ECB"/>
    <w:rsid w:val="004E0FA3"/>
    <w:rsid w:val="005015B2"/>
    <w:rsid w:val="00550B26"/>
    <w:rsid w:val="00556447"/>
    <w:rsid w:val="00572B65"/>
    <w:rsid w:val="00573097"/>
    <w:rsid w:val="005A0373"/>
    <w:rsid w:val="00616ED4"/>
    <w:rsid w:val="00655B2D"/>
    <w:rsid w:val="00692A75"/>
    <w:rsid w:val="006E6F05"/>
    <w:rsid w:val="006F1D6C"/>
    <w:rsid w:val="006F4817"/>
    <w:rsid w:val="007301AB"/>
    <w:rsid w:val="007A34A8"/>
    <w:rsid w:val="007F6B15"/>
    <w:rsid w:val="00812AEE"/>
    <w:rsid w:val="00885B47"/>
    <w:rsid w:val="008A2865"/>
    <w:rsid w:val="008C543F"/>
    <w:rsid w:val="008D34D6"/>
    <w:rsid w:val="008F1B4B"/>
    <w:rsid w:val="009048AF"/>
    <w:rsid w:val="00926BA6"/>
    <w:rsid w:val="009271D7"/>
    <w:rsid w:val="00955D33"/>
    <w:rsid w:val="009624F2"/>
    <w:rsid w:val="00965CF1"/>
    <w:rsid w:val="00966EBB"/>
    <w:rsid w:val="00973836"/>
    <w:rsid w:val="00982EDD"/>
    <w:rsid w:val="00984677"/>
    <w:rsid w:val="00986F25"/>
    <w:rsid w:val="009B2B94"/>
    <w:rsid w:val="009B77A2"/>
    <w:rsid w:val="009F68B5"/>
    <w:rsid w:val="00A72076"/>
    <w:rsid w:val="00A8587D"/>
    <w:rsid w:val="00AB2AB6"/>
    <w:rsid w:val="00AC4209"/>
    <w:rsid w:val="00AF317F"/>
    <w:rsid w:val="00B01E42"/>
    <w:rsid w:val="00B03B2B"/>
    <w:rsid w:val="00B24BC0"/>
    <w:rsid w:val="00BB1E06"/>
    <w:rsid w:val="00BE30F3"/>
    <w:rsid w:val="00C00A3D"/>
    <w:rsid w:val="00C23EAC"/>
    <w:rsid w:val="00C30780"/>
    <w:rsid w:val="00CA79CB"/>
    <w:rsid w:val="00CE315C"/>
    <w:rsid w:val="00CE5456"/>
    <w:rsid w:val="00CE6330"/>
    <w:rsid w:val="00D26AB9"/>
    <w:rsid w:val="00D60284"/>
    <w:rsid w:val="00D61029"/>
    <w:rsid w:val="00D70DD0"/>
    <w:rsid w:val="00D87C49"/>
    <w:rsid w:val="00E15C90"/>
    <w:rsid w:val="00E76297"/>
    <w:rsid w:val="00E96FBA"/>
    <w:rsid w:val="00EA03E1"/>
    <w:rsid w:val="00EA044F"/>
    <w:rsid w:val="00EA087B"/>
    <w:rsid w:val="00EA5F9F"/>
    <w:rsid w:val="00EB200F"/>
    <w:rsid w:val="00FE2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BE5C7"/>
  <w15:docId w15:val="{75240F62-2680-46D8-8F61-E1509AAFF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77A2"/>
  </w:style>
  <w:style w:type="paragraph" w:styleId="1">
    <w:name w:val="heading 1"/>
    <w:basedOn w:val="a"/>
    <w:next w:val="a"/>
    <w:link w:val="10"/>
    <w:qFormat/>
    <w:rsid w:val="00EA087B"/>
    <w:pPr>
      <w:keepNext/>
      <w:suppressAutoHyphens/>
      <w:spacing w:before="240" w:after="60" w:line="276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2ED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qFormat/>
    <w:rsid w:val="00EA087B"/>
    <w:pPr>
      <w:keepNext/>
      <w:spacing w:after="0" w:line="240" w:lineRule="auto"/>
      <w:ind w:hanging="28"/>
      <w:jc w:val="center"/>
      <w:outlineLvl w:val="3"/>
    </w:pPr>
    <w:rPr>
      <w:rFonts w:ascii="Arial" w:eastAsia="Times New Roman" w:hAnsi="Arial" w:cs="Arial"/>
      <w:b/>
      <w:bCs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A087B"/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  <w:style w:type="character" w:customStyle="1" w:styleId="40">
    <w:name w:val="Заголовок 4 Знак"/>
    <w:basedOn w:val="a0"/>
    <w:link w:val="4"/>
    <w:rsid w:val="00EA087B"/>
    <w:rPr>
      <w:rFonts w:ascii="Arial" w:eastAsia="Times New Roman" w:hAnsi="Arial" w:cs="Arial"/>
      <w:b/>
      <w:bCs/>
      <w:sz w:val="24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EA087B"/>
  </w:style>
  <w:style w:type="character" w:customStyle="1" w:styleId="41">
    <w:name w:val="Основной текст (4) + Полужирный"/>
    <w:rsid w:val="00EA087B"/>
    <w:rPr>
      <w:rFonts w:ascii="Times New Roman" w:eastAsia="Times New Roman" w:hAnsi="Times New Roman" w:cs="Times New Roman"/>
      <w:b/>
      <w:bCs/>
      <w:sz w:val="31"/>
      <w:szCs w:val="31"/>
      <w:shd w:val="clear" w:color="auto" w:fill="FFFFFF"/>
    </w:rPr>
  </w:style>
  <w:style w:type="character" w:customStyle="1" w:styleId="FontStyle71">
    <w:name w:val="Font Style71"/>
    <w:rsid w:val="00EA087B"/>
    <w:rPr>
      <w:rFonts w:ascii="Times New Roman" w:hAnsi="Times New Roman" w:cs="Times New Roman" w:hint="default"/>
      <w:b/>
      <w:bCs/>
      <w:spacing w:val="10"/>
      <w:sz w:val="22"/>
      <w:szCs w:val="22"/>
    </w:rPr>
  </w:style>
  <w:style w:type="character" w:styleId="a3">
    <w:name w:val="Emphasis"/>
    <w:qFormat/>
    <w:rsid w:val="00EA087B"/>
    <w:rPr>
      <w:i/>
      <w:iCs/>
    </w:rPr>
  </w:style>
  <w:style w:type="paragraph" w:customStyle="1" w:styleId="12">
    <w:name w:val="Абзац списка1"/>
    <w:basedOn w:val="a"/>
    <w:next w:val="a4"/>
    <w:qFormat/>
    <w:rsid w:val="00EA087B"/>
    <w:pPr>
      <w:spacing w:after="200" w:line="276" w:lineRule="auto"/>
      <w:ind w:left="720"/>
      <w:contextualSpacing/>
    </w:pPr>
  </w:style>
  <w:style w:type="paragraph" w:styleId="a5">
    <w:name w:val="Normal (Web)"/>
    <w:basedOn w:val="a"/>
    <w:uiPriority w:val="99"/>
    <w:unhideWhenUsed/>
    <w:rsid w:val="00EA08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rsid w:val="00EA087B"/>
    <w:pPr>
      <w:widowControl w:val="0"/>
      <w:autoSpaceDE w:val="0"/>
      <w:autoSpaceDN w:val="0"/>
      <w:adjustRightInd w:val="0"/>
      <w:spacing w:after="0" w:line="301" w:lineRule="exact"/>
      <w:ind w:firstLine="67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2">
    <w:name w:val="Font Style72"/>
    <w:uiPriority w:val="99"/>
    <w:qFormat/>
    <w:rsid w:val="00EA087B"/>
    <w:rPr>
      <w:rFonts w:ascii="Times New Roman" w:hAnsi="Times New Roman" w:cs="Times New Roman" w:hint="default"/>
      <w:sz w:val="22"/>
      <w:szCs w:val="22"/>
    </w:rPr>
  </w:style>
  <w:style w:type="character" w:customStyle="1" w:styleId="13">
    <w:name w:val="Гиперссылка1"/>
    <w:basedOn w:val="a0"/>
    <w:unhideWhenUsed/>
    <w:rsid w:val="00EA087B"/>
    <w:rPr>
      <w:color w:val="0563C1"/>
      <w:u w:val="single"/>
    </w:rPr>
  </w:style>
  <w:style w:type="paragraph" w:customStyle="1" w:styleId="ConsPlusNormal">
    <w:name w:val="ConsPlusNormal"/>
    <w:rsid w:val="00EA087B"/>
    <w:pPr>
      <w:widowControl w:val="0"/>
      <w:suppressAutoHyphens/>
      <w:autoSpaceDE w:val="0"/>
      <w:spacing w:after="0" w:line="240" w:lineRule="auto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ConsPlusNonformat">
    <w:name w:val="ConsPlusNonformat"/>
    <w:rsid w:val="00EA087B"/>
    <w:pPr>
      <w:widowControl w:val="0"/>
      <w:suppressAutoHyphens/>
      <w:autoSpaceDE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ar-SA"/>
    </w:rPr>
  </w:style>
  <w:style w:type="paragraph" w:styleId="a6">
    <w:name w:val="footnote text"/>
    <w:basedOn w:val="a"/>
    <w:link w:val="a7"/>
    <w:uiPriority w:val="99"/>
    <w:rsid w:val="00EA08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rsid w:val="00EA087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aliases w:val="AЗнак сноски зел"/>
    <w:uiPriority w:val="99"/>
    <w:rsid w:val="00EA087B"/>
    <w:rPr>
      <w:vertAlign w:val="superscript"/>
    </w:rPr>
  </w:style>
  <w:style w:type="table" w:customStyle="1" w:styleId="51">
    <w:name w:val="Сетка таблицы51"/>
    <w:basedOn w:val="a1"/>
    <w:uiPriority w:val="59"/>
    <w:rsid w:val="00EA087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39"/>
    <w:rsid w:val="00EA087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">
    <w:name w:val="s_1"/>
    <w:basedOn w:val="a"/>
    <w:rsid w:val="00EA08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EA08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EA087B"/>
  </w:style>
  <w:style w:type="table" w:customStyle="1" w:styleId="31">
    <w:name w:val="Сетка таблицы31"/>
    <w:basedOn w:val="a1"/>
    <w:uiPriority w:val="59"/>
    <w:rsid w:val="00EA087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2"/>
    <w:basedOn w:val="a1"/>
    <w:next w:val="a9"/>
    <w:uiPriority w:val="59"/>
    <w:rsid w:val="00EA087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"/>
    <w:basedOn w:val="a"/>
    <w:rsid w:val="00EA087B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TableParagraph">
    <w:name w:val="Table Paragraph"/>
    <w:basedOn w:val="a"/>
    <w:qFormat/>
    <w:rsid w:val="00EA087B"/>
    <w:pPr>
      <w:widowControl w:val="0"/>
      <w:autoSpaceDE w:val="0"/>
      <w:autoSpaceDN w:val="0"/>
      <w:spacing w:after="0" w:line="240" w:lineRule="auto"/>
      <w:ind w:left="21"/>
    </w:pPr>
    <w:rPr>
      <w:rFonts w:ascii="Arial" w:eastAsia="Arial" w:hAnsi="Arial" w:cs="Arial"/>
      <w:lang w:val="en-US"/>
    </w:rPr>
  </w:style>
  <w:style w:type="character" w:customStyle="1" w:styleId="wmi-callto">
    <w:name w:val="wmi-callto"/>
    <w:basedOn w:val="a0"/>
    <w:rsid w:val="00EA087B"/>
  </w:style>
  <w:style w:type="paragraph" w:styleId="ab">
    <w:name w:val="Body Text Indent"/>
    <w:basedOn w:val="a"/>
    <w:link w:val="ac"/>
    <w:rsid w:val="00EA087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EA087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rsid w:val="00EA087B"/>
    <w:pPr>
      <w:tabs>
        <w:tab w:val="num" w:pos="987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EA087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d">
    <w:name w:val="footer"/>
    <w:basedOn w:val="a"/>
    <w:link w:val="ae"/>
    <w:rsid w:val="00EA087B"/>
    <w:pPr>
      <w:widowControl w:val="0"/>
      <w:tabs>
        <w:tab w:val="center" w:pos="4677"/>
        <w:tab w:val="right" w:pos="9355"/>
      </w:tabs>
      <w:snapToGrid w:val="0"/>
      <w:spacing w:after="0" w:line="420" w:lineRule="auto"/>
      <w:ind w:firstLine="66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e">
    <w:name w:val="Нижний колонтитул Знак"/>
    <w:basedOn w:val="a0"/>
    <w:link w:val="ad"/>
    <w:rsid w:val="00EA087B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">
    <w:name w:val="page number"/>
    <w:basedOn w:val="a0"/>
    <w:rsid w:val="00EA087B"/>
  </w:style>
  <w:style w:type="numbering" w:customStyle="1" w:styleId="110">
    <w:name w:val="Нет списка11"/>
    <w:next w:val="a2"/>
    <w:semiHidden/>
    <w:rsid w:val="00EA087B"/>
  </w:style>
  <w:style w:type="character" w:customStyle="1" w:styleId="14">
    <w:name w:val="Знак Знак1"/>
    <w:locked/>
    <w:rsid w:val="00EA087B"/>
    <w:rPr>
      <w:rFonts w:ascii="Times New Roman" w:hAnsi="Times New Roman" w:cs="Times New Roman"/>
      <w:sz w:val="20"/>
      <w:lang w:eastAsia="ru-RU"/>
    </w:rPr>
  </w:style>
  <w:style w:type="paragraph" w:customStyle="1" w:styleId="Default">
    <w:name w:val="Default"/>
    <w:rsid w:val="00EA087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f0">
    <w:name w:val="Strong"/>
    <w:qFormat/>
    <w:rsid w:val="00EA087B"/>
    <w:rPr>
      <w:b/>
      <w:bCs/>
    </w:rPr>
  </w:style>
  <w:style w:type="paragraph" w:customStyle="1" w:styleId="profile-value">
    <w:name w:val="profile-value"/>
    <w:basedOn w:val="a"/>
    <w:rsid w:val="00EA08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Таблицы (моноширинный)"/>
    <w:basedOn w:val="a"/>
    <w:next w:val="a"/>
    <w:rsid w:val="00EA087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6"/>
      <w:szCs w:val="26"/>
      <w:lang w:eastAsia="ru-RU"/>
    </w:rPr>
  </w:style>
  <w:style w:type="character" w:customStyle="1" w:styleId="FontStyle125">
    <w:name w:val="Font Style125"/>
    <w:rsid w:val="00EA087B"/>
    <w:rPr>
      <w:rFonts w:ascii="Times New Roman" w:hAnsi="Times New Roman" w:cs="Times New Roman" w:hint="default"/>
      <w:sz w:val="20"/>
      <w:szCs w:val="20"/>
    </w:rPr>
  </w:style>
  <w:style w:type="paragraph" w:customStyle="1" w:styleId="Style71">
    <w:name w:val="Style71"/>
    <w:basedOn w:val="a"/>
    <w:rsid w:val="00EA087B"/>
    <w:pPr>
      <w:widowControl w:val="0"/>
      <w:autoSpaceDE w:val="0"/>
      <w:autoSpaceDN w:val="0"/>
      <w:adjustRightInd w:val="0"/>
      <w:spacing w:after="0" w:line="280" w:lineRule="exact"/>
      <w:ind w:firstLine="71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5">
    <w:name w:val="Сетка таблицы1"/>
    <w:basedOn w:val="a1"/>
    <w:next w:val="a9"/>
    <w:rsid w:val="00EA087B"/>
    <w:pPr>
      <w:suppressAutoHyphens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">
    <w:name w:val="Нет списка2"/>
    <w:next w:val="a2"/>
    <w:uiPriority w:val="99"/>
    <w:semiHidden/>
    <w:unhideWhenUsed/>
    <w:rsid w:val="00EA087B"/>
  </w:style>
  <w:style w:type="table" w:customStyle="1" w:styleId="511">
    <w:name w:val="Сетка таблицы511"/>
    <w:basedOn w:val="a1"/>
    <w:uiPriority w:val="59"/>
    <w:rsid w:val="00EA087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">
    <w:name w:val="Сетка таблицы512"/>
    <w:basedOn w:val="a1"/>
    <w:uiPriority w:val="59"/>
    <w:rsid w:val="00EA087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EA087B"/>
    <w:pPr>
      <w:suppressAutoHyphens/>
      <w:autoSpaceDN w:val="0"/>
      <w:textAlignment w:val="baseline"/>
    </w:pPr>
    <w:rPr>
      <w:rFonts w:ascii="Calibri" w:eastAsia="Calibri" w:hAnsi="Calibri" w:cs="F"/>
    </w:rPr>
  </w:style>
  <w:style w:type="numbering" w:customStyle="1" w:styleId="WWNum3">
    <w:name w:val="WWNum3"/>
    <w:basedOn w:val="a2"/>
    <w:rsid w:val="00EA087B"/>
    <w:pPr>
      <w:numPr>
        <w:numId w:val="1"/>
      </w:numPr>
    </w:pPr>
  </w:style>
  <w:style w:type="numbering" w:customStyle="1" w:styleId="33">
    <w:name w:val="Нет списка3"/>
    <w:next w:val="a2"/>
    <w:semiHidden/>
    <w:rsid w:val="00EA087B"/>
  </w:style>
  <w:style w:type="character" w:customStyle="1" w:styleId="FootnoteTextChar">
    <w:name w:val="Footnote Text Char"/>
    <w:locked/>
    <w:rsid w:val="00EA087B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22">
    <w:name w:val="Сетка таблицы2"/>
    <w:basedOn w:val="a1"/>
    <w:next w:val="a9"/>
    <w:rsid w:val="00EA087B"/>
    <w:pPr>
      <w:suppressAutoHyphens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2">
    <w:name w:val="Нет списка4"/>
    <w:next w:val="a2"/>
    <w:uiPriority w:val="99"/>
    <w:semiHidden/>
    <w:unhideWhenUsed/>
    <w:rsid w:val="00EA087B"/>
  </w:style>
  <w:style w:type="table" w:customStyle="1" w:styleId="513">
    <w:name w:val="Сетка таблицы513"/>
    <w:basedOn w:val="a1"/>
    <w:uiPriority w:val="59"/>
    <w:rsid w:val="00EA087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ПАРАГРАФ,Выделеный,Текст с номером,Абзац списка для документа,Абзац списка4,Абзац списка основной,List Paragraph"/>
    <w:basedOn w:val="a"/>
    <w:link w:val="af2"/>
    <w:uiPriority w:val="34"/>
    <w:qFormat/>
    <w:rsid w:val="00EA087B"/>
    <w:pPr>
      <w:ind w:left="720"/>
      <w:contextualSpacing/>
    </w:pPr>
  </w:style>
  <w:style w:type="character" w:customStyle="1" w:styleId="23">
    <w:name w:val="Гиперссылка2"/>
    <w:basedOn w:val="a0"/>
    <w:uiPriority w:val="99"/>
    <w:semiHidden/>
    <w:unhideWhenUsed/>
    <w:rsid w:val="00EA087B"/>
    <w:rPr>
      <w:color w:val="0563C1"/>
      <w:u w:val="single"/>
    </w:rPr>
  </w:style>
  <w:style w:type="character" w:styleId="af3">
    <w:name w:val="Hyperlink"/>
    <w:basedOn w:val="a0"/>
    <w:uiPriority w:val="99"/>
    <w:unhideWhenUsed/>
    <w:rsid w:val="00EA087B"/>
    <w:rPr>
      <w:color w:val="0563C1" w:themeColor="hyperlink"/>
      <w:u w:val="single"/>
    </w:rPr>
  </w:style>
  <w:style w:type="table" w:customStyle="1" w:styleId="34">
    <w:name w:val="Сетка таблицы3"/>
    <w:basedOn w:val="a1"/>
    <w:next w:val="a9"/>
    <w:uiPriority w:val="59"/>
    <w:rsid w:val="00EA08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6">
    <w:name w:val="Неразрешенное упоминание1"/>
    <w:basedOn w:val="a0"/>
    <w:uiPriority w:val="99"/>
    <w:semiHidden/>
    <w:unhideWhenUsed/>
    <w:rsid w:val="00EA087B"/>
    <w:rPr>
      <w:color w:val="605E5C"/>
      <w:shd w:val="clear" w:color="auto" w:fill="E1DFDD"/>
    </w:rPr>
  </w:style>
  <w:style w:type="character" w:customStyle="1" w:styleId="af2">
    <w:name w:val="Абзац списка Знак"/>
    <w:aliases w:val="ПАРАГРАФ Знак,Выделеный Знак,Текст с номером Знак,Абзац списка для документа Знак,Абзац списка4 Знак,Абзац списка основной Знак,List Paragraph Знак"/>
    <w:link w:val="a4"/>
    <w:uiPriority w:val="34"/>
    <w:qFormat/>
    <w:locked/>
    <w:rsid w:val="00EA087B"/>
  </w:style>
  <w:style w:type="character" w:customStyle="1" w:styleId="24">
    <w:name w:val="Неразрешенное упоминание2"/>
    <w:basedOn w:val="a0"/>
    <w:uiPriority w:val="99"/>
    <w:semiHidden/>
    <w:unhideWhenUsed/>
    <w:rsid w:val="00EA087B"/>
    <w:rPr>
      <w:color w:val="605E5C"/>
      <w:shd w:val="clear" w:color="auto" w:fill="E1DFDD"/>
    </w:rPr>
  </w:style>
  <w:style w:type="character" w:customStyle="1" w:styleId="6105pt">
    <w:name w:val="Основной текст (6) + 10;5 pt"/>
    <w:basedOn w:val="a0"/>
    <w:rsid w:val="00EA087B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30">
    <w:name w:val="Заголовок 3 Знак"/>
    <w:basedOn w:val="a0"/>
    <w:link w:val="3"/>
    <w:uiPriority w:val="9"/>
    <w:semiHidden/>
    <w:rsid w:val="00982ED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f4">
    <w:name w:val="Balloon Text"/>
    <w:basedOn w:val="a"/>
    <w:link w:val="af5"/>
    <w:uiPriority w:val="99"/>
    <w:semiHidden/>
    <w:unhideWhenUsed/>
    <w:rsid w:val="00926B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926BA6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a0"/>
    <w:uiPriority w:val="99"/>
    <w:semiHidden/>
    <w:unhideWhenUsed/>
    <w:rsid w:val="001626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18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5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6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2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8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0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728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2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wall-189761952_1338" TargetMode="External"/><Relationship Id="rId13" Type="http://schemas.openxmlformats.org/officeDocument/2006/relationships/hyperlink" Target="https://vk.com/wall-189761952_1318" TargetMode="External"/><Relationship Id="rId18" Type="http://schemas.openxmlformats.org/officeDocument/2006/relationships/hyperlink" Target="https://vk.com/wall-189761952_1165" TargetMode="External"/><Relationship Id="rId26" Type="http://schemas.openxmlformats.org/officeDocument/2006/relationships/hyperlink" Target="https://vk.com/wall-189761952_1062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vk.com/wall-189761952_1032" TargetMode="External"/><Relationship Id="rId7" Type="http://schemas.openxmlformats.org/officeDocument/2006/relationships/hyperlink" Target="https://vk.com/wall-189761952_1068" TargetMode="External"/><Relationship Id="rId12" Type="http://schemas.openxmlformats.org/officeDocument/2006/relationships/hyperlink" Target="https://vk.com/wall-189761952_1121" TargetMode="External"/><Relationship Id="rId17" Type="http://schemas.openxmlformats.org/officeDocument/2006/relationships/hyperlink" Target="https://vk.com/wall-189761952_1295" TargetMode="External"/><Relationship Id="rId25" Type="http://schemas.openxmlformats.org/officeDocument/2006/relationships/hyperlink" Target="https://vk.com/wall-189761952_1165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.com/wall-189761952_1214" TargetMode="External"/><Relationship Id="rId20" Type="http://schemas.openxmlformats.org/officeDocument/2006/relationships/hyperlink" Target="https://vk.com/wall-189761952_1062" TargetMode="External"/><Relationship Id="rId29" Type="http://schemas.openxmlformats.org/officeDocument/2006/relationships/hyperlink" Target="https://vk.com/wall-189761952_133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vk.com/wall-189761952_1033" TargetMode="External"/><Relationship Id="rId11" Type="http://schemas.openxmlformats.org/officeDocument/2006/relationships/hyperlink" Target="https://vk.com/wall-189761952_1082" TargetMode="External"/><Relationship Id="rId24" Type="http://schemas.openxmlformats.org/officeDocument/2006/relationships/hyperlink" Target="https://vk.com/wall-189761952_1316" TargetMode="External"/><Relationship Id="rId32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hyperlink" Target="https://vk.com/wall-189761952_1084" TargetMode="External"/><Relationship Id="rId23" Type="http://schemas.openxmlformats.org/officeDocument/2006/relationships/hyperlink" Target="https://vk.com/wall-189761952_1114" TargetMode="External"/><Relationship Id="rId28" Type="http://schemas.openxmlformats.org/officeDocument/2006/relationships/hyperlink" Target="https://vk.com/wall-189761952_1068" TargetMode="External"/><Relationship Id="rId10" Type="http://schemas.openxmlformats.org/officeDocument/2006/relationships/hyperlink" Target="https://vk.com/wall-189761952_1078" TargetMode="External"/><Relationship Id="rId19" Type="http://schemas.openxmlformats.org/officeDocument/2006/relationships/hyperlink" Target="https://vk.com/wall-189761952_1316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vk.com/wall-189761952_1059" TargetMode="External"/><Relationship Id="rId14" Type="http://schemas.openxmlformats.org/officeDocument/2006/relationships/hyperlink" Target="https://vk.com/wall-189761952_1116" TargetMode="External"/><Relationship Id="rId22" Type="http://schemas.openxmlformats.org/officeDocument/2006/relationships/hyperlink" Target="https://vk.com/wall-189761952_1038" TargetMode="External"/><Relationship Id="rId27" Type="http://schemas.openxmlformats.org/officeDocument/2006/relationships/hyperlink" Target="https://vk.com/wall-189761952_1295" TargetMode="External"/><Relationship Id="rId30" Type="http://schemas.openxmlformats.org/officeDocument/2006/relationships/hyperlink" Target="https://vk.com/ffks_og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43</Pages>
  <Words>12276</Words>
  <Characters>69978</Characters>
  <Application>Microsoft Office Word</Application>
  <DocSecurity>0</DocSecurity>
  <Lines>583</Lines>
  <Paragraphs>164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Юлия Горлова</cp:lastModifiedBy>
  <cp:revision>2</cp:revision>
  <cp:lastPrinted>2026-03-24T19:55:00Z</cp:lastPrinted>
  <dcterms:created xsi:type="dcterms:W3CDTF">2026-04-08T05:39:00Z</dcterms:created>
  <dcterms:modified xsi:type="dcterms:W3CDTF">2026-04-08T05:39:00Z</dcterms:modified>
</cp:coreProperties>
</file>