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172" w:rsidRDefault="00465172">
      <w:pPr>
        <w:spacing w:line="276" w:lineRule="auto"/>
        <w:ind w:right="142"/>
        <w:jc w:val="right"/>
        <w:rPr>
          <w:rFonts w:ascii="Times New Roman" w:hAnsi="Times New Roman" w:cs="Times New Roman"/>
          <w:sz w:val="28"/>
          <w:szCs w:val="28"/>
        </w:rPr>
      </w:pPr>
    </w:p>
    <w:p w:rsidR="00465172" w:rsidRPr="00CE2D13" w:rsidRDefault="000E6979" w:rsidP="00CE2D13">
      <w:pPr>
        <w:ind w:righ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2D13">
        <w:rPr>
          <w:rFonts w:ascii="Times New Roman" w:hAnsi="Times New Roman" w:cs="Times New Roman"/>
          <w:b/>
          <w:sz w:val="28"/>
          <w:szCs w:val="28"/>
        </w:rPr>
        <w:t xml:space="preserve">Информационные материалы </w:t>
      </w:r>
    </w:p>
    <w:p w:rsidR="00465172" w:rsidRPr="00CE2D13" w:rsidRDefault="000E6979" w:rsidP="00CE2D13">
      <w:pPr>
        <w:ind w:righ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2D13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CE2D1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IV</w:t>
      </w:r>
      <w:r w:rsidRPr="00CE2D13">
        <w:rPr>
          <w:rFonts w:ascii="Times New Roman" w:eastAsia="Times New Roman" w:hAnsi="Times New Roman" w:cs="Times New Roman"/>
          <w:b/>
          <w:sz w:val="28"/>
          <w:szCs w:val="28"/>
        </w:rPr>
        <w:t xml:space="preserve"> Всероссийском</w:t>
      </w:r>
    </w:p>
    <w:p w:rsidR="00465172" w:rsidRPr="00CE2D13" w:rsidRDefault="000E6979" w:rsidP="00CE2D13">
      <w:pPr>
        <w:ind w:righ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2D13">
        <w:rPr>
          <w:rFonts w:ascii="Times New Roman" w:eastAsia="Times New Roman" w:hAnsi="Times New Roman" w:cs="Times New Roman"/>
          <w:b/>
          <w:sz w:val="28"/>
          <w:szCs w:val="28"/>
        </w:rPr>
        <w:t xml:space="preserve">Конкурсе «Изобретатель года» </w:t>
      </w:r>
    </w:p>
    <w:p w:rsidR="00465172" w:rsidRDefault="00465172">
      <w:pPr>
        <w:spacing w:line="276" w:lineRule="auto"/>
        <w:ind w:right="142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185"/>
        <w:gridCol w:w="3347"/>
        <w:gridCol w:w="2888"/>
        <w:gridCol w:w="2066"/>
      </w:tblGrid>
      <w:tr w:rsidR="00465172"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5172" w:rsidRDefault="000E6979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5172" w:rsidRDefault="000E6979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Название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5172" w:rsidRDefault="000E6979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Ссылка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172" w:rsidRDefault="000E6979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QR-код</w:t>
            </w:r>
          </w:p>
        </w:tc>
      </w:tr>
      <w:tr w:rsidR="00465172"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465172" w:rsidRDefault="000E6979">
            <w:pPr>
              <w:pStyle w:val="af1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 w:rsidR="00465172" w:rsidRDefault="000E6979" w:rsidP="00B520B4">
            <w:pPr>
              <w:pStyle w:val="af1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Приказ Минобрнауки России от 27.05.2025 г. № 455 «Об организационном комитете Всероссийского </w:t>
            </w:r>
            <w:r w:rsidR="00B520B4">
              <w:rPr>
                <w:rFonts w:ascii="Times New Roman" w:hAnsi="Times New Roman"/>
              </w:rPr>
              <w:t>конкурса</w:t>
            </w:r>
            <w:r w:rsidR="00B520B4" w:rsidRPr="00B520B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«Изобретатель года»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</w:tcBorders>
          </w:tcPr>
          <w:p w:rsidR="00465172" w:rsidRDefault="00B520B4">
            <w:pPr>
              <w:pStyle w:val="af1"/>
              <w:rPr>
                <w:rFonts w:ascii="Times New Roman" w:hAnsi="Times New Roman"/>
              </w:rPr>
            </w:pPr>
            <w:hyperlink r:id="rId7">
              <w:r w:rsidR="000E6979">
                <w:rPr>
                  <w:rStyle w:val="ab"/>
                  <w:rFonts w:ascii="Times New Roman" w:hAnsi="Times New Roman"/>
                </w:rPr>
                <w:t>https://disk.yandex.ru/i/T1rDoWL9MHhkcg</w:t>
              </w:r>
            </w:hyperlink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172" w:rsidRDefault="000E6979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1243330" cy="1243330"/>
                  <wp:effectExtent l="0" t="0" r="0" b="0"/>
                  <wp:docPr id="1" name="Изображение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3330" cy="1243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5172"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465172" w:rsidRDefault="000E6979">
            <w:pPr>
              <w:pStyle w:val="af1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 w:rsidR="00465172" w:rsidRDefault="000E6979" w:rsidP="00B520B4">
            <w:pPr>
              <w:pStyle w:val="af1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Протокол заседания Организационного 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>комитета Всероссийского конкурса «Изобретатель года»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</w:tcBorders>
          </w:tcPr>
          <w:p w:rsidR="00465172" w:rsidRDefault="00B520B4">
            <w:pPr>
              <w:pStyle w:val="af1"/>
              <w:rPr>
                <w:rFonts w:ascii="Times New Roman" w:hAnsi="Times New Roman"/>
              </w:rPr>
            </w:pPr>
            <w:hyperlink r:id="rId9">
              <w:r w:rsidR="000E6979">
                <w:rPr>
                  <w:rStyle w:val="ab"/>
                  <w:rFonts w:ascii="Times New Roman" w:hAnsi="Times New Roman"/>
                </w:rPr>
                <w:t>https://disk.yandex.ru/d/qSln7YTwL0LWPQ</w:t>
              </w:r>
            </w:hyperlink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172" w:rsidRDefault="000E6979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1243330" cy="1243330"/>
                  <wp:effectExtent l="0" t="0" r="0" b="0"/>
                  <wp:docPr id="2" name="Изображение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3330" cy="1243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5172"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465172" w:rsidRDefault="000E6979">
            <w:pPr>
              <w:pStyle w:val="af1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 w:rsidR="00465172" w:rsidRDefault="000E6979">
            <w:pPr>
              <w:pStyle w:val="af1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Положение о Всероссийском конкурсе «Изобретатель года»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</w:tcBorders>
          </w:tcPr>
          <w:p w:rsidR="00465172" w:rsidRDefault="00B520B4">
            <w:pPr>
              <w:pStyle w:val="af1"/>
              <w:rPr>
                <w:rFonts w:ascii="Times New Roman" w:hAnsi="Times New Roman"/>
              </w:rPr>
            </w:pPr>
            <w:hyperlink r:id="rId11">
              <w:r w:rsidR="000E6979">
                <w:rPr>
                  <w:rStyle w:val="ab"/>
                  <w:rFonts w:ascii="Times New Roman" w:hAnsi="Times New Roman"/>
                </w:rPr>
                <w:t>https://disk.yandex.ru/i/Lxy1u1Z1NK4qEA</w:t>
              </w:r>
            </w:hyperlink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172" w:rsidRDefault="000E6979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1243330" cy="1243330"/>
                  <wp:effectExtent l="0" t="0" r="0" b="0"/>
                  <wp:docPr id="3" name="Изображение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3330" cy="1243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5172"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465172" w:rsidRDefault="000E6979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 w:rsidR="00465172" w:rsidRDefault="000E6979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Сайт Всероссийского конкурса «Изобретатель года»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</w:tcBorders>
          </w:tcPr>
          <w:p w:rsidR="00465172" w:rsidRDefault="000E6979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https://изобретатель-года.рф/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172" w:rsidRDefault="000E6979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1243330" cy="1243330"/>
                  <wp:effectExtent l="0" t="0" r="0" b="0"/>
                  <wp:docPr id="4" name="Изображение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Изображение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3330" cy="1243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5172"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465172" w:rsidRDefault="000E6979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 w:rsidR="00465172" w:rsidRDefault="000E6979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Информационный пакет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</w:tcBorders>
          </w:tcPr>
          <w:p w:rsidR="00465172" w:rsidRDefault="00B520B4">
            <w:pPr>
              <w:pStyle w:val="af1"/>
              <w:rPr>
                <w:rFonts w:ascii="Times New Roman" w:hAnsi="Times New Roman"/>
              </w:rPr>
            </w:pPr>
            <w:hyperlink r:id="rId14">
              <w:r w:rsidR="000E6979">
                <w:rPr>
                  <w:rStyle w:val="ab"/>
                  <w:rFonts w:ascii="Times New Roman" w:hAnsi="Times New Roman"/>
                </w:rPr>
                <w:t>https://disk.yandex.ru/d/BTLBqohECQFfFw</w:t>
              </w:r>
            </w:hyperlink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172" w:rsidRDefault="000E6979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1243330" cy="1243330"/>
                  <wp:effectExtent l="0" t="0" r="0" b="0"/>
                  <wp:docPr id="5" name="Изображение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Изображение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3330" cy="1243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65172" w:rsidRDefault="00465172">
      <w:pPr>
        <w:spacing w:line="276" w:lineRule="auto"/>
        <w:ind w:right="142"/>
        <w:rPr>
          <w:rFonts w:ascii="Times New Roman" w:hAnsi="Times New Roman" w:cs="Times New Roman"/>
          <w:sz w:val="28"/>
          <w:szCs w:val="28"/>
        </w:rPr>
      </w:pPr>
    </w:p>
    <w:sectPr w:rsidR="00465172">
      <w:headerReference w:type="default" r:id="rId16"/>
      <w:headerReference w:type="first" r:id="rId17"/>
      <w:pgSz w:w="11906" w:h="16838"/>
      <w:pgMar w:top="1134" w:right="850" w:bottom="1134" w:left="1560" w:header="0" w:footer="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147" w:rsidRDefault="00735147">
      <w:r>
        <w:separator/>
      </w:r>
    </w:p>
  </w:endnote>
  <w:endnote w:type="continuationSeparator" w:id="0">
    <w:p w:rsidR="00735147" w:rsidRDefault="00735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147" w:rsidRDefault="00735147">
      <w:r>
        <w:separator/>
      </w:r>
    </w:p>
  </w:footnote>
  <w:footnote w:type="continuationSeparator" w:id="0">
    <w:p w:rsidR="00735147" w:rsidRDefault="007351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5172" w:rsidRDefault="00465172">
    <w:pPr>
      <w:tabs>
        <w:tab w:val="center" w:pos="4677"/>
        <w:tab w:val="right" w:pos="9355"/>
      </w:tabs>
      <w:ind w:left="-1701"/>
      <w:rPr>
        <w:color w:val="000000"/>
      </w:rPr>
    </w:pPr>
  </w:p>
  <w:p w:rsidR="00BD03AF" w:rsidRPr="00BD03AF" w:rsidRDefault="00BD03AF" w:rsidP="00BD03AF">
    <w:pPr>
      <w:tabs>
        <w:tab w:val="center" w:pos="4677"/>
        <w:tab w:val="right" w:pos="9355"/>
      </w:tabs>
      <w:jc w:val="center"/>
      <w:rPr>
        <w:rFonts w:ascii="Times New Roman" w:hAnsi="Times New Roman" w:cs="Times New Roman"/>
        <w:color w:val="000000"/>
      </w:rPr>
    </w:pPr>
    <w:r>
      <w:rPr>
        <w:color w:val="000000"/>
      </w:rPr>
      <w:tab/>
      <w:t xml:space="preserve">                                                                                                                                 </w:t>
    </w:r>
    <w:r w:rsidRPr="00BD03AF">
      <w:rPr>
        <w:rFonts w:ascii="Times New Roman" w:hAnsi="Times New Roman" w:cs="Times New Roman"/>
        <w:color w:val="000000"/>
      </w:rPr>
      <w:t>Приложение к письму</w:t>
    </w:r>
  </w:p>
  <w:p w:rsidR="00BD03AF" w:rsidRPr="00BD03AF" w:rsidRDefault="00BD03AF" w:rsidP="00BD03AF">
    <w:pPr>
      <w:tabs>
        <w:tab w:val="center" w:pos="4677"/>
        <w:tab w:val="right" w:pos="9355"/>
      </w:tabs>
      <w:jc w:val="right"/>
      <w:rPr>
        <w:rFonts w:ascii="Times New Roman" w:hAnsi="Times New Roman" w:cs="Times New Roman"/>
        <w:color w:val="000000"/>
      </w:rPr>
    </w:pPr>
    <w:r w:rsidRPr="00BD03AF">
      <w:rPr>
        <w:rFonts w:ascii="Times New Roman" w:hAnsi="Times New Roman" w:cs="Times New Roman"/>
        <w:color w:val="000000"/>
      </w:rPr>
      <w:t>от_______№_________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5172" w:rsidRDefault="00465172">
    <w:pPr>
      <w:tabs>
        <w:tab w:val="center" w:pos="4677"/>
        <w:tab w:val="right" w:pos="9355"/>
      </w:tabs>
      <w:ind w:left="-1701"/>
      <w:rPr>
        <w:color w:val="000000"/>
      </w:rPr>
    </w:pPr>
  </w:p>
  <w:p w:rsidR="00465172" w:rsidRDefault="00465172">
    <w:pPr>
      <w:tabs>
        <w:tab w:val="center" w:pos="4677"/>
        <w:tab w:val="right" w:pos="9355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172"/>
    <w:rsid w:val="000E6979"/>
    <w:rsid w:val="001B20EB"/>
    <w:rsid w:val="0024635E"/>
    <w:rsid w:val="002E5185"/>
    <w:rsid w:val="00465172"/>
    <w:rsid w:val="00735147"/>
    <w:rsid w:val="009150CD"/>
    <w:rsid w:val="00B520B4"/>
    <w:rsid w:val="00BD03AF"/>
    <w:rsid w:val="00CE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6EB616-E9C4-7D41-8147-F7367EC0A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CB5"/>
    <w:rPr>
      <w:rFonts w:cs="Calibri"/>
      <w:sz w:val="24"/>
      <w:szCs w:val="24"/>
      <w:lang w:eastAsia="ru-RU"/>
    </w:rPr>
  </w:style>
  <w:style w:type="paragraph" w:styleId="2">
    <w:name w:val="heading 2"/>
    <w:basedOn w:val="a0"/>
    <w:next w:val="a1"/>
    <w:qFormat/>
    <w:p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InternetLink">
    <w:name w:val="Internet Link"/>
    <w:basedOn w:val="a2"/>
    <w:uiPriority w:val="99"/>
    <w:unhideWhenUsed/>
    <w:qFormat/>
    <w:rsid w:val="00F54CB5"/>
    <w:rPr>
      <w:color w:val="0563C1" w:themeColor="hyperlink"/>
      <w:u w:val="single"/>
    </w:rPr>
  </w:style>
  <w:style w:type="character" w:customStyle="1" w:styleId="a5">
    <w:name w:val="Верхний колонтитул Знак"/>
    <w:basedOn w:val="a2"/>
    <w:link w:val="a6"/>
    <w:uiPriority w:val="99"/>
    <w:qFormat/>
    <w:rsid w:val="00F54CB5"/>
    <w:rPr>
      <w:rFonts w:ascii="Calibri" w:eastAsia="Calibri" w:hAnsi="Calibri" w:cs="Calibri"/>
      <w:sz w:val="24"/>
      <w:szCs w:val="24"/>
      <w:lang w:eastAsia="ru-RU"/>
    </w:rPr>
  </w:style>
  <w:style w:type="character" w:customStyle="1" w:styleId="a7">
    <w:name w:val="Нижний колонтитул Знак"/>
    <w:basedOn w:val="a2"/>
    <w:link w:val="a8"/>
    <w:uiPriority w:val="99"/>
    <w:qFormat/>
    <w:rsid w:val="00F54CB5"/>
    <w:rPr>
      <w:rFonts w:ascii="Calibri" w:eastAsia="Calibri" w:hAnsi="Calibri" w:cs="Calibri"/>
      <w:sz w:val="24"/>
      <w:szCs w:val="24"/>
      <w:lang w:eastAsia="ru-RU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styleId="a9">
    <w:name w:val="Strong"/>
    <w:qFormat/>
    <w:rPr>
      <w:b/>
      <w:bCs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styleId="aa">
    <w:name w:val="FollowedHyperlink"/>
    <w:rPr>
      <w:color w:val="800000"/>
      <w:u w:val="single"/>
    </w:rPr>
  </w:style>
  <w:style w:type="character" w:styleId="ab">
    <w:name w:val="Hyperlink"/>
    <w:rPr>
      <w:color w:val="000080"/>
      <w:u w:val="single"/>
    </w:rPr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c">
    <w:name w:val="List"/>
    <w:basedOn w:val="a1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e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nformat">
    <w:name w:val="ConsPlusNonformat"/>
    <w:qFormat/>
    <w:rsid w:val="00F54CB5"/>
    <w:pPr>
      <w:widowControl w:val="0"/>
      <w:ind w:left="-567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a5"/>
    <w:uiPriority w:val="99"/>
    <w:unhideWhenUsed/>
    <w:rsid w:val="00F54CB5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unhideWhenUsed/>
    <w:rsid w:val="00F54CB5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Autospacing="1" w:afterAutospacing="1"/>
    </w:pPr>
  </w:style>
  <w:style w:type="paragraph" w:styleId="af0">
    <w:name w:val="List Paragraph"/>
    <w:basedOn w:val="a"/>
    <w:qFormat/>
    <w:pPr>
      <w:spacing w:after="160" w:line="259" w:lineRule="auto"/>
      <w:ind w:left="720"/>
      <w:contextualSpacing/>
    </w:pPr>
    <w:rPr>
      <w:rFonts w:cstheme="minorBidi"/>
      <w:kern w:val="2"/>
      <w:sz w:val="22"/>
      <w:szCs w:val="22"/>
      <w:lang w:eastAsia="en-US"/>
    </w:rPr>
  </w:style>
  <w:style w:type="paragraph" w:customStyle="1" w:styleId="af1">
    <w:name w:val="Содержимое таблицы"/>
    <w:basedOn w:val="a"/>
    <w:qFormat/>
    <w:pPr>
      <w:widowControl w:val="0"/>
      <w:suppressLineNumbers/>
    </w:pPr>
  </w:style>
  <w:style w:type="numbering" w:customStyle="1" w:styleId="af2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sk.yandex.ru/i/T1rDoWL9MHhkcg" TargetMode="External"/><Relationship Id="rId12" Type="http://schemas.openxmlformats.org/officeDocument/2006/relationships/image" Target="media/image3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disk.yandex.ru/i/Lxy1u1Z1NK4qEA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d/qSln7YTwL0LWPQ" TargetMode="External"/><Relationship Id="rId14" Type="http://schemas.openxmlformats.org/officeDocument/2006/relationships/hyperlink" Target="https://disk.yandex.ru/d/BTLBqohECQFfF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F406D-229C-460E-AC0F-0F5B8727A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Власов Вячеслав Александрович</dc:creator>
  <dc:description/>
  <cp:lastModifiedBy>Бойко Алена Ивановна</cp:lastModifiedBy>
  <cp:revision>3</cp:revision>
  <dcterms:created xsi:type="dcterms:W3CDTF">2026-05-22T08:36:00Z</dcterms:created>
  <dcterms:modified xsi:type="dcterms:W3CDTF">2026-05-25T07:02:00Z</dcterms:modified>
  <dc:language>ru-RU</dc:language>
</cp:coreProperties>
</file>