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80" w:rsidRDefault="00E37180">
      <w:pPr>
        <w:pStyle w:val="a3"/>
        <w:sectPr w:rsidR="00E37180">
          <w:type w:val="continuous"/>
          <w:pgSz w:w="11910" w:h="16840"/>
          <w:pgMar w:top="260" w:right="425" w:bottom="280" w:left="1700" w:header="720" w:footer="720" w:gutter="0"/>
          <w:cols w:num="2" w:space="720" w:equalWidth="0">
            <w:col w:w="6968" w:space="736"/>
            <w:col w:w="2081"/>
          </w:cols>
        </w:sectPr>
      </w:pPr>
    </w:p>
    <w:p w:rsidR="00E37180" w:rsidRDefault="008A1C87" w:rsidP="006D4A37">
      <w:pPr>
        <w:pStyle w:val="Heading1"/>
        <w:ind w:left="0" w:firstLine="0"/>
        <w:jc w:val="left"/>
      </w:pPr>
      <w:r>
        <w:rPr>
          <w:spacing w:val="-2"/>
        </w:rPr>
        <w:lastRenderedPageBreak/>
        <w:t>Положение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2"/>
        </w:rPr>
        <w:t>проведении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Экомарафона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«ЧИСТОМАЙ-2026»</w:t>
      </w:r>
    </w:p>
    <w:p w:rsidR="00E37180" w:rsidRDefault="00E37180">
      <w:pPr>
        <w:pStyle w:val="a3"/>
        <w:rPr>
          <w:b/>
        </w:rPr>
      </w:pPr>
    </w:p>
    <w:p w:rsidR="00E37180" w:rsidRDefault="00E37180">
      <w:pPr>
        <w:pStyle w:val="a3"/>
        <w:spacing w:before="145"/>
        <w:rPr>
          <w:b/>
        </w:rPr>
      </w:pPr>
    </w:p>
    <w:p w:rsidR="00E37180" w:rsidRDefault="008A1C87">
      <w:pPr>
        <w:pStyle w:val="a4"/>
        <w:numPr>
          <w:ilvl w:val="0"/>
          <w:numId w:val="16"/>
        </w:numPr>
        <w:tabs>
          <w:tab w:val="left" w:pos="301"/>
        </w:tabs>
        <w:ind w:left="301" w:hanging="27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48" w:line="276" w:lineRule="auto"/>
        <w:ind w:right="38" w:firstLine="0"/>
        <w:jc w:val="both"/>
        <w:rPr>
          <w:sz w:val="28"/>
        </w:rPr>
      </w:pPr>
      <w:r>
        <w:rPr>
          <w:sz w:val="28"/>
        </w:rPr>
        <w:t xml:space="preserve">Настоящее Положение определяет условия и порядок проведения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«ЧИСТОМАЙ-2026» (далее — </w:t>
      </w:r>
      <w:proofErr w:type="spellStart"/>
      <w:r>
        <w:rPr>
          <w:sz w:val="28"/>
        </w:rPr>
        <w:t>Экомарафон</w:t>
      </w:r>
      <w:proofErr w:type="spellEnd"/>
      <w:r>
        <w:rPr>
          <w:sz w:val="28"/>
        </w:rPr>
        <w:t>), его цели и задачи, а также условия участия.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2" w:firstLine="0"/>
        <w:jc w:val="both"/>
        <w:rPr>
          <w:sz w:val="28"/>
        </w:rPr>
      </w:pPr>
      <w:proofErr w:type="gramStart"/>
      <w:r>
        <w:rPr>
          <w:sz w:val="28"/>
        </w:rPr>
        <w:t xml:space="preserve">Организатор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— Автономная некоммерческая организация в сфере экологии и защиты окружающей с</w:t>
      </w:r>
      <w:r>
        <w:rPr>
          <w:sz w:val="28"/>
        </w:rPr>
        <w:t>реды «Центр Чистой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12–15»</w:t>
      </w:r>
      <w:r>
        <w:rPr>
          <w:spacing w:val="40"/>
          <w:sz w:val="28"/>
        </w:rPr>
        <w:t xml:space="preserve"> </w:t>
      </w:r>
      <w:r>
        <w:rPr>
          <w:sz w:val="28"/>
        </w:rPr>
        <w:t>(ИНН</w:t>
      </w:r>
      <w:r>
        <w:rPr>
          <w:spacing w:val="37"/>
          <w:sz w:val="28"/>
        </w:rPr>
        <w:t xml:space="preserve"> </w:t>
      </w:r>
      <w:r>
        <w:rPr>
          <w:sz w:val="28"/>
        </w:rPr>
        <w:t>7713490520,</w:t>
      </w:r>
      <w:r>
        <w:rPr>
          <w:spacing w:val="37"/>
          <w:sz w:val="28"/>
        </w:rPr>
        <w:t xml:space="preserve"> </w:t>
      </w:r>
      <w:r>
        <w:rPr>
          <w:sz w:val="28"/>
        </w:rPr>
        <w:t>ОГРН</w:t>
      </w:r>
      <w:r>
        <w:rPr>
          <w:spacing w:val="37"/>
          <w:sz w:val="28"/>
        </w:rPr>
        <w:t xml:space="preserve"> </w:t>
      </w:r>
      <w:r>
        <w:rPr>
          <w:sz w:val="28"/>
        </w:rPr>
        <w:t>1227700388431,</w:t>
      </w:r>
      <w:r>
        <w:rPr>
          <w:spacing w:val="37"/>
          <w:sz w:val="28"/>
        </w:rPr>
        <w:t xml:space="preserve"> </w:t>
      </w:r>
      <w:r>
        <w:rPr>
          <w:sz w:val="28"/>
        </w:rPr>
        <w:t>КПП</w:t>
      </w:r>
      <w:proofErr w:type="gramEnd"/>
    </w:p>
    <w:p w:rsidR="00E37180" w:rsidRDefault="008A1C87">
      <w:pPr>
        <w:pStyle w:val="a3"/>
        <w:ind w:left="23"/>
        <w:jc w:val="both"/>
      </w:pPr>
      <w:r>
        <w:t>771301001)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Организатор)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48" w:line="276" w:lineRule="auto"/>
        <w:ind w:right="39" w:firstLine="0"/>
        <w:jc w:val="both"/>
        <w:rPr>
          <w:sz w:val="28"/>
        </w:rPr>
      </w:pPr>
      <w:proofErr w:type="spellStart"/>
      <w:r>
        <w:rPr>
          <w:sz w:val="28"/>
        </w:rPr>
        <w:t>Экомарафон</w:t>
      </w:r>
      <w:proofErr w:type="spellEnd"/>
      <w:r>
        <w:rPr>
          <w:sz w:val="28"/>
        </w:rPr>
        <w:t xml:space="preserve"> проводится в информационно-телекоммуникационной сети Интернет в на странице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» </w:t>
      </w:r>
      <w:hyperlink r:id="rId7">
        <w:r>
          <w:rPr>
            <w:color w:val="1154CC"/>
            <w:sz w:val="28"/>
            <w:u w:val="single" w:color="1154CC"/>
          </w:rPr>
          <w:t>https://vk.com/chistomay</w:t>
        </w:r>
      </w:hyperlink>
      <w:r>
        <w:rPr>
          <w:color w:val="1154CC"/>
          <w:spacing w:val="80"/>
          <w:sz w:val="28"/>
        </w:rPr>
        <w:t xml:space="preserve">  </w:t>
      </w:r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освещается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сайте </w:t>
      </w:r>
      <w:hyperlink r:id="rId8">
        <w:r>
          <w:rPr>
            <w:color w:val="1154CC"/>
            <w:sz w:val="28"/>
            <w:u w:val="single" w:color="1154CC"/>
          </w:rPr>
          <w:t>https://clean-nature.org/chistomay</w:t>
        </w:r>
      </w:hyperlink>
      <w:r>
        <w:rPr>
          <w:color w:val="1154CC"/>
          <w:spacing w:val="40"/>
          <w:sz w:val="28"/>
        </w:rPr>
        <w:t xml:space="preserve"> </w:t>
      </w:r>
      <w:r>
        <w:rPr>
          <w:sz w:val="28"/>
        </w:rPr>
        <w:t>и в социальных сетях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» </w:t>
      </w:r>
      <w:hyperlink r:id="rId9">
        <w:r>
          <w:rPr>
            <w:color w:val="1154CC"/>
            <w:sz w:val="28"/>
            <w:u w:val="single" w:color="1154CC"/>
          </w:rPr>
          <w:t>https://vk.com/center1215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>и «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 xml:space="preserve">» </w:t>
      </w:r>
      <w:hyperlink r:id="rId10">
        <w:r>
          <w:rPr>
            <w:color w:val="1154CC"/>
            <w:sz w:val="28"/>
            <w:u w:val="single" w:color="1154CC"/>
          </w:rPr>
          <w:t>https://t.me/center1215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 xml:space="preserve">(далее </w:t>
      </w:r>
      <w:proofErr w:type="gramStart"/>
      <w:r>
        <w:rPr>
          <w:sz w:val="28"/>
        </w:rPr>
        <w:t>-р</w:t>
      </w:r>
      <w:proofErr w:type="gramEnd"/>
      <w:r>
        <w:rPr>
          <w:sz w:val="28"/>
        </w:rPr>
        <w:t>есурсы Организатора).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0" w:firstLine="0"/>
        <w:jc w:val="both"/>
        <w:rPr>
          <w:sz w:val="28"/>
        </w:rPr>
      </w:pPr>
      <w:r>
        <w:rPr>
          <w:sz w:val="28"/>
        </w:rPr>
        <w:t xml:space="preserve">Участник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(далее – Участник) - это физическое лицо, подавшее заявку на участие 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на ресурс</w:t>
      </w:r>
      <w:r>
        <w:rPr>
          <w:sz w:val="28"/>
        </w:rPr>
        <w:t>ах Организатора, указанных в пункте 1.3 настоящего положения, и выполнившее одно или 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4 </w:t>
      </w:r>
      <w:r>
        <w:rPr>
          <w:spacing w:val="-2"/>
          <w:sz w:val="28"/>
        </w:rPr>
        <w:t>Положения.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  <w:tab w:val="left" w:pos="6000"/>
          <w:tab w:val="left" w:pos="7629"/>
        </w:tabs>
        <w:spacing w:line="276" w:lineRule="auto"/>
        <w:ind w:right="39" w:firstLine="0"/>
        <w:jc w:val="both"/>
        <w:rPr>
          <w:sz w:val="28"/>
        </w:rPr>
      </w:pPr>
      <w:r>
        <w:rPr>
          <w:sz w:val="28"/>
        </w:rPr>
        <w:t xml:space="preserve">Участвуя 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и регистрируясь на сайте Организатора в </w:t>
      </w:r>
      <w:r>
        <w:rPr>
          <w:spacing w:val="-2"/>
          <w:sz w:val="28"/>
        </w:rPr>
        <w:t>информационно-телекоммуник</w:t>
      </w:r>
      <w:r>
        <w:rPr>
          <w:spacing w:val="-2"/>
          <w:sz w:val="28"/>
        </w:rPr>
        <w:t>ационной</w:t>
      </w:r>
      <w:r>
        <w:rPr>
          <w:sz w:val="28"/>
        </w:rPr>
        <w:tab/>
      </w:r>
      <w:r>
        <w:rPr>
          <w:spacing w:val="-4"/>
          <w:sz w:val="28"/>
        </w:rPr>
        <w:t>сети</w:t>
      </w:r>
      <w:r>
        <w:rPr>
          <w:sz w:val="28"/>
        </w:rPr>
        <w:tab/>
      </w:r>
      <w:r>
        <w:rPr>
          <w:spacing w:val="-2"/>
          <w:sz w:val="28"/>
        </w:rPr>
        <w:t xml:space="preserve">«Интернет» </w:t>
      </w:r>
      <w:hyperlink r:id="rId11">
        <w:r>
          <w:rPr>
            <w:color w:val="1154CC"/>
            <w:sz w:val="28"/>
            <w:u w:val="single" w:color="1154CC"/>
          </w:rPr>
          <w:t>https://clean-nature.org/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>, Участник даёт согласие на обработку своих персональных данных Организатору и его уполномоченным</w:t>
      </w:r>
      <w:r>
        <w:rPr>
          <w:sz w:val="28"/>
        </w:rPr>
        <w:t xml:space="preserve"> представителям в соответствии с законодательством РФ исключительно для выполнения условий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3" w:firstLine="0"/>
        <w:jc w:val="both"/>
        <w:rPr>
          <w:sz w:val="28"/>
        </w:rPr>
      </w:pPr>
      <w:r>
        <w:rPr>
          <w:sz w:val="28"/>
        </w:rPr>
        <w:t>Все правоотношения между Организатором и участниками регулируются законодательством Российской Федерации.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9" w:firstLine="0"/>
        <w:jc w:val="both"/>
        <w:rPr>
          <w:sz w:val="28"/>
        </w:rPr>
      </w:pPr>
      <w:proofErr w:type="gramStart"/>
      <w:r>
        <w:rPr>
          <w:sz w:val="28"/>
        </w:rPr>
        <w:t xml:space="preserve">Основные </w:t>
      </w:r>
      <w:proofErr w:type="spellStart"/>
      <w:r>
        <w:rPr>
          <w:sz w:val="28"/>
        </w:rPr>
        <w:t>хештеги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для публикации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:</w:t>
      </w:r>
      <w:proofErr w:type="gramEnd"/>
      <w:r>
        <w:rPr>
          <w:sz w:val="28"/>
        </w:rPr>
        <w:t xml:space="preserve"> #ЧИСТОМАЙ #ЧИСТОМАЙ2026 #</w:t>
      </w:r>
      <w:proofErr w:type="spellStart"/>
      <w:r>
        <w:rPr>
          <w:sz w:val="28"/>
        </w:rPr>
        <w:t>ЗаЧистуюПрироду</w:t>
      </w:r>
      <w:proofErr w:type="spellEnd"/>
    </w:p>
    <w:p w:rsidR="00E37180" w:rsidRDefault="00E37180">
      <w:pPr>
        <w:pStyle w:val="a3"/>
        <w:spacing w:before="48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301"/>
        </w:tabs>
        <w:spacing w:before="1"/>
        <w:ind w:left="301" w:hanging="278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E37180" w:rsidRDefault="00E37180">
      <w:pPr>
        <w:pStyle w:val="a3"/>
        <w:spacing w:before="96"/>
        <w:rPr>
          <w:b/>
        </w:rPr>
      </w:pPr>
    </w:p>
    <w:p w:rsidR="00E37180" w:rsidRDefault="008A1C87">
      <w:pPr>
        <w:pStyle w:val="a4"/>
        <w:numPr>
          <w:ilvl w:val="1"/>
          <w:numId w:val="16"/>
        </w:numPr>
        <w:tabs>
          <w:tab w:val="left" w:pos="509"/>
        </w:tabs>
        <w:ind w:left="509" w:hanging="486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Экомарафона</w:t>
      </w:r>
      <w:proofErr w:type="spellEnd"/>
      <w:r>
        <w:rPr>
          <w:b/>
          <w:spacing w:val="-2"/>
          <w:sz w:val="28"/>
        </w:rPr>
        <w:t>:</w:t>
      </w:r>
    </w:p>
    <w:p w:rsidR="00E37180" w:rsidRDefault="00E37180">
      <w:pPr>
        <w:pStyle w:val="a4"/>
        <w:rPr>
          <w:b/>
          <w:sz w:val="28"/>
        </w:rPr>
        <w:sectPr w:rsidR="00E37180">
          <w:headerReference w:type="default" r:id="rId12"/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0"/>
          <w:numId w:val="15"/>
        </w:numPr>
        <w:tabs>
          <w:tab w:val="left" w:pos="185"/>
        </w:tabs>
        <w:spacing w:before="81"/>
        <w:ind w:left="185" w:hanging="162"/>
        <w:jc w:val="left"/>
        <w:rPr>
          <w:sz w:val="28"/>
        </w:rPr>
      </w:pPr>
      <w:r>
        <w:rPr>
          <w:sz w:val="28"/>
        </w:rPr>
        <w:lastRenderedPageBreak/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загр</w:t>
      </w:r>
      <w:r>
        <w:rPr>
          <w:spacing w:val="-2"/>
          <w:sz w:val="28"/>
        </w:rPr>
        <w:t>язнения.</w:t>
      </w:r>
    </w:p>
    <w:p w:rsidR="00E37180" w:rsidRDefault="008A1C87">
      <w:pPr>
        <w:pStyle w:val="a4"/>
        <w:numPr>
          <w:ilvl w:val="0"/>
          <w:numId w:val="15"/>
        </w:numPr>
        <w:tabs>
          <w:tab w:val="left" w:pos="290"/>
        </w:tabs>
        <w:spacing w:before="48" w:line="276" w:lineRule="auto"/>
        <w:ind w:right="46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осведомлённости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 экологических проблемах.</w:t>
      </w:r>
    </w:p>
    <w:p w:rsidR="00E37180" w:rsidRDefault="008A1C87">
      <w:pPr>
        <w:pStyle w:val="a4"/>
        <w:numPr>
          <w:ilvl w:val="0"/>
          <w:numId w:val="15"/>
        </w:numPr>
        <w:tabs>
          <w:tab w:val="left" w:pos="185"/>
        </w:tabs>
        <w:ind w:left="185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ресурсам.</w:t>
      </w:r>
    </w:p>
    <w:p w:rsidR="00E37180" w:rsidRDefault="008A1C87">
      <w:pPr>
        <w:pStyle w:val="a4"/>
        <w:numPr>
          <w:ilvl w:val="0"/>
          <w:numId w:val="15"/>
        </w:numPr>
        <w:tabs>
          <w:tab w:val="left" w:pos="185"/>
        </w:tabs>
        <w:spacing w:before="48"/>
        <w:ind w:left="185" w:hanging="162"/>
        <w:jc w:val="left"/>
        <w:rPr>
          <w:sz w:val="28"/>
        </w:rPr>
      </w:pPr>
      <w:r>
        <w:rPr>
          <w:spacing w:val="-2"/>
          <w:sz w:val="28"/>
        </w:rPr>
        <w:t>Стимулирование формирования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экологичного</w:t>
      </w:r>
      <w:proofErr w:type="spell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E37180" w:rsidRDefault="008A1C87">
      <w:pPr>
        <w:pStyle w:val="a4"/>
        <w:numPr>
          <w:ilvl w:val="0"/>
          <w:numId w:val="15"/>
        </w:numPr>
        <w:tabs>
          <w:tab w:val="left" w:pos="396"/>
          <w:tab w:val="left" w:pos="2063"/>
          <w:tab w:val="left" w:pos="4399"/>
          <w:tab w:val="left" w:pos="6014"/>
          <w:tab w:val="left" w:pos="7710"/>
        </w:tabs>
        <w:spacing w:before="48" w:line="276" w:lineRule="auto"/>
        <w:ind w:right="41" w:firstLine="0"/>
        <w:jc w:val="left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>предотвращению</w:t>
      </w:r>
      <w:r>
        <w:rPr>
          <w:sz w:val="28"/>
        </w:rPr>
        <w:tab/>
      </w:r>
      <w:r>
        <w:rPr>
          <w:spacing w:val="-2"/>
          <w:sz w:val="28"/>
        </w:rPr>
        <w:t>повторного</w:t>
      </w:r>
      <w:r>
        <w:rPr>
          <w:sz w:val="28"/>
        </w:rPr>
        <w:tab/>
      </w:r>
      <w:r>
        <w:rPr>
          <w:spacing w:val="-2"/>
          <w:sz w:val="28"/>
        </w:rPr>
        <w:t>загрязнения</w:t>
      </w:r>
      <w:r>
        <w:rPr>
          <w:sz w:val="28"/>
        </w:rPr>
        <w:tab/>
      </w:r>
      <w:r>
        <w:rPr>
          <w:spacing w:val="-2"/>
          <w:sz w:val="28"/>
        </w:rPr>
        <w:t>природных территорий.</w:t>
      </w:r>
    </w:p>
    <w:p w:rsidR="00E37180" w:rsidRDefault="00E37180">
      <w:pPr>
        <w:pStyle w:val="a3"/>
        <w:spacing w:before="49"/>
      </w:pPr>
    </w:p>
    <w:p w:rsidR="00E37180" w:rsidRDefault="008A1C87">
      <w:pPr>
        <w:pStyle w:val="Heading1"/>
        <w:numPr>
          <w:ilvl w:val="1"/>
          <w:numId w:val="16"/>
        </w:numPr>
        <w:tabs>
          <w:tab w:val="left" w:pos="509"/>
        </w:tabs>
        <w:ind w:left="509" w:hanging="486"/>
      </w:pPr>
      <w:r>
        <w:t>Задачи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Экомарафона</w:t>
      </w:r>
      <w:proofErr w:type="spellEnd"/>
      <w:r>
        <w:rPr>
          <w:spacing w:val="-2"/>
        </w:rPr>
        <w:t>:</w:t>
      </w:r>
    </w:p>
    <w:p w:rsidR="00E37180" w:rsidRDefault="008A1C87">
      <w:pPr>
        <w:pStyle w:val="a4"/>
        <w:numPr>
          <w:ilvl w:val="0"/>
          <w:numId w:val="14"/>
        </w:numPr>
        <w:tabs>
          <w:tab w:val="left" w:pos="185"/>
        </w:tabs>
        <w:spacing w:before="48"/>
        <w:ind w:left="185" w:hanging="162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замусоренных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территорий.</w:t>
      </w:r>
    </w:p>
    <w:p w:rsidR="00E37180" w:rsidRDefault="008A1C87">
      <w:pPr>
        <w:pStyle w:val="a4"/>
        <w:numPr>
          <w:ilvl w:val="0"/>
          <w:numId w:val="14"/>
        </w:numPr>
        <w:tabs>
          <w:tab w:val="left" w:pos="185"/>
        </w:tabs>
        <w:spacing w:before="48"/>
        <w:ind w:left="185" w:hanging="162"/>
        <w:jc w:val="left"/>
        <w:rPr>
          <w:sz w:val="28"/>
        </w:rPr>
      </w:pPr>
      <w:r>
        <w:rPr>
          <w:sz w:val="28"/>
        </w:rPr>
        <w:t>Очистка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территорий.</w:t>
      </w:r>
    </w:p>
    <w:p w:rsidR="00E37180" w:rsidRDefault="008A1C87">
      <w:pPr>
        <w:pStyle w:val="a4"/>
        <w:numPr>
          <w:ilvl w:val="0"/>
          <w:numId w:val="14"/>
        </w:numPr>
        <w:tabs>
          <w:tab w:val="left" w:pos="185"/>
        </w:tabs>
        <w:spacing w:before="49"/>
        <w:ind w:left="185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E37180" w:rsidRDefault="00E37180">
      <w:pPr>
        <w:pStyle w:val="a3"/>
        <w:spacing w:before="96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301"/>
        </w:tabs>
        <w:ind w:left="301" w:hanging="278"/>
        <w:jc w:val="left"/>
      </w:pPr>
      <w:r>
        <w:rPr>
          <w:spacing w:val="-5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участия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2"/>
        </w:tabs>
        <w:spacing w:before="49"/>
        <w:ind w:left="742" w:hanging="719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Экомарафоне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8"/>
          <w:sz w:val="28"/>
        </w:rPr>
        <w:t xml:space="preserve"> </w:t>
      </w:r>
      <w:r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2"/>
        </w:tabs>
        <w:spacing w:before="48" w:line="276" w:lineRule="auto"/>
        <w:ind w:right="48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субботниках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люди любого возраста.</w:t>
      </w:r>
    </w:p>
    <w:p w:rsidR="00E37180" w:rsidRDefault="00E37180">
      <w:pPr>
        <w:pStyle w:val="a3"/>
        <w:spacing w:before="48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301"/>
        </w:tabs>
        <w:ind w:left="301" w:hanging="278"/>
        <w:jc w:val="left"/>
      </w:pPr>
      <w:r>
        <w:t>Порядок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Экомарафоне</w:t>
      </w:r>
      <w:proofErr w:type="spellEnd"/>
    </w:p>
    <w:p w:rsidR="00E37180" w:rsidRDefault="00E37180">
      <w:pPr>
        <w:pStyle w:val="a3"/>
        <w:spacing w:before="97"/>
        <w:rPr>
          <w:b/>
        </w:rPr>
      </w:pPr>
    </w:p>
    <w:p w:rsidR="00E37180" w:rsidRDefault="008A1C87">
      <w:pPr>
        <w:pStyle w:val="a4"/>
        <w:numPr>
          <w:ilvl w:val="1"/>
          <w:numId w:val="16"/>
        </w:numPr>
        <w:tabs>
          <w:tab w:val="left" w:pos="509"/>
        </w:tabs>
        <w:ind w:left="509" w:hanging="486"/>
        <w:jc w:val="both"/>
        <w:rPr>
          <w:b/>
          <w:sz w:val="28"/>
        </w:rPr>
      </w:pPr>
      <w:r>
        <w:rPr>
          <w:b/>
          <w:spacing w:val="-2"/>
          <w:sz w:val="28"/>
        </w:rPr>
        <w:t>Механика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Экомарафона</w:t>
      </w:r>
      <w:proofErr w:type="spellEnd"/>
      <w:r>
        <w:rPr>
          <w:b/>
          <w:spacing w:val="-2"/>
          <w:sz w:val="28"/>
        </w:rPr>
        <w:t>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897"/>
        </w:tabs>
        <w:spacing w:before="48" w:line="276" w:lineRule="auto"/>
        <w:ind w:right="47" w:firstLine="0"/>
        <w:jc w:val="both"/>
        <w:rPr>
          <w:sz w:val="28"/>
        </w:rPr>
      </w:pPr>
      <w:r>
        <w:rPr>
          <w:sz w:val="28"/>
        </w:rPr>
        <w:t xml:space="preserve">Участникам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предлагается выполнить одно или несколько заданий:</w:t>
      </w:r>
    </w:p>
    <w:p w:rsidR="00E37180" w:rsidRDefault="008A1C87">
      <w:pPr>
        <w:pStyle w:val="a4"/>
        <w:numPr>
          <w:ilvl w:val="3"/>
          <w:numId w:val="16"/>
        </w:numPr>
        <w:tabs>
          <w:tab w:val="left" w:pos="370"/>
        </w:tabs>
        <w:spacing w:line="276" w:lineRule="auto"/>
        <w:ind w:right="37" w:firstLine="0"/>
        <w:rPr>
          <w:sz w:val="28"/>
        </w:rPr>
      </w:pPr>
      <w:r>
        <w:rPr>
          <w:b/>
          <w:sz w:val="28"/>
        </w:rPr>
        <w:t xml:space="preserve">Следопыт </w:t>
      </w:r>
      <w:r>
        <w:rPr>
          <w:sz w:val="28"/>
        </w:rPr>
        <w:t xml:space="preserve">— обнаружить замусоренную природную территорию (свалку) и </w:t>
      </w:r>
      <w:r>
        <w:rPr>
          <w:sz w:val="28"/>
        </w:rPr>
        <w:t>зафиксировать её в мобильном приложении «Чистая Природа» (Далее - Приложение);</w:t>
      </w:r>
    </w:p>
    <w:p w:rsidR="00E37180" w:rsidRDefault="008A1C87">
      <w:pPr>
        <w:pStyle w:val="a4"/>
        <w:numPr>
          <w:ilvl w:val="3"/>
          <w:numId w:val="16"/>
        </w:numPr>
        <w:tabs>
          <w:tab w:val="left" w:pos="295"/>
        </w:tabs>
        <w:spacing w:line="276" w:lineRule="auto"/>
        <w:ind w:right="50" w:firstLine="0"/>
        <w:rPr>
          <w:sz w:val="28"/>
        </w:rPr>
      </w:pPr>
      <w:r>
        <w:rPr>
          <w:b/>
          <w:sz w:val="28"/>
        </w:rPr>
        <w:t xml:space="preserve">Волонтёр </w:t>
      </w:r>
      <w:r>
        <w:rPr>
          <w:sz w:val="28"/>
        </w:rPr>
        <w:t>— обнаружить и самостоятельно очистить замусоренную природную территорию;</w:t>
      </w:r>
    </w:p>
    <w:p w:rsidR="00E37180" w:rsidRDefault="008A1C87">
      <w:pPr>
        <w:pStyle w:val="a4"/>
        <w:numPr>
          <w:ilvl w:val="3"/>
          <w:numId w:val="16"/>
        </w:numPr>
        <w:tabs>
          <w:tab w:val="left" w:pos="385"/>
        </w:tabs>
        <w:spacing w:line="276" w:lineRule="auto"/>
        <w:ind w:right="40" w:firstLine="0"/>
        <w:rPr>
          <w:sz w:val="28"/>
        </w:rPr>
      </w:pPr>
      <w:r>
        <w:rPr>
          <w:b/>
          <w:sz w:val="28"/>
        </w:rPr>
        <w:t xml:space="preserve">Координатор </w:t>
      </w:r>
      <w:r>
        <w:rPr>
          <w:sz w:val="28"/>
        </w:rPr>
        <w:t>— организовать очистку замусоренной природной</w:t>
      </w:r>
      <w:r>
        <w:rPr>
          <w:sz w:val="28"/>
        </w:rPr>
        <w:t xml:space="preserve"> территории группой не менее 5 человек;</w:t>
      </w:r>
    </w:p>
    <w:p w:rsidR="00E37180" w:rsidRDefault="008A1C87">
      <w:pPr>
        <w:pStyle w:val="a3"/>
        <w:spacing w:line="276" w:lineRule="auto"/>
        <w:ind w:left="23" w:right="42"/>
        <w:jc w:val="both"/>
      </w:pPr>
      <w:r>
        <w:t xml:space="preserve">Территория должна быть за пределами населенного пункта либо в лесной/парковой зоне. Участник имеет право воспользоваться </w:t>
      </w:r>
      <w:hyperlink r:id="rId13">
        <w:r>
          <w:rPr>
            <w:color w:val="1154CC"/>
            <w:u w:val="single" w:color="1154CC"/>
          </w:rPr>
          <w:t>инструкцией по организации субботника</w:t>
        </w:r>
      </w:hyperlink>
      <w:r>
        <w:t>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line="276" w:lineRule="auto"/>
        <w:ind w:right="42" w:firstLine="0"/>
        <w:jc w:val="both"/>
        <w:rPr>
          <w:sz w:val="28"/>
        </w:rPr>
      </w:pPr>
      <w:r>
        <w:rPr>
          <w:sz w:val="28"/>
        </w:rPr>
        <w:t xml:space="preserve">От количества отмеченных свалок, проведённых мероприятий и собранных мешков мусора зависит количество набранных баллов и вероятность занять призовое место. Список призов указан в пункте 6.5 </w:t>
      </w:r>
      <w:r>
        <w:rPr>
          <w:spacing w:val="-2"/>
          <w:sz w:val="28"/>
        </w:rPr>
        <w:t>Положения.</w:t>
      </w:r>
    </w:p>
    <w:p w:rsidR="00E37180" w:rsidRDefault="00E37180">
      <w:pPr>
        <w:pStyle w:val="a4"/>
        <w:spacing w:line="276" w:lineRule="auto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before="81" w:line="276" w:lineRule="auto"/>
        <w:ind w:right="43" w:firstLine="0"/>
        <w:jc w:val="both"/>
        <w:rPr>
          <w:sz w:val="28"/>
        </w:rPr>
      </w:pPr>
      <w:r>
        <w:rPr>
          <w:sz w:val="28"/>
        </w:rPr>
        <w:lastRenderedPageBreak/>
        <w:t xml:space="preserve">Для участия 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Участнику необходимо выполнить следующие действия:</w:t>
      </w:r>
    </w:p>
    <w:p w:rsidR="00E37180" w:rsidRDefault="008A1C87">
      <w:pPr>
        <w:pStyle w:val="a4"/>
        <w:numPr>
          <w:ilvl w:val="0"/>
          <w:numId w:val="13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Заполнить</w:t>
      </w:r>
      <w:r>
        <w:rPr>
          <w:spacing w:val="47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5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пунктах</w:t>
      </w:r>
    </w:p>
    <w:p w:rsidR="00E37180" w:rsidRDefault="008A1C87">
      <w:pPr>
        <w:pStyle w:val="a3"/>
        <w:tabs>
          <w:tab w:val="left" w:pos="2542"/>
          <w:tab w:val="left" w:pos="5360"/>
          <w:tab w:val="left" w:pos="8110"/>
        </w:tabs>
        <w:spacing w:before="48" w:line="276" w:lineRule="auto"/>
        <w:ind w:left="743" w:right="47"/>
        <w:jc w:val="both"/>
      </w:pPr>
      <w:r>
        <w:rPr>
          <w:spacing w:val="-4"/>
        </w:rPr>
        <w:t>1.3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 xml:space="preserve">(ссылка </w:t>
      </w:r>
      <w:hyperlink r:id="rId14">
        <w:r>
          <w:rPr>
            <w:color w:val="1154CC"/>
            <w:u w:val="single" w:color="1154CC"/>
          </w:rPr>
          <w:t>https://clean-nature.org/chistomayform</w:t>
        </w:r>
      </w:hyperlink>
      <w:r>
        <w:t>); Анкету достаточно заполнить один раз.</w:t>
      </w:r>
    </w:p>
    <w:p w:rsidR="00E37180" w:rsidRDefault="008A1C87">
      <w:pPr>
        <w:pStyle w:val="a4"/>
        <w:numPr>
          <w:ilvl w:val="0"/>
          <w:numId w:val="13"/>
        </w:numPr>
        <w:tabs>
          <w:tab w:val="left" w:pos="743"/>
        </w:tabs>
        <w:spacing w:line="276" w:lineRule="auto"/>
        <w:ind w:right="35"/>
        <w:rPr>
          <w:sz w:val="28"/>
        </w:rPr>
      </w:pPr>
      <w:r>
        <w:rPr>
          <w:sz w:val="28"/>
        </w:rPr>
        <w:t xml:space="preserve">Написать личное сообщение в группу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» </w:t>
      </w:r>
      <w:hyperlink r:id="rId15">
        <w:r>
          <w:rPr>
            <w:color w:val="1154CC"/>
            <w:sz w:val="28"/>
            <w:u w:val="single" w:color="1154CC"/>
          </w:rPr>
          <w:t>https://vk.com/chistomay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>(Далее - «Группа ВК») слово</w:t>
      </w:r>
      <w:r>
        <w:rPr>
          <w:spacing w:val="80"/>
          <w:sz w:val="28"/>
        </w:rPr>
        <w:t xml:space="preserve"> </w:t>
      </w:r>
      <w:r>
        <w:rPr>
          <w:sz w:val="28"/>
        </w:rPr>
        <w:t>«Учас</w:t>
      </w:r>
      <w:r>
        <w:rPr>
          <w:sz w:val="28"/>
        </w:rPr>
        <w:t>твую».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аккаунта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сети</w:t>
      </w:r>
    </w:p>
    <w:p w:rsidR="00E37180" w:rsidRDefault="008A1C87">
      <w:pPr>
        <w:pStyle w:val="a3"/>
        <w:spacing w:line="276" w:lineRule="auto"/>
        <w:ind w:left="743" w:right="41"/>
        <w:jc w:val="both"/>
      </w:pPr>
      <w:r>
        <w:t>«</w:t>
      </w:r>
      <w:proofErr w:type="spellStart"/>
      <w:r>
        <w:t>ВКонтакте</w:t>
      </w:r>
      <w:proofErr w:type="spellEnd"/>
      <w:r>
        <w:t xml:space="preserve">» Участник пишет на электронную почту </w:t>
      </w:r>
      <w:hyperlink r:id="rId16">
        <w:r>
          <w:rPr>
            <w:color w:val="1154CC"/>
            <w:spacing w:val="-2"/>
            <w:u w:val="single" w:color="1154CC"/>
          </w:rPr>
          <w:t>RomanMihailov@clean-nature.org</w:t>
        </w:r>
      </w:hyperlink>
    </w:p>
    <w:p w:rsidR="00E37180" w:rsidRDefault="008A1C87">
      <w:pPr>
        <w:pStyle w:val="a4"/>
        <w:numPr>
          <w:ilvl w:val="0"/>
          <w:numId w:val="13"/>
        </w:numPr>
        <w:tabs>
          <w:tab w:val="left" w:pos="743"/>
        </w:tabs>
        <w:spacing w:line="276" w:lineRule="auto"/>
        <w:ind w:right="40"/>
        <w:rPr>
          <w:sz w:val="28"/>
        </w:rPr>
      </w:pPr>
      <w:r>
        <w:rPr>
          <w:sz w:val="28"/>
        </w:rPr>
        <w:t xml:space="preserve">Выполнить одно или несколько заданий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, указанных в</w:t>
      </w:r>
      <w:r>
        <w:rPr>
          <w:sz w:val="28"/>
        </w:rPr>
        <w:t xml:space="preserve"> пункте 4.1.1. Выполнять задания можно неограниченное число раз.</w:t>
      </w:r>
    </w:p>
    <w:p w:rsidR="00E37180" w:rsidRDefault="008A1C87">
      <w:pPr>
        <w:pStyle w:val="a4"/>
        <w:numPr>
          <w:ilvl w:val="0"/>
          <w:numId w:val="13"/>
        </w:numPr>
        <w:tabs>
          <w:tab w:val="left" w:pos="743"/>
          <w:tab w:val="left" w:pos="2283"/>
          <w:tab w:val="left" w:pos="4750"/>
          <w:tab w:val="left" w:pos="5919"/>
          <w:tab w:val="left" w:pos="8364"/>
        </w:tabs>
        <w:spacing w:line="276" w:lineRule="auto"/>
        <w:ind w:right="36"/>
        <w:rPr>
          <w:sz w:val="28"/>
        </w:rPr>
      </w:pPr>
      <w:r>
        <w:rPr>
          <w:sz w:val="28"/>
        </w:rPr>
        <w:t xml:space="preserve">Отправить отчёт любым удобным способом: через Приложение или в группу ВК. При невозможности отправить указанными способами </w:t>
      </w:r>
      <w:r>
        <w:rPr>
          <w:spacing w:val="-2"/>
          <w:sz w:val="28"/>
        </w:rPr>
        <w:t>отчёт</w:t>
      </w:r>
      <w:r>
        <w:rPr>
          <w:sz w:val="28"/>
        </w:rPr>
        <w:tab/>
      </w:r>
      <w:r>
        <w:rPr>
          <w:spacing w:val="-2"/>
          <w:sz w:val="28"/>
        </w:rPr>
        <w:t>отправляется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электронную</w:t>
      </w:r>
      <w:r>
        <w:rPr>
          <w:sz w:val="28"/>
        </w:rPr>
        <w:tab/>
      </w:r>
      <w:r>
        <w:rPr>
          <w:spacing w:val="-4"/>
          <w:sz w:val="28"/>
        </w:rPr>
        <w:t xml:space="preserve">почту </w:t>
      </w:r>
      <w:hyperlink r:id="rId17">
        <w:r>
          <w:rPr>
            <w:color w:val="1154CC"/>
            <w:sz w:val="28"/>
            <w:u w:val="single" w:color="1154CC"/>
          </w:rPr>
          <w:t>RomanMihailov@clean-nature.org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>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before="1" w:line="276" w:lineRule="auto"/>
        <w:ind w:right="35" w:firstLine="0"/>
        <w:jc w:val="both"/>
        <w:rPr>
          <w:sz w:val="28"/>
        </w:rPr>
      </w:pPr>
      <w:r>
        <w:rPr>
          <w:sz w:val="28"/>
        </w:rPr>
        <w:t>Для задания «Координатор» Организатор предоставляет возможность отправки Участникам инвентаря курьерской службой до ближайшего пункта выдачи. В список инвентаря могут вхо</w:t>
      </w:r>
      <w:r>
        <w:rPr>
          <w:sz w:val="28"/>
        </w:rPr>
        <w:t xml:space="preserve">дить: мешки полипропиленовые, перчатки плотные. При условии проведения минимум одного субботника по правилам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неиспользованный инвентарь остаётся у Участников после завершения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. Количество инвентаря для отправки на одного участника ог</w:t>
      </w:r>
      <w:r>
        <w:rPr>
          <w:sz w:val="28"/>
        </w:rPr>
        <w:t>раничено. При получении инвентаря Участник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Акт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инвентаря (шаблон будет вложен в посылку) и прислать фото подписанного акта в Группу ВК или на электронную почту </w:t>
      </w:r>
      <w:hyperlink r:id="rId18">
        <w:r>
          <w:rPr>
            <w:color w:val="1154CC"/>
            <w:sz w:val="28"/>
            <w:u w:val="single" w:color="1154CC"/>
          </w:rPr>
          <w:t>RomanMihailov@c</w:t>
        </w:r>
        <w:r>
          <w:rPr>
            <w:color w:val="1154CC"/>
            <w:sz w:val="28"/>
            <w:u w:val="single" w:color="1154CC"/>
          </w:rPr>
          <w:t>lean-nature.org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 xml:space="preserve">. Получив инвентарь - Участник обязуется использовать его только для мероприятий в рамках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Участник не смог провести субботник с использованием инвентаря Организатора в рамках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и инвентарь остался после</w:t>
      </w:r>
      <w:r>
        <w:rPr>
          <w:sz w:val="28"/>
        </w:rPr>
        <w:t xml:space="preserve"> окончания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, Участник за свой счёт возвращает инвентарь Организатору либо проводит субботник вне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в течение 2026 года по согласованию с Организатором и с предоставлением </w:t>
      </w:r>
      <w:proofErr w:type="spellStart"/>
      <w:r>
        <w:rPr>
          <w:sz w:val="28"/>
        </w:rPr>
        <w:t>фотоотчета</w:t>
      </w:r>
      <w:proofErr w:type="spellEnd"/>
      <w:r>
        <w:rPr>
          <w:sz w:val="28"/>
        </w:rPr>
        <w:t xml:space="preserve"> (нужно написать Организатору в Группе ВК или заполнит</w:t>
      </w:r>
      <w:r>
        <w:rPr>
          <w:sz w:val="28"/>
        </w:rPr>
        <w:t xml:space="preserve">ь анкету на сайте Организатора </w:t>
      </w:r>
      <w:hyperlink r:id="rId19">
        <w:r>
          <w:rPr>
            <w:color w:val="1154CC"/>
            <w:spacing w:val="-2"/>
            <w:sz w:val="28"/>
            <w:u w:val="single" w:color="1154CC"/>
          </w:rPr>
          <w:t>https://clean-nature.org/</w:t>
        </w:r>
        <w:proofErr w:type="gramStart"/>
        <w:r>
          <w:rPr>
            <w:color w:val="1154CC"/>
            <w:spacing w:val="-2"/>
            <w:sz w:val="28"/>
            <w:u w:val="single" w:color="1154CC"/>
          </w:rPr>
          <w:t>coordinator</w:t>
        </w:r>
      </w:hyperlink>
      <w:r>
        <w:rPr>
          <w:spacing w:val="-2"/>
          <w:sz w:val="28"/>
        </w:rPr>
        <w:t>).</w:t>
      </w:r>
      <w:proofErr w:type="gramEnd"/>
    </w:p>
    <w:p w:rsidR="00E37180" w:rsidRDefault="00E37180">
      <w:pPr>
        <w:pStyle w:val="a4"/>
        <w:spacing w:line="276" w:lineRule="auto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2"/>
          <w:numId w:val="16"/>
        </w:numPr>
        <w:tabs>
          <w:tab w:val="left" w:pos="807"/>
        </w:tabs>
        <w:spacing w:before="81" w:line="276" w:lineRule="auto"/>
        <w:ind w:right="50" w:firstLine="0"/>
        <w:jc w:val="both"/>
        <w:rPr>
          <w:sz w:val="28"/>
        </w:rPr>
      </w:pPr>
      <w:r>
        <w:rPr>
          <w:sz w:val="28"/>
        </w:rPr>
        <w:lastRenderedPageBreak/>
        <w:t xml:space="preserve">Участник вправе выполнять задания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в любой день после подачи заявки и в сроки, указанные в пункте 5.2. </w:t>
      </w:r>
      <w:r>
        <w:rPr>
          <w:sz w:val="28"/>
        </w:rPr>
        <w:t>положения.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ind w:left="738" w:hanging="715"/>
        <w:jc w:val="both"/>
        <w:rPr>
          <w:sz w:val="28"/>
        </w:rPr>
      </w:pPr>
      <w:r>
        <w:rPr>
          <w:spacing w:val="-2"/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заданий:</w:t>
      </w:r>
    </w:p>
    <w:p w:rsidR="00E37180" w:rsidRDefault="008A1C87">
      <w:pPr>
        <w:pStyle w:val="a4"/>
        <w:numPr>
          <w:ilvl w:val="0"/>
          <w:numId w:val="12"/>
        </w:numPr>
        <w:tabs>
          <w:tab w:val="left" w:pos="743"/>
        </w:tabs>
        <w:spacing w:before="48" w:line="276" w:lineRule="auto"/>
        <w:ind w:right="41"/>
        <w:rPr>
          <w:sz w:val="28"/>
        </w:rPr>
      </w:pPr>
      <w:r>
        <w:rPr>
          <w:sz w:val="28"/>
        </w:rPr>
        <w:t>Задание «Следопыт» считается выполненным, если: Участник обнаружил и зафиксировал замусоренную природную территорию через Приложение, прикрепил координаты и от 3 до 5 фотографий; объём мусора на локации должен быть не</w:t>
      </w:r>
      <w:r>
        <w:rPr>
          <w:sz w:val="28"/>
        </w:rPr>
        <w:t xml:space="preserve"> менее 1 мешка объёмом </w:t>
      </w:r>
      <w:r>
        <w:rPr>
          <w:spacing w:val="-2"/>
          <w:sz w:val="28"/>
        </w:rPr>
        <w:t>150л.</w:t>
      </w:r>
    </w:p>
    <w:p w:rsidR="00E37180" w:rsidRDefault="008A1C87">
      <w:pPr>
        <w:pStyle w:val="a4"/>
        <w:numPr>
          <w:ilvl w:val="0"/>
          <w:numId w:val="12"/>
        </w:numPr>
        <w:tabs>
          <w:tab w:val="left" w:pos="743"/>
        </w:tabs>
        <w:spacing w:line="276" w:lineRule="auto"/>
        <w:ind w:right="49"/>
        <w:rPr>
          <w:sz w:val="28"/>
        </w:rPr>
      </w:pPr>
      <w:r>
        <w:rPr>
          <w:sz w:val="28"/>
        </w:rPr>
        <w:t>Задание «Волонтёр» считается выполненным, если: Участник обнаружил и самостоятельно очистил замусоренную природную территорию, прислал не менее 3 фотографий в группу ВК. Объём собранного мусора - не менее 1 пакета объёмом 20л.</w:t>
      </w:r>
    </w:p>
    <w:p w:rsidR="00E37180" w:rsidRDefault="008A1C87">
      <w:pPr>
        <w:pStyle w:val="a4"/>
        <w:numPr>
          <w:ilvl w:val="0"/>
          <w:numId w:val="12"/>
        </w:numPr>
        <w:tabs>
          <w:tab w:val="left" w:pos="743"/>
        </w:tabs>
        <w:spacing w:line="276" w:lineRule="auto"/>
        <w:ind w:right="35"/>
        <w:rPr>
          <w:sz w:val="28"/>
        </w:rPr>
      </w:pPr>
      <w:r>
        <w:rPr>
          <w:sz w:val="28"/>
        </w:rPr>
        <w:t>Если участник выполнил задание «Следопыт», то есть занёс</w:t>
      </w:r>
      <w:r>
        <w:rPr>
          <w:spacing w:val="40"/>
          <w:sz w:val="28"/>
        </w:rPr>
        <w:t xml:space="preserve"> </w:t>
      </w:r>
      <w:r>
        <w:rPr>
          <w:sz w:val="28"/>
        </w:rPr>
        <w:t>локацию в Приложение, и на этой же локации провёл уборку для задания «Волонтёр», то баллы за оба задания плюсуются.</w:t>
      </w:r>
    </w:p>
    <w:p w:rsidR="00E37180" w:rsidRDefault="008A1C87">
      <w:pPr>
        <w:pStyle w:val="a4"/>
        <w:numPr>
          <w:ilvl w:val="0"/>
          <w:numId w:val="12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Задание</w:t>
      </w:r>
      <w:r>
        <w:rPr>
          <w:spacing w:val="-19"/>
          <w:sz w:val="28"/>
        </w:rPr>
        <w:t xml:space="preserve"> </w:t>
      </w:r>
      <w:r>
        <w:rPr>
          <w:sz w:val="28"/>
        </w:rPr>
        <w:t>«Координатор»</w:t>
      </w:r>
      <w:r>
        <w:rPr>
          <w:spacing w:val="-1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выполненным,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E37180" w:rsidRDefault="008A1C87">
      <w:pPr>
        <w:pStyle w:val="a4"/>
        <w:numPr>
          <w:ilvl w:val="1"/>
          <w:numId w:val="12"/>
        </w:numPr>
        <w:tabs>
          <w:tab w:val="left" w:pos="1163"/>
        </w:tabs>
        <w:spacing w:before="30" w:line="259" w:lineRule="auto"/>
        <w:ind w:right="40"/>
        <w:rPr>
          <w:sz w:val="28"/>
        </w:rPr>
      </w:pPr>
      <w:r>
        <w:rPr>
          <w:sz w:val="28"/>
        </w:rPr>
        <w:t>Участник организовал субботник, в котором приняло участие 5 человек и более;</w:t>
      </w:r>
    </w:p>
    <w:p w:rsidR="00E37180" w:rsidRDefault="008A1C87">
      <w:pPr>
        <w:pStyle w:val="a4"/>
        <w:numPr>
          <w:ilvl w:val="1"/>
          <w:numId w:val="12"/>
        </w:numPr>
        <w:tabs>
          <w:tab w:val="left" w:pos="1163"/>
        </w:tabs>
        <w:spacing w:before="6" w:line="268" w:lineRule="auto"/>
        <w:ind w:right="40"/>
        <w:rPr>
          <w:sz w:val="28"/>
        </w:rPr>
      </w:pPr>
      <w:r>
        <w:rPr>
          <w:sz w:val="28"/>
        </w:rPr>
        <w:t>Результат уборки со своим инвентарём от 1 пакета объёмом 20л, результат уборки с инвентарём Организатора от 5 мешков или 750 литров мусора;</w:t>
      </w:r>
    </w:p>
    <w:p w:rsidR="00E37180" w:rsidRDefault="008A1C87">
      <w:pPr>
        <w:pStyle w:val="a4"/>
        <w:numPr>
          <w:ilvl w:val="1"/>
          <w:numId w:val="12"/>
        </w:numPr>
        <w:tabs>
          <w:tab w:val="left" w:pos="1163"/>
        </w:tabs>
        <w:spacing w:line="268" w:lineRule="auto"/>
        <w:ind w:right="45"/>
        <w:rPr>
          <w:sz w:val="28"/>
        </w:rPr>
      </w:pPr>
      <w:r>
        <w:rPr>
          <w:sz w:val="28"/>
        </w:rPr>
        <w:t>Участник зафиксировал на фотографиях об</w:t>
      </w:r>
      <w:r>
        <w:rPr>
          <w:sz w:val="28"/>
        </w:rPr>
        <w:t>щее количество собранных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мешков,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</w:t>
      </w:r>
      <w:r>
        <w:rPr>
          <w:spacing w:val="-2"/>
          <w:sz w:val="28"/>
        </w:rPr>
        <w:t xml:space="preserve"> </w:t>
      </w:r>
      <w:r>
        <w:rPr>
          <w:sz w:val="28"/>
        </w:rPr>
        <w:t>мешков</w:t>
      </w:r>
      <w:r>
        <w:rPr>
          <w:spacing w:val="-15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поддаются подсчету по фотографиям;</w:t>
      </w:r>
    </w:p>
    <w:p w:rsidR="00E37180" w:rsidRDefault="008A1C87">
      <w:pPr>
        <w:pStyle w:val="a4"/>
        <w:numPr>
          <w:ilvl w:val="1"/>
          <w:numId w:val="12"/>
        </w:numPr>
        <w:tabs>
          <w:tab w:val="left" w:pos="1163"/>
        </w:tabs>
        <w:spacing w:line="271" w:lineRule="auto"/>
        <w:ind w:right="39"/>
        <w:rPr>
          <w:sz w:val="28"/>
        </w:rPr>
      </w:pPr>
      <w:r>
        <w:rPr>
          <w:sz w:val="28"/>
        </w:rPr>
        <w:t>Участник предоставил минимум 3 фотографии для отчёта по субботнику (например, процесс уборки,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8"/>
          <w:sz w:val="28"/>
        </w:rPr>
        <w:t xml:space="preserve"> </w:t>
      </w:r>
      <w:r>
        <w:rPr>
          <w:sz w:val="28"/>
        </w:rPr>
        <w:t>фото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всеми</w:t>
      </w:r>
      <w:r>
        <w:rPr>
          <w:sz w:val="28"/>
        </w:rPr>
        <w:t xml:space="preserve"> людьми и мешками, вывоз мешков или доставка мешков к </w:t>
      </w:r>
      <w:r>
        <w:rPr>
          <w:spacing w:val="-2"/>
          <w:sz w:val="28"/>
        </w:rPr>
        <w:t>контейнерам)</w:t>
      </w:r>
    </w:p>
    <w:p w:rsidR="00E37180" w:rsidRDefault="008A1C87">
      <w:pPr>
        <w:pStyle w:val="a4"/>
        <w:numPr>
          <w:ilvl w:val="1"/>
          <w:numId w:val="12"/>
        </w:numPr>
        <w:tabs>
          <w:tab w:val="left" w:pos="1162"/>
        </w:tabs>
        <w:spacing w:line="343" w:lineRule="exact"/>
        <w:ind w:left="1162" w:hanging="359"/>
        <w:rPr>
          <w:sz w:val="28"/>
        </w:rPr>
      </w:pPr>
      <w:r>
        <w:rPr>
          <w:sz w:val="28"/>
        </w:rPr>
        <w:t>Участник</w:t>
      </w:r>
      <w:r>
        <w:rPr>
          <w:spacing w:val="-13"/>
          <w:sz w:val="28"/>
        </w:rPr>
        <w:t xml:space="preserve"> </w:t>
      </w:r>
      <w:r>
        <w:rPr>
          <w:sz w:val="28"/>
        </w:rPr>
        <w:t>зафиксировал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фотографиях</w:t>
      </w:r>
      <w:r>
        <w:rPr>
          <w:spacing w:val="-10"/>
          <w:sz w:val="28"/>
        </w:rPr>
        <w:t xml:space="preserve"> </w:t>
      </w:r>
      <w:r>
        <w:rPr>
          <w:sz w:val="28"/>
        </w:rPr>
        <w:t>вывоз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мешков.</w:t>
      </w:r>
    </w:p>
    <w:p w:rsidR="00E37180" w:rsidRDefault="008A1C87">
      <w:pPr>
        <w:pStyle w:val="a4"/>
        <w:numPr>
          <w:ilvl w:val="0"/>
          <w:numId w:val="12"/>
        </w:numPr>
        <w:tabs>
          <w:tab w:val="left" w:pos="743"/>
        </w:tabs>
        <w:spacing w:before="5" w:line="276" w:lineRule="auto"/>
        <w:ind w:right="41"/>
        <w:rPr>
          <w:sz w:val="28"/>
        </w:rPr>
      </w:pPr>
      <w:r>
        <w:rPr>
          <w:sz w:val="28"/>
        </w:rPr>
        <w:t>Обязательное условие для приёма отчётов – наличие логотипа Организатора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фотографиях.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 готов предостав</w:t>
      </w:r>
      <w:r>
        <w:rPr>
          <w:sz w:val="28"/>
        </w:rPr>
        <w:t xml:space="preserve">ить макеты для самостоятельной распечатки </w:t>
      </w:r>
      <w:hyperlink r:id="rId20">
        <w:r>
          <w:rPr>
            <w:color w:val="1154CC"/>
            <w:sz w:val="28"/>
            <w:u w:val="single" w:color="1154CC"/>
          </w:rPr>
          <w:t>по</w:t>
        </w:r>
      </w:hyperlink>
      <w:r>
        <w:rPr>
          <w:color w:val="1154CC"/>
          <w:sz w:val="28"/>
        </w:rPr>
        <w:t xml:space="preserve"> </w:t>
      </w:r>
      <w:hyperlink r:id="rId21">
        <w:r>
          <w:rPr>
            <w:color w:val="1154CC"/>
            <w:spacing w:val="-2"/>
            <w:sz w:val="28"/>
            <w:u w:val="single" w:color="1154CC"/>
          </w:rPr>
          <w:t>ссылке</w:t>
        </w:r>
      </w:hyperlink>
      <w:r>
        <w:rPr>
          <w:spacing w:val="-2"/>
          <w:sz w:val="28"/>
        </w:rPr>
        <w:t>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before="1"/>
        <w:ind w:left="738" w:hanging="715"/>
        <w:jc w:val="both"/>
        <w:rPr>
          <w:sz w:val="28"/>
        </w:rPr>
      </w:pPr>
      <w:r>
        <w:rPr>
          <w:spacing w:val="-2"/>
          <w:sz w:val="28"/>
        </w:rPr>
        <w:t>Рекомендованные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мешки:</w:t>
      </w:r>
    </w:p>
    <w:p w:rsidR="00E37180" w:rsidRDefault="008A1C87">
      <w:pPr>
        <w:pStyle w:val="a4"/>
        <w:numPr>
          <w:ilvl w:val="0"/>
          <w:numId w:val="11"/>
        </w:numPr>
        <w:tabs>
          <w:tab w:val="left" w:pos="742"/>
        </w:tabs>
        <w:spacing w:before="48"/>
        <w:ind w:left="742" w:hanging="359"/>
        <w:rPr>
          <w:sz w:val="28"/>
        </w:rPr>
      </w:pPr>
      <w:r>
        <w:rPr>
          <w:sz w:val="28"/>
        </w:rPr>
        <w:t>Пластиковые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мусорные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9"/>
          <w:sz w:val="28"/>
        </w:rPr>
        <w:t xml:space="preserve"> </w:t>
      </w:r>
      <w:r>
        <w:rPr>
          <w:sz w:val="28"/>
        </w:rPr>
        <w:t>160-180</w:t>
      </w:r>
      <w:r>
        <w:rPr>
          <w:spacing w:val="-9"/>
          <w:sz w:val="28"/>
        </w:rPr>
        <w:t xml:space="preserve"> </w:t>
      </w:r>
      <w:r>
        <w:rPr>
          <w:sz w:val="28"/>
        </w:rPr>
        <w:t>л</w:t>
      </w:r>
      <w:r>
        <w:rPr>
          <w:spacing w:val="-9"/>
          <w:sz w:val="28"/>
        </w:rPr>
        <w:t xml:space="preserve"> </w:t>
      </w:r>
      <w:r>
        <w:rPr>
          <w:sz w:val="28"/>
        </w:rPr>
        <w:t>плотностью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мкм;</w:t>
      </w:r>
    </w:p>
    <w:p w:rsidR="00E37180" w:rsidRDefault="008A1C87">
      <w:pPr>
        <w:pStyle w:val="a4"/>
        <w:numPr>
          <w:ilvl w:val="0"/>
          <w:numId w:val="11"/>
        </w:numPr>
        <w:tabs>
          <w:tab w:val="left" w:pos="743"/>
        </w:tabs>
        <w:spacing w:before="48" w:line="276" w:lineRule="auto"/>
        <w:ind w:right="46"/>
        <w:rPr>
          <w:sz w:val="28"/>
        </w:rPr>
      </w:pPr>
      <w:r>
        <w:rPr>
          <w:sz w:val="28"/>
        </w:rPr>
        <w:t>Полипропиленовые строительные/хозяйственные мешки объемом 70-220 л.</w:t>
      </w:r>
    </w:p>
    <w:p w:rsidR="00E37180" w:rsidRDefault="00E37180">
      <w:pPr>
        <w:pStyle w:val="a4"/>
        <w:spacing w:line="276" w:lineRule="auto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0"/>
          <w:numId w:val="11"/>
        </w:numPr>
        <w:tabs>
          <w:tab w:val="left" w:pos="743"/>
        </w:tabs>
        <w:spacing w:before="81" w:line="276" w:lineRule="auto"/>
        <w:ind w:right="47"/>
        <w:rPr>
          <w:sz w:val="28"/>
        </w:rPr>
      </w:pPr>
      <w:r>
        <w:rPr>
          <w:sz w:val="28"/>
        </w:rPr>
        <w:lastRenderedPageBreak/>
        <w:t>Для задания «Волонтёр» допускается использование обычных</w:t>
      </w:r>
      <w:r>
        <w:rPr>
          <w:sz w:val="28"/>
        </w:rPr>
        <w:t xml:space="preserve"> пакето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>«</w:t>
      </w:r>
      <w:proofErr w:type="spellStart"/>
      <w:r>
        <w:rPr>
          <w:sz w:val="28"/>
        </w:rPr>
        <w:t>маечек</w:t>
      </w:r>
      <w:proofErr w:type="spellEnd"/>
      <w:r>
        <w:rPr>
          <w:sz w:val="28"/>
        </w:rPr>
        <w:t>» объёмом от 20 л.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line="276" w:lineRule="auto"/>
        <w:ind w:right="43" w:firstLine="0"/>
        <w:jc w:val="both"/>
        <w:rPr>
          <w:sz w:val="28"/>
        </w:rPr>
      </w:pPr>
      <w:r>
        <w:rPr>
          <w:sz w:val="28"/>
        </w:rPr>
        <w:t>Оценку объёма собранного мусора и подсчёт баллов осуществляет команда Организатора по полученным отчётам, произведенная оценка и количество начисленных баллов обсуждению не подлежат.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ind w:left="738" w:hanging="71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4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баллов:</w:t>
      </w:r>
    </w:p>
    <w:p w:rsidR="00E37180" w:rsidRDefault="008A1C87">
      <w:pPr>
        <w:pStyle w:val="a4"/>
        <w:numPr>
          <w:ilvl w:val="0"/>
          <w:numId w:val="10"/>
        </w:numPr>
        <w:tabs>
          <w:tab w:val="left" w:pos="742"/>
        </w:tabs>
        <w:spacing w:before="48"/>
        <w:ind w:left="742" w:hanging="359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«Следопыт»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отчёт;</w:t>
      </w:r>
    </w:p>
    <w:p w:rsidR="00E37180" w:rsidRDefault="008A1C87">
      <w:pPr>
        <w:pStyle w:val="a4"/>
        <w:numPr>
          <w:ilvl w:val="0"/>
          <w:numId w:val="10"/>
        </w:numPr>
        <w:tabs>
          <w:tab w:val="left" w:pos="743"/>
        </w:tabs>
        <w:spacing w:before="48" w:line="276" w:lineRule="auto"/>
        <w:ind w:right="38"/>
        <w:rPr>
          <w:sz w:val="28"/>
        </w:rPr>
      </w:pPr>
      <w:r>
        <w:rPr>
          <w:sz w:val="28"/>
        </w:rPr>
        <w:t>Для задания «Волонтёр» - 1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литр,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состава мусора. Например, пакет стеклянных бутылок и пакет фантиков будут считаться по-разному, в соответствии с трудозатратами на </w:t>
      </w:r>
      <w:r>
        <w:rPr>
          <w:spacing w:val="-2"/>
          <w:sz w:val="28"/>
        </w:rPr>
        <w:t>уборку;</w:t>
      </w:r>
    </w:p>
    <w:p w:rsidR="00E37180" w:rsidRDefault="008A1C87">
      <w:pPr>
        <w:pStyle w:val="a4"/>
        <w:numPr>
          <w:ilvl w:val="0"/>
          <w:numId w:val="10"/>
        </w:numPr>
        <w:tabs>
          <w:tab w:val="left" w:pos="743"/>
        </w:tabs>
        <w:spacing w:before="1" w:line="276" w:lineRule="auto"/>
        <w:ind w:right="38"/>
        <w:rPr>
          <w:sz w:val="28"/>
        </w:rPr>
      </w:pPr>
      <w:r>
        <w:rPr>
          <w:sz w:val="28"/>
        </w:rPr>
        <w:t>Для задания «Координа</w:t>
      </w:r>
      <w:r>
        <w:rPr>
          <w:sz w:val="28"/>
        </w:rPr>
        <w:t>тор» - 1 балл за 1 литр, участник субботника в возрасте 10-16 лет - 25 баллов за человека, участник субботника старше 17 лет - 50 баллов за человека.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976"/>
        </w:tabs>
        <w:spacing w:line="276" w:lineRule="auto"/>
        <w:ind w:right="36" w:firstLine="0"/>
        <w:jc w:val="both"/>
        <w:rPr>
          <w:sz w:val="28"/>
        </w:rPr>
      </w:pPr>
      <w:r>
        <w:rPr>
          <w:sz w:val="28"/>
        </w:rPr>
        <w:t>Отчёт по заданию «Следопыт» Участник предоставляет через Приложение, отчёты по заданиям «Волонтёр» и «Коор</w:t>
      </w:r>
      <w:r>
        <w:rPr>
          <w:sz w:val="28"/>
        </w:rPr>
        <w:t>динатор» Участник предоставляет через личные сообщения в 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ВК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электронную почту </w:t>
      </w:r>
      <w:hyperlink r:id="rId22">
        <w:r>
          <w:rPr>
            <w:color w:val="1154CC"/>
            <w:sz w:val="28"/>
            <w:u w:val="single" w:color="1154CC"/>
          </w:rPr>
          <w:t>RomanMihailov@clean-nature.org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>- участник отправляет</w:t>
      </w:r>
      <w:r>
        <w:rPr>
          <w:sz w:val="28"/>
        </w:rPr>
        <w:t xml:space="preserve"> Организатору фотографии, указанные в п. 4.1.6. Отправленные отчёты не могут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отчёта по другим мероприятиям Организатора.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876"/>
        </w:tabs>
        <w:spacing w:line="276" w:lineRule="auto"/>
        <w:ind w:right="47" w:firstLine="0"/>
        <w:jc w:val="both"/>
        <w:rPr>
          <w:sz w:val="28"/>
        </w:rPr>
      </w:pPr>
      <w:r>
        <w:rPr>
          <w:sz w:val="28"/>
        </w:rPr>
        <w:t>Участник присылает только свои отчёты, во избежание путаницы с баллами отчёты других людей скидывать не нужно.</w:t>
      </w:r>
    </w:p>
    <w:p w:rsidR="00E37180" w:rsidRDefault="00E37180">
      <w:pPr>
        <w:pStyle w:val="a3"/>
      </w:pPr>
    </w:p>
    <w:p w:rsidR="00E37180" w:rsidRDefault="00E37180">
      <w:pPr>
        <w:pStyle w:val="a3"/>
        <w:spacing w:before="96"/>
      </w:pPr>
    </w:p>
    <w:p w:rsidR="00E37180" w:rsidRDefault="008A1C87">
      <w:pPr>
        <w:pStyle w:val="Heading1"/>
        <w:numPr>
          <w:ilvl w:val="1"/>
          <w:numId w:val="16"/>
        </w:numPr>
        <w:tabs>
          <w:tab w:val="left" w:pos="579"/>
        </w:tabs>
        <w:ind w:left="579" w:hanging="556"/>
        <w:jc w:val="both"/>
      </w:pPr>
      <w:r>
        <w:t>Баллы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бонусы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before="49" w:line="276" w:lineRule="auto"/>
        <w:ind w:right="45" w:firstLine="0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предусмотрены возможности для Участников получить дополнительные баллы: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line="276" w:lineRule="auto"/>
        <w:ind w:right="36"/>
        <w:rPr>
          <w:sz w:val="28"/>
        </w:rPr>
      </w:pPr>
      <w:r>
        <w:rPr>
          <w:sz w:val="28"/>
        </w:rPr>
        <w:t xml:space="preserve">Организация раздельного сбора отходов с последующей сдачей на переработку - 300 баллов (сдано должно </w:t>
      </w:r>
      <w:proofErr w:type="gramStart"/>
      <w:r>
        <w:rPr>
          <w:sz w:val="28"/>
        </w:rPr>
        <w:t>быть</w:t>
      </w:r>
      <w:proofErr w:type="gramEnd"/>
      <w:r>
        <w:rPr>
          <w:sz w:val="28"/>
        </w:rPr>
        <w:t xml:space="preserve"> не менее 10% собранных отходов за время проведени</w:t>
      </w:r>
      <w:r>
        <w:rPr>
          <w:sz w:val="28"/>
        </w:rPr>
        <w:t>я одной уборки, обязательно нужно прислать фото сдачи собранного вторсырья на переработку);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line="276" w:lineRule="auto"/>
        <w:ind w:right="40"/>
        <w:rPr>
          <w:sz w:val="28"/>
        </w:rPr>
      </w:pPr>
      <w:r>
        <w:rPr>
          <w:sz w:val="28"/>
        </w:rPr>
        <w:t>Организация питания для участников субботника - от 50 до 200 баллов, в зависимости от наполнения (для задания «Координатор»);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line="276" w:lineRule="auto"/>
        <w:ind w:right="38"/>
        <w:rPr>
          <w:sz w:val="28"/>
        </w:rPr>
      </w:pPr>
      <w:proofErr w:type="gramStart"/>
      <w:r>
        <w:rPr>
          <w:sz w:val="28"/>
        </w:rPr>
        <w:t>Организация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экопросветительской</w:t>
      </w:r>
      <w:proofErr w:type="spellEnd"/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арт-программы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мастер-класса для волонтёров субботника - 250 баллов (для задания</w:t>
      </w:r>
      <w:proofErr w:type="gramEnd"/>
    </w:p>
    <w:p w:rsidR="00E37180" w:rsidRDefault="008A1C87">
      <w:pPr>
        <w:pStyle w:val="a3"/>
        <w:ind w:left="743"/>
      </w:pPr>
      <w:proofErr w:type="gramStart"/>
      <w:r>
        <w:rPr>
          <w:spacing w:val="-2"/>
        </w:rPr>
        <w:t>«Координатор»);</w:t>
      </w:r>
      <w:proofErr w:type="gramEnd"/>
    </w:p>
    <w:p w:rsidR="00E37180" w:rsidRDefault="00E37180">
      <w:pPr>
        <w:pStyle w:val="a3"/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0"/>
          <w:numId w:val="9"/>
        </w:numPr>
        <w:tabs>
          <w:tab w:val="left" w:pos="742"/>
          <w:tab w:val="left" w:pos="2626"/>
          <w:tab w:val="left" w:pos="3729"/>
          <w:tab w:val="left" w:pos="4970"/>
          <w:tab w:val="left" w:pos="5388"/>
          <w:tab w:val="left" w:pos="6133"/>
          <w:tab w:val="left" w:pos="7278"/>
          <w:tab w:val="left" w:pos="8107"/>
        </w:tabs>
        <w:spacing w:before="81"/>
        <w:ind w:left="742" w:hanging="359"/>
        <w:jc w:val="left"/>
        <w:rPr>
          <w:sz w:val="28"/>
        </w:rPr>
      </w:pPr>
      <w:proofErr w:type="gramStart"/>
      <w:r>
        <w:rPr>
          <w:spacing w:val="-2"/>
          <w:sz w:val="28"/>
        </w:rPr>
        <w:lastRenderedPageBreak/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живой</w:t>
      </w:r>
      <w:r>
        <w:rPr>
          <w:sz w:val="28"/>
        </w:rPr>
        <w:tab/>
      </w:r>
      <w:r>
        <w:rPr>
          <w:spacing w:val="-2"/>
          <w:sz w:val="28"/>
        </w:rPr>
        <w:t>музыки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5"/>
          <w:sz w:val="28"/>
        </w:rPr>
        <w:t>200</w:t>
      </w:r>
      <w:r>
        <w:rPr>
          <w:sz w:val="28"/>
        </w:rPr>
        <w:tab/>
      </w:r>
      <w:r>
        <w:rPr>
          <w:spacing w:val="-2"/>
          <w:sz w:val="28"/>
        </w:rPr>
        <w:t>баллов</w:t>
      </w:r>
      <w:r>
        <w:rPr>
          <w:sz w:val="28"/>
        </w:rPr>
        <w:tab/>
      </w:r>
      <w:r>
        <w:rPr>
          <w:spacing w:val="-4"/>
          <w:sz w:val="28"/>
        </w:rPr>
        <w:t>(для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proofErr w:type="gramEnd"/>
    </w:p>
    <w:p w:rsidR="00E37180" w:rsidRDefault="008A1C87">
      <w:pPr>
        <w:pStyle w:val="a3"/>
        <w:spacing w:before="48"/>
        <w:ind w:left="743"/>
      </w:pPr>
      <w:proofErr w:type="gramStart"/>
      <w:r>
        <w:rPr>
          <w:spacing w:val="-2"/>
        </w:rPr>
        <w:t>«Координатор»);</w:t>
      </w:r>
      <w:proofErr w:type="gramEnd"/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before="48" w:line="276" w:lineRule="auto"/>
        <w:ind w:right="39"/>
        <w:rPr>
          <w:sz w:val="28"/>
        </w:rPr>
      </w:pPr>
      <w:proofErr w:type="spellStart"/>
      <w:r>
        <w:rPr>
          <w:sz w:val="28"/>
        </w:rPr>
        <w:t>Арт-объект</w:t>
      </w:r>
      <w:proofErr w:type="spellEnd"/>
      <w:r>
        <w:rPr>
          <w:sz w:val="28"/>
        </w:rPr>
        <w:t xml:space="preserve"> - от 200 до 400 баллов, оценку будет проводить жюри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членов команды Организатора (далее - Жюри) по следующим критериям: </w:t>
      </w:r>
      <w:proofErr w:type="spellStart"/>
      <w:r>
        <w:rPr>
          <w:sz w:val="28"/>
        </w:rPr>
        <w:t>экологичность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арт-объекта</w:t>
      </w:r>
      <w:proofErr w:type="spellEnd"/>
      <w:r>
        <w:rPr>
          <w:sz w:val="28"/>
        </w:rPr>
        <w:t xml:space="preserve">, долговечность, </w:t>
      </w:r>
      <w:proofErr w:type="spellStart"/>
      <w:r>
        <w:rPr>
          <w:sz w:val="28"/>
        </w:rPr>
        <w:t>вандалостойкость</w:t>
      </w:r>
      <w:proofErr w:type="spellEnd"/>
      <w:r>
        <w:rPr>
          <w:sz w:val="28"/>
        </w:rPr>
        <w:t xml:space="preserve">, эстетичность, </w:t>
      </w:r>
      <w:proofErr w:type="spellStart"/>
      <w:r>
        <w:rPr>
          <w:sz w:val="28"/>
        </w:rPr>
        <w:t>вписанность</w:t>
      </w:r>
      <w:proofErr w:type="spellEnd"/>
      <w:r>
        <w:rPr>
          <w:sz w:val="28"/>
        </w:rPr>
        <w:t xml:space="preserve"> в ландшафт, назначение и целесообразность.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line="276" w:lineRule="auto"/>
        <w:ind w:right="45"/>
        <w:rPr>
          <w:sz w:val="28"/>
        </w:rPr>
      </w:pPr>
      <w:r>
        <w:rPr>
          <w:sz w:val="28"/>
        </w:rPr>
        <w:t>Снятый и смонтированный видеоролик о</w:t>
      </w:r>
      <w:r>
        <w:rPr>
          <w:spacing w:val="-9"/>
          <w:sz w:val="28"/>
        </w:rPr>
        <w:t xml:space="preserve"> </w:t>
      </w:r>
      <w:r>
        <w:rPr>
          <w:sz w:val="28"/>
        </w:rPr>
        <w:t>субботнике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</w:t>
      </w:r>
      <w:r>
        <w:rPr>
          <w:sz w:val="28"/>
        </w:rPr>
        <w:t>ью от 30 сек - 300 баллов (Участник предоставляет Организатору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право использовать ролик для популяризации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, а также право на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Организатора);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before="1" w:line="276" w:lineRule="auto"/>
        <w:ind w:right="38"/>
        <w:rPr>
          <w:sz w:val="28"/>
        </w:rPr>
      </w:pPr>
      <w:r>
        <w:rPr>
          <w:sz w:val="28"/>
        </w:rPr>
        <w:t>Публикация в социальной сети с</w:t>
      </w:r>
      <w:r>
        <w:rPr>
          <w:spacing w:val="-8"/>
          <w:sz w:val="28"/>
        </w:rPr>
        <w:t xml:space="preserve"> </w:t>
      </w:r>
      <w:r>
        <w:rPr>
          <w:sz w:val="28"/>
        </w:rPr>
        <w:t>анонсом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итогами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проведённого субботника с упоминанием Организатора активной ссылкой </w:t>
      </w:r>
      <w:hyperlink r:id="rId23">
        <w:r>
          <w:rPr>
            <w:color w:val="1154CC"/>
            <w:sz w:val="28"/>
            <w:u w:val="single" w:color="1154CC"/>
          </w:rPr>
          <w:t>https://vk.com/chistomay</w:t>
        </w:r>
      </w:hyperlink>
      <w:r>
        <w:rPr>
          <w:color w:val="1154CC"/>
          <w:sz w:val="28"/>
        </w:rPr>
        <w:t xml:space="preserve"> </w:t>
      </w:r>
      <w:r>
        <w:rPr>
          <w:sz w:val="28"/>
        </w:rPr>
        <w:t xml:space="preserve">с указанием основных </w:t>
      </w:r>
      <w:proofErr w:type="spellStart"/>
      <w:r>
        <w:rPr>
          <w:sz w:val="28"/>
        </w:rPr>
        <w:t>хештегов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#ЧИСТОМАЙ #ЧИСТОМАЙ2026 #</w:t>
      </w:r>
      <w:proofErr w:type="spellStart"/>
      <w:r>
        <w:rPr>
          <w:sz w:val="28"/>
        </w:rPr>
        <w:t>ЗаЧистуюПрироду</w:t>
      </w:r>
      <w:proofErr w:type="spellEnd"/>
      <w:r>
        <w:rPr>
          <w:sz w:val="28"/>
        </w:rPr>
        <w:t xml:space="preserve"> (не более двух постов в неделю) - 50 б</w:t>
      </w:r>
      <w:r>
        <w:rPr>
          <w:sz w:val="28"/>
        </w:rPr>
        <w:t>аллов за анонс, 100 баллов за итоги. Публикации в соавторстве считаются по количеству авторов,</w:t>
      </w:r>
    </w:p>
    <w:p w:rsidR="00E37180" w:rsidRDefault="008A1C87">
      <w:pPr>
        <w:pStyle w:val="a3"/>
        <w:spacing w:line="276" w:lineRule="auto"/>
        <w:ind w:left="743" w:right="49"/>
        <w:jc w:val="both"/>
      </w:pPr>
      <w:r>
        <w:t xml:space="preserve">100 баллов за каждого автора. Баллы не начисляются за </w:t>
      </w:r>
      <w:proofErr w:type="spellStart"/>
      <w:r>
        <w:t>репост</w:t>
      </w:r>
      <w:proofErr w:type="spellEnd"/>
      <w:r>
        <w:t xml:space="preserve"> </w:t>
      </w:r>
      <w:r>
        <w:rPr>
          <w:spacing w:val="-2"/>
        </w:rPr>
        <w:t>публикации;</w:t>
      </w:r>
    </w:p>
    <w:p w:rsidR="00E37180" w:rsidRDefault="008A1C87">
      <w:pPr>
        <w:pStyle w:val="a4"/>
        <w:numPr>
          <w:ilvl w:val="0"/>
          <w:numId w:val="9"/>
        </w:numPr>
        <w:tabs>
          <w:tab w:val="left" w:pos="743"/>
        </w:tabs>
        <w:spacing w:line="276" w:lineRule="auto"/>
        <w:ind w:right="35"/>
        <w:rPr>
          <w:sz w:val="28"/>
        </w:rPr>
      </w:pPr>
      <w:r>
        <w:rPr>
          <w:sz w:val="28"/>
        </w:rPr>
        <w:t xml:space="preserve">Публикация в средствах массовой информации с указанием ссылки на информационные ресурсы </w:t>
      </w:r>
      <w:r>
        <w:rPr>
          <w:sz w:val="28"/>
        </w:rPr>
        <w:t>Организатора - 300 баллов.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line="276" w:lineRule="auto"/>
        <w:ind w:right="36" w:firstLine="0"/>
        <w:jc w:val="both"/>
        <w:rPr>
          <w:sz w:val="28"/>
        </w:rPr>
      </w:pPr>
      <w:r>
        <w:rPr>
          <w:sz w:val="28"/>
        </w:rPr>
        <w:t>Бонусы за повторное проведение субботников от 5 человек (для задания «Координатор»):</w:t>
      </w:r>
    </w:p>
    <w:p w:rsidR="00E37180" w:rsidRDefault="008A1C87">
      <w:pPr>
        <w:pStyle w:val="a4"/>
        <w:numPr>
          <w:ilvl w:val="0"/>
          <w:numId w:val="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Участник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провёл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субботника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150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E37180" w:rsidRDefault="008A1C87">
      <w:pPr>
        <w:pStyle w:val="a4"/>
        <w:numPr>
          <w:ilvl w:val="0"/>
          <w:numId w:val="8"/>
        </w:numPr>
        <w:tabs>
          <w:tab w:val="left" w:pos="742"/>
        </w:tabs>
        <w:spacing w:before="49"/>
        <w:ind w:left="742" w:hanging="359"/>
        <w:rPr>
          <w:sz w:val="28"/>
        </w:rPr>
      </w:pPr>
      <w:r>
        <w:rPr>
          <w:sz w:val="28"/>
        </w:rPr>
        <w:t>Участник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провёл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субботника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250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E37180" w:rsidRDefault="008A1C87">
      <w:pPr>
        <w:pStyle w:val="a4"/>
        <w:numPr>
          <w:ilvl w:val="0"/>
          <w:numId w:val="8"/>
        </w:numPr>
        <w:tabs>
          <w:tab w:val="left" w:pos="743"/>
        </w:tabs>
        <w:spacing w:before="48" w:line="276" w:lineRule="auto"/>
        <w:ind w:right="69"/>
        <w:rPr>
          <w:sz w:val="28"/>
        </w:rPr>
      </w:pPr>
      <w:r>
        <w:rPr>
          <w:sz w:val="28"/>
        </w:rPr>
        <w:t>Участник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провёл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субботников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400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 в подарок «Набор координатора» (состав набора указан в п. 6.10.);</w:t>
      </w:r>
    </w:p>
    <w:p w:rsidR="00E37180" w:rsidRDefault="008A1C87">
      <w:pPr>
        <w:pStyle w:val="a4"/>
        <w:numPr>
          <w:ilvl w:val="0"/>
          <w:numId w:val="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Бонусные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баллы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плюсуются.</w:t>
      </w:r>
    </w:p>
    <w:p w:rsidR="00E37180" w:rsidRDefault="008A1C87">
      <w:pPr>
        <w:pStyle w:val="a4"/>
        <w:numPr>
          <w:ilvl w:val="2"/>
          <w:numId w:val="16"/>
        </w:numPr>
        <w:tabs>
          <w:tab w:val="left" w:pos="738"/>
        </w:tabs>
        <w:spacing w:before="49"/>
        <w:ind w:left="738" w:hanging="715"/>
        <w:jc w:val="both"/>
        <w:rPr>
          <w:sz w:val="28"/>
        </w:rPr>
      </w:pPr>
      <w:r>
        <w:rPr>
          <w:sz w:val="28"/>
        </w:rPr>
        <w:t>Штрафные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санкции:</w:t>
      </w:r>
    </w:p>
    <w:p w:rsidR="00E37180" w:rsidRDefault="008A1C87">
      <w:pPr>
        <w:pStyle w:val="a4"/>
        <w:numPr>
          <w:ilvl w:val="0"/>
          <w:numId w:val="7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Уборка</w:t>
      </w:r>
      <w:r>
        <w:rPr>
          <w:spacing w:val="-13"/>
          <w:sz w:val="28"/>
        </w:rPr>
        <w:t xml:space="preserve"> </w:t>
      </w:r>
      <w:r>
        <w:rPr>
          <w:sz w:val="28"/>
        </w:rPr>
        <w:t>листвы/травы/сухостоя</w:t>
      </w:r>
      <w:r>
        <w:rPr>
          <w:spacing w:val="-1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мусором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минус</w:t>
      </w:r>
      <w:r>
        <w:rPr>
          <w:spacing w:val="-10"/>
          <w:sz w:val="28"/>
        </w:rPr>
        <w:t xml:space="preserve"> </w:t>
      </w:r>
      <w:r>
        <w:rPr>
          <w:sz w:val="28"/>
        </w:rPr>
        <w:t>200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E37180" w:rsidRDefault="008A1C87">
      <w:pPr>
        <w:pStyle w:val="a4"/>
        <w:numPr>
          <w:ilvl w:val="0"/>
          <w:numId w:val="7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Уборка</w:t>
      </w:r>
      <w:r>
        <w:rPr>
          <w:spacing w:val="-1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6"/>
          <w:sz w:val="28"/>
        </w:rPr>
        <w:t xml:space="preserve"> </w:t>
      </w:r>
      <w:r>
        <w:rPr>
          <w:sz w:val="28"/>
        </w:rPr>
        <w:t>лис</w:t>
      </w:r>
      <w:r>
        <w:rPr>
          <w:sz w:val="28"/>
        </w:rPr>
        <w:t>твы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субботник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засчитан;</w:t>
      </w:r>
    </w:p>
    <w:p w:rsidR="00E37180" w:rsidRDefault="008A1C87">
      <w:pPr>
        <w:pStyle w:val="a4"/>
        <w:numPr>
          <w:ilvl w:val="0"/>
          <w:numId w:val="7"/>
        </w:numPr>
        <w:tabs>
          <w:tab w:val="left" w:pos="743"/>
        </w:tabs>
        <w:ind w:right="42"/>
        <w:rPr>
          <w:sz w:val="28"/>
        </w:rPr>
      </w:pPr>
      <w:r>
        <w:rPr>
          <w:sz w:val="28"/>
        </w:rPr>
        <w:t xml:space="preserve">Уборка кладбища, детской площадки, стадиона, двора в пределах населенного пункта или на территории промышленной зоны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убботник не будет засчитан;</w:t>
      </w:r>
    </w:p>
    <w:p w:rsidR="00E37180" w:rsidRDefault="008A1C87">
      <w:pPr>
        <w:pStyle w:val="a4"/>
        <w:numPr>
          <w:ilvl w:val="0"/>
          <w:numId w:val="7"/>
        </w:numPr>
        <w:tabs>
          <w:tab w:val="left" w:pos="743"/>
        </w:tabs>
        <w:ind w:right="44"/>
        <w:rPr>
          <w:sz w:val="28"/>
        </w:rPr>
      </w:pPr>
      <w:r>
        <w:rPr>
          <w:sz w:val="28"/>
        </w:rPr>
        <w:t>Предоставлено меньше трёх фотографий, показывающих процесс и результат убо</w:t>
      </w:r>
      <w:r>
        <w:rPr>
          <w:sz w:val="28"/>
        </w:rPr>
        <w:t>рки - субботник не будет засчитан;</w:t>
      </w:r>
    </w:p>
    <w:p w:rsidR="00E37180" w:rsidRDefault="00E37180">
      <w:pPr>
        <w:pStyle w:val="a4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0"/>
          <w:numId w:val="7"/>
        </w:numPr>
        <w:tabs>
          <w:tab w:val="left" w:pos="743"/>
        </w:tabs>
        <w:spacing w:before="81" w:line="276" w:lineRule="auto"/>
        <w:ind w:right="42"/>
        <w:rPr>
          <w:sz w:val="28"/>
        </w:rPr>
      </w:pPr>
      <w:r>
        <w:rPr>
          <w:sz w:val="28"/>
        </w:rPr>
        <w:lastRenderedPageBreak/>
        <w:t xml:space="preserve">За </w:t>
      </w:r>
      <w:proofErr w:type="spellStart"/>
      <w:r>
        <w:rPr>
          <w:sz w:val="28"/>
        </w:rPr>
        <w:t>неответ</w:t>
      </w:r>
      <w:proofErr w:type="spellEnd"/>
      <w:r>
        <w:rPr>
          <w:sz w:val="28"/>
        </w:rPr>
        <w:t xml:space="preserve"> по любым каналам связи (телефон,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>, почта, группа ВК, чат в Приложении) более 1 недели Организатор имеет право аннулировать отчёты Участника</w:t>
      </w:r>
      <w:proofErr w:type="gramStart"/>
      <w:r>
        <w:rPr>
          <w:sz w:val="28"/>
        </w:rPr>
        <w:t>.;</w:t>
      </w:r>
      <w:proofErr w:type="gramEnd"/>
    </w:p>
    <w:p w:rsidR="00E37180" w:rsidRDefault="008A1C87">
      <w:pPr>
        <w:pStyle w:val="a4"/>
        <w:numPr>
          <w:ilvl w:val="0"/>
          <w:numId w:val="7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Фото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логотипа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учитываются;</w:t>
      </w:r>
    </w:p>
    <w:p w:rsidR="00E37180" w:rsidRDefault="008A1C87">
      <w:pPr>
        <w:pStyle w:val="Heading1"/>
        <w:numPr>
          <w:ilvl w:val="0"/>
          <w:numId w:val="7"/>
        </w:numPr>
        <w:tabs>
          <w:tab w:val="left" w:pos="743"/>
        </w:tabs>
        <w:ind w:right="39"/>
      </w:pPr>
      <w:r>
        <w:t xml:space="preserve">Использовать </w:t>
      </w:r>
      <w:proofErr w:type="spellStart"/>
      <w:r>
        <w:t>фотошоп</w:t>
      </w:r>
      <w:proofErr w:type="spellEnd"/>
      <w:r>
        <w:t xml:space="preserve"> или генерировать фотографии с помощью </w:t>
      </w:r>
      <w:proofErr w:type="spellStart"/>
      <w:r>
        <w:t>нейросети</w:t>
      </w:r>
      <w:proofErr w:type="spellEnd"/>
      <w:r>
        <w:t xml:space="preserve"> категорически запрещено. Организатор оставляет за собой</w:t>
      </w:r>
      <w:r>
        <w:rPr>
          <w:spacing w:val="-9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исключить</w:t>
      </w:r>
      <w:r>
        <w:rPr>
          <w:spacing w:val="-9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proofErr w:type="spellStart"/>
      <w:r>
        <w:t>Экомарафона</w:t>
      </w:r>
      <w:proofErr w:type="spellEnd"/>
      <w:r>
        <w:t xml:space="preserve"> за подобное нарушение.</w:t>
      </w:r>
    </w:p>
    <w:p w:rsidR="00E37180" w:rsidRDefault="00E37180">
      <w:pPr>
        <w:pStyle w:val="a3"/>
        <w:spacing w:before="288"/>
        <w:rPr>
          <w:b/>
        </w:rPr>
      </w:pPr>
    </w:p>
    <w:p w:rsidR="00E37180" w:rsidRDefault="008A1C87">
      <w:pPr>
        <w:pStyle w:val="a4"/>
        <w:numPr>
          <w:ilvl w:val="0"/>
          <w:numId w:val="16"/>
        </w:numPr>
        <w:tabs>
          <w:tab w:val="left" w:pos="301"/>
        </w:tabs>
        <w:ind w:left="301" w:hanging="278"/>
        <w:jc w:val="left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Экомарафона</w:t>
      </w:r>
      <w:proofErr w:type="spellEnd"/>
    </w:p>
    <w:p w:rsidR="00E37180" w:rsidRDefault="008A1C87">
      <w:pPr>
        <w:pStyle w:val="a4"/>
        <w:numPr>
          <w:ilvl w:val="1"/>
          <w:numId w:val="16"/>
        </w:numPr>
        <w:tabs>
          <w:tab w:val="left" w:pos="742"/>
        </w:tabs>
        <w:spacing w:before="48"/>
        <w:ind w:left="742" w:hanging="719"/>
        <w:rPr>
          <w:sz w:val="28"/>
        </w:rPr>
      </w:pPr>
      <w:r>
        <w:rPr>
          <w:sz w:val="28"/>
        </w:rPr>
        <w:t>Приём</w:t>
      </w:r>
      <w:r>
        <w:rPr>
          <w:spacing w:val="-9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01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31</w:t>
      </w:r>
      <w:r>
        <w:rPr>
          <w:spacing w:val="-6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2026.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2"/>
        </w:tabs>
        <w:spacing w:before="49"/>
        <w:ind w:left="742" w:hanging="719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01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7"/>
          <w:sz w:val="28"/>
        </w:rPr>
        <w:t xml:space="preserve"> </w:t>
      </w:r>
      <w:r>
        <w:rPr>
          <w:sz w:val="28"/>
        </w:rPr>
        <w:t>2026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7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2026.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48" w:line="276" w:lineRule="auto"/>
        <w:ind w:right="46" w:firstLine="0"/>
        <w:jc w:val="both"/>
        <w:rPr>
          <w:sz w:val="28"/>
        </w:rPr>
      </w:pPr>
      <w:r>
        <w:rPr>
          <w:sz w:val="28"/>
        </w:rPr>
        <w:t>Подведение итогов и публикация результатов: не позднее 17 июня 2026 года.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5" w:firstLine="0"/>
        <w:jc w:val="both"/>
        <w:rPr>
          <w:sz w:val="28"/>
        </w:rPr>
      </w:pPr>
      <w:r>
        <w:rPr>
          <w:sz w:val="28"/>
        </w:rPr>
        <w:t>Публикация результатов будет осуществлена на сайте и в</w:t>
      </w:r>
      <w:r>
        <w:rPr>
          <w:sz w:val="28"/>
        </w:rPr>
        <w:t xml:space="preserve"> социальных сетях Организатора, указанных в п.1.3.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38" w:firstLine="0"/>
        <w:jc w:val="both"/>
        <w:rPr>
          <w:sz w:val="28"/>
        </w:rPr>
      </w:pPr>
      <w:r>
        <w:rPr>
          <w:sz w:val="28"/>
        </w:rPr>
        <w:t>Окончание приёма заявок на выдачу инвентаря - 20 мая 2026 года в 13:00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московскому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на проведение субботника без инвентаря Организатора до 2</w:t>
      </w:r>
      <w:r>
        <w:rPr>
          <w:sz w:val="28"/>
        </w:rPr>
        <w:t>3:00 по московскому времени 31 мая 2026 года, при условии, что субботник был проведён с 01 апреля 2026 по 31 мая 2026.</w:t>
      </w:r>
    </w:p>
    <w:p w:rsidR="00E37180" w:rsidRDefault="00E37180">
      <w:pPr>
        <w:pStyle w:val="a3"/>
        <w:spacing w:before="48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301"/>
        </w:tabs>
        <w:ind w:left="301" w:hanging="278"/>
        <w:jc w:val="both"/>
      </w:pPr>
      <w:r>
        <w:t>Победители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призы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49" w:line="276" w:lineRule="auto"/>
        <w:ind w:right="36" w:firstLine="0"/>
        <w:jc w:val="both"/>
        <w:rPr>
          <w:sz w:val="28"/>
        </w:rPr>
      </w:pPr>
      <w:r>
        <w:rPr>
          <w:sz w:val="28"/>
        </w:rPr>
        <w:t>Призёры и победители определяются по наибольшему количеству</w:t>
      </w:r>
      <w:r>
        <w:rPr>
          <w:sz w:val="28"/>
        </w:rPr>
        <w:t xml:space="preserve"> набранных баллов. В случае равного количества баллов — победитель определяется голосованием Жюри. Каждый Участник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, попавший в рейтинг, имеет право на Сертификат участника.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36" w:firstLine="0"/>
        <w:jc w:val="both"/>
        <w:rPr>
          <w:sz w:val="28"/>
        </w:rPr>
      </w:pPr>
      <w:r>
        <w:rPr>
          <w:sz w:val="28"/>
        </w:rPr>
        <w:t xml:space="preserve">Призовые места 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 xml:space="preserve"> распределяются следующим </w:t>
      </w:r>
      <w:r>
        <w:rPr>
          <w:spacing w:val="-2"/>
          <w:sz w:val="28"/>
        </w:rPr>
        <w:t>образом:</w:t>
      </w:r>
    </w:p>
    <w:p w:rsidR="00E37180" w:rsidRDefault="008A1C87">
      <w:pPr>
        <w:pStyle w:val="a4"/>
        <w:numPr>
          <w:ilvl w:val="0"/>
          <w:numId w:val="6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Экомарафона</w:t>
      </w:r>
      <w:proofErr w:type="spellEnd"/>
      <w:r>
        <w:rPr>
          <w:spacing w:val="-2"/>
          <w:sz w:val="28"/>
        </w:rPr>
        <w:t>;</w:t>
      </w:r>
    </w:p>
    <w:p w:rsidR="00E37180" w:rsidRDefault="008A1C87">
      <w:pPr>
        <w:pStyle w:val="a4"/>
        <w:numPr>
          <w:ilvl w:val="0"/>
          <w:numId w:val="6"/>
        </w:numPr>
        <w:tabs>
          <w:tab w:val="left" w:pos="742"/>
        </w:tabs>
        <w:spacing w:before="48"/>
        <w:ind w:left="742" w:hanging="359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призёры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Экомарафона</w:t>
      </w:r>
      <w:proofErr w:type="spellEnd"/>
      <w:r>
        <w:rPr>
          <w:spacing w:val="-2"/>
          <w:sz w:val="28"/>
        </w:rPr>
        <w:t>;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34"/>
        </w:tabs>
        <w:spacing w:before="48" w:line="276" w:lineRule="auto"/>
        <w:ind w:right="35" w:firstLine="0"/>
        <w:jc w:val="both"/>
        <w:rPr>
          <w:sz w:val="28"/>
        </w:rPr>
      </w:pPr>
      <w:r>
        <w:rPr>
          <w:sz w:val="28"/>
        </w:rPr>
        <w:t xml:space="preserve">Подсчёт баллов осуществляется в конце срока проведения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не позднее 17 июня 2026 года. Организатор оставляет за собой право введения санкций в отношении участников за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неправомерные действия (старые или посторонние фотографии уборок, </w:t>
      </w:r>
      <w:proofErr w:type="spellStart"/>
      <w:r>
        <w:rPr>
          <w:sz w:val="28"/>
        </w:rPr>
        <w:t>фотошоп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нейросеть</w:t>
      </w:r>
      <w:proofErr w:type="spellEnd"/>
      <w:r>
        <w:rPr>
          <w:sz w:val="28"/>
        </w:rPr>
        <w:t xml:space="preserve"> и т.п.) во время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>, частичного 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лишения</w:t>
      </w:r>
    </w:p>
    <w:p w:rsidR="00E37180" w:rsidRDefault="00E37180">
      <w:pPr>
        <w:pStyle w:val="a4"/>
        <w:spacing w:line="276" w:lineRule="auto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3"/>
        <w:spacing w:before="81" w:line="276" w:lineRule="auto"/>
        <w:ind w:left="23" w:right="50"/>
        <w:jc w:val="both"/>
      </w:pPr>
      <w:r>
        <w:lastRenderedPageBreak/>
        <w:t xml:space="preserve">баллов. Неиспользованные баллы сгорают, перенести их на </w:t>
      </w:r>
      <w:proofErr w:type="gramStart"/>
      <w:r>
        <w:t>другой</w:t>
      </w:r>
      <w:proofErr w:type="gramEnd"/>
      <w:r>
        <w:t xml:space="preserve"> </w:t>
      </w:r>
      <w:proofErr w:type="spellStart"/>
      <w:r>
        <w:t>Экомарафон</w:t>
      </w:r>
      <w:proofErr w:type="spellEnd"/>
      <w:r>
        <w:t xml:space="preserve"> Организатора нельз</w:t>
      </w:r>
      <w:r>
        <w:t>я.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629"/>
        </w:tabs>
        <w:spacing w:line="276" w:lineRule="auto"/>
        <w:ind w:right="35" w:firstLine="0"/>
        <w:jc w:val="both"/>
        <w:rPr>
          <w:sz w:val="28"/>
        </w:rPr>
      </w:pPr>
      <w:r>
        <w:rPr>
          <w:sz w:val="28"/>
        </w:rPr>
        <w:t xml:space="preserve">Результаты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(рейтинг) будут опубликованы на сайте Организатора и на страницах Организатора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сетях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 17 июня 2026 года. Рассылка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победителям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не позднее 30 июня 2026 года.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49" w:firstLine="0"/>
        <w:jc w:val="both"/>
        <w:rPr>
          <w:sz w:val="28"/>
        </w:rPr>
      </w:pPr>
      <w:r>
        <w:rPr>
          <w:sz w:val="28"/>
        </w:rPr>
        <w:t xml:space="preserve">По завершению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Участники имеют право обменять набранные баллы на следующие призы: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ind w:left="742" w:hanging="359"/>
        <w:jc w:val="left"/>
        <w:rPr>
          <w:sz w:val="28"/>
        </w:rPr>
      </w:pPr>
      <w:r>
        <w:rPr>
          <w:sz w:val="28"/>
        </w:rPr>
        <w:t>Фирменная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толстовка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10000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Ветровка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8000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Рюкзак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6000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Экощипцы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2500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Манишка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Экогерой</w:t>
      </w:r>
      <w:proofErr w:type="spellEnd"/>
      <w:r>
        <w:rPr>
          <w:sz w:val="28"/>
        </w:rPr>
        <w:t>»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2400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Дождевик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2100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Термос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1900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Шоппер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1500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Термокружка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1500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Кепка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1000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Табличка</w:t>
      </w:r>
      <w:r>
        <w:rPr>
          <w:spacing w:val="-11"/>
          <w:sz w:val="28"/>
        </w:rPr>
        <w:t xml:space="preserve"> </w:t>
      </w:r>
      <w:r>
        <w:rPr>
          <w:sz w:val="28"/>
        </w:rPr>
        <w:t>«Сохрани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природу»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500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0"/>
          <w:numId w:val="5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Перчатки</w:t>
      </w:r>
      <w:r>
        <w:rPr>
          <w:spacing w:val="-6"/>
          <w:sz w:val="28"/>
        </w:rPr>
        <w:t xml:space="preserve"> </w:t>
      </w:r>
      <w:r>
        <w:rPr>
          <w:sz w:val="28"/>
        </w:rPr>
        <w:t>(набор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500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48" w:line="276" w:lineRule="auto"/>
        <w:ind w:right="36" w:firstLine="0"/>
        <w:jc w:val="both"/>
        <w:rPr>
          <w:sz w:val="28"/>
        </w:rPr>
      </w:pPr>
      <w:r>
        <w:rPr>
          <w:sz w:val="28"/>
        </w:rPr>
        <w:t xml:space="preserve">Количество разыгрываемых призов от Организатора в рамках </w:t>
      </w:r>
      <w:proofErr w:type="spellStart"/>
      <w:r>
        <w:rPr>
          <w:sz w:val="28"/>
        </w:rPr>
        <w:t>Экомарафона</w:t>
      </w:r>
      <w:proofErr w:type="spellEnd"/>
      <w:r>
        <w:rPr>
          <w:sz w:val="28"/>
        </w:rPr>
        <w:t xml:space="preserve"> -</w:t>
      </w:r>
      <w:r>
        <w:rPr>
          <w:sz w:val="28"/>
        </w:rPr>
        <w:t xml:space="preserve"> 455. Организатор оставляет за собой право внести изменения в количество разыгрываемых призов. Количество призов в </w:t>
      </w:r>
      <w:r>
        <w:rPr>
          <w:spacing w:val="-2"/>
          <w:sz w:val="28"/>
        </w:rPr>
        <w:t>розыгрыше:</w:t>
      </w:r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ind w:left="742" w:hanging="359"/>
        <w:jc w:val="left"/>
        <w:rPr>
          <w:sz w:val="28"/>
        </w:rPr>
      </w:pPr>
      <w:r>
        <w:rPr>
          <w:sz w:val="28"/>
        </w:rPr>
        <w:t>Фирменная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толстовка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Ветровка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Рюкзак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Термос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Экощипцы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40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Шоппер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Дождевик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Термокружка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30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Манишка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Экогерой</w:t>
      </w:r>
      <w:proofErr w:type="spellEnd"/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Кепка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150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Табличка</w:t>
      </w:r>
      <w:r>
        <w:rPr>
          <w:spacing w:val="-13"/>
          <w:sz w:val="28"/>
        </w:rPr>
        <w:t xml:space="preserve"> </w:t>
      </w:r>
      <w:r>
        <w:rPr>
          <w:sz w:val="28"/>
        </w:rPr>
        <w:t>«Сохрани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природу»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4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Перчатки</w:t>
      </w:r>
      <w:r>
        <w:rPr>
          <w:spacing w:val="-8"/>
          <w:sz w:val="28"/>
        </w:rPr>
        <w:t xml:space="preserve"> </w:t>
      </w:r>
      <w:r>
        <w:rPr>
          <w:sz w:val="28"/>
        </w:rPr>
        <w:t>(набор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наборов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2"/>
        </w:tabs>
        <w:spacing w:before="48"/>
        <w:ind w:left="742" w:hanging="719"/>
        <w:rPr>
          <w:sz w:val="28"/>
        </w:rPr>
      </w:pPr>
      <w:r>
        <w:rPr>
          <w:sz w:val="28"/>
        </w:rPr>
        <w:t>Призовой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Фонд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Экомарафона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350</w:t>
      </w:r>
      <w:r>
        <w:rPr>
          <w:spacing w:val="-9"/>
          <w:sz w:val="28"/>
        </w:rPr>
        <w:t xml:space="preserve"> </w:t>
      </w:r>
      <w:r>
        <w:rPr>
          <w:sz w:val="28"/>
        </w:rPr>
        <w:t>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E37180" w:rsidRDefault="00E37180">
      <w:pPr>
        <w:pStyle w:val="a4"/>
        <w:jc w:val="left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before="81"/>
        <w:ind w:left="740" w:hanging="717"/>
        <w:jc w:val="both"/>
        <w:rPr>
          <w:sz w:val="28"/>
        </w:rPr>
      </w:pPr>
      <w:r>
        <w:rPr>
          <w:sz w:val="28"/>
        </w:rPr>
        <w:lastRenderedPageBreak/>
        <w:t>Организатор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призов:</w:t>
      </w:r>
    </w:p>
    <w:p w:rsidR="00E37180" w:rsidRDefault="008A1C87">
      <w:pPr>
        <w:pStyle w:val="a3"/>
        <w:spacing w:before="48" w:line="276" w:lineRule="auto"/>
        <w:ind w:left="23" w:right="38"/>
        <w:jc w:val="both"/>
      </w:pPr>
      <w:r>
        <w:t xml:space="preserve">При определении очередности выбора призов учитывается количество набранных участником баллов и его положение в рейтинге </w:t>
      </w:r>
      <w:proofErr w:type="spellStart"/>
      <w:r>
        <w:t>Экомарафона</w:t>
      </w:r>
      <w:proofErr w:type="spellEnd"/>
      <w:r>
        <w:t xml:space="preserve"> </w:t>
      </w:r>
      <w:proofErr w:type="gramStart"/>
      <w:r>
        <w:t>-п</w:t>
      </w:r>
      <w:proofErr w:type="gramEnd"/>
      <w:r>
        <w:t>ризы выбираются по очереди, начиная с первого места. Участник,</w:t>
      </w:r>
      <w:r>
        <w:t xml:space="preserve"> набравший наибольшее количество баллов, выбирает призы первым. Участник, набравший меньшее количество баллов, выбирает призы </w:t>
      </w:r>
      <w:r>
        <w:rPr>
          <w:spacing w:val="-2"/>
        </w:rPr>
        <w:t>последним.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40"/>
        </w:tabs>
        <w:spacing w:line="276" w:lineRule="auto"/>
        <w:ind w:right="35" w:firstLine="0"/>
        <w:jc w:val="both"/>
        <w:rPr>
          <w:sz w:val="28"/>
        </w:rPr>
      </w:pPr>
      <w:r>
        <w:rPr>
          <w:sz w:val="28"/>
        </w:rPr>
        <w:t>Участникам важно оперативно принимать решение по выбору призов. Если в течение суток (24 часа) с момента получения сооб</w:t>
      </w:r>
      <w:r>
        <w:rPr>
          <w:sz w:val="28"/>
        </w:rPr>
        <w:t>щения о призовом месте Участник не сообщил о своём выборе в Группе ВК, Организатор имеет право аннулировать его очередь. Это значит, что на момент выбора призов будет меньше.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739"/>
        </w:tabs>
        <w:ind w:left="739" w:hanging="7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«Набора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координатора»</w:t>
      </w:r>
      <w:r>
        <w:rPr>
          <w:spacing w:val="-11"/>
          <w:sz w:val="28"/>
        </w:rPr>
        <w:t xml:space="preserve"> </w:t>
      </w:r>
      <w:r>
        <w:rPr>
          <w:sz w:val="28"/>
        </w:rPr>
        <w:t>(14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предметов):</w:t>
      </w:r>
    </w:p>
    <w:p w:rsidR="00E37180" w:rsidRDefault="008A1C87">
      <w:pPr>
        <w:pStyle w:val="a4"/>
        <w:numPr>
          <w:ilvl w:val="0"/>
          <w:numId w:val="3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Фирменная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кепка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3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r>
        <w:rPr>
          <w:sz w:val="28"/>
        </w:rPr>
        <w:t>Пара</w:t>
      </w:r>
      <w:r>
        <w:rPr>
          <w:spacing w:val="-10"/>
          <w:sz w:val="28"/>
        </w:rPr>
        <w:t xml:space="preserve"> </w:t>
      </w:r>
      <w:r>
        <w:rPr>
          <w:sz w:val="28"/>
        </w:rPr>
        <w:t>перчаток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3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Манишка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Экогерой</w:t>
      </w:r>
      <w:proofErr w:type="spellEnd"/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3"/>
        </w:numPr>
        <w:tabs>
          <w:tab w:val="left" w:pos="742"/>
        </w:tabs>
        <w:spacing w:before="49"/>
        <w:ind w:left="742" w:hanging="359"/>
        <w:jc w:val="left"/>
        <w:rPr>
          <w:sz w:val="28"/>
        </w:rPr>
      </w:pPr>
      <w:proofErr w:type="spellStart"/>
      <w:r>
        <w:rPr>
          <w:sz w:val="28"/>
        </w:rPr>
        <w:t>Экощипцы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8A1C87">
      <w:pPr>
        <w:pStyle w:val="a4"/>
        <w:numPr>
          <w:ilvl w:val="0"/>
          <w:numId w:val="3"/>
        </w:numPr>
        <w:tabs>
          <w:tab w:val="left" w:pos="742"/>
        </w:tabs>
        <w:spacing w:before="48"/>
        <w:ind w:left="742" w:hanging="359"/>
        <w:jc w:val="left"/>
        <w:rPr>
          <w:sz w:val="28"/>
        </w:rPr>
      </w:pPr>
      <w:r>
        <w:rPr>
          <w:sz w:val="28"/>
        </w:rPr>
        <w:t>Плотные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брендированные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мешки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pacing w:val="-5"/>
          <w:sz w:val="28"/>
        </w:rPr>
        <w:t>шт</w:t>
      </w:r>
      <w:proofErr w:type="spellEnd"/>
      <w:proofErr w:type="gramEnd"/>
    </w:p>
    <w:p w:rsidR="00E37180" w:rsidRDefault="00E37180">
      <w:pPr>
        <w:pStyle w:val="a3"/>
        <w:spacing w:before="97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301"/>
        </w:tabs>
        <w:ind w:left="301" w:hanging="278"/>
        <w:jc w:val="both"/>
      </w:pPr>
      <w:r>
        <w:rPr>
          <w:spacing w:val="-2"/>
        </w:rPr>
        <w:t>Передача</w:t>
      </w:r>
      <w:r>
        <w:rPr>
          <w:spacing w:val="-1"/>
        </w:rPr>
        <w:t xml:space="preserve"> </w:t>
      </w:r>
      <w:r>
        <w:rPr>
          <w:spacing w:val="-2"/>
        </w:rPr>
        <w:t>исключительных</w:t>
      </w:r>
      <w:r>
        <w:rPr>
          <w:spacing w:val="-1"/>
        </w:rPr>
        <w:t xml:space="preserve"> </w:t>
      </w:r>
      <w:r>
        <w:rPr>
          <w:spacing w:val="-2"/>
        </w:rPr>
        <w:t>прав.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624"/>
        </w:tabs>
        <w:spacing w:before="48" w:line="276" w:lineRule="auto"/>
        <w:ind w:right="35" w:firstLine="0"/>
        <w:jc w:val="both"/>
        <w:rPr>
          <w:sz w:val="28"/>
        </w:rPr>
      </w:pPr>
      <w:r>
        <w:rPr>
          <w:sz w:val="28"/>
        </w:rPr>
        <w:t xml:space="preserve">Участник отчуждает Организатору в полном объеме исключительные права на материалы, созданные в процессе участия в </w:t>
      </w:r>
      <w:proofErr w:type="spellStart"/>
      <w:r>
        <w:rPr>
          <w:sz w:val="28"/>
        </w:rPr>
        <w:t>Экомарафоне</w:t>
      </w:r>
      <w:proofErr w:type="spellEnd"/>
      <w:r>
        <w:rPr>
          <w:sz w:val="28"/>
        </w:rPr>
        <w:t>, и все их элементы, ка</w:t>
      </w:r>
      <w:r>
        <w:rPr>
          <w:sz w:val="28"/>
        </w:rPr>
        <w:t>к в совокупности, так и по отдельности, в том числе текстовые, графические, технологические и иные элементы, созданные Участником. Исключительные права на материалы отчуждаются Участником Организатору в объеме, указанном в статье 1229 и в статье 1270 Гражд</w:t>
      </w:r>
      <w:r>
        <w:rPr>
          <w:sz w:val="28"/>
        </w:rPr>
        <w:t>анского Кодекса Российской Федерации.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659"/>
        </w:tabs>
        <w:spacing w:line="276" w:lineRule="auto"/>
        <w:ind w:right="38" w:firstLine="0"/>
        <w:jc w:val="both"/>
        <w:rPr>
          <w:sz w:val="28"/>
        </w:rPr>
      </w:pPr>
      <w:r>
        <w:rPr>
          <w:sz w:val="28"/>
        </w:rPr>
        <w:t>Участник гарантирует Организатору возможность использования созданных и отчужденных Организатору объектов интеллектуальной собственности без нарушения чьих-либо авторских прав и прав интеллектуальной собственности.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524"/>
        </w:tabs>
        <w:spacing w:line="276" w:lineRule="auto"/>
        <w:ind w:right="40" w:firstLine="0"/>
        <w:jc w:val="both"/>
        <w:rPr>
          <w:sz w:val="28"/>
        </w:rPr>
      </w:pPr>
      <w:r>
        <w:rPr>
          <w:sz w:val="28"/>
        </w:rPr>
        <w:t>Исключительные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территорию всего мира без ограничения тиража воспроизведения.</w:t>
      </w:r>
    </w:p>
    <w:p w:rsidR="00E37180" w:rsidRDefault="008A1C87">
      <w:pPr>
        <w:pStyle w:val="a4"/>
        <w:numPr>
          <w:ilvl w:val="1"/>
          <w:numId w:val="16"/>
        </w:numPr>
        <w:tabs>
          <w:tab w:val="left" w:pos="539"/>
        </w:tabs>
        <w:spacing w:line="276" w:lineRule="auto"/>
        <w:ind w:right="45" w:firstLine="0"/>
        <w:jc w:val="both"/>
        <w:rPr>
          <w:sz w:val="28"/>
        </w:rPr>
      </w:pPr>
      <w:r>
        <w:rPr>
          <w:sz w:val="28"/>
        </w:rPr>
        <w:t>Организатор вправе передавать исключительные права на материалы,</w:t>
      </w:r>
      <w:r>
        <w:rPr>
          <w:sz w:val="28"/>
        </w:rPr>
        <w:t xml:space="preserve"> которые ему отчуждаются в соответствии с Положением, любым третьим </w:t>
      </w:r>
      <w:r>
        <w:rPr>
          <w:spacing w:val="-2"/>
          <w:sz w:val="28"/>
        </w:rPr>
        <w:t>лицам.</w:t>
      </w:r>
    </w:p>
    <w:p w:rsidR="00E37180" w:rsidRDefault="00E37180">
      <w:pPr>
        <w:pStyle w:val="a4"/>
        <w:spacing w:line="276" w:lineRule="auto"/>
        <w:rPr>
          <w:sz w:val="28"/>
        </w:rPr>
        <w:sectPr w:rsidR="00E37180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Default="008A1C87">
      <w:pPr>
        <w:pStyle w:val="a4"/>
        <w:numPr>
          <w:ilvl w:val="1"/>
          <w:numId w:val="16"/>
        </w:numPr>
        <w:tabs>
          <w:tab w:val="left" w:pos="524"/>
          <w:tab w:val="left" w:pos="2072"/>
          <w:tab w:val="left" w:pos="2429"/>
          <w:tab w:val="left" w:pos="3935"/>
          <w:tab w:val="left" w:pos="3965"/>
          <w:tab w:val="left" w:pos="4272"/>
          <w:tab w:val="left" w:pos="4836"/>
          <w:tab w:val="left" w:pos="6255"/>
          <w:tab w:val="left" w:pos="7897"/>
        </w:tabs>
        <w:spacing w:before="81" w:line="276" w:lineRule="auto"/>
        <w:ind w:right="41" w:firstLine="0"/>
        <w:rPr>
          <w:sz w:val="28"/>
        </w:rPr>
      </w:pPr>
      <w:r>
        <w:rPr>
          <w:sz w:val="28"/>
        </w:rPr>
        <w:lastRenderedPageBreak/>
        <w:t>Участник гарантирует Организатору,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их элементы,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Организатору,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распространяются</w:t>
      </w:r>
      <w:r>
        <w:rPr>
          <w:sz w:val="28"/>
        </w:rPr>
        <w:tab/>
      </w:r>
      <w:r>
        <w:rPr>
          <w:spacing w:val="-2"/>
          <w:sz w:val="28"/>
        </w:rPr>
        <w:t>какие-либ</w:t>
      </w:r>
      <w:r>
        <w:rPr>
          <w:spacing w:val="-2"/>
          <w:sz w:val="28"/>
        </w:rPr>
        <w:t>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права</w:t>
      </w:r>
      <w:r>
        <w:rPr>
          <w:sz w:val="28"/>
        </w:rPr>
        <w:tab/>
        <w:t>третьих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могли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бы </w:t>
      </w:r>
      <w:r>
        <w:rPr>
          <w:spacing w:val="-2"/>
          <w:sz w:val="28"/>
        </w:rPr>
        <w:t>препятствовать</w:t>
      </w:r>
      <w:r>
        <w:rPr>
          <w:sz w:val="28"/>
        </w:rPr>
        <w:tab/>
      </w:r>
      <w:r>
        <w:rPr>
          <w:spacing w:val="-2"/>
          <w:sz w:val="28"/>
        </w:rPr>
        <w:t>Организатору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использовании</w:t>
      </w:r>
      <w:r>
        <w:rPr>
          <w:sz w:val="28"/>
        </w:rPr>
        <w:tab/>
      </w:r>
      <w:r>
        <w:rPr>
          <w:spacing w:val="-2"/>
          <w:sz w:val="28"/>
        </w:rPr>
        <w:t>материалов.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 </w:t>
      </w:r>
      <w:r>
        <w:rPr>
          <w:sz w:val="28"/>
        </w:rPr>
        <w:t>самостоятельно и за свой счет регулирует все взаимоотношения в связи с участием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Экомарафоне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3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лиц,</w:t>
      </w:r>
      <w:r>
        <w:rPr>
          <w:spacing w:val="3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интервью</w:t>
      </w:r>
      <w:r>
        <w:rPr>
          <w:sz w:val="28"/>
        </w:rPr>
        <w:t xml:space="preserve"> и/или предоставляющих свои изображения, в том числе все возможные претензии третьих лиц в случае их поступления.</w:t>
      </w:r>
    </w:p>
    <w:p w:rsidR="00E37180" w:rsidRDefault="00E37180">
      <w:pPr>
        <w:pStyle w:val="a3"/>
        <w:spacing w:before="48"/>
      </w:pPr>
    </w:p>
    <w:p w:rsidR="00E37180" w:rsidRDefault="008A1C87">
      <w:pPr>
        <w:pStyle w:val="Heading1"/>
        <w:numPr>
          <w:ilvl w:val="0"/>
          <w:numId w:val="16"/>
        </w:numPr>
        <w:tabs>
          <w:tab w:val="left" w:pos="580"/>
        </w:tabs>
        <w:ind w:left="580" w:hanging="278"/>
        <w:jc w:val="left"/>
      </w:pPr>
      <w:r>
        <w:rPr>
          <w:spacing w:val="-2"/>
        </w:rPr>
        <w:t>Контакты.</w:t>
      </w:r>
    </w:p>
    <w:p w:rsidR="00E37180" w:rsidRDefault="008A1C87">
      <w:pPr>
        <w:pStyle w:val="a3"/>
        <w:tabs>
          <w:tab w:val="left" w:pos="1411"/>
          <w:tab w:val="left" w:pos="2616"/>
          <w:tab w:val="left" w:pos="3517"/>
          <w:tab w:val="left" w:pos="5281"/>
          <w:tab w:val="left" w:pos="6283"/>
          <w:tab w:val="left" w:pos="8452"/>
        </w:tabs>
        <w:spacing w:before="48" w:line="276" w:lineRule="auto"/>
        <w:ind w:left="23" w:right="40"/>
      </w:pPr>
      <w:r>
        <w:t>АНО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экологии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«Центр</w:t>
      </w:r>
      <w:r>
        <w:rPr>
          <w:spacing w:val="40"/>
        </w:rPr>
        <w:t xml:space="preserve"> </w:t>
      </w:r>
      <w:r>
        <w:t xml:space="preserve">Чистой </w:t>
      </w:r>
      <w:r>
        <w:rPr>
          <w:spacing w:val="-2"/>
        </w:rPr>
        <w:t>Природы</w:t>
      </w:r>
      <w:r>
        <w:tab/>
      </w:r>
      <w:r>
        <w:rPr>
          <w:spacing w:val="-2"/>
        </w:rPr>
        <w:t>12–15»,</w:t>
      </w:r>
      <w:r>
        <w:tab/>
      </w:r>
      <w:r>
        <w:rPr>
          <w:spacing w:val="-5"/>
        </w:rPr>
        <w:t>ИНН</w:t>
      </w:r>
      <w:r>
        <w:tab/>
      </w:r>
      <w:r>
        <w:rPr>
          <w:spacing w:val="-2"/>
        </w:rPr>
        <w:t>7713490520,</w:t>
      </w:r>
      <w:r>
        <w:tab/>
      </w:r>
      <w:r>
        <w:rPr>
          <w:spacing w:val="-4"/>
        </w:rPr>
        <w:t>ОГРН</w:t>
      </w:r>
      <w:r>
        <w:tab/>
      </w:r>
      <w:r>
        <w:rPr>
          <w:spacing w:val="-2"/>
        </w:rPr>
        <w:t>1227700388431,</w:t>
      </w:r>
      <w:r>
        <w:tab/>
      </w:r>
      <w:r>
        <w:rPr>
          <w:spacing w:val="-5"/>
        </w:rPr>
        <w:t>КПП</w:t>
      </w:r>
    </w:p>
    <w:p w:rsidR="00E37180" w:rsidRDefault="008A1C87">
      <w:pPr>
        <w:pStyle w:val="a3"/>
        <w:ind w:left="23"/>
      </w:pPr>
      <w:r>
        <w:rPr>
          <w:spacing w:val="-2"/>
        </w:rPr>
        <w:t>771301001</w:t>
      </w:r>
    </w:p>
    <w:p w:rsidR="00E37180" w:rsidRDefault="008A1C87">
      <w:pPr>
        <w:pStyle w:val="a3"/>
        <w:spacing w:before="48" w:line="276" w:lineRule="auto"/>
        <w:ind w:left="23"/>
      </w:pPr>
      <w:r>
        <w:t>Юридический адрес: 127238, г.</w:t>
      </w:r>
      <w:proofErr w:type="gramStart"/>
      <w:r>
        <w:t xml:space="preserve"> .</w:t>
      </w:r>
      <w:proofErr w:type="gramEnd"/>
      <w:r>
        <w:t xml:space="preserve">Москва, </w:t>
      </w:r>
      <w:proofErr w:type="spellStart"/>
      <w:r>
        <w:t>вн</w:t>
      </w:r>
      <w:proofErr w:type="spellEnd"/>
      <w:r>
        <w:t>. тер. г. Муниципальный Округ Тимирязевский, проезд Локомотивный, д. 29, квартира 81</w:t>
      </w:r>
    </w:p>
    <w:p w:rsidR="00E37180" w:rsidRDefault="008A1C87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jc w:val="left"/>
        <w:rPr>
          <w:sz w:val="28"/>
        </w:rPr>
      </w:pPr>
      <w:r>
        <w:rPr>
          <w:spacing w:val="-2"/>
          <w:sz w:val="28"/>
        </w:rPr>
        <w:t>Сайт:</w:t>
      </w:r>
      <w:r>
        <w:rPr>
          <w:spacing w:val="19"/>
          <w:sz w:val="28"/>
        </w:rPr>
        <w:t xml:space="preserve"> </w:t>
      </w:r>
      <w:hyperlink r:id="rId24">
        <w:r>
          <w:rPr>
            <w:color w:val="1154CC"/>
            <w:spacing w:val="-2"/>
            <w:sz w:val="28"/>
            <w:u w:val="single" w:color="1154CC"/>
          </w:rPr>
          <w:t>https://clean-nature.org/chistomay</w:t>
        </w:r>
      </w:hyperlink>
    </w:p>
    <w:p w:rsidR="00E37180" w:rsidRPr="006D4A37" w:rsidRDefault="008A1C87">
      <w:pPr>
        <w:pStyle w:val="a4"/>
        <w:numPr>
          <w:ilvl w:val="0"/>
          <w:numId w:val="2"/>
        </w:numPr>
        <w:tabs>
          <w:tab w:val="left" w:pos="742"/>
        </w:tabs>
        <w:spacing w:before="49"/>
        <w:ind w:left="742" w:hanging="359"/>
        <w:jc w:val="left"/>
        <w:rPr>
          <w:sz w:val="28"/>
          <w:lang w:val="en-US"/>
        </w:rPr>
      </w:pPr>
      <w:r w:rsidRPr="006D4A37">
        <w:rPr>
          <w:spacing w:val="-2"/>
          <w:sz w:val="28"/>
          <w:lang w:val="en-US"/>
        </w:rPr>
        <w:t>E-mail:</w:t>
      </w:r>
      <w:r w:rsidRPr="006D4A37">
        <w:rPr>
          <w:spacing w:val="25"/>
          <w:sz w:val="28"/>
          <w:lang w:val="en-US"/>
        </w:rPr>
        <w:t xml:space="preserve"> </w:t>
      </w:r>
      <w:hyperlink r:id="rId25">
        <w:r w:rsidRPr="006D4A37">
          <w:rPr>
            <w:color w:val="1154CC"/>
            <w:spacing w:val="-2"/>
            <w:sz w:val="28"/>
            <w:u w:val="single" w:color="1154CC"/>
            <w:lang w:val="en-US"/>
          </w:rPr>
          <w:t>RomanMihailov@clean-nature.org</w:t>
        </w:r>
      </w:hyperlink>
    </w:p>
    <w:p w:rsidR="00E37180" w:rsidRPr="006D4A37" w:rsidRDefault="00E37180">
      <w:pPr>
        <w:pStyle w:val="a4"/>
        <w:numPr>
          <w:ilvl w:val="0"/>
          <w:numId w:val="2"/>
        </w:numPr>
        <w:tabs>
          <w:tab w:val="left" w:pos="743"/>
          <w:tab w:val="left" w:pos="2849"/>
          <w:tab w:val="left" w:pos="4076"/>
          <w:tab w:val="left" w:pos="6816"/>
        </w:tabs>
        <w:spacing w:before="48" w:line="276" w:lineRule="auto"/>
        <w:ind w:right="45"/>
        <w:jc w:val="left"/>
        <w:rPr>
          <w:sz w:val="28"/>
          <w:lang w:val="en-US"/>
        </w:rPr>
      </w:pPr>
      <w:r>
        <w:rPr>
          <w:sz w:val="28"/>
        </w:rPr>
        <w:pict>
          <v:line id="_x0000_s1030" style="position:absolute;left:0;text-align:left;z-index:-15936000;mso-position-horizontal-relative:page" from="108pt,36.05pt" to="199pt,36.05pt" strokecolor="#1154cc" strokeweight="1pt">
            <w10:wrap anchorx="page"/>
          </v:line>
        </w:pict>
      </w:r>
      <w:r w:rsidR="008A1C87">
        <w:rPr>
          <w:spacing w:val="-2"/>
          <w:sz w:val="28"/>
        </w:rPr>
        <w:t>Социальные</w:t>
      </w:r>
      <w:r w:rsidR="008A1C87" w:rsidRPr="006D4A37">
        <w:rPr>
          <w:sz w:val="28"/>
          <w:lang w:val="en-US"/>
        </w:rPr>
        <w:tab/>
      </w:r>
      <w:r w:rsidR="008A1C87">
        <w:rPr>
          <w:spacing w:val="-2"/>
          <w:sz w:val="28"/>
        </w:rPr>
        <w:t>сети</w:t>
      </w:r>
      <w:r w:rsidR="008A1C87" w:rsidRPr="006D4A37">
        <w:rPr>
          <w:spacing w:val="-2"/>
          <w:sz w:val="28"/>
          <w:lang w:val="en-US"/>
        </w:rPr>
        <w:t>:</w:t>
      </w:r>
      <w:r w:rsidR="008A1C87" w:rsidRPr="006D4A37">
        <w:rPr>
          <w:sz w:val="28"/>
          <w:lang w:val="en-US"/>
        </w:rPr>
        <w:tab/>
      </w:r>
      <w:hyperlink r:id="rId26">
        <w:r w:rsidR="008A1C87" w:rsidRPr="006D4A37">
          <w:rPr>
            <w:color w:val="1154CC"/>
            <w:spacing w:val="-2"/>
            <w:sz w:val="28"/>
            <w:u w:val="single" w:color="1154CC"/>
            <w:lang w:val="en-US"/>
          </w:rPr>
          <w:t>vk.com/</w:t>
        </w:r>
        <w:proofErr w:type="spellStart"/>
        <w:r w:rsidR="008A1C87" w:rsidRPr="006D4A37">
          <w:rPr>
            <w:color w:val="1154CC"/>
            <w:spacing w:val="-2"/>
            <w:sz w:val="28"/>
            <w:u w:val="single" w:color="1154CC"/>
            <w:lang w:val="en-US"/>
          </w:rPr>
          <w:t>chistomay</w:t>
        </w:r>
        <w:proofErr w:type="spellEnd"/>
      </w:hyperlink>
      <w:r w:rsidR="008A1C87" w:rsidRPr="006D4A37">
        <w:rPr>
          <w:spacing w:val="-2"/>
          <w:sz w:val="28"/>
          <w:lang w:val="en-US"/>
        </w:rPr>
        <w:t>,</w:t>
      </w:r>
      <w:r w:rsidR="008A1C87" w:rsidRPr="006D4A37">
        <w:rPr>
          <w:sz w:val="28"/>
          <w:lang w:val="en-US"/>
        </w:rPr>
        <w:tab/>
      </w:r>
      <w:hyperlink r:id="rId27">
        <w:r w:rsidR="008A1C87" w:rsidRPr="006D4A37">
          <w:rPr>
            <w:color w:val="1154CC"/>
            <w:spacing w:val="-2"/>
            <w:sz w:val="28"/>
            <w:u w:val="single" w:color="1154CC"/>
            <w:lang w:val="en-US"/>
          </w:rPr>
          <w:t>vk.com/center1215</w:t>
        </w:r>
      </w:hyperlink>
      <w:r w:rsidR="008A1C87" w:rsidRPr="006D4A37">
        <w:rPr>
          <w:spacing w:val="-2"/>
          <w:sz w:val="28"/>
          <w:lang w:val="en-US"/>
        </w:rPr>
        <w:t xml:space="preserve">, </w:t>
      </w:r>
      <w:hyperlink r:id="rId28">
        <w:proofErr w:type="spellStart"/>
        <w:r w:rsidR="008A1C87" w:rsidRPr="006D4A37">
          <w:rPr>
            <w:color w:val="1154CC"/>
            <w:spacing w:val="-2"/>
            <w:sz w:val="28"/>
            <w:lang w:val="en-US"/>
          </w:rPr>
          <w:t>t.me</w:t>
        </w:r>
        <w:proofErr w:type="spellEnd"/>
        <w:r w:rsidR="008A1C87" w:rsidRPr="006D4A37">
          <w:rPr>
            <w:color w:val="1154CC"/>
            <w:spacing w:val="-2"/>
            <w:sz w:val="28"/>
            <w:lang w:val="en-US"/>
          </w:rPr>
          <w:t>/center1215</w:t>
        </w:r>
      </w:hyperlink>
      <w:r w:rsidR="008A1C87" w:rsidRPr="006D4A37">
        <w:rPr>
          <w:spacing w:val="-2"/>
          <w:sz w:val="28"/>
          <w:lang w:val="en-US"/>
        </w:rPr>
        <w:t>.</w:t>
      </w:r>
    </w:p>
    <w:p w:rsidR="00E37180" w:rsidRDefault="008A1C87">
      <w:pPr>
        <w:pStyle w:val="a4"/>
        <w:numPr>
          <w:ilvl w:val="0"/>
          <w:numId w:val="2"/>
        </w:numPr>
        <w:tabs>
          <w:tab w:val="left" w:pos="742"/>
        </w:tabs>
        <w:spacing w:before="1"/>
        <w:ind w:left="742" w:hanging="359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телефона:</w:t>
      </w:r>
    </w:p>
    <w:p w:rsidR="00E37180" w:rsidRDefault="008A1C87">
      <w:pPr>
        <w:pStyle w:val="a3"/>
        <w:spacing w:before="48"/>
        <w:ind w:left="23"/>
      </w:pPr>
      <w:r>
        <w:rPr>
          <w:spacing w:val="-2"/>
        </w:rPr>
        <w:t>Координатор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Экомарафона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Роман</w:t>
      </w:r>
      <w:r>
        <w:rPr>
          <w:spacing w:val="-11"/>
        </w:rPr>
        <w:t xml:space="preserve"> </w:t>
      </w:r>
      <w:r>
        <w:rPr>
          <w:spacing w:val="-2"/>
        </w:rPr>
        <w:t>Михайлов</w:t>
      </w:r>
    </w:p>
    <w:p w:rsidR="00E37180" w:rsidRDefault="00E37180">
      <w:pPr>
        <w:pStyle w:val="a3"/>
        <w:spacing w:before="48"/>
        <w:ind w:left="23"/>
      </w:pPr>
      <w:r>
        <w:pict>
          <v:line id="_x0000_s1029" style="position:absolute;left:0;text-align:left;z-index:15730688;mso-position-horizontal-relative:page" from="198pt,16.85pt" to="364pt,16.85pt" strokecolor="#1154cc" strokeweight="1pt">
            <w10:wrap anchorx="page"/>
          </v:line>
        </w:pict>
      </w:r>
      <w:r w:rsidR="008A1C87">
        <w:t>+7(924)71-72-722</w:t>
      </w:r>
      <w:r w:rsidR="008A1C87">
        <w:rPr>
          <w:spacing w:val="-10"/>
        </w:rPr>
        <w:t xml:space="preserve"> </w:t>
      </w:r>
      <w:proofErr w:type="spellStart"/>
      <w:r w:rsidR="008A1C87">
        <w:t>тг</w:t>
      </w:r>
      <w:proofErr w:type="spellEnd"/>
      <w:r w:rsidR="008A1C87">
        <w:t>:</w:t>
      </w:r>
      <w:r w:rsidR="008A1C87">
        <w:rPr>
          <w:spacing w:val="-9"/>
        </w:rPr>
        <w:t xml:space="preserve"> </w:t>
      </w:r>
      <w:hyperlink r:id="rId29">
        <w:r w:rsidR="008A1C87">
          <w:rPr>
            <w:color w:val="1154CC"/>
            <w:spacing w:val="-2"/>
          </w:rPr>
          <w:t>https://t.me/RomanMikhailov</w:t>
        </w:r>
      </w:hyperlink>
    </w:p>
    <w:p w:rsidR="00E37180" w:rsidRDefault="00E37180">
      <w:pPr>
        <w:pStyle w:val="a3"/>
        <w:spacing w:before="2"/>
      </w:pPr>
    </w:p>
    <w:p w:rsidR="00E37180" w:rsidRDefault="00E37180">
      <w:pPr>
        <w:pStyle w:val="a3"/>
        <w:ind w:left="23"/>
        <w:rPr>
          <w:rFonts w:ascii="Segoe UI Symbol" w:eastAsia="Segoe UI Symbol" w:hAnsi="Segoe UI Symbol"/>
          <w:sz w:val="33"/>
        </w:rPr>
      </w:pPr>
      <w:r>
        <w:rPr>
          <w:rFonts w:ascii="Segoe UI Symbol" w:eastAsia="Segoe UI Symbol" w:hAnsi="Segoe UI Symbol"/>
          <w:sz w:val="33"/>
        </w:rPr>
        <w:pict>
          <v:group id="docshapegroup1" o:spid="_x0000_s1026" style="position:absolute;left:0;text-align:left;margin-left:125.2pt;margin-top:8.15pt;width:136.2pt;height:104pt;z-index:15731200;mso-position-horizontal-relative:page" coordorigin="2504,163" coordsize="2724,2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3888;top:1196;width:1340;height:800">
              <v:imagedata r:id="rId30" o:title=""/>
            </v:shape>
            <v:shape id="docshape3" o:spid="_x0000_s1027" type="#_x0000_t75" style="position:absolute;left:2504;top:163;width:2080;height:2080">
              <v:imagedata r:id="rId31" o:title=""/>
            </v:shape>
            <w10:wrap anchorx="page"/>
          </v:group>
        </w:pict>
      </w:r>
      <w:r w:rsidR="008A1C87">
        <w:t>Сделаем</w:t>
      </w:r>
      <w:r w:rsidR="008A1C87">
        <w:rPr>
          <w:spacing w:val="-6"/>
        </w:rPr>
        <w:t xml:space="preserve"> </w:t>
      </w:r>
      <w:r w:rsidR="008A1C87">
        <w:t>страну</w:t>
      </w:r>
      <w:r w:rsidR="008A1C87">
        <w:rPr>
          <w:spacing w:val="-5"/>
        </w:rPr>
        <w:t xml:space="preserve"> </w:t>
      </w:r>
      <w:r w:rsidR="008A1C87">
        <w:t>чистой</w:t>
      </w:r>
      <w:r w:rsidR="008A1C87">
        <w:rPr>
          <w:spacing w:val="-5"/>
        </w:rPr>
        <w:t xml:space="preserve"> </w:t>
      </w:r>
      <w:r w:rsidR="008A1C87">
        <w:t>вместе</w:t>
      </w:r>
      <w:r w:rsidR="008A1C87">
        <w:rPr>
          <w:spacing w:val="-5"/>
        </w:rPr>
        <w:t xml:space="preserve"> </w:t>
      </w:r>
      <w:r w:rsidR="008A1C87">
        <w:rPr>
          <w:rFonts w:ascii="Segoe UI Symbol" w:eastAsia="Segoe UI Symbol" w:hAnsi="Segoe UI Symbol"/>
          <w:spacing w:val="-10"/>
          <w:sz w:val="33"/>
        </w:rPr>
        <w:t>🤝</w:t>
      </w:r>
    </w:p>
    <w:p w:rsidR="00E37180" w:rsidRDefault="008A1C87">
      <w:pPr>
        <w:pStyle w:val="a3"/>
        <w:spacing w:before="26"/>
        <w:ind w:left="23"/>
      </w:pPr>
      <w:r>
        <w:t>#ЧИСТОМАЙ</w:t>
      </w:r>
      <w:r>
        <w:rPr>
          <w:spacing w:val="-16"/>
        </w:rPr>
        <w:t xml:space="preserve"> </w:t>
      </w:r>
      <w:r>
        <w:t>#ЧИСТОМАЙ2026</w:t>
      </w:r>
      <w:r>
        <w:rPr>
          <w:spacing w:val="-14"/>
        </w:rPr>
        <w:t xml:space="preserve"> </w:t>
      </w:r>
      <w:r>
        <w:rPr>
          <w:spacing w:val="-2"/>
        </w:rPr>
        <w:t>#</w:t>
      </w:r>
      <w:proofErr w:type="spellStart"/>
      <w:r>
        <w:rPr>
          <w:spacing w:val="-2"/>
        </w:rPr>
        <w:t>ЗаЧистуюПрироду</w:t>
      </w:r>
      <w:proofErr w:type="spellEnd"/>
    </w:p>
    <w:p w:rsidR="00E37180" w:rsidRDefault="00E37180">
      <w:pPr>
        <w:pStyle w:val="a3"/>
      </w:pPr>
    </w:p>
    <w:p w:rsidR="00E37180" w:rsidRDefault="00E37180">
      <w:pPr>
        <w:pStyle w:val="a3"/>
        <w:spacing w:before="145"/>
      </w:pPr>
    </w:p>
    <w:p w:rsidR="00E37180" w:rsidRPr="006D4A37" w:rsidRDefault="008A1C87">
      <w:pPr>
        <w:pStyle w:val="a3"/>
        <w:tabs>
          <w:tab w:val="left" w:pos="1319"/>
          <w:tab w:val="left" w:pos="3345"/>
        </w:tabs>
        <w:ind w:left="23"/>
        <w:rPr>
          <w:sz w:val="24"/>
          <w:szCs w:val="24"/>
        </w:rPr>
      </w:pPr>
      <w:r w:rsidRPr="006D4A37">
        <w:rPr>
          <w:spacing w:val="-2"/>
          <w:sz w:val="24"/>
          <w:szCs w:val="24"/>
        </w:rPr>
        <w:t>директор</w:t>
      </w:r>
      <w:r w:rsidRPr="006D4A37">
        <w:rPr>
          <w:sz w:val="24"/>
          <w:szCs w:val="24"/>
        </w:rPr>
        <w:tab/>
      </w:r>
      <w:r w:rsidRPr="006D4A37">
        <w:rPr>
          <w:sz w:val="24"/>
          <w:szCs w:val="24"/>
          <w:u w:val="single"/>
        </w:rPr>
        <w:tab/>
      </w:r>
      <w:r w:rsidRPr="006D4A37">
        <w:rPr>
          <w:spacing w:val="80"/>
          <w:sz w:val="24"/>
          <w:szCs w:val="24"/>
        </w:rPr>
        <w:t xml:space="preserve"> </w:t>
      </w:r>
      <w:r w:rsidRPr="006D4A37">
        <w:rPr>
          <w:sz w:val="24"/>
          <w:szCs w:val="24"/>
        </w:rPr>
        <w:t xml:space="preserve">/ А.С. </w:t>
      </w:r>
      <w:proofErr w:type="spellStart"/>
      <w:r w:rsidRPr="006D4A37">
        <w:rPr>
          <w:sz w:val="24"/>
          <w:szCs w:val="24"/>
        </w:rPr>
        <w:t>Люкшин</w:t>
      </w:r>
      <w:proofErr w:type="spellEnd"/>
      <w:r w:rsidRPr="006D4A37">
        <w:rPr>
          <w:sz w:val="24"/>
          <w:szCs w:val="24"/>
        </w:rPr>
        <w:t xml:space="preserve"> /</w:t>
      </w:r>
    </w:p>
    <w:p w:rsidR="00E37180" w:rsidRPr="006D4A37" w:rsidRDefault="00E37180">
      <w:pPr>
        <w:pStyle w:val="a3"/>
        <w:rPr>
          <w:sz w:val="24"/>
          <w:szCs w:val="24"/>
        </w:rPr>
        <w:sectPr w:rsidR="00E37180" w:rsidRPr="006D4A37">
          <w:pgSz w:w="11920" w:h="16840"/>
          <w:pgMar w:top="1340" w:right="1417" w:bottom="280" w:left="1417" w:header="255" w:footer="0" w:gutter="0"/>
          <w:cols w:space="720"/>
        </w:sectPr>
      </w:pPr>
    </w:p>
    <w:p w:rsidR="00E37180" w:rsidRPr="006D4A37" w:rsidRDefault="00E37180">
      <w:pPr>
        <w:pStyle w:val="a3"/>
        <w:rPr>
          <w:sz w:val="24"/>
          <w:szCs w:val="24"/>
        </w:rPr>
      </w:pPr>
    </w:p>
    <w:p w:rsidR="00E37180" w:rsidRPr="006D4A37" w:rsidRDefault="00E37180">
      <w:pPr>
        <w:pStyle w:val="a3"/>
        <w:rPr>
          <w:sz w:val="24"/>
          <w:szCs w:val="24"/>
        </w:rPr>
      </w:pPr>
    </w:p>
    <w:p w:rsidR="00E37180" w:rsidRDefault="00E37180">
      <w:pPr>
        <w:pStyle w:val="a3"/>
        <w:spacing w:before="113"/>
        <w:rPr>
          <w:rFonts w:ascii="Arial"/>
          <w:sz w:val="22"/>
        </w:rPr>
      </w:pPr>
    </w:p>
    <w:p w:rsidR="00E37180" w:rsidRDefault="00E37180">
      <w:pPr>
        <w:rPr>
          <w:rFonts w:ascii="Arial"/>
        </w:rPr>
      </w:pPr>
    </w:p>
    <w:sectPr w:rsidR="00E37180" w:rsidSect="00E37180">
      <w:headerReference w:type="default" r:id="rId32"/>
      <w:pgSz w:w="11910" w:h="16840"/>
      <w:pgMar w:top="1040" w:right="850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C87" w:rsidRDefault="008A1C87" w:rsidP="00E37180">
      <w:r>
        <w:separator/>
      </w:r>
    </w:p>
  </w:endnote>
  <w:endnote w:type="continuationSeparator" w:id="0">
    <w:p w:rsidR="008A1C87" w:rsidRDefault="008A1C87" w:rsidP="00E37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C87" w:rsidRDefault="008A1C87" w:rsidP="00E37180">
      <w:r>
        <w:separator/>
      </w:r>
    </w:p>
  </w:footnote>
  <w:footnote w:type="continuationSeparator" w:id="0">
    <w:p w:rsidR="008A1C87" w:rsidRDefault="008A1C87" w:rsidP="00E37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0" w:rsidRDefault="008A1C8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378944" behindDoc="1" locked="0" layoutInCell="1" allowOverlap="1">
          <wp:simplePos x="0" y="0"/>
          <wp:positionH relativeFrom="page">
            <wp:posOffset>6148554</wp:posOffset>
          </wp:positionH>
          <wp:positionV relativeFrom="page">
            <wp:posOffset>161925</wp:posOffset>
          </wp:positionV>
          <wp:extent cx="1079055" cy="5048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05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0" w:rsidRDefault="00E3718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924"/>
    <w:multiLevelType w:val="hybridMultilevel"/>
    <w:tmpl w:val="55E00E3A"/>
    <w:lvl w:ilvl="0" w:tplc="0728DE54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0282C">
      <w:numFmt w:val="bullet"/>
      <w:lvlText w:val="•"/>
      <w:lvlJc w:val="left"/>
      <w:pPr>
        <w:ind w:left="1070" w:hanging="164"/>
      </w:pPr>
      <w:rPr>
        <w:rFonts w:hint="default"/>
        <w:lang w:val="ru-RU" w:eastAsia="en-US" w:bidi="ar-SA"/>
      </w:rPr>
    </w:lvl>
    <w:lvl w:ilvl="2" w:tplc="872C0CE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5120874C">
      <w:numFmt w:val="bullet"/>
      <w:lvlText w:val="•"/>
      <w:lvlJc w:val="left"/>
      <w:pPr>
        <w:ind w:left="2851" w:hanging="164"/>
      </w:pPr>
      <w:rPr>
        <w:rFonts w:hint="default"/>
        <w:lang w:val="ru-RU" w:eastAsia="en-US" w:bidi="ar-SA"/>
      </w:rPr>
    </w:lvl>
    <w:lvl w:ilvl="4" w:tplc="03DED256">
      <w:numFmt w:val="bullet"/>
      <w:lvlText w:val="•"/>
      <w:lvlJc w:val="left"/>
      <w:pPr>
        <w:ind w:left="3742" w:hanging="164"/>
      </w:pPr>
      <w:rPr>
        <w:rFonts w:hint="default"/>
        <w:lang w:val="ru-RU" w:eastAsia="en-US" w:bidi="ar-SA"/>
      </w:rPr>
    </w:lvl>
    <w:lvl w:ilvl="5" w:tplc="C6122092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6" w:tplc="C1A2E934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7" w:tplc="018A6BF6">
      <w:numFmt w:val="bullet"/>
      <w:lvlText w:val="•"/>
      <w:lvlJc w:val="left"/>
      <w:pPr>
        <w:ind w:left="6414" w:hanging="164"/>
      </w:pPr>
      <w:rPr>
        <w:rFonts w:hint="default"/>
        <w:lang w:val="ru-RU" w:eastAsia="en-US" w:bidi="ar-SA"/>
      </w:rPr>
    </w:lvl>
    <w:lvl w:ilvl="8" w:tplc="1DC091F4">
      <w:numFmt w:val="bullet"/>
      <w:lvlText w:val="•"/>
      <w:lvlJc w:val="left"/>
      <w:pPr>
        <w:ind w:left="7304" w:hanging="164"/>
      </w:pPr>
      <w:rPr>
        <w:rFonts w:hint="default"/>
        <w:lang w:val="ru-RU" w:eastAsia="en-US" w:bidi="ar-SA"/>
      </w:rPr>
    </w:lvl>
  </w:abstractNum>
  <w:abstractNum w:abstractNumId="1">
    <w:nsid w:val="081F2DB7"/>
    <w:multiLevelType w:val="hybridMultilevel"/>
    <w:tmpl w:val="F9282080"/>
    <w:lvl w:ilvl="0" w:tplc="1174DCA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AE2B8C">
      <w:numFmt w:val="bullet"/>
      <w:lvlText w:val="➢"/>
      <w:lvlJc w:val="left"/>
      <w:pPr>
        <w:ind w:left="1163" w:hanging="360"/>
      </w:pPr>
      <w:rPr>
        <w:rFonts w:ascii="MS PMincho" w:eastAsia="MS PMincho" w:hAnsi="MS PMincho" w:cs="MS PMincho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18CE4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E3583C92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30744FC6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5" w:tplc="E5E2C810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BE289F9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7" w:tplc="DB9CB1FA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8" w:tplc="3E688A4A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</w:abstractNum>
  <w:abstractNum w:abstractNumId="2">
    <w:nsid w:val="08415363"/>
    <w:multiLevelType w:val="hybridMultilevel"/>
    <w:tmpl w:val="697AC9C6"/>
    <w:lvl w:ilvl="0" w:tplc="5A9A33D2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A2D9CA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93F6B7B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48D6925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0F50BCB8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96024E6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9F786118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4C32883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111237E6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3">
    <w:nsid w:val="0C5D7744"/>
    <w:multiLevelType w:val="multilevel"/>
    <w:tmpl w:val="770478C4"/>
    <w:lvl w:ilvl="0">
      <w:start w:val="1"/>
      <w:numFmt w:val="decimal"/>
      <w:lvlText w:val="%1."/>
      <w:lvlJc w:val="left"/>
      <w:pPr>
        <w:ind w:left="30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0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3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0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01" w:hanging="605"/>
      </w:pPr>
      <w:rPr>
        <w:rFonts w:hint="default"/>
        <w:lang w:val="ru-RU" w:eastAsia="en-US" w:bidi="ar-SA"/>
      </w:rPr>
    </w:lvl>
  </w:abstractNum>
  <w:abstractNum w:abstractNumId="4">
    <w:nsid w:val="0D745012"/>
    <w:multiLevelType w:val="hybridMultilevel"/>
    <w:tmpl w:val="01184474"/>
    <w:lvl w:ilvl="0" w:tplc="85E64B92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34530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D35AA42E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0D8C25D2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69F66734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AA38C0DC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5B70423C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8D4C3B10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1EFCF60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5">
    <w:nsid w:val="267815BD"/>
    <w:multiLevelType w:val="hybridMultilevel"/>
    <w:tmpl w:val="30EC296E"/>
    <w:lvl w:ilvl="0" w:tplc="B8447872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2B484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9AA40D34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D846B54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8C08B326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2F726E2A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C8F04722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762E418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121AC730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6">
    <w:nsid w:val="2C79468F"/>
    <w:multiLevelType w:val="hybridMultilevel"/>
    <w:tmpl w:val="3D7E81D6"/>
    <w:lvl w:ilvl="0" w:tplc="8696AC4E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0544A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F1F00968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5A82C73A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ABD0DCAA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1278085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8116D0EE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D784916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67C8D5AE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7">
    <w:nsid w:val="377D6DC5"/>
    <w:multiLevelType w:val="hybridMultilevel"/>
    <w:tmpl w:val="EA16F92A"/>
    <w:lvl w:ilvl="0" w:tplc="62BE79DA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0C09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124A1E00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393C1B8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A8A8A0C4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F10E671A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E2A6BFBE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7BF6FD9A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B74C9772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8">
    <w:nsid w:val="441A68A5"/>
    <w:multiLevelType w:val="hybridMultilevel"/>
    <w:tmpl w:val="C3C603E2"/>
    <w:lvl w:ilvl="0" w:tplc="5EF434AA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09D5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C7466D3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1780099E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553A0D60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63D8AF94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2CAE9EAC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AB3A3984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F85A25EA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9">
    <w:nsid w:val="54FD24C1"/>
    <w:multiLevelType w:val="hybridMultilevel"/>
    <w:tmpl w:val="660673CA"/>
    <w:lvl w:ilvl="0" w:tplc="7C9E3F4C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34AD6E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E612CC50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8DC6598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3F6434F2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89B45B48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5EA2F21C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9CAAAAD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35BA6C2A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0">
    <w:nsid w:val="5D612A6D"/>
    <w:multiLevelType w:val="hybridMultilevel"/>
    <w:tmpl w:val="8D407C36"/>
    <w:lvl w:ilvl="0" w:tplc="91109F6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02BD9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C650915C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FD44E1C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BF106066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9F8C294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43020772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1E0AE218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426A61E6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1">
    <w:nsid w:val="5F395189"/>
    <w:multiLevelType w:val="hybridMultilevel"/>
    <w:tmpl w:val="97643DAC"/>
    <w:lvl w:ilvl="0" w:tplc="701A1B5E">
      <w:numFmt w:val="bullet"/>
      <w:lvlText w:val="-"/>
      <w:lvlJc w:val="left"/>
      <w:pPr>
        <w:ind w:left="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0A960">
      <w:numFmt w:val="bullet"/>
      <w:lvlText w:val="•"/>
      <w:lvlJc w:val="left"/>
      <w:pPr>
        <w:ind w:left="926" w:hanging="164"/>
      </w:pPr>
      <w:rPr>
        <w:rFonts w:hint="default"/>
        <w:lang w:val="ru-RU" w:eastAsia="en-US" w:bidi="ar-SA"/>
      </w:rPr>
    </w:lvl>
    <w:lvl w:ilvl="2" w:tplc="5B007C70">
      <w:numFmt w:val="bullet"/>
      <w:lvlText w:val="•"/>
      <w:lvlJc w:val="left"/>
      <w:pPr>
        <w:ind w:left="1833" w:hanging="164"/>
      </w:pPr>
      <w:rPr>
        <w:rFonts w:hint="default"/>
        <w:lang w:val="ru-RU" w:eastAsia="en-US" w:bidi="ar-SA"/>
      </w:rPr>
    </w:lvl>
    <w:lvl w:ilvl="3" w:tplc="3FDC3CB0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  <w:lvl w:ilvl="4" w:tplc="84205FD6">
      <w:numFmt w:val="bullet"/>
      <w:lvlText w:val="•"/>
      <w:lvlJc w:val="left"/>
      <w:pPr>
        <w:ind w:left="3646" w:hanging="164"/>
      </w:pPr>
      <w:rPr>
        <w:rFonts w:hint="default"/>
        <w:lang w:val="ru-RU" w:eastAsia="en-US" w:bidi="ar-SA"/>
      </w:rPr>
    </w:lvl>
    <w:lvl w:ilvl="5" w:tplc="145C5F92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6" w:tplc="02EEC550">
      <w:numFmt w:val="bullet"/>
      <w:lvlText w:val="•"/>
      <w:lvlJc w:val="left"/>
      <w:pPr>
        <w:ind w:left="5459" w:hanging="164"/>
      </w:pPr>
      <w:rPr>
        <w:rFonts w:hint="default"/>
        <w:lang w:val="ru-RU" w:eastAsia="en-US" w:bidi="ar-SA"/>
      </w:rPr>
    </w:lvl>
    <w:lvl w:ilvl="7" w:tplc="40E616BC">
      <w:numFmt w:val="bullet"/>
      <w:lvlText w:val="•"/>
      <w:lvlJc w:val="left"/>
      <w:pPr>
        <w:ind w:left="6366" w:hanging="164"/>
      </w:pPr>
      <w:rPr>
        <w:rFonts w:hint="default"/>
        <w:lang w:val="ru-RU" w:eastAsia="en-US" w:bidi="ar-SA"/>
      </w:rPr>
    </w:lvl>
    <w:lvl w:ilvl="8" w:tplc="AC84F61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</w:abstractNum>
  <w:abstractNum w:abstractNumId="12">
    <w:nsid w:val="62104290"/>
    <w:multiLevelType w:val="hybridMultilevel"/>
    <w:tmpl w:val="DD5CC1E0"/>
    <w:lvl w:ilvl="0" w:tplc="66D8DF92">
      <w:numFmt w:val="bullet"/>
      <w:lvlText w:val="►"/>
      <w:lvlJc w:val="left"/>
      <w:pPr>
        <w:ind w:left="1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344702">
      <w:numFmt w:val="bullet"/>
      <w:lvlText w:val="•"/>
      <w:lvlJc w:val="left"/>
      <w:pPr>
        <w:ind w:left="935" w:hanging="279"/>
      </w:pPr>
      <w:rPr>
        <w:rFonts w:hint="default"/>
        <w:lang w:val="ru-RU" w:eastAsia="en-US" w:bidi="ar-SA"/>
      </w:rPr>
    </w:lvl>
    <w:lvl w:ilvl="2" w:tplc="7D42E876">
      <w:numFmt w:val="bullet"/>
      <w:lvlText w:val="•"/>
      <w:lvlJc w:val="left"/>
      <w:pPr>
        <w:ind w:left="1871" w:hanging="279"/>
      </w:pPr>
      <w:rPr>
        <w:rFonts w:hint="default"/>
        <w:lang w:val="ru-RU" w:eastAsia="en-US" w:bidi="ar-SA"/>
      </w:rPr>
    </w:lvl>
    <w:lvl w:ilvl="3" w:tplc="883A8DFA">
      <w:numFmt w:val="bullet"/>
      <w:lvlText w:val="•"/>
      <w:lvlJc w:val="left"/>
      <w:pPr>
        <w:ind w:left="2806" w:hanging="279"/>
      </w:pPr>
      <w:rPr>
        <w:rFonts w:hint="default"/>
        <w:lang w:val="ru-RU" w:eastAsia="en-US" w:bidi="ar-SA"/>
      </w:rPr>
    </w:lvl>
    <w:lvl w:ilvl="4" w:tplc="30AA521E">
      <w:numFmt w:val="bullet"/>
      <w:lvlText w:val="•"/>
      <w:lvlJc w:val="left"/>
      <w:pPr>
        <w:ind w:left="3742" w:hanging="279"/>
      </w:pPr>
      <w:rPr>
        <w:rFonts w:hint="default"/>
        <w:lang w:val="ru-RU" w:eastAsia="en-US" w:bidi="ar-SA"/>
      </w:rPr>
    </w:lvl>
    <w:lvl w:ilvl="5" w:tplc="A620A850">
      <w:numFmt w:val="bullet"/>
      <w:lvlText w:val="•"/>
      <w:lvlJc w:val="left"/>
      <w:pPr>
        <w:ind w:left="4678" w:hanging="279"/>
      </w:pPr>
      <w:rPr>
        <w:rFonts w:hint="default"/>
        <w:lang w:val="ru-RU" w:eastAsia="en-US" w:bidi="ar-SA"/>
      </w:rPr>
    </w:lvl>
    <w:lvl w:ilvl="6" w:tplc="98069E28">
      <w:numFmt w:val="bullet"/>
      <w:lvlText w:val="•"/>
      <w:lvlJc w:val="left"/>
      <w:pPr>
        <w:ind w:left="5613" w:hanging="279"/>
      </w:pPr>
      <w:rPr>
        <w:rFonts w:hint="default"/>
        <w:lang w:val="ru-RU" w:eastAsia="en-US" w:bidi="ar-SA"/>
      </w:rPr>
    </w:lvl>
    <w:lvl w:ilvl="7" w:tplc="DF568080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8" w:tplc="246CBFB8">
      <w:numFmt w:val="bullet"/>
      <w:lvlText w:val="•"/>
      <w:lvlJc w:val="left"/>
      <w:pPr>
        <w:ind w:left="7484" w:hanging="279"/>
      </w:pPr>
      <w:rPr>
        <w:rFonts w:hint="default"/>
        <w:lang w:val="ru-RU" w:eastAsia="en-US" w:bidi="ar-SA"/>
      </w:rPr>
    </w:lvl>
  </w:abstractNum>
  <w:abstractNum w:abstractNumId="13">
    <w:nsid w:val="67197FC6"/>
    <w:multiLevelType w:val="hybridMultilevel"/>
    <w:tmpl w:val="4296CF9C"/>
    <w:lvl w:ilvl="0" w:tplc="2E6C6E6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BC17AA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3EDA8BFE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125834E2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44A28D24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2AA09C4C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A7C4A3D2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2AF8C446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518AB5D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4">
    <w:nsid w:val="6EA462B8"/>
    <w:multiLevelType w:val="hybridMultilevel"/>
    <w:tmpl w:val="0570148C"/>
    <w:lvl w:ilvl="0" w:tplc="B288841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4EEC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06D6C1FC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6D5247E6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9E1E512E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DDD8229C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3F5AE094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19C4C37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26BAF6A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5">
    <w:nsid w:val="7D96263C"/>
    <w:multiLevelType w:val="hybridMultilevel"/>
    <w:tmpl w:val="F6081CBA"/>
    <w:lvl w:ilvl="0" w:tplc="4AEE1B7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B629CE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484C169E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2BE66EF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04B269EC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19E248FA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1BD07556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C194F282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E6BA1D8E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4"/>
  </w:num>
  <w:num w:numId="6">
    <w:abstractNumId w:val="6"/>
  </w:num>
  <w:num w:numId="7">
    <w:abstractNumId w:val="15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37180"/>
    <w:rsid w:val="006D4A37"/>
    <w:rsid w:val="008A1C87"/>
    <w:rsid w:val="00960783"/>
    <w:rsid w:val="00E3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1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1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18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37180"/>
    <w:pPr>
      <w:ind w:left="301" w:hanging="27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37180"/>
    <w:pPr>
      <w:ind w:left="742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E37180"/>
  </w:style>
  <w:style w:type="paragraph" w:styleId="a5">
    <w:name w:val="Balloon Text"/>
    <w:basedOn w:val="a"/>
    <w:link w:val="a6"/>
    <w:uiPriority w:val="99"/>
    <w:semiHidden/>
    <w:unhideWhenUsed/>
    <w:rsid w:val="006D4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A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-nature.org/chistomay" TargetMode="External"/><Relationship Id="rId13" Type="http://schemas.openxmlformats.org/officeDocument/2006/relationships/hyperlink" Target="https://drive.google.com/file/d/1o4ZZGtNHMOJAdSnRc8mepkmo3hO-UAHF/view?usp=drive_link" TargetMode="External"/><Relationship Id="rId18" Type="http://schemas.openxmlformats.org/officeDocument/2006/relationships/hyperlink" Target="mailto:RomanMihailov@clean-nature.org" TargetMode="External"/><Relationship Id="rId26" Type="http://schemas.openxmlformats.org/officeDocument/2006/relationships/hyperlink" Target="https://vk.com/chistoma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8ctM9b5p587Z_FT2mDzso4G3AumCUU7t?usp=sharin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chistomay" TargetMode="External"/><Relationship Id="rId12" Type="http://schemas.openxmlformats.org/officeDocument/2006/relationships/header" Target="header1.xml"/><Relationship Id="rId17" Type="http://schemas.openxmlformats.org/officeDocument/2006/relationships/hyperlink" Target="mailto:RomanMihailov@clean-nature.org" TargetMode="External"/><Relationship Id="rId25" Type="http://schemas.openxmlformats.org/officeDocument/2006/relationships/hyperlink" Target="mailto:RomanMihailov@clean-nature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manMihailov@clean-nature.org" TargetMode="External"/><Relationship Id="rId20" Type="http://schemas.openxmlformats.org/officeDocument/2006/relationships/hyperlink" Target="https://drive.google.com/drive/folders/18ctM9b5p587Z_FT2mDzso4G3AumCUU7t?usp=sharing" TargetMode="External"/><Relationship Id="rId29" Type="http://schemas.openxmlformats.org/officeDocument/2006/relationships/hyperlink" Target="https://t.me/RomanMikhail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ean-nature.org/" TargetMode="External"/><Relationship Id="rId24" Type="http://schemas.openxmlformats.org/officeDocument/2006/relationships/hyperlink" Target="https://clean-nature.org/chistomay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vk.com/chistomay" TargetMode="External"/><Relationship Id="rId23" Type="http://schemas.openxmlformats.org/officeDocument/2006/relationships/hyperlink" Target="https://vk.com/chistomay" TargetMode="External"/><Relationship Id="rId28" Type="http://schemas.openxmlformats.org/officeDocument/2006/relationships/hyperlink" Target="http://t.me/center1215" TargetMode="External"/><Relationship Id="rId10" Type="http://schemas.openxmlformats.org/officeDocument/2006/relationships/hyperlink" Target="https://t.me/center1215" TargetMode="External"/><Relationship Id="rId19" Type="http://schemas.openxmlformats.org/officeDocument/2006/relationships/hyperlink" Target="https://clean-nature.org/coordinator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k.com/center1215" TargetMode="External"/><Relationship Id="rId14" Type="http://schemas.openxmlformats.org/officeDocument/2006/relationships/hyperlink" Target="https://clean-nature.org/chistomayform" TargetMode="External"/><Relationship Id="rId22" Type="http://schemas.openxmlformats.org/officeDocument/2006/relationships/hyperlink" Target="mailto:RomanMihailov@clean-nature.org" TargetMode="External"/><Relationship Id="rId27" Type="http://schemas.openxmlformats.org/officeDocument/2006/relationships/hyperlink" Target="http://vk.com/center1215" TargetMode="External"/><Relationship Id="rId3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2026-04-28T06:15:00Z</dcterms:created>
  <dcterms:modified xsi:type="dcterms:W3CDTF">2026-04-28T06:15:00Z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