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DED309" w14:textId="77777777" w:rsidR="00B34448" w:rsidRPr="00B34448" w:rsidRDefault="00B34448" w:rsidP="00B34448">
      <w:pPr>
        <w:spacing w:after="150" w:line="240" w:lineRule="auto"/>
        <w:rPr>
          <w:rFonts w:ascii="GraublauSlab-Book" w:eastAsia="Times New Roman" w:hAnsi="GraublauSlab-Book" w:cs="Times New Roman"/>
          <w:sz w:val="26"/>
          <w:szCs w:val="26"/>
          <w:lang w:val="en-US" w:eastAsia="ru-RU"/>
        </w:rPr>
      </w:pPr>
      <w:r w:rsidRPr="00B34448">
        <w:rPr>
          <w:rFonts w:ascii="GraublauSlab-Book" w:eastAsia="Times New Roman" w:hAnsi="GraublauSlab-Book" w:cs="Times New Roman"/>
          <w:sz w:val="26"/>
          <w:szCs w:val="26"/>
          <w:lang w:val="en-US" w:eastAsia="ru-RU"/>
        </w:rPr>
        <w:t>In Slovenia, we have 4 universities and around 50 smaller independent higher education institutions that offer numerous study programmes in all areas. All Slovenian higher education institutions are accredited and meet the required national and international standards.</w:t>
      </w:r>
    </w:p>
    <w:p w14:paraId="0752DA30" w14:textId="77777777" w:rsidR="00B34448" w:rsidRPr="00B34448" w:rsidRDefault="00B34448" w:rsidP="00B34448">
      <w:pPr>
        <w:shd w:val="clear" w:color="auto" w:fill="FFFFFF"/>
        <w:spacing w:after="0" w:line="240" w:lineRule="auto"/>
        <w:rPr>
          <w:rFonts w:ascii="GraublauSans-Bold" w:eastAsia="Times New Roman" w:hAnsi="GraublauSans-Bold" w:cs="Times New Roman"/>
          <w:color w:val="FFFFFF"/>
          <w:sz w:val="36"/>
          <w:szCs w:val="36"/>
          <w:lang w:val="en-US" w:eastAsia="ru-RU"/>
        </w:rPr>
      </w:pPr>
      <w:r w:rsidRPr="00B34448">
        <w:rPr>
          <w:rFonts w:ascii="GraublauSans-Bold" w:eastAsia="Times New Roman" w:hAnsi="GraublauSans-Bold" w:cs="Times New Roman"/>
          <w:color w:val="FFFFFF"/>
          <w:sz w:val="36"/>
          <w:szCs w:val="36"/>
          <w:lang w:eastAsia="ru-RU"/>
        </w:rPr>
        <w:fldChar w:fldCharType="begin"/>
      </w:r>
      <w:r w:rsidRPr="00B34448">
        <w:rPr>
          <w:rFonts w:ascii="GraublauSans-Bold" w:eastAsia="Times New Roman" w:hAnsi="GraublauSans-Bold" w:cs="Times New Roman"/>
          <w:color w:val="FFFFFF"/>
          <w:sz w:val="36"/>
          <w:szCs w:val="36"/>
          <w:lang w:val="en-US" w:eastAsia="ru-RU"/>
        </w:rPr>
        <w:instrText xml:space="preserve"> HYPERLINK "http://studyinslovenia.si/study/universities-and-institutions/" \l "TbsCollapseGroupId-1352089948" </w:instrText>
      </w:r>
      <w:r w:rsidRPr="00B34448">
        <w:rPr>
          <w:rFonts w:ascii="GraublauSans-Bold" w:eastAsia="Times New Roman" w:hAnsi="GraublauSans-Bold" w:cs="Times New Roman"/>
          <w:color w:val="FFFFFF"/>
          <w:sz w:val="36"/>
          <w:szCs w:val="36"/>
          <w:lang w:eastAsia="ru-RU"/>
        </w:rPr>
        <w:fldChar w:fldCharType="separate"/>
      </w:r>
      <w:r w:rsidRPr="00B34448">
        <w:rPr>
          <w:rFonts w:ascii="GraublauSans-Bold" w:eastAsia="Times New Roman" w:hAnsi="GraublauSans-Bold" w:cs="Times New Roman"/>
          <w:color w:val="0000FF"/>
          <w:sz w:val="36"/>
          <w:szCs w:val="36"/>
          <w:u w:val="single"/>
          <w:lang w:val="en-US" w:eastAsia="ru-RU"/>
        </w:rPr>
        <w:t xml:space="preserve">University of Maribor </w:t>
      </w:r>
      <w:r w:rsidRPr="00B34448">
        <w:rPr>
          <w:rFonts w:ascii="GraublauSans-Bold" w:eastAsia="Times New Roman" w:hAnsi="GraublauSans-Bold" w:cs="Times New Roman"/>
          <w:color w:val="FFFFFF"/>
          <w:sz w:val="36"/>
          <w:szCs w:val="36"/>
          <w:lang w:eastAsia="ru-RU"/>
        </w:rPr>
        <w:fldChar w:fldCharType="end"/>
      </w:r>
    </w:p>
    <w:p w14:paraId="108915B8" w14:textId="77777777" w:rsidR="00B34448" w:rsidRPr="00B34448" w:rsidRDefault="00B34448" w:rsidP="00B34448">
      <w:pPr>
        <w:shd w:val="clear" w:color="auto" w:fill="FFFFFF"/>
        <w:spacing w:after="0" w:line="240" w:lineRule="auto"/>
        <w:rPr>
          <w:rFonts w:ascii="GraublauSans-Bold" w:eastAsia="Times New Roman" w:hAnsi="GraublauSans-Bold" w:cs="Times New Roman"/>
          <w:color w:val="FFFFFF"/>
          <w:sz w:val="36"/>
          <w:szCs w:val="36"/>
          <w:lang w:val="en-US" w:eastAsia="ru-RU"/>
        </w:rPr>
      </w:pPr>
      <w:r w:rsidRPr="00B34448">
        <w:rPr>
          <w:rFonts w:ascii="GraublauSans-Bold" w:eastAsia="Times New Roman" w:hAnsi="GraublauSans-Bold" w:cs="Times New Roman"/>
          <w:color w:val="FFFFFF"/>
          <w:sz w:val="36"/>
          <w:szCs w:val="36"/>
          <w:lang w:eastAsia="ru-RU"/>
        </w:rPr>
        <w:fldChar w:fldCharType="begin"/>
      </w:r>
      <w:r w:rsidRPr="00B34448">
        <w:rPr>
          <w:rFonts w:ascii="GraublauSans-Bold" w:eastAsia="Times New Roman" w:hAnsi="GraublauSans-Bold" w:cs="Times New Roman"/>
          <w:color w:val="FFFFFF"/>
          <w:sz w:val="36"/>
          <w:szCs w:val="36"/>
          <w:lang w:val="en-US" w:eastAsia="ru-RU"/>
        </w:rPr>
        <w:instrText xml:space="preserve"> HYPERLINK "http://studyinslovenia.si/study/universities-and-institutions/" \l "TbsCollapseGroupId-36725869" </w:instrText>
      </w:r>
      <w:r w:rsidRPr="00B34448">
        <w:rPr>
          <w:rFonts w:ascii="GraublauSans-Bold" w:eastAsia="Times New Roman" w:hAnsi="GraublauSans-Bold" w:cs="Times New Roman"/>
          <w:color w:val="FFFFFF"/>
          <w:sz w:val="36"/>
          <w:szCs w:val="36"/>
          <w:lang w:eastAsia="ru-RU"/>
        </w:rPr>
        <w:fldChar w:fldCharType="separate"/>
      </w:r>
      <w:r w:rsidRPr="00B34448">
        <w:rPr>
          <w:rFonts w:ascii="GraublauSans-Bold" w:eastAsia="Times New Roman" w:hAnsi="GraublauSans-Bold" w:cs="Times New Roman"/>
          <w:color w:val="0000FF"/>
          <w:sz w:val="36"/>
          <w:szCs w:val="36"/>
          <w:u w:val="single"/>
          <w:lang w:val="en-US" w:eastAsia="ru-RU"/>
        </w:rPr>
        <w:t xml:space="preserve">University of Ljubljana </w:t>
      </w:r>
      <w:r w:rsidRPr="00B34448">
        <w:rPr>
          <w:rFonts w:ascii="GraublauSans-Bold" w:eastAsia="Times New Roman" w:hAnsi="GraublauSans-Bold" w:cs="Times New Roman"/>
          <w:color w:val="FFFFFF"/>
          <w:sz w:val="36"/>
          <w:szCs w:val="36"/>
          <w:lang w:eastAsia="ru-RU"/>
        </w:rPr>
        <w:fldChar w:fldCharType="end"/>
      </w:r>
      <w:bookmarkStart w:id="0" w:name="_GoBack"/>
      <w:bookmarkEnd w:id="0"/>
    </w:p>
    <w:p w14:paraId="7612E2BF" w14:textId="77777777" w:rsidR="00B34448" w:rsidRPr="00B34448" w:rsidRDefault="00B34448" w:rsidP="00B34448">
      <w:pPr>
        <w:shd w:val="clear" w:color="auto" w:fill="FFFFFF"/>
        <w:spacing w:after="0" w:line="240" w:lineRule="auto"/>
        <w:rPr>
          <w:rFonts w:ascii="GraublauSans-Bold" w:eastAsia="Times New Roman" w:hAnsi="GraublauSans-Bold" w:cs="Times New Roman"/>
          <w:color w:val="FFFFFF"/>
          <w:sz w:val="36"/>
          <w:szCs w:val="36"/>
          <w:lang w:val="en-US" w:eastAsia="ru-RU"/>
        </w:rPr>
      </w:pPr>
      <w:r w:rsidRPr="00B34448">
        <w:rPr>
          <w:rFonts w:ascii="GraublauSans-Bold" w:eastAsia="Times New Roman" w:hAnsi="GraublauSans-Bold" w:cs="Times New Roman"/>
          <w:color w:val="FFFFFF"/>
          <w:sz w:val="36"/>
          <w:szCs w:val="36"/>
          <w:lang w:eastAsia="ru-RU"/>
        </w:rPr>
        <w:fldChar w:fldCharType="begin"/>
      </w:r>
      <w:r w:rsidRPr="00B34448">
        <w:rPr>
          <w:rFonts w:ascii="GraublauSans-Bold" w:eastAsia="Times New Roman" w:hAnsi="GraublauSans-Bold" w:cs="Times New Roman"/>
          <w:color w:val="FFFFFF"/>
          <w:sz w:val="36"/>
          <w:szCs w:val="36"/>
          <w:lang w:val="en-US" w:eastAsia="ru-RU"/>
        </w:rPr>
        <w:instrText xml:space="preserve"> HYPERLINK "http://studyinslovenia.si/study/universities-and-institutions/" \l "TbsCollapseGroupId-1194070955" </w:instrText>
      </w:r>
      <w:r w:rsidRPr="00B34448">
        <w:rPr>
          <w:rFonts w:ascii="GraublauSans-Bold" w:eastAsia="Times New Roman" w:hAnsi="GraublauSans-Bold" w:cs="Times New Roman"/>
          <w:color w:val="FFFFFF"/>
          <w:sz w:val="36"/>
          <w:szCs w:val="36"/>
          <w:lang w:eastAsia="ru-RU"/>
        </w:rPr>
        <w:fldChar w:fldCharType="separate"/>
      </w:r>
      <w:r w:rsidRPr="00B34448">
        <w:rPr>
          <w:rFonts w:ascii="GraublauSans-Bold" w:eastAsia="Times New Roman" w:hAnsi="GraublauSans-Bold" w:cs="Times New Roman"/>
          <w:color w:val="FFFFFF"/>
          <w:sz w:val="36"/>
          <w:szCs w:val="36"/>
          <w:u w:val="single"/>
          <w:lang w:val="en-US" w:eastAsia="ru-RU"/>
        </w:rPr>
        <w:t xml:space="preserve">University of Nova Gorica </w:t>
      </w:r>
      <w:r w:rsidRPr="00B34448">
        <w:rPr>
          <w:rFonts w:ascii="GraublauSans-Bold" w:eastAsia="Times New Roman" w:hAnsi="GraublauSans-Bold" w:cs="Times New Roman"/>
          <w:color w:val="FFFFFF"/>
          <w:sz w:val="36"/>
          <w:szCs w:val="36"/>
          <w:lang w:eastAsia="ru-RU"/>
        </w:rPr>
        <w:fldChar w:fldCharType="end"/>
      </w:r>
    </w:p>
    <w:p w14:paraId="4D91AE59" w14:textId="77777777" w:rsidR="00B34448" w:rsidRPr="00B34448" w:rsidRDefault="00B34448" w:rsidP="00B34448">
      <w:pPr>
        <w:shd w:val="clear" w:color="auto" w:fill="FFFFFF"/>
        <w:spacing w:after="0" w:line="240" w:lineRule="auto"/>
        <w:rPr>
          <w:rFonts w:ascii="GraublauSans-Bold" w:eastAsia="Times New Roman" w:hAnsi="GraublauSans-Bold" w:cs="Times New Roman"/>
          <w:color w:val="FFFFFF"/>
          <w:sz w:val="36"/>
          <w:szCs w:val="36"/>
          <w:lang w:val="en-US" w:eastAsia="ru-RU"/>
        </w:rPr>
      </w:pPr>
      <w:r w:rsidRPr="00B34448">
        <w:rPr>
          <w:rFonts w:ascii="GraublauSans-Bold" w:eastAsia="Times New Roman" w:hAnsi="GraublauSans-Bold" w:cs="Times New Roman"/>
          <w:color w:val="FFFFFF"/>
          <w:sz w:val="36"/>
          <w:szCs w:val="36"/>
          <w:lang w:eastAsia="ru-RU"/>
        </w:rPr>
        <w:fldChar w:fldCharType="begin"/>
      </w:r>
      <w:r w:rsidRPr="00B34448">
        <w:rPr>
          <w:rFonts w:ascii="GraublauSans-Bold" w:eastAsia="Times New Roman" w:hAnsi="GraublauSans-Bold" w:cs="Times New Roman"/>
          <w:color w:val="FFFFFF"/>
          <w:sz w:val="36"/>
          <w:szCs w:val="36"/>
          <w:lang w:val="en-US" w:eastAsia="ru-RU"/>
        </w:rPr>
        <w:instrText xml:space="preserve"> HYPERLINK "http://studyinslovenia.si/study/universities-and-institutions/" \l "TbsCollapseGroupId-733142839" </w:instrText>
      </w:r>
      <w:r w:rsidRPr="00B34448">
        <w:rPr>
          <w:rFonts w:ascii="GraublauSans-Bold" w:eastAsia="Times New Roman" w:hAnsi="GraublauSans-Bold" w:cs="Times New Roman"/>
          <w:color w:val="FFFFFF"/>
          <w:sz w:val="36"/>
          <w:szCs w:val="36"/>
          <w:lang w:eastAsia="ru-RU"/>
        </w:rPr>
        <w:fldChar w:fldCharType="separate"/>
      </w:r>
      <w:r w:rsidRPr="00B34448">
        <w:rPr>
          <w:rFonts w:ascii="GraublauSans-Bold" w:eastAsia="Times New Roman" w:hAnsi="GraublauSans-Bold" w:cs="Times New Roman"/>
          <w:color w:val="0000FF"/>
          <w:sz w:val="36"/>
          <w:szCs w:val="36"/>
          <w:u w:val="single"/>
          <w:lang w:val="en-US" w:eastAsia="ru-RU"/>
        </w:rPr>
        <w:t xml:space="preserve">University of Primorska </w:t>
      </w:r>
      <w:r w:rsidRPr="00B34448">
        <w:rPr>
          <w:rFonts w:ascii="GraublauSans-Bold" w:eastAsia="Times New Roman" w:hAnsi="GraublauSans-Bold" w:cs="Times New Roman"/>
          <w:color w:val="FFFFFF"/>
          <w:sz w:val="36"/>
          <w:szCs w:val="36"/>
          <w:lang w:eastAsia="ru-RU"/>
        </w:rPr>
        <w:fldChar w:fldCharType="end"/>
      </w:r>
    </w:p>
    <w:p w14:paraId="68DA7B00" w14:textId="77777777" w:rsidR="00B34448" w:rsidRPr="00B34448" w:rsidRDefault="00B34448" w:rsidP="00B34448">
      <w:pPr>
        <w:shd w:val="clear" w:color="auto" w:fill="FFFFFF"/>
        <w:spacing w:line="240" w:lineRule="auto"/>
        <w:rPr>
          <w:rFonts w:ascii="GraublauSans-Bold" w:eastAsia="Times New Roman" w:hAnsi="GraublauSans-Bold" w:cs="Times New Roman"/>
          <w:color w:val="FFFFFF"/>
          <w:sz w:val="36"/>
          <w:szCs w:val="36"/>
          <w:lang w:eastAsia="ru-RU"/>
        </w:rPr>
      </w:pPr>
      <w:r w:rsidRPr="00B34448">
        <w:rPr>
          <w:rFonts w:ascii="GraublauSans-Bold" w:eastAsia="Times New Roman" w:hAnsi="GraublauSans-Bold" w:cs="Times New Roman"/>
          <w:color w:val="FFFFFF"/>
          <w:sz w:val="36"/>
          <w:szCs w:val="36"/>
          <w:lang w:eastAsia="ru-RU"/>
        </w:rPr>
        <w:fldChar w:fldCharType="begin"/>
      </w:r>
      <w:r w:rsidRPr="00B34448">
        <w:rPr>
          <w:rFonts w:ascii="GraublauSans-Bold" w:eastAsia="Times New Roman" w:hAnsi="GraublauSans-Bold" w:cs="Times New Roman"/>
          <w:color w:val="FFFFFF"/>
          <w:sz w:val="36"/>
          <w:szCs w:val="36"/>
          <w:lang w:eastAsia="ru-RU"/>
        </w:rPr>
        <w:instrText xml:space="preserve"> HYPERLINK "http://studyinslovenia.si/study/universities-and-institutions/" \l "TbsCollapseGroupId-1110277990" </w:instrText>
      </w:r>
      <w:r w:rsidRPr="00B34448">
        <w:rPr>
          <w:rFonts w:ascii="GraublauSans-Bold" w:eastAsia="Times New Roman" w:hAnsi="GraublauSans-Bold" w:cs="Times New Roman"/>
          <w:color w:val="FFFFFF"/>
          <w:sz w:val="36"/>
          <w:szCs w:val="36"/>
          <w:lang w:eastAsia="ru-RU"/>
        </w:rPr>
        <w:fldChar w:fldCharType="separate"/>
      </w:r>
      <w:proofErr w:type="spellStart"/>
      <w:r w:rsidRPr="00B34448">
        <w:rPr>
          <w:rFonts w:ascii="GraublauSans-Bold" w:eastAsia="Times New Roman" w:hAnsi="GraublauSans-Bold" w:cs="Times New Roman"/>
          <w:color w:val="0000FF"/>
          <w:sz w:val="36"/>
          <w:szCs w:val="36"/>
          <w:u w:val="single"/>
          <w:lang w:eastAsia="ru-RU"/>
        </w:rPr>
        <w:t>Other</w:t>
      </w:r>
      <w:proofErr w:type="spellEnd"/>
      <w:r w:rsidRPr="00B34448">
        <w:rPr>
          <w:rFonts w:ascii="GraublauSans-Bold" w:eastAsia="Times New Roman" w:hAnsi="GraublauSans-Bold" w:cs="Times New Roman"/>
          <w:color w:val="0000FF"/>
          <w:sz w:val="36"/>
          <w:szCs w:val="36"/>
          <w:u w:val="single"/>
          <w:lang w:eastAsia="ru-RU"/>
        </w:rPr>
        <w:t xml:space="preserve"> </w:t>
      </w:r>
      <w:proofErr w:type="spellStart"/>
      <w:r w:rsidRPr="00B34448">
        <w:rPr>
          <w:rFonts w:ascii="GraublauSans-Bold" w:eastAsia="Times New Roman" w:hAnsi="GraublauSans-Bold" w:cs="Times New Roman"/>
          <w:color w:val="0000FF"/>
          <w:sz w:val="36"/>
          <w:szCs w:val="36"/>
          <w:u w:val="single"/>
          <w:lang w:eastAsia="ru-RU"/>
        </w:rPr>
        <w:t>Higher</w:t>
      </w:r>
      <w:proofErr w:type="spellEnd"/>
      <w:r w:rsidRPr="00B34448">
        <w:rPr>
          <w:rFonts w:ascii="GraublauSans-Bold" w:eastAsia="Times New Roman" w:hAnsi="GraublauSans-Bold" w:cs="Times New Roman"/>
          <w:color w:val="0000FF"/>
          <w:sz w:val="36"/>
          <w:szCs w:val="36"/>
          <w:u w:val="single"/>
          <w:lang w:eastAsia="ru-RU"/>
        </w:rPr>
        <w:t xml:space="preserve"> </w:t>
      </w:r>
      <w:proofErr w:type="spellStart"/>
      <w:r w:rsidRPr="00B34448">
        <w:rPr>
          <w:rFonts w:ascii="GraublauSans-Bold" w:eastAsia="Times New Roman" w:hAnsi="GraublauSans-Bold" w:cs="Times New Roman"/>
          <w:color w:val="0000FF"/>
          <w:sz w:val="36"/>
          <w:szCs w:val="36"/>
          <w:u w:val="single"/>
          <w:lang w:eastAsia="ru-RU"/>
        </w:rPr>
        <w:t>Education</w:t>
      </w:r>
      <w:proofErr w:type="spellEnd"/>
      <w:r w:rsidRPr="00B34448">
        <w:rPr>
          <w:rFonts w:ascii="GraublauSans-Bold" w:eastAsia="Times New Roman" w:hAnsi="GraublauSans-Bold" w:cs="Times New Roman"/>
          <w:color w:val="0000FF"/>
          <w:sz w:val="36"/>
          <w:szCs w:val="36"/>
          <w:u w:val="single"/>
          <w:lang w:eastAsia="ru-RU"/>
        </w:rPr>
        <w:t xml:space="preserve"> </w:t>
      </w:r>
      <w:proofErr w:type="spellStart"/>
      <w:r w:rsidRPr="00B34448">
        <w:rPr>
          <w:rFonts w:ascii="GraublauSans-Bold" w:eastAsia="Times New Roman" w:hAnsi="GraublauSans-Bold" w:cs="Times New Roman"/>
          <w:color w:val="0000FF"/>
          <w:sz w:val="36"/>
          <w:szCs w:val="36"/>
          <w:u w:val="single"/>
          <w:lang w:eastAsia="ru-RU"/>
        </w:rPr>
        <w:t>Institutions</w:t>
      </w:r>
      <w:proofErr w:type="spellEnd"/>
      <w:r w:rsidRPr="00B34448">
        <w:rPr>
          <w:rFonts w:ascii="GraublauSans-Bold" w:eastAsia="Times New Roman" w:hAnsi="GraublauSans-Bold" w:cs="Times New Roman"/>
          <w:color w:val="0000FF"/>
          <w:sz w:val="36"/>
          <w:szCs w:val="36"/>
          <w:u w:val="single"/>
          <w:lang w:eastAsia="ru-RU"/>
        </w:rPr>
        <w:t xml:space="preserve"> </w:t>
      </w:r>
      <w:r w:rsidRPr="00B34448">
        <w:rPr>
          <w:rFonts w:ascii="GraublauSans-Bold" w:eastAsia="Times New Roman" w:hAnsi="GraublauSans-Bold" w:cs="Times New Roman"/>
          <w:color w:val="FFFFFF"/>
          <w:sz w:val="36"/>
          <w:szCs w:val="36"/>
          <w:lang w:eastAsia="ru-RU"/>
        </w:rPr>
        <w:fldChar w:fldCharType="end"/>
      </w:r>
    </w:p>
    <w:p w14:paraId="4948118D" w14:textId="77777777" w:rsidR="008D4B67" w:rsidRDefault="008D4B67"/>
    <w:sectPr w:rsidR="008D4B67" w:rsidSect="00E90455">
      <w:pgSz w:w="11906" w:h="16838" w:code="9"/>
      <w:pgMar w:top="1134" w:right="1134" w:bottom="1134" w:left="1134"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raublauSlab-Book">
    <w:altName w:val="Cambria"/>
    <w:panose1 w:val="00000000000000000000"/>
    <w:charset w:val="00"/>
    <w:family w:val="roman"/>
    <w:notTrueType/>
    <w:pitch w:val="default"/>
  </w:font>
  <w:font w:name="GraublauSans-Bold">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rawingGridVerticalSpacing w:val="299"/>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448"/>
    <w:rsid w:val="005E37D8"/>
    <w:rsid w:val="008D4B67"/>
    <w:rsid w:val="00B34448"/>
    <w:rsid w:val="00E90455"/>
    <w:rsid w:val="00EC1626"/>
    <w:rsid w:val="00F43F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2D967"/>
  <w15:chartTrackingRefBased/>
  <w15:docId w15:val="{624A38D3-1B7C-4E40-A5C2-E263F335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5513914">
      <w:bodyDiv w:val="1"/>
      <w:marLeft w:val="0"/>
      <w:marRight w:val="0"/>
      <w:marTop w:val="0"/>
      <w:marBottom w:val="0"/>
      <w:divBdr>
        <w:top w:val="none" w:sz="0" w:space="0" w:color="auto"/>
        <w:left w:val="none" w:sz="0" w:space="0" w:color="auto"/>
        <w:bottom w:val="none" w:sz="0" w:space="0" w:color="auto"/>
        <w:right w:val="none" w:sz="0" w:space="0" w:color="auto"/>
      </w:divBdr>
      <w:divsChild>
        <w:div w:id="591160138">
          <w:marLeft w:val="0"/>
          <w:marRight w:val="0"/>
          <w:marTop w:val="0"/>
          <w:marBottom w:val="300"/>
          <w:divBdr>
            <w:top w:val="none" w:sz="0" w:space="0" w:color="auto"/>
            <w:left w:val="none" w:sz="0" w:space="0" w:color="auto"/>
            <w:bottom w:val="none" w:sz="0" w:space="0" w:color="auto"/>
            <w:right w:val="none" w:sz="0" w:space="0" w:color="auto"/>
          </w:divBdr>
          <w:divsChild>
            <w:div w:id="1168254208">
              <w:marLeft w:val="0"/>
              <w:marRight w:val="0"/>
              <w:marTop w:val="0"/>
              <w:marBottom w:val="0"/>
              <w:divBdr>
                <w:top w:val="single" w:sz="6" w:space="0" w:color="auto"/>
                <w:left w:val="single" w:sz="6" w:space="0" w:color="auto"/>
                <w:bottom w:val="single" w:sz="6" w:space="0" w:color="auto"/>
                <w:right w:val="single" w:sz="6" w:space="0" w:color="auto"/>
              </w:divBdr>
              <w:divsChild>
                <w:div w:id="2043631040">
                  <w:marLeft w:val="0"/>
                  <w:marRight w:val="0"/>
                  <w:marTop w:val="0"/>
                  <w:marBottom w:val="0"/>
                  <w:divBdr>
                    <w:top w:val="none" w:sz="0" w:space="0" w:color="auto"/>
                    <w:left w:val="none" w:sz="0" w:space="0" w:color="auto"/>
                    <w:bottom w:val="none" w:sz="0" w:space="0" w:color="auto"/>
                    <w:right w:val="none" w:sz="0" w:space="0" w:color="auto"/>
                  </w:divBdr>
                  <w:divsChild>
                    <w:div w:id="132790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48869">
              <w:marLeft w:val="0"/>
              <w:marRight w:val="0"/>
              <w:marTop w:val="75"/>
              <w:marBottom w:val="0"/>
              <w:divBdr>
                <w:top w:val="single" w:sz="6" w:space="0" w:color="auto"/>
                <w:left w:val="single" w:sz="6" w:space="0" w:color="auto"/>
                <w:bottom w:val="single" w:sz="6" w:space="0" w:color="auto"/>
                <w:right w:val="single" w:sz="6" w:space="0" w:color="auto"/>
              </w:divBdr>
              <w:divsChild>
                <w:div w:id="1064766359">
                  <w:marLeft w:val="0"/>
                  <w:marRight w:val="0"/>
                  <w:marTop w:val="0"/>
                  <w:marBottom w:val="0"/>
                  <w:divBdr>
                    <w:top w:val="none" w:sz="0" w:space="0" w:color="auto"/>
                    <w:left w:val="none" w:sz="0" w:space="0" w:color="auto"/>
                    <w:bottom w:val="none" w:sz="0" w:space="0" w:color="auto"/>
                    <w:right w:val="none" w:sz="0" w:space="0" w:color="auto"/>
                  </w:divBdr>
                  <w:divsChild>
                    <w:div w:id="30351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593539">
              <w:marLeft w:val="0"/>
              <w:marRight w:val="0"/>
              <w:marTop w:val="75"/>
              <w:marBottom w:val="0"/>
              <w:divBdr>
                <w:top w:val="single" w:sz="6" w:space="0" w:color="auto"/>
                <w:left w:val="single" w:sz="6" w:space="0" w:color="auto"/>
                <w:bottom w:val="single" w:sz="6" w:space="0" w:color="auto"/>
                <w:right w:val="single" w:sz="6" w:space="0" w:color="auto"/>
              </w:divBdr>
              <w:divsChild>
                <w:div w:id="1487546618">
                  <w:marLeft w:val="0"/>
                  <w:marRight w:val="0"/>
                  <w:marTop w:val="0"/>
                  <w:marBottom w:val="0"/>
                  <w:divBdr>
                    <w:top w:val="none" w:sz="0" w:space="0" w:color="auto"/>
                    <w:left w:val="none" w:sz="0" w:space="0" w:color="auto"/>
                    <w:bottom w:val="none" w:sz="0" w:space="0" w:color="auto"/>
                    <w:right w:val="none" w:sz="0" w:space="0" w:color="auto"/>
                  </w:divBdr>
                  <w:divsChild>
                    <w:div w:id="957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38184">
              <w:marLeft w:val="0"/>
              <w:marRight w:val="0"/>
              <w:marTop w:val="75"/>
              <w:marBottom w:val="0"/>
              <w:divBdr>
                <w:top w:val="single" w:sz="6" w:space="0" w:color="auto"/>
                <w:left w:val="single" w:sz="6" w:space="0" w:color="auto"/>
                <w:bottom w:val="single" w:sz="6" w:space="0" w:color="auto"/>
                <w:right w:val="single" w:sz="6" w:space="0" w:color="auto"/>
              </w:divBdr>
              <w:divsChild>
                <w:div w:id="1244529461">
                  <w:marLeft w:val="0"/>
                  <w:marRight w:val="0"/>
                  <w:marTop w:val="0"/>
                  <w:marBottom w:val="0"/>
                  <w:divBdr>
                    <w:top w:val="none" w:sz="0" w:space="0" w:color="auto"/>
                    <w:left w:val="none" w:sz="0" w:space="0" w:color="auto"/>
                    <w:bottom w:val="none" w:sz="0" w:space="0" w:color="auto"/>
                    <w:right w:val="none" w:sz="0" w:space="0" w:color="auto"/>
                  </w:divBdr>
                  <w:divsChild>
                    <w:div w:id="143177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83511">
              <w:marLeft w:val="0"/>
              <w:marRight w:val="0"/>
              <w:marTop w:val="75"/>
              <w:marBottom w:val="0"/>
              <w:divBdr>
                <w:top w:val="single" w:sz="6" w:space="0" w:color="auto"/>
                <w:left w:val="single" w:sz="6" w:space="0" w:color="auto"/>
                <w:bottom w:val="single" w:sz="6" w:space="0" w:color="auto"/>
                <w:right w:val="single" w:sz="6" w:space="0" w:color="auto"/>
              </w:divBdr>
              <w:divsChild>
                <w:div w:id="2142191129">
                  <w:marLeft w:val="0"/>
                  <w:marRight w:val="0"/>
                  <w:marTop w:val="0"/>
                  <w:marBottom w:val="0"/>
                  <w:divBdr>
                    <w:top w:val="none" w:sz="0" w:space="0" w:color="auto"/>
                    <w:left w:val="none" w:sz="0" w:space="0" w:color="auto"/>
                    <w:bottom w:val="none" w:sz="0" w:space="0" w:color="auto"/>
                    <w:right w:val="none" w:sz="0" w:space="0" w:color="auto"/>
                  </w:divBdr>
                  <w:divsChild>
                    <w:div w:id="89419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830</Characters>
  <Application>Microsoft Office Word</Application>
  <DocSecurity>0</DocSecurity>
  <Lines>6</Lines>
  <Paragraphs>1</Paragraphs>
  <ScaleCrop>false</ScaleCrop>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2019-12-06T08:25:00Z</dcterms:created>
  <dcterms:modified xsi:type="dcterms:W3CDTF">2019-12-06T08:33:00Z</dcterms:modified>
</cp:coreProperties>
</file>