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E9" w:rsidRPr="005A19CE" w:rsidRDefault="00763149" w:rsidP="004C3B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>СПИСОК ОПУБЛИКОВАННЫХ НАУЧНЫХ И НАУЧНО-МЕТОДИЧЕСКИХ РАБОТ</w:t>
      </w:r>
      <w:r w:rsidR="004C3BC4"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4858" w:rsidRPr="005A19CE">
        <w:rPr>
          <w:rFonts w:ascii="Times New Roman" w:hAnsi="Times New Roman" w:cs="Times New Roman"/>
          <w:b/>
          <w:bCs/>
          <w:sz w:val="28"/>
          <w:szCs w:val="28"/>
        </w:rPr>
        <w:t>М.А. КОМОВОЙ</w:t>
      </w:r>
    </w:p>
    <w:p w:rsidR="00384858" w:rsidRPr="005A19CE" w:rsidRDefault="00384858" w:rsidP="004C3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BC4" w:rsidRPr="005A19CE" w:rsidRDefault="004C3BC4" w:rsidP="004C3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47E9" w:rsidRPr="005A19CE" w:rsidRDefault="00460EA6" w:rsidP="004C3B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A19CE">
        <w:rPr>
          <w:rFonts w:ascii="Times New Roman" w:hAnsi="Times New Roman" w:cs="Times New Roman"/>
          <w:bCs/>
          <w:i/>
          <w:sz w:val="28"/>
          <w:szCs w:val="28"/>
        </w:rPr>
        <w:t>Научные монографии</w:t>
      </w:r>
      <w:r w:rsidR="00704039" w:rsidRPr="005A19CE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463E51" w:rsidRPr="005A19CE">
        <w:rPr>
          <w:rFonts w:ascii="Times New Roman" w:hAnsi="Times New Roman" w:cs="Times New Roman"/>
          <w:bCs/>
          <w:i/>
          <w:sz w:val="28"/>
          <w:szCs w:val="28"/>
        </w:rPr>
        <w:t xml:space="preserve"> автореферат диссертации,</w:t>
      </w:r>
      <w:r w:rsidR="000E47E9" w:rsidRPr="005A19C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42242" w:rsidRPr="005A19CE">
        <w:rPr>
          <w:rFonts w:ascii="Times New Roman" w:hAnsi="Times New Roman" w:cs="Times New Roman"/>
          <w:bCs/>
          <w:i/>
          <w:sz w:val="28"/>
          <w:szCs w:val="28"/>
        </w:rPr>
        <w:t xml:space="preserve">художественные </w:t>
      </w:r>
      <w:r w:rsidR="00DF588A" w:rsidRPr="005A19CE">
        <w:rPr>
          <w:rFonts w:ascii="Times New Roman" w:hAnsi="Times New Roman" w:cs="Times New Roman"/>
          <w:bCs/>
          <w:i/>
          <w:sz w:val="28"/>
          <w:szCs w:val="28"/>
        </w:rPr>
        <w:t xml:space="preserve">каталоги, </w:t>
      </w:r>
      <w:r w:rsidR="000E47E9" w:rsidRPr="005A19CE">
        <w:rPr>
          <w:rFonts w:ascii="Times New Roman" w:hAnsi="Times New Roman" w:cs="Times New Roman"/>
          <w:bCs/>
          <w:i/>
          <w:sz w:val="28"/>
          <w:szCs w:val="28"/>
        </w:rPr>
        <w:t>рецензии на монографии</w:t>
      </w:r>
      <w:r w:rsidRPr="005A19CE">
        <w:rPr>
          <w:rFonts w:ascii="Times New Roman" w:hAnsi="Times New Roman" w:cs="Times New Roman"/>
          <w:bCs/>
          <w:i/>
          <w:sz w:val="28"/>
          <w:szCs w:val="28"/>
        </w:rPr>
        <w:t>, статьи в энциклопедиях</w:t>
      </w:r>
      <w:r w:rsidR="000E47E9" w:rsidRPr="005A19CE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850DB3" w:rsidRPr="005A19CE" w:rsidRDefault="00850DB3" w:rsidP="004C3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50DB3" w:rsidRPr="005A19CE" w:rsidRDefault="00850DB3" w:rsidP="004C3BC4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5A19CE">
        <w:rPr>
          <w:b/>
          <w:bCs/>
          <w:sz w:val="28"/>
          <w:szCs w:val="28"/>
        </w:rPr>
        <w:t xml:space="preserve">Иконное наследие Орловского края </w:t>
      </w:r>
      <w:r w:rsidRPr="005A19CE">
        <w:rPr>
          <w:b/>
          <w:bCs/>
          <w:sz w:val="28"/>
          <w:szCs w:val="28"/>
          <w:lang w:val="en-US"/>
        </w:rPr>
        <w:t>XVIII</w:t>
      </w:r>
      <w:r w:rsidRPr="005A19CE">
        <w:rPr>
          <w:b/>
          <w:bCs/>
          <w:sz w:val="28"/>
          <w:szCs w:val="28"/>
        </w:rPr>
        <w:t>-</w:t>
      </w:r>
      <w:r w:rsidRPr="005A19CE">
        <w:rPr>
          <w:b/>
          <w:bCs/>
          <w:sz w:val="28"/>
          <w:szCs w:val="28"/>
          <w:lang w:val="en-US"/>
        </w:rPr>
        <w:t>XIX</w:t>
      </w:r>
      <w:r w:rsidRPr="005A19CE">
        <w:rPr>
          <w:b/>
          <w:bCs/>
          <w:sz w:val="28"/>
          <w:szCs w:val="28"/>
        </w:rPr>
        <w:t xml:space="preserve"> веков.</w:t>
      </w:r>
      <w:r w:rsidRPr="005A19CE">
        <w:rPr>
          <w:bCs/>
          <w:sz w:val="28"/>
          <w:szCs w:val="28"/>
        </w:rPr>
        <w:t xml:space="preserve"> Москва: </w:t>
      </w:r>
      <w:r w:rsidR="00D86715" w:rsidRPr="005A19CE">
        <w:rPr>
          <w:bCs/>
          <w:sz w:val="28"/>
          <w:szCs w:val="28"/>
        </w:rPr>
        <w:t>Издательский центр «</w:t>
      </w:r>
      <w:proofErr w:type="spellStart"/>
      <w:r w:rsidRPr="005A19CE">
        <w:rPr>
          <w:bCs/>
          <w:sz w:val="28"/>
          <w:szCs w:val="28"/>
        </w:rPr>
        <w:t>Индрик</w:t>
      </w:r>
      <w:proofErr w:type="spellEnd"/>
      <w:r w:rsidR="00D86715" w:rsidRPr="005A19CE">
        <w:rPr>
          <w:bCs/>
          <w:sz w:val="28"/>
          <w:szCs w:val="28"/>
        </w:rPr>
        <w:t>» (РАН),</w:t>
      </w:r>
      <w:r w:rsidRPr="005A19CE">
        <w:rPr>
          <w:bCs/>
          <w:sz w:val="28"/>
          <w:szCs w:val="28"/>
        </w:rPr>
        <w:t xml:space="preserve"> 2012. 512 с., цвет ил. </w:t>
      </w:r>
      <w:r w:rsidRPr="005A19CE">
        <w:rPr>
          <w:b/>
          <w:bCs/>
          <w:sz w:val="28"/>
          <w:szCs w:val="28"/>
        </w:rPr>
        <w:t xml:space="preserve">37 </w:t>
      </w:r>
      <w:proofErr w:type="spellStart"/>
      <w:r w:rsidRPr="005A19CE">
        <w:rPr>
          <w:b/>
          <w:bCs/>
          <w:sz w:val="28"/>
          <w:szCs w:val="28"/>
        </w:rPr>
        <w:t>п.л</w:t>
      </w:r>
      <w:proofErr w:type="spellEnd"/>
      <w:r w:rsidRPr="005A19CE">
        <w:rPr>
          <w:b/>
          <w:bCs/>
          <w:sz w:val="28"/>
          <w:szCs w:val="28"/>
        </w:rPr>
        <w:t>.</w:t>
      </w:r>
    </w:p>
    <w:p w:rsidR="00F8273D" w:rsidRPr="005A19CE" w:rsidRDefault="00034727" w:rsidP="004C3B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Иконное наследие Орловского края </w:t>
      </w:r>
      <w:r w:rsidRPr="005A19C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XVIII</w:t>
      </w: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5A19C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XIX</w:t>
      </w: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веков:</w:t>
      </w:r>
      <w:r w:rsidRPr="005A19CE">
        <w:rPr>
          <w:rFonts w:ascii="Times New Roman" w:hAnsi="Times New Roman" w:cs="Times New Roman"/>
          <w:iCs/>
          <w:sz w:val="28"/>
          <w:szCs w:val="28"/>
        </w:rPr>
        <w:t xml:space="preserve"> Автореферат диссертации на соискание ученой степени кандидата искусствоведения. М.: МГУ им. М.В.</w:t>
      </w:r>
      <w:r w:rsidR="00463E51" w:rsidRPr="005A19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iCs/>
          <w:sz w:val="28"/>
          <w:szCs w:val="28"/>
        </w:rPr>
        <w:t>Ломоносова, 2006.</w:t>
      </w: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 </w:t>
      </w:r>
      <w:proofErr w:type="spellStart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>п.л.</w:t>
      </w:r>
      <w:proofErr w:type="spellEnd"/>
    </w:p>
    <w:p w:rsidR="00850DB3" w:rsidRPr="005A19CE" w:rsidRDefault="00850DB3" w:rsidP="004C3B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>Ольга Сорокина.</w:t>
      </w:r>
      <w:r w:rsidRPr="005A19CE">
        <w:rPr>
          <w:rFonts w:ascii="Times New Roman" w:hAnsi="Times New Roman" w:cs="Times New Roman"/>
          <w:bCs/>
          <w:sz w:val="28"/>
          <w:szCs w:val="28"/>
        </w:rPr>
        <w:t xml:space="preserve"> Живопись: Каталог и </w:t>
      </w:r>
      <w:proofErr w:type="spellStart"/>
      <w:r w:rsidRPr="005A19CE">
        <w:rPr>
          <w:rFonts w:ascii="Times New Roman" w:hAnsi="Times New Roman" w:cs="Times New Roman"/>
          <w:bCs/>
          <w:sz w:val="28"/>
          <w:szCs w:val="28"/>
        </w:rPr>
        <w:t>вст</w:t>
      </w:r>
      <w:proofErr w:type="spellEnd"/>
      <w:r w:rsidRPr="005A19CE">
        <w:rPr>
          <w:rFonts w:ascii="Times New Roman" w:hAnsi="Times New Roman" w:cs="Times New Roman"/>
          <w:bCs/>
          <w:sz w:val="28"/>
          <w:szCs w:val="28"/>
        </w:rPr>
        <w:t xml:space="preserve">. статья. Орел: Вектор, 2009. </w:t>
      </w:r>
      <w:r w:rsidRPr="005A19CE">
        <w:rPr>
          <w:rFonts w:ascii="Times New Roman" w:hAnsi="Times New Roman" w:cs="Times New Roman"/>
          <w:b/>
          <w:sz w:val="28"/>
          <w:szCs w:val="28"/>
        </w:rPr>
        <w:t xml:space="preserve">1,5 </w:t>
      </w:r>
      <w:proofErr w:type="spellStart"/>
      <w:r w:rsidRPr="005A19CE">
        <w:rPr>
          <w:rFonts w:ascii="Times New Roman" w:hAnsi="Times New Roman" w:cs="Times New Roman"/>
          <w:b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sz w:val="28"/>
          <w:szCs w:val="28"/>
        </w:rPr>
        <w:t>.</w:t>
      </w:r>
    </w:p>
    <w:p w:rsidR="00850DB3" w:rsidRPr="005A19CE" w:rsidRDefault="00850DB3" w:rsidP="004C3BC4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5A19CE">
        <w:rPr>
          <w:b/>
          <w:bCs/>
          <w:sz w:val="28"/>
          <w:szCs w:val="28"/>
        </w:rPr>
        <w:t xml:space="preserve">Ольга </w:t>
      </w:r>
      <w:proofErr w:type="spellStart"/>
      <w:r w:rsidRPr="005A19CE">
        <w:rPr>
          <w:b/>
          <w:bCs/>
          <w:sz w:val="28"/>
          <w:szCs w:val="28"/>
        </w:rPr>
        <w:t>Тучнина</w:t>
      </w:r>
      <w:proofErr w:type="spellEnd"/>
      <w:r w:rsidRPr="005A19CE">
        <w:rPr>
          <w:b/>
          <w:bCs/>
          <w:sz w:val="28"/>
          <w:szCs w:val="28"/>
        </w:rPr>
        <w:t>.</w:t>
      </w:r>
      <w:r w:rsidRPr="005A19CE">
        <w:rPr>
          <w:bCs/>
          <w:sz w:val="28"/>
          <w:szCs w:val="28"/>
        </w:rPr>
        <w:t xml:space="preserve"> Живопись: Каталог и </w:t>
      </w:r>
      <w:proofErr w:type="spellStart"/>
      <w:r w:rsidRPr="005A19CE">
        <w:rPr>
          <w:bCs/>
          <w:sz w:val="28"/>
          <w:szCs w:val="28"/>
        </w:rPr>
        <w:t>вст</w:t>
      </w:r>
      <w:proofErr w:type="spellEnd"/>
      <w:r w:rsidRPr="005A19CE">
        <w:rPr>
          <w:bCs/>
          <w:sz w:val="28"/>
          <w:szCs w:val="28"/>
        </w:rPr>
        <w:t xml:space="preserve">. статья. Орел: Труд, 2011. </w:t>
      </w:r>
      <w:r w:rsidRPr="005A19CE">
        <w:rPr>
          <w:b/>
          <w:sz w:val="28"/>
          <w:szCs w:val="28"/>
        </w:rPr>
        <w:t xml:space="preserve">2 </w:t>
      </w:r>
      <w:proofErr w:type="spellStart"/>
      <w:r w:rsidRPr="005A19CE">
        <w:rPr>
          <w:b/>
          <w:sz w:val="28"/>
          <w:szCs w:val="28"/>
        </w:rPr>
        <w:t>п.л</w:t>
      </w:r>
      <w:proofErr w:type="spellEnd"/>
      <w:r w:rsidRPr="005A19CE">
        <w:rPr>
          <w:b/>
          <w:sz w:val="28"/>
          <w:szCs w:val="28"/>
        </w:rPr>
        <w:t>.</w:t>
      </w:r>
    </w:p>
    <w:p w:rsidR="00850DB3" w:rsidRPr="005A19CE" w:rsidRDefault="00850DB3" w:rsidP="004C3BC4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lang w:val="en-US"/>
        </w:rPr>
      </w:pPr>
      <w:r w:rsidRPr="005A19CE">
        <w:rPr>
          <w:b/>
          <w:bCs/>
          <w:sz w:val="28"/>
          <w:szCs w:val="28"/>
        </w:rPr>
        <w:t>Александр Олейников.</w:t>
      </w:r>
      <w:r w:rsidRPr="005A19CE">
        <w:rPr>
          <w:bCs/>
          <w:sz w:val="28"/>
          <w:szCs w:val="28"/>
        </w:rPr>
        <w:t xml:space="preserve"> Живопись: Каталог и </w:t>
      </w:r>
      <w:proofErr w:type="spellStart"/>
      <w:r w:rsidRPr="005A19CE">
        <w:rPr>
          <w:bCs/>
          <w:sz w:val="28"/>
          <w:szCs w:val="28"/>
        </w:rPr>
        <w:t>вст</w:t>
      </w:r>
      <w:proofErr w:type="spellEnd"/>
      <w:r w:rsidRPr="005A19CE">
        <w:rPr>
          <w:bCs/>
          <w:sz w:val="28"/>
          <w:szCs w:val="28"/>
        </w:rPr>
        <w:t>. статья. Москва</w:t>
      </w:r>
      <w:r w:rsidRPr="005A19CE">
        <w:rPr>
          <w:bCs/>
          <w:sz w:val="28"/>
          <w:szCs w:val="28"/>
          <w:lang w:val="en-US"/>
        </w:rPr>
        <w:t>: AVA Digital, 2012.</w:t>
      </w:r>
      <w:r w:rsidRPr="005A19CE">
        <w:rPr>
          <w:b/>
          <w:sz w:val="28"/>
          <w:szCs w:val="28"/>
          <w:lang w:val="en-US"/>
        </w:rPr>
        <w:t xml:space="preserve"> </w:t>
      </w:r>
      <w:proofErr w:type="gramStart"/>
      <w:r w:rsidRPr="005A19CE">
        <w:rPr>
          <w:b/>
          <w:sz w:val="28"/>
          <w:szCs w:val="28"/>
          <w:lang w:val="en-US"/>
        </w:rPr>
        <w:t>2</w:t>
      </w:r>
      <w:proofErr w:type="gramEnd"/>
      <w:r w:rsidRPr="005A19CE">
        <w:rPr>
          <w:b/>
          <w:sz w:val="28"/>
          <w:szCs w:val="28"/>
          <w:lang w:val="en-US"/>
        </w:rPr>
        <w:t xml:space="preserve"> </w:t>
      </w:r>
      <w:r w:rsidRPr="005A19CE">
        <w:rPr>
          <w:b/>
          <w:sz w:val="28"/>
          <w:szCs w:val="28"/>
        </w:rPr>
        <w:t>п</w:t>
      </w:r>
      <w:r w:rsidRPr="005A19CE">
        <w:rPr>
          <w:b/>
          <w:sz w:val="28"/>
          <w:szCs w:val="28"/>
          <w:lang w:val="en-US"/>
        </w:rPr>
        <w:t>.</w:t>
      </w:r>
      <w:r w:rsidRPr="005A19CE">
        <w:rPr>
          <w:b/>
          <w:sz w:val="28"/>
          <w:szCs w:val="28"/>
        </w:rPr>
        <w:t>л</w:t>
      </w:r>
      <w:r w:rsidRPr="005A19CE">
        <w:rPr>
          <w:b/>
          <w:sz w:val="28"/>
          <w:szCs w:val="28"/>
          <w:lang w:val="en-US"/>
        </w:rPr>
        <w:t>.</w:t>
      </w:r>
    </w:p>
    <w:p w:rsidR="00850DB3" w:rsidRPr="005A19CE" w:rsidRDefault="00850DB3" w:rsidP="004C3BC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A19CE">
        <w:rPr>
          <w:b/>
          <w:bCs/>
          <w:sz w:val="28"/>
          <w:szCs w:val="28"/>
        </w:rPr>
        <w:t xml:space="preserve">Александр </w:t>
      </w:r>
      <w:proofErr w:type="spellStart"/>
      <w:r w:rsidRPr="005A19CE">
        <w:rPr>
          <w:b/>
          <w:bCs/>
          <w:sz w:val="28"/>
          <w:szCs w:val="28"/>
        </w:rPr>
        <w:t>Смородинов</w:t>
      </w:r>
      <w:proofErr w:type="spellEnd"/>
      <w:r w:rsidRPr="005A19CE">
        <w:rPr>
          <w:b/>
          <w:bCs/>
          <w:sz w:val="28"/>
          <w:szCs w:val="28"/>
        </w:rPr>
        <w:t>.</w:t>
      </w:r>
      <w:r w:rsidRPr="005A19CE">
        <w:rPr>
          <w:bCs/>
          <w:sz w:val="28"/>
          <w:szCs w:val="28"/>
        </w:rPr>
        <w:t xml:space="preserve"> Живопись: Каталог и </w:t>
      </w:r>
      <w:proofErr w:type="spellStart"/>
      <w:r w:rsidRPr="005A19CE">
        <w:rPr>
          <w:bCs/>
          <w:sz w:val="28"/>
          <w:szCs w:val="28"/>
        </w:rPr>
        <w:t>вст</w:t>
      </w:r>
      <w:proofErr w:type="spellEnd"/>
      <w:r w:rsidRPr="005A19CE">
        <w:rPr>
          <w:bCs/>
          <w:sz w:val="28"/>
          <w:szCs w:val="28"/>
        </w:rPr>
        <w:t>. статья. Орел: Вектор, 2013.</w:t>
      </w:r>
      <w:r w:rsidRPr="005A19CE">
        <w:rPr>
          <w:b/>
          <w:sz w:val="28"/>
          <w:szCs w:val="28"/>
        </w:rPr>
        <w:t xml:space="preserve"> 2 </w:t>
      </w:r>
      <w:proofErr w:type="spellStart"/>
      <w:r w:rsidRPr="005A19CE">
        <w:rPr>
          <w:b/>
          <w:sz w:val="28"/>
          <w:szCs w:val="28"/>
        </w:rPr>
        <w:t>п.л</w:t>
      </w:r>
      <w:proofErr w:type="spellEnd"/>
      <w:r w:rsidRPr="005A19CE">
        <w:rPr>
          <w:b/>
          <w:sz w:val="28"/>
          <w:szCs w:val="28"/>
        </w:rPr>
        <w:t>.</w:t>
      </w:r>
    </w:p>
    <w:p w:rsidR="00850DB3" w:rsidRPr="005A19CE" w:rsidRDefault="00850DB3" w:rsidP="004C3BC4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5A19CE">
        <w:rPr>
          <w:b/>
          <w:sz w:val="28"/>
          <w:szCs w:val="28"/>
        </w:rPr>
        <w:t xml:space="preserve">Сказания </w:t>
      </w:r>
      <w:r w:rsidRPr="005A19CE">
        <w:rPr>
          <w:b/>
          <w:sz w:val="28"/>
          <w:szCs w:val="28"/>
          <w:lang w:val="en-US"/>
        </w:rPr>
        <w:t>XVIII</w:t>
      </w:r>
      <w:r w:rsidRPr="005A19CE">
        <w:rPr>
          <w:b/>
          <w:sz w:val="28"/>
          <w:szCs w:val="28"/>
        </w:rPr>
        <w:t>-</w:t>
      </w:r>
      <w:r w:rsidRPr="005A19CE">
        <w:rPr>
          <w:b/>
          <w:sz w:val="28"/>
          <w:szCs w:val="28"/>
          <w:lang w:val="en-US"/>
        </w:rPr>
        <w:t>XIX</w:t>
      </w:r>
      <w:r w:rsidRPr="005A19CE">
        <w:rPr>
          <w:b/>
          <w:sz w:val="28"/>
          <w:szCs w:val="28"/>
        </w:rPr>
        <w:t xml:space="preserve"> веков об иконах Орловского края как источник исследований стилистики и иконографии (на примере «Сказания о Николе Мценском»)</w:t>
      </w:r>
      <w:r w:rsidRPr="005A19CE">
        <w:rPr>
          <w:sz w:val="28"/>
          <w:szCs w:val="28"/>
        </w:rPr>
        <w:t xml:space="preserve"> // Древнерусская книжность: текстология и поэтика: Коллективная монография. Орел, 2013. С. 167-182. </w:t>
      </w:r>
      <w:r w:rsidRPr="005A19CE">
        <w:rPr>
          <w:b/>
          <w:sz w:val="28"/>
          <w:szCs w:val="28"/>
        </w:rPr>
        <w:t xml:space="preserve">1,5 </w:t>
      </w:r>
      <w:proofErr w:type="spellStart"/>
      <w:r w:rsidRPr="005A19CE">
        <w:rPr>
          <w:b/>
          <w:sz w:val="28"/>
          <w:szCs w:val="28"/>
        </w:rPr>
        <w:t>п.л</w:t>
      </w:r>
      <w:proofErr w:type="spellEnd"/>
      <w:r w:rsidRPr="005A19CE">
        <w:rPr>
          <w:b/>
          <w:sz w:val="28"/>
          <w:szCs w:val="28"/>
        </w:rPr>
        <w:t>.</w:t>
      </w:r>
    </w:p>
    <w:p w:rsidR="00850DB3" w:rsidRPr="005A19CE" w:rsidRDefault="00850DB3" w:rsidP="004C3BC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A19CE">
        <w:rPr>
          <w:b/>
          <w:bCs/>
          <w:sz w:val="28"/>
          <w:szCs w:val="28"/>
        </w:rPr>
        <w:t xml:space="preserve">Александр </w:t>
      </w:r>
      <w:proofErr w:type="spellStart"/>
      <w:r w:rsidRPr="005A19CE">
        <w:rPr>
          <w:b/>
          <w:bCs/>
          <w:sz w:val="28"/>
          <w:szCs w:val="28"/>
        </w:rPr>
        <w:t>Смородинов</w:t>
      </w:r>
      <w:proofErr w:type="spellEnd"/>
      <w:r w:rsidRPr="005A19CE">
        <w:rPr>
          <w:b/>
          <w:bCs/>
          <w:sz w:val="28"/>
          <w:szCs w:val="28"/>
        </w:rPr>
        <w:t>.</w:t>
      </w:r>
      <w:r w:rsidRPr="005A19CE">
        <w:rPr>
          <w:bCs/>
          <w:sz w:val="28"/>
          <w:szCs w:val="28"/>
        </w:rPr>
        <w:t xml:space="preserve"> Живопись: Каталог и </w:t>
      </w:r>
      <w:proofErr w:type="spellStart"/>
      <w:r w:rsidRPr="005A19CE">
        <w:rPr>
          <w:bCs/>
          <w:sz w:val="28"/>
          <w:szCs w:val="28"/>
        </w:rPr>
        <w:t>вст</w:t>
      </w:r>
      <w:proofErr w:type="spellEnd"/>
      <w:r w:rsidRPr="005A19CE">
        <w:rPr>
          <w:bCs/>
          <w:sz w:val="28"/>
          <w:szCs w:val="28"/>
        </w:rPr>
        <w:t xml:space="preserve">. статья. Часть </w:t>
      </w:r>
      <w:r w:rsidRPr="005A19CE">
        <w:rPr>
          <w:bCs/>
          <w:sz w:val="28"/>
          <w:szCs w:val="28"/>
          <w:lang w:val="en-US"/>
        </w:rPr>
        <w:t>II</w:t>
      </w:r>
      <w:r w:rsidRPr="005A19CE">
        <w:rPr>
          <w:bCs/>
          <w:sz w:val="28"/>
          <w:szCs w:val="28"/>
        </w:rPr>
        <w:t>. Орел: Вектор, 2014.</w:t>
      </w:r>
      <w:r w:rsidRPr="005A19CE">
        <w:rPr>
          <w:b/>
          <w:sz w:val="28"/>
          <w:szCs w:val="28"/>
        </w:rPr>
        <w:t xml:space="preserve"> 2 </w:t>
      </w:r>
      <w:proofErr w:type="spellStart"/>
      <w:r w:rsidRPr="005A19CE">
        <w:rPr>
          <w:b/>
          <w:sz w:val="28"/>
          <w:szCs w:val="28"/>
        </w:rPr>
        <w:t>п.л</w:t>
      </w:r>
      <w:proofErr w:type="spellEnd"/>
      <w:r w:rsidRPr="005A19CE">
        <w:rPr>
          <w:b/>
          <w:sz w:val="28"/>
          <w:szCs w:val="28"/>
        </w:rPr>
        <w:t xml:space="preserve">. </w:t>
      </w:r>
    </w:p>
    <w:p w:rsidR="00837498" w:rsidRPr="005A19CE" w:rsidRDefault="000E47E9" w:rsidP="004C3BC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A19CE">
        <w:rPr>
          <w:b/>
          <w:sz w:val="28"/>
          <w:szCs w:val="28"/>
        </w:rPr>
        <w:t xml:space="preserve">Орловские святые </w:t>
      </w:r>
      <w:r w:rsidRPr="005A19CE">
        <w:rPr>
          <w:b/>
          <w:sz w:val="28"/>
          <w:szCs w:val="28"/>
          <w:lang w:val="en-US"/>
        </w:rPr>
        <w:t>XX</w:t>
      </w:r>
      <w:r w:rsidRPr="005A19CE">
        <w:rPr>
          <w:b/>
          <w:sz w:val="28"/>
          <w:szCs w:val="28"/>
        </w:rPr>
        <w:t xml:space="preserve"> в.: иконография, агиография, историко-культурный текст </w:t>
      </w:r>
      <w:r w:rsidRPr="005A19CE">
        <w:rPr>
          <w:sz w:val="28"/>
          <w:szCs w:val="28"/>
        </w:rPr>
        <w:t xml:space="preserve">// Православие и современность: проблемы </w:t>
      </w:r>
      <w:proofErr w:type="spellStart"/>
      <w:r w:rsidRPr="005A19CE">
        <w:rPr>
          <w:sz w:val="28"/>
          <w:szCs w:val="28"/>
        </w:rPr>
        <w:t>секуляризма</w:t>
      </w:r>
      <w:proofErr w:type="spellEnd"/>
      <w:r w:rsidRPr="005A19CE">
        <w:rPr>
          <w:sz w:val="28"/>
          <w:szCs w:val="28"/>
        </w:rPr>
        <w:t xml:space="preserve"> и </w:t>
      </w:r>
      <w:proofErr w:type="spellStart"/>
      <w:r w:rsidRPr="005A19CE">
        <w:rPr>
          <w:sz w:val="28"/>
          <w:szCs w:val="28"/>
        </w:rPr>
        <w:t>постсекуляризма</w:t>
      </w:r>
      <w:proofErr w:type="spellEnd"/>
      <w:r w:rsidRPr="005A19CE">
        <w:rPr>
          <w:sz w:val="28"/>
          <w:szCs w:val="28"/>
        </w:rPr>
        <w:t>: Коллективная монография. Москва-Орел-Ливны, 2015. [Совместно с М.В.</w:t>
      </w:r>
      <w:r w:rsidR="00981D53" w:rsidRPr="005A19CE">
        <w:rPr>
          <w:sz w:val="28"/>
          <w:szCs w:val="28"/>
        </w:rPr>
        <w:t xml:space="preserve"> </w:t>
      </w:r>
      <w:r w:rsidRPr="005A19CE">
        <w:rPr>
          <w:sz w:val="28"/>
          <w:szCs w:val="28"/>
        </w:rPr>
        <w:t>Антоновой]. С. 421-439.</w:t>
      </w:r>
    </w:p>
    <w:p w:rsidR="00837498" w:rsidRPr="005A19CE" w:rsidRDefault="000E47E9" w:rsidP="004C3BC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A19CE">
        <w:rPr>
          <w:b/>
          <w:sz w:val="28"/>
          <w:szCs w:val="28"/>
        </w:rPr>
        <w:t xml:space="preserve">Рецензия на монографию искусствоведа </w:t>
      </w:r>
      <w:proofErr w:type="spellStart"/>
      <w:r w:rsidRPr="005A19CE">
        <w:rPr>
          <w:b/>
          <w:sz w:val="28"/>
          <w:szCs w:val="28"/>
        </w:rPr>
        <w:t>Ставцевой</w:t>
      </w:r>
      <w:proofErr w:type="spellEnd"/>
      <w:r w:rsidRPr="005A19CE">
        <w:rPr>
          <w:b/>
          <w:sz w:val="28"/>
          <w:szCs w:val="28"/>
        </w:rPr>
        <w:t xml:space="preserve"> А.М. «Архитектура города</w:t>
      </w:r>
      <w:r w:rsidRPr="005A19CE">
        <w:rPr>
          <w:sz w:val="28"/>
          <w:szCs w:val="28"/>
        </w:rPr>
        <w:t xml:space="preserve"> Орла конца </w:t>
      </w:r>
      <w:r w:rsidRPr="005A19CE">
        <w:rPr>
          <w:sz w:val="28"/>
          <w:szCs w:val="28"/>
          <w:lang w:val="en-US"/>
        </w:rPr>
        <w:t>XVIII</w:t>
      </w:r>
      <w:r w:rsidRPr="005A19CE">
        <w:rPr>
          <w:sz w:val="28"/>
          <w:szCs w:val="28"/>
        </w:rPr>
        <w:t xml:space="preserve">-начала </w:t>
      </w:r>
      <w:r w:rsidRPr="005A19CE">
        <w:rPr>
          <w:sz w:val="28"/>
          <w:szCs w:val="28"/>
          <w:lang w:val="en-US"/>
        </w:rPr>
        <w:t>XX</w:t>
      </w:r>
      <w:r w:rsidRPr="005A19CE">
        <w:rPr>
          <w:sz w:val="28"/>
          <w:szCs w:val="28"/>
        </w:rPr>
        <w:t xml:space="preserve"> веков и проблема охраны исторического и архитектурного наследия» </w:t>
      </w:r>
      <w:r w:rsidR="00981D53" w:rsidRPr="005A19CE">
        <w:rPr>
          <w:sz w:val="28"/>
          <w:szCs w:val="28"/>
        </w:rPr>
        <w:t xml:space="preserve">[рекомендована к изданию Общероссийской Ассоциацией искусствоведов, АИС-Москва] </w:t>
      </w:r>
      <w:r w:rsidRPr="005A19CE">
        <w:rPr>
          <w:sz w:val="28"/>
          <w:szCs w:val="28"/>
        </w:rPr>
        <w:t xml:space="preserve">(Орел: Картуш, 2015. 204 с. 12 </w:t>
      </w:r>
      <w:proofErr w:type="spellStart"/>
      <w:r w:rsidRPr="005A19CE">
        <w:rPr>
          <w:sz w:val="28"/>
          <w:szCs w:val="28"/>
        </w:rPr>
        <w:t>п.л</w:t>
      </w:r>
      <w:proofErr w:type="spellEnd"/>
      <w:r w:rsidRPr="005A19CE">
        <w:rPr>
          <w:sz w:val="28"/>
          <w:szCs w:val="28"/>
        </w:rPr>
        <w:t>.).</w:t>
      </w:r>
      <w:r w:rsidR="00460EA6" w:rsidRPr="005A19CE">
        <w:rPr>
          <w:b/>
          <w:bCs/>
          <w:sz w:val="28"/>
          <w:szCs w:val="28"/>
        </w:rPr>
        <w:t xml:space="preserve"> </w:t>
      </w:r>
    </w:p>
    <w:p w:rsidR="00837498" w:rsidRPr="005A19CE" w:rsidRDefault="00460EA6" w:rsidP="004C3BC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A19CE">
        <w:rPr>
          <w:b/>
          <w:bCs/>
          <w:sz w:val="28"/>
          <w:szCs w:val="28"/>
        </w:rPr>
        <w:t xml:space="preserve">Иконография </w:t>
      </w:r>
      <w:proofErr w:type="spellStart"/>
      <w:r w:rsidRPr="005A19CE">
        <w:rPr>
          <w:b/>
          <w:bCs/>
          <w:sz w:val="28"/>
          <w:szCs w:val="28"/>
        </w:rPr>
        <w:t>новопрославленного</w:t>
      </w:r>
      <w:proofErr w:type="spellEnd"/>
      <w:r w:rsidRPr="005A19CE">
        <w:rPr>
          <w:b/>
          <w:bCs/>
          <w:sz w:val="28"/>
          <w:szCs w:val="28"/>
        </w:rPr>
        <w:t xml:space="preserve"> орловского святого протоиерея Георгия Коссова </w:t>
      </w:r>
      <w:r w:rsidRPr="005A19CE">
        <w:rPr>
          <w:sz w:val="28"/>
          <w:szCs w:val="28"/>
        </w:rPr>
        <w:t xml:space="preserve">// Православная энциклопедия. Т. </w:t>
      </w:r>
      <w:r w:rsidRPr="005A19CE">
        <w:rPr>
          <w:sz w:val="28"/>
          <w:szCs w:val="28"/>
          <w:lang w:val="en-US"/>
        </w:rPr>
        <w:t>X</w:t>
      </w:r>
      <w:r w:rsidRPr="005A19CE">
        <w:rPr>
          <w:sz w:val="28"/>
          <w:szCs w:val="28"/>
        </w:rPr>
        <w:t xml:space="preserve">. М., 2006. </w:t>
      </w:r>
      <w:r w:rsidRPr="005A19CE">
        <w:rPr>
          <w:b/>
          <w:bCs/>
          <w:sz w:val="28"/>
          <w:szCs w:val="28"/>
        </w:rPr>
        <w:t xml:space="preserve">0,2 </w:t>
      </w:r>
      <w:proofErr w:type="spellStart"/>
      <w:r w:rsidRPr="005A19CE">
        <w:rPr>
          <w:b/>
          <w:bCs/>
          <w:sz w:val="28"/>
          <w:szCs w:val="28"/>
        </w:rPr>
        <w:t>п.л.</w:t>
      </w:r>
      <w:proofErr w:type="spellEnd"/>
    </w:p>
    <w:p w:rsidR="00837498" w:rsidRPr="005A19CE" w:rsidRDefault="00460EA6" w:rsidP="004C3BC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5A19CE">
        <w:rPr>
          <w:b/>
          <w:bCs/>
          <w:iCs/>
          <w:sz w:val="28"/>
          <w:szCs w:val="28"/>
        </w:rPr>
        <w:t>Гомельско-Жлобынская</w:t>
      </w:r>
      <w:proofErr w:type="spellEnd"/>
      <w:r w:rsidRPr="005A19CE">
        <w:rPr>
          <w:b/>
          <w:bCs/>
          <w:iCs/>
          <w:sz w:val="28"/>
          <w:szCs w:val="28"/>
        </w:rPr>
        <w:t xml:space="preserve"> епархия. Памятники церковной архитектуры</w:t>
      </w:r>
      <w:r w:rsidRPr="005A19CE">
        <w:rPr>
          <w:sz w:val="28"/>
          <w:szCs w:val="28"/>
        </w:rPr>
        <w:t xml:space="preserve"> // </w:t>
      </w:r>
      <w:r w:rsidRPr="005A19CE">
        <w:rPr>
          <w:iCs/>
          <w:sz w:val="28"/>
          <w:szCs w:val="28"/>
        </w:rPr>
        <w:t>Православная энциклопедия. Т</w:t>
      </w:r>
      <w:r w:rsidRPr="005A19CE">
        <w:rPr>
          <w:iCs/>
          <w:sz w:val="28"/>
          <w:szCs w:val="28"/>
          <w:lang w:val="en-US"/>
        </w:rPr>
        <w:t xml:space="preserve">. XII. </w:t>
      </w:r>
      <w:r w:rsidRPr="005A19CE">
        <w:rPr>
          <w:iCs/>
          <w:sz w:val="28"/>
          <w:szCs w:val="28"/>
        </w:rPr>
        <w:t>М</w:t>
      </w:r>
      <w:r w:rsidRPr="005A19CE">
        <w:rPr>
          <w:iCs/>
          <w:sz w:val="28"/>
          <w:szCs w:val="28"/>
          <w:lang w:val="en-US"/>
        </w:rPr>
        <w:t xml:space="preserve">., 2006. </w:t>
      </w:r>
      <w:r w:rsidRPr="005A19CE">
        <w:rPr>
          <w:iCs/>
          <w:sz w:val="28"/>
          <w:szCs w:val="28"/>
        </w:rPr>
        <w:t xml:space="preserve">С. 15-19. </w:t>
      </w:r>
      <w:r w:rsidRPr="005A19CE">
        <w:rPr>
          <w:b/>
          <w:bCs/>
          <w:iCs/>
          <w:sz w:val="28"/>
          <w:szCs w:val="28"/>
        </w:rPr>
        <w:t>1</w:t>
      </w:r>
      <w:r w:rsidRPr="005A19CE">
        <w:rPr>
          <w:b/>
          <w:bCs/>
          <w:sz w:val="28"/>
          <w:szCs w:val="28"/>
        </w:rPr>
        <w:t xml:space="preserve"> </w:t>
      </w:r>
      <w:proofErr w:type="spellStart"/>
      <w:r w:rsidRPr="005A19CE">
        <w:rPr>
          <w:b/>
          <w:bCs/>
          <w:sz w:val="28"/>
          <w:szCs w:val="28"/>
        </w:rPr>
        <w:t>п.л.</w:t>
      </w:r>
      <w:proofErr w:type="spellEnd"/>
    </w:p>
    <w:p w:rsidR="00837498" w:rsidRPr="005A19CE" w:rsidRDefault="00460EA6" w:rsidP="004C3BC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5A19CE">
        <w:rPr>
          <w:b/>
          <w:bCs/>
          <w:iCs/>
          <w:sz w:val="28"/>
          <w:szCs w:val="28"/>
        </w:rPr>
        <w:t>Гомельско-Жлобынская</w:t>
      </w:r>
      <w:proofErr w:type="spellEnd"/>
      <w:r w:rsidRPr="005A19CE">
        <w:rPr>
          <w:b/>
          <w:bCs/>
          <w:iCs/>
          <w:sz w:val="28"/>
          <w:szCs w:val="28"/>
        </w:rPr>
        <w:t xml:space="preserve"> епархия. Памятники церковной живописи</w:t>
      </w:r>
      <w:r w:rsidRPr="005A19CE">
        <w:rPr>
          <w:sz w:val="28"/>
          <w:szCs w:val="28"/>
        </w:rPr>
        <w:t xml:space="preserve"> // </w:t>
      </w:r>
      <w:r w:rsidRPr="005A19CE">
        <w:rPr>
          <w:iCs/>
          <w:sz w:val="28"/>
          <w:szCs w:val="28"/>
        </w:rPr>
        <w:t xml:space="preserve">Православная энциклопедия. Т. </w:t>
      </w:r>
      <w:r w:rsidRPr="005A19CE">
        <w:rPr>
          <w:iCs/>
          <w:sz w:val="28"/>
          <w:szCs w:val="28"/>
          <w:lang w:val="en-US"/>
        </w:rPr>
        <w:t>XII</w:t>
      </w:r>
      <w:r w:rsidRPr="005A19CE">
        <w:rPr>
          <w:iCs/>
          <w:sz w:val="28"/>
          <w:szCs w:val="28"/>
        </w:rPr>
        <w:t>. М., 2006. С. 19-22.</w:t>
      </w:r>
      <w:r w:rsidRPr="005A19CE">
        <w:rPr>
          <w:sz w:val="28"/>
          <w:szCs w:val="28"/>
        </w:rPr>
        <w:t xml:space="preserve"> </w:t>
      </w:r>
      <w:r w:rsidRPr="005A19CE">
        <w:rPr>
          <w:b/>
          <w:bCs/>
          <w:iCs/>
          <w:sz w:val="28"/>
          <w:szCs w:val="28"/>
        </w:rPr>
        <w:t>0,8</w:t>
      </w:r>
      <w:r w:rsidRPr="005A19CE">
        <w:rPr>
          <w:b/>
          <w:bCs/>
          <w:sz w:val="28"/>
          <w:szCs w:val="28"/>
        </w:rPr>
        <w:t xml:space="preserve"> </w:t>
      </w:r>
      <w:proofErr w:type="spellStart"/>
      <w:r w:rsidRPr="005A19CE">
        <w:rPr>
          <w:b/>
          <w:bCs/>
          <w:sz w:val="28"/>
          <w:szCs w:val="28"/>
        </w:rPr>
        <w:t>п.л</w:t>
      </w:r>
      <w:proofErr w:type="spellEnd"/>
      <w:r w:rsidRPr="005A19CE">
        <w:rPr>
          <w:b/>
          <w:bCs/>
          <w:sz w:val="28"/>
          <w:szCs w:val="28"/>
        </w:rPr>
        <w:t>.</w:t>
      </w:r>
      <w:r w:rsidRPr="005A19CE">
        <w:rPr>
          <w:sz w:val="28"/>
          <w:szCs w:val="28"/>
        </w:rPr>
        <w:t xml:space="preserve"> (</w:t>
      </w:r>
      <w:proofErr w:type="gramStart"/>
      <w:r w:rsidRPr="005A19CE">
        <w:rPr>
          <w:sz w:val="28"/>
          <w:szCs w:val="28"/>
        </w:rPr>
        <w:t>В</w:t>
      </w:r>
      <w:proofErr w:type="gramEnd"/>
      <w:r w:rsidRPr="005A19CE">
        <w:rPr>
          <w:sz w:val="28"/>
          <w:szCs w:val="28"/>
        </w:rPr>
        <w:t xml:space="preserve"> соавторстве с Г.Г. Нечаевой).</w:t>
      </w:r>
      <w:r w:rsidR="00837498" w:rsidRPr="005A19CE">
        <w:rPr>
          <w:iCs/>
          <w:sz w:val="28"/>
          <w:szCs w:val="28"/>
        </w:rPr>
        <w:t xml:space="preserve"> </w:t>
      </w:r>
    </w:p>
    <w:p w:rsidR="00837498" w:rsidRPr="005A19CE" w:rsidRDefault="00837498" w:rsidP="004C3BC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A19CE">
        <w:rPr>
          <w:b/>
          <w:bCs/>
          <w:iCs/>
          <w:sz w:val="28"/>
          <w:szCs w:val="28"/>
        </w:rPr>
        <w:t xml:space="preserve">Иеромонах </w:t>
      </w:r>
      <w:proofErr w:type="spellStart"/>
      <w:r w:rsidRPr="005A19CE">
        <w:rPr>
          <w:b/>
          <w:bCs/>
          <w:iCs/>
          <w:sz w:val="28"/>
          <w:szCs w:val="28"/>
        </w:rPr>
        <w:t>Иринарх</w:t>
      </w:r>
      <w:proofErr w:type="spellEnd"/>
      <w:r w:rsidRPr="005A19CE">
        <w:rPr>
          <w:b/>
          <w:bCs/>
          <w:iCs/>
          <w:sz w:val="28"/>
          <w:szCs w:val="28"/>
        </w:rPr>
        <w:t xml:space="preserve">, иконописец Орловской и Киевской епархий </w:t>
      </w:r>
      <w:r w:rsidRPr="005A19CE">
        <w:rPr>
          <w:sz w:val="28"/>
          <w:szCs w:val="28"/>
        </w:rPr>
        <w:t xml:space="preserve">// </w:t>
      </w:r>
      <w:r w:rsidRPr="005A19CE">
        <w:rPr>
          <w:iCs/>
          <w:sz w:val="28"/>
          <w:szCs w:val="28"/>
        </w:rPr>
        <w:t>Православная энциклопедия. Т. Ир. М., 2011.</w:t>
      </w:r>
      <w:r w:rsidRPr="005A19CE">
        <w:rPr>
          <w:sz w:val="28"/>
          <w:szCs w:val="28"/>
        </w:rPr>
        <w:t xml:space="preserve"> </w:t>
      </w:r>
      <w:r w:rsidRPr="005A19CE">
        <w:rPr>
          <w:b/>
          <w:bCs/>
          <w:iCs/>
          <w:sz w:val="28"/>
          <w:szCs w:val="28"/>
        </w:rPr>
        <w:t>1</w:t>
      </w:r>
      <w:r w:rsidRPr="005A19CE">
        <w:rPr>
          <w:b/>
          <w:bCs/>
          <w:sz w:val="28"/>
          <w:szCs w:val="28"/>
        </w:rPr>
        <w:t xml:space="preserve"> </w:t>
      </w:r>
      <w:proofErr w:type="spellStart"/>
      <w:r w:rsidRPr="005A19CE">
        <w:rPr>
          <w:b/>
          <w:bCs/>
          <w:sz w:val="28"/>
          <w:szCs w:val="28"/>
        </w:rPr>
        <w:t>п.л</w:t>
      </w:r>
      <w:proofErr w:type="spellEnd"/>
      <w:r w:rsidRPr="005A19CE">
        <w:rPr>
          <w:b/>
          <w:bCs/>
          <w:sz w:val="28"/>
          <w:szCs w:val="28"/>
        </w:rPr>
        <w:t>.</w:t>
      </w:r>
      <w:r w:rsidRPr="005A19CE">
        <w:rPr>
          <w:sz w:val="28"/>
          <w:szCs w:val="28"/>
        </w:rPr>
        <w:t xml:space="preserve"> </w:t>
      </w:r>
    </w:p>
    <w:p w:rsidR="00837498" w:rsidRPr="005A19CE" w:rsidRDefault="00F8273D" w:rsidP="004C3BC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A19CE">
        <w:rPr>
          <w:b/>
          <w:bCs/>
          <w:iCs/>
          <w:sz w:val="28"/>
          <w:szCs w:val="28"/>
        </w:rPr>
        <w:lastRenderedPageBreak/>
        <w:t xml:space="preserve">Калужская епархия. Архитектура </w:t>
      </w:r>
      <w:r w:rsidR="00837498" w:rsidRPr="005A19CE">
        <w:rPr>
          <w:b/>
          <w:bCs/>
          <w:iCs/>
          <w:sz w:val="28"/>
          <w:szCs w:val="28"/>
        </w:rPr>
        <w:t>и монумен</w:t>
      </w:r>
      <w:r w:rsidRPr="005A19CE">
        <w:rPr>
          <w:b/>
          <w:bCs/>
          <w:iCs/>
          <w:sz w:val="28"/>
          <w:szCs w:val="28"/>
        </w:rPr>
        <w:t>тальная живопись</w:t>
      </w:r>
      <w:r w:rsidR="00837498" w:rsidRPr="005A19CE">
        <w:rPr>
          <w:b/>
          <w:bCs/>
          <w:iCs/>
          <w:sz w:val="28"/>
          <w:szCs w:val="28"/>
        </w:rPr>
        <w:t xml:space="preserve"> </w:t>
      </w:r>
      <w:r w:rsidR="00837498" w:rsidRPr="005A19CE">
        <w:rPr>
          <w:sz w:val="28"/>
          <w:szCs w:val="28"/>
        </w:rPr>
        <w:t xml:space="preserve">// </w:t>
      </w:r>
      <w:r w:rsidR="00837498" w:rsidRPr="005A19CE">
        <w:rPr>
          <w:iCs/>
          <w:sz w:val="28"/>
          <w:szCs w:val="28"/>
        </w:rPr>
        <w:t xml:space="preserve">Православная энциклопедия. Т. Ка. </w:t>
      </w:r>
      <w:r w:rsidR="00837498" w:rsidRPr="005A19CE">
        <w:rPr>
          <w:sz w:val="28"/>
          <w:szCs w:val="28"/>
        </w:rPr>
        <w:t>(</w:t>
      </w:r>
      <w:proofErr w:type="gramStart"/>
      <w:r w:rsidR="00837498" w:rsidRPr="005A19CE">
        <w:rPr>
          <w:sz w:val="28"/>
          <w:szCs w:val="28"/>
        </w:rPr>
        <w:t>В</w:t>
      </w:r>
      <w:proofErr w:type="gramEnd"/>
      <w:r w:rsidR="00837498" w:rsidRPr="005A19CE">
        <w:rPr>
          <w:sz w:val="28"/>
          <w:szCs w:val="28"/>
        </w:rPr>
        <w:t xml:space="preserve"> соавторстве). </w:t>
      </w:r>
      <w:r w:rsidR="00837498" w:rsidRPr="005A19CE">
        <w:rPr>
          <w:iCs/>
          <w:sz w:val="28"/>
          <w:szCs w:val="28"/>
        </w:rPr>
        <w:t>М., 2013.</w:t>
      </w:r>
      <w:r w:rsidR="00837498" w:rsidRPr="005A19CE">
        <w:rPr>
          <w:sz w:val="28"/>
          <w:szCs w:val="28"/>
        </w:rPr>
        <w:t xml:space="preserve"> </w:t>
      </w:r>
      <w:r w:rsidR="00837498" w:rsidRPr="005A19CE">
        <w:rPr>
          <w:b/>
          <w:bCs/>
          <w:iCs/>
          <w:sz w:val="28"/>
          <w:szCs w:val="28"/>
        </w:rPr>
        <w:t>1</w:t>
      </w:r>
      <w:r w:rsidR="00837498" w:rsidRPr="005A19CE">
        <w:rPr>
          <w:b/>
          <w:bCs/>
          <w:sz w:val="28"/>
          <w:szCs w:val="28"/>
        </w:rPr>
        <w:t xml:space="preserve"> </w:t>
      </w:r>
      <w:proofErr w:type="spellStart"/>
      <w:r w:rsidR="00837498" w:rsidRPr="005A19CE">
        <w:rPr>
          <w:b/>
          <w:bCs/>
          <w:sz w:val="28"/>
          <w:szCs w:val="28"/>
        </w:rPr>
        <w:t>п.л</w:t>
      </w:r>
      <w:proofErr w:type="spellEnd"/>
      <w:r w:rsidR="00837498" w:rsidRPr="005A19CE">
        <w:rPr>
          <w:b/>
          <w:bCs/>
          <w:sz w:val="28"/>
          <w:szCs w:val="28"/>
        </w:rPr>
        <w:t>.</w:t>
      </w:r>
      <w:r w:rsidR="00837498" w:rsidRPr="005A19CE">
        <w:rPr>
          <w:sz w:val="28"/>
          <w:szCs w:val="28"/>
        </w:rPr>
        <w:t xml:space="preserve"> </w:t>
      </w:r>
    </w:p>
    <w:p w:rsidR="000E47E9" w:rsidRPr="005A19CE" w:rsidRDefault="00837498" w:rsidP="004C3BC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A19CE">
        <w:rPr>
          <w:b/>
          <w:bCs/>
          <w:iCs/>
          <w:sz w:val="28"/>
          <w:szCs w:val="28"/>
        </w:rPr>
        <w:t>Калужская епархия. Иконопись</w:t>
      </w:r>
      <w:r w:rsidRPr="005A19CE">
        <w:rPr>
          <w:sz w:val="28"/>
          <w:szCs w:val="28"/>
        </w:rPr>
        <w:t xml:space="preserve"> // </w:t>
      </w:r>
      <w:r w:rsidRPr="005A19CE">
        <w:rPr>
          <w:iCs/>
          <w:sz w:val="28"/>
          <w:szCs w:val="28"/>
        </w:rPr>
        <w:t xml:space="preserve">Православная энциклопедия. Т. Ка. </w:t>
      </w:r>
      <w:r w:rsidRPr="005A19CE">
        <w:rPr>
          <w:sz w:val="28"/>
          <w:szCs w:val="28"/>
        </w:rPr>
        <w:t>(</w:t>
      </w:r>
      <w:proofErr w:type="gramStart"/>
      <w:r w:rsidRPr="005A19CE">
        <w:rPr>
          <w:sz w:val="28"/>
          <w:szCs w:val="28"/>
        </w:rPr>
        <w:t>В</w:t>
      </w:r>
      <w:proofErr w:type="gramEnd"/>
      <w:r w:rsidRPr="005A19CE">
        <w:rPr>
          <w:sz w:val="28"/>
          <w:szCs w:val="28"/>
        </w:rPr>
        <w:t xml:space="preserve"> соавторстве с Г.Г. Нечаевой). </w:t>
      </w:r>
      <w:r w:rsidRPr="005A19CE">
        <w:rPr>
          <w:iCs/>
          <w:sz w:val="28"/>
          <w:szCs w:val="28"/>
        </w:rPr>
        <w:t>М., 2013.</w:t>
      </w:r>
      <w:r w:rsidRPr="005A19CE">
        <w:rPr>
          <w:sz w:val="28"/>
          <w:szCs w:val="28"/>
        </w:rPr>
        <w:t xml:space="preserve"> </w:t>
      </w:r>
      <w:r w:rsidRPr="005A19CE">
        <w:rPr>
          <w:b/>
          <w:bCs/>
          <w:iCs/>
          <w:sz w:val="28"/>
          <w:szCs w:val="28"/>
        </w:rPr>
        <w:t>1</w:t>
      </w:r>
      <w:r w:rsidRPr="005A19CE">
        <w:rPr>
          <w:b/>
          <w:bCs/>
          <w:sz w:val="28"/>
          <w:szCs w:val="28"/>
        </w:rPr>
        <w:t xml:space="preserve"> </w:t>
      </w:r>
      <w:proofErr w:type="spellStart"/>
      <w:r w:rsidRPr="005A19CE">
        <w:rPr>
          <w:b/>
          <w:bCs/>
          <w:sz w:val="28"/>
          <w:szCs w:val="28"/>
        </w:rPr>
        <w:t>п.л</w:t>
      </w:r>
      <w:proofErr w:type="spellEnd"/>
      <w:r w:rsidRPr="005A19CE">
        <w:rPr>
          <w:b/>
          <w:bCs/>
          <w:sz w:val="28"/>
          <w:szCs w:val="28"/>
        </w:rPr>
        <w:t>.</w:t>
      </w:r>
      <w:r w:rsidRPr="005A19CE">
        <w:rPr>
          <w:sz w:val="28"/>
          <w:szCs w:val="28"/>
        </w:rPr>
        <w:t xml:space="preserve"> </w:t>
      </w:r>
    </w:p>
    <w:p w:rsidR="000E47E9" w:rsidRPr="005A19CE" w:rsidRDefault="000E47E9" w:rsidP="004C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7E9" w:rsidRPr="005A19CE" w:rsidRDefault="000E47E9" w:rsidP="004C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7E9" w:rsidRPr="005A19CE" w:rsidRDefault="00763149" w:rsidP="004C3B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9CE">
        <w:rPr>
          <w:rFonts w:ascii="Times New Roman" w:hAnsi="Times New Roman" w:cs="Times New Roman"/>
          <w:i/>
          <w:sz w:val="28"/>
          <w:szCs w:val="28"/>
        </w:rPr>
        <w:t>Научные статьи</w:t>
      </w:r>
      <w:r w:rsidR="000E47E9" w:rsidRPr="005A19CE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384858" w:rsidRPr="005A19CE">
        <w:rPr>
          <w:rFonts w:ascii="Times New Roman" w:hAnsi="Times New Roman" w:cs="Times New Roman"/>
          <w:i/>
          <w:sz w:val="28"/>
          <w:szCs w:val="28"/>
        </w:rPr>
        <w:t xml:space="preserve"> рецензируемых научных журналах из списка ВАК</w:t>
      </w:r>
      <w:r w:rsidR="000E47E9" w:rsidRPr="005A19CE">
        <w:rPr>
          <w:rFonts w:ascii="Times New Roman" w:hAnsi="Times New Roman" w:cs="Times New Roman"/>
          <w:i/>
          <w:sz w:val="28"/>
          <w:szCs w:val="28"/>
        </w:rPr>
        <w:t>:</w:t>
      </w:r>
    </w:p>
    <w:p w:rsidR="00384858" w:rsidRPr="005A19CE" w:rsidRDefault="00384858" w:rsidP="004C3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DB3" w:rsidRPr="005A19CE" w:rsidRDefault="00850DB3" w:rsidP="004C3BC4">
      <w:pPr>
        <w:pStyle w:val="a3"/>
        <w:numPr>
          <w:ilvl w:val="0"/>
          <w:numId w:val="3"/>
        </w:numPr>
        <w:ind w:left="0" w:firstLine="709"/>
        <w:jc w:val="both"/>
        <w:rPr>
          <w:iCs/>
          <w:sz w:val="28"/>
          <w:szCs w:val="28"/>
        </w:rPr>
      </w:pPr>
      <w:r w:rsidRPr="005A19CE">
        <w:rPr>
          <w:b/>
          <w:sz w:val="28"/>
          <w:szCs w:val="28"/>
        </w:rPr>
        <w:t xml:space="preserve">Новонайденные новгородские иконы </w:t>
      </w:r>
      <w:r w:rsidRPr="005A19CE">
        <w:rPr>
          <w:b/>
          <w:sz w:val="28"/>
          <w:szCs w:val="28"/>
          <w:lang w:val="en-US"/>
        </w:rPr>
        <w:t>XVI</w:t>
      </w:r>
      <w:r w:rsidRPr="005A19CE">
        <w:rPr>
          <w:b/>
          <w:sz w:val="28"/>
          <w:szCs w:val="28"/>
        </w:rPr>
        <w:t>-</w:t>
      </w:r>
      <w:r w:rsidRPr="005A19CE">
        <w:rPr>
          <w:b/>
          <w:sz w:val="28"/>
          <w:szCs w:val="28"/>
          <w:lang w:val="en-US"/>
        </w:rPr>
        <w:t>XVII</w:t>
      </w:r>
      <w:r w:rsidRPr="005A19CE">
        <w:rPr>
          <w:b/>
          <w:sz w:val="28"/>
          <w:szCs w:val="28"/>
        </w:rPr>
        <w:t xml:space="preserve"> вв. из собрания орловских старообрядцев (</w:t>
      </w:r>
      <w:r w:rsidRPr="005A19CE">
        <w:rPr>
          <w:b/>
          <w:sz w:val="28"/>
          <w:szCs w:val="28"/>
          <w:lang w:val="en-US"/>
        </w:rPr>
        <w:t>XIX</w:t>
      </w:r>
      <w:r w:rsidRPr="005A19CE">
        <w:rPr>
          <w:b/>
          <w:sz w:val="28"/>
          <w:szCs w:val="28"/>
        </w:rPr>
        <w:t xml:space="preserve"> в.): проблемы атрибуции</w:t>
      </w:r>
      <w:r w:rsidRPr="005A19CE">
        <w:rPr>
          <w:sz w:val="28"/>
          <w:szCs w:val="28"/>
        </w:rPr>
        <w:t xml:space="preserve"> // Вестник Новгородского государственного университета имени Ярослава Мудрого. Серия «История, филология, искусствоведение» (рекомендовано ВАК).</w:t>
      </w:r>
      <w:r w:rsidRPr="005A19CE">
        <w:rPr>
          <w:b/>
          <w:bCs/>
          <w:sz w:val="28"/>
          <w:szCs w:val="28"/>
        </w:rPr>
        <w:t xml:space="preserve"> </w:t>
      </w:r>
      <w:r w:rsidRPr="005A19CE">
        <w:rPr>
          <w:sz w:val="28"/>
          <w:szCs w:val="28"/>
        </w:rPr>
        <w:t>№ 51. С. 98-101. В. Новгород, 2009.</w:t>
      </w:r>
      <w:r w:rsidRPr="005A19CE">
        <w:rPr>
          <w:iCs/>
          <w:sz w:val="28"/>
          <w:szCs w:val="28"/>
        </w:rPr>
        <w:t xml:space="preserve"> 0,8 </w:t>
      </w:r>
      <w:proofErr w:type="spellStart"/>
      <w:r w:rsidRPr="005A19CE">
        <w:rPr>
          <w:iCs/>
          <w:sz w:val="28"/>
          <w:szCs w:val="28"/>
        </w:rPr>
        <w:t>п.л.</w:t>
      </w:r>
      <w:proofErr w:type="spellEnd"/>
    </w:p>
    <w:p w:rsidR="00850DB3" w:rsidRPr="005A19CE" w:rsidRDefault="00384858" w:rsidP="004C3BC4">
      <w:pPr>
        <w:pStyle w:val="a3"/>
        <w:numPr>
          <w:ilvl w:val="0"/>
          <w:numId w:val="3"/>
        </w:numPr>
        <w:ind w:left="0" w:firstLine="709"/>
        <w:jc w:val="both"/>
        <w:rPr>
          <w:iCs/>
          <w:sz w:val="28"/>
          <w:szCs w:val="28"/>
        </w:rPr>
      </w:pPr>
      <w:r w:rsidRPr="005A19CE">
        <w:rPr>
          <w:b/>
          <w:sz w:val="28"/>
          <w:szCs w:val="28"/>
        </w:rPr>
        <w:t>О переводе на английский язык понятия «Нерукотворный образ» и его вариаций в специальной искусствоведческой литературе</w:t>
      </w:r>
      <w:r w:rsidRPr="005A19CE">
        <w:rPr>
          <w:sz w:val="28"/>
          <w:szCs w:val="28"/>
        </w:rPr>
        <w:t xml:space="preserve"> // Вестник Новгородского государственного университета имени Ярослава Мудрого. Серия «История, филология, искусствоведение» (рекомендовано ВАК). В. Новгород, 2015. С. 186-189.</w:t>
      </w:r>
    </w:p>
    <w:p w:rsidR="00850DB3" w:rsidRPr="005A19CE" w:rsidRDefault="00384858" w:rsidP="004C3BC4">
      <w:pPr>
        <w:pStyle w:val="a3"/>
        <w:numPr>
          <w:ilvl w:val="0"/>
          <w:numId w:val="3"/>
        </w:numPr>
        <w:ind w:left="0" w:firstLine="709"/>
        <w:jc w:val="both"/>
        <w:rPr>
          <w:iCs/>
          <w:sz w:val="28"/>
          <w:szCs w:val="28"/>
        </w:rPr>
      </w:pPr>
      <w:r w:rsidRPr="005A19CE">
        <w:rPr>
          <w:b/>
          <w:sz w:val="28"/>
          <w:szCs w:val="28"/>
        </w:rPr>
        <w:t xml:space="preserve"> </w:t>
      </w:r>
      <w:r w:rsidRPr="005A19CE">
        <w:rPr>
          <w:b/>
          <w:sz w:val="28"/>
          <w:szCs w:val="28"/>
        </w:rPr>
        <w:t>Сказание о Николе Мценском: филологический и текстологический анализ» //</w:t>
      </w:r>
      <w:r w:rsidRPr="005A19CE">
        <w:rPr>
          <w:sz w:val="28"/>
          <w:szCs w:val="28"/>
        </w:rPr>
        <w:t xml:space="preserve"> Ученые записки Орловского государственного университета. Серия «Филология, искусствоведение» (рекомендовано ВАК).</w:t>
      </w:r>
      <w:r w:rsidRPr="005A19CE">
        <w:rPr>
          <w:b/>
          <w:bCs/>
          <w:sz w:val="28"/>
          <w:szCs w:val="28"/>
        </w:rPr>
        <w:t xml:space="preserve"> № 1 (64). </w:t>
      </w:r>
      <w:r w:rsidRPr="005A19CE">
        <w:rPr>
          <w:sz w:val="28"/>
          <w:szCs w:val="28"/>
        </w:rPr>
        <w:t xml:space="preserve">Орел, 2015. [Совместно с </w:t>
      </w:r>
      <w:proofErr w:type="spellStart"/>
      <w:r w:rsidRPr="005A19CE">
        <w:rPr>
          <w:sz w:val="28"/>
          <w:szCs w:val="28"/>
        </w:rPr>
        <w:t>М.В.Антоновой</w:t>
      </w:r>
      <w:proofErr w:type="spellEnd"/>
      <w:r w:rsidRPr="005A19CE">
        <w:rPr>
          <w:sz w:val="28"/>
          <w:szCs w:val="28"/>
        </w:rPr>
        <w:t>]. С. 97-99.</w:t>
      </w:r>
    </w:p>
    <w:p w:rsidR="00850DB3" w:rsidRPr="005A19CE" w:rsidRDefault="00384858" w:rsidP="004C3BC4">
      <w:pPr>
        <w:pStyle w:val="a3"/>
        <w:numPr>
          <w:ilvl w:val="0"/>
          <w:numId w:val="3"/>
        </w:numPr>
        <w:ind w:left="0" w:firstLine="709"/>
        <w:jc w:val="both"/>
        <w:rPr>
          <w:iCs/>
          <w:sz w:val="28"/>
          <w:szCs w:val="28"/>
        </w:rPr>
      </w:pPr>
      <w:r w:rsidRPr="005A19CE">
        <w:rPr>
          <w:b/>
          <w:sz w:val="28"/>
          <w:szCs w:val="28"/>
        </w:rPr>
        <w:t>«</w:t>
      </w:r>
      <w:r w:rsidRPr="005A19CE">
        <w:rPr>
          <w:b/>
          <w:sz w:val="28"/>
          <w:szCs w:val="28"/>
          <w:shd w:val="clear" w:color="auto" w:fill="FFFFFF"/>
        </w:rPr>
        <w:t>Утраченная чудотворная икона св. Николы Новосильского Доброго: письменные источники, иконография и стилистика»</w:t>
      </w:r>
      <w:r w:rsidRPr="005A19CE">
        <w:rPr>
          <w:b/>
          <w:sz w:val="28"/>
          <w:szCs w:val="28"/>
        </w:rPr>
        <w:t xml:space="preserve"> //</w:t>
      </w:r>
      <w:r w:rsidRPr="005A19CE">
        <w:rPr>
          <w:sz w:val="28"/>
          <w:szCs w:val="28"/>
        </w:rPr>
        <w:t xml:space="preserve"> Ученые записки Орловского государственного университета. Серия «Филология, искусствоведение» (рекомендовано ВАК).</w:t>
      </w:r>
      <w:r w:rsidRPr="005A19CE">
        <w:rPr>
          <w:b/>
          <w:bCs/>
          <w:sz w:val="28"/>
          <w:szCs w:val="28"/>
        </w:rPr>
        <w:t xml:space="preserve"> № 2 (65). </w:t>
      </w:r>
      <w:r w:rsidRPr="005A19CE">
        <w:rPr>
          <w:sz w:val="28"/>
          <w:szCs w:val="28"/>
        </w:rPr>
        <w:t>Орел, 2015. С. 327-329.</w:t>
      </w:r>
    </w:p>
    <w:p w:rsidR="00850DB3" w:rsidRPr="005A19CE" w:rsidRDefault="00384858" w:rsidP="004C3BC4">
      <w:pPr>
        <w:pStyle w:val="a3"/>
        <w:numPr>
          <w:ilvl w:val="0"/>
          <w:numId w:val="3"/>
        </w:numPr>
        <w:ind w:left="0" w:firstLine="709"/>
        <w:jc w:val="both"/>
        <w:rPr>
          <w:iCs/>
          <w:sz w:val="28"/>
          <w:szCs w:val="28"/>
        </w:rPr>
      </w:pPr>
      <w:r w:rsidRPr="005A19CE">
        <w:rPr>
          <w:b/>
          <w:sz w:val="28"/>
          <w:szCs w:val="28"/>
        </w:rPr>
        <w:t xml:space="preserve">Синодик </w:t>
      </w:r>
      <w:proofErr w:type="spellStart"/>
      <w:r w:rsidRPr="005A19CE">
        <w:rPr>
          <w:b/>
          <w:sz w:val="28"/>
          <w:szCs w:val="28"/>
        </w:rPr>
        <w:t>Карачевского</w:t>
      </w:r>
      <w:proofErr w:type="spellEnd"/>
      <w:r w:rsidRPr="005A19CE">
        <w:rPr>
          <w:b/>
          <w:sz w:val="28"/>
          <w:szCs w:val="28"/>
        </w:rPr>
        <w:t xml:space="preserve"> Воскресенского монастыря как источник по иконографии </w:t>
      </w:r>
      <w:proofErr w:type="spellStart"/>
      <w:r w:rsidRPr="005A19CE">
        <w:rPr>
          <w:b/>
          <w:sz w:val="28"/>
          <w:szCs w:val="28"/>
        </w:rPr>
        <w:t>местночтимых</w:t>
      </w:r>
      <w:proofErr w:type="spellEnd"/>
      <w:r w:rsidRPr="005A19CE">
        <w:rPr>
          <w:b/>
          <w:sz w:val="28"/>
          <w:szCs w:val="28"/>
        </w:rPr>
        <w:t xml:space="preserve"> святых Тихона и Арсения, </w:t>
      </w:r>
      <w:proofErr w:type="spellStart"/>
      <w:r w:rsidRPr="005A19CE">
        <w:rPr>
          <w:b/>
          <w:sz w:val="28"/>
          <w:szCs w:val="28"/>
        </w:rPr>
        <w:t>карачевских</w:t>
      </w:r>
      <w:proofErr w:type="spellEnd"/>
      <w:r w:rsidRPr="005A19CE">
        <w:rPr>
          <w:b/>
          <w:sz w:val="28"/>
          <w:szCs w:val="28"/>
        </w:rPr>
        <w:t xml:space="preserve"> чудотворцев //</w:t>
      </w:r>
      <w:r w:rsidRPr="005A19CE">
        <w:rPr>
          <w:sz w:val="28"/>
          <w:szCs w:val="28"/>
        </w:rPr>
        <w:t xml:space="preserve"> Ученые записки Орловского государственного университета. Серия «Филология, искусствоведение» (рекомендовано ВАК).</w:t>
      </w:r>
      <w:r w:rsidRPr="005A19CE">
        <w:rPr>
          <w:b/>
          <w:bCs/>
          <w:sz w:val="28"/>
          <w:szCs w:val="28"/>
        </w:rPr>
        <w:t xml:space="preserve"> № 2 (65). </w:t>
      </w:r>
      <w:r w:rsidRPr="005A19CE">
        <w:rPr>
          <w:sz w:val="28"/>
          <w:szCs w:val="28"/>
        </w:rPr>
        <w:t>Орел, 2015. Орел, 2015</w:t>
      </w:r>
      <w:r w:rsidRPr="005A19CE">
        <w:rPr>
          <w:sz w:val="28"/>
          <w:szCs w:val="28"/>
        </w:rPr>
        <w:t>. С. 320-322.</w:t>
      </w:r>
    </w:p>
    <w:p w:rsidR="00850DB3" w:rsidRPr="005A19CE" w:rsidRDefault="00384858" w:rsidP="004C3BC4">
      <w:pPr>
        <w:pStyle w:val="a3"/>
        <w:numPr>
          <w:ilvl w:val="0"/>
          <w:numId w:val="3"/>
        </w:numPr>
        <w:ind w:left="0" w:firstLine="709"/>
        <w:jc w:val="both"/>
        <w:rPr>
          <w:iCs/>
          <w:sz w:val="28"/>
          <w:szCs w:val="28"/>
        </w:rPr>
      </w:pPr>
      <w:r w:rsidRPr="005A19CE">
        <w:rPr>
          <w:b/>
          <w:sz w:val="28"/>
          <w:szCs w:val="28"/>
        </w:rPr>
        <w:t>О протографе скульптуры св. Николы Ратного, упомянутой в «Сказании о Николе Мценском»» //</w:t>
      </w:r>
      <w:r w:rsidRPr="005A19CE">
        <w:rPr>
          <w:sz w:val="28"/>
          <w:szCs w:val="28"/>
        </w:rPr>
        <w:t xml:space="preserve"> Ученые записки Орловского государственного университета. Серия «Филология, искусствоведение» (рекомендовано ВАК).</w:t>
      </w:r>
      <w:r w:rsidRPr="005A19CE">
        <w:rPr>
          <w:b/>
          <w:bCs/>
          <w:sz w:val="28"/>
          <w:szCs w:val="28"/>
        </w:rPr>
        <w:t xml:space="preserve"> № 2 (65). </w:t>
      </w:r>
      <w:r w:rsidRPr="005A19CE">
        <w:rPr>
          <w:sz w:val="28"/>
          <w:szCs w:val="28"/>
        </w:rPr>
        <w:t>Орел, 2015. Орел, 2015. В соавторстве с М.В. Антоновой. С. 317-319.</w:t>
      </w:r>
    </w:p>
    <w:p w:rsidR="00850DB3" w:rsidRPr="005A19CE" w:rsidRDefault="00384858" w:rsidP="004C3BC4">
      <w:pPr>
        <w:pStyle w:val="a3"/>
        <w:numPr>
          <w:ilvl w:val="0"/>
          <w:numId w:val="3"/>
        </w:numPr>
        <w:ind w:left="0" w:firstLine="709"/>
        <w:jc w:val="both"/>
        <w:rPr>
          <w:iCs/>
          <w:sz w:val="28"/>
          <w:szCs w:val="28"/>
        </w:rPr>
      </w:pPr>
      <w:r w:rsidRPr="005A19CE">
        <w:rPr>
          <w:b/>
          <w:sz w:val="28"/>
          <w:szCs w:val="28"/>
        </w:rPr>
        <w:t xml:space="preserve">«О близости мотивов «Сказания о «Николе Новосильском Добром», </w:t>
      </w:r>
      <w:proofErr w:type="spellStart"/>
      <w:r w:rsidRPr="005A19CE">
        <w:rPr>
          <w:b/>
          <w:sz w:val="28"/>
          <w:szCs w:val="28"/>
        </w:rPr>
        <w:t>проложного</w:t>
      </w:r>
      <w:proofErr w:type="spellEnd"/>
      <w:r w:rsidRPr="005A19CE">
        <w:rPr>
          <w:b/>
          <w:sz w:val="28"/>
          <w:szCs w:val="28"/>
        </w:rPr>
        <w:t xml:space="preserve"> жития Николы Чудотворца и киевского жития Николы </w:t>
      </w:r>
      <w:r w:rsidRPr="005A19CE">
        <w:rPr>
          <w:b/>
          <w:sz w:val="28"/>
          <w:szCs w:val="28"/>
          <w:lang w:val="en-US"/>
        </w:rPr>
        <w:t>XIX</w:t>
      </w:r>
      <w:r w:rsidRPr="005A19CE">
        <w:rPr>
          <w:b/>
          <w:sz w:val="28"/>
          <w:szCs w:val="28"/>
        </w:rPr>
        <w:t xml:space="preserve"> в.» // </w:t>
      </w:r>
      <w:r w:rsidRPr="005A19CE">
        <w:rPr>
          <w:sz w:val="28"/>
          <w:szCs w:val="28"/>
        </w:rPr>
        <w:t>Ученые записки Орловского государственного университета. Серия «Филология, искусствоведение» (рекомендовано ВАК).</w:t>
      </w:r>
      <w:r w:rsidRPr="005A19CE">
        <w:rPr>
          <w:bCs/>
          <w:sz w:val="28"/>
          <w:szCs w:val="28"/>
        </w:rPr>
        <w:t xml:space="preserve"> № 5 (68). </w:t>
      </w:r>
      <w:r w:rsidRPr="005A19CE">
        <w:rPr>
          <w:sz w:val="28"/>
          <w:szCs w:val="28"/>
        </w:rPr>
        <w:t>Орел, 2015. С. 72-75. [Совместно с А.М. Антоновой].</w:t>
      </w:r>
    </w:p>
    <w:p w:rsidR="00850DB3" w:rsidRPr="005A19CE" w:rsidRDefault="00384858" w:rsidP="004C3BC4">
      <w:pPr>
        <w:pStyle w:val="a3"/>
        <w:numPr>
          <w:ilvl w:val="0"/>
          <w:numId w:val="3"/>
        </w:numPr>
        <w:ind w:left="0" w:firstLine="709"/>
        <w:jc w:val="both"/>
        <w:rPr>
          <w:iCs/>
          <w:sz w:val="28"/>
          <w:szCs w:val="28"/>
        </w:rPr>
      </w:pPr>
      <w:r w:rsidRPr="005A19CE">
        <w:rPr>
          <w:b/>
          <w:sz w:val="28"/>
          <w:szCs w:val="28"/>
        </w:rPr>
        <w:t xml:space="preserve">О датировке «Сказания о Николе Новосильском» // </w:t>
      </w:r>
      <w:r w:rsidRPr="005A19CE">
        <w:rPr>
          <w:sz w:val="28"/>
          <w:szCs w:val="28"/>
        </w:rPr>
        <w:t>Ученые записки Орловского государственного университета. Серия «Филология, искусствоведение» (рекомендовано ВАК).</w:t>
      </w:r>
      <w:r w:rsidRPr="005A19CE">
        <w:rPr>
          <w:bCs/>
          <w:sz w:val="28"/>
          <w:szCs w:val="28"/>
        </w:rPr>
        <w:t xml:space="preserve"> № 6 (69). </w:t>
      </w:r>
      <w:r w:rsidRPr="005A19CE">
        <w:rPr>
          <w:sz w:val="28"/>
          <w:szCs w:val="28"/>
        </w:rPr>
        <w:t>Орел, 2015. С. 151-154.</w:t>
      </w:r>
    </w:p>
    <w:p w:rsidR="00850DB3" w:rsidRPr="005A19CE" w:rsidRDefault="00384858" w:rsidP="004C3BC4">
      <w:pPr>
        <w:pStyle w:val="a3"/>
        <w:numPr>
          <w:ilvl w:val="0"/>
          <w:numId w:val="3"/>
        </w:numPr>
        <w:ind w:left="0" w:firstLine="709"/>
        <w:jc w:val="both"/>
        <w:rPr>
          <w:iCs/>
          <w:sz w:val="28"/>
          <w:szCs w:val="28"/>
        </w:rPr>
      </w:pPr>
      <w:r w:rsidRPr="005A19CE">
        <w:rPr>
          <w:b/>
          <w:sz w:val="28"/>
          <w:szCs w:val="28"/>
        </w:rPr>
        <w:lastRenderedPageBreak/>
        <w:t xml:space="preserve"> «Киево-Печерский патерик» как источник иконографии преподобного священномученика </w:t>
      </w:r>
      <w:proofErr w:type="spellStart"/>
      <w:r w:rsidRPr="005A19CE">
        <w:rPr>
          <w:b/>
          <w:sz w:val="28"/>
          <w:szCs w:val="28"/>
        </w:rPr>
        <w:t>Кукши</w:t>
      </w:r>
      <w:proofErr w:type="spellEnd"/>
      <w:r w:rsidRPr="005A19CE">
        <w:rPr>
          <w:sz w:val="28"/>
          <w:szCs w:val="28"/>
        </w:rPr>
        <w:t xml:space="preserve"> // Вестник Брянского государственного университета имени </w:t>
      </w:r>
      <w:proofErr w:type="spellStart"/>
      <w:r w:rsidRPr="005A19CE">
        <w:rPr>
          <w:sz w:val="28"/>
          <w:szCs w:val="28"/>
        </w:rPr>
        <w:t>ак</w:t>
      </w:r>
      <w:proofErr w:type="spellEnd"/>
      <w:r w:rsidRPr="005A19CE">
        <w:rPr>
          <w:sz w:val="28"/>
          <w:szCs w:val="28"/>
        </w:rPr>
        <w:t xml:space="preserve">. Петровского. Серия «Филология, искусствоведение» (рекомендовано ВАК). № 1. Брянск, 2015. С. 206-209. [Совместно с </w:t>
      </w:r>
      <w:proofErr w:type="spellStart"/>
      <w:r w:rsidRPr="005A19CE">
        <w:rPr>
          <w:sz w:val="28"/>
          <w:szCs w:val="28"/>
        </w:rPr>
        <w:t>М.В.Антоновой</w:t>
      </w:r>
      <w:proofErr w:type="spellEnd"/>
      <w:r w:rsidRPr="005A19CE">
        <w:rPr>
          <w:sz w:val="28"/>
          <w:szCs w:val="28"/>
        </w:rPr>
        <w:t xml:space="preserve">]. </w:t>
      </w:r>
    </w:p>
    <w:p w:rsidR="00850DB3" w:rsidRPr="005A19CE" w:rsidRDefault="00384858" w:rsidP="004C3BC4">
      <w:pPr>
        <w:pStyle w:val="a3"/>
        <w:numPr>
          <w:ilvl w:val="0"/>
          <w:numId w:val="3"/>
        </w:numPr>
        <w:ind w:left="0" w:firstLine="709"/>
        <w:jc w:val="both"/>
        <w:rPr>
          <w:iCs/>
          <w:sz w:val="28"/>
          <w:szCs w:val="28"/>
        </w:rPr>
      </w:pPr>
      <w:r w:rsidRPr="005A19CE">
        <w:rPr>
          <w:b/>
          <w:sz w:val="28"/>
          <w:szCs w:val="28"/>
        </w:rPr>
        <w:t xml:space="preserve">"Сказание о Николе </w:t>
      </w:r>
      <w:proofErr w:type="spellStart"/>
      <w:r w:rsidRPr="005A19CE">
        <w:rPr>
          <w:b/>
          <w:sz w:val="28"/>
          <w:szCs w:val="28"/>
        </w:rPr>
        <w:t>Площанском</w:t>
      </w:r>
      <w:proofErr w:type="spellEnd"/>
      <w:r w:rsidRPr="005A19CE">
        <w:rPr>
          <w:b/>
          <w:sz w:val="28"/>
          <w:szCs w:val="28"/>
        </w:rPr>
        <w:t>" как источник исследований иконописи XVII-XIX веков</w:t>
      </w:r>
      <w:r w:rsidRPr="005A19CE">
        <w:rPr>
          <w:sz w:val="28"/>
          <w:szCs w:val="28"/>
        </w:rPr>
        <w:t xml:space="preserve"> // Вестник Брянского государственного университета имени </w:t>
      </w:r>
      <w:proofErr w:type="spellStart"/>
      <w:r w:rsidRPr="005A19CE">
        <w:rPr>
          <w:sz w:val="28"/>
          <w:szCs w:val="28"/>
        </w:rPr>
        <w:t>ак</w:t>
      </w:r>
      <w:proofErr w:type="spellEnd"/>
      <w:r w:rsidRPr="005A19CE">
        <w:rPr>
          <w:sz w:val="28"/>
          <w:szCs w:val="28"/>
        </w:rPr>
        <w:t>. Петровского. Серия «Филология, искусствоведение» (рекомендовано ВАК). Брянск, 2015. № 2. С. 217-220.</w:t>
      </w:r>
      <w:r w:rsidRPr="005A19CE">
        <w:rPr>
          <w:b/>
          <w:sz w:val="28"/>
          <w:szCs w:val="28"/>
        </w:rPr>
        <w:t xml:space="preserve"> </w:t>
      </w:r>
    </w:p>
    <w:p w:rsidR="00850DB3" w:rsidRPr="005A19CE" w:rsidRDefault="00384858" w:rsidP="004C3BC4">
      <w:pPr>
        <w:pStyle w:val="a3"/>
        <w:numPr>
          <w:ilvl w:val="0"/>
          <w:numId w:val="3"/>
        </w:numPr>
        <w:ind w:left="0" w:firstLine="709"/>
        <w:jc w:val="both"/>
        <w:rPr>
          <w:iCs/>
          <w:sz w:val="28"/>
          <w:szCs w:val="28"/>
        </w:rPr>
      </w:pPr>
      <w:r w:rsidRPr="005A19CE">
        <w:rPr>
          <w:b/>
          <w:sz w:val="28"/>
          <w:szCs w:val="28"/>
        </w:rPr>
        <w:t>О протографе скульптуры Николы Ратного, упомянутого в «Сказании о Николе Мценском»</w:t>
      </w:r>
      <w:r w:rsidRPr="005A19CE">
        <w:rPr>
          <w:sz w:val="28"/>
          <w:szCs w:val="28"/>
        </w:rPr>
        <w:t xml:space="preserve"> // Вестник Брянского государственного университета имени </w:t>
      </w:r>
      <w:proofErr w:type="spellStart"/>
      <w:r w:rsidRPr="005A19CE">
        <w:rPr>
          <w:sz w:val="28"/>
          <w:szCs w:val="28"/>
        </w:rPr>
        <w:t>ак</w:t>
      </w:r>
      <w:proofErr w:type="spellEnd"/>
      <w:r w:rsidRPr="005A19CE">
        <w:rPr>
          <w:sz w:val="28"/>
          <w:szCs w:val="28"/>
        </w:rPr>
        <w:t>. Петровского. Серия «Филология, искусствоведение» (рекомендовано ВАК). Брянск, 2015. № 3. С. 97-99.</w:t>
      </w:r>
    </w:p>
    <w:p w:rsidR="00850DB3" w:rsidRPr="005A19CE" w:rsidRDefault="00384858" w:rsidP="004C3BC4">
      <w:pPr>
        <w:pStyle w:val="a3"/>
        <w:numPr>
          <w:ilvl w:val="0"/>
          <w:numId w:val="3"/>
        </w:numPr>
        <w:ind w:left="0" w:firstLine="709"/>
        <w:jc w:val="both"/>
        <w:rPr>
          <w:iCs/>
          <w:sz w:val="28"/>
          <w:szCs w:val="28"/>
        </w:rPr>
      </w:pPr>
      <w:r w:rsidRPr="005A19CE">
        <w:rPr>
          <w:b/>
          <w:sz w:val="28"/>
          <w:szCs w:val="28"/>
        </w:rPr>
        <w:t xml:space="preserve">Проблемы текстологии «Сказания о зачатии </w:t>
      </w:r>
      <w:proofErr w:type="spellStart"/>
      <w:r w:rsidRPr="005A19CE">
        <w:rPr>
          <w:b/>
          <w:sz w:val="28"/>
          <w:szCs w:val="28"/>
        </w:rPr>
        <w:t>Свенского</w:t>
      </w:r>
      <w:proofErr w:type="spellEnd"/>
      <w:r w:rsidRPr="005A19CE">
        <w:rPr>
          <w:b/>
          <w:sz w:val="28"/>
          <w:szCs w:val="28"/>
        </w:rPr>
        <w:t xml:space="preserve"> монастыря» </w:t>
      </w:r>
      <w:r w:rsidRPr="005A19CE">
        <w:rPr>
          <w:sz w:val="28"/>
          <w:szCs w:val="28"/>
        </w:rPr>
        <w:t xml:space="preserve">// Вестник Брянского государственного университета имени </w:t>
      </w:r>
      <w:proofErr w:type="spellStart"/>
      <w:r w:rsidRPr="005A19CE">
        <w:rPr>
          <w:sz w:val="28"/>
          <w:szCs w:val="28"/>
        </w:rPr>
        <w:t>ак</w:t>
      </w:r>
      <w:proofErr w:type="spellEnd"/>
      <w:r w:rsidRPr="005A19CE">
        <w:rPr>
          <w:sz w:val="28"/>
          <w:szCs w:val="28"/>
        </w:rPr>
        <w:t xml:space="preserve">. Петровского. Серия «Филология, искусствоведение» (рекомендовано ВАК). Брянск, 2015. № 3. С. 185-187. [Совместно с </w:t>
      </w:r>
      <w:proofErr w:type="spellStart"/>
      <w:r w:rsidRPr="005A19CE">
        <w:rPr>
          <w:sz w:val="28"/>
          <w:szCs w:val="28"/>
        </w:rPr>
        <w:t>М.В.Антоновой</w:t>
      </w:r>
      <w:proofErr w:type="spellEnd"/>
      <w:r w:rsidRPr="005A19CE">
        <w:rPr>
          <w:sz w:val="28"/>
          <w:szCs w:val="28"/>
        </w:rPr>
        <w:t>].</w:t>
      </w:r>
    </w:p>
    <w:p w:rsidR="00384858" w:rsidRPr="005A19CE" w:rsidRDefault="00384858" w:rsidP="004C3BC4">
      <w:pPr>
        <w:pStyle w:val="a3"/>
        <w:numPr>
          <w:ilvl w:val="0"/>
          <w:numId w:val="3"/>
        </w:numPr>
        <w:ind w:left="0" w:firstLine="709"/>
        <w:jc w:val="both"/>
        <w:rPr>
          <w:iCs/>
          <w:sz w:val="28"/>
          <w:szCs w:val="28"/>
        </w:rPr>
      </w:pPr>
      <w:r w:rsidRPr="005A19CE">
        <w:rPr>
          <w:b/>
          <w:sz w:val="28"/>
          <w:szCs w:val="28"/>
        </w:rPr>
        <w:t>Житийные образы брянских князей Олега и Романа Брянских: иконографический комментарий</w:t>
      </w:r>
      <w:r w:rsidRPr="005A19CE">
        <w:rPr>
          <w:sz w:val="28"/>
          <w:szCs w:val="28"/>
        </w:rPr>
        <w:t xml:space="preserve"> // Вестник Брянского государственного университета имени </w:t>
      </w:r>
      <w:proofErr w:type="spellStart"/>
      <w:r w:rsidRPr="005A19CE">
        <w:rPr>
          <w:sz w:val="28"/>
          <w:szCs w:val="28"/>
        </w:rPr>
        <w:t>ак</w:t>
      </w:r>
      <w:proofErr w:type="spellEnd"/>
      <w:r w:rsidRPr="005A19CE">
        <w:rPr>
          <w:sz w:val="28"/>
          <w:szCs w:val="28"/>
        </w:rPr>
        <w:t>. Петровского. Серия «Филология, искусствоведение» (рекомендовано ВАК). Брянск, 2015.  № 4. С. 182-185. [Совместно с М.В.</w:t>
      </w:r>
      <w:r w:rsidR="006D6D9E" w:rsidRPr="005A19CE">
        <w:rPr>
          <w:sz w:val="28"/>
          <w:szCs w:val="28"/>
        </w:rPr>
        <w:t xml:space="preserve"> </w:t>
      </w:r>
      <w:r w:rsidRPr="005A19CE">
        <w:rPr>
          <w:sz w:val="28"/>
          <w:szCs w:val="28"/>
        </w:rPr>
        <w:t>Антоновой].</w:t>
      </w:r>
      <w:r w:rsidRPr="005A19CE">
        <w:rPr>
          <w:b/>
          <w:sz w:val="28"/>
          <w:szCs w:val="28"/>
        </w:rPr>
        <w:t xml:space="preserve"> </w:t>
      </w:r>
    </w:p>
    <w:p w:rsidR="000E47E9" w:rsidRPr="005A19CE" w:rsidRDefault="000E47E9" w:rsidP="004C3BC4">
      <w:pPr>
        <w:pStyle w:val="a4"/>
        <w:tabs>
          <w:tab w:val="clear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</w:pPr>
    </w:p>
    <w:p w:rsidR="004C3BC4" w:rsidRPr="005A19CE" w:rsidRDefault="004C3BC4" w:rsidP="004C3BC4">
      <w:pPr>
        <w:pStyle w:val="a4"/>
        <w:tabs>
          <w:tab w:val="clear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</w:pPr>
    </w:p>
    <w:p w:rsidR="006D6D9E" w:rsidRPr="005A19CE" w:rsidRDefault="006D6D9E" w:rsidP="004C3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9CE">
        <w:rPr>
          <w:rFonts w:ascii="Times New Roman" w:hAnsi="Times New Roman" w:cs="Times New Roman"/>
          <w:i/>
          <w:sz w:val="28"/>
          <w:szCs w:val="28"/>
        </w:rPr>
        <w:t>Научные статьи в рецензируемы</w:t>
      </w:r>
      <w:r w:rsidRPr="005A19CE">
        <w:rPr>
          <w:rFonts w:ascii="Times New Roman" w:hAnsi="Times New Roman" w:cs="Times New Roman"/>
          <w:i/>
          <w:sz w:val="28"/>
          <w:szCs w:val="28"/>
        </w:rPr>
        <w:t>х научных журналах из списка РИНЦ</w:t>
      </w:r>
      <w:r w:rsidRPr="005A19CE">
        <w:rPr>
          <w:rFonts w:ascii="Times New Roman" w:hAnsi="Times New Roman" w:cs="Times New Roman"/>
          <w:b/>
          <w:sz w:val="28"/>
          <w:szCs w:val="28"/>
        </w:rPr>
        <w:t>:</w:t>
      </w:r>
    </w:p>
    <w:p w:rsidR="00384858" w:rsidRPr="005A19CE" w:rsidRDefault="00384858" w:rsidP="004C3BC4">
      <w:pPr>
        <w:pStyle w:val="a4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50DB3" w:rsidRPr="005A19CE" w:rsidRDefault="00850DB3" w:rsidP="004C3BC4">
      <w:pPr>
        <w:pStyle w:val="a4"/>
        <w:numPr>
          <w:ilvl w:val="0"/>
          <w:numId w:val="17"/>
        </w:numPr>
        <w:tabs>
          <w:tab w:val="clear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19CE">
        <w:rPr>
          <w:rFonts w:ascii="Times New Roman" w:hAnsi="Times New Roman"/>
          <w:b/>
          <w:color w:val="auto"/>
          <w:sz w:val="28"/>
          <w:szCs w:val="28"/>
        </w:rPr>
        <w:t>Повествование о князьях Черниговских и Брянских: Олеге и Романе в контексте агиографического канона</w:t>
      </w:r>
      <w:r w:rsidRPr="005A19CE">
        <w:rPr>
          <w:rFonts w:ascii="Times New Roman" w:hAnsi="Times New Roman"/>
          <w:color w:val="auto"/>
          <w:sz w:val="28"/>
          <w:szCs w:val="28"/>
        </w:rPr>
        <w:t xml:space="preserve"> // Актуальные вопросы текстологии: традиции и инновации: </w:t>
      </w:r>
      <w:proofErr w:type="spellStart"/>
      <w:r w:rsidRPr="005A19CE">
        <w:rPr>
          <w:rFonts w:ascii="Times New Roman" w:hAnsi="Times New Roman"/>
          <w:color w:val="auto"/>
          <w:sz w:val="28"/>
          <w:szCs w:val="28"/>
        </w:rPr>
        <w:t>Кусковские</w:t>
      </w:r>
      <w:proofErr w:type="spellEnd"/>
      <w:r w:rsidRPr="005A19CE">
        <w:rPr>
          <w:rFonts w:ascii="Times New Roman" w:hAnsi="Times New Roman"/>
          <w:color w:val="auto"/>
          <w:sz w:val="28"/>
          <w:szCs w:val="28"/>
        </w:rPr>
        <w:t xml:space="preserve"> чтения – 2015. Материалы Международной научной конференции. Москва, 2015. Россия-Италия. 21-23 сентября 2015. РИНЦ. С. 120-146. [Совместно с </w:t>
      </w:r>
      <w:proofErr w:type="spellStart"/>
      <w:r w:rsidRPr="005A19CE">
        <w:rPr>
          <w:rFonts w:ascii="Times New Roman" w:hAnsi="Times New Roman"/>
          <w:color w:val="auto"/>
          <w:sz w:val="28"/>
          <w:szCs w:val="28"/>
        </w:rPr>
        <w:t>М.В.Антоновой</w:t>
      </w:r>
      <w:proofErr w:type="spellEnd"/>
      <w:r w:rsidRPr="005A19CE">
        <w:rPr>
          <w:rFonts w:ascii="Times New Roman" w:hAnsi="Times New Roman"/>
          <w:color w:val="auto"/>
          <w:sz w:val="28"/>
          <w:szCs w:val="28"/>
        </w:rPr>
        <w:t>].</w:t>
      </w:r>
    </w:p>
    <w:p w:rsidR="00850DB3" w:rsidRPr="005A19CE" w:rsidRDefault="00850DB3" w:rsidP="004C3BC4">
      <w:pPr>
        <w:pStyle w:val="a4"/>
        <w:numPr>
          <w:ilvl w:val="0"/>
          <w:numId w:val="17"/>
        </w:numPr>
        <w:tabs>
          <w:tab w:val="clear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19CE">
        <w:rPr>
          <w:rFonts w:ascii="Times New Roman" w:hAnsi="Times New Roman"/>
          <w:b/>
          <w:color w:val="auto"/>
          <w:sz w:val="28"/>
          <w:szCs w:val="28"/>
        </w:rPr>
        <w:t xml:space="preserve">О принципах изучения и описания произведений иконописи Ф.И. Буслаевым и Н.С. Лесковым </w:t>
      </w:r>
      <w:r w:rsidRPr="005A19CE">
        <w:rPr>
          <w:rFonts w:ascii="Times New Roman" w:hAnsi="Times New Roman"/>
          <w:color w:val="auto"/>
          <w:sz w:val="28"/>
          <w:szCs w:val="28"/>
        </w:rPr>
        <w:t>// Вестник Псковского государственного университета. № 1. Псков, 2015. С. 52-62. Серия «Социально-гуманитарные науки». [Совместно с Б.Г. Бобылевым]. РИНЦ.</w:t>
      </w:r>
    </w:p>
    <w:p w:rsidR="00850DB3" w:rsidRPr="005A19CE" w:rsidRDefault="00850DB3" w:rsidP="004C3BC4">
      <w:pPr>
        <w:pStyle w:val="a4"/>
        <w:numPr>
          <w:ilvl w:val="0"/>
          <w:numId w:val="17"/>
        </w:numPr>
        <w:tabs>
          <w:tab w:val="clear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19CE">
        <w:rPr>
          <w:rFonts w:ascii="Times New Roman" w:hAnsi="Times New Roman"/>
          <w:b/>
          <w:color w:val="auto"/>
          <w:sz w:val="28"/>
          <w:szCs w:val="28"/>
        </w:rPr>
        <w:t xml:space="preserve">Жанровая специфика сказаний о чудотворных иконах </w:t>
      </w:r>
      <w:proofErr w:type="spellStart"/>
      <w:r w:rsidRPr="005A19CE">
        <w:rPr>
          <w:rFonts w:ascii="Times New Roman" w:hAnsi="Times New Roman"/>
          <w:b/>
          <w:color w:val="auto"/>
          <w:sz w:val="28"/>
          <w:szCs w:val="28"/>
        </w:rPr>
        <w:t>Верхнеокского</w:t>
      </w:r>
      <w:proofErr w:type="spellEnd"/>
      <w:r w:rsidRPr="005A19CE">
        <w:rPr>
          <w:rFonts w:ascii="Times New Roman" w:hAnsi="Times New Roman"/>
          <w:b/>
          <w:color w:val="auto"/>
          <w:sz w:val="28"/>
          <w:szCs w:val="28"/>
        </w:rPr>
        <w:t xml:space="preserve"> региона</w:t>
      </w:r>
      <w:r w:rsidRPr="005A19CE">
        <w:rPr>
          <w:rFonts w:ascii="Times New Roman" w:hAnsi="Times New Roman"/>
          <w:color w:val="auto"/>
          <w:sz w:val="28"/>
          <w:szCs w:val="28"/>
        </w:rPr>
        <w:t xml:space="preserve"> // Материалы </w:t>
      </w:r>
      <w:r w:rsidRPr="005A19C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ХI Всероссийской научной</w:t>
      </w:r>
      <w:r w:rsidRPr="005A19CE">
        <w:rPr>
          <w:rStyle w:val="apple-converted-space"/>
          <w:rFonts w:ascii="Times New Roman" w:eastAsiaTheme="majorEastAsia" w:hAnsi="Times New Roman"/>
          <w:color w:val="auto"/>
          <w:sz w:val="28"/>
          <w:szCs w:val="28"/>
          <w:shd w:val="clear" w:color="auto" w:fill="FFFFFF"/>
        </w:rPr>
        <w:t> </w:t>
      </w:r>
      <w:r w:rsidRPr="005A19CE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конференции</w:t>
      </w:r>
      <w:r w:rsidRPr="005A19CE">
        <w:rPr>
          <w:rStyle w:val="apple-converted-space"/>
          <w:rFonts w:ascii="Times New Roman" w:eastAsiaTheme="majorEastAsia" w:hAnsi="Times New Roman"/>
          <w:color w:val="auto"/>
          <w:sz w:val="28"/>
          <w:szCs w:val="28"/>
          <w:shd w:val="clear" w:color="auto" w:fill="FFFFFF"/>
        </w:rPr>
        <w:t> </w:t>
      </w:r>
      <w:r w:rsidRPr="005A19C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 международным участием «</w:t>
      </w:r>
      <w:r w:rsidRPr="005A19CE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Жизнь</w:t>
      </w:r>
      <w:r w:rsidRPr="005A19CE">
        <w:rPr>
          <w:rStyle w:val="apple-converted-space"/>
          <w:rFonts w:ascii="Times New Roman" w:eastAsiaTheme="majorEastAsia" w:hAnsi="Times New Roman"/>
          <w:color w:val="auto"/>
          <w:sz w:val="28"/>
          <w:szCs w:val="28"/>
          <w:shd w:val="clear" w:color="auto" w:fill="FFFFFF"/>
        </w:rPr>
        <w:t> </w:t>
      </w:r>
      <w:r w:rsidRPr="005A19CE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провинции</w:t>
      </w:r>
      <w:r w:rsidRPr="005A19C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: история и современность».  Центр литературного краеведения ННГУ им. Лобачевского. 19-21 марта 2015.</w:t>
      </w:r>
      <w:r w:rsidRPr="005A19CE">
        <w:rPr>
          <w:rStyle w:val="apple-converted-space"/>
          <w:rFonts w:ascii="Times New Roman" w:eastAsiaTheme="majorEastAsia" w:hAnsi="Times New Roman"/>
          <w:color w:val="auto"/>
          <w:sz w:val="28"/>
          <w:szCs w:val="28"/>
          <w:shd w:val="clear" w:color="auto" w:fill="FFFFFF"/>
        </w:rPr>
        <w:t> </w:t>
      </w:r>
      <w:r w:rsidRPr="005A19CE">
        <w:rPr>
          <w:rFonts w:ascii="Times New Roman" w:hAnsi="Times New Roman"/>
          <w:color w:val="auto"/>
          <w:sz w:val="28"/>
          <w:szCs w:val="28"/>
        </w:rPr>
        <w:t xml:space="preserve"> Нижний Новгород, 2015. РИНЦ.</w:t>
      </w:r>
    </w:p>
    <w:p w:rsidR="006D6D9E" w:rsidRPr="005A19CE" w:rsidRDefault="000E47E9" w:rsidP="004C3BC4">
      <w:pPr>
        <w:pStyle w:val="a4"/>
        <w:numPr>
          <w:ilvl w:val="0"/>
          <w:numId w:val="17"/>
        </w:numPr>
        <w:tabs>
          <w:tab w:val="clear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19CE">
        <w:rPr>
          <w:rFonts w:ascii="Times New Roman" w:hAnsi="Times New Roman"/>
          <w:b/>
          <w:color w:val="auto"/>
          <w:sz w:val="28"/>
          <w:szCs w:val="28"/>
        </w:rPr>
        <w:t xml:space="preserve">Актуальные проблемы производства экспертиз культурных ценностей религиозных конфессий в рамках современного российского законодательства» // </w:t>
      </w:r>
      <w:r w:rsidRPr="005A19CE">
        <w:rPr>
          <w:rFonts w:ascii="Times New Roman" w:hAnsi="Times New Roman"/>
          <w:color w:val="auto"/>
          <w:sz w:val="28"/>
          <w:szCs w:val="28"/>
        </w:rPr>
        <w:t>Журнал Орловского юридическо</w:t>
      </w:r>
      <w:r w:rsidR="00997476" w:rsidRPr="005A19CE">
        <w:rPr>
          <w:rFonts w:ascii="Times New Roman" w:hAnsi="Times New Roman"/>
          <w:color w:val="auto"/>
          <w:sz w:val="28"/>
          <w:szCs w:val="28"/>
        </w:rPr>
        <w:t>го института им. В.В. Лукьянова</w:t>
      </w:r>
      <w:r w:rsidRPr="005A19CE">
        <w:rPr>
          <w:rFonts w:ascii="Times New Roman" w:hAnsi="Times New Roman"/>
          <w:color w:val="auto"/>
          <w:sz w:val="28"/>
          <w:szCs w:val="28"/>
        </w:rPr>
        <w:t xml:space="preserve"> «Наука и практика».</w:t>
      </w:r>
      <w:r w:rsidRPr="005A19CE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Pr="005A19CE">
        <w:rPr>
          <w:rFonts w:ascii="Times New Roman" w:hAnsi="Times New Roman"/>
          <w:color w:val="auto"/>
          <w:sz w:val="28"/>
          <w:szCs w:val="28"/>
        </w:rPr>
        <w:t>№ 4. Орел, 2015. Совместно с Н.Г.</w:t>
      </w:r>
      <w:r w:rsidR="00F8273D" w:rsidRPr="005A19C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A19CE">
        <w:rPr>
          <w:rFonts w:ascii="Times New Roman" w:hAnsi="Times New Roman"/>
          <w:color w:val="auto"/>
          <w:sz w:val="28"/>
          <w:szCs w:val="28"/>
        </w:rPr>
        <w:t>Семионкиной</w:t>
      </w:r>
      <w:proofErr w:type="spellEnd"/>
      <w:r w:rsidRPr="005A19CE">
        <w:rPr>
          <w:rFonts w:ascii="Times New Roman" w:hAnsi="Times New Roman"/>
          <w:color w:val="auto"/>
          <w:sz w:val="28"/>
          <w:szCs w:val="28"/>
        </w:rPr>
        <w:t>. РИНЦ.</w:t>
      </w:r>
    </w:p>
    <w:p w:rsidR="00997476" w:rsidRPr="005A19CE" w:rsidRDefault="00F8273D" w:rsidP="004C3BC4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5A19CE">
        <w:rPr>
          <w:b/>
          <w:sz w:val="28"/>
          <w:szCs w:val="28"/>
        </w:rPr>
        <w:lastRenderedPageBreak/>
        <w:t>Правовые аспекты сохранения культурного кода русской цивилизации</w:t>
      </w:r>
      <w:r w:rsidRPr="005A19CE">
        <w:rPr>
          <w:sz w:val="28"/>
          <w:szCs w:val="28"/>
        </w:rPr>
        <w:t xml:space="preserve"> // </w:t>
      </w:r>
      <w:r w:rsidR="00997476" w:rsidRPr="005A19CE">
        <w:rPr>
          <w:sz w:val="28"/>
          <w:szCs w:val="28"/>
        </w:rPr>
        <w:t>Журнал Орловского юридического института им. В.В. Лукьянова «Наука и практика».</w:t>
      </w:r>
      <w:r w:rsidR="00997476" w:rsidRPr="005A19CE">
        <w:rPr>
          <w:b/>
          <w:i/>
          <w:sz w:val="28"/>
          <w:szCs w:val="28"/>
        </w:rPr>
        <w:t xml:space="preserve"> </w:t>
      </w:r>
      <w:r w:rsidR="00997476" w:rsidRPr="005A19CE">
        <w:rPr>
          <w:sz w:val="28"/>
          <w:szCs w:val="28"/>
        </w:rPr>
        <w:t>№ 2. Орел, 2016</w:t>
      </w:r>
      <w:r w:rsidR="00997476" w:rsidRPr="005A19CE">
        <w:rPr>
          <w:sz w:val="28"/>
          <w:szCs w:val="28"/>
        </w:rPr>
        <w:t>. Совместно с Н.Г.</w:t>
      </w:r>
      <w:r w:rsidRPr="005A19CE">
        <w:rPr>
          <w:sz w:val="28"/>
          <w:szCs w:val="28"/>
        </w:rPr>
        <w:t xml:space="preserve"> </w:t>
      </w:r>
      <w:proofErr w:type="spellStart"/>
      <w:r w:rsidR="00997476" w:rsidRPr="005A19CE">
        <w:rPr>
          <w:sz w:val="28"/>
          <w:szCs w:val="28"/>
        </w:rPr>
        <w:t>Семионкиной</w:t>
      </w:r>
      <w:proofErr w:type="spellEnd"/>
      <w:r w:rsidR="00997476" w:rsidRPr="005A19CE">
        <w:rPr>
          <w:sz w:val="28"/>
          <w:szCs w:val="28"/>
        </w:rPr>
        <w:t>. РИНЦ.</w:t>
      </w:r>
    </w:p>
    <w:p w:rsidR="00997476" w:rsidRPr="005A19CE" w:rsidRDefault="00997476" w:rsidP="004C3BC4">
      <w:pPr>
        <w:pStyle w:val="a4"/>
        <w:numPr>
          <w:ilvl w:val="0"/>
          <w:numId w:val="17"/>
        </w:numPr>
        <w:tabs>
          <w:tab w:val="clear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19CE">
        <w:rPr>
          <w:rFonts w:ascii="Times New Roman" w:hAnsi="Times New Roman"/>
          <w:b/>
          <w:sz w:val="28"/>
          <w:szCs w:val="28"/>
        </w:rPr>
        <w:t>Правовые аспекты сохр</w:t>
      </w:r>
      <w:r w:rsidR="00F8273D" w:rsidRPr="005A19CE">
        <w:rPr>
          <w:rFonts w:ascii="Times New Roman" w:hAnsi="Times New Roman"/>
          <w:b/>
          <w:sz w:val="28"/>
          <w:szCs w:val="28"/>
        </w:rPr>
        <w:t>анения религиозных ценностей в О</w:t>
      </w:r>
      <w:r w:rsidRPr="005A19CE">
        <w:rPr>
          <w:rFonts w:ascii="Times New Roman" w:hAnsi="Times New Roman"/>
          <w:b/>
          <w:sz w:val="28"/>
          <w:szCs w:val="28"/>
        </w:rPr>
        <w:t>рловской области</w:t>
      </w:r>
      <w:r w:rsidRPr="005A19C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A19CE">
        <w:rPr>
          <w:rFonts w:ascii="Times New Roman" w:hAnsi="Times New Roman"/>
          <w:color w:val="auto"/>
          <w:sz w:val="28"/>
          <w:szCs w:val="28"/>
        </w:rPr>
        <w:t>Журнал Орловского юридического института им. В.В. Лукьянова «Наука и практика».</w:t>
      </w:r>
      <w:r w:rsidRPr="005A19CE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Pr="005A19CE">
        <w:rPr>
          <w:rFonts w:ascii="Times New Roman" w:hAnsi="Times New Roman"/>
          <w:color w:val="auto"/>
          <w:sz w:val="28"/>
          <w:szCs w:val="28"/>
        </w:rPr>
        <w:t>№ 4. Орел, 2016</w:t>
      </w:r>
      <w:r w:rsidRPr="005A19CE">
        <w:rPr>
          <w:rFonts w:ascii="Times New Roman" w:hAnsi="Times New Roman"/>
          <w:color w:val="auto"/>
          <w:sz w:val="28"/>
          <w:szCs w:val="28"/>
        </w:rPr>
        <w:t>. Совместно с Н.Г.</w:t>
      </w:r>
      <w:r w:rsidR="00F8273D" w:rsidRPr="005A19C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A19CE">
        <w:rPr>
          <w:rFonts w:ascii="Times New Roman" w:hAnsi="Times New Roman"/>
          <w:color w:val="auto"/>
          <w:sz w:val="28"/>
          <w:szCs w:val="28"/>
        </w:rPr>
        <w:t>Семионкиной</w:t>
      </w:r>
      <w:proofErr w:type="spellEnd"/>
      <w:r w:rsidRPr="005A19CE">
        <w:rPr>
          <w:rFonts w:ascii="Times New Roman" w:hAnsi="Times New Roman"/>
          <w:color w:val="auto"/>
          <w:sz w:val="28"/>
          <w:szCs w:val="28"/>
        </w:rPr>
        <w:t>. РИН</w:t>
      </w:r>
      <w:r w:rsidR="00460EA6" w:rsidRPr="005A19CE">
        <w:rPr>
          <w:rFonts w:ascii="Times New Roman" w:hAnsi="Times New Roman"/>
          <w:color w:val="auto"/>
          <w:sz w:val="28"/>
          <w:szCs w:val="28"/>
        </w:rPr>
        <w:t>Ц.</w:t>
      </w:r>
    </w:p>
    <w:p w:rsidR="00460EA6" w:rsidRPr="005A19CE" w:rsidRDefault="00460EA6" w:rsidP="004C3BC4">
      <w:pPr>
        <w:pStyle w:val="a4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60EA6" w:rsidRPr="005A19CE" w:rsidRDefault="00460EA6" w:rsidP="004C3BC4">
      <w:pPr>
        <w:pStyle w:val="a4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4039" w:rsidRPr="005A19CE" w:rsidRDefault="00460EA6" w:rsidP="004C3BC4">
      <w:pPr>
        <w:pStyle w:val="a4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A19CE">
        <w:rPr>
          <w:rFonts w:ascii="Times New Roman" w:hAnsi="Times New Roman"/>
          <w:i/>
          <w:sz w:val="28"/>
          <w:szCs w:val="28"/>
        </w:rPr>
        <w:t>Научные статьи в российских издания</w:t>
      </w:r>
      <w:r w:rsidR="0012023D" w:rsidRPr="005A19CE">
        <w:rPr>
          <w:rFonts w:ascii="Times New Roman" w:hAnsi="Times New Roman"/>
          <w:i/>
          <w:sz w:val="28"/>
          <w:szCs w:val="28"/>
        </w:rPr>
        <w:t>х и сборниках</w:t>
      </w:r>
      <w:r w:rsidRPr="005A19CE">
        <w:rPr>
          <w:rFonts w:ascii="Times New Roman" w:hAnsi="Times New Roman"/>
          <w:i/>
          <w:sz w:val="28"/>
          <w:szCs w:val="28"/>
        </w:rPr>
        <w:t>:</w:t>
      </w:r>
    </w:p>
    <w:p w:rsidR="00460EA6" w:rsidRPr="005A19CE" w:rsidRDefault="00460EA6" w:rsidP="004C3BC4">
      <w:pPr>
        <w:pStyle w:val="a4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Иеромонах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Иринарх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– орловский иконописец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Сборник научных статей Орловского Церковного историко-археологического общества. Орел, 1999.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. 1 (4). С. 91-99.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0,5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Орловский иеромонах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Иринарх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– изограф киевского митрополита Филарета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Орловские епархиальные ведомости.  2000. № 12 (35). С. 39-40.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0,3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Деисус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постдионисиевской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эпохи в Орле: символический замысел и атрибуция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Сборник научных статей Орловского Церковного историко-археологического общества. Орел, 2001.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. 2 (5). С. 55-64.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0,6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«Спас во звездах» - образ Спаса Вседержителя работы Никиты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Рачейскова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из иконописного собрания Н.С. Лескова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Орловские епархиальные ведомости. 2001. № 6 (41). С. 36-38.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0,3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«Запечатленные Ангелы» Никиты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Рачейскова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и образ Спаса из иконописного собрания Н.С. Лескова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Патристическое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 наследие: традиции религиозно-философской и педагогической мысли в России: Сб. докладов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A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Феофановских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 чтений. Раздел </w:t>
      </w:r>
      <w:proofErr w:type="gramStart"/>
      <w:r w:rsidRPr="005A19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19CE">
        <w:rPr>
          <w:rFonts w:ascii="Times New Roman" w:hAnsi="Times New Roman" w:cs="Times New Roman"/>
          <w:sz w:val="28"/>
          <w:szCs w:val="28"/>
        </w:rPr>
        <w:t>:  Религия</w:t>
      </w:r>
      <w:proofErr w:type="gramEnd"/>
      <w:r w:rsidRPr="005A19CE">
        <w:rPr>
          <w:rFonts w:ascii="Times New Roman" w:hAnsi="Times New Roman" w:cs="Times New Roman"/>
          <w:sz w:val="28"/>
          <w:szCs w:val="28"/>
        </w:rPr>
        <w:t xml:space="preserve"> и искусство. Орел, 2002. С. 270-281.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0,8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>Иконографические особенности некоторых чудотворных икон Орловской губернии</w:t>
      </w:r>
      <w:r w:rsidRPr="005A19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sz w:val="28"/>
          <w:szCs w:val="28"/>
        </w:rPr>
        <w:t xml:space="preserve">// Материалы Глинской научно-практической конференции, посвященной 210-летию со дня рождения и 155-летию со дня блаженной кончины преподобного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Макария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 Алтайского (Глухарева). Орел -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, 29-30 мая 2002 г. Орел, 2002. С. 145-154.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0,6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>Забытая икона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Квартирьер: шагающий впереди. Раздел: Материалы Глинской научно-практической конференции, посвященной 210-летию со дня рождения и 155-летию со дня блаженной кончины преподобного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Макария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 Алтайского (Глухарева). Орел -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, 29-30 мая 2002 г. Москва, 2002. № 7-8. С. 44.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0,1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Богословие в красках Феофана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Гречина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: к вопросу об историческом восприятии новгородских фресок мастера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Научный альманах ОГУ. Серия: Религиоведение. Раздел 5: Христианское искусство Древней Руси. Орел, 2003.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. 2. С.111-128.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>Два неизвестных деисусных чина около 1500 года из старообрядческого собрания г. Орла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Светильник: религиозное искусство </w:t>
      </w:r>
      <w:r w:rsidRPr="005A19CE">
        <w:rPr>
          <w:rFonts w:ascii="Times New Roman" w:hAnsi="Times New Roman" w:cs="Times New Roman"/>
          <w:sz w:val="28"/>
          <w:szCs w:val="28"/>
        </w:rPr>
        <w:lastRenderedPageBreak/>
        <w:t xml:space="preserve">в прошлом и настоящем. М.: Издательский Совет РПЦ, 2003. № 2-3. С. 141-155.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Изограф Никита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Рачейсков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и неизвестный образ «Спаса во звездах» из иконописного собрания Н.С. Лескова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Светильник: религиозное искусство в прошлом и настоящем. М.: Издательский Совет РПЦ, 2004. № 1(5). 117-132.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1,5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Традиционная иконопись Орловского края </w:t>
      </w:r>
      <w:r w:rsidRPr="005A19CE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- 1 трети </w:t>
      </w:r>
      <w:r w:rsidRPr="005A19CE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веков согласно историческим источникам </w:t>
      </w:r>
      <w:r w:rsidRPr="005A19CE">
        <w:rPr>
          <w:rFonts w:ascii="Times New Roman" w:hAnsi="Times New Roman" w:cs="Times New Roman"/>
          <w:sz w:val="28"/>
          <w:szCs w:val="28"/>
        </w:rPr>
        <w:t>// Ученые записки. Т.II. Святоотеческое наследие: традиции религиозно-философской и педагогической мысли в России: По материалам научно-практической конференции «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19CE">
        <w:rPr>
          <w:rFonts w:ascii="Times New Roman" w:hAnsi="Times New Roman" w:cs="Times New Roman"/>
          <w:sz w:val="28"/>
          <w:szCs w:val="28"/>
        </w:rPr>
        <w:t xml:space="preserve"> Образовательные чтения, посвященные памяти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>. Феофана (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Вышенского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 Затворника)». Раздел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19CE">
        <w:rPr>
          <w:rFonts w:ascii="Times New Roman" w:hAnsi="Times New Roman" w:cs="Times New Roman"/>
          <w:sz w:val="28"/>
          <w:szCs w:val="28"/>
        </w:rPr>
        <w:t xml:space="preserve">: Церковное искусство. Сборник научных статей.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. 3. Орел, 2005. С. 168-185.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1,5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A1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Официальная иконопись Орловской губернии </w:t>
      </w:r>
      <w:r w:rsidRPr="005A19CE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Ученые записки. Т.III. Серия: Религиоведение. Раздел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A19CE">
        <w:rPr>
          <w:rFonts w:ascii="Times New Roman" w:hAnsi="Times New Roman" w:cs="Times New Roman"/>
          <w:sz w:val="28"/>
          <w:szCs w:val="28"/>
        </w:rPr>
        <w:t xml:space="preserve">: Церковное искусство. Сборник научных статей.  Орел, 2005.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. 3. С. 130-142.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1,5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>Культура староверов Орловского края согласно историческим и иконографическим источникам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Ученые записки. Т.III. Серия рели</w:t>
      </w:r>
      <w:r w:rsidR="00476FCB">
        <w:rPr>
          <w:rFonts w:ascii="Times New Roman" w:hAnsi="Times New Roman" w:cs="Times New Roman"/>
          <w:sz w:val="28"/>
          <w:szCs w:val="28"/>
        </w:rPr>
        <w:t xml:space="preserve">гиоведение. Орел, 2005. Раздел </w:t>
      </w:r>
      <w:bookmarkStart w:id="0" w:name="_GoBack"/>
      <w:bookmarkEnd w:id="0"/>
      <w:r w:rsidRPr="005A19C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A19CE">
        <w:rPr>
          <w:rFonts w:ascii="Times New Roman" w:hAnsi="Times New Roman" w:cs="Times New Roman"/>
          <w:sz w:val="28"/>
          <w:szCs w:val="28"/>
        </w:rPr>
        <w:t xml:space="preserve">: Церковное искусство. Сборник научных статей.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>. 3. С. 143- 169. (</w:t>
      </w:r>
      <w:proofErr w:type="gramStart"/>
      <w:r w:rsidRPr="005A19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9CE">
        <w:rPr>
          <w:rFonts w:ascii="Times New Roman" w:hAnsi="Times New Roman" w:cs="Times New Roman"/>
          <w:sz w:val="28"/>
          <w:szCs w:val="28"/>
        </w:rPr>
        <w:t xml:space="preserve"> соавторстве с А. Лютых).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2,0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Монастырский мемориальный портрет Киево-Печерской Лавры в круге традиции польского сарматского искусства (на примере произведений орловского иеромонаха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Иринарха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Досужий мир. Отдых как форма культурного диалога. Материалы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19CE">
        <w:rPr>
          <w:rFonts w:ascii="Times New Roman" w:hAnsi="Times New Roman" w:cs="Times New Roman"/>
          <w:sz w:val="28"/>
          <w:szCs w:val="28"/>
        </w:rPr>
        <w:t xml:space="preserve"> Всероссийской конференции проекта </w:t>
      </w:r>
      <w:proofErr w:type="spellStart"/>
      <w:r w:rsidRPr="005A19CE">
        <w:rPr>
          <w:rFonts w:ascii="Times New Roman" w:hAnsi="Times New Roman" w:cs="Times New Roman"/>
          <w:sz w:val="28"/>
          <w:szCs w:val="28"/>
          <w:lang w:val="en-US"/>
        </w:rPr>
        <w:t>Nobless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е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oblige</w:t>
      </w:r>
      <w:r w:rsidRPr="005A19CE">
        <w:rPr>
          <w:rFonts w:ascii="Times New Roman" w:hAnsi="Times New Roman" w:cs="Times New Roman"/>
          <w:sz w:val="28"/>
          <w:szCs w:val="28"/>
        </w:rPr>
        <w:t xml:space="preserve">. 25-27 мая 2005 г. Сборник научных статей. Орел. Орел, 2006.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.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19CE">
        <w:rPr>
          <w:rFonts w:ascii="Times New Roman" w:hAnsi="Times New Roman" w:cs="Times New Roman"/>
          <w:sz w:val="28"/>
          <w:szCs w:val="28"/>
        </w:rPr>
        <w:t xml:space="preserve">. С. 239-252.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1,0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Иконописец-праведник глазами Н.С. Лескова (на примере жизни иеромонаха </w:t>
      </w:r>
      <w:proofErr w:type="spellStart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>Иринарха</w:t>
      </w:r>
      <w:proofErr w:type="spellEnd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Никиты </w:t>
      </w:r>
      <w:proofErr w:type="spellStart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>Рачейскова</w:t>
      </w:r>
      <w:proofErr w:type="spellEnd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Проблемы мировоззрения и творчества Н.С. Лескова: Сборник статей Международной научной конференции, посвященной памяти писателя (1895-2005). 16-19 марта 2005 г. Орел. Орел, 2006. С. 95-110.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Образ Богородицы «Успение Печерское» в культуре </w:t>
      </w:r>
      <w:proofErr w:type="spellStart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>Подесенья</w:t>
      </w:r>
      <w:proofErr w:type="spellEnd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</w:t>
      </w:r>
      <w:proofErr w:type="spellStart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>Верхнеочья</w:t>
      </w:r>
      <w:proofErr w:type="spellEnd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к. </w:t>
      </w:r>
      <w:r w:rsidRPr="005A19C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XVII</w:t>
      </w: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5A19C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XIX</w:t>
      </w: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вв.: местные традиции и иконографические ориентиры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A19CE">
        <w:rPr>
          <w:rFonts w:ascii="Times New Roman" w:hAnsi="Times New Roman" w:cs="Times New Roman"/>
          <w:sz w:val="28"/>
          <w:szCs w:val="28"/>
        </w:rPr>
        <w:t xml:space="preserve"> Межгосударственная конференция «История и археология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Подесенья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Заверняевские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 чтения). Сборник научных статей.  Брянск, 2006. С. 416-427.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0,5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Исторические сведения об иконописи </w:t>
      </w:r>
      <w:proofErr w:type="spellStart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>Верхнеокского</w:t>
      </w:r>
      <w:proofErr w:type="spellEnd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края и близлежащих земель до конца </w:t>
      </w:r>
      <w:r w:rsidRPr="005A19C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XVI</w:t>
      </w: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века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</w:t>
      </w:r>
      <w:r w:rsidRPr="005A19C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5A1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4727" w:rsidRPr="005A19CE">
        <w:rPr>
          <w:rFonts w:ascii="Times New Roman" w:hAnsi="Times New Roman" w:cs="Times New Roman"/>
          <w:bCs/>
          <w:sz w:val="28"/>
          <w:szCs w:val="28"/>
        </w:rPr>
        <w:t>Всероссийские научно-образовательные знаменские чтения</w:t>
      </w:r>
      <w:r w:rsidRPr="005A19CE">
        <w:rPr>
          <w:rFonts w:ascii="Times New Roman" w:hAnsi="Times New Roman" w:cs="Times New Roman"/>
          <w:bCs/>
          <w:sz w:val="28"/>
          <w:szCs w:val="28"/>
        </w:rPr>
        <w:t xml:space="preserve"> «Наука и религия в современном образовании».</w:t>
      </w:r>
      <w:r w:rsidRPr="005A19CE">
        <w:rPr>
          <w:rFonts w:ascii="Times New Roman" w:hAnsi="Times New Roman" w:cs="Times New Roman"/>
          <w:sz w:val="28"/>
          <w:szCs w:val="28"/>
        </w:rPr>
        <w:t xml:space="preserve"> Курск. 28 февраля-3 марта 2006 г. Сборник научных статей. Курск, 2006. Т.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19CE">
        <w:rPr>
          <w:rFonts w:ascii="Times New Roman" w:hAnsi="Times New Roman" w:cs="Times New Roman"/>
          <w:sz w:val="28"/>
          <w:szCs w:val="28"/>
        </w:rPr>
        <w:t xml:space="preserve">. С. 48-56. </w:t>
      </w: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0,6 </w:t>
      </w:r>
      <w:proofErr w:type="spellStart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Иконное наследие </w:t>
      </w:r>
      <w:proofErr w:type="spellStart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>Подесенья</w:t>
      </w:r>
      <w:proofErr w:type="spellEnd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XVII века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Православие и отечественная культура: наука, образование, искусство: Материа</w:t>
      </w:r>
      <w:r w:rsidR="00F8273D" w:rsidRPr="005A19CE">
        <w:rPr>
          <w:rFonts w:ascii="Times New Roman" w:hAnsi="Times New Roman" w:cs="Times New Roman"/>
          <w:sz w:val="28"/>
          <w:szCs w:val="28"/>
        </w:rPr>
        <w:t>лы</w:t>
      </w:r>
      <w:r w:rsidRPr="005A19CE">
        <w:rPr>
          <w:rFonts w:ascii="Times New Roman" w:hAnsi="Times New Roman" w:cs="Times New Roman"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A19CE">
        <w:rPr>
          <w:rFonts w:ascii="Times New Roman" w:hAnsi="Times New Roman" w:cs="Times New Roman"/>
          <w:sz w:val="28"/>
          <w:szCs w:val="28"/>
        </w:rPr>
        <w:t xml:space="preserve"> Всероссийского Образовательного форума, посвященного памяти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>. Феофана (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Вышенского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 Затворника) с участием «Глинских чтений». Орел, 23-</w:t>
      </w:r>
      <w:r w:rsidRPr="005A19CE">
        <w:rPr>
          <w:rFonts w:ascii="Times New Roman" w:hAnsi="Times New Roman" w:cs="Times New Roman"/>
          <w:sz w:val="28"/>
          <w:szCs w:val="28"/>
        </w:rPr>
        <w:lastRenderedPageBreak/>
        <w:t xml:space="preserve">24 мая 2006: Сборник научных статей.  В 3-х томах. Т. 3. Раздел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19CE">
        <w:rPr>
          <w:rFonts w:ascii="Times New Roman" w:hAnsi="Times New Roman" w:cs="Times New Roman"/>
          <w:sz w:val="28"/>
          <w:szCs w:val="28"/>
        </w:rPr>
        <w:t xml:space="preserve">: Церковное искусство. Орел: ОРАГС, 2006. С. 106-120.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0,8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A19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 вопросу об иконах в храмах и моленных старообрядцев Орловского края </w:t>
      </w:r>
      <w:r w:rsidRPr="005A19C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XIX</w:t>
      </w: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в.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Православие и отечественная культура: наука, об</w:t>
      </w:r>
      <w:r w:rsidR="00F8273D" w:rsidRPr="005A19CE">
        <w:rPr>
          <w:rFonts w:ascii="Times New Roman" w:hAnsi="Times New Roman" w:cs="Times New Roman"/>
          <w:sz w:val="28"/>
          <w:szCs w:val="28"/>
        </w:rPr>
        <w:t>разование, искусство: Материалы</w:t>
      </w:r>
      <w:r w:rsidRPr="005A19CE">
        <w:rPr>
          <w:rFonts w:ascii="Times New Roman" w:hAnsi="Times New Roman" w:cs="Times New Roman"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A19CE">
        <w:rPr>
          <w:rFonts w:ascii="Times New Roman" w:hAnsi="Times New Roman" w:cs="Times New Roman"/>
          <w:sz w:val="28"/>
          <w:szCs w:val="28"/>
        </w:rPr>
        <w:t xml:space="preserve"> Всероссийского Образовательного форума, посвященного памяти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>. Феофана (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Вышенского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 Затворника) с участием «Глинских чтений». В 3-х томах. Т. 3. Раздел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19CE">
        <w:rPr>
          <w:rFonts w:ascii="Times New Roman" w:hAnsi="Times New Roman" w:cs="Times New Roman"/>
          <w:sz w:val="28"/>
          <w:szCs w:val="28"/>
        </w:rPr>
        <w:t xml:space="preserve">: Церковное искусство. Сборник научных статей.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>. 6. Орел: ОРАГС, 2006. С. 120-137. (</w:t>
      </w:r>
      <w:proofErr w:type="gramStart"/>
      <w:r w:rsidRPr="005A19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9CE">
        <w:rPr>
          <w:rFonts w:ascii="Times New Roman" w:hAnsi="Times New Roman" w:cs="Times New Roman"/>
          <w:sz w:val="28"/>
          <w:szCs w:val="28"/>
        </w:rPr>
        <w:t xml:space="preserve"> соавторстве с С.Н. Абакумовым).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>Н.С. Лесков и иконописное наследие Орловского края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Материалы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A19CE">
        <w:rPr>
          <w:rFonts w:ascii="Times New Roman" w:hAnsi="Times New Roman" w:cs="Times New Roman"/>
          <w:sz w:val="28"/>
          <w:szCs w:val="28"/>
        </w:rPr>
        <w:t xml:space="preserve"> Всероссийской научной конференции с междунаро</w:t>
      </w:r>
      <w:r w:rsidR="00034727" w:rsidRPr="005A19CE">
        <w:rPr>
          <w:rFonts w:ascii="Times New Roman" w:hAnsi="Times New Roman" w:cs="Times New Roman"/>
          <w:sz w:val="28"/>
          <w:szCs w:val="28"/>
        </w:rPr>
        <w:t xml:space="preserve">дным участием «Духовные начала </w:t>
      </w:r>
      <w:r w:rsidRPr="005A19CE">
        <w:rPr>
          <w:rFonts w:ascii="Times New Roman" w:hAnsi="Times New Roman" w:cs="Times New Roman"/>
          <w:sz w:val="28"/>
          <w:szCs w:val="28"/>
        </w:rPr>
        <w:t xml:space="preserve">русского искусства и образования» (Никитские чтения). 10-14 мая 2006 г. Великий Новгород. Сборник научных статей.  Т. 1.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В.Новгород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, 2007. С. 58-66. 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0,7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A19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Иконография Архангела Михаила и Ангела-хранителя: к вопросу о главном действующем лице «Запечатленного ангела» Н.С. Лескова </w:t>
      </w:r>
      <w:r w:rsidRPr="005A19CE">
        <w:rPr>
          <w:rFonts w:ascii="Times New Roman" w:hAnsi="Times New Roman" w:cs="Times New Roman"/>
          <w:sz w:val="28"/>
          <w:szCs w:val="28"/>
        </w:rPr>
        <w:t xml:space="preserve">// Проблемы мировоззрения и творчества Н.С. Лескова: Сборник статей Международной научной конференции, посвященной памяти писателя (1831-2006). 20-23 сентября 2006 г. Орел. С. 298-309. </w:t>
      </w:r>
      <w:r w:rsidRPr="005A1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>Развитие иконографии ангелов воинского типа в русском искусстве позднего средневековья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</w:t>
      </w:r>
      <w:r w:rsidRPr="005A1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5A1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4727" w:rsidRPr="005A19CE">
        <w:rPr>
          <w:rFonts w:ascii="Times New Roman" w:hAnsi="Times New Roman" w:cs="Times New Roman"/>
          <w:bCs/>
          <w:sz w:val="28"/>
          <w:szCs w:val="28"/>
        </w:rPr>
        <w:t xml:space="preserve">Всероссийские научно-образовательные знаменские чтения </w:t>
      </w:r>
      <w:r w:rsidRPr="005A19CE">
        <w:rPr>
          <w:rFonts w:ascii="Times New Roman" w:hAnsi="Times New Roman" w:cs="Times New Roman"/>
          <w:bCs/>
          <w:sz w:val="28"/>
          <w:szCs w:val="28"/>
        </w:rPr>
        <w:t>«Наука и религия в современном образовании». Курск, 13 - 16 марта 2007 г.</w:t>
      </w:r>
      <w:r w:rsidRPr="005A19CE">
        <w:rPr>
          <w:rFonts w:ascii="Times New Roman" w:hAnsi="Times New Roman" w:cs="Times New Roman"/>
          <w:sz w:val="28"/>
          <w:szCs w:val="28"/>
        </w:rPr>
        <w:t xml:space="preserve">: Сборник научных статей. </w:t>
      </w:r>
      <w:r w:rsidRPr="005A1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sz w:val="28"/>
          <w:szCs w:val="28"/>
        </w:rPr>
        <w:t xml:space="preserve"> Т.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19CE">
        <w:rPr>
          <w:rFonts w:ascii="Times New Roman" w:hAnsi="Times New Roman" w:cs="Times New Roman"/>
          <w:sz w:val="28"/>
          <w:szCs w:val="28"/>
        </w:rPr>
        <w:t>. С. 87-90.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0, 5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>Богородичная и ангельская иконы как смысловой центр повести Н.С. Лескова «Запечатленный ангел»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Россия и славянский мир: прошлое, настоящее, будущее. Материалы Международной конференции в рамках Дня славянской письменности и культуры. Коломна, 21-25 мая 2007 г.  С. 45-48.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0, 4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A19C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5A19CE">
        <w:rPr>
          <w:rStyle w:val="a7"/>
          <w:rFonts w:ascii="Times New Roman" w:hAnsi="Times New Roman" w:cs="Times New Roman"/>
          <w:sz w:val="28"/>
          <w:szCs w:val="28"/>
        </w:rPr>
        <w:t>Об иконографии образов в повести Н.С. Лескова "Запечатленный ангел" //</w:t>
      </w:r>
      <w:r w:rsidRPr="005A19CE">
        <w:rPr>
          <w:rFonts w:ascii="Times New Roman" w:hAnsi="Times New Roman" w:cs="Times New Roman"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A19CE">
        <w:rPr>
          <w:rFonts w:ascii="Times New Roman" w:hAnsi="Times New Roman" w:cs="Times New Roman"/>
          <w:sz w:val="28"/>
          <w:szCs w:val="28"/>
        </w:rPr>
        <w:t xml:space="preserve"> Международная научная конференция «</w:t>
      </w:r>
      <w:r w:rsidR="00034727" w:rsidRPr="005A19CE">
        <w:rPr>
          <w:rFonts w:ascii="Times New Roman" w:hAnsi="Times New Roman" w:cs="Times New Roman"/>
          <w:sz w:val="28"/>
          <w:szCs w:val="28"/>
        </w:rPr>
        <w:t>Духовные начала русск</w:t>
      </w:r>
      <w:r w:rsidR="0012023D" w:rsidRPr="005A19CE">
        <w:rPr>
          <w:rFonts w:ascii="Times New Roman" w:hAnsi="Times New Roman" w:cs="Times New Roman"/>
          <w:sz w:val="28"/>
          <w:szCs w:val="28"/>
        </w:rPr>
        <w:t>ого искусства</w:t>
      </w:r>
      <w:r w:rsidR="00034727" w:rsidRPr="005A19CE">
        <w:rPr>
          <w:rFonts w:ascii="Times New Roman" w:hAnsi="Times New Roman" w:cs="Times New Roman"/>
          <w:sz w:val="28"/>
          <w:szCs w:val="28"/>
        </w:rPr>
        <w:t xml:space="preserve"> и образования» (Никитские чтения</w:t>
      </w:r>
      <w:r w:rsidRPr="005A19CE">
        <w:rPr>
          <w:rFonts w:ascii="Times New Roman" w:hAnsi="Times New Roman" w:cs="Times New Roman"/>
          <w:sz w:val="28"/>
          <w:szCs w:val="28"/>
        </w:rPr>
        <w:t xml:space="preserve">). Великий Новгород, 9-13 мая 2007 г.: Сборник научных статей. </w:t>
      </w:r>
      <w:r w:rsidRPr="005A19CE">
        <w:rPr>
          <w:rFonts w:ascii="Times New Roman" w:hAnsi="Times New Roman" w:cs="Times New Roman"/>
          <w:iCs/>
          <w:sz w:val="28"/>
          <w:szCs w:val="28"/>
        </w:rPr>
        <w:t xml:space="preserve">Великий Новгород, 2007. </w:t>
      </w:r>
      <w:r w:rsidRPr="005A19CE">
        <w:rPr>
          <w:rFonts w:ascii="Times New Roman" w:hAnsi="Times New Roman" w:cs="Times New Roman"/>
          <w:sz w:val="28"/>
          <w:szCs w:val="28"/>
        </w:rPr>
        <w:t>С. 226-234. С. 226-234.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0,8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A19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О роли "Канона</w:t>
      </w:r>
      <w:r w:rsidR="0012023D" w:rsidRPr="005A19C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12023D" w:rsidRPr="005A19C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молебного</w:t>
      </w:r>
      <w:proofErr w:type="spellEnd"/>
      <w:r w:rsidR="0012023D" w:rsidRPr="005A19C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Ангелу-хранителю" в </w:t>
      </w:r>
      <w:r w:rsidRPr="005A19C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"Запечатленном ангеле" Н.С. Лескова"</w:t>
      </w:r>
      <w:r w:rsidRPr="005A19CE">
        <w:rPr>
          <w:rFonts w:ascii="Times New Roman" w:hAnsi="Times New Roman" w:cs="Times New Roman"/>
          <w:sz w:val="28"/>
          <w:szCs w:val="28"/>
        </w:rPr>
        <w:t xml:space="preserve">//  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A19CE">
        <w:rPr>
          <w:rFonts w:ascii="Times New Roman" w:hAnsi="Times New Roman" w:cs="Times New Roman"/>
          <w:sz w:val="28"/>
          <w:szCs w:val="28"/>
        </w:rPr>
        <w:t xml:space="preserve"> Международная научная конференция «</w:t>
      </w:r>
      <w:r w:rsidR="00034727" w:rsidRPr="005A19CE">
        <w:rPr>
          <w:rFonts w:ascii="Times New Roman" w:hAnsi="Times New Roman" w:cs="Times New Roman"/>
          <w:sz w:val="28"/>
          <w:szCs w:val="28"/>
        </w:rPr>
        <w:t>Духовные начала русск</w:t>
      </w:r>
      <w:r w:rsidR="005A19CE">
        <w:rPr>
          <w:rFonts w:ascii="Times New Roman" w:hAnsi="Times New Roman" w:cs="Times New Roman"/>
          <w:sz w:val="28"/>
          <w:szCs w:val="28"/>
        </w:rPr>
        <w:t>ого искусства</w:t>
      </w:r>
      <w:r w:rsidR="00034727" w:rsidRPr="005A19CE">
        <w:rPr>
          <w:rFonts w:ascii="Times New Roman" w:hAnsi="Times New Roman" w:cs="Times New Roman"/>
          <w:sz w:val="28"/>
          <w:szCs w:val="28"/>
        </w:rPr>
        <w:t xml:space="preserve"> и образования» (Никитские чтения</w:t>
      </w:r>
      <w:r w:rsidRPr="005A19CE">
        <w:rPr>
          <w:rFonts w:ascii="Times New Roman" w:hAnsi="Times New Roman" w:cs="Times New Roman"/>
          <w:sz w:val="28"/>
          <w:szCs w:val="28"/>
        </w:rPr>
        <w:t xml:space="preserve">). Великий Новгород, 9-13 мая 2007 г. Сборник научных статей. </w:t>
      </w:r>
      <w:r w:rsidRPr="005A19CE">
        <w:rPr>
          <w:rFonts w:ascii="Times New Roman" w:hAnsi="Times New Roman" w:cs="Times New Roman"/>
          <w:iCs/>
          <w:sz w:val="28"/>
          <w:szCs w:val="28"/>
        </w:rPr>
        <w:t>Великий Новгород, 2007. С.</w:t>
      </w:r>
      <w:r w:rsidRPr="005A19CE">
        <w:rPr>
          <w:rFonts w:ascii="Times New Roman" w:hAnsi="Times New Roman" w:cs="Times New Roman"/>
          <w:sz w:val="28"/>
          <w:szCs w:val="28"/>
        </w:rPr>
        <w:t xml:space="preserve"> 220-226. </w:t>
      </w:r>
      <w:r w:rsidRPr="005A19CE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Pr="005A19CE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5A19CE">
        <w:rPr>
          <w:rFonts w:ascii="Times New Roman" w:hAnsi="Times New Roman" w:cs="Times New Roman"/>
          <w:iCs/>
          <w:sz w:val="28"/>
          <w:szCs w:val="28"/>
        </w:rPr>
        <w:t xml:space="preserve"> соавторстве с А.В. Комовым).</w:t>
      </w:r>
      <w:r w:rsidRPr="005A19CE">
        <w:rPr>
          <w:rFonts w:ascii="Times New Roman" w:hAnsi="Times New Roman" w:cs="Times New Roman"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>С. 220-226.</w:t>
      </w:r>
      <w:r w:rsidRPr="005A1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0,5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Иконопись Верхнего </w:t>
      </w:r>
      <w:proofErr w:type="spellStart"/>
      <w:r w:rsidRPr="005A19C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Поочья</w:t>
      </w:r>
      <w:proofErr w:type="spellEnd"/>
      <w:r w:rsidRPr="005A19C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(в границах </w:t>
      </w:r>
      <w:proofErr w:type="spellStart"/>
      <w:r w:rsidRPr="005A19C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Верховских</w:t>
      </w:r>
      <w:proofErr w:type="spellEnd"/>
      <w:r w:rsidRPr="005A19C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княжеств) в эпоху Позднего Средневековья </w:t>
      </w:r>
      <w:r w:rsidRPr="005A19C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// «Вопросы археологии, истории, культуры и природы Верхнего </w:t>
      </w:r>
      <w:proofErr w:type="spellStart"/>
      <w:r w:rsidRPr="005A19CE">
        <w:rPr>
          <w:rStyle w:val="a6"/>
          <w:rFonts w:ascii="Times New Roman" w:hAnsi="Times New Roman" w:cs="Times New Roman"/>
          <w:i w:val="0"/>
          <w:sz w:val="28"/>
          <w:szCs w:val="28"/>
        </w:rPr>
        <w:t>Поочья</w:t>
      </w:r>
      <w:proofErr w:type="spellEnd"/>
      <w:r w:rsidRPr="005A19CE">
        <w:rPr>
          <w:rStyle w:val="a6"/>
          <w:rFonts w:ascii="Times New Roman" w:hAnsi="Times New Roman" w:cs="Times New Roman"/>
          <w:i w:val="0"/>
          <w:sz w:val="28"/>
          <w:szCs w:val="28"/>
        </w:rPr>
        <w:t>», посвященная 110-й годовщине основания Калужского областного краеведческого музея</w:t>
      </w:r>
      <w:r w:rsidRPr="005A19CE">
        <w:rPr>
          <w:rFonts w:ascii="Times New Roman" w:hAnsi="Times New Roman" w:cs="Times New Roman"/>
          <w:i/>
          <w:sz w:val="28"/>
          <w:szCs w:val="28"/>
        </w:rPr>
        <w:t>:</w:t>
      </w:r>
      <w:r w:rsidRPr="005A19CE">
        <w:rPr>
          <w:rFonts w:ascii="Times New Roman" w:hAnsi="Times New Roman" w:cs="Times New Roman"/>
          <w:sz w:val="28"/>
          <w:szCs w:val="28"/>
        </w:rPr>
        <w:t xml:space="preserve"> Сборник научных статей. № 10. Калуга, 2008.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 С. 319-326.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A19CE">
        <w:rPr>
          <w:rStyle w:val="a7"/>
          <w:rFonts w:ascii="Times New Roman" w:hAnsi="Times New Roman" w:cs="Times New Roman"/>
          <w:sz w:val="28"/>
          <w:szCs w:val="28"/>
        </w:rPr>
        <w:lastRenderedPageBreak/>
        <w:t xml:space="preserve">Федор Буслаев и Николай Лесков о православной иконе // </w:t>
      </w:r>
      <w:r w:rsidRPr="005A19C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Сборник материалов Международной научной конференции, посвященной 190-летию Ф.И. Буслаева. Федеральная целевая программа «Русский язык». Орел, 2008. 1 </w:t>
      </w:r>
      <w:proofErr w:type="spellStart"/>
      <w:r w:rsidRPr="005A19CE">
        <w:rPr>
          <w:rStyle w:val="a7"/>
          <w:rFonts w:ascii="Times New Roman" w:hAnsi="Times New Roman" w:cs="Times New Roman"/>
          <w:b w:val="0"/>
          <w:sz w:val="28"/>
          <w:szCs w:val="28"/>
        </w:rPr>
        <w:t>п.л</w:t>
      </w:r>
      <w:proofErr w:type="spellEnd"/>
      <w:r w:rsidRPr="005A19C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С. 167-173. 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иконографии святых Тихона и Арсения,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карачевских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чудотворцев </w:t>
      </w: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>(на примере экспоната из Брянского краеведческого музея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A19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// </w:t>
      </w:r>
      <w:r w:rsidRPr="005A19CE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19CE">
        <w:rPr>
          <w:rFonts w:ascii="Times New Roman" w:hAnsi="Times New Roman" w:cs="Times New Roman"/>
          <w:sz w:val="28"/>
          <w:szCs w:val="28"/>
        </w:rPr>
        <w:t xml:space="preserve"> Межгосударственной конференции «История и археология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Подесенья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Заверняевские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 чтения). Сборник научных статей.  Брянск, 2008. С. 276-286. (</w:t>
      </w:r>
      <w:proofErr w:type="gramStart"/>
      <w:r w:rsidRPr="005A19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9CE">
        <w:rPr>
          <w:rFonts w:ascii="Times New Roman" w:hAnsi="Times New Roman" w:cs="Times New Roman"/>
          <w:sz w:val="28"/>
          <w:szCs w:val="28"/>
        </w:rPr>
        <w:t xml:space="preserve"> соавторстве с И.В. Злотниковой).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0,5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Иконопись </w:t>
      </w:r>
      <w:proofErr w:type="spellStart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>ветковско-стародубского</w:t>
      </w:r>
      <w:proofErr w:type="spellEnd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типа в церковных, музейных и частных собраниях Орловской области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// </w:t>
      </w:r>
      <w:r w:rsidRPr="005A19CE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19CE">
        <w:rPr>
          <w:rFonts w:ascii="Times New Roman" w:hAnsi="Times New Roman" w:cs="Times New Roman"/>
          <w:sz w:val="28"/>
          <w:szCs w:val="28"/>
        </w:rPr>
        <w:t xml:space="preserve"> Межгосударственной конференции «История и археология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Подесенья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Заверняевские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 чтения). Сборник научных статей.  Брянск, 2008. С. 229-249.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1,2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A1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Style w:val="a7"/>
          <w:rFonts w:ascii="Times New Roman" w:hAnsi="Times New Roman" w:cs="Times New Roman"/>
          <w:sz w:val="28"/>
          <w:szCs w:val="28"/>
        </w:rPr>
        <w:t xml:space="preserve">О двух подписных иконах письма Никиты </w:t>
      </w:r>
      <w:proofErr w:type="spellStart"/>
      <w:r w:rsidRPr="005A19CE">
        <w:rPr>
          <w:rStyle w:val="a7"/>
          <w:rFonts w:ascii="Times New Roman" w:hAnsi="Times New Roman" w:cs="Times New Roman"/>
          <w:sz w:val="28"/>
          <w:szCs w:val="28"/>
        </w:rPr>
        <w:t>Рачейскова</w:t>
      </w:r>
      <w:proofErr w:type="spellEnd"/>
      <w:r w:rsidRPr="005A19CE">
        <w:rPr>
          <w:rStyle w:val="a7"/>
          <w:rFonts w:ascii="Times New Roman" w:hAnsi="Times New Roman" w:cs="Times New Roman"/>
          <w:sz w:val="28"/>
          <w:szCs w:val="28"/>
        </w:rPr>
        <w:t xml:space="preserve"> (мастера Севастьяна) из иконописного собрания Н.С. Лескова // </w:t>
      </w:r>
      <w:r w:rsidRPr="005A19C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Материалы VIII Международной научной конференции "Духовные начала русского искусства и образования" (Никитские чтения), посвященной 900-летию преставления святителя Никиты Новгородского и 450-летию обретения его мощей. </w:t>
      </w:r>
      <w:proofErr w:type="spellStart"/>
      <w:r w:rsidRPr="005A19CE">
        <w:rPr>
          <w:rStyle w:val="a7"/>
          <w:rFonts w:ascii="Times New Roman" w:hAnsi="Times New Roman" w:cs="Times New Roman"/>
          <w:b w:val="0"/>
          <w:sz w:val="28"/>
          <w:szCs w:val="28"/>
        </w:rPr>
        <w:t>В.Новгород</w:t>
      </w:r>
      <w:proofErr w:type="spellEnd"/>
      <w:r w:rsidRPr="005A19C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2008. </w:t>
      </w:r>
      <w:r w:rsidRPr="005A19CE">
        <w:rPr>
          <w:rFonts w:ascii="Times New Roman" w:hAnsi="Times New Roman" w:cs="Times New Roman"/>
          <w:bCs/>
          <w:sz w:val="28"/>
          <w:szCs w:val="28"/>
        </w:rPr>
        <w:t xml:space="preserve"> С. 258-266. 0,6 </w:t>
      </w:r>
      <w:proofErr w:type="spellStart"/>
      <w:r w:rsidRPr="005A19CE">
        <w:rPr>
          <w:rFonts w:ascii="Times New Roman" w:hAnsi="Times New Roman" w:cs="Times New Roman"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Style w:val="a7"/>
          <w:rFonts w:ascii="Times New Roman" w:hAnsi="Times New Roman" w:cs="Times New Roman"/>
          <w:sz w:val="28"/>
          <w:szCs w:val="28"/>
        </w:rPr>
        <w:t xml:space="preserve"> Федор Буслаев о православной иконе</w:t>
      </w:r>
      <w:r w:rsidR="0012023D" w:rsidRPr="005A19C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5A19CE">
        <w:rPr>
          <w:rStyle w:val="a7"/>
          <w:rFonts w:ascii="Times New Roman" w:hAnsi="Times New Roman" w:cs="Times New Roman"/>
          <w:sz w:val="28"/>
          <w:szCs w:val="28"/>
        </w:rPr>
        <w:t xml:space="preserve">// </w:t>
      </w:r>
      <w:r w:rsidRPr="005A19C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Материалы VIII Международной научной конференции "Духовные начала русского искусства и образования" (Никитские чтения), посвященной 900-летию преставления святителя Никиты Новгородского и 450-летию обретения его мощей. </w:t>
      </w:r>
      <w:proofErr w:type="spellStart"/>
      <w:r w:rsidRPr="005A19CE">
        <w:rPr>
          <w:rStyle w:val="a7"/>
          <w:rFonts w:ascii="Times New Roman" w:hAnsi="Times New Roman" w:cs="Times New Roman"/>
          <w:b w:val="0"/>
          <w:sz w:val="28"/>
          <w:szCs w:val="28"/>
        </w:rPr>
        <w:t>В.Новгород</w:t>
      </w:r>
      <w:proofErr w:type="spellEnd"/>
      <w:r w:rsidRPr="005A19CE">
        <w:rPr>
          <w:rStyle w:val="a7"/>
          <w:rFonts w:ascii="Times New Roman" w:hAnsi="Times New Roman" w:cs="Times New Roman"/>
          <w:b w:val="0"/>
          <w:sz w:val="28"/>
          <w:szCs w:val="28"/>
        </w:rPr>
        <w:t>, 2008.</w:t>
      </w:r>
      <w:r w:rsidRPr="005A1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Start"/>
      <w:r w:rsidRPr="005A19CE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5A19CE">
        <w:rPr>
          <w:rFonts w:ascii="Times New Roman" w:hAnsi="Times New Roman" w:cs="Times New Roman"/>
          <w:bCs/>
          <w:iCs/>
          <w:sz w:val="28"/>
          <w:szCs w:val="28"/>
        </w:rPr>
        <w:t xml:space="preserve"> соавторстве с А.В. Комовым).</w:t>
      </w:r>
      <w:r w:rsidRPr="005A19CE">
        <w:rPr>
          <w:rFonts w:ascii="Times New Roman" w:hAnsi="Times New Roman" w:cs="Times New Roman"/>
          <w:bCs/>
          <w:sz w:val="28"/>
          <w:szCs w:val="28"/>
        </w:rPr>
        <w:t xml:space="preserve"> Великий Новгород, 2008. С. 205-211. 0,5 </w:t>
      </w:r>
      <w:proofErr w:type="spellStart"/>
      <w:r w:rsidRPr="005A19CE">
        <w:rPr>
          <w:rFonts w:ascii="Times New Roman" w:hAnsi="Times New Roman" w:cs="Times New Roman"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iCs/>
          <w:sz w:val="28"/>
          <w:szCs w:val="28"/>
        </w:rPr>
        <w:t xml:space="preserve">Неизвестный новгородский деисусный чин 1542 года времени владыки </w:t>
      </w:r>
      <w:proofErr w:type="spellStart"/>
      <w:r w:rsidRPr="005A19CE">
        <w:rPr>
          <w:rFonts w:ascii="Times New Roman" w:hAnsi="Times New Roman" w:cs="Times New Roman"/>
          <w:b/>
          <w:iCs/>
          <w:sz w:val="28"/>
          <w:szCs w:val="28"/>
        </w:rPr>
        <w:t>Макария</w:t>
      </w:r>
      <w:proofErr w:type="spellEnd"/>
      <w:r w:rsidRPr="005A19CE">
        <w:rPr>
          <w:rFonts w:ascii="Times New Roman" w:hAnsi="Times New Roman" w:cs="Times New Roman"/>
          <w:b/>
          <w:iCs/>
          <w:sz w:val="28"/>
          <w:szCs w:val="28"/>
        </w:rPr>
        <w:t xml:space="preserve"> из собрания старообрядческой моленной г. Орла</w:t>
      </w:r>
      <w:r w:rsidRPr="005A1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sz w:val="28"/>
          <w:szCs w:val="28"/>
        </w:rPr>
        <w:t xml:space="preserve">// Новгород и Новгородская земля. Искусство и реставрация: Сб. науч. докладов / Под научной ред.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д.и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>. Т.Ю.</w:t>
      </w:r>
      <w:r w:rsidR="0012023D" w:rsidRPr="005A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Царевской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В.Новгород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О датировке и атрибуции новооткрытых икон </w:t>
      </w:r>
      <w:r w:rsidRPr="005A19CE">
        <w:rPr>
          <w:rFonts w:ascii="Times New Roman" w:hAnsi="Times New Roman" w:cs="Times New Roman"/>
          <w:b/>
          <w:bCs/>
          <w:sz w:val="28"/>
          <w:szCs w:val="28"/>
          <w:lang w:val="en-US"/>
        </w:rPr>
        <w:t>XVI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A19CE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веков из собраний орловских старообрядцев (</w:t>
      </w:r>
      <w:r w:rsidRPr="005A19CE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в.)</w:t>
      </w:r>
      <w:r w:rsidRPr="005A19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sz w:val="28"/>
          <w:szCs w:val="28"/>
        </w:rPr>
        <w:t xml:space="preserve">//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A1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4727" w:rsidRPr="005A19CE">
        <w:rPr>
          <w:rFonts w:ascii="Times New Roman" w:hAnsi="Times New Roman" w:cs="Times New Roman"/>
          <w:bCs/>
          <w:sz w:val="28"/>
          <w:szCs w:val="28"/>
        </w:rPr>
        <w:t>Всероссийские научно-образовательные знаменские чтения</w:t>
      </w:r>
      <w:r w:rsidRPr="005A19CE">
        <w:rPr>
          <w:rFonts w:ascii="Times New Roman" w:hAnsi="Times New Roman" w:cs="Times New Roman"/>
          <w:bCs/>
          <w:sz w:val="28"/>
          <w:szCs w:val="28"/>
        </w:rPr>
        <w:t xml:space="preserve"> «Наука и религия в современном образовании»: </w:t>
      </w:r>
      <w:r w:rsidRPr="005A19CE">
        <w:rPr>
          <w:rFonts w:ascii="Times New Roman" w:hAnsi="Times New Roman" w:cs="Times New Roman"/>
          <w:sz w:val="28"/>
          <w:szCs w:val="28"/>
        </w:rPr>
        <w:t>Сборник материалов конференции</w:t>
      </w:r>
      <w:r w:rsidRPr="005A19CE">
        <w:rPr>
          <w:rFonts w:ascii="Times New Roman" w:hAnsi="Times New Roman" w:cs="Times New Roman"/>
          <w:bCs/>
          <w:sz w:val="28"/>
          <w:szCs w:val="28"/>
        </w:rPr>
        <w:t xml:space="preserve"> 25-28 марта 2008 г</w:t>
      </w:r>
      <w:r w:rsidRPr="005A19CE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5A19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9CE">
        <w:rPr>
          <w:rFonts w:ascii="Times New Roman" w:hAnsi="Times New Roman" w:cs="Times New Roman"/>
          <w:sz w:val="28"/>
          <w:szCs w:val="28"/>
        </w:rPr>
        <w:t xml:space="preserve"> соавторстве с А.В. Комовым). Курск, 2009.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0,4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 С. 147-152</w:t>
      </w: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О датировке и атрибуции новооткрытых двух деисусных чинов </w:t>
      </w:r>
      <w:r w:rsidRPr="005A19CE">
        <w:rPr>
          <w:rFonts w:ascii="Times New Roman" w:hAnsi="Times New Roman" w:cs="Times New Roman"/>
          <w:b/>
          <w:bCs/>
          <w:sz w:val="28"/>
          <w:szCs w:val="28"/>
          <w:lang w:val="en-US"/>
        </w:rPr>
        <w:t>XVI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в. из собрания старообрядческой моленной близ Васильевского храма (г. Орел)</w:t>
      </w:r>
      <w:r w:rsidRPr="005A19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sz w:val="28"/>
          <w:szCs w:val="28"/>
        </w:rPr>
        <w:t xml:space="preserve">//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A1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4727" w:rsidRPr="005A19CE">
        <w:rPr>
          <w:rFonts w:ascii="Times New Roman" w:hAnsi="Times New Roman" w:cs="Times New Roman"/>
          <w:bCs/>
          <w:sz w:val="28"/>
          <w:szCs w:val="28"/>
        </w:rPr>
        <w:t>Всероссийские научно-образовательные знаменские чтения</w:t>
      </w:r>
      <w:r w:rsidRPr="005A19CE">
        <w:rPr>
          <w:rFonts w:ascii="Times New Roman" w:hAnsi="Times New Roman" w:cs="Times New Roman"/>
          <w:bCs/>
          <w:sz w:val="28"/>
          <w:szCs w:val="28"/>
        </w:rPr>
        <w:t xml:space="preserve"> «Наука и религия в современном образовании:</w:t>
      </w:r>
      <w:r w:rsidRPr="005A19CE">
        <w:rPr>
          <w:rFonts w:ascii="Times New Roman" w:hAnsi="Times New Roman" w:cs="Times New Roman"/>
          <w:sz w:val="28"/>
          <w:szCs w:val="28"/>
        </w:rPr>
        <w:t xml:space="preserve"> Сборник материалов конференции</w:t>
      </w:r>
      <w:r w:rsidRPr="005A19CE">
        <w:rPr>
          <w:rFonts w:ascii="Times New Roman" w:hAnsi="Times New Roman" w:cs="Times New Roman"/>
          <w:bCs/>
          <w:sz w:val="28"/>
          <w:szCs w:val="28"/>
        </w:rPr>
        <w:t xml:space="preserve"> 25-28 марта 2008 г</w:t>
      </w:r>
      <w:r w:rsidRPr="005A19CE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5A19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9CE">
        <w:rPr>
          <w:rFonts w:ascii="Times New Roman" w:hAnsi="Times New Roman" w:cs="Times New Roman"/>
          <w:sz w:val="28"/>
          <w:szCs w:val="28"/>
        </w:rPr>
        <w:t xml:space="preserve"> соавторстве с А.В. Комовым). Курск, 2009.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b/>
          <w:sz w:val="28"/>
          <w:szCs w:val="28"/>
        </w:rPr>
        <w:t xml:space="preserve">0,6 </w:t>
      </w:r>
      <w:proofErr w:type="spellStart"/>
      <w:r w:rsidRPr="005A19CE">
        <w:rPr>
          <w:rFonts w:ascii="Times New Roman" w:hAnsi="Times New Roman" w:cs="Times New Roman"/>
          <w:b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sz w:val="28"/>
          <w:szCs w:val="28"/>
        </w:rPr>
        <w:t>. С.  152-160.</w:t>
      </w:r>
      <w:r w:rsidRPr="005A19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Иконы </w:t>
      </w:r>
      <w:r w:rsidRPr="005A19C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XV</w:t>
      </w: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5A19C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XVIII</w:t>
      </w: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вв. из старообрядческих моленных Орла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Искусство христианского мира.  Сборник научных трудов. 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5A19CE">
        <w:rPr>
          <w:rFonts w:ascii="Times New Roman" w:hAnsi="Times New Roman" w:cs="Times New Roman"/>
          <w:sz w:val="28"/>
          <w:szCs w:val="28"/>
        </w:rPr>
        <w:t xml:space="preserve"> том. Москва: СТПГУ,</w:t>
      </w:r>
      <w:r w:rsidRPr="005A19CE">
        <w:rPr>
          <w:rFonts w:ascii="Times New Roman" w:hAnsi="Times New Roman" w:cs="Times New Roman"/>
          <w:sz w:val="28"/>
          <w:szCs w:val="28"/>
        </w:rPr>
        <w:t xml:space="preserve"> 2009.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С. 392-401.</w:t>
      </w:r>
      <w:r w:rsidRPr="005A19C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изучения и сохранения произведений поздней русской иконописи в Орловской губернии</w:t>
      </w:r>
      <w:r w:rsidRPr="005A19CE">
        <w:rPr>
          <w:rFonts w:ascii="Times New Roman" w:hAnsi="Times New Roman" w:cs="Times New Roman"/>
          <w:iCs/>
          <w:sz w:val="28"/>
          <w:szCs w:val="28"/>
        </w:rPr>
        <w:t xml:space="preserve"> // Прошлое глазами историков: к 230-летию Орловской губернии. Материалы научно-практической конференции 5 декабря 2008</w:t>
      </w:r>
      <w:r w:rsidRPr="005A19CE">
        <w:rPr>
          <w:rFonts w:ascii="Times New Roman" w:hAnsi="Times New Roman" w:cs="Times New Roman"/>
          <w:sz w:val="28"/>
          <w:szCs w:val="28"/>
        </w:rPr>
        <w:t>. Орел, 2009.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sz w:val="28"/>
          <w:szCs w:val="28"/>
        </w:rPr>
        <w:t xml:space="preserve">С. 198-212. 1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>.</w:t>
      </w:r>
      <w:r w:rsidRPr="005A19C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5A19CE">
        <w:rPr>
          <w:rFonts w:ascii="Times New Roman" w:hAnsi="Times New Roman" w:cs="Times New Roman"/>
          <w:b/>
          <w:iCs/>
          <w:sz w:val="28"/>
          <w:szCs w:val="28"/>
        </w:rPr>
        <w:t xml:space="preserve">Традиционное и новаторское в творчестве старообрядческого иконописца Никиты </w:t>
      </w:r>
      <w:proofErr w:type="spellStart"/>
      <w:r w:rsidRPr="005A19CE">
        <w:rPr>
          <w:rFonts w:ascii="Times New Roman" w:hAnsi="Times New Roman" w:cs="Times New Roman"/>
          <w:b/>
          <w:iCs/>
          <w:sz w:val="28"/>
          <w:szCs w:val="28"/>
        </w:rPr>
        <w:t>Рачейскова</w:t>
      </w:r>
      <w:proofErr w:type="spellEnd"/>
      <w:r w:rsidRPr="005A19CE">
        <w:rPr>
          <w:rFonts w:ascii="Times New Roman" w:hAnsi="Times New Roman" w:cs="Times New Roman"/>
          <w:b/>
          <w:iCs/>
          <w:sz w:val="28"/>
          <w:szCs w:val="28"/>
        </w:rPr>
        <w:t xml:space="preserve">: к истории </w:t>
      </w:r>
      <w:proofErr w:type="gramStart"/>
      <w:r w:rsidRPr="005A19CE">
        <w:rPr>
          <w:rFonts w:ascii="Times New Roman" w:hAnsi="Times New Roman" w:cs="Times New Roman"/>
          <w:b/>
          <w:iCs/>
          <w:sz w:val="28"/>
          <w:szCs w:val="28"/>
        </w:rPr>
        <w:t>икон-реплик</w:t>
      </w:r>
      <w:proofErr w:type="gramEnd"/>
      <w:r w:rsidRPr="005A19CE">
        <w:rPr>
          <w:rFonts w:ascii="Times New Roman" w:hAnsi="Times New Roman" w:cs="Times New Roman"/>
          <w:b/>
          <w:iCs/>
          <w:sz w:val="28"/>
          <w:szCs w:val="28"/>
        </w:rPr>
        <w:t xml:space="preserve"> чтимых </w:t>
      </w:r>
      <w:proofErr w:type="spellStart"/>
      <w:r w:rsidRPr="005A19CE">
        <w:rPr>
          <w:rFonts w:ascii="Times New Roman" w:hAnsi="Times New Roman" w:cs="Times New Roman"/>
          <w:b/>
          <w:iCs/>
          <w:sz w:val="28"/>
          <w:szCs w:val="28"/>
        </w:rPr>
        <w:t>дониконовых</w:t>
      </w:r>
      <w:proofErr w:type="spellEnd"/>
      <w:r w:rsidRPr="005A19CE">
        <w:rPr>
          <w:rFonts w:ascii="Times New Roman" w:hAnsi="Times New Roman" w:cs="Times New Roman"/>
          <w:b/>
          <w:iCs/>
          <w:sz w:val="28"/>
          <w:szCs w:val="28"/>
        </w:rPr>
        <w:t xml:space="preserve"> памятников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Труды Государственного музея истории религии: Материалы Международной научно-практической конференции «Христианская иконография и символика в западноевропейском и русском изобразительном искусстве». Санкт-Петербург, 21-23 апреля 2009.</w:t>
      </w:r>
      <w:r w:rsidRPr="005A19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A19CE">
        <w:rPr>
          <w:rFonts w:ascii="Times New Roman" w:hAnsi="Times New Roman" w:cs="Times New Roman"/>
          <w:iCs/>
          <w:sz w:val="28"/>
          <w:szCs w:val="28"/>
        </w:rPr>
        <w:t>Вып</w:t>
      </w:r>
      <w:proofErr w:type="spellEnd"/>
      <w:r w:rsidRPr="005A19CE">
        <w:rPr>
          <w:rFonts w:ascii="Times New Roman" w:hAnsi="Times New Roman" w:cs="Times New Roman"/>
          <w:iCs/>
          <w:sz w:val="28"/>
          <w:szCs w:val="28"/>
        </w:rPr>
        <w:t xml:space="preserve">. 9. </w:t>
      </w:r>
      <w:proofErr w:type="gramStart"/>
      <w:r w:rsidRPr="005A19CE">
        <w:rPr>
          <w:rFonts w:ascii="Times New Roman" w:hAnsi="Times New Roman" w:cs="Times New Roman"/>
          <w:bCs/>
          <w:sz w:val="28"/>
          <w:szCs w:val="28"/>
        </w:rPr>
        <w:t>СПб.:</w:t>
      </w:r>
      <w:proofErr w:type="gramEnd"/>
      <w:r w:rsidRPr="005A19CE">
        <w:rPr>
          <w:rFonts w:ascii="Times New Roman" w:hAnsi="Times New Roman" w:cs="Times New Roman"/>
          <w:bCs/>
          <w:sz w:val="28"/>
          <w:szCs w:val="28"/>
        </w:rPr>
        <w:t xml:space="preserve"> ГМИР, 2009. С. 65-74, 248. 1 </w:t>
      </w:r>
      <w:proofErr w:type="spellStart"/>
      <w:r w:rsidRPr="005A19CE">
        <w:rPr>
          <w:rFonts w:ascii="Times New Roman" w:hAnsi="Times New Roman" w:cs="Times New Roman"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Неизвестное рукописное Евангелие XVI в. их собрания орловских старообрядцев: атрибуция, художественные достоинства и стилистические аналоги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Материалы Юбилейной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A19CE">
        <w:rPr>
          <w:rFonts w:ascii="Times New Roman" w:hAnsi="Times New Roman" w:cs="Times New Roman"/>
          <w:sz w:val="28"/>
          <w:szCs w:val="28"/>
        </w:rPr>
        <w:t xml:space="preserve"> Международной научной конференции «</w:t>
      </w:r>
      <w:r w:rsidR="00C60BA5" w:rsidRPr="005A19CE">
        <w:rPr>
          <w:rFonts w:ascii="Times New Roman" w:hAnsi="Times New Roman" w:cs="Times New Roman"/>
          <w:sz w:val="28"/>
          <w:szCs w:val="28"/>
        </w:rPr>
        <w:t>Духовные начала русск</w:t>
      </w:r>
      <w:r w:rsidR="0012023D" w:rsidRPr="005A19CE">
        <w:rPr>
          <w:rFonts w:ascii="Times New Roman" w:hAnsi="Times New Roman" w:cs="Times New Roman"/>
          <w:sz w:val="28"/>
          <w:szCs w:val="28"/>
        </w:rPr>
        <w:t>ого искусства</w:t>
      </w:r>
      <w:r w:rsidR="00C60BA5" w:rsidRPr="005A19CE">
        <w:rPr>
          <w:rFonts w:ascii="Times New Roman" w:hAnsi="Times New Roman" w:cs="Times New Roman"/>
          <w:sz w:val="28"/>
          <w:szCs w:val="28"/>
        </w:rPr>
        <w:t xml:space="preserve"> и образования» (Никитские чтения</w:t>
      </w:r>
      <w:r w:rsidRPr="005A19CE">
        <w:rPr>
          <w:rFonts w:ascii="Times New Roman" w:hAnsi="Times New Roman" w:cs="Times New Roman"/>
          <w:sz w:val="28"/>
          <w:szCs w:val="28"/>
        </w:rPr>
        <w:t xml:space="preserve">). Великий Новгород, 2010 г. С. 79-84. 0,5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>.</w:t>
      </w:r>
      <w:r w:rsidRPr="005A19C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«</w:t>
      </w:r>
      <w:proofErr w:type="spellStart"/>
      <w:r w:rsidRPr="005A19C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Художный</w:t>
      </w:r>
      <w:proofErr w:type="spellEnd"/>
      <w:r w:rsidRPr="005A19C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муж» Никита </w:t>
      </w:r>
      <w:proofErr w:type="spellStart"/>
      <w:r w:rsidRPr="005A19C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Рачейсков</w:t>
      </w:r>
      <w:proofErr w:type="spellEnd"/>
      <w:r w:rsidRPr="005A19C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и его произведения «Спас во звездах» и «Образ Церкви»</w:t>
      </w:r>
      <w:r w:rsidRPr="005A19CE">
        <w:rPr>
          <w:rStyle w:val="a6"/>
          <w:rFonts w:ascii="Times New Roman" w:hAnsi="Times New Roman" w:cs="Times New Roman"/>
          <w:sz w:val="28"/>
          <w:szCs w:val="28"/>
        </w:rPr>
        <w:t xml:space="preserve"> // Материалы</w:t>
      </w:r>
      <w:r w:rsidRPr="005A19CE">
        <w:rPr>
          <w:rFonts w:ascii="Times New Roman" w:hAnsi="Times New Roman" w:cs="Times New Roman"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19CE">
        <w:rPr>
          <w:rFonts w:ascii="Times New Roman" w:hAnsi="Times New Roman" w:cs="Times New Roman"/>
          <w:bCs/>
          <w:sz w:val="28"/>
          <w:szCs w:val="28"/>
        </w:rPr>
        <w:t xml:space="preserve"> Всероссийских научно-образовательных Знаменских чтений «Наука и религия в современном образовании». Курск, 16-20 марта 2009 г. Курск, 2010.</w:t>
      </w:r>
      <w:r w:rsidRPr="005A19CE">
        <w:rPr>
          <w:rFonts w:ascii="Times New Roman" w:hAnsi="Times New Roman" w:cs="Times New Roman"/>
          <w:sz w:val="28"/>
          <w:szCs w:val="28"/>
        </w:rPr>
        <w:t xml:space="preserve"> 0,5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>. [электронный ресурс, издано на диске].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Иконописцы Николай </w:t>
      </w:r>
      <w:proofErr w:type="spellStart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>Силачев</w:t>
      </w:r>
      <w:proofErr w:type="spellEnd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Никита </w:t>
      </w:r>
      <w:proofErr w:type="spellStart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>Рачейсков</w:t>
      </w:r>
      <w:proofErr w:type="spellEnd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к истории одной несостоявшейся выставки икон </w:t>
      </w:r>
      <w:proofErr w:type="spellStart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>неострогановского</w:t>
      </w:r>
      <w:proofErr w:type="spellEnd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стиля</w:t>
      </w:r>
      <w:r w:rsidRPr="005A19CE">
        <w:rPr>
          <w:rStyle w:val="a6"/>
          <w:rFonts w:ascii="Times New Roman" w:hAnsi="Times New Roman" w:cs="Times New Roman"/>
          <w:sz w:val="28"/>
          <w:szCs w:val="28"/>
        </w:rPr>
        <w:t xml:space="preserve"> // Материалы</w:t>
      </w:r>
      <w:r w:rsidRPr="005A19CE">
        <w:rPr>
          <w:rFonts w:ascii="Times New Roman" w:hAnsi="Times New Roman" w:cs="Times New Roman"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19CE">
        <w:rPr>
          <w:rFonts w:ascii="Times New Roman" w:hAnsi="Times New Roman" w:cs="Times New Roman"/>
          <w:bCs/>
          <w:sz w:val="28"/>
          <w:szCs w:val="28"/>
        </w:rPr>
        <w:t xml:space="preserve"> Всероссийских научно-образовательных Знаменских чтений «Наука и религия в современном образовании». Курск, 16-20 марта 2009 г. </w:t>
      </w:r>
      <w:r w:rsidRPr="005A19CE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Start"/>
      <w:r w:rsidRPr="005A19CE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5A19CE">
        <w:rPr>
          <w:rFonts w:ascii="Times New Roman" w:hAnsi="Times New Roman" w:cs="Times New Roman"/>
          <w:bCs/>
          <w:iCs/>
          <w:sz w:val="28"/>
          <w:szCs w:val="28"/>
        </w:rPr>
        <w:t xml:space="preserve"> соавторстве с А.В. Комовым).</w:t>
      </w:r>
      <w:r w:rsidRPr="005A19CE">
        <w:rPr>
          <w:rFonts w:ascii="Times New Roman" w:hAnsi="Times New Roman" w:cs="Times New Roman"/>
          <w:bCs/>
          <w:sz w:val="28"/>
          <w:szCs w:val="28"/>
        </w:rPr>
        <w:t xml:space="preserve"> Курск, 2010.</w:t>
      </w:r>
      <w:r w:rsidRPr="005A19CE">
        <w:rPr>
          <w:rFonts w:ascii="Times New Roman" w:hAnsi="Times New Roman" w:cs="Times New Roman"/>
          <w:sz w:val="28"/>
          <w:szCs w:val="28"/>
        </w:rPr>
        <w:t xml:space="preserve"> 0,5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п</w:t>
      </w:r>
      <w:r w:rsidR="00C60BA5" w:rsidRPr="005A19CE">
        <w:rPr>
          <w:rFonts w:ascii="Times New Roman" w:hAnsi="Times New Roman" w:cs="Times New Roman"/>
          <w:sz w:val="28"/>
          <w:szCs w:val="28"/>
        </w:rPr>
        <w:t>.л</w:t>
      </w:r>
      <w:proofErr w:type="spellEnd"/>
      <w:r w:rsidR="00C60BA5" w:rsidRPr="005A19CE">
        <w:rPr>
          <w:rFonts w:ascii="Times New Roman" w:hAnsi="Times New Roman" w:cs="Times New Roman"/>
          <w:sz w:val="28"/>
          <w:szCs w:val="28"/>
        </w:rPr>
        <w:t xml:space="preserve">. [электронный ресурс </w:t>
      </w:r>
      <w:r w:rsidRPr="005A19CE">
        <w:rPr>
          <w:rFonts w:ascii="Times New Roman" w:hAnsi="Times New Roman" w:cs="Times New Roman"/>
          <w:sz w:val="28"/>
          <w:szCs w:val="28"/>
        </w:rPr>
        <w:t xml:space="preserve">на </w:t>
      </w:r>
      <w:r w:rsidR="00C60BA5" w:rsidRPr="005A19CE">
        <w:rPr>
          <w:rFonts w:ascii="Times New Roman" w:hAnsi="Times New Roman" w:cs="Times New Roman"/>
          <w:sz w:val="28"/>
          <w:szCs w:val="28"/>
          <w:lang w:val="en-US"/>
        </w:rPr>
        <w:t>DVD-</w:t>
      </w:r>
      <w:r w:rsidRPr="005A19CE">
        <w:rPr>
          <w:rFonts w:ascii="Times New Roman" w:hAnsi="Times New Roman" w:cs="Times New Roman"/>
          <w:sz w:val="28"/>
          <w:szCs w:val="28"/>
        </w:rPr>
        <w:t>диске].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Иеромонах Орловской епархии </w:t>
      </w:r>
      <w:proofErr w:type="spellStart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>Иринарх</w:t>
      </w:r>
      <w:proofErr w:type="spellEnd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придворный изограф св. Филарета (</w:t>
      </w:r>
      <w:proofErr w:type="spellStart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>Амфитеатрова</w:t>
      </w:r>
      <w:proofErr w:type="spellEnd"/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>), митрополита Киевского</w:t>
      </w:r>
      <w:r w:rsidRPr="005A19CE">
        <w:rPr>
          <w:rFonts w:ascii="Times New Roman" w:hAnsi="Times New Roman" w:cs="Times New Roman"/>
          <w:sz w:val="28"/>
          <w:szCs w:val="28"/>
        </w:rPr>
        <w:t xml:space="preserve"> </w:t>
      </w:r>
      <w:r w:rsidRPr="005A19CE">
        <w:rPr>
          <w:rStyle w:val="a6"/>
          <w:rFonts w:ascii="Times New Roman" w:hAnsi="Times New Roman" w:cs="Times New Roman"/>
          <w:sz w:val="28"/>
          <w:szCs w:val="28"/>
        </w:rPr>
        <w:t>// Материалы</w:t>
      </w:r>
      <w:r w:rsidRPr="005A19CE">
        <w:rPr>
          <w:rFonts w:ascii="Times New Roman" w:hAnsi="Times New Roman" w:cs="Times New Roman"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19CE">
        <w:rPr>
          <w:rFonts w:ascii="Times New Roman" w:hAnsi="Times New Roman" w:cs="Times New Roman"/>
          <w:bCs/>
          <w:sz w:val="28"/>
          <w:szCs w:val="28"/>
        </w:rPr>
        <w:t xml:space="preserve"> Всероссийских научно-образовательных Знаменских чтений «Наука и религия в современном образовании». Курск, 16-20 марта 2009 г. </w:t>
      </w:r>
      <w:r w:rsidRPr="005A19CE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Pr="005A19CE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5A19CE">
        <w:rPr>
          <w:rFonts w:ascii="Times New Roman" w:hAnsi="Times New Roman" w:cs="Times New Roman"/>
          <w:iCs/>
          <w:sz w:val="28"/>
          <w:szCs w:val="28"/>
        </w:rPr>
        <w:t xml:space="preserve"> соавторстве со Злотниковой И.В.). </w:t>
      </w:r>
      <w:r w:rsidRPr="005A19CE">
        <w:rPr>
          <w:rFonts w:ascii="Times New Roman" w:hAnsi="Times New Roman" w:cs="Times New Roman"/>
          <w:bCs/>
          <w:sz w:val="28"/>
          <w:szCs w:val="28"/>
        </w:rPr>
        <w:t xml:space="preserve">Курск, 2010. </w:t>
      </w:r>
      <w:r w:rsidRPr="005A19CE">
        <w:rPr>
          <w:rFonts w:ascii="Times New Roman" w:hAnsi="Times New Roman" w:cs="Times New Roman"/>
          <w:sz w:val="28"/>
          <w:szCs w:val="28"/>
        </w:rPr>
        <w:t xml:space="preserve">0,5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>.</w:t>
      </w:r>
      <w:r w:rsidRPr="005A19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sz w:val="28"/>
          <w:szCs w:val="28"/>
        </w:rPr>
        <w:t>[электронный ресурс</w:t>
      </w:r>
      <w:r w:rsidR="00C60BA5" w:rsidRPr="005A19CE">
        <w:rPr>
          <w:rFonts w:ascii="Times New Roman" w:hAnsi="Times New Roman" w:cs="Times New Roman"/>
          <w:sz w:val="28"/>
          <w:szCs w:val="28"/>
        </w:rPr>
        <w:t xml:space="preserve"> </w:t>
      </w:r>
      <w:r w:rsidR="00C60BA5" w:rsidRPr="005A19CE">
        <w:rPr>
          <w:rFonts w:ascii="Times New Roman" w:hAnsi="Times New Roman" w:cs="Times New Roman"/>
          <w:sz w:val="28"/>
          <w:szCs w:val="28"/>
        </w:rPr>
        <w:t xml:space="preserve">на </w:t>
      </w:r>
      <w:r w:rsidR="00C60BA5" w:rsidRPr="005A19CE">
        <w:rPr>
          <w:rFonts w:ascii="Times New Roman" w:hAnsi="Times New Roman" w:cs="Times New Roman"/>
          <w:sz w:val="28"/>
          <w:szCs w:val="28"/>
          <w:lang w:val="en-US"/>
        </w:rPr>
        <w:t>DVD-</w:t>
      </w:r>
      <w:r w:rsidR="00C60BA5" w:rsidRPr="005A19CE">
        <w:rPr>
          <w:rFonts w:ascii="Times New Roman" w:hAnsi="Times New Roman" w:cs="Times New Roman"/>
          <w:sz w:val="28"/>
          <w:szCs w:val="28"/>
        </w:rPr>
        <w:t>диске</w:t>
      </w:r>
      <w:r w:rsidRPr="005A19CE">
        <w:rPr>
          <w:rFonts w:ascii="Times New Roman" w:hAnsi="Times New Roman" w:cs="Times New Roman"/>
          <w:sz w:val="28"/>
          <w:szCs w:val="28"/>
        </w:rPr>
        <w:t>].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sz w:val="28"/>
          <w:szCs w:val="28"/>
        </w:rPr>
        <w:t xml:space="preserve">Новые открытия рукописных книг из собрания орловских старообрядцев. Рукописное Евангелие </w:t>
      </w:r>
      <w:proofErr w:type="spellStart"/>
      <w:r w:rsidRPr="005A19CE">
        <w:rPr>
          <w:rFonts w:ascii="Times New Roman" w:hAnsi="Times New Roman" w:cs="Times New Roman"/>
          <w:b/>
          <w:sz w:val="28"/>
          <w:szCs w:val="28"/>
        </w:rPr>
        <w:t>тетр</w:t>
      </w:r>
      <w:proofErr w:type="spellEnd"/>
      <w:r w:rsidRPr="005A19CE">
        <w:rPr>
          <w:rFonts w:ascii="Times New Roman" w:hAnsi="Times New Roman" w:cs="Times New Roman"/>
          <w:b/>
          <w:sz w:val="28"/>
          <w:szCs w:val="28"/>
        </w:rPr>
        <w:t xml:space="preserve"> XVI в.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Сборник материалов Международной конференции. Казань, 2010. </w:t>
      </w:r>
      <w:r w:rsidRPr="005A19CE">
        <w:rPr>
          <w:rFonts w:ascii="Times New Roman" w:hAnsi="Times New Roman" w:cs="Times New Roman"/>
          <w:b/>
          <w:sz w:val="28"/>
          <w:szCs w:val="28"/>
        </w:rPr>
        <w:t xml:space="preserve">0,5 </w:t>
      </w:r>
      <w:proofErr w:type="spellStart"/>
      <w:r w:rsidRPr="005A19CE">
        <w:rPr>
          <w:rFonts w:ascii="Times New Roman" w:hAnsi="Times New Roman" w:cs="Times New Roman"/>
          <w:b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Иконописец-</w:t>
      </w:r>
      <w:r w:rsidRPr="005A19CE">
        <w:rPr>
          <w:rFonts w:ascii="Times New Roman" w:hAnsi="Times New Roman" w:cs="Times New Roman"/>
          <w:b/>
          <w:sz w:val="28"/>
          <w:szCs w:val="28"/>
        </w:rPr>
        <w:t>праведник глазами Н.С.</w:t>
      </w:r>
      <w:r w:rsidR="00A67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b/>
          <w:sz w:val="28"/>
          <w:szCs w:val="28"/>
        </w:rPr>
        <w:t xml:space="preserve">Лескова (на примере жизни Никиты </w:t>
      </w:r>
      <w:proofErr w:type="spellStart"/>
      <w:r w:rsidRPr="005A19CE">
        <w:rPr>
          <w:rFonts w:ascii="Times New Roman" w:hAnsi="Times New Roman" w:cs="Times New Roman"/>
          <w:b/>
          <w:sz w:val="28"/>
          <w:szCs w:val="28"/>
        </w:rPr>
        <w:t>Рачейскова</w:t>
      </w:r>
      <w:proofErr w:type="spellEnd"/>
      <w:r w:rsidRPr="005A19CE">
        <w:rPr>
          <w:rFonts w:ascii="Times New Roman" w:hAnsi="Times New Roman" w:cs="Times New Roman"/>
          <w:b/>
          <w:sz w:val="28"/>
          <w:szCs w:val="28"/>
        </w:rPr>
        <w:t xml:space="preserve"> и иеромонаха </w:t>
      </w:r>
      <w:proofErr w:type="spellStart"/>
      <w:r w:rsidRPr="005A19CE">
        <w:rPr>
          <w:rFonts w:ascii="Times New Roman" w:hAnsi="Times New Roman" w:cs="Times New Roman"/>
          <w:b/>
          <w:sz w:val="28"/>
          <w:szCs w:val="28"/>
        </w:rPr>
        <w:t>Иринарха</w:t>
      </w:r>
      <w:proofErr w:type="spellEnd"/>
      <w:r w:rsidRPr="005A19CE">
        <w:rPr>
          <w:rFonts w:ascii="Times New Roman" w:hAnsi="Times New Roman" w:cs="Times New Roman"/>
          <w:b/>
          <w:sz w:val="28"/>
          <w:szCs w:val="28"/>
        </w:rPr>
        <w:t>)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Страницы: богословие, культура, образование: Ежеквартальный научно-богосло</w:t>
      </w:r>
      <w:r w:rsidR="00837498" w:rsidRPr="005A19CE">
        <w:rPr>
          <w:rFonts w:ascii="Times New Roman" w:hAnsi="Times New Roman" w:cs="Times New Roman"/>
          <w:sz w:val="28"/>
          <w:szCs w:val="28"/>
        </w:rPr>
        <w:t xml:space="preserve">вский журнал. </w:t>
      </w:r>
      <w:proofErr w:type="spellStart"/>
      <w:r w:rsidR="00837498" w:rsidRPr="005A19C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37498" w:rsidRPr="005A19CE">
        <w:rPr>
          <w:rFonts w:ascii="Times New Roman" w:hAnsi="Times New Roman" w:cs="Times New Roman"/>
          <w:sz w:val="28"/>
          <w:szCs w:val="28"/>
        </w:rPr>
        <w:t xml:space="preserve">. 14:2. М.: Библейский богословский институт апостола </w:t>
      </w:r>
      <w:r w:rsidRPr="005A19CE">
        <w:rPr>
          <w:rFonts w:ascii="Times New Roman" w:hAnsi="Times New Roman" w:cs="Times New Roman"/>
          <w:sz w:val="28"/>
          <w:szCs w:val="28"/>
        </w:rPr>
        <w:t>Андрея</w:t>
      </w:r>
      <w:r w:rsidR="00837498" w:rsidRPr="005A19CE">
        <w:rPr>
          <w:rFonts w:ascii="Times New Roman" w:hAnsi="Times New Roman" w:cs="Times New Roman"/>
          <w:sz w:val="28"/>
          <w:szCs w:val="28"/>
        </w:rPr>
        <w:t xml:space="preserve"> Первозванного</w:t>
      </w:r>
      <w:r w:rsidRPr="005A19CE">
        <w:rPr>
          <w:rFonts w:ascii="Times New Roman" w:hAnsi="Times New Roman" w:cs="Times New Roman"/>
          <w:sz w:val="28"/>
          <w:szCs w:val="28"/>
        </w:rPr>
        <w:t xml:space="preserve">, 2011. 1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Образ Богоматери Елецкой: исторические и иконографические особенности</w:t>
      </w:r>
      <w:r w:rsidRPr="005A19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sz w:val="28"/>
          <w:szCs w:val="28"/>
        </w:rPr>
        <w:t xml:space="preserve">// Социальное учение Церкви и современность: Материалы Международной научно-практической конференции 12-13 мая 2011 г. Раздел: проблемы сохранения памятников </w:t>
      </w:r>
      <w:r w:rsidRPr="005A19CE">
        <w:rPr>
          <w:rFonts w:ascii="Times New Roman" w:hAnsi="Times New Roman" w:cs="Times New Roman"/>
          <w:sz w:val="28"/>
          <w:szCs w:val="28"/>
        </w:rPr>
        <w:lastRenderedPageBreak/>
        <w:t xml:space="preserve">христианской культуры: диалог Церкви, государства и общества. Орел, 2011. С. 485-489. 0,5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bCs/>
          <w:sz w:val="28"/>
          <w:szCs w:val="28"/>
        </w:rPr>
        <w:t>Генерал Ермолов и визит орловцев к Патриарху Московскому [к истории одного портрета] //</w:t>
      </w:r>
      <w:r w:rsidRPr="005A19CE">
        <w:rPr>
          <w:rFonts w:ascii="Times New Roman" w:hAnsi="Times New Roman" w:cs="Times New Roman"/>
          <w:sz w:val="28"/>
          <w:szCs w:val="28"/>
        </w:rPr>
        <w:t xml:space="preserve"> Орловская правда. 3 августа. Орел, 2011. 0,2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sz w:val="28"/>
          <w:szCs w:val="28"/>
        </w:rPr>
        <w:t>Сюжет «Райский сад и его обитатели» в «Мелочах архиерейской жизни» Н.С.</w:t>
      </w:r>
      <w:r w:rsidR="00A67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b/>
          <w:sz w:val="28"/>
          <w:szCs w:val="28"/>
        </w:rPr>
        <w:t>Лескова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Орловский текст русской словесности: творческое наследие Н.С.</w:t>
      </w:r>
      <w:r w:rsidR="00A67ED7">
        <w:rPr>
          <w:rFonts w:ascii="Times New Roman" w:hAnsi="Times New Roman" w:cs="Times New Roman"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sz w:val="28"/>
          <w:szCs w:val="28"/>
        </w:rPr>
        <w:t xml:space="preserve">Лескова (к 180-летию со дня рождения писателя).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Лесковский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 сборник-2011: Сборник научных статей. Орел, 2011. С. 76-81. </w:t>
      </w:r>
      <w:r w:rsidRPr="005A19CE">
        <w:rPr>
          <w:rFonts w:ascii="Times New Roman" w:hAnsi="Times New Roman" w:cs="Times New Roman"/>
          <w:b/>
          <w:sz w:val="28"/>
          <w:szCs w:val="28"/>
        </w:rPr>
        <w:t xml:space="preserve">0,5 </w:t>
      </w:r>
      <w:proofErr w:type="spellStart"/>
      <w:r w:rsidRPr="005A19CE">
        <w:rPr>
          <w:rFonts w:ascii="Times New Roman" w:hAnsi="Times New Roman" w:cs="Times New Roman"/>
          <w:b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Старообрядческий иконописец Никита </w:t>
      </w:r>
      <w:proofErr w:type="spellStart"/>
      <w:r w:rsidRPr="005A19CE">
        <w:rPr>
          <w:rFonts w:ascii="Times New Roman" w:hAnsi="Times New Roman" w:cs="Times New Roman"/>
          <w:b/>
          <w:color w:val="000000"/>
          <w:sz w:val="28"/>
          <w:szCs w:val="28"/>
        </w:rPr>
        <w:t>Севастьянович</w:t>
      </w:r>
      <w:proofErr w:type="spellEnd"/>
      <w:r w:rsidRPr="005A19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A19CE">
        <w:rPr>
          <w:rFonts w:ascii="Times New Roman" w:hAnsi="Times New Roman" w:cs="Times New Roman"/>
          <w:b/>
          <w:color w:val="000000"/>
          <w:sz w:val="28"/>
          <w:szCs w:val="28"/>
        </w:rPr>
        <w:t>Рачейсков</w:t>
      </w:r>
      <w:proofErr w:type="spellEnd"/>
      <w:r w:rsidRPr="005A19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иконы-реплики чтимых </w:t>
      </w:r>
      <w:proofErr w:type="spellStart"/>
      <w:r w:rsidRPr="005A19CE">
        <w:rPr>
          <w:rFonts w:ascii="Times New Roman" w:hAnsi="Times New Roman" w:cs="Times New Roman"/>
          <w:b/>
          <w:color w:val="000000"/>
          <w:sz w:val="28"/>
          <w:szCs w:val="28"/>
        </w:rPr>
        <w:t>дониконовских</w:t>
      </w:r>
      <w:proofErr w:type="spellEnd"/>
      <w:r w:rsidRPr="005A19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памятников</w:t>
      </w:r>
      <w:r w:rsidRPr="005A19CE">
        <w:rPr>
          <w:rFonts w:ascii="Times New Roman" w:hAnsi="Times New Roman" w:cs="Times New Roman"/>
          <w:color w:val="000000"/>
          <w:sz w:val="28"/>
          <w:szCs w:val="28"/>
        </w:rPr>
        <w:t xml:space="preserve"> // Икона в русской словесности и культуре: Сборник научных статей / Под общ. ред. </w:t>
      </w:r>
      <w:proofErr w:type="spellStart"/>
      <w:r w:rsidRPr="005A19CE">
        <w:rPr>
          <w:rFonts w:ascii="Times New Roman" w:hAnsi="Times New Roman" w:cs="Times New Roman"/>
          <w:color w:val="000000"/>
          <w:sz w:val="28"/>
          <w:szCs w:val="28"/>
        </w:rPr>
        <w:t>В.Лепахина</w:t>
      </w:r>
      <w:proofErr w:type="spellEnd"/>
      <w:r w:rsidRPr="005A19CE">
        <w:rPr>
          <w:rFonts w:ascii="Times New Roman" w:hAnsi="Times New Roman" w:cs="Times New Roman"/>
          <w:color w:val="000000"/>
          <w:sz w:val="28"/>
          <w:szCs w:val="28"/>
        </w:rPr>
        <w:t xml:space="preserve">. М., 2012.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Орловский художник-монументалист: путь искателя и отшельника</w:t>
      </w:r>
      <w:r w:rsidRPr="005A19C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sz w:val="28"/>
          <w:szCs w:val="28"/>
        </w:rPr>
        <w:t xml:space="preserve">//  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A19CE">
        <w:rPr>
          <w:rFonts w:ascii="Times New Roman" w:hAnsi="Times New Roman" w:cs="Times New Roman"/>
          <w:sz w:val="28"/>
          <w:szCs w:val="28"/>
        </w:rPr>
        <w:t xml:space="preserve"> Международная научная конференция «ДУХОВНЫЕ НАЧАЛА РУССКОГО ИСКУССТВА И ОБРАЗОВАНИЯ» (НИКИТСКИЕ ЧТЕНИЯ). Великий Новгород, 10-13 мая 2012 г. Сборник научных статей. </w:t>
      </w:r>
      <w:r w:rsidRPr="005A19CE">
        <w:rPr>
          <w:rFonts w:ascii="Times New Roman" w:hAnsi="Times New Roman" w:cs="Times New Roman"/>
          <w:iCs/>
          <w:sz w:val="28"/>
          <w:szCs w:val="28"/>
        </w:rPr>
        <w:t>Великий Новгород, 2012. (</w:t>
      </w:r>
      <w:proofErr w:type="gramStart"/>
      <w:r w:rsidRPr="005A19CE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5A19CE">
        <w:rPr>
          <w:rFonts w:ascii="Times New Roman" w:hAnsi="Times New Roman" w:cs="Times New Roman"/>
          <w:iCs/>
          <w:sz w:val="28"/>
          <w:szCs w:val="28"/>
        </w:rPr>
        <w:t xml:space="preserve"> соавторстве с А.В. Комовым).</w:t>
      </w:r>
      <w:r w:rsidRPr="005A19CE">
        <w:rPr>
          <w:rFonts w:ascii="Times New Roman" w:hAnsi="Times New Roman" w:cs="Times New Roman"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>С. 240-247.</w:t>
      </w:r>
      <w:r w:rsidRPr="005A1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Новонайденная икона Богоматери «Всех скорбящих радость» 1723 года: проблемы бытования и иконографии</w:t>
      </w:r>
      <w:r w:rsidRPr="005A19C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sz w:val="28"/>
          <w:szCs w:val="28"/>
        </w:rPr>
        <w:t xml:space="preserve">//  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A19CE">
        <w:rPr>
          <w:rFonts w:ascii="Times New Roman" w:hAnsi="Times New Roman" w:cs="Times New Roman"/>
          <w:sz w:val="28"/>
          <w:szCs w:val="28"/>
        </w:rPr>
        <w:t xml:space="preserve"> Международная научная конференция «</w:t>
      </w:r>
      <w:r w:rsidR="005A19CE">
        <w:rPr>
          <w:rFonts w:ascii="Times New Roman" w:hAnsi="Times New Roman" w:cs="Times New Roman"/>
          <w:sz w:val="28"/>
          <w:szCs w:val="28"/>
        </w:rPr>
        <w:t>Д</w:t>
      </w:r>
      <w:r w:rsidR="005A19CE" w:rsidRPr="005A19CE">
        <w:rPr>
          <w:rFonts w:ascii="Times New Roman" w:hAnsi="Times New Roman" w:cs="Times New Roman"/>
          <w:sz w:val="28"/>
          <w:szCs w:val="28"/>
        </w:rPr>
        <w:t>уховные начала русс</w:t>
      </w:r>
      <w:r w:rsidR="005A19CE">
        <w:rPr>
          <w:rFonts w:ascii="Times New Roman" w:hAnsi="Times New Roman" w:cs="Times New Roman"/>
          <w:sz w:val="28"/>
          <w:szCs w:val="28"/>
        </w:rPr>
        <w:t>кого искусства и образования» (Н</w:t>
      </w:r>
      <w:r w:rsidR="005A19CE" w:rsidRPr="005A19CE">
        <w:rPr>
          <w:rFonts w:ascii="Times New Roman" w:hAnsi="Times New Roman" w:cs="Times New Roman"/>
          <w:sz w:val="28"/>
          <w:szCs w:val="28"/>
        </w:rPr>
        <w:t>икитские чтения</w:t>
      </w:r>
      <w:r w:rsidRPr="005A19CE">
        <w:rPr>
          <w:rFonts w:ascii="Times New Roman" w:hAnsi="Times New Roman" w:cs="Times New Roman"/>
          <w:sz w:val="28"/>
          <w:szCs w:val="28"/>
        </w:rPr>
        <w:t xml:space="preserve">). Великий Новгород, 10-13 мая 2012 г. Сборник научных статей. </w:t>
      </w:r>
      <w:r w:rsidRPr="005A19CE">
        <w:rPr>
          <w:rFonts w:ascii="Times New Roman" w:hAnsi="Times New Roman" w:cs="Times New Roman"/>
          <w:iCs/>
          <w:sz w:val="28"/>
          <w:szCs w:val="28"/>
        </w:rPr>
        <w:t xml:space="preserve">Великий Новгород, 2012.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>С. 105-112.</w:t>
      </w:r>
      <w:r w:rsidRPr="005A1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A19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sz w:val="28"/>
          <w:szCs w:val="28"/>
        </w:rPr>
        <w:t xml:space="preserve">Памяти святого </w:t>
      </w:r>
      <w:proofErr w:type="spellStart"/>
      <w:r w:rsidRPr="005A19CE">
        <w:rPr>
          <w:rFonts w:ascii="Times New Roman" w:hAnsi="Times New Roman" w:cs="Times New Roman"/>
          <w:b/>
          <w:sz w:val="28"/>
          <w:szCs w:val="28"/>
        </w:rPr>
        <w:t>Кукши</w:t>
      </w:r>
      <w:proofErr w:type="spellEnd"/>
      <w:r w:rsidRPr="005A19CE">
        <w:rPr>
          <w:rFonts w:ascii="Times New Roman" w:hAnsi="Times New Roman" w:cs="Times New Roman"/>
          <w:b/>
          <w:sz w:val="28"/>
          <w:szCs w:val="28"/>
        </w:rPr>
        <w:t>. Образ просветителя</w:t>
      </w:r>
      <w:r w:rsidRPr="005A19CE">
        <w:rPr>
          <w:rFonts w:ascii="Times New Roman" w:hAnsi="Times New Roman" w:cs="Times New Roman"/>
          <w:sz w:val="28"/>
          <w:szCs w:val="28"/>
        </w:rPr>
        <w:t xml:space="preserve"> // Орловская правда. 1 июня 2013. С. 5. 0,2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sz w:val="28"/>
          <w:szCs w:val="28"/>
        </w:rPr>
        <w:t xml:space="preserve">Иконография </w:t>
      </w:r>
      <w:proofErr w:type="spellStart"/>
      <w:r w:rsidRPr="005A19CE">
        <w:rPr>
          <w:rFonts w:ascii="Times New Roman" w:hAnsi="Times New Roman" w:cs="Times New Roman"/>
          <w:b/>
          <w:sz w:val="28"/>
          <w:szCs w:val="28"/>
        </w:rPr>
        <w:t>преподобномученика</w:t>
      </w:r>
      <w:proofErr w:type="spellEnd"/>
      <w:r w:rsidRPr="005A19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9CE">
        <w:rPr>
          <w:rFonts w:ascii="Times New Roman" w:hAnsi="Times New Roman" w:cs="Times New Roman"/>
          <w:b/>
          <w:sz w:val="28"/>
          <w:szCs w:val="28"/>
        </w:rPr>
        <w:t>Кукши</w:t>
      </w:r>
      <w:proofErr w:type="spellEnd"/>
      <w:r w:rsidRPr="005A19CE">
        <w:rPr>
          <w:rFonts w:ascii="Times New Roman" w:hAnsi="Times New Roman" w:cs="Times New Roman"/>
          <w:b/>
          <w:sz w:val="28"/>
          <w:szCs w:val="28"/>
        </w:rPr>
        <w:t xml:space="preserve"> Киево-Печерского: в преддверии празднования 900-летней годовщины со дня преставления </w:t>
      </w:r>
      <w:r w:rsidRPr="005A19CE">
        <w:rPr>
          <w:rFonts w:ascii="Times New Roman" w:hAnsi="Times New Roman" w:cs="Times New Roman"/>
          <w:sz w:val="28"/>
          <w:szCs w:val="28"/>
        </w:rPr>
        <w:t>// Креститель Центральной России: Сборник научных статей. Орел, 2013. С. 24-34.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sz w:val="28"/>
          <w:szCs w:val="28"/>
        </w:rPr>
        <w:t xml:space="preserve">Образ </w:t>
      </w:r>
      <w:proofErr w:type="spellStart"/>
      <w:r w:rsidRPr="005A19CE">
        <w:rPr>
          <w:rFonts w:ascii="Times New Roman" w:hAnsi="Times New Roman" w:cs="Times New Roman"/>
          <w:b/>
          <w:sz w:val="28"/>
          <w:szCs w:val="28"/>
        </w:rPr>
        <w:t>преподобномученика</w:t>
      </w:r>
      <w:proofErr w:type="spellEnd"/>
      <w:r w:rsidRPr="005A19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9CE">
        <w:rPr>
          <w:rFonts w:ascii="Times New Roman" w:hAnsi="Times New Roman" w:cs="Times New Roman"/>
          <w:b/>
          <w:sz w:val="28"/>
          <w:szCs w:val="28"/>
        </w:rPr>
        <w:t>Кукши</w:t>
      </w:r>
      <w:proofErr w:type="spellEnd"/>
      <w:r w:rsidRPr="005A19CE">
        <w:rPr>
          <w:rFonts w:ascii="Times New Roman" w:hAnsi="Times New Roman" w:cs="Times New Roman"/>
          <w:b/>
          <w:sz w:val="28"/>
          <w:szCs w:val="28"/>
        </w:rPr>
        <w:t xml:space="preserve"> Печерского в литературе и искусстве // </w:t>
      </w:r>
      <w:r w:rsidRPr="005A19CE">
        <w:rPr>
          <w:rFonts w:ascii="Times New Roman" w:hAnsi="Times New Roman" w:cs="Times New Roman"/>
          <w:sz w:val="28"/>
          <w:szCs w:val="28"/>
        </w:rPr>
        <w:t xml:space="preserve">Орловский военный вестник: военно-исторический журнал. № 9. Орел, 2013. С. 8-17. </w:t>
      </w:r>
      <w:r w:rsidRPr="005A19CE">
        <w:rPr>
          <w:rFonts w:ascii="Times New Roman" w:hAnsi="Times New Roman" w:cs="Times New Roman"/>
          <w:b/>
          <w:sz w:val="28"/>
          <w:szCs w:val="28"/>
        </w:rPr>
        <w:t xml:space="preserve">0,5 </w:t>
      </w:r>
      <w:proofErr w:type="spellStart"/>
      <w:r w:rsidRPr="005A19CE">
        <w:rPr>
          <w:rFonts w:ascii="Times New Roman" w:hAnsi="Times New Roman" w:cs="Times New Roman"/>
          <w:b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sz w:val="28"/>
          <w:szCs w:val="28"/>
        </w:rPr>
        <w:t>Образ Николы Новосильского: ис</w:t>
      </w:r>
      <w:r w:rsidR="005A19CE">
        <w:rPr>
          <w:rFonts w:ascii="Times New Roman" w:hAnsi="Times New Roman" w:cs="Times New Roman"/>
          <w:b/>
          <w:sz w:val="28"/>
          <w:szCs w:val="28"/>
        </w:rPr>
        <w:t xml:space="preserve">торические источники сказание, </w:t>
      </w:r>
      <w:r w:rsidRPr="005A19CE">
        <w:rPr>
          <w:rFonts w:ascii="Times New Roman" w:hAnsi="Times New Roman" w:cs="Times New Roman"/>
          <w:b/>
          <w:sz w:val="28"/>
          <w:szCs w:val="28"/>
        </w:rPr>
        <w:t>иконография, стиль</w:t>
      </w:r>
      <w:r w:rsidRPr="005A19CE">
        <w:rPr>
          <w:rFonts w:ascii="Times New Roman" w:hAnsi="Times New Roman" w:cs="Times New Roman"/>
          <w:i/>
          <w:sz w:val="28"/>
          <w:szCs w:val="28"/>
        </w:rPr>
        <w:t xml:space="preserve"> // </w:t>
      </w:r>
      <w:r w:rsidRPr="005A19CE">
        <w:rPr>
          <w:rFonts w:ascii="Times New Roman" w:hAnsi="Times New Roman" w:cs="Times New Roman"/>
          <w:sz w:val="28"/>
          <w:szCs w:val="28"/>
        </w:rPr>
        <w:t>Материалы научно-практической конференции</w:t>
      </w:r>
      <w:r w:rsidR="005A19CE"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Pr="005A19CE">
        <w:rPr>
          <w:rFonts w:ascii="Times New Roman" w:hAnsi="Times New Roman" w:cs="Times New Roman"/>
          <w:sz w:val="28"/>
          <w:szCs w:val="28"/>
        </w:rPr>
        <w:t>истор</w:t>
      </w:r>
      <w:r w:rsidR="005A19CE">
        <w:rPr>
          <w:rFonts w:ascii="Times New Roman" w:hAnsi="Times New Roman" w:cs="Times New Roman"/>
          <w:sz w:val="28"/>
          <w:szCs w:val="28"/>
        </w:rPr>
        <w:t xml:space="preserve">иков-архивистов. </w:t>
      </w:r>
      <w:r w:rsidRPr="005A19CE">
        <w:rPr>
          <w:rFonts w:ascii="Times New Roman" w:hAnsi="Times New Roman" w:cs="Times New Roman"/>
          <w:sz w:val="28"/>
          <w:szCs w:val="28"/>
        </w:rPr>
        <w:t>Орел</w:t>
      </w:r>
      <w:r w:rsidR="005A19CE">
        <w:rPr>
          <w:rFonts w:ascii="Times New Roman" w:hAnsi="Times New Roman" w:cs="Times New Roman"/>
          <w:sz w:val="28"/>
          <w:szCs w:val="28"/>
        </w:rPr>
        <w:t>: ГАОО</w:t>
      </w:r>
      <w:r w:rsidRPr="005A19CE">
        <w:rPr>
          <w:rFonts w:ascii="Times New Roman" w:hAnsi="Times New Roman" w:cs="Times New Roman"/>
          <w:sz w:val="28"/>
          <w:szCs w:val="28"/>
        </w:rPr>
        <w:t>, 2013.</w:t>
      </w:r>
      <w:r w:rsidRPr="005A19CE">
        <w:rPr>
          <w:rFonts w:ascii="Times New Roman" w:hAnsi="Times New Roman" w:cs="Times New Roman"/>
          <w:b/>
          <w:sz w:val="28"/>
          <w:szCs w:val="28"/>
        </w:rPr>
        <w:t xml:space="preserve"> 0,5 </w:t>
      </w:r>
      <w:proofErr w:type="spellStart"/>
      <w:r w:rsidRPr="005A19CE">
        <w:rPr>
          <w:rFonts w:ascii="Times New Roman" w:hAnsi="Times New Roman" w:cs="Times New Roman"/>
          <w:b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sz w:val="28"/>
          <w:szCs w:val="28"/>
        </w:rPr>
        <w:t xml:space="preserve">Сказания об иконах Николы </w:t>
      </w:r>
      <w:proofErr w:type="spellStart"/>
      <w:r w:rsidRPr="005A19CE">
        <w:rPr>
          <w:rFonts w:ascii="Times New Roman" w:hAnsi="Times New Roman" w:cs="Times New Roman"/>
          <w:b/>
          <w:sz w:val="28"/>
          <w:szCs w:val="28"/>
        </w:rPr>
        <w:t>Мценского</w:t>
      </w:r>
      <w:proofErr w:type="spellEnd"/>
      <w:r w:rsidRPr="005A19CE">
        <w:rPr>
          <w:rFonts w:ascii="Times New Roman" w:hAnsi="Times New Roman" w:cs="Times New Roman"/>
          <w:b/>
          <w:sz w:val="28"/>
          <w:szCs w:val="28"/>
        </w:rPr>
        <w:t xml:space="preserve"> и Николы </w:t>
      </w:r>
      <w:proofErr w:type="spellStart"/>
      <w:r w:rsidRPr="005A19CE">
        <w:rPr>
          <w:rFonts w:ascii="Times New Roman" w:hAnsi="Times New Roman" w:cs="Times New Roman"/>
          <w:b/>
          <w:sz w:val="28"/>
          <w:szCs w:val="28"/>
        </w:rPr>
        <w:t>Площанского</w:t>
      </w:r>
      <w:proofErr w:type="spellEnd"/>
      <w:r w:rsidRPr="005A19CE">
        <w:rPr>
          <w:rFonts w:ascii="Times New Roman" w:hAnsi="Times New Roman" w:cs="Times New Roman"/>
          <w:b/>
          <w:sz w:val="28"/>
          <w:szCs w:val="28"/>
        </w:rPr>
        <w:t xml:space="preserve">: текстологический и источниковедческий аспект </w:t>
      </w:r>
      <w:r w:rsidRPr="005A19CE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5A19CE">
        <w:rPr>
          <w:rFonts w:ascii="Times New Roman" w:hAnsi="Times New Roman" w:cs="Times New Roman"/>
          <w:sz w:val="28"/>
          <w:szCs w:val="28"/>
        </w:rPr>
        <w:t>Румянцевские</w:t>
      </w:r>
      <w:proofErr w:type="spellEnd"/>
      <w:r w:rsidRPr="005A19CE">
        <w:rPr>
          <w:rFonts w:ascii="Times New Roman" w:hAnsi="Times New Roman" w:cs="Times New Roman"/>
          <w:sz w:val="28"/>
          <w:szCs w:val="28"/>
        </w:rPr>
        <w:t xml:space="preserve"> чтения, РГБ: материалы конференции. Москва, 2014. </w:t>
      </w:r>
      <w:r w:rsidRPr="005A19CE">
        <w:rPr>
          <w:rFonts w:ascii="Times New Roman" w:hAnsi="Times New Roman" w:cs="Times New Roman"/>
          <w:b/>
          <w:sz w:val="28"/>
          <w:szCs w:val="28"/>
        </w:rPr>
        <w:t xml:space="preserve">0,4 </w:t>
      </w:r>
      <w:proofErr w:type="spellStart"/>
      <w:r w:rsidRPr="005A19CE">
        <w:rPr>
          <w:rFonts w:ascii="Times New Roman" w:hAnsi="Times New Roman" w:cs="Times New Roman"/>
          <w:b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sz w:val="28"/>
          <w:szCs w:val="28"/>
        </w:rPr>
        <w:t>.</w:t>
      </w:r>
    </w:p>
    <w:p w:rsidR="00704039" w:rsidRPr="005A19CE" w:rsidRDefault="00704039" w:rsidP="004C3B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9CE">
        <w:rPr>
          <w:rFonts w:ascii="Times New Roman" w:hAnsi="Times New Roman" w:cs="Times New Roman"/>
          <w:b/>
          <w:sz w:val="28"/>
          <w:szCs w:val="28"/>
        </w:rPr>
        <w:t>Список чудотворного образа Богоматери Знамение – новонайденное подписное произведение новгородского иконописца Константина Галактионова</w:t>
      </w:r>
      <w:r w:rsidRPr="005A19C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sz w:val="28"/>
          <w:szCs w:val="28"/>
        </w:rPr>
        <w:t xml:space="preserve">//   </w:t>
      </w:r>
      <w:r w:rsidRPr="005A19CE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5A19CE">
        <w:rPr>
          <w:rFonts w:ascii="Times New Roman" w:hAnsi="Times New Roman" w:cs="Times New Roman"/>
          <w:sz w:val="28"/>
          <w:szCs w:val="28"/>
        </w:rPr>
        <w:t xml:space="preserve"> Международная научная конференция «</w:t>
      </w:r>
      <w:r w:rsidR="00837498" w:rsidRPr="005A19CE">
        <w:rPr>
          <w:rFonts w:ascii="Times New Roman" w:hAnsi="Times New Roman" w:cs="Times New Roman"/>
          <w:sz w:val="28"/>
          <w:szCs w:val="28"/>
        </w:rPr>
        <w:t>Духовные начала русск</w:t>
      </w:r>
      <w:r w:rsidR="004B30EE" w:rsidRPr="005A19CE">
        <w:rPr>
          <w:rFonts w:ascii="Times New Roman" w:hAnsi="Times New Roman" w:cs="Times New Roman"/>
          <w:sz w:val="28"/>
          <w:szCs w:val="28"/>
        </w:rPr>
        <w:t>ого искусства</w:t>
      </w:r>
      <w:r w:rsidR="00837498" w:rsidRPr="005A19CE">
        <w:rPr>
          <w:rFonts w:ascii="Times New Roman" w:hAnsi="Times New Roman" w:cs="Times New Roman"/>
          <w:sz w:val="28"/>
          <w:szCs w:val="28"/>
        </w:rPr>
        <w:t xml:space="preserve"> и образования» (Никитские чтения</w:t>
      </w:r>
      <w:r w:rsidRPr="005A19CE">
        <w:rPr>
          <w:rFonts w:ascii="Times New Roman" w:hAnsi="Times New Roman" w:cs="Times New Roman"/>
          <w:sz w:val="28"/>
          <w:szCs w:val="28"/>
        </w:rPr>
        <w:t xml:space="preserve">). Великий Новгород, 10-13 мая 2012 г. Сборник научных статей. </w:t>
      </w:r>
      <w:r w:rsidRPr="005A19CE">
        <w:rPr>
          <w:rFonts w:ascii="Times New Roman" w:hAnsi="Times New Roman" w:cs="Times New Roman"/>
          <w:iCs/>
          <w:sz w:val="28"/>
          <w:szCs w:val="28"/>
        </w:rPr>
        <w:t xml:space="preserve">Великий Новгород, 2013.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>С. 105-112.</w:t>
      </w:r>
      <w:r w:rsidRPr="005A1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9C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5A19CE">
        <w:rPr>
          <w:rFonts w:ascii="Times New Roman" w:hAnsi="Times New Roman" w:cs="Times New Roman"/>
          <w:b/>
          <w:bCs/>
          <w:sz w:val="28"/>
          <w:szCs w:val="28"/>
        </w:rPr>
        <w:t>п.л</w:t>
      </w:r>
      <w:proofErr w:type="spellEnd"/>
      <w:r w:rsidRPr="005A19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50DB3" w:rsidRPr="005A19CE" w:rsidRDefault="00850DB3" w:rsidP="004C3BC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19CE">
        <w:rPr>
          <w:rFonts w:ascii="Times New Roman" w:hAnsi="Times New Roman"/>
          <w:b/>
          <w:color w:val="auto"/>
          <w:sz w:val="28"/>
          <w:szCs w:val="28"/>
        </w:rPr>
        <w:lastRenderedPageBreak/>
        <w:t>Сохранные иконы в честь спасения царской семьи 17 октября 1888 г.: к истории русских «</w:t>
      </w:r>
      <w:r w:rsidRPr="005A19CE">
        <w:rPr>
          <w:rFonts w:ascii="Times New Roman" w:hAnsi="Times New Roman"/>
          <w:b/>
          <w:color w:val="auto"/>
          <w:sz w:val="28"/>
          <w:szCs w:val="28"/>
          <w:lang w:val="en-US"/>
        </w:rPr>
        <w:t>ex</w:t>
      </w:r>
      <w:r w:rsidRPr="005A19CE">
        <w:rPr>
          <w:rFonts w:ascii="Times New Roman" w:hAnsi="Times New Roman"/>
          <w:b/>
          <w:color w:val="auto"/>
          <w:sz w:val="28"/>
          <w:szCs w:val="28"/>
        </w:rPr>
        <w:t>-</w:t>
      </w:r>
      <w:proofErr w:type="spellStart"/>
      <w:r w:rsidRPr="005A19CE">
        <w:rPr>
          <w:rFonts w:ascii="Times New Roman" w:hAnsi="Times New Roman"/>
          <w:b/>
          <w:color w:val="auto"/>
          <w:sz w:val="28"/>
          <w:szCs w:val="28"/>
          <w:lang w:val="en-US"/>
        </w:rPr>
        <w:t>voto</w:t>
      </w:r>
      <w:proofErr w:type="spellEnd"/>
      <w:r w:rsidRPr="005A19CE">
        <w:rPr>
          <w:rFonts w:ascii="Times New Roman" w:hAnsi="Times New Roman"/>
          <w:b/>
          <w:color w:val="auto"/>
          <w:sz w:val="28"/>
          <w:szCs w:val="28"/>
        </w:rPr>
        <w:t>» в России и Орловской епархии</w:t>
      </w:r>
      <w:r w:rsidRPr="005A19CE">
        <w:rPr>
          <w:rFonts w:ascii="Times New Roman" w:hAnsi="Times New Roman"/>
          <w:color w:val="auto"/>
          <w:sz w:val="28"/>
          <w:szCs w:val="28"/>
        </w:rPr>
        <w:t xml:space="preserve"> // Орловские епархиальные ведомости. № 10-11. Орел, 2015. С. 4-5.</w:t>
      </w:r>
    </w:p>
    <w:p w:rsidR="00850DB3" w:rsidRPr="005A19CE" w:rsidRDefault="00850DB3" w:rsidP="004C3BC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19CE">
        <w:rPr>
          <w:rFonts w:ascii="Times New Roman" w:hAnsi="Times New Roman"/>
          <w:b/>
          <w:color w:val="auto"/>
          <w:sz w:val="28"/>
          <w:szCs w:val="28"/>
        </w:rPr>
        <w:t xml:space="preserve">Резная икона «Никола </w:t>
      </w:r>
      <w:proofErr w:type="spellStart"/>
      <w:r w:rsidRPr="005A19CE">
        <w:rPr>
          <w:rFonts w:ascii="Times New Roman" w:hAnsi="Times New Roman"/>
          <w:b/>
          <w:color w:val="auto"/>
          <w:sz w:val="28"/>
          <w:szCs w:val="28"/>
        </w:rPr>
        <w:t>Мценский</w:t>
      </w:r>
      <w:proofErr w:type="spellEnd"/>
      <w:r w:rsidRPr="005A19CE">
        <w:rPr>
          <w:rFonts w:ascii="Times New Roman" w:hAnsi="Times New Roman"/>
          <w:b/>
          <w:color w:val="auto"/>
          <w:sz w:val="28"/>
          <w:szCs w:val="28"/>
        </w:rPr>
        <w:t>»: история обретения, иконография, стиль, сказание</w:t>
      </w:r>
      <w:r w:rsidRPr="005A19CE">
        <w:rPr>
          <w:rFonts w:ascii="Times New Roman" w:hAnsi="Times New Roman"/>
          <w:color w:val="auto"/>
          <w:sz w:val="28"/>
          <w:szCs w:val="28"/>
        </w:rPr>
        <w:t xml:space="preserve"> // Орловские епархиальные ведомости. № 12. Орел, 2015; № 1, 2, 3, 4, 5, 6. Орел, 2016.</w:t>
      </w:r>
    </w:p>
    <w:p w:rsidR="00704039" w:rsidRPr="005A19CE" w:rsidRDefault="00850DB3" w:rsidP="004C3BC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19CE">
        <w:rPr>
          <w:rFonts w:ascii="Times New Roman" w:hAnsi="Times New Roman"/>
          <w:b/>
          <w:sz w:val="28"/>
          <w:szCs w:val="28"/>
        </w:rPr>
        <w:t xml:space="preserve">Историческое предание о «Николе Болховском» и сохранившаяся резная икона во Введенской церкви города </w:t>
      </w:r>
      <w:proofErr w:type="spellStart"/>
      <w:r w:rsidRPr="005A19CE">
        <w:rPr>
          <w:rFonts w:ascii="Times New Roman" w:hAnsi="Times New Roman"/>
          <w:b/>
          <w:sz w:val="28"/>
          <w:szCs w:val="28"/>
        </w:rPr>
        <w:t>Болхова</w:t>
      </w:r>
      <w:proofErr w:type="spellEnd"/>
      <w:r w:rsidRPr="005A19CE">
        <w:rPr>
          <w:rFonts w:ascii="Times New Roman" w:hAnsi="Times New Roman"/>
          <w:sz w:val="28"/>
          <w:szCs w:val="28"/>
        </w:rPr>
        <w:t xml:space="preserve"> </w:t>
      </w:r>
      <w:r w:rsidRPr="005A19CE">
        <w:rPr>
          <w:rFonts w:ascii="Times New Roman" w:hAnsi="Times New Roman"/>
          <w:color w:val="auto"/>
          <w:sz w:val="28"/>
          <w:szCs w:val="28"/>
        </w:rPr>
        <w:t>// Орловские епархиальные ведомости. № 7. Орел, 2016.</w:t>
      </w:r>
    </w:p>
    <w:p w:rsidR="00704039" w:rsidRPr="005A19CE" w:rsidRDefault="00704039" w:rsidP="004C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BC4" w:rsidRPr="005A19CE" w:rsidRDefault="004C3BC4" w:rsidP="004C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DB3" w:rsidRPr="005A19CE" w:rsidRDefault="000833E7" w:rsidP="004C3B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9CE">
        <w:rPr>
          <w:rFonts w:ascii="Times New Roman" w:hAnsi="Times New Roman" w:cs="Times New Roman"/>
          <w:i/>
          <w:sz w:val="28"/>
          <w:szCs w:val="28"/>
        </w:rPr>
        <w:t>Учебно-методическое пособие:</w:t>
      </w:r>
    </w:p>
    <w:p w:rsidR="00850DB3" w:rsidRPr="005A19CE" w:rsidRDefault="00850DB3" w:rsidP="004C3BC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0DB3" w:rsidRPr="005A19CE" w:rsidRDefault="00850DB3" w:rsidP="004C3BC4">
      <w:pPr>
        <w:pStyle w:val="a3"/>
        <w:numPr>
          <w:ilvl w:val="0"/>
          <w:numId w:val="18"/>
        </w:numPr>
        <w:ind w:left="0" w:firstLine="709"/>
        <w:jc w:val="both"/>
        <w:rPr>
          <w:iCs/>
          <w:sz w:val="28"/>
          <w:szCs w:val="28"/>
        </w:rPr>
      </w:pPr>
      <w:r w:rsidRPr="005A19CE">
        <w:rPr>
          <w:b/>
          <w:bCs/>
          <w:sz w:val="28"/>
          <w:szCs w:val="28"/>
        </w:rPr>
        <w:t>Учебная программа спецкурса «Церковная археология» (Древности христианского мира)</w:t>
      </w:r>
      <w:r w:rsidRPr="005A19CE">
        <w:rPr>
          <w:sz w:val="28"/>
          <w:szCs w:val="28"/>
        </w:rPr>
        <w:t xml:space="preserve"> // Религиоведение в ОГУ. Документы. Программы. Рекомендации: Сборник учебных программ ОГУ. Орел, 1998. С. 235-241. </w:t>
      </w:r>
      <w:r w:rsidRPr="005A19CE">
        <w:rPr>
          <w:b/>
          <w:bCs/>
          <w:sz w:val="28"/>
          <w:szCs w:val="28"/>
        </w:rPr>
        <w:t xml:space="preserve">0,5 </w:t>
      </w:r>
      <w:proofErr w:type="spellStart"/>
      <w:r w:rsidRPr="005A19CE">
        <w:rPr>
          <w:b/>
          <w:bCs/>
          <w:sz w:val="28"/>
          <w:szCs w:val="28"/>
        </w:rPr>
        <w:t>п.л</w:t>
      </w:r>
      <w:proofErr w:type="spellEnd"/>
      <w:r w:rsidRPr="005A19CE">
        <w:rPr>
          <w:b/>
          <w:bCs/>
          <w:sz w:val="28"/>
          <w:szCs w:val="28"/>
        </w:rPr>
        <w:t>.</w:t>
      </w:r>
    </w:p>
    <w:p w:rsidR="00266521" w:rsidRPr="005A19CE" w:rsidRDefault="00266521" w:rsidP="004C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6521" w:rsidRPr="005A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6CE"/>
    <w:multiLevelType w:val="hybridMultilevel"/>
    <w:tmpl w:val="0D76AEAC"/>
    <w:lvl w:ilvl="0" w:tplc="6E5C52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9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E63E1"/>
    <w:multiLevelType w:val="hybridMultilevel"/>
    <w:tmpl w:val="0E645B66"/>
    <w:lvl w:ilvl="0" w:tplc="B8F2B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22585"/>
    <w:multiLevelType w:val="hybridMultilevel"/>
    <w:tmpl w:val="1AEA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0620B"/>
    <w:multiLevelType w:val="hybridMultilevel"/>
    <w:tmpl w:val="78A4B54C"/>
    <w:lvl w:ilvl="0" w:tplc="E2044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809ED"/>
    <w:multiLevelType w:val="hybridMultilevel"/>
    <w:tmpl w:val="C29C9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5B78F4"/>
    <w:multiLevelType w:val="hybridMultilevel"/>
    <w:tmpl w:val="C29C9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F3A9B"/>
    <w:multiLevelType w:val="multilevel"/>
    <w:tmpl w:val="0DB060E8"/>
    <w:lvl w:ilvl="0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 w15:restartNumberingAfterBreak="0">
    <w:nsid w:val="4126127B"/>
    <w:multiLevelType w:val="hybridMultilevel"/>
    <w:tmpl w:val="C29C9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34540A"/>
    <w:multiLevelType w:val="hybridMultilevel"/>
    <w:tmpl w:val="359A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642041"/>
    <w:multiLevelType w:val="hybridMultilevel"/>
    <w:tmpl w:val="36607920"/>
    <w:lvl w:ilvl="0" w:tplc="E5D80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4AD3"/>
    <w:multiLevelType w:val="hybridMultilevel"/>
    <w:tmpl w:val="7DE2CE18"/>
    <w:lvl w:ilvl="0" w:tplc="F74A58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451CC"/>
    <w:multiLevelType w:val="hybridMultilevel"/>
    <w:tmpl w:val="094C03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130A97"/>
    <w:multiLevelType w:val="hybridMultilevel"/>
    <w:tmpl w:val="FE80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236EE"/>
    <w:multiLevelType w:val="multilevel"/>
    <w:tmpl w:val="0DB060E8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CD6CD3"/>
    <w:multiLevelType w:val="hybridMultilevel"/>
    <w:tmpl w:val="5AF28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1036C"/>
    <w:multiLevelType w:val="hybridMultilevel"/>
    <w:tmpl w:val="234A1BF4"/>
    <w:lvl w:ilvl="0" w:tplc="71960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F5080"/>
    <w:multiLevelType w:val="hybridMultilevel"/>
    <w:tmpl w:val="C29C9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2"/>
  </w:num>
  <w:num w:numId="5">
    <w:abstractNumId w:val="14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7"/>
  </w:num>
  <w:num w:numId="14">
    <w:abstractNumId w:val="15"/>
  </w:num>
  <w:num w:numId="15">
    <w:abstractNumId w:val="3"/>
  </w:num>
  <w:num w:numId="16">
    <w:abstractNumId w:val="1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12"/>
    <w:rsid w:val="00034727"/>
    <w:rsid w:val="00042242"/>
    <w:rsid w:val="000833E7"/>
    <w:rsid w:val="000E47E9"/>
    <w:rsid w:val="0012023D"/>
    <w:rsid w:val="00266521"/>
    <w:rsid w:val="00384858"/>
    <w:rsid w:val="00460EA6"/>
    <w:rsid w:val="00463E51"/>
    <w:rsid w:val="00476FCB"/>
    <w:rsid w:val="004B30EE"/>
    <w:rsid w:val="004C3BC4"/>
    <w:rsid w:val="005A19CE"/>
    <w:rsid w:val="006D6D9E"/>
    <w:rsid w:val="00704039"/>
    <w:rsid w:val="00745312"/>
    <w:rsid w:val="00763149"/>
    <w:rsid w:val="00837498"/>
    <w:rsid w:val="00850DB3"/>
    <w:rsid w:val="00981D53"/>
    <w:rsid w:val="00997476"/>
    <w:rsid w:val="00A67ED7"/>
    <w:rsid w:val="00AF0966"/>
    <w:rsid w:val="00B2176C"/>
    <w:rsid w:val="00C60BA5"/>
    <w:rsid w:val="00D86715"/>
    <w:rsid w:val="00DF588A"/>
    <w:rsid w:val="00F8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2167-F19B-4CF3-A69D-F809FAD2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E9"/>
  </w:style>
  <w:style w:type="paragraph" w:styleId="1">
    <w:name w:val="heading 1"/>
    <w:basedOn w:val="a"/>
    <w:next w:val="a"/>
    <w:link w:val="10"/>
    <w:uiPriority w:val="9"/>
    <w:qFormat/>
    <w:rsid w:val="0070403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04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E47E9"/>
  </w:style>
  <w:style w:type="paragraph" w:customStyle="1" w:styleId="a4">
    <w:name w:val="Базовый"/>
    <w:rsid w:val="000E47E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7040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0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semiHidden/>
    <w:rsid w:val="0070403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6">
    <w:name w:val="Emphasis"/>
    <w:basedOn w:val="a0"/>
    <w:qFormat/>
    <w:rsid w:val="00704039"/>
    <w:rPr>
      <w:i/>
      <w:iCs/>
    </w:rPr>
  </w:style>
  <w:style w:type="paragraph" w:styleId="2">
    <w:name w:val="Body Text 2"/>
    <w:basedOn w:val="a"/>
    <w:link w:val="20"/>
    <w:semiHidden/>
    <w:rsid w:val="007040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04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04039"/>
    <w:rPr>
      <w:b/>
      <w:bCs/>
    </w:rPr>
  </w:style>
  <w:style w:type="paragraph" w:styleId="a8">
    <w:name w:val="Body Text"/>
    <w:basedOn w:val="a"/>
    <w:link w:val="a9"/>
    <w:uiPriority w:val="99"/>
    <w:unhideWhenUsed/>
    <w:rsid w:val="0070403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040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040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040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040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040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04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Acerone</dc:creator>
  <cp:keywords/>
  <dc:description/>
  <cp:lastModifiedBy>Acerone</cp:lastModifiedBy>
  <cp:revision>22</cp:revision>
  <dcterms:created xsi:type="dcterms:W3CDTF">2016-07-28T10:56:00Z</dcterms:created>
  <dcterms:modified xsi:type="dcterms:W3CDTF">2016-07-28T12:20:00Z</dcterms:modified>
</cp:coreProperties>
</file>