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«Государственный университет - учебно-научно-производственный комплекс»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Госуниверситет - УНПК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УПРАВЛЕНИЕ НАУКИ И ТЕХНОЛОГИЙ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НЕДЕЛЯ НАУКИ - 2015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</w:rPr>
        <w:t>13-30 АПРЕЛЯ 2015 ГОДА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ПРОГРАММА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</w:rPr>
        <w:t>48-Я СТУДЕНЧЕСКАЯ НАУЧНО-ТЕХНИЧЕСКАЯ КОНФЕРЕНЦИЯ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</w:rPr>
        <w:t>ОРЕЛ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901D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Министерство образования и науки РФ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«Государственный университет - учебно-научно-производственный комплекс»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Госуниверситет - УНПК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НАУКИ И ТЕХНОЛОГИЙ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НЕДЕЛЯ НАУКИ – 2015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i/>
          <w:iCs/>
          <w:sz w:val="24"/>
          <w:szCs w:val="24"/>
        </w:rPr>
        <w:t>13-30 апреля 2015 года</w:t>
      </w:r>
    </w:p>
    <w:p w:rsid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1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ПРОГРАММА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1D94">
        <w:rPr>
          <w:rFonts w:ascii="Times New Roman" w:eastAsia="Times New Roman" w:hAnsi="Times New Roman" w:cs="Times New Roman"/>
          <w:b/>
          <w:sz w:val="24"/>
          <w:szCs w:val="24"/>
        </w:rPr>
        <w:t>48-Я СТУДЕНЧЕСКАЯ НАУЧНО-ТЕХНИЧЕСКАЯ КОНФЕРЕНЦИЯ</w:t>
      </w: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1D94" w:rsidRPr="00901D94" w:rsidRDefault="00901D94" w:rsidP="00901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D94">
        <w:rPr>
          <w:rFonts w:ascii="Times New Roman" w:eastAsia="Times New Roman" w:hAnsi="Times New Roman" w:cs="Times New Roman"/>
          <w:sz w:val="24"/>
          <w:szCs w:val="24"/>
        </w:rPr>
        <w:t>Орел, 2015</w:t>
      </w:r>
    </w:p>
    <w:p w:rsidR="00901D94" w:rsidRDefault="00901D94">
      <w:pPr>
        <w:rPr>
          <w:rFonts w:ascii="Times New Roman" w:eastAsia="Calibri" w:hAnsi="Times New Roman" w:cs="Times New Roman"/>
          <w:b/>
          <w:sz w:val="20"/>
          <w:szCs w:val="18"/>
        </w:rPr>
      </w:pPr>
      <w:r>
        <w:rPr>
          <w:rFonts w:ascii="Times New Roman" w:eastAsia="Calibri" w:hAnsi="Times New Roman" w:cs="Times New Roman"/>
          <w:b/>
          <w:sz w:val="20"/>
          <w:szCs w:val="18"/>
        </w:rPr>
        <w:br w:type="page"/>
      </w:r>
    </w:p>
    <w:p w:rsidR="008B0BDF" w:rsidRPr="008B0BDF" w:rsidRDefault="008B0BDF" w:rsidP="008B0BD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</w:p>
    <w:p w:rsidR="008B0BDF" w:rsidRPr="006F553E" w:rsidRDefault="008B0BDF" w:rsidP="008B0BD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  <w:r w:rsidRPr="006F553E">
        <w:rPr>
          <w:rFonts w:ascii="Times New Roman" w:eastAsia="Calibri" w:hAnsi="Times New Roman" w:cs="Times New Roman"/>
          <w:b/>
          <w:sz w:val="20"/>
          <w:szCs w:val="18"/>
        </w:rPr>
        <w:t>ПРОГРАММНЫЙ КОМИТЕТ</w:t>
      </w:r>
    </w:p>
    <w:p w:rsidR="008B0BDF" w:rsidRPr="006F553E" w:rsidRDefault="00D32CE8" w:rsidP="008B0BD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  <w:r w:rsidRPr="006F553E">
        <w:rPr>
          <w:rFonts w:ascii="Times New Roman" w:eastAsia="Calibri" w:hAnsi="Times New Roman" w:cs="Times New Roman"/>
          <w:b/>
          <w:bCs/>
          <w:iCs/>
          <w:sz w:val="20"/>
          <w:szCs w:val="18"/>
        </w:rPr>
        <w:t>«</w:t>
      </w:r>
      <w:r w:rsidR="008B0BDF" w:rsidRPr="006F553E">
        <w:rPr>
          <w:rFonts w:ascii="Times New Roman" w:eastAsia="Calibri" w:hAnsi="Times New Roman" w:cs="Times New Roman"/>
          <w:b/>
          <w:bCs/>
          <w:iCs/>
          <w:sz w:val="20"/>
          <w:szCs w:val="18"/>
        </w:rPr>
        <w:t>Недели науки - 2015</w:t>
      </w:r>
      <w:r w:rsidRPr="006F553E">
        <w:rPr>
          <w:rFonts w:ascii="Times New Roman" w:eastAsia="Calibri" w:hAnsi="Times New Roman" w:cs="Times New Roman"/>
          <w:b/>
          <w:bCs/>
          <w:iCs/>
          <w:sz w:val="20"/>
          <w:szCs w:val="18"/>
        </w:rPr>
        <w:t>»</w:t>
      </w:r>
    </w:p>
    <w:p w:rsidR="008B0BDF" w:rsidRPr="006F553E" w:rsidRDefault="008B0BDF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EF712D" w:rsidRPr="00EF712D" w:rsidRDefault="00EF712D" w:rsidP="00EF71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Cs/>
          <w:sz w:val="20"/>
          <w:szCs w:val="18"/>
        </w:rPr>
        <w:t>1.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ab/>
        <w:t>Председатель – Пилипенко О.В., ректор, д.т.н., проф.</w:t>
      </w:r>
    </w:p>
    <w:p w:rsidR="008B0BDF" w:rsidRPr="008B0BDF" w:rsidRDefault="00EF712D" w:rsidP="00EF71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Cs/>
          <w:sz w:val="20"/>
          <w:szCs w:val="18"/>
        </w:rPr>
        <w:t>2.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ab/>
        <w:t>Заместитель председателя - Радченко С.Ю., проектор по НР, д.т.н., проф.</w:t>
      </w:r>
    </w:p>
    <w:p w:rsidR="008B0BDF" w:rsidRPr="008B0BDF" w:rsidRDefault="008B0BDF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18"/>
        </w:rPr>
      </w:pPr>
    </w:p>
    <w:p w:rsidR="008B0BDF" w:rsidRDefault="008B0BDF" w:rsidP="00EF712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  <w:r w:rsidRPr="00DB67EF">
        <w:rPr>
          <w:rFonts w:ascii="Times New Roman" w:eastAsia="Calibri" w:hAnsi="Times New Roman" w:cs="Times New Roman"/>
          <w:b/>
          <w:sz w:val="20"/>
          <w:szCs w:val="18"/>
        </w:rPr>
        <w:t>Члены программного комитета:</w:t>
      </w:r>
    </w:p>
    <w:p w:rsidR="00EF712D" w:rsidRPr="00DB67EF" w:rsidRDefault="00EF712D" w:rsidP="00EF712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Маслова И.А.,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начальник УНиТ, д.э.н., проф.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Скобелева Е.А.,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АСИ, к.т.н.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Севостьянов А.Л.,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ИТ, к.т.н., доц.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Василенко Ю.В.,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ТИ, к.т.н., доц.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Подмастерьев К.В.,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УНИИИТ, д.т.н., проф.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Злобин Е.Ф.,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ФЭИ, д.э.н., проф.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Астафичев П.А.,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ЮИ, д.ю.н., проф.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Матюхин С.И.,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декан ФЕНиГО, д.ф-м.н., доц.</w:t>
      </w: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 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Коробко А.В.,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декан ФНТиАП, д.т.н., проф.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Бычкова Т.С.,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декан ФПБиТ, к.т.н.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Бойко В.В.,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декан ФФКиС, к.п.н.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Фельдман Н.И.,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Карачевского филиала Госуниверситета – УНПК, к.п.н.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Жарких Е.В.,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Мценского филиала Госуниверситета – УНПК, к.и.н, доц.</w:t>
      </w:r>
    </w:p>
    <w:p w:rsid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Бологов Е.Н., </w:t>
      </w:r>
      <w:r w:rsidRPr="00EF712D">
        <w:rPr>
          <w:rFonts w:ascii="Times New Roman" w:eastAsia="Calibri" w:hAnsi="Times New Roman" w:cs="Times New Roman"/>
          <w:bCs/>
          <w:sz w:val="20"/>
          <w:szCs w:val="18"/>
        </w:rPr>
        <w:t>директор Ливенского филиала Госуниверситета – УНПК.</w:t>
      </w:r>
    </w:p>
    <w:p w:rsidR="00EF712D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</w:p>
    <w:p w:rsid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</w:p>
    <w:p w:rsid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</w:p>
    <w:p w:rsid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18"/>
        </w:rPr>
      </w:pPr>
    </w:p>
    <w:p w:rsidR="008B0BDF" w:rsidRPr="00EF712D" w:rsidRDefault="00EF712D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18"/>
        </w:rPr>
      </w:pPr>
      <w:r w:rsidRPr="00EF712D">
        <w:rPr>
          <w:rFonts w:ascii="Times New Roman" w:eastAsia="Calibri" w:hAnsi="Times New Roman" w:cs="Times New Roman"/>
          <w:bCs/>
          <w:sz w:val="20"/>
          <w:szCs w:val="18"/>
        </w:rPr>
        <w:t>Секретарь организационного комитета 48-й студенческой научно-технической конференции - Канатников Н.В., вед. инженер отдела перспективного развития научных исследований, к.т.н.</w:t>
      </w:r>
    </w:p>
    <w:p w:rsidR="008B0BDF" w:rsidRPr="008B0BDF" w:rsidRDefault="008B0BDF" w:rsidP="00EF71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18"/>
        </w:rPr>
      </w:pPr>
    </w:p>
    <w:p w:rsidR="00EF712D" w:rsidRDefault="00EF712D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EF712D" w:rsidRDefault="00EF712D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EF712D" w:rsidRDefault="00EF712D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EF712D" w:rsidRPr="006F553E" w:rsidRDefault="00EF712D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8B0BDF" w:rsidRPr="006F553E" w:rsidRDefault="008B0BDF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8B0BDF" w:rsidRPr="008B0BDF" w:rsidRDefault="008B0BDF" w:rsidP="00901D94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18"/>
        </w:rPr>
      </w:pPr>
      <w:r w:rsidRPr="006F553E">
        <w:rPr>
          <w:rFonts w:ascii="Times New Roman" w:eastAsia="Calibri" w:hAnsi="Times New Roman" w:cs="Times New Roman"/>
          <w:sz w:val="20"/>
          <w:szCs w:val="20"/>
        </w:rPr>
        <w:sym w:font="Symbol" w:char="F0D3"/>
      </w:r>
      <w:r w:rsidRPr="006F553E">
        <w:rPr>
          <w:rFonts w:ascii="Times New Roman" w:eastAsia="Calibri" w:hAnsi="Times New Roman" w:cs="Times New Roman"/>
          <w:sz w:val="20"/>
          <w:szCs w:val="18"/>
        </w:rPr>
        <w:t xml:space="preserve"> </w:t>
      </w:r>
      <w:r w:rsidR="00D32CE8" w:rsidRPr="006F553E">
        <w:rPr>
          <w:rFonts w:ascii="Times New Roman" w:eastAsia="Calibri" w:hAnsi="Times New Roman" w:cs="Times New Roman"/>
          <w:sz w:val="20"/>
          <w:szCs w:val="18"/>
        </w:rPr>
        <w:t>«</w:t>
      </w:r>
      <w:r w:rsidRPr="006F553E">
        <w:rPr>
          <w:rFonts w:ascii="Times New Roman" w:eastAsia="Calibri" w:hAnsi="Times New Roman" w:cs="Times New Roman"/>
          <w:sz w:val="20"/>
          <w:szCs w:val="18"/>
        </w:rPr>
        <w:t>Госуниверситет-УНПК</w:t>
      </w:r>
      <w:r w:rsidR="00D32CE8" w:rsidRPr="006F553E">
        <w:rPr>
          <w:rFonts w:ascii="Times New Roman" w:eastAsia="Calibri" w:hAnsi="Times New Roman" w:cs="Times New Roman"/>
          <w:sz w:val="20"/>
          <w:szCs w:val="18"/>
        </w:rPr>
        <w:t>»</w:t>
      </w:r>
      <w:r w:rsidRPr="006F553E">
        <w:rPr>
          <w:rFonts w:ascii="Times New Roman" w:eastAsia="Calibri" w:hAnsi="Times New Roman" w:cs="Times New Roman"/>
          <w:sz w:val="20"/>
          <w:szCs w:val="18"/>
        </w:rPr>
        <w:t>, 2015</w:t>
      </w:r>
      <w:r w:rsidRPr="008B0BDF">
        <w:rPr>
          <w:rFonts w:ascii="Times New Roman" w:eastAsia="Calibri" w:hAnsi="Times New Roman" w:cs="Times New Roman"/>
          <w:sz w:val="20"/>
          <w:szCs w:val="18"/>
        </w:rPr>
        <w:br w:type="page"/>
      </w:r>
    </w:p>
    <w:p w:rsidR="008B0BDF" w:rsidRPr="00C55190" w:rsidRDefault="00D32CE8" w:rsidP="008B0BD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iCs/>
          <w:sz w:val="20"/>
          <w:szCs w:val="20"/>
        </w:rPr>
        <w:lastRenderedPageBreak/>
        <w:t>«</w:t>
      </w:r>
      <w:r w:rsidR="008B0BDF" w:rsidRPr="00C55190">
        <w:rPr>
          <w:rFonts w:ascii="Times New Roman" w:eastAsia="Calibri" w:hAnsi="Times New Roman" w:cs="Times New Roman"/>
          <w:b/>
          <w:iCs/>
          <w:sz w:val="20"/>
          <w:szCs w:val="20"/>
        </w:rPr>
        <w:t>НЕДЕЛЯ НАУКИ – 2015</w:t>
      </w:r>
      <w:r w:rsidRPr="00C55190">
        <w:rPr>
          <w:rFonts w:ascii="Times New Roman" w:eastAsia="Calibri" w:hAnsi="Times New Roman" w:cs="Times New Roman"/>
          <w:b/>
          <w:iCs/>
          <w:sz w:val="20"/>
          <w:szCs w:val="20"/>
        </w:rPr>
        <w:t>»</w:t>
      </w:r>
    </w:p>
    <w:p w:rsidR="008B0BDF" w:rsidRPr="00C55190" w:rsidRDefault="008B0BDF" w:rsidP="008B0BD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sz w:val="20"/>
          <w:szCs w:val="20"/>
        </w:rPr>
        <w:t>48-я студенческая научно-техническая конференция</w:t>
      </w:r>
    </w:p>
    <w:p w:rsidR="008B0BDF" w:rsidRPr="00C55190" w:rsidRDefault="008B0BDF" w:rsidP="008B0BDF">
      <w:pPr>
        <w:keepNext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0BDF" w:rsidRPr="00C55190" w:rsidRDefault="008B0BDF" w:rsidP="008B0BDF">
      <w:pPr>
        <w:keepNext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sz w:val="20"/>
          <w:szCs w:val="20"/>
        </w:rPr>
        <w:t>ЗАСЕДАНИЕ СЕКЦИЙ</w:t>
      </w:r>
    </w:p>
    <w:p w:rsidR="008B0BDF" w:rsidRPr="00C55190" w:rsidRDefault="008B0BDF" w:rsidP="008B0BD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sz w:val="20"/>
          <w:szCs w:val="20"/>
        </w:rPr>
        <w:t>13 апреля – 30 апреля 2015 г.</w:t>
      </w:r>
    </w:p>
    <w:p w:rsidR="008B0BDF" w:rsidRPr="00C55190" w:rsidRDefault="008B0BDF" w:rsidP="008B0BD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C55190" w:rsidRDefault="008B0BDF" w:rsidP="008B0BD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sz w:val="20"/>
          <w:szCs w:val="20"/>
        </w:rPr>
        <w:t>ЮРИДИЧЕСКИЙ ИНСТИТУТ</w:t>
      </w:r>
    </w:p>
    <w:p w:rsidR="008B0BDF" w:rsidRPr="00C55190" w:rsidRDefault="008B0BDF" w:rsidP="008B0BD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5D67" w:rsidRPr="00C55190" w:rsidRDefault="00B75D67" w:rsidP="008B0BDF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ТЕОРИЯ И ИСТОРИЯ ГОСУДАРСТВА И ПРАВА. 22 апреля в 09.55 ауд. 354.</w:t>
      </w:r>
    </w:p>
    <w:p w:rsidR="00F56D10" w:rsidRPr="00C55190" w:rsidRDefault="00F56D10" w:rsidP="008B0BDF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hAnsi="Times New Roman" w:cs="Times New Roman"/>
          <w:sz w:val="20"/>
          <w:szCs w:val="20"/>
        </w:rPr>
        <w:t xml:space="preserve">КОНСТИТУЦИОННОЕ И МУНИЦИПАЛЬНОЕ ПРАВО. </w:t>
      </w:r>
      <w:r w:rsidR="00FF693E">
        <w:rPr>
          <w:rFonts w:ascii="Times New Roman" w:hAnsi="Times New Roman" w:cs="Times New Roman"/>
          <w:sz w:val="20"/>
          <w:szCs w:val="20"/>
        </w:rPr>
        <w:br/>
      </w:r>
      <w:r w:rsidRPr="00C55190">
        <w:rPr>
          <w:rFonts w:ascii="Times New Roman" w:hAnsi="Times New Roman" w:cs="Times New Roman"/>
          <w:sz w:val="20"/>
          <w:szCs w:val="20"/>
        </w:rPr>
        <w:t>23 апреля, в 09.55, ауд. Н-403</w:t>
      </w:r>
    </w:p>
    <w:p w:rsidR="007C2056" w:rsidRDefault="007C2056" w:rsidP="008B0BDF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ФИНАНСОВОЕ И ПРЕДПРИНИМАТЕЛЬСКОЕ ПРАВО. </w:t>
      </w:r>
      <w:r w:rsidR="00FF693E">
        <w:rPr>
          <w:rFonts w:ascii="Times New Roman" w:eastAsia="Calibri" w:hAnsi="Times New Roman" w:cs="Times New Roman"/>
          <w:sz w:val="20"/>
          <w:szCs w:val="20"/>
        </w:rPr>
        <w:br/>
      </w:r>
      <w:r w:rsidRPr="00C55190">
        <w:rPr>
          <w:rFonts w:ascii="Times New Roman" w:eastAsia="Calibri" w:hAnsi="Times New Roman" w:cs="Times New Roman"/>
          <w:sz w:val="20"/>
          <w:szCs w:val="20"/>
        </w:rPr>
        <w:t>13 апреля в 15.20, ауд. 2-415</w:t>
      </w:r>
    </w:p>
    <w:p w:rsidR="00FF693E" w:rsidRDefault="00FF693E" w:rsidP="008B0BDF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693E">
        <w:rPr>
          <w:rFonts w:ascii="Times New Roman" w:eastAsia="Calibri" w:hAnsi="Times New Roman" w:cs="Times New Roman"/>
          <w:sz w:val="20"/>
          <w:szCs w:val="20"/>
        </w:rPr>
        <w:t>АКТУАЛЬНЫЕ ВОПРОСЫ ТРУДОВОГО ПРАВА И ПРАВА СОЦИАЛЬНОГО ОБЕСПЕЧЕНИЯ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70692" w:rsidRPr="00970692">
        <w:rPr>
          <w:rFonts w:ascii="Times New Roman" w:eastAsia="Calibri" w:hAnsi="Times New Roman" w:cs="Times New Roman"/>
          <w:sz w:val="20"/>
          <w:szCs w:val="20"/>
        </w:rPr>
        <w:t>16 апреля в 9-55 и в 13-40, ауд. 2-314, 17 апреля в 15-20, ауд. 2-314</w:t>
      </w:r>
    </w:p>
    <w:p w:rsidR="008B0BDF" w:rsidRPr="00C55190" w:rsidRDefault="008B0BDF" w:rsidP="008B0BD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C55190" w:rsidRDefault="008B0BDF" w:rsidP="008B0BD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caps/>
          <w:sz w:val="20"/>
          <w:szCs w:val="20"/>
        </w:rPr>
        <w:t>ФИНАНСОВО-ЭКОНОМИЧЕСКИЙ институт</w:t>
      </w:r>
    </w:p>
    <w:p w:rsidR="008B0BDF" w:rsidRPr="00C55190" w:rsidRDefault="008B0BDF" w:rsidP="008B0BD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caps/>
          <w:sz w:val="20"/>
          <w:szCs w:val="20"/>
        </w:rPr>
        <w:t>Финансовый факультет</w:t>
      </w:r>
    </w:p>
    <w:p w:rsidR="008B0BDF" w:rsidRPr="00C55190" w:rsidRDefault="008B0BDF" w:rsidP="000C1AA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C1AA0" w:rsidRPr="00C55190" w:rsidRDefault="000C1AA0" w:rsidP="003C534B">
      <w:pPr>
        <w:pStyle w:val="a9"/>
        <w:widowControl w:val="0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АКТУАЛЬНЫЕ ПРОБЛЕМЫ ГОСУДАРСТВЕННОЙ И МУНИЦИПАЛЬНОЙ СЛУЖБЫ В РОССИИ. 16 апреля 2015 г. в 10-00, ауд. Н-811.</w:t>
      </w:r>
    </w:p>
    <w:p w:rsidR="000C1AA0" w:rsidRPr="00C55190" w:rsidRDefault="000C1AA0" w:rsidP="003C534B">
      <w:pPr>
        <w:pStyle w:val="a9"/>
        <w:widowControl w:val="0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УПРАВЛЕНИЕ ИННОВАЦИЯМИ. 17 апреля 2015 г. в 12-00, ауд. Н-814.</w:t>
      </w:r>
    </w:p>
    <w:p w:rsidR="000C1AA0" w:rsidRPr="00C55190" w:rsidRDefault="000C1AA0" w:rsidP="003C534B">
      <w:pPr>
        <w:pStyle w:val="a9"/>
        <w:widowControl w:val="0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УПРАВЛЕНИЕ ФИНАНСОВЫМИ ОТНОШЕНИЯМИ. 22 апреля 2015 г. в 10-00, ауд. Н-811.</w:t>
      </w:r>
    </w:p>
    <w:p w:rsidR="000C1AA0" w:rsidRPr="00C55190" w:rsidRDefault="000C1AA0" w:rsidP="003C534B">
      <w:pPr>
        <w:pStyle w:val="a9"/>
        <w:widowControl w:val="0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СОВРЕМЕННЫЕ АСПЕКТЫ УПРАВЛЕНИЯ ОБЩЕСТВЕННО-ЭКОНОМИЧЕСКИМИ И ЭКОЛОГИЧЕСКИМИ СИСТЕМАМИ И ПРОЦЕССАМИ. 23 апреля 2015 г. в 10-00, ауд. Н-811.</w:t>
      </w:r>
    </w:p>
    <w:p w:rsidR="00A33D82" w:rsidRPr="00C55190" w:rsidRDefault="000C1AA0" w:rsidP="003C534B">
      <w:pPr>
        <w:pStyle w:val="a9"/>
        <w:widowControl w:val="0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ГОСУДАРСТВЕННОЕ И МУНИЦИПАЛЬНОЕ УПРАВЛЕНИЕ. 24 апреля 2015 г. в 12-00, ауд. Н-814.</w:t>
      </w:r>
    </w:p>
    <w:p w:rsidR="00A33D82" w:rsidRPr="00C55190" w:rsidRDefault="00A33D82" w:rsidP="003C534B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НАЛОГИ И НАЛОГООБЛОЖЕНИЕ. 21 апреля в 10.00, ауд. 705</w:t>
      </w:r>
    </w:p>
    <w:p w:rsidR="00E70B98" w:rsidRPr="00C55190" w:rsidRDefault="00A33D82" w:rsidP="007123A1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БУХГАЛТЕРСКИЙ УЧЕТ, АНАЛИЗ И АУДИТ. 22 апреля в 10:00, ауд. 705</w:t>
      </w:r>
    </w:p>
    <w:p w:rsidR="007123A1" w:rsidRPr="00C55190" w:rsidRDefault="007123A1" w:rsidP="007123A1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 xml:space="preserve">РЕГУЛИРОВАНИЕ ВНЕШНЕЭКОНОМИЧЕСКОЙ ДЕЯТЕЛЬНОСТИ. 17 апреля 2015 в 17:00   ауд.  902-Н. </w:t>
      </w:r>
    </w:p>
    <w:p w:rsidR="007123A1" w:rsidRPr="00C55190" w:rsidRDefault="007123A1" w:rsidP="007123A1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 xml:space="preserve">ЭКОНОМИЧЕСКАЯ БЕЗОПАСНОСТЬ. 17 апреля 2015 в  13:40   ауд.  520-Н. </w:t>
      </w:r>
    </w:p>
    <w:p w:rsidR="007123A1" w:rsidRPr="00C55190" w:rsidRDefault="007123A1" w:rsidP="007123A1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lastRenderedPageBreak/>
        <w:t>ПЛАНИРОВАНИЕ И ПРОГНОЗИРОВАНИЕ В РОССИИ.  20 апреля в 13-40, ауд. Н-902</w:t>
      </w:r>
    </w:p>
    <w:p w:rsidR="007123A1" w:rsidRPr="00C55190" w:rsidRDefault="007123A1" w:rsidP="007123A1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ГЕОЭКОНОМИКА. 15 апреля в 15.20 ауд. Н 914</w:t>
      </w:r>
    </w:p>
    <w:p w:rsidR="007123A1" w:rsidRPr="00C55190" w:rsidRDefault="007123A1" w:rsidP="007123A1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 xml:space="preserve">СТАТИСТИКА ТУРИЗМА: ТЕНДЕНЦИИ РАЗВИТИЯ, ПРОБЛЕМЫ, ПРОГНОЗЫ. 20 апреля 2015 г. в 8-15,  ауд. Л221 </w:t>
      </w:r>
    </w:p>
    <w:p w:rsidR="007123A1" w:rsidRPr="00C55190" w:rsidRDefault="007123A1" w:rsidP="007123A1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ind w:firstLine="566"/>
        <w:jc w:val="both"/>
        <w:rPr>
          <w:rFonts w:ascii="Times New Roman" w:hAnsi="Times New Roman"/>
          <w:bCs/>
          <w:sz w:val="20"/>
          <w:szCs w:val="20"/>
        </w:rPr>
      </w:pPr>
      <w:r w:rsidRPr="00C55190">
        <w:rPr>
          <w:rFonts w:ascii="Times New Roman" w:hAnsi="Times New Roman"/>
          <w:bCs/>
          <w:sz w:val="20"/>
          <w:szCs w:val="20"/>
        </w:rPr>
        <w:t>ДОКУМЕНТАЦИОННОЕ ОБЕСПЕЧЕНИЕ УПРАВЛЕНИЯ. 17 апреля 2015 года в15.15. ауд.605 Н</w:t>
      </w:r>
    </w:p>
    <w:p w:rsidR="007123A1" w:rsidRPr="00C55190" w:rsidRDefault="007123A1" w:rsidP="0046734A">
      <w:pPr>
        <w:pStyle w:val="a9"/>
        <w:widowControl w:val="0"/>
        <w:numPr>
          <w:ilvl w:val="0"/>
          <w:numId w:val="2"/>
        </w:numPr>
        <w:tabs>
          <w:tab w:val="clear" w:pos="1078"/>
          <w:tab w:val="num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ВНЕШНЕЭКОНОМИЧЕСКАЯ ДЕЯТЕЛЬНОСТЬ. 22 апреля в 9:55 в аудитории Н703</w:t>
      </w:r>
    </w:p>
    <w:p w:rsidR="0046734A" w:rsidRPr="00C55190" w:rsidRDefault="0046734A" w:rsidP="0046734A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ФИНАНСЫ И  КРЕДИТ. 22 апреля в 11.00, ауд. 2-418</w:t>
      </w: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</w:p>
    <w:p w:rsidR="008B0BDF" w:rsidRPr="00FB6A61" w:rsidRDefault="008B0BDF" w:rsidP="00E674C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FB6A61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Факультет экономики и менеджмента</w:t>
      </w:r>
    </w:p>
    <w:p w:rsidR="008B0BDF" w:rsidRPr="00C55190" w:rsidRDefault="008B0BDF" w:rsidP="00E674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105B" w:rsidRPr="00C55190" w:rsidRDefault="0043105B" w:rsidP="00E674C3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СОВРЕМЕННЫЕ ТЕНДЕНЦИИ ПРЕДПРИНИМАТЕЛЬСТВА, ЛОГИСТИКИ И МАРКЕТИНГА. 27 апреля в 12-00, ауд.806.</w:t>
      </w:r>
    </w:p>
    <w:p w:rsidR="00E674C3" w:rsidRPr="00C55190" w:rsidRDefault="00E674C3" w:rsidP="00E674C3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ФОРМИРОВАНИЕ И РЕАЛИЗАЦИЯ ПРИНЦИПОВ КОМПЕТЕНТНОСТНОГО МЕНЕДЖМЕНТА В УСЛОВИЯХ СЕТЕВОГО ВЗАИМОДЕЙСТВИЯ БИЗНЕСА И ОБРАЗОВ</w:t>
      </w:r>
      <w:r w:rsidR="00A0740D" w:rsidRPr="00C55190">
        <w:rPr>
          <w:rFonts w:ascii="Times New Roman" w:hAnsi="Times New Roman"/>
          <w:sz w:val="20"/>
          <w:szCs w:val="20"/>
        </w:rPr>
        <w:t>АНИЯ</w:t>
      </w:r>
      <w:r w:rsidRPr="00C55190">
        <w:rPr>
          <w:rFonts w:ascii="Times New Roman" w:hAnsi="Times New Roman"/>
          <w:sz w:val="20"/>
          <w:szCs w:val="20"/>
        </w:rPr>
        <w:t>. 21 апреля 2014г. в 10-00, ауд. 825</w:t>
      </w:r>
    </w:p>
    <w:p w:rsidR="00E674C3" w:rsidRPr="00C55190" w:rsidRDefault="00E674C3" w:rsidP="00E674C3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ТРЕТЬЯ ПРОМЫШЛЕННАЯ РЕВОЛЮЦИЯ: ЭКОНОМИКА ЗНАНИЙ. 23 апреля 2014г. в 12-00, ауд. 824.</w:t>
      </w:r>
    </w:p>
    <w:p w:rsidR="00E674C3" w:rsidRPr="00C55190" w:rsidRDefault="00E674C3" w:rsidP="00E674C3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ЛИДЕРСТВО В ОРГАНИЗАЦИИ: ДИАЛЕКТИКА ВЗАИМОСВЯЗЕЙ ЛИДЕРА И ПОСЛЕДОВАТЕЛЕЙ. 24 апреля 2015г. в 10-00, ауд. 705.</w:t>
      </w:r>
    </w:p>
    <w:p w:rsidR="0043105B" w:rsidRPr="00C55190" w:rsidRDefault="0043105B" w:rsidP="002E7B2F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ЭКОНОМИЧЕСКАЯ ТЕОРИЯ. 18 апреля 2015 г. в 8-15, ауд. 1-314</w:t>
      </w:r>
    </w:p>
    <w:p w:rsidR="002E7B2F" w:rsidRPr="00C55190" w:rsidRDefault="002E7B2F" w:rsidP="002E7B2F">
      <w:pPr>
        <w:pStyle w:val="ac"/>
        <w:widowControl w:val="0"/>
        <w:numPr>
          <w:ilvl w:val="0"/>
          <w:numId w:val="2"/>
        </w:numPr>
        <w:ind w:left="0"/>
        <w:rPr>
          <w:sz w:val="20"/>
        </w:rPr>
      </w:pPr>
      <w:r w:rsidRPr="00C55190">
        <w:rPr>
          <w:caps/>
          <w:sz w:val="20"/>
        </w:rPr>
        <w:t xml:space="preserve">ЭКОНОМИЧЕСКИЙ РОСТ И КАЧЕСТВО ЖИЗНИ РОССИЯН. </w:t>
      </w:r>
      <w:r w:rsidRPr="00C55190">
        <w:rPr>
          <w:sz w:val="20"/>
        </w:rPr>
        <w:t>24 апреля 2015 г. в 13-40, ауд. 7-225</w:t>
      </w:r>
    </w:p>
    <w:p w:rsidR="002E7B2F" w:rsidRPr="00C55190" w:rsidRDefault="002E7B2F" w:rsidP="002E7B2F">
      <w:pPr>
        <w:pStyle w:val="a9"/>
        <w:widowControl w:val="0"/>
        <w:numPr>
          <w:ilvl w:val="0"/>
          <w:numId w:val="2"/>
        </w:numPr>
        <w:tabs>
          <w:tab w:val="clear" w:pos="1078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caps/>
          <w:sz w:val="20"/>
          <w:szCs w:val="20"/>
        </w:rPr>
        <w:t>Институциональные ОСНОВЫ СОЦИАЛЬНОго ГОСУДАРСТВА</w:t>
      </w:r>
      <w:r w:rsidRPr="00C55190">
        <w:rPr>
          <w:rFonts w:ascii="Times New Roman" w:hAnsi="Times New Roman"/>
          <w:sz w:val="20"/>
          <w:szCs w:val="20"/>
        </w:rPr>
        <w:t>. 23 апреля 2015 г. в 08-15, ауд. 2-912</w:t>
      </w:r>
    </w:p>
    <w:p w:rsidR="002E7B2F" w:rsidRPr="00C55190" w:rsidRDefault="002E7B2F" w:rsidP="002E7B2F">
      <w:pPr>
        <w:pStyle w:val="a9"/>
        <w:widowControl w:val="0"/>
        <w:numPr>
          <w:ilvl w:val="0"/>
          <w:numId w:val="2"/>
        </w:numPr>
        <w:tabs>
          <w:tab w:val="clear" w:pos="1078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caps/>
          <w:sz w:val="20"/>
          <w:szCs w:val="20"/>
        </w:rPr>
        <w:t xml:space="preserve">ИНФОРМАЦИОННО-КОММУНИКАЦИОННЫЕ ТЕХНОЛОГИИ УПРАВЛЕНИЯ ПЕРСОНАЛОМ. </w:t>
      </w:r>
      <w:r w:rsidRPr="00C55190">
        <w:rPr>
          <w:rFonts w:ascii="Times New Roman" w:hAnsi="Times New Roman"/>
          <w:sz w:val="20"/>
          <w:szCs w:val="20"/>
        </w:rPr>
        <w:t>16 апреля 2015 г. в 15-20, ауд. 2-912</w:t>
      </w:r>
    </w:p>
    <w:p w:rsidR="002E7B2F" w:rsidRPr="00C55190" w:rsidRDefault="002E7B2F" w:rsidP="002E7B2F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ПРОБЛЕМЫ РАЗВИТИЯ И РЕГУЛИРОВАНИЯ НАЦИОНАЛЬНОЙ ЭКОНОМИКИ. 18 апреля 2015 г. в 10-00, ауд. 1-234л</w:t>
      </w:r>
    </w:p>
    <w:p w:rsidR="008B0BDF" w:rsidRDefault="008B0BDF" w:rsidP="008B0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970692" w:rsidRDefault="00970692" w:rsidP="008B0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970692" w:rsidRDefault="00970692" w:rsidP="008B0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970692" w:rsidRPr="00C55190" w:rsidRDefault="00970692" w:rsidP="008B0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8B0BDF" w:rsidRPr="00C55190" w:rsidRDefault="008B0BDF" w:rsidP="008B0B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C55190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lastRenderedPageBreak/>
        <w:t>ФАКУЛЬТЕТ ЕСТЕСТВЕННО-НАУЧНОГО И</w:t>
      </w:r>
    </w:p>
    <w:p w:rsidR="008B0BDF" w:rsidRPr="00C55190" w:rsidRDefault="008B0BDF" w:rsidP="008B0B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C55190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ГУМАНИТАРНОГО ОБРАЗОВАНИЯ </w:t>
      </w:r>
      <w:r w:rsidRPr="00C55190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</w:r>
    </w:p>
    <w:p w:rsidR="008B0BDF" w:rsidRPr="00C55190" w:rsidRDefault="008B0BDF" w:rsidP="00FB1D14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БЕЗОПАСНОСТНОСТЬ ЖИЗНЕДЕЯТЕЛЬНОСТИ И ЭКОЛОГИЯ. </w:t>
      </w:r>
      <w:r w:rsidR="00741ABB" w:rsidRPr="00C55190">
        <w:rPr>
          <w:rFonts w:ascii="Times New Roman" w:eastAsia="Calibri" w:hAnsi="Times New Roman" w:cs="Times New Roman"/>
          <w:sz w:val="20"/>
          <w:szCs w:val="20"/>
          <w:lang w:eastAsia="zh-CN"/>
        </w:rPr>
        <w:t>17 апреля в 10.00, ауд. н-503</w:t>
      </w:r>
      <w:r w:rsidRPr="00C55190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B51D47" w:rsidRPr="00C55190" w:rsidRDefault="00B51D47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 xml:space="preserve">РУССКИЙ ЯЗЫК В СОВРЕМЕННОМ МИРЕ. 21 апреля в 13.40, ауд. </w:t>
      </w:r>
    </w:p>
    <w:p w:rsidR="00B51D47" w:rsidRPr="00C55190" w:rsidRDefault="00B51D47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ПСИХОЛОГИЯ И ПЕДАГОГИКА. 24 апреля в 13.40, ауд. 146</w:t>
      </w:r>
    </w:p>
    <w:p w:rsidR="00B51D47" w:rsidRPr="00C55190" w:rsidRDefault="00B51D47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СЕРВИС. 16 апреля в 15.20, ауд. 320Л</w:t>
      </w:r>
    </w:p>
    <w:p w:rsidR="008B0BDF" w:rsidRPr="00C55190" w:rsidRDefault="008B0BDF" w:rsidP="00FB1D14">
      <w:pPr>
        <w:widowControl w:val="0"/>
        <w:numPr>
          <w:ilvl w:val="0"/>
          <w:numId w:val="2"/>
        </w:numPr>
        <w:tabs>
          <w:tab w:val="clear" w:pos="1078"/>
          <w:tab w:val="left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ИНТЕНСИВНОЕ ИЗУЧЕНИЕ ИНОСТРАННЫХ ЯЗЫКОВ. </w:t>
      </w:r>
      <w:r w:rsidR="005223C1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14 апреля 2015 в 12.00, ауд.414, 411, </w:t>
      </w:r>
      <w:r w:rsidR="00EB70B0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411а.</w:t>
      </w:r>
    </w:p>
    <w:p w:rsidR="00C43C51" w:rsidRPr="00C55190" w:rsidRDefault="00C43C51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МАТЕМАТИКА. 27 апреля в 14-00, ауд. 318Л.</w:t>
      </w:r>
    </w:p>
    <w:p w:rsidR="00C43C51" w:rsidRPr="00C55190" w:rsidRDefault="00C43C51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ПРИКЛАДНАЯ МАТЕМАТИКА И ИНФОРМАТИКА. 14 апреля в 12-00, ауд. Л-308</w:t>
      </w:r>
    </w:p>
    <w:p w:rsidR="00C43C51" w:rsidRPr="00C55190" w:rsidRDefault="00C43C51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ФУНДАМЕНТАЛЬНЫЕ И ПРИКЛАДНЫЕ ПРОБЛЕМЫ СОВРЕМЕННОЙ ФИЗИКИ. МЕЖДИСЦИПЛИНАРНЫЕ СВЯЗИ. 13 апреля в 12-00, ауд.435.</w:t>
      </w:r>
    </w:p>
    <w:p w:rsidR="00C43C51" w:rsidRPr="00C55190" w:rsidRDefault="00C43C51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ФИЗИКА И ТЕХНОЛОГИЯ ПОЛУПРОВОДНИКОВОЙ ЭЛЕМЕНТНОЙ БАЗЫ МИКРО- И НАНОЭЛЕКТРОНИКИ. 14 апреля в 12-00, ауд. 331.</w:t>
      </w:r>
    </w:p>
    <w:p w:rsidR="00C43C51" w:rsidRPr="00C55190" w:rsidRDefault="00C43C51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caps/>
          <w:sz w:val="20"/>
          <w:szCs w:val="20"/>
        </w:rPr>
        <w:t xml:space="preserve">Философия. «Будущее человеческой природы». </w:t>
      </w:r>
      <w:r w:rsidRPr="00C55190">
        <w:rPr>
          <w:rFonts w:ascii="Times New Roman" w:hAnsi="Times New Roman"/>
          <w:sz w:val="20"/>
          <w:szCs w:val="20"/>
        </w:rPr>
        <w:t>20 апреля в 13.40, ауд. 221Л</w:t>
      </w:r>
    </w:p>
    <w:p w:rsidR="00C43C51" w:rsidRDefault="00C43C51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 xml:space="preserve">ИСТОРИЯ. </w:t>
      </w:r>
      <w:r w:rsidRPr="00C55190">
        <w:rPr>
          <w:rFonts w:ascii="Times New Roman" w:hAnsi="Times New Roman"/>
          <w:caps/>
          <w:sz w:val="20"/>
          <w:szCs w:val="20"/>
        </w:rPr>
        <w:t xml:space="preserve">«Незабытые дни незабытой войны». </w:t>
      </w:r>
      <w:r w:rsidRPr="00C55190">
        <w:rPr>
          <w:rFonts w:ascii="Times New Roman" w:hAnsi="Times New Roman"/>
          <w:sz w:val="20"/>
          <w:szCs w:val="20"/>
        </w:rPr>
        <w:t>15 апреля в 13.40, ауд. 354</w:t>
      </w:r>
    </w:p>
    <w:p w:rsidR="002F6BA2" w:rsidRPr="00C55190" w:rsidRDefault="002F6BA2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F6BA2">
        <w:rPr>
          <w:rFonts w:ascii="Times New Roman" w:hAnsi="Times New Roman"/>
          <w:sz w:val="20"/>
          <w:szCs w:val="20"/>
        </w:rPr>
        <w:t>СОЦИОЛОГИЯ, КУЛЬТУРОЛОГИЯ И ПОЛИТОЛОГИЯ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82FEF">
        <w:rPr>
          <w:rFonts w:ascii="Times New Roman" w:hAnsi="Times New Roman"/>
          <w:sz w:val="20"/>
          <w:szCs w:val="20"/>
        </w:rPr>
        <w:t>29 апреля в 15-00, ауд. НЛ-304.</w:t>
      </w:r>
    </w:p>
    <w:p w:rsidR="00C43C51" w:rsidRPr="00C55190" w:rsidRDefault="00C43C51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 xml:space="preserve">ИНОСТРАННЫЕ ЯЗЫКИ. 22 апреля в 13ч.50мин., ауд. 212, 23 апреля в 13ч. 45 мин. ауд. 404, 24 апреля в 13 ч. 45 мин., ауд. 409.  </w:t>
      </w: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B0BDF" w:rsidRPr="00C55190" w:rsidRDefault="008B0BDF" w:rsidP="008B0B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>ФАКУЛЬТЕТ НОВЫХ ТЕХНОЛОГИЙ И АВТОМАТИЗАЦИИПРОИЗВОДСТВА</w:t>
      </w:r>
    </w:p>
    <w:p w:rsidR="008B0BDF" w:rsidRPr="00C55190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C55190" w:rsidRDefault="008B0BDF" w:rsidP="00FB1D14">
      <w:pPr>
        <w:widowControl w:val="0"/>
        <w:numPr>
          <w:ilvl w:val="0"/>
          <w:numId w:val="2"/>
        </w:numPr>
        <w:tabs>
          <w:tab w:val="clear" w:pos="1078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АВТОМАТИЗАЦИЯ В ПРОИЗВОДСТВЕ, ОБРАЗОВАНИИ И НАУКЕ. </w:t>
      </w:r>
      <w:r w:rsidR="00700E3E" w:rsidRPr="00C55190">
        <w:rPr>
          <w:rFonts w:ascii="Times New Roman" w:eastAsia="Calibri" w:hAnsi="Times New Roman" w:cs="Times New Roman"/>
          <w:sz w:val="20"/>
          <w:szCs w:val="20"/>
        </w:rPr>
        <w:t>23 апреля в 15-20, ауд. 201Л</w:t>
      </w:r>
    </w:p>
    <w:p w:rsidR="008B0BDF" w:rsidRPr="00C55190" w:rsidRDefault="008B0BDF" w:rsidP="00FB1D14">
      <w:pPr>
        <w:widowControl w:val="0"/>
        <w:numPr>
          <w:ilvl w:val="0"/>
          <w:numId w:val="2"/>
        </w:numPr>
        <w:tabs>
          <w:tab w:val="clear" w:pos="1078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МАТЕРИАЛОВЕДЕНИЕ И ТКМ. </w:t>
      </w:r>
      <w:r w:rsidR="002F487B" w:rsidRPr="00C55190">
        <w:rPr>
          <w:rFonts w:ascii="Times New Roman" w:eastAsia="Calibri" w:hAnsi="Times New Roman" w:cs="Times New Roman"/>
          <w:sz w:val="20"/>
          <w:szCs w:val="20"/>
        </w:rPr>
        <w:t>21 апреля в 8.15, ауд. 137Л.</w:t>
      </w:r>
    </w:p>
    <w:p w:rsidR="008B0BDF" w:rsidRPr="00C55190" w:rsidRDefault="008B0BDF" w:rsidP="00FB1D14">
      <w:pPr>
        <w:numPr>
          <w:ilvl w:val="0"/>
          <w:numId w:val="2"/>
        </w:numPr>
        <w:tabs>
          <w:tab w:val="clear" w:pos="1078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caps/>
          <w:sz w:val="20"/>
          <w:szCs w:val="20"/>
        </w:rPr>
        <w:t>Электрооборудование и энергосбережение.</w:t>
      </w: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5B8E" w:rsidRPr="00C55190">
        <w:rPr>
          <w:rFonts w:ascii="Times New Roman" w:eastAsia="Calibri" w:hAnsi="Times New Roman" w:cs="Times New Roman"/>
          <w:sz w:val="20"/>
          <w:szCs w:val="20"/>
        </w:rPr>
        <w:t>22 апреля в 9:55, ауд. 156.</w:t>
      </w:r>
    </w:p>
    <w:p w:rsidR="008B0BDF" w:rsidRPr="00C55190" w:rsidRDefault="008219C2" w:rsidP="00FB1D14">
      <w:pPr>
        <w:widowControl w:val="0"/>
        <w:numPr>
          <w:ilvl w:val="0"/>
          <w:numId w:val="2"/>
        </w:numPr>
        <w:tabs>
          <w:tab w:val="clear" w:pos="1078"/>
          <w:tab w:val="left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ТЕХНИЧЕСКАЯ МЕХАНИКА. ИНЖЕНЕРНАЯ ГРАФИКА И КОМПЬЮТЕРНАЯ ГРАФИКА</w:t>
      </w:r>
      <w:r w:rsidR="008B0BDF" w:rsidRPr="00C5519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029AC" w:rsidRPr="00C55190">
        <w:rPr>
          <w:rFonts w:ascii="Times New Roman" w:eastAsia="Calibri" w:hAnsi="Times New Roman" w:cs="Times New Roman"/>
          <w:sz w:val="20"/>
          <w:szCs w:val="20"/>
        </w:rPr>
        <w:t>21апреля в 12.00  ауд. 1-406</w:t>
      </w:r>
    </w:p>
    <w:p w:rsidR="00127BA5" w:rsidRPr="00EC3B64" w:rsidRDefault="00127BA5" w:rsidP="00EC3B6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МОДЕЛИРОВАНИЕ ГИДРОМЕХАНИЧЕСКИХ СИСТЕМ. </w:t>
      </w:r>
      <w:r w:rsidRPr="00C55190">
        <w:rPr>
          <w:rFonts w:ascii="Times New Roman" w:hAnsi="Times New Roman"/>
          <w:sz w:val="20"/>
          <w:szCs w:val="20"/>
        </w:rPr>
        <w:t>22 апреля в 11.00, ауд. 212.</w:t>
      </w:r>
    </w:p>
    <w:p w:rsidR="00127BA5" w:rsidRPr="00C55190" w:rsidRDefault="00127BA5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lastRenderedPageBreak/>
        <w:t>РОТОРНАЯ ДИНАМИКА. 22 апреля в 11.00, ауд. 212.</w:t>
      </w:r>
    </w:p>
    <w:p w:rsidR="00127BA5" w:rsidRPr="00C55190" w:rsidRDefault="00127BA5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АВТОМАТИЗАЦИЯ И АКТИВНОЕ УПРАВЛЕНИЕ. 22 апреля в 11.00, ауд. 212.</w:t>
      </w:r>
    </w:p>
    <w:p w:rsidR="00127BA5" w:rsidRPr="00EC3B64" w:rsidRDefault="00127BA5" w:rsidP="00FB1D14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C3B64">
        <w:rPr>
          <w:rFonts w:ascii="Times New Roman" w:hAnsi="Times New Roman"/>
          <w:sz w:val="20"/>
          <w:szCs w:val="20"/>
        </w:rPr>
        <w:t>ЭЛЕМЕНТНАЯ БАЗА ТЕХНИЧЕСКИХ СИСТЕМ. 22 апреля в 11.00, ауд. 212.</w:t>
      </w:r>
    </w:p>
    <w:p w:rsidR="008B0BDF" w:rsidRPr="00C55190" w:rsidRDefault="00EC3B64" w:rsidP="00FB1D14">
      <w:pPr>
        <w:widowControl w:val="0"/>
        <w:numPr>
          <w:ilvl w:val="0"/>
          <w:numId w:val="2"/>
        </w:numPr>
        <w:tabs>
          <w:tab w:val="clear" w:pos="1078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EC3B64">
        <w:rPr>
          <w:rFonts w:ascii="Times New Roman" w:eastAsia="Calibri" w:hAnsi="Times New Roman" w:cs="Times New Roman"/>
          <w:sz w:val="20"/>
          <w:szCs w:val="20"/>
        </w:rPr>
        <w:t>СТРУКТУРНО-АНАЛИТИЧЕСКАЯ МЕЗОМЕХАНИКА МАТЕРИАЛОВ И КОНСТРУКЦИЙ</w:t>
      </w:r>
      <w:r w:rsidR="008B0BDF" w:rsidRPr="00C5519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C94905" w:rsidRPr="00C55190">
        <w:rPr>
          <w:rFonts w:ascii="Times New Roman" w:hAnsi="Times New Roman" w:cs="Times New Roman"/>
          <w:sz w:val="20"/>
          <w:szCs w:val="20"/>
        </w:rPr>
        <w:t>13 апреля и 20 апреля в 17.00, ауд.106</w:t>
      </w:r>
    </w:p>
    <w:p w:rsidR="00E57B9A" w:rsidRPr="00C55190" w:rsidRDefault="00E57B9A" w:rsidP="00FB1D14">
      <w:pPr>
        <w:widowControl w:val="0"/>
        <w:numPr>
          <w:ilvl w:val="0"/>
          <w:numId w:val="2"/>
        </w:numPr>
        <w:tabs>
          <w:tab w:val="clear" w:pos="1078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caps/>
          <w:sz w:val="20"/>
          <w:szCs w:val="20"/>
        </w:rPr>
        <w:t>СОПРОТИВЛЕНИЕ МАТЕРИАЛОВ. 27 апреля в 12.00, ауд. 227</w:t>
      </w:r>
    </w:p>
    <w:p w:rsidR="00C94905" w:rsidRPr="00C55190" w:rsidRDefault="00C94905" w:rsidP="00C94905">
      <w:pPr>
        <w:widowControl w:val="0"/>
        <w:tabs>
          <w:tab w:val="left" w:pos="284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</w:p>
    <w:p w:rsidR="008B0BDF" w:rsidRPr="00C55190" w:rsidRDefault="008B0BDF" w:rsidP="008B0B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Факультет пищевой биотехнологии и товароведения</w:t>
      </w:r>
    </w:p>
    <w:p w:rsidR="008B0BDF" w:rsidRPr="00C55190" w:rsidRDefault="008B0BDF" w:rsidP="008B0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</w:p>
    <w:p w:rsidR="000A0635" w:rsidRPr="00C55190" w:rsidRDefault="00E65DF6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caps/>
          <w:sz w:val="20"/>
          <w:szCs w:val="20"/>
        </w:rPr>
        <w:t>ТЕХНОЛОГИЯ ПРОДУКЦИИ И ОРГАНИЗАЦИЯ ОБЩЕСТВЕННОГО ПИТАНИЯ. 14 апреля в 13:40, ауд. 206л</w:t>
      </w:r>
    </w:p>
    <w:p w:rsidR="000A0635" w:rsidRPr="00C55190" w:rsidRDefault="002C146B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caps/>
          <w:sz w:val="20"/>
          <w:szCs w:val="20"/>
        </w:rPr>
        <w:t>ТУРИЗМ И ГОСТИНИЧНОЕ ХОЗЯЙСТВО. 16 апреля в 15:20, ауд. 206л</w:t>
      </w:r>
    </w:p>
    <w:p w:rsidR="00423D74" w:rsidRPr="00C55190" w:rsidRDefault="008B0BDF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ТЕХНОЛОГИЯ ПРОДУКТОВ ПИТАНИЯ. </w:t>
      </w:r>
      <w:r w:rsidR="00423D74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23 апреля в </w:t>
      </w:r>
      <w:r w:rsidR="0059448E">
        <w:rPr>
          <w:rFonts w:ascii="Times New Roman" w:eastAsia="Calibri" w:hAnsi="Times New Roman" w:cs="Times New Roman"/>
          <w:sz w:val="20"/>
          <w:szCs w:val="20"/>
          <w:lang w:eastAsia="en-US"/>
        </w:rPr>
        <w:t>14</w:t>
      </w:r>
      <w:r w:rsidR="00423D74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="0059448E"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="00423D74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0 в ауд. </w:t>
      </w:r>
      <w:r w:rsidR="006B4251">
        <w:rPr>
          <w:rFonts w:ascii="Times New Roman" w:eastAsia="Calibri" w:hAnsi="Times New Roman" w:cs="Times New Roman"/>
          <w:sz w:val="20"/>
          <w:szCs w:val="20"/>
          <w:lang w:eastAsia="en-US"/>
        </w:rPr>
        <w:t>354</w:t>
      </w:r>
      <w:r w:rsidR="00423D74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8B0BDF" w:rsidRPr="00C55190" w:rsidRDefault="008B0BDF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ТАМОЖЕННОЕ ДЕЛО. </w:t>
      </w:r>
      <w:r w:rsidR="00CD4C45" w:rsidRPr="00C55190">
        <w:rPr>
          <w:rFonts w:ascii="Times New Roman" w:hAnsi="Times New Roman"/>
          <w:sz w:val="20"/>
          <w:szCs w:val="20"/>
        </w:rPr>
        <w:t>23 апреля в 10.00, ауд. 109</w:t>
      </w:r>
    </w:p>
    <w:p w:rsidR="008B0BDF" w:rsidRPr="00C55190" w:rsidRDefault="008B0BDF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ТОВАРОВЕДЕНИЕ. </w:t>
      </w:r>
      <w:r w:rsidR="001815A5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23 </w:t>
      </w: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апреля в 10.00, ауд. 143Л, ауд. 225Л.</w:t>
      </w:r>
    </w:p>
    <w:p w:rsidR="008B0BDF" w:rsidRPr="00C55190" w:rsidRDefault="008B0BDF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ПРОДУКТЫ ПИТАНИЯ ЖИВОТНОГО ПРОИСХОЖДЕНИЯ. </w:t>
      </w:r>
      <w:r w:rsidR="00720625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23 апреля  в 10.00, ауд. 110Л  </w:t>
      </w:r>
    </w:p>
    <w:p w:rsidR="008B0BDF" w:rsidRPr="00C55190" w:rsidRDefault="008B0BDF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ХИМИЯ. </w:t>
      </w:r>
      <w:r w:rsidR="00B252DC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23 апреля в 12-00, ауд. 435</w:t>
      </w: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8B0BDF" w:rsidRPr="00C55190" w:rsidRDefault="008B0BDF" w:rsidP="008B0BD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БИОЛОГИЯ И БИОТЕХНОЛОГИЯ. </w:t>
      </w:r>
      <w:r w:rsidR="00B252DC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24 апреля в 12-00, ауд. 435.</w:t>
      </w: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Архитектурно-строительный институт</w:t>
      </w: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</w:rPr>
      </w:pPr>
    </w:p>
    <w:p w:rsidR="00A0740D" w:rsidRPr="00C55190" w:rsidRDefault="00A0740D" w:rsidP="00A0740D">
      <w:pPr>
        <w:pStyle w:val="ac"/>
        <w:numPr>
          <w:ilvl w:val="0"/>
          <w:numId w:val="2"/>
        </w:numPr>
        <w:ind w:left="0" w:firstLine="567"/>
        <w:rPr>
          <w:bCs/>
          <w:sz w:val="20"/>
        </w:rPr>
      </w:pPr>
      <w:r w:rsidRPr="00C55190">
        <w:rPr>
          <w:bCs/>
          <w:caps/>
          <w:sz w:val="20"/>
        </w:rPr>
        <w:t xml:space="preserve">Строительство автомобильных дорог. </w:t>
      </w:r>
      <w:r w:rsidRPr="00C55190">
        <w:rPr>
          <w:sz w:val="20"/>
        </w:rPr>
        <w:t>24 апреля в 14-00 в ауд. ТС- 418.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АРХИТЕКТУРА. </w:t>
      </w:r>
      <w:r w:rsidR="00BB62E8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22 апреля в 12-00. ауд. </w:t>
      </w:r>
      <w:r w:rsidR="004C5958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7-</w:t>
      </w:r>
      <w:r w:rsidR="00BB62E8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112.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ДИЗАЙН СРЕДЫ. </w:t>
      </w:r>
      <w:r w:rsidR="004C5958" w:rsidRPr="00C55190">
        <w:rPr>
          <w:rFonts w:ascii="Times New Roman" w:eastAsia="Calibri" w:hAnsi="Times New Roman" w:cs="Times New Roman"/>
          <w:sz w:val="20"/>
          <w:szCs w:val="20"/>
        </w:rPr>
        <w:t>21 апреля в 16.00, ауд. 7-421</w:t>
      </w:r>
    </w:p>
    <w:p w:rsidR="004700A8" w:rsidRPr="00C55190" w:rsidRDefault="004700A8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СТРОИТЕЛЬНЫЕ КОНСТРУКЦИИ И МАТЕРИАЛЫ. 24 апреля  в 14.00 ауд. ТС </w:t>
      </w:r>
      <w:r w:rsidR="0017484F" w:rsidRPr="00C55190">
        <w:rPr>
          <w:rFonts w:ascii="Times New Roman" w:eastAsia="Calibri" w:hAnsi="Times New Roman" w:cs="Times New Roman"/>
          <w:sz w:val="20"/>
          <w:szCs w:val="20"/>
        </w:rPr>
        <w:t>–</w:t>
      </w: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 426</w:t>
      </w:r>
    </w:p>
    <w:p w:rsidR="0017484F" w:rsidRPr="00C55190" w:rsidRDefault="0017484F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ГОРОДСКОЕ СТРОИТЕЛЬСТВО И ХОЗЯЙСТВО. 17 апреля в 12.00, ауд. 218.</w:t>
      </w:r>
    </w:p>
    <w:p w:rsidR="00EB0845" w:rsidRPr="00C55190" w:rsidRDefault="00EB0845" w:rsidP="00EB084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0692" w:rsidRDefault="00970692" w:rsidP="00EB084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0692" w:rsidRDefault="00970692" w:rsidP="00EB084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845" w:rsidRPr="00C55190" w:rsidRDefault="00EB0845" w:rsidP="00EB084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ИНСТИТУТ ТРАНСПОРТА</w:t>
      </w:r>
    </w:p>
    <w:p w:rsidR="00CA4737" w:rsidRPr="00C55190" w:rsidRDefault="00CA4737" w:rsidP="00EB084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845" w:rsidRPr="00C55190" w:rsidRDefault="00CA4737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ПОДЪЕМНО-ТРАНСПОРТНЫЕ И СТРОИТЕЛЬНО-ДОРОЖНЫЕ МАШИНЫ. 15 апреля в 12-00,  ауд. ТС321/320</w:t>
      </w:r>
    </w:p>
    <w:p w:rsidR="00590E0C" w:rsidRPr="00C55190" w:rsidRDefault="00590E0C" w:rsidP="00590E0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ЭКСПЛУАТАЦИЯ, РЕМОНТ И ВОССТАНОВЛЕНИЕ. 21 апреля  в 14.30 , ауд. ТС-315</w:t>
      </w:r>
    </w:p>
    <w:p w:rsidR="00590E0C" w:rsidRPr="00C55190" w:rsidRDefault="00590E0C" w:rsidP="00590E0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Times New Roman" w:hAnsi="Times New Roman" w:cs="Times New Roman"/>
          <w:sz w:val="20"/>
          <w:szCs w:val="20"/>
        </w:rPr>
        <w:t>БЕЗОПАСНОСТЬ ДВИЖЕНИЯ И АВТОМОБИЛЬНЫЕ ПЕРЕВОЗКИ</w:t>
      </w:r>
      <w:r w:rsidRPr="00C55190">
        <w:rPr>
          <w:rFonts w:ascii="Times New Roman" w:hAnsi="Times New Roman" w:cs="Times New Roman"/>
          <w:sz w:val="20"/>
          <w:szCs w:val="20"/>
        </w:rPr>
        <w:t>. 21 апреля  в 14.30, ауд. ТС-316</w:t>
      </w:r>
    </w:p>
    <w:p w:rsidR="00590E0C" w:rsidRPr="00590E0C" w:rsidRDefault="00590E0C" w:rsidP="00590E0C">
      <w:pPr>
        <w:widowControl w:val="0"/>
        <w:tabs>
          <w:tab w:val="left" w:pos="284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586529" w:rsidRPr="008334C9" w:rsidRDefault="00B63ABA" w:rsidP="00B63AB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ТЕХНОЛОГИЧЕСКИЙ ИНСТИТУТ</w:t>
      </w:r>
    </w:p>
    <w:p w:rsidR="00B63ABA" w:rsidRPr="008334C9" w:rsidRDefault="00B63ABA" w:rsidP="00B63AB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6529" w:rsidRPr="008334C9" w:rsidRDefault="00586529" w:rsidP="00B63AB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ФАКУЛЬТЕТ МАШИНОСТРОИТЕЛЬНЫХ ТЕХНОЛОГИЙ И ЛЕГКОЙ ПРОМЫШЛЕННОСТИ</w:t>
      </w:r>
    </w:p>
    <w:p w:rsidR="00B63ABA" w:rsidRPr="008334C9" w:rsidRDefault="00B63ABA" w:rsidP="00B63AB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86529" w:rsidRPr="008334C9" w:rsidRDefault="00586529" w:rsidP="00485A8D">
      <w:pPr>
        <w:widowControl w:val="0"/>
        <w:numPr>
          <w:ilvl w:val="0"/>
          <w:numId w:val="2"/>
        </w:numPr>
        <w:tabs>
          <w:tab w:val="clear" w:pos="1078"/>
        </w:tabs>
        <w:spacing w:after="0" w:line="240" w:lineRule="auto"/>
        <w:ind w:left="0" w:right="2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bCs/>
          <w:sz w:val="20"/>
          <w:szCs w:val="20"/>
        </w:rPr>
        <w:t>КОНСТРУКТОРСКО-ТЕХНОЛОГИЧЕСКОЕ</w:t>
      </w:r>
      <w:r w:rsidR="00B63ABA" w:rsidRPr="008334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БЕСПЕЧЕНИЕ МАШИНОСТРОИТЕЛЬНОГО ПРОИЗВОДСТВА</w:t>
      </w:r>
      <w:r w:rsidR="008334C9" w:rsidRPr="008334C9">
        <w:rPr>
          <w:rFonts w:ascii="Times New Roman" w:hAnsi="Times New Roman" w:cs="Times New Roman"/>
          <w:bCs/>
          <w:sz w:val="20"/>
          <w:szCs w:val="20"/>
        </w:rPr>
        <w:t>. 15 апреля в 12.00 в ауд. ТС 321/320</w:t>
      </w:r>
    </w:p>
    <w:p w:rsidR="002107A3" w:rsidRPr="00C55190" w:rsidRDefault="002107A3" w:rsidP="00485A8D">
      <w:pPr>
        <w:widowControl w:val="0"/>
        <w:numPr>
          <w:ilvl w:val="0"/>
          <w:numId w:val="2"/>
        </w:numPr>
        <w:tabs>
          <w:tab w:val="clear" w:pos="1078"/>
        </w:tabs>
        <w:spacing w:after="0" w:line="240" w:lineRule="auto"/>
        <w:ind w:left="0" w:right="2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 xml:space="preserve">ТЕХНОЛОГИЯ И КОНСТРУИРОВАНИЕ ШВЕЙНЫХ ИЗДЕЛИЙ. </w:t>
      </w:r>
      <w:r w:rsidR="003A36D7" w:rsidRPr="00C55190">
        <w:rPr>
          <w:rFonts w:ascii="Times New Roman" w:eastAsia="Calibri" w:hAnsi="Times New Roman" w:cs="Times New Roman"/>
          <w:bCs/>
          <w:sz w:val="20"/>
          <w:szCs w:val="20"/>
        </w:rPr>
        <w:t>22 апреля 2015 г. в 13-40, ауд. НЛ – 406.</w:t>
      </w:r>
    </w:p>
    <w:p w:rsidR="002F5362" w:rsidRPr="00C55190" w:rsidRDefault="002F5362" w:rsidP="00485A8D">
      <w:pPr>
        <w:widowControl w:val="0"/>
        <w:numPr>
          <w:ilvl w:val="0"/>
          <w:numId w:val="2"/>
        </w:numPr>
        <w:tabs>
          <w:tab w:val="clear" w:pos="1078"/>
        </w:tabs>
        <w:spacing w:after="0" w:line="240" w:lineRule="auto"/>
        <w:ind w:left="0" w:right="2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МАШИНЫ И АППАРАТЫ ПИЩЕВЫХ ПРОИЗВОДСТВ.  28 апреля 2015 г. в 11.35, ауд. НЛ-338</w:t>
      </w:r>
    </w:p>
    <w:p w:rsidR="00EB0845" w:rsidRPr="00C55190" w:rsidRDefault="00EB0845" w:rsidP="00EB084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caps/>
          <w:sz w:val="20"/>
          <w:szCs w:val="20"/>
        </w:rPr>
        <w:t>Учебно-научно-исследовательский институт</w:t>
      </w: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caps/>
          <w:sz w:val="20"/>
          <w:szCs w:val="20"/>
        </w:rPr>
        <w:t>информационных технологий</w:t>
      </w: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caps/>
          <w:sz w:val="20"/>
          <w:szCs w:val="20"/>
        </w:rPr>
        <w:t xml:space="preserve">Информационные системы и технологии. </w:t>
      </w:r>
      <w:r w:rsidR="00A82AA9"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28 апреля в 10-00, Центр интернет-образования</w:t>
      </w:r>
      <w:r w:rsidRPr="00C55190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caps/>
          <w:sz w:val="20"/>
          <w:szCs w:val="20"/>
        </w:rPr>
        <w:t>методы и средства трибомониторинга.</w:t>
      </w: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17BC" w:rsidRPr="00C55190">
        <w:rPr>
          <w:rFonts w:ascii="Times New Roman" w:eastAsia="Calibri" w:hAnsi="Times New Roman" w:cs="Times New Roman"/>
          <w:sz w:val="20"/>
          <w:szCs w:val="20"/>
        </w:rPr>
        <w:t>23 апреля в 12.00, ауд. Л321</w:t>
      </w:r>
      <w:r w:rsidRPr="00C5519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B0BDF" w:rsidRPr="00C55190" w:rsidRDefault="008B0BDF" w:rsidP="008B0BDF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УПРАВЛЕНИЕ КАЧЕСТВОМ, ИННОВАЦИИИ РЕИНЖИНИРИНГ В СОВРЕМЕННОМ ПРОМЫШЛЕННОМ ПРОИЗВОДСТВЕ. </w:t>
      </w:r>
      <w:r w:rsidR="005D17BC" w:rsidRPr="00C55190">
        <w:rPr>
          <w:rFonts w:ascii="Times New Roman" w:eastAsia="Calibri" w:hAnsi="Times New Roman" w:cs="Times New Roman"/>
          <w:sz w:val="20"/>
          <w:szCs w:val="20"/>
        </w:rPr>
        <w:t>17 апреля в 15.00, в аудитории Л 325</w:t>
      </w:r>
    </w:p>
    <w:p w:rsidR="005D17BC" w:rsidRPr="00C55190" w:rsidRDefault="005D17BC" w:rsidP="008B0BDF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ВСЕОБЩЕЕ УПРАВЛЕНИЕ КАЧЕСТВОМ. 20 апреля в 10.00, в аудитории Л 337</w:t>
      </w:r>
    </w:p>
    <w:p w:rsidR="0021601D" w:rsidRPr="00C55190" w:rsidRDefault="008B0BDF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caps/>
          <w:sz w:val="20"/>
          <w:szCs w:val="20"/>
        </w:rPr>
        <w:t>Управление качеством в сфере измерений и контроля.</w:t>
      </w: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601D" w:rsidRPr="00C55190">
        <w:rPr>
          <w:rFonts w:ascii="Times New Roman" w:eastAsia="Calibri" w:hAnsi="Times New Roman" w:cs="Times New Roman"/>
          <w:sz w:val="20"/>
          <w:szCs w:val="20"/>
        </w:rPr>
        <w:t>16 апреля в 12.00, в аудитории Н509.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caps/>
          <w:sz w:val="20"/>
          <w:szCs w:val="20"/>
        </w:rPr>
        <w:t xml:space="preserve">Биомедицинская инженерия. </w:t>
      </w:r>
      <w:r w:rsidR="001D30B9" w:rsidRPr="00C55190">
        <w:rPr>
          <w:rFonts w:ascii="Times New Roman" w:hAnsi="Times New Roman" w:cs="Times New Roman"/>
          <w:sz w:val="20"/>
          <w:szCs w:val="20"/>
        </w:rPr>
        <w:t>15-24 апреля 2015 г., ауд. Л306</w:t>
      </w:r>
    </w:p>
    <w:p w:rsidR="008B0BDF" w:rsidRPr="00C55190" w:rsidRDefault="001D30B9" w:rsidP="008B0BD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190">
        <w:rPr>
          <w:rFonts w:ascii="Times New Roman" w:eastAsia="Calibri" w:hAnsi="Times New Roman" w:cs="Times New Roman"/>
          <w:caps/>
          <w:sz w:val="20"/>
          <w:szCs w:val="20"/>
        </w:rPr>
        <w:t>СРЕДСТВА ИЗМЕРЕНИЯ И КОНТРОЛЯ В НАУКЕ И ПРОМЫШЛЕННОСТИ</w:t>
      </w:r>
      <w:r w:rsidR="008B0BDF" w:rsidRPr="00C55190">
        <w:rPr>
          <w:rFonts w:ascii="Times New Roman" w:eastAsia="Calibri" w:hAnsi="Times New Roman" w:cs="Times New Roman"/>
          <w:caps/>
          <w:sz w:val="20"/>
          <w:szCs w:val="20"/>
        </w:rPr>
        <w:t>.</w:t>
      </w:r>
      <w:r w:rsidR="008B0BDF" w:rsidRPr="00C551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55190">
        <w:rPr>
          <w:rFonts w:ascii="Times New Roman" w:eastAsia="Calibri" w:hAnsi="Times New Roman" w:cs="Times New Roman"/>
          <w:sz w:val="20"/>
          <w:szCs w:val="20"/>
        </w:rPr>
        <w:t>20 апреля в 15.20, ауд. 350</w:t>
      </w:r>
    </w:p>
    <w:p w:rsidR="00642B1D" w:rsidRPr="00C55190" w:rsidRDefault="00642B1D" w:rsidP="00642B1D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lastRenderedPageBreak/>
        <w:t>ИНФОРМАЦИОННАЯ БЕЗОПАСНОСТЬ. 18 апреля в 10-00, в ауд. Н-692</w:t>
      </w:r>
    </w:p>
    <w:p w:rsidR="00642B1D" w:rsidRPr="00C55190" w:rsidRDefault="00642B1D" w:rsidP="00642B1D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ЭЛЕКТРОНИКА И ВЫЧИСЛИТЕЛЬНАЯ ТЕХНИКА. 18 апреля в 10-00, в ауд. Н-692</w:t>
      </w:r>
    </w:p>
    <w:p w:rsidR="00642B1D" w:rsidRPr="00C55190" w:rsidRDefault="00642B1D" w:rsidP="00642B1D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ИНФОКОММУНИКАЦИОННЫЕ ТЕХНОЛОГИИ. 18 апреля в 8-30, ауд Н-607</w:t>
      </w:r>
    </w:p>
    <w:p w:rsidR="00642B1D" w:rsidRPr="00C55190" w:rsidRDefault="00642B1D" w:rsidP="00642B1D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>НАУЧНАЯ ПРОБЛЕМАТИКА КАФЕДРЫ ЭВТИБ. 25 апреля в 10-00, ау</w:t>
      </w:r>
      <w:r w:rsidR="00A85003" w:rsidRPr="00C55190">
        <w:rPr>
          <w:rFonts w:ascii="Times New Roman" w:hAnsi="Times New Roman"/>
          <w:sz w:val="20"/>
          <w:szCs w:val="20"/>
        </w:rPr>
        <w:t>д</w:t>
      </w:r>
      <w:r w:rsidRPr="00C55190">
        <w:rPr>
          <w:rFonts w:ascii="Times New Roman" w:hAnsi="Times New Roman"/>
          <w:sz w:val="20"/>
          <w:szCs w:val="20"/>
        </w:rPr>
        <w:t>. н-606</w:t>
      </w:r>
    </w:p>
    <w:p w:rsidR="000475AC" w:rsidRDefault="000475AC" w:rsidP="007651CC">
      <w:pPr>
        <w:widowControl w:val="0"/>
        <w:tabs>
          <w:tab w:val="left" w:pos="284"/>
        </w:tabs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1CC" w:rsidRPr="00C55190" w:rsidRDefault="007651CC" w:rsidP="007651CC">
      <w:pPr>
        <w:widowControl w:val="0"/>
        <w:tabs>
          <w:tab w:val="left" w:pos="284"/>
        </w:tabs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sz w:val="20"/>
          <w:szCs w:val="20"/>
        </w:rPr>
        <w:t>ФАКУЛЬТЕТ ФИЗИЧЕСКОЙ КУЛЬТУРЫ И СПОРТА</w:t>
      </w:r>
    </w:p>
    <w:p w:rsidR="007651CC" w:rsidRPr="00C55190" w:rsidRDefault="007651CC" w:rsidP="007651CC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651CC" w:rsidRPr="00C55190" w:rsidRDefault="007651CC" w:rsidP="00642B1D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55190">
        <w:rPr>
          <w:rFonts w:ascii="Times New Roman" w:hAnsi="Times New Roman"/>
          <w:sz w:val="20"/>
          <w:szCs w:val="20"/>
        </w:rPr>
        <w:t xml:space="preserve"> ПРОБЛЕМЫ УПРАВЛЕНИЯ, САМОУПРАВЛЕНИЯ, САМОРАЗВИТИЯ ЛИЧНОСТИ СРЕДСТВАМИ ФИЗИЧЕСКОЙ КУЛЬТУРЫ, СПОРТА И ТУРИЗМА. 28 апреля в 15-00, ауд. Л-320</w:t>
      </w:r>
    </w:p>
    <w:p w:rsidR="008B0BDF" w:rsidRPr="00C55190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B0BDF" w:rsidRPr="00C55190" w:rsidRDefault="008B0BDF" w:rsidP="008B0B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КАРАЧЕВСКИЙ ФИЛИАЛ </w:t>
      </w:r>
    </w:p>
    <w:p w:rsidR="008B0BDF" w:rsidRPr="00C55190" w:rsidRDefault="008B0BDF" w:rsidP="008B0B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ФГБОУ ВПО </w:t>
      </w:r>
      <w:r w:rsidR="00D32CE8"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>«</w:t>
      </w:r>
      <w:r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>ГОСУНИВЕРСИТЕТ – УНПК</w:t>
      </w:r>
      <w:r w:rsidR="00D32CE8"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:rsidR="008B0BDF" w:rsidRPr="00C55190" w:rsidRDefault="008B0BDF" w:rsidP="008B0BD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МАШИНОСТРОЕНИЕ, ПРИБОРОСТРОЕНИЕ, РАДИОТЕХНИКА. </w:t>
      </w:r>
      <w:r w:rsidR="00E700D9" w:rsidRPr="00C55190">
        <w:rPr>
          <w:rFonts w:ascii="Times New Roman" w:eastAsia="Calibri" w:hAnsi="Times New Roman" w:cs="Times New Roman"/>
          <w:sz w:val="20"/>
          <w:szCs w:val="20"/>
        </w:rPr>
        <w:t>3 апреля в 11.00 в ауд</w:t>
      </w:r>
      <w:r w:rsidR="00A85003" w:rsidRPr="00C55190">
        <w:rPr>
          <w:rFonts w:ascii="Times New Roman" w:eastAsia="Calibri" w:hAnsi="Times New Roman" w:cs="Times New Roman"/>
          <w:sz w:val="20"/>
          <w:szCs w:val="20"/>
        </w:rPr>
        <w:t>.</w:t>
      </w:r>
      <w:r w:rsidR="00151CCD" w:rsidRPr="00C551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00D9" w:rsidRPr="00C55190">
        <w:rPr>
          <w:rFonts w:ascii="Times New Roman" w:eastAsia="Calibri" w:hAnsi="Times New Roman" w:cs="Times New Roman"/>
          <w:sz w:val="20"/>
          <w:szCs w:val="20"/>
        </w:rPr>
        <w:t xml:space="preserve"> 20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ПЕРСПЕКТИВЫ РАЗВИТИЯ ЭЛЕМЕНТОВ ИНФРАСТРУКТУРЫ НАНОИНДУСТРИИ. </w:t>
      </w:r>
      <w:r w:rsidR="003122E0" w:rsidRPr="00C55190">
        <w:rPr>
          <w:rFonts w:ascii="Times New Roman" w:eastAsia="Calibri" w:hAnsi="Times New Roman" w:cs="Times New Roman"/>
          <w:sz w:val="20"/>
          <w:szCs w:val="20"/>
        </w:rPr>
        <w:t>3 апреля в 12.00 в ауд</w:t>
      </w:r>
      <w:r w:rsidR="00A85003" w:rsidRPr="00C55190">
        <w:rPr>
          <w:rFonts w:ascii="Times New Roman" w:eastAsia="Calibri" w:hAnsi="Times New Roman" w:cs="Times New Roman"/>
          <w:sz w:val="20"/>
          <w:szCs w:val="20"/>
        </w:rPr>
        <w:t>.</w:t>
      </w:r>
      <w:r w:rsidR="003122E0" w:rsidRPr="00C55190">
        <w:rPr>
          <w:rFonts w:ascii="Times New Roman" w:eastAsia="Calibri" w:hAnsi="Times New Roman" w:cs="Times New Roman"/>
          <w:sz w:val="20"/>
          <w:szCs w:val="20"/>
        </w:rPr>
        <w:t xml:space="preserve">  20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ЭНЕРГОСБЕРЕГАЮЩИЕ И РЕСУРСОСБЕРЕГАЮЩИЕ ТЕХНОЛОГИИ В МАШИНОСТРОЕНИИ И ПРИБОРОСТРОЕНИИ. </w:t>
      </w:r>
      <w:r w:rsidR="008738B3" w:rsidRPr="00C55190">
        <w:rPr>
          <w:rFonts w:ascii="Times New Roman" w:eastAsia="Calibri" w:hAnsi="Times New Roman" w:cs="Times New Roman"/>
          <w:sz w:val="20"/>
          <w:szCs w:val="20"/>
        </w:rPr>
        <w:t>4 апреля в 12.00 в ауд</w:t>
      </w:r>
      <w:r w:rsidR="00A85003" w:rsidRPr="00C55190">
        <w:rPr>
          <w:rFonts w:ascii="Times New Roman" w:eastAsia="Calibri" w:hAnsi="Times New Roman" w:cs="Times New Roman"/>
          <w:sz w:val="20"/>
          <w:szCs w:val="20"/>
        </w:rPr>
        <w:t>.</w:t>
      </w:r>
      <w:r w:rsidR="008738B3" w:rsidRPr="00C55190">
        <w:rPr>
          <w:rFonts w:ascii="Times New Roman" w:eastAsia="Calibri" w:hAnsi="Times New Roman" w:cs="Times New Roman"/>
          <w:sz w:val="20"/>
          <w:szCs w:val="20"/>
        </w:rPr>
        <w:t xml:space="preserve">  20</w:t>
      </w:r>
      <w:r w:rsidRPr="00C5519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4DC3" w:rsidRPr="00C55190" w:rsidRDefault="00264DC3" w:rsidP="008B0BDF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>ТЕХНОЛОГИИ «УМНОГО ДОМА» – МИКРОПРОЦЕССОРНЫЕ СИСТЕМЫ УПРАВЛЕНИЯ В ЖИЛИЩНО-КОММУНАЛЬНОМ ХОЗЯЙСТВЕ. Заседание секции состоится 9 апреля в 12.00 в ауд</w:t>
      </w:r>
      <w:r w:rsidR="00A85003" w:rsidRPr="00C5519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C55190">
        <w:rPr>
          <w:rFonts w:ascii="Times New Roman" w:eastAsia="Calibri" w:hAnsi="Times New Roman" w:cs="Times New Roman"/>
          <w:bCs/>
          <w:sz w:val="20"/>
          <w:szCs w:val="20"/>
        </w:rPr>
        <w:t xml:space="preserve">  20</w:t>
      </w:r>
    </w:p>
    <w:p w:rsidR="007D7FB9" w:rsidRPr="00C55190" w:rsidRDefault="007D7FB9" w:rsidP="007D7FB9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 xml:space="preserve"> ТЕХНОЛОГИИ «УМНОГО ГОРОДА» – СИСТЕМЫ УПРАВЛЕНИЯ ГОРОДСКОЙ ИНФРАСТРУКТУРОЙ. 4 апреля в 9.00 в ауд</w:t>
      </w:r>
      <w:r w:rsidR="00A85003" w:rsidRPr="00C5519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C55190">
        <w:rPr>
          <w:rFonts w:ascii="Times New Roman" w:eastAsia="Calibri" w:hAnsi="Times New Roman" w:cs="Times New Roman"/>
          <w:bCs/>
          <w:sz w:val="20"/>
          <w:szCs w:val="20"/>
        </w:rPr>
        <w:t xml:space="preserve">  20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ТЕХНОЛОГИЯ ХЛЕБА, КОНДИТЕРСКИХ И МАКАРОННЫХ ИЗДЕЛИЙ. </w:t>
      </w:r>
      <w:r w:rsidR="001C38DB" w:rsidRPr="00C55190">
        <w:rPr>
          <w:rFonts w:ascii="Times New Roman" w:eastAsia="Calibri" w:hAnsi="Times New Roman" w:cs="Times New Roman"/>
          <w:sz w:val="20"/>
          <w:szCs w:val="20"/>
        </w:rPr>
        <w:t>9 апреля в 12.00 в ауд</w:t>
      </w:r>
      <w:r w:rsidR="00A85003" w:rsidRPr="00C55190">
        <w:rPr>
          <w:rFonts w:ascii="Times New Roman" w:eastAsia="Calibri" w:hAnsi="Times New Roman" w:cs="Times New Roman"/>
          <w:sz w:val="20"/>
          <w:szCs w:val="20"/>
        </w:rPr>
        <w:t>.</w:t>
      </w:r>
      <w:r w:rsidR="001C38DB" w:rsidRPr="00C55190">
        <w:rPr>
          <w:rFonts w:ascii="Times New Roman" w:eastAsia="Calibri" w:hAnsi="Times New Roman" w:cs="Times New Roman"/>
          <w:sz w:val="20"/>
          <w:szCs w:val="20"/>
        </w:rPr>
        <w:t xml:space="preserve">  75</w:t>
      </w:r>
      <w:r w:rsidRPr="00C5519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B0BDF" w:rsidRPr="00C55190" w:rsidRDefault="008B0BDF" w:rsidP="008B0BDF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ЗДОРОВЫЙ ОБРАЗ ЖИЗНИ, ФИЗИЧЕСКАЯ КУЛЬТУРА, СПОРТ, ЭКОЛОГИЯ И БЕЗОПАСНОСТЬ ЖИЗНЕДЕЯТЕЛЬНОСТИ. 9 апреля в </w:t>
      </w:r>
      <w:r w:rsidR="001C38DB" w:rsidRPr="00C55190">
        <w:rPr>
          <w:rFonts w:ascii="Times New Roman" w:eastAsia="Calibri" w:hAnsi="Times New Roman" w:cs="Times New Roman"/>
          <w:sz w:val="20"/>
          <w:szCs w:val="20"/>
        </w:rPr>
        <w:t>13.00 в ауд</w:t>
      </w:r>
      <w:r w:rsidR="00A85003" w:rsidRPr="00C55190">
        <w:rPr>
          <w:rFonts w:ascii="Times New Roman" w:eastAsia="Calibri" w:hAnsi="Times New Roman" w:cs="Times New Roman"/>
          <w:sz w:val="20"/>
          <w:szCs w:val="20"/>
        </w:rPr>
        <w:t>.</w:t>
      </w:r>
      <w:r w:rsidR="001C38DB" w:rsidRPr="00C55190">
        <w:rPr>
          <w:rFonts w:ascii="Times New Roman" w:eastAsia="Calibri" w:hAnsi="Times New Roman" w:cs="Times New Roman"/>
          <w:sz w:val="20"/>
          <w:szCs w:val="20"/>
        </w:rPr>
        <w:t xml:space="preserve">  70</w:t>
      </w:r>
    </w:p>
    <w:p w:rsidR="0031478D" w:rsidRPr="00C55190" w:rsidRDefault="0026438D" w:rsidP="0031478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sz w:val="20"/>
          <w:szCs w:val="20"/>
        </w:rPr>
        <w:t>ИННОВАЦИОННЫЙ ПОТЕНЦИАЛ МОЛОДЕЖИ. 7 апреля в 14.00 в ауд</w:t>
      </w:r>
      <w:r w:rsidR="00A85003" w:rsidRPr="00C55190">
        <w:rPr>
          <w:rFonts w:ascii="Times New Roman" w:eastAsia="Calibri" w:hAnsi="Times New Roman" w:cs="Times New Roman"/>
          <w:sz w:val="20"/>
          <w:szCs w:val="20"/>
        </w:rPr>
        <w:t>.</w:t>
      </w:r>
      <w:r w:rsidR="00151CCD" w:rsidRPr="00C551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55190">
        <w:rPr>
          <w:rFonts w:ascii="Times New Roman" w:eastAsia="Calibri" w:hAnsi="Times New Roman" w:cs="Times New Roman"/>
          <w:sz w:val="20"/>
          <w:szCs w:val="20"/>
        </w:rPr>
        <w:t xml:space="preserve"> 50</w:t>
      </w:r>
      <w:r w:rsidR="008B0BDF" w:rsidRPr="00C5519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1478D" w:rsidRPr="00C55190" w:rsidRDefault="0031478D" w:rsidP="0031478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>ПРИКЛАДНАЯ МАТЕМАТИКА, ИНФОРМАТИКА И ИНФОРМАЦИОННЫЕ ТЕХНОЛОГИИ. 4 апреля в 12.00 в ауд. 45</w:t>
      </w:r>
    </w:p>
    <w:p w:rsidR="005036AE" w:rsidRPr="00C55190" w:rsidRDefault="00151CCD" w:rsidP="005036A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УРОКИ ИСТОРИИ И ФИЛОСОФИИ. 4 апреля в 12.00 в ауд. 40</w:t>
      </w:r>
    </w:p>
    <w:p w:rsidR="005036AE" w:rsidRPr="00C55190" w:rsidRDefault="005036AE" w:rsidP="005036A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>ПРОФЕССИОНАЛЬНО-ОРИЕНТИРОВАННОЕ ИЗУЧЕНИЕ ИНОСТРАННЫХ ЯЗЫКОВ В НЕЯЗЫКОВОМ ВУЗЕ. 2 апреля в 12.00 в ауд. 65</w:t>
      </w:r>
    </w:p>
    <w:p w:rsidR="00BE1E0D" w:rsidRPr="00C55190" w:rsidRDefault="00BE1E0D" w:rsidP="00BE1E0D">
      <w:pPr>
        <w:widowControl w:val="0"/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E1E0D" w:rsidRPr="00C55190" w:rsidRDefault="00BE1E0D" w:rsidP="00BE1E0D">
      <w:pPr>
        <w:widowControl w:val="0"/>
        <w:tabs>
          <w:tab w:val="left" w:pos="567"/>
          <w:tab w:val="left" w:pos="851"/>
        </w:tabs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>МЦЕНСКИЙ ФИЛИАЛ</w:t>
      </w:r>
    </w:p>
    <w:p w:rsidR="00BE1E0D" w:rsidRPr="00C55190" w:rsidRDefault="00BE1E0D" w:rsidP="00BE1E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55190">
        <w:rPr>
          <w:rFonts w:ascii="Times New Roman" w:eastAsia="Calibri" w:hAnsi="Times New Roman" w:cs="Times New Roman"/>
          <w:b/>
          <w:bCs/>
          <w:sz w:val="20"/>
          <w:szCs w:val="20"/>
        </w:rPr>
        <w:t>ФГБОУ ВПО «ГОСУНИВЕРСИТЕТ – УНПК»</w:t>
      </w:r>
    </w:p>
    <w:p w:rsidR="00BE1E0D" w:rsidRPr="00C55190" w:rsidRDefault="00BE1E0D" w:rsidP="00BE1E0D">
      <w:pPr>
        <w:widowControl w:val="0"/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E1E0D" w:rsidRPr="00C55190" w:rsidRDefault="00BE1E0D" w:rsidP="00BE1E0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 xml:space="preserve">   СОЦИАЛЬНО-ГУМАНИТАРНЫЕ ДИСЦИПЛИНЫ. 21 апреля в 15-00, зал Ученого совета (ИФ).</w:t>
      </w:r>
    </w:p>
    <w:p w:rsidR="00BE1E0D" w:rsidRPr="00C55190" w:rsidRDefault="00BE1E0D" w:rsidP="00BE1E0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>ТЕХНИКА И ТЕХНОЛОГИИ. 22 апреля в 15-00, зал Ученого совета (ИФ).</w:t>
      </w:r>
    </w:p>
    <w:p w:rsidR="00BE1E0D" w:rsidRPr="00C55190" w:rsidRDefault="00BE1E0D" w:rsidP="00BE1E0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>ЕСТЕСТВЕННОНАУЧНЫЕ ДИСЦИПЛИНЫ. 23 апреля в 15-00, зал Ученого совета (ИФ).</w:t>
      </w:r>
    </w:p>
    <w:p w:rsidR="00BE1E0D" w:rsidRPr="00C55190" w:rsidRDefault="00BE1E0D" w:rsidP="00BE1E0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5190">
        <w:rPr>
          <w:rFonts w:ascii="Times New Roman" w:eastAsia="Calibri" w:hAnsi="Times New Roman" w:cs="Times New Roman"/>
          <w:bCs/>
          <w:sz w:val="20"/>
          <w:szCs w:val="20"/>
        </w:rPr>
        <w:t>ЭКОНОМИКА И ИНФОРМАЦИОННЫЕ ТЕХНОЛОГИИ. 28 апреля в 15-00, зал Ученого совета (ИФ).</w:t>
      </w:r>
    </w:p>
    <w:p w:rsidR="008B0BDF" w:rsidRPr="008B0BDF" w:rsidRDefault="008B0BDF" w:rsidP="008B0BD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B0BDF" w:rsidRPr="00105BBA" w:rsidRDefault="008B0BDF" w:rsidP="008B0BD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5BBA">
        <w:rPr>
          <w:rFonts w:ascii="Times New Roman" w:eastAsia="Calibri" w:hAnsi="Times New Roman" w:cs="Times New Roman"/>
          <w:b/>
          <w:bCs/>
          <w:sz w:val="20"/>
          <w:szCs w:val="20"/>
        </w:rPr>
        <w:t>КОНКУРСЫ</w:t>
      </w:r>
    </w:p>
    <w:p w:rsidR="000475AC" w:rsidRPr="00160956" w:rsidRDefault="000475AC" w:rsidP="000475AC">
      <w:pPr>
        <w:widowControl w:val="0"/>
        <w:numPr>
          <w:ilvl w:val="0"/>
          <w:numId w:val="1"/>
        </w:numPr>
        <w:tabs>
          <w:tab w:val="clear" w:pos="108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956">
        <w:rPr>
          <w:rFonts w:ascii="Times New Roman" w:hAnsi="Times New Roman"/>
          <w:sz w:val="20"/>
          <w:szCs w:val="20"/>
        </w:rPr>
        <w:t>Первый тур студенческих грантов (проводится по секциям согласно положению).</w:t>
      </w:r>
    </w:p>
    <w:p w:rsidR="000475AC" w:rsidRPr="00160956" w:rsidRDefault="000475AC" w:rsidP="000475AC">
      <w:pPr>
        <w:widowControl w:val="0"/>
        <w:numPr>
          <w:ilvl w:val="0"/>
          <w:numId w:val="1"/>
        </w:numPr>
        <w:tabs>
          <w:tab w:val="clear" w:pos="108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956">
        <w:rPr>
          <w:rFonts w:ascii="Times New Roman" w:hAnsi="Times New Roman"/>
          <w:sz w:val="20"/>
          <w:szCs w:val="20"/>
        </w:rPr>
        <w:t>Первый тур открытого конкурса на лучшую научную работу студентов (проводится по секциям согласно положению).</w:t>
      </w:r>
    </w:p>
    <w:p w:rsidR="000475AC" w:rsidRDefault="000475AC" w:rsidP="000475AC">
      <w:pPr>
        <w:widowControl w:val="0"/>
        <w:numPr>
          <w:ilvl w:val="0"/>
          <w:numId w:val="1"/>
        </w:numPr>
        <w:tabs>
          <w:tab w:val="clear" w:pos="108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0956">
        <w:rPr>
          <w:rFonts w:ascii="Times New Roman" w:hAnsi="Times New Roman"/>
          <w:sz w:val="20"/>
          <w:szCs w:val="20"/>
        </w:rPr>
        <w:t>Отборочный тур молодежного регионального конкурса инновационных проектов «Молодежь и наука 21 века» (У.М.Н.И.К.)</w:t>
      </w:r>
    </w:p>
    <w:p w:rsidR="000475AC" w:rsidRDefault="000475AC" w:rsidP="000475AC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75AC" w:rsidRPr="000475AC" w:rsidRDefault="000475AC" w:rsidP="000475AC">
      <w:pPr>
        <w:widowControl w:val="0"/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5AC">
        <w:rPr>
          <w:rFonts w:ascii="Times New Roman" w:hAnsi="Times New Roman"/>
          <w:b/>
          <w:sz w:val="20"/>
          <w:szCs w:val="20"/>
        </w:rPr>
        <w:t>ВЫСТАВКИ</w:t>
      </w:r>
    </w:p>
    <w:p w:rsidR="008B0BDF" w:rsidRDefault="008B0BDF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5BBA" w:rsidRPr="008B0BDF" w:rsidRDefault="00105BBA" w:rsidP="008B0BD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8B0BDF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B0BDF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</w:p>
    <w:p w:rsidR="008B0BDF" w:rsidRPr="008334C9" w:rsidRDefault="008B0BDF" w:rsidP="008B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ЮРИДИЧЕСКИЙ ИНСТИТУТ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5D67" w:rsidRPr="008334C9" w:rsidRDefault="00B75D67" w:rsidP="00B75D67">
      <w:pPr>
        <w:tabs>
          <w:tab w:val="left" w:pos="1080"/>
        </w:tabs>
        <w:spacing w:after="0" w:line="240" w:lineRule="auto"/>
        <w:ind w:left="14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5D67" w:rsidRPr="008334C9" w:rsidRDefault="00B75D67" w:rsidP="00B75D67">
      <w:pPr>
        <w:pStyle w:val="af3"/>
        <w:tabs>
          <w:tab w:val="left" w:pos="851"/>
        </w:tabs>
        <w:ind w:firstLine="567"/>
        <w:rPr>
          <w:b/>
          <w:color w:val="000000"/>
          <w:sz w:val="20"/>
          <w:szCs w:val="20"/>
        </w:rPr>
      </w:pPr>
      <w:r w:rsidRPr="008334C9">
        <w:rPr>
          <w:b/>
          <w:color w:val="000000"/>
          <w:sz w:val="20"/>
          <w:szCs w:val="20"/>
        </w:rPr>
        <w:t>СЕКЦИЯ «ТЕОРИЯ И ИСТОРИЯ ГОСУДАРСТВА И ПРАВА»</w:t>
      </w:r>
    </w:p>
    <w:p w:rsidR="00B75D67" w:rsidRPr="008334C9" w:rsidRDefault="00B75D67" w:rsidP="00B75D6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5D67" w:rsidRPr="008334C9" w:rsidRDefault="00B75D67" w:rsidP="00B75D67">
      <w:pPr>
        <w:pStyle w:val="1"/>
        <w:tabs>
          <w:tab w:val="left" w:pos="851"/>
        </w:tabs>
        <w:ind w:firstLine="567"/>
        <w:jc w:val="left"/>
        <w:rPr>
          <w:rFonts w:ascii="Times New Roman" w:hAnsi="Times New Roman"/>
          <w:color w:val="000000"/>
          <w:spacing w:val="0"/>
          <w:sz w:val="20"/>
          <w:szCs w:val="20"/>
        </w:rPr>
      </w:pPr>
      <w:r w:rsidRPr="008334C9">
        <w:rPr>
          <w:rFonts w:ascii="Times New Roman" w:hAnsi="Times New Roman"/>
          <w:color w:val="000000"/>
          <w:spacing w:val="0"/>
          <w:sz w:val="20"/>
          <w:szCs w:val="20"/>
        </w:rPr>
        <w:t>Руководитель секции –д.ю.н., профессор – В.Е. Сизов</w:t>
      </w:r>
    </w:p>
    <w:p w:rsidR="00B75D67" w:rsidRPr="008334C9" w:rsidRDefault="00B75D67" w:rsidP="00B75D67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Заседание секции состоится  22 апреля в 09.55 ауд. 354.</w:t>
      </w:r>
    </w:p>
    <w:p w:rsidR="00B75D67" w:rsidRPr="008334C9" w:rsidRDefault="00B75D67" w:rsidP="00B75D67">
      <w:pPr>
        <w:pStyle w:val="aa"/>
        <w:tabs>
          <w:tab w:val="left" w:pos="720"/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B75D67" w:rsidRPr="008334C9" w:rsidRDefault="00B75D67" w:rsidP="00B75D67">
      <w:pPr>
        <w:pStyle w:val="aa"/>
        <w:numPr>
          <w:ilvl w:val="0"/>
          <w:numId w:val="59"/>
        </w:numPr>
        <w:tabs>
          <w:tab w:val="left" w:pos="0"/>
          <w:tab w:val="left" w:pos="720"/>
          <w:tab w:val="left" w:pos="851"/>
          <w:tab w:val="left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Абалихина Е.В. гр. 13-Ю(б). Рук. Сизов В.Е. Предмет и методология теории государства и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clear" w:pos="360"/>
          <w:tab w:val="num" w:pos="0"/>
          <w:tab w:val="left" w:pos="720"/>
          <w:tab w:val="left" w:pos="851"/>
          <w:tab w:val="left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Аникеева Д.Ю. гр. 12-Ю(б). Рук. Сизов В.Е. История происхождения государства.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clear" w:pos="360"/>
          <w:tab w:val="num" w:pos="0"/>
          <w:tab w:val="left" w:pos="851"/>
          <w:tab w:val="left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Архипова У.В. гр. 12-Ю(б). Рук. Сизов В.Е.   Сущность государства. Общечеловеческое и классовое начало.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left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Воробьев В.В. гр. 12-Ю(б). Рук. Сизов В.Е. Типология государств.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0"/>
          <w:tab w:val="left" w:pos="720"/>
          <w:tab w:val="left" w:pos="851"/>
          <w:tab w:val="left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Грачёва Е.С. гр. 11-Ю(б). Рук. Сизов В.Е.  Происхождение государства и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clear" w:pos="360"/>
          <w:tab w:val="num" w:pos="0"/>
          <w:tab w:val="left" w:pos="720"/>
          <w:tab w:val="left" w:pos="851"/>
          <w:tab w:val="left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 xml:space="preserve">Димакова К.Б. гр. 11-Ю(б). Рук. Сизов В.Е. Общая характеристика  теорий происхождения права. 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left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Зернова А.Ю. гр. 11-Ю(б). Рук. Сизов В.Е. Правонарушение: понятие, признаки, состав.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Зернова А.Ю. гр. 11-Ю(б). Рук. Сизов В.Е. Правонарушение: понятие, признаки, состав.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Зубкова М.И. гр. 11-Ю(б). Рук. Сизов В.Е.  Юридическая ответственность.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Иванилова А.Г. гр. 11-Ю(б). Рук. Сизов В.Е. Тоталитарный режим.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Ильина А.А. гр. 13-Ю(б). Рук. Сизов В.Е. Тоталитарное государство.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Копчёнова А.В., гр. 11-Ю(б). Рук. Сизов В.Е. Механизм государства.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Коськова Т.В. гр. 11-Ю(б). Рук. Сизов В.Е. Теория разделения властей.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Кулагина О.И. гр. 11-Ю(б). Рук. Сизов В.Е.  Система правоохранительных органов.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Мазейкина А.С. гр. 11-Ю(б). Рук. Сизов В.Е. Теория прав человека.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Медведева М.В. гр. 11-Ю(б). Рук. Сизов В.Е. Современные подходы к пониманию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Мильшин А.М. гр. 11-Ю(б). Рук. Сизов В.Е. Право в системе нормативного регулирования общественных отношений.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Минаков М.И. гр. 11-Ю(б). Рук. Сизов В.Е.  Формы (источники)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Мирзоева Э. Р. гр. 11-Ю(б). Рук. Сизов В.Е. Основные правовые системы современности.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Митькин М.Н. гр. 12-Ю(б). Рук. Сизов В.Е. Сущность и содержание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Неказакова Д.С. гр. 11-Ю(б). Рук. Сизов В.Е. Правотворчество.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Никульникова И.С. гр. 11-Ю(б). Рук. Сизов В.Е. Норма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Перцева Я.М. гр. 11-Ю(б). Рук. Сизов В.Е. Система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Покотиленко В.А. гр. 12-Ю(б). Рук. Сизов В.Е. Нормотворчество.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Потапова Н.С. гр. 12-Ю(б). Рук. Сизов В.Е. Понятие нормы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Платонова М.В. гр. 11-Ю(б). Рук. Сизов В.Е. Правовые отношения.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Прокопова А.Е. гр. 13-Ю(б). Рук. Сизов В.Е. Право в системе нормативного регулирования общественных отношений.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Рубцова М.А. гр. 12-Ю(б). Рук. Сизов В.Е. Система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Рюмина М.С. гр. 11-Ю(б). Рук. Сизов В.Е. Объекты правоотношений.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Сысоева А.А. гр. 13-Ю(б). Рук. Сизов В.Е. Нормотворчество.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Торопаева Е.Е. гр. 11-Ю(б). Рук. Сизов В.Е. Субъекты правоотношений.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Филиппова Н.Н. гр. 11-Ю(б). Рук. Сизов В.Е. Реализация норм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Ферафонова О.С. гр. 11-Ю(б). Рук. Сизов В.Е. Правовой нигилизм.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Фролова А.О. гр. 13-Ю(б). Рук. Сизов В.Е. Правовые отношения.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Харчикова И.А. гр. 11-Ю(б). Рук. Сизов В.Е. Толкование норм права.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Цуканова В.Р. гр. 12-Ю(б). Рук. Сизов В.Е. Механизм правового регулирования.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Чернова С.И. гр. 11-Ю(б). Рук. Сизов В.Е. Методы и типы правового регулирования.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Шапоров Р.А. гр. 11-Ю(б). Рук. Сизов В.Е. Правосознание и правовая культура.</w:t>
      </w:r>
    </w:p>
    <w:p w:rsidR="00B75D67" w:rsidRPr="008334C9" w:rsidRDefault="00B75D67" w:rsidP="00B75D67">
      <w:pPr>
        <w:pStyle w:val="aa"/>
        <w:numPr>
          <w:ilvl w:val="0"/>
          <w:numId w:val="60"/>
        </w:numPr>
        <w:tabs>
          <w:tab w:val="left" w:pos="720"/>
          <w:tab w:val="left" w:pos="851"/>
          <w:tab w:val="num" w:pos="108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Якубовский С.В. гр. 11-Ю(б). Рук. Сизов В.Е.  Правомерное поведение.</w:t>
      </w:r>
    </w:p>
    <w:p w:rsidR="00F56D10" w:rsidRPr="00970692" w:rsidRDefault="00F56D10" w:rsidP="00F56D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692">
        <w:rPr>
          <w:rFonts w:ascii="Times New Roman" w:hAnsi="Times New Roman" w:cs="Times New Roman"/>
          <w:b/>
          <w:sz w:val="20"/>
          <w:szCs w:val="20"/>
        </w:rPr>
        <w:lastRenderedPageBreak/>
        <w:t>СЕКЦИЯ «КОНСТИТУЦИОННОЕ И МУНИЦИПАЛЬНОЕ ПРАВО»</w:t>
      </w:r>
    </w:p>
    <w:p w:rsidR="00F56D10" w:rsidRPr="008334C9" w:rsidRDefault="00F56D10" w:rsidP="00F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6D10" w:rsidRPr="008334C9" w:rsidRDefault="00F56D10" w:rsidP="00F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к.ю.н., доц. Костенко Н.И.</w:t>
      </w:r>
    </w:p>
    <w:p w:rsidR="00F56D10" w:rsidRPr="008334C9" w:rsidRDefault="00F56D10" w:rsidP="00F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 23 апреля, в 09.55, ауд. Н-403</w:t>
      </w:r>
    </w:p>
    <w:p w:rsidR="00F56D10" w:rsidRPr="008334C9" w:rsidRDefault="00F56D10" w:rsidP="00F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1. Гапонова Ю., студентка гр. 22-Ю. 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рук. – к.ю.н., доц. Костенко Н.И. </w:t>
      </w:r>
      <w:r w:rsidRPr="008334C9">
        <w:rPr>
          <w:rFonts w:ascii="Times New Roman" w:hAnsi="Times New Roman" w:cs="Times New Roman"/>
          <w:sz w:val="20"/>
          <w:szCs w:val="20"/>
        </w:rPr>
        <w:t>Конституция США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Бречкина Е., студентка гр. 22-Ю.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Проблема реализации административной реформы в Российской Федерации.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Гамидова Н., студентка гр. 22-Ю.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Роль монарха в политической системе Великобритании.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Масляева Е., студентка гр. 22-Ю.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Проблемы административной юстиции.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Дружбина Д., студентка гр. 22-Ю.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Исторический путь ювенальной юстиции США.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Фокина  И., студентка 21-Ю.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Муниципальные выборы как форма непосредственного осуществления населением местного самоуправления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7. Ветрова А., студентка 21-Ю.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Проблемы миграционной политики в Российской Федерации.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Пехтерева Д., студентка 21-Ю.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- </w:t>
      </w:r>
      <w:r w:rsidRPr="008334C9">
        <w:rPr>
          <w:rFonts w:ascii="Times New Roman" w:hAnsi="Times New Roman" w:cs="Times New Roman"/>
          <w:bCs/>
          <w:sz w:val="20"/>
          <w:szCs w:val="20"/>
        </w:rPr>
        <w:t>Президент Российской Федерации в системе органов государственной власти. Его полномочия в сфере исполнительной власти.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Авилкина Н., студентка 21-Ю.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Административная юстиция становление и развитие в Российской Федерации.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10. Якунина Е., студентка 21-Ю.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Актуальные проблемы административной ответственности несовершеннолетних.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11. Федосовская К., студентка 23-Ю.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Конституционная процедура импичмента в США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12. Елушева Э., студентка 23-Ю</w:t>
      </w:r>
      <w:r w:rsidRPr="008334C9">
        <w:rPr>
          <w:rFonts w:ascii="Times New Roman" w:hAnsi="Times New Roman" w:cs="Times New Roman"/>
          <w:bCs/>
          <w:sz w:val="20"/>
          <w:szCs w:val="20"/>
        </w:rPr>
        <w:t>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bCs/>
          <w:sz w:val="20"/>
          <w:szCs w:val="20"/>
        </w:rPr>
        <w:t xml:space="preserve"> Проблема определения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административной ответственности юридических лиц.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13. Вознесенская П., студентка 23-Ю.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Понятие и виды административного наказания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14. Пичурина Ю., студентка 23-Ю.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Институт смертной казни проблема или необходимость.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15. Тришина А., студентка 23-Ю.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Право на жизнь в российском конституционном праве.</w:t>
      </w:r>
    </w:p>
    <w:p w:rsidR="00F56D10" w:rsidRPr="008334C9" w:rsidRDefault="00F56D10" w:rsidP="00F56D10">
      <w:pPr>
        <w:pStyle w:val="1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16. Демёхин И., студент 23-Ю.</w:t>
      </w:r>
      <w:r w:rsidR="00A177DB" w:rsidRPr="008334C9">
        <w:rPr>
          <w:rFonts w:ascii="Times New Roman" w:hAnsi="Times New Roman" w:cs="Times New Roman"/>
          <w:sz w:val="20"/>
          <w:szCs w:val="20"/>
        </w:rPr>
        <w:t xml:space="preserve"> рук. – к.ю.н., доц. Костенко Н.И.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Правовая характеристика административных правонарушений в области дорожного движения: особенности юридических составов.</w:t>
      </w:r>
    </w:p>
    <w:p w:rsidR="00F56D10" w:rsidRPr="008334C9" w:rsidRDefault="00F56D10" w:rsidP="00404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4D26" w:rsidRPr="00970692" w:rsidRDefault="004A4D26" w:rsidP="00404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4212" w:rsidRPr="00970692" w:rsidRDefault="00404212" w:rsidP="00404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706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СЕКЦИЯ  «ФИНАНСОВОЕ И ПРЕДПРИНИМАТЕЛЬСКОЕ ПРАВО»</w:t>
      </w:r>
    </w:p>
    <w:p w:rsidR="00404212" w:rsidRPr="008334C9" w:rsidRDefault="00404212" w:rsidP="004042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404212" w:rsidRPr="008334C9" w:rsidRDefault="00404212" w:rsidP="004042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д.ю.н., профессор Т.А. Гусева.</w:t>
      </w:r>
    </w:p>
    <w:p w:rsidR="00404212" w:rsidRPr="008334C9" w:rsidRDefault="00404212" w:rsidP="004042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13 апреля в 15.20, ауд. 2-415.</w:t>
      </w:r>
    </w:p>
    <w:p w:rsidR="00404212" w:rsidRPr="008334C9" w:rsidRDefault="00404212" w:rsidP="004042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Абрахина Д.А., гр. 31-Ю. Рук. Кочетков А.Б. Взаимодействие таможенных органов РФ с другими государственными органами в сфере борьбы с оборотом контрабандной продукцией.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Бакулина О.Ю., гр. 41-Ю. Рук. Настепанина А.А. Теоретико-правовые подходы к определению понятия «Бюджетное устройство государства». 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Баурина Ю.О., гр. 41-Ю. Рук. Гусева Т.А. Актуальные проблемы правового регулирования деятельности государственных внебюджетных фондов.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Бачурина И.П., гр. 31-Ю. Рук. Кочетков А.Б.  Таможенное оформление и таможенный  контроль товаров, перемещаемых автомобильным транспортом. 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Бодрова А.И., гр. 44-Ю. Рук. Настепанина А.А. Совершенствование уголовного законодательства об ответственности за незаконное получение кредита и злостное уклонение от погашения кредиторской задолженности.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Борисова Е.И., гр. 41-Ю. Рук. Гусева Т.А. Правовое регулирование доходов федерального бюджета в Российской Федерации.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Верижникова А.В., гр. 41-Ю. Рук. Настепанина А.А. Финансово-правовые основы института банковской тайны в РФ: проблемы теории и практики.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Веровская Т.А., гр. 41-Ю. Рук. Гусева Т.А. Налог на имущество физических лиц в новом формате.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Ветрова А.В., гр. 31-Ю. Рук. Кочетков А.Б. Обеспечение  таможенной безопасности РФ в условиях евразийской экономической интеграции.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Вышинский А.А., гр. 41-Ю. Рук. Настепанина А.А. Ответственность за нарушение налогового законодательства.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Гапонова В.В., гр. 32-Ю. Рук. Кочетков А.Б. Таможенный контроль после выпуска товаров.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Гогленков М.Б., гр. 32-Ю. Рук. Кочетков А.Б. Обязательное предварительное  информирование о ввозе товаров.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Гулидова В.С., гр. 32-Ю. Рук. Кочетков А.Б. Удаленный выпуск товаров.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Дорофеева А.А., гр. 41-Ю. Рук. Настепанина А.А. О месте финансово-правовой ответственности в системе юридической ответственности.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Жернова А.А., гр. 45-Ю. Рук. Гусева Т.А. Механизм правового регулирования отношений по уплате налогов в связи с применением специальных налоговых режимов.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Задекова М.О., гр. 33-Ю. Рук. Кочетков А.Б. Электронное декларирование товаров.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Зарытовская М.В., гр. 32-Ю. Рук. Кочетков А.Б. Факторы, влияющие на объем взимаемых таможенных платежей. 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Изотов А.В., гр. 31-Ю. Рук. Кочетков А.Б. Обеспечение безопасности в сфере  таможенного права.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Капишникова М.В., гр. 31-Ю. Рук. Кочетков А.Б. Актуальные вопросы таможенной защиты прав интеллектуальной собственности. 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Касторнова М.В., гр. 41-Ю. Рук. Настепанина А.А. Доходы бюджетов (бюджетно-правовые исследования).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Кирсанов В.В., гр. 41-Ю. Рук. Гусева Т.А. Налоговый мониторинг.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Королева Е.А., гр. 41-Ю. Рук. Настепанина А.А.  Правовая природа парафискальных платежей.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Коршунова Е.А., гр. 32-Ю. Рук. Кочетков А.Б. Особенности совершения таможенных операций в отношении товаров, пересылаемых в МПО.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Махрин В.И., гр. 41-Ю. Рук. Настепанина А.А. Сущность и роль институтов банковской и налоговой тайны  в финансовом праве.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Мерзликина М.Б., гр. 42-Ю. Рук. Гусева Т.А. Принципы финансовой деятельности  центрального банка РФ (финансово-правовые аспекты).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Михайлова Е.А., гр. 33-Ю. Рук. Кочетков А.Б. Упрощенная система таможенного контроля.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Михонова А.А., гр. 41-Ю. Рук. Настепанина А.А. Правовое регулирование платежей за пользование недрами в Российской Федерации.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Муленко Ю.В., гр. 33-Ю. Рук. Кочетков А.Б. Контрабанда как разновидность таможенных преступлений.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Мурзова Е.О., гр. 33-Ю. Рук. Кочетков А.Б. Понятие и виды нарушений таможенных правил.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Николаева К.О., гр. 31-Ю. Рук. Кочетков А.Б. Таможенный перевозчик: вопросы правового статуса.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Никонорова Л.В., гр. 41-Ю. Рук. Гусева Т.А. Определение понятия таможенных платежей, их характеристика и виды.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Остякова Ю.А., гр. 41-Ю. Рук. Настепанина А.А. Правовой статус счетной палаты как орган финансового контроля в РФ.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Певцова Н.В., гр. 41-Ю. Рук. Гусева Т.А. Государственные внебюджетные фонды в составе бюджетной системы России: проблемы правового регулирования.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Петров В.В., гр. 31-Ю. Рук. Кочетков А.Б. Совершенствование таможенного контроля.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Рохлина А.А., гр. 31-Ю. Рук. Кочетков А.Б. Роль таможенных органов при оформлении международных сделок.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Руднева К.Р., гр. 31-Ю. Рук. Кочетков А.Б. Беспошлинная торговля как таможенная процедура.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Сапрыкина А.И., гр. 31-Ю. Рук. Кочетков А.Б. Основные принципы перемещения товаров через таможенную границу Таможенного союза: содержание понятия.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Соколов Д.М., гр. 32-Ю. Рук. Кочетков А.Б. Проблемы и перспективы развития Таможенного союза и единого экономического пространства в ЕврАзЭС.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Цыцина А.В., гр. 44-Ю. Рук. Настепанина А.А. Налоговый мониторинг как новая форма контроля.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Чесноков В.А., гр. 41-Ю. Рук. Гусева Т.А. Вопрос о создании национальной системы платежных карт.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Шерзод К.А., гр. 33-Ю. Рук. Кочетков А.Б. Таможенная пошлина в системе обязательных платежей.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Шляхова В.В., гр. 31-Ю. Рук. Кочетков А.Б. Стадии административно-деликтного производства по делам о нарушении таможенных правил.</w:t>
      </w:r>
    </w:p>
    <w:p w:rsidR="00404212" w:rsidRPr="008334C9" w:rsidRDefault="00404212" w:rsidP="00A7026C">
      <w:pPr>
        <w:pStyle w:val="a9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Шорина Д.А., гр. 44-Ю. Рук. Гусева Т.А. Банковская тайна как объект финансово-правового регулирования.</w:t>
      </w:r>
    </w:p>
    <w:p w:rsidR="00970692" w:rsidRDefault="00970692" w:rsidP="0040421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0692" w:rsidRDefault="00970692" w:rsidP="0040421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0692" w:rsidRPr="00970692" w:rsidRDefault="00970692" w:rsidP="00970692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0692">
        <w:rPr>
          <w:rFonts w:ascii="Times New Roman" w:eastAsia="Calibri" w:hAnsi="Times New Roman" w:cs="Times New Roman"/>
          <w:b/>
          <w:sz w:val="20"/>
          <w:szCs w:val="20"/>
        </w:rPr>
        <w:t>СЕКЦИЯ «АКТУАЛЬНЫЕ ВОПРОСЫ ТРУДОВОГО ПРАВА И ПРАВА СОЦИАЛЬНОГО ОБЕСПЕЧЕНИЯ»</w:t>
      </w:r>
    </w:p>
    <w:p w:rsidR="00970692" w:rsidRPr="00970692" w:rsidRDefault="00970692" w:rsidP="0097069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Руководитель секции – к. ю. н., доцент Н. П. Цуканов.</w:t>
      </w:r>
    </w:p>
    <w:p w:rsid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lastRenderedPageBreak/>
        <w:t>Заседание секции состоится 16 апреля в 9-55 и в 13-40, ауд. 2-314, 17 апреля в 15-20, ауд. 2-314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Цуканова Н. П., зав. кафедрой «ТПиПСО», к. ю. н., доцент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Трудовые мигранты как участники экономических процессов.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2.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Изотов А. В., студент гр. 31-Ю, руководитель – Цуканова Н. П.,          к. ю. н., доцент. Трудовая миграция Вьетнама.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3.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Николаева К. О., студентка гр. 31-Ю, руководитель – Цуканова Н. П., к. ю. н., доцент. Трудовая миграция Испании.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4.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Петров В. В., студент гр. 31-Ю, руководитель – Цуканова Н. П.,          к. ю. н., доцент. Трудовая миграция Турции.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5.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Рохлина А. А., студентка гр. 31-Ю, руководитель – Цуканова Н. П.,    к. ю. н., доцент. Трудовая миграция Аргентины.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6.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Рябова Е. А., студентка гр. 31-Ю, руководитель – Цуканова Н. П.,      к. ю. н., доцент. Трудовая миграция Сингапура.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7.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Сапрыкина А. И., студентка гр. 31-Ю, руководитель – Цуканова Н. П., к. ю. н., доцент. Трудовая миграция Новой Зеландии.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8.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Позднякова С. В., студентка гр. 32-Ю, руководитель – Цуканова Н. П., к. ю. н., доцент. Трудовая миграция Германии.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9.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Зарытовская М. В., студентка гр. 32-Ю, руководитель –          Цуканова Н. П., к. ю. н., доцент. Трудовая миграция Японии.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10.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 Найдёнова О. Н, студентка гр. 32-Ю, руководитель – Цуканова Н. П., к. ю. н., доцент. Трудовая миграция ОАЭ.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11.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 Соколов Д. М., студент гр. 32-Ю, руководитель – Цуканова Н. П.,    к. ю. н., доцент. Трудовая миграция Финляндии.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12.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Шамарин А. А., студент гр. 32-Ю, руководитель – Цуканова Н. П.,    к. ю. н., доцент. Трудовая миграция Швеции.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13.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Губенков А. О., студент гр. 33-Ю, руководитель – Цуканова Н. П.,    к. ю. н., доцент. Трудовая миграция Франции.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14.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Дроздов Д. Д., студент гр. 33-Ю, руководитель – Цуканова Н. П.,       к. ю. н., доцент. Трудовая миграция Чили.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15.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>Корнеева Д. Н., студентка гр. 33-Ю, руководитель – Цуканова Н. П.,  к. ю. н., доцент. Трудовая миграция Канады.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16.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Мурзова Е. О., студентка гр. 33-Ю, руководитель – Цуканова Н. П.,  к. ю. н., доцент. Трудовая миграция Китая.</w:t>
      </w:r>
    </w:p>
    <w:p w:rsidR="00970692" w:rsidRP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17.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Олянич Д. В., студент гр. 33-Ю, руководитель – Цуканова Н. П.,        к. ю. н., доцент. Трудовая миграция Бразилия.</w:t>
      </w:r>
    </w:p>
    <w:p w:rsidR="00970692" w:rsidRDefault="00970692" w:rsidP="00970692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0692">
        <w:rPr>
          <w:rFonts w:ascii="Times New Roman" w:eastAsia="Calibri" w:hAnsi="Times New Roman" w:cs="Times New Roman"/>
          <w:sz w:val="20"/>
          <w:szCs w:val="20"/>
        </w:rPr>
        <w:t>18.</w:t>
      </w:r>
      <w:r w:rsidRPr="00970692">
        <w:rPr>
          <w:rFonts w:ascii="Times New Roman" w:eastAsia="Calibri" w:hAnsi="Times New Roman" w:cs="Times New Roman"/>
          <w:sz w:val="20"/>
          <w:szCs w:val="20"/>
        </w:rPr>
        <w:tab/>
        <w:t xml:space="preserve"> Острикова М. В., студентка гр. 33-Ю, руководитель – Цуканова Н. П., к. ю. н., доцент. Трудовая миграция Филиппин.</w:t>
      </w:r>
    </w:p>
    <w:p w:rsidR="00970692" w:rsidRDefault="00970692" w:rsidP="0040421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6D2C" w:rsidRPr="008334C9" w:rsidRDefault="00B16D2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B0BDF" w:rsidRPr="008334C9" w:rsidRDefault="008B0BDF" w:rsidP="00B16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Ф</w:t>
      </w: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инансово-экономический институт</w:t>
      </w:r>
    </w:p>
    <w:p w:rsidR="008B0BDF" w:rsidRPr="008334C9" w:rsidRDefault="008B0BDF" w:rsidP="00B16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B0BDF" w:rsidRPr="008334C9" w:rsidRDefault="008B0BDF" w:rsidP="00B16D2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Финансовый факультет</w:t>
      </w:r>
    </w:p>
    <w:p w:rsidR="00BA01A2" w:rsidRPr="008334C9" w:rsidRDefault="00BA01A2" w:rsidP="00B16D2C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СЕКЦИЯ «АКТУАЛЬНЫЕ ПРОБЛЕМЫ ГОСУДАРСТВЕННОЙ</w:t>
      </w:r>
      <w:r w:rsidRPr="00833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И МУНИЦИПАЛЬНОЙ СЛУЖБЫ В РОССИИ»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д.э.н., профессор Самостроенко Г.М.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состоится 16 апреля 2015 г. в 10-00, ауд. Н-811.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 Мякишева Е.А., студент гр. 21-У, руководитель – Савосина Е.С., ассистент. Проблемы становления государственной и муниципальной службы в РФ.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2. Паршикова Д.О., студент гр. 11-У, руководитель – Богма Н.Е., ст.преподаватель. Роль Президента Российской Федерации в общественно-политической и экономической жизни страны.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3. Лукьянов Е.В., студент гр. 41-У, руководитель – Мерцалова Е.В., ассистент. Роль лидера страны в формировании и регулировании внешнеэкономических отношений.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 Щербаков С.С., студент гр. 11-У, руководитель – Богма Н.Е., ст.преподаватель. Судебная система России: структура и направления совершенствования.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5. Гущанская Д.А., студент гр. 32-Э, руководитель – Логвинов Д.А., к.э.н., доц. Основные направления реформирования и развития системы государственной службы в РФ.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6. Лазутина А.Ю., студент гр. 11-У, руководитель – Богма Н.Е., ст.преподаватель. Организация государственной власти в регионах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7. Герасимова Т.С., студент гр. 21-У, руководитель – Богма Н.Е., ст.преподаватель. Организационная структура органов муниципального управления и пути её совершенствования.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8. Паничев В.С., студент гр. 21-У, руководитель – Богма Н.Е., ст.преподаватель. Актуальные направления развития муниципальной службы в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9. Тиманькова М.А., студент гр. 31-У, руководитель – Богма Н.Е., ст.преподаватель. Проблема молодых кадров на государственной и муниципальной службе.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10. Щерба И.В. студент гр. 21-У, руководитель – Рязанцева А.Н., ассистент. Собеседование как метод оценки претендентов на замещение вакантной должности государственной гражданской службы.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11. Плоцкий А.К., студент гр. 21-У, руководитель – Сучкова О.Е., к.э.н., доц. Этический кодекс как один из механизмов этического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регулирования публичного управления.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12. Паничев В.С., студент гр. 21-У, руководитель – Сучкова О.Е., к.э.н., доц. Моральная ответственность государственных и муниципальных служащих перед российским обществом.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13. Уточкин М.Н., студент гр. 21-У, руководитель – Сучкова О.Е., к.э.н., доц. Коррупция как этическая проблема государственной и муниципальной службы в современной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14. Аксенов С.В., студент гр. 21-У, руководитель – Сучкова О.Е., к.э.н., доц. Конфликт интересов на государственной и муниципальной службе и механизмы его урегулирования»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СЕКЦИЯ «УПРАВЛЕНИЕ ИННОВАЦИЯМИ»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д.э.н., профессор Садков В.Г.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состоится 17 апреля 2015 г. в 12-00, ауд. Н-814.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 Тюрина А.Н., студент гр. 41-У, руководитель – Шибаева Н.А., д.э.н., проф. Государственное регулирование инновационно–инвестиционной деятельности в регионах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2. Одринская О.В., студент гр. 41-У, руководитель – Богма Н.Е., ст.преподаватель. Разработка стратегии инновационно-инвестиционного развития региона и обоснование методов привлечения ресурсов для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3. Полякова О.А., студент гр. 11-У-М, руководитель – Рябинина Н.И., к.э.н., доц. Социальные инновации в системе адресной поддержки населения и формирование механизмов внедрения социальных контрактов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 Лукьянов Е.В., студент гр. 41-У, руководитель – Рябинина Н.И., к.э.н., доц. Социальные инновации в системе защиты детей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5. Бомбина В.Б., студент гр. 51-У, руководитель – Рябинина Н.И., к.э.н., доц. Социальные инновации в системе социального страхования.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6. Моткова О.С., студент гр. 51-У, руководитель – Мерцалова Е.В., ассистент. Социальные инновации в системе предотвращения антиобщественных явлений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7. Коростелева А.А., студент гр. 41-У, руководитель – Королева А.К., ст.преподаватель. Формирование программы поддержки малого инновационного бизнеса в городе Орле.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8. Жихарева А.А., студент гр. 6-2, руководитель – Мерцалова Е.В., ассистент. Управление инновационными процессами в сфере жилищно-коммунального хозяйства муниципального образования и пути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повышения качества услуг.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4A4D26">
      <w:pPr>
        <w:widowControl w:val="0"/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СЕКЦИЯ «УПРАВЛЕНИЕ ФИНАНСОВЫМИ ОТНОШЕНИЯМИ»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к.э.н., доцент Рябинина Н.И.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состоится 22 апреля 2015 г. в 10-00, ауд. Н-811.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 Михайлова Ю.А., студент гр. 31-У, руководитель – Королева А.К,, ст.преподаватель. Актуальные проблемы финансовой и бюджетной политики РФ.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2. Тиманькова М.А., студент гр. 31-У, руководитель – Королева А.К,, ст.преподаватель. Бюджетно-налоговая политика в условиях кризиса: опыт России и зарубежных стран.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3. Селина А.В., студент гр. 31-У, руководитель – Королева А.К,, ст.преподаватель. Роль государственных финансов в социально-экономическом развитии страны.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 Пенькова А.К., студент гр. 32-Э, руководитель – Логвинов Д.А., к.э.н., доц. Совершенствование правового регулирования системы государственного и муниципального контроля в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5. Аксенов С.В., студент гр. 21-У, руководитель – Савосина Е.С., ассистент. Налоговый контроль как составляющий элемент финансового контроля.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6. Изотова Ю.О., студент гр. 31-Э, руководитель – Королева А.К,, ст.преподаватель. Опыт зарубежных стран в организации бюджетного процесса.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7. Семёнова О.А., студент гр. 31-У, руководитель – Королева А.К,, ст.преподаватель. Организация государственных финансов на региональном и федеральном уровнях.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8. Чубарова С.А., студент гр. 31-У, руководитель – Королева А.К,, ст.преподаватель. Проблемы развития муниципальных финансов в современных условиях.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9. Степина А.Р. и Дёмина В.Н., студенты гр. 31-Э, руководитель – Королева А.К,, ст.преподаватель. Сравнительная оценка бюджетного финансирования социальной сферы Орловской и Белгородской областей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10. Воронцова С.А., Жукова Е.В., студенты гр. 31-У, руководитель – Королева А.К,, ст.преподаватель. Повышение роли местных бюджетов в финансировании социальной сферы.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11. Шестопалова И.С., студент гр. 31-У, руководитель – Королева А.К,, ст.преподаватель. Проблемы и направления совершенствования бюджетного финансирования социально сферы в Российской Федерации.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12. Куляшова М.В., студент гр. 32-Э, руководитель – Логвинов Д.А., к.э.н., доц. Государственный долг и его влияние на экономику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13. Жукова Е.В., Воронцова С.А., студенты гр. 31-У, руководитель – Королева А.К,, ст.преподаватель. Актуальные проблемы управления государственным долгом России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14. Князева Е.А., студент гр. 31-У, руководитель – Королева А.К,, ст.преподаватель. Пути сокращения государственного долга в Российской федерации.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15. Крупский К.В., студент гр. 31-Э, руководитель – Королева А.К,, ст.преподаватель. Финансовые последствия вхождения Республики Крым в состав Российской Федерации.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16. Грекова С.В., студент гр. 31-У, руководитель – Королева А.К,, ст.преподаватель. Актуальные проблемы пенсионного обеспечения в Российской Федерации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17. Жеронкина В.Л., студент гр. 31-У, руководитель – Королева А.К,, ст.преподаватель. Состояние и перспективы развития страхового рынка в России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18. Михайлова Ю.А., студент гр. 31-У, руководитель – Греков И.Е., д.э.н., профессор. Роль электронных денег в современной экономике и жизни российского общества.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19. Власова М.И., студент гр. 32-Э, руководитель – Логвинов Д.А., к.э.н., доц. Тенденции развития рынка платежных карт и дистанционных банковских сервисов.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20. Воронина М.А., студент гр. 32-Э, руководитель – Логвинов Д.А., к.э.н., доц. Теоретические аспекты программного бюджетирования в сфере государственных и муниципальных финансов.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21. Миронюк А.А., студент гр. 32-Э, руководитель – Логвинов Д.А., к.э.н., доц. Финансовые механизмы государственной поддержки субъектов малого и среднего предпринимательства в РФ: проблемы и перспективы развития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СЕКЦИЯ «СОВРЕМЕННЫЕ АСПЕКТЫ УПРАВЛЕНИЯ ОБЩЕСТВЕННО-ЭКОНОМИЧЕСКИМИ И ЭКОЛОГИЧЕСКИМИ СИСТЕМАМИ И ПРОЦЕССАМИ»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д.э.н., доцент Н.А. Шибаева Н.А.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состоится 23 апреля 2015 г. в 10-00, ауд. Н-811.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1. Кузнецова Н.А., студент гр. 1-ГУ, руководитель – Сучкова О.Е.,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к.э.н., доц. Земские соборы в структуре верховной законодательной власти периода Московского централизованного государства.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2. Полюхович К.И., студент гр. 1-ГУ, руководитель – Сучкова О.Е., к.э.н., доц. Реформирование системы государственного управления в России VIII века: от политических реформ Петра I до «Просвещенного абсолютизма Екатерины II».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3. Герасимова Т.С., студент гр. 21-У, руководитель – Шибаева Н.А., д.э.н., проф. Необходимость государственной деятельности на современном этапе развития экономики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 Мякишева Е.А., студент гр. 21-У, руководитель – Шибаева Н.А., д.э.н., проф. Влияние политики на экономику Российской Федерации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5. Шепелева О.Ю., студент гр. 21-У, руководитель – Шибаева Н.А., д.э.н., проф. Экономические функции государства смешенной модели экономики.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6. Биркун А.Н., студент гр. 41-У, руководитель – Шибаева Н.А., д.э.н., проф. Социальное партнёрство как эффективный метод реализации государственной молодёжной политики в современных условиях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7. Уточкин М.Н., студент гр. 21-У, руководитель – Савосина Е.С., ассистент. Проблемы и перспективы развития электронного правительства в РФ.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8. Шепелева О.Ю., студент гр. 21-У, руководитель – Богма Н.Е., ст.преподаватель. Совершенствование механизмов взаимодействия государства и бизнеса.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9. Тиманькова М.А., студент гр. 31-У, руководитель – Королева А.К,, ст.преподаватель. Государственная поддержка строительства энергоэффективных домов в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10. Паничев В.С., студент гр. 21-У, руководитель – Сучкова О.Е., к.э.н., доц. Стратегия социально-экономического развития Орловской области в условиях кризиса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11. Глушкова В.С., студент гр. 11-У-М, руководитель – Шибаева Н.А., д.э.н., проф. Методы достижения информационной безопасности в стратегическом планировании социально-экономического развития региона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12. Щерба И.В., студент гр. 21-У, руководитель – Шибаева Н.А., д.э.н., проф. Программы социальной защиты населения в городе Орле.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13. Чернобылова М.М., студент гр. 21-У-М, руководитель – Старикова Л.И., к.э.н., доц. Влияние спорта на устойчивое развитие региона.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14.Лазутина А.Ю., студент гр. 11-У, руководитель – Мерцалова Е.В., ассистент. Мода на экологию: ожидаемые выгоды и отрицательные последствия.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15. Злоткин Е.А., студент гр. 21-У-М, руководитель – Старикова Л.И., к.э.н., доц. Устойчивое развитие – путь к решению экологических и экономических проблем в мире, стране, регионе.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16. Глушкова В.С., студент гр. 11-У-М, руководитель – Старикова Л.И., к.э.н., доц. Влияние человека и бизнеса на экологическое состояние регионов России.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17. Ковальков С.А., студент гр. 11-У, руководитель – Мерцалова Е.В., ассистент. Обоснование эффективности внедрения системы раздельного сбора мусора.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18. Князева Е.А., студент гр. 31-У, руководитель – Брехова Т.Б., к.э.н., доц. Особенности консалтинга в России, тенденции и перспективы развития.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19.Жеронкина В.Л., студент гр. 31-У, руководитель – Брехова Т.Б., к.э.н., доц. Основные типы консультационных организаций в РФ.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20. Жукова Е.В., Воронцова С.А. студенты гр. 31-У, руководитель – Брехова Т.Б., к.э.н., доц. Коучинг как инструмент консультирования.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21. Чубарова С.А., студент гр. 31-У, руководитель – Брехова Т.Б., к.э.н., доц. Консультирование в области информационных технологий.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22. Тиманькова М.А., студент гр. 31-У, руководитель – Брехова Т.Б., к.э.н., доц. Консультирование государственного сектора.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23.Грекова С.В., студент гр. 31-У, руководитель – Брехова Т.Б., к.э.н., доц. Юридический консалтинг.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24. Михайлова Ю.А., студент гр. 31-У, руководитель – Брехова Т.Б., к.э.н., доц. Тенденции рынка консалтинговых услуг в России и за рубежом.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25. Воронцова С.А., Жукова Е.В., студенты гр. 31-У, руководитель – Брехова Т.Б., к.э.н., доц. Консалтинговые услуги в РФ и Орловской области: тенденции и перспективы развития.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26. Шестопалова И., студент гр. 31-У, руководитель – Брехова Т.Б., к.э.н., доц. Специфика финансового консалтинга.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2C" w:rsidRPr="008334C9" w:rsidRDefault="00B16D2C" w:rsidP="00B16D2C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СЕКЦИЯ «ГОСУДАРСТВЕННОЕ И МУНИЦИПАЛЬНОЕ</w:t>
      </w:r>
      <w:r w:rsidRPr="00833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УПРАВЛЕНИЕ»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д.э.н., профессор Садков В.Г.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состоится 24 апреля 2015 г. в 12-00, ауд. Н-814.</w:t>
      </w:r>
    </w:p>
    <w:p w:rsidR="00B16D2C" w:rsidRPr="008334C9" w:rsidRDefault="00B16D2C" w:rsidP="00B16D2C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 Бабарыкина О. В., студент гр. 11-У-М, руководитель – Самостроенко Г.М., д.э.н., проф. Механизмы формирования и реализации стратегии развития оборонно-промышленного комплекса в регионе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2. Андреева Н.В., студент гр. 11-У-М, руководитель – Самостроенко Г.М., д.э.н., проф. Механизмы повышения инвестиционной привлекательности Орловской области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3. Варакина О.С., студент гр. 11-У-М, руководитель – Самостроенко Г.М., д.э.н., проф. Организационно-экономические механизмы реализации этно-национальной стратегии в регионе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 Глушкова В.С., студент гр. 11-У-М, руководитель – Самостроенко Г.М., д.э.н., проф. Совершенствование механизмов информационного обеспечения малого и среднего предпринимательства в регионе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5. Никитина Е.В., студент гр. 11-У-М, руководитель – Самостроенко Г.М., д.э.н., проф. Механизм повышения эффективности системы социальной защиты в муниципальных образованиях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6. Полякова О.А., студент гр. 11-У-М, руководитель – Самостроенко Г.М., д.э.н., проф. Формирование механизмов внедрения социальных контрактов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7. Шевляков В.В, студент гр. 21-У-М, руководитель – Самостроенко Г.М., д.э.н., проф. Ключевые направления повышения эффективности использования городского имущества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8. Злоткин Е.А., студент гр. 21-У-М, руководитель – Самостроенко Г.М., д.э.н., проф. Ключевые направления реализации административной реформы в регионе и внедрение современных информационных технологий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9. Чернобылова М.М., студент гр. 21-У-М, руководитель – Рябинана Н.И., к.э.н., доц. Формирование программы развития физической культуры и спорта в регионе и финансово-экономический механизм ее реализации.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10. Аванесян Т.Э., студент гр. 41-У, руководитель – Коковин Е.Т., к.т.н., доц. Разработка муниципальной программы строительства доступного жилья в городе Орле и организационно-экономический механизм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11. Биркун А.Н., студент гр. 41-У, руководитель – Шибаева Н.А., д.э.н., проф. Развитие частно-государственного партнерства при организации спортивных занятий молодежи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12. Булыгина Е.М., студент гр. 41-У, руководитель – Богма Н.Е., ст.преподаватель. Формирование муниципальной программы развития пищевой промышленности.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13. Геворгян А.А., студент гр. 41-У, руководитель – Коковин Е.Т., к.т.н., доц. Разработка муниципальной программы развития культурно-досуговой деятельности горожан и механизмы ее финансирования с использованием инструментов рынка ценных бумаг.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14. Главатских Е.А., студент гр. 41-У, руководитель – Старикова Л.И., к.э.н., доц. Разработка и совершенствование механизмов региональной поддержки вынужденных мигрантов в Орловской области.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15. Глазкова А.И., студент гр. 41-У, руководитель – Старикова Л.И., к.э.н., доц. Совершенствование методов и механизмов оценки эффективности деятельности муниципальных служащих и процедуры аттестации.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16. Гордеенко Д.С., студент гр. 41-У, руководитель – Брехова Т.Б., к.э.н., доц. Формирование муниципальной системы обеспечения качества и эффективности медицинского обслуживания населения на основе оптимального сочетания семейно-участковой и специализированной помощи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17. Дутов С.П., студент гр. 41-У, руководитель – Логвинов Д.А., к.э.н., доц. Формирование антикризисной программы развития региона на основе мониторинга социально-экономического развития.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18. Енин М.О., студент гр. 41-У, руководитель – Сучкова О.Е., к.э.н., доц. Разработка целевой программы социальной защиты военнослужащих и организационно-экономический механизм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19. Жучкова М.А., студент гр. 41-У, руководитель – Богма Н.Е., ст.преподаватель. Разработка антикризисной программы социально-экономического развития муниципального образования на основе применения инструментов муниципального маркетинга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20. Захарова Т.А., студент гр. 41-У, руководитель – Старикова Л.И., к.э.н., доц. Повышение эффективности социальной политики в регионе с использованием института трехсторонних соглашений и потребительских бюджетов.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21. Кадушкин В.В., студент гр. 41-У, руководитель – Старикова Л.И., к.э.н., доц. Совершенствование методов и механизмов поддержки малого бизнеса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22. Коростелева А.А., студент гр. 41-У, руководитель – Королева А.К., ст.преподаватель. Формирование программы поддержки малого инновационного бизнеса в городе Орле.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23. Латонова Т.А., студент гр. 41-У, руководитель – Сучкова О.Е., к.э.н., доц. Формирование муниципальной программы развития системы здравоохранения в целях предоставления качественных и доступных медицинских услуг.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24. Лемешко М.А., студент гр. 41-У, руководитель – Королева А.К., ст.преподаватель. Формирование программы содействия занятости молодежи на основе поддержки малого бизнеса.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25. Леонова А.Ю., студент гр. 41-У, руководитель – Королева А.К.,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ст.преподаватель. Совершенствование транспортного обслуживания в городах на основе мониторинга пассажиропотоков.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26. Лукьянов Е.В., студент гр. 41-У, руководитель – Рябинина Н.И., к.э.н., доц. Социальные инновации в системе защиты детей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27. Ляхова Е.Н., студент гр. 41-У, руководитель – Рябинина Н.И., к.э.н., доц. Проблемы и перспективы развития системы страхования детей в регионе.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28. Одринская О.В., студент гр. 41-У, руководитель – Богма Н.Е., ст.преподаватель. Разработка стратегии инновационно-инвестиционного развития региона и обоснование методов привлечения ресурсов для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29. Проваленов Д.С., студент гр. 41-У, руководитель – Логвинов Д.А., к.э.н., доц. Формирование региональной программы развития внешнеэкономической деятельности.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30. Сидоров Н.А., студент гр. 41-У, руководитель – Дмитриева Н.Е., к.э.н., доц. Формирование стратегии развития торговли Орловской области и механизм её реализации.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31. Тюрина А.Н., студент гр. 41-У, руководитель – Шибаева Н.А., д.э.н., проф. Повышение качества информационного обеспечения регионального управления инновационно-инвестиционным развитием территории.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32. Цыганкова Е.П., студент гр. 41-У, руководитель – Богма Н.Е., ст.преподаватель. Разработка региональной программы повышения качества предоставления медицинских услуг населению.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33. Шестопалова М.А., студент гр. 41-У, руководитель – Королева А.К., ст.преподаватель. Формирование целевой программы развития внешнеэкономической деятельности региона и механизмы ее реализации.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34. Шульдешова С.В., студент гр. 21-У-М, руководитель – Самостроенко Г.М., д.э.н., проф. Формирование стратегии развития туризма в регионе и механизмы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35. Ашихин А.Е., студент гр. 51-У, руководитель – Рябинина Н.И., к.э.н., доц. Формирование стратегии социально-экономического развития муниципального образования и организационно-экономический механизм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36. Бомбина В.Б., студент гр. 51-У, руководитель – Рябинина Н.И., к.э.н., доц. Социальные инновации в системе социального страхования.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37. Грицай Ю.В., студент гр. 51-У, руководитель – Старикова Л.И., к.э.н., доц. Стратегия развития малого бизнеса в сфере агропромышленного комплекса региона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38. Жидкова Ю.В., студент гр. 51-У, руководитель – Садков В.Г., д.э.н., проф. Формирование стратегии комплексного развития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муниципального образования и механизмы укрепления его финансово-экономической базы.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39. Иванов С.Г., студент гр. 51-У, руководитель – Богма Н.Е., ст.преподаватель. Разработка региональной программы развития промышленных предприятий и механизмы ее реализацию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40. Картохина В.И., студент гр. 51-У, руководитель – Садков В.Г., д.э.н., проф. Формирование региональной программы содействия занятости и адаптации молодых специалистов к современным требованиям рынка труда.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41. Кованов А.О., студент гр. 51-У, руководитель – Уварова А.Я., д.э.н., проф. Разработка модели  территориального туристического кластера.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42. Козлова Ю.Ю., студент гр. 51-У, руководитель – Богма Н.Е., ст.преподаватель. Формирование  системы регионального маркетинга и организационно-экономический механизм ее функционирования в промышленной сфере.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43. Мироненко А.А., студент гр. 51-У, руководитель – Самостроенко Г.М., д.э.н., проф. Формирование системы стратегического планирования и бюджетирования в муниципальном образовании, ориентированной на конечные результаты.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44. Мишина А.М., студент гр. 51-У, руководитель – Брехова Т.Б., к.э.н., доц. Формирование региональной системы мониторинга и оценки качества образования в регионе.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45. Моткова О.С., студент гр. 51-У, руководитель – Мерцалова Е.В., ассистент. Социальные инновации в системе предотвращения антиобщественных явлений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46. Назаренко Д.П., студент гр. 51-У, руководитель – Королева А.К., ст.преподаватель. Формирование стратегии демонополизации промышленно-строительного комплекса региона и экономические механизмы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47. Овсянникова Л.С., студент гр. 51-У, руководитель – Рябинина Н.И., к.э.н., доц. Методы и механизмы развития малого предпринимательства в регионе на базе создания бизнес-инкубаторов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48. Павлов В.К., студент гр. 51-У, руководитель – Мерцалова Е.Е., к.э.н., доц. Методы и механизмы повышения эффективности рынка ипотечного кредитования в регионе на основе совершенствования процесса секьюритизации.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49. Романенкова В.А., студент гр. 51-У, руководитель – Дмитриева Н.Е., к.э.н., доц. Методы и механизмы реализации целевых программ поддержки малого бизнеса.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50. Самофалова Е.Б., студент гр. 51-У, руководитель – Сучкова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О.Е., к.э.н., доц. Формирование муниципальной программы развития агропромышленного комплекса.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51. Симонова И.Е., студент гр. 51-У, руководитель – Рязанцева А.Н., ассистент. Повышение инвестиционной привлекательности региона на основе инструментов территориального маркетинга.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52. Столица Н.А., студент гр. 51-У, руководитель – Логвинов Д.А., к.э.н., доц. Методы и механизмы финансового обеспечения реализации региональной программы поддержки малого предпринимательства.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53. Шавшина А.Ю., студент гр. 51-У, руководитель – Дмитриева Н.Е., к.э.н., доц. Формирование стратегии комплексного развития муниципального образования и ее информационное обеспечение.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54. Шкрабо Е.Н., студент гр. 51-У, руководитель – Мерцалова Е.Е., к.э.н., доц. Формирование и повышение эффективности инвестиционных программ муниципального образования и механизмы их финансирования.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55. Алексеева Е.Н., студент гр. 6-2, руководитель – Мерцалова Е.Е., к.э.н., доц. Разработка программы мобилизации финансовых ресурсов в сфере малого предпринимательства и механизмы вовлечения региональных коммерческих банков в ее реализацию.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56. Даничев В.В., студент гр. 6-2, руководитель – Логвинов Д.А., к.э.н., доц. Разработка целевой программы развития мебельной промышленности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57. Жихарева А.А., студент гр. 6-2, руководитель – Мерцалова Е.В., ассистент. Управление инновационными процессами в сфере жилищно-коммунального хозяйства муниципального образования и пути повышения качества услуг. 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58. Клушина О.К., студент гр. 6-2, руководитель – Мерцалова Е.В., ассистент. Формирование системы экспертно-социологических оценок качества высшего образования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59. Лазурова К.О., студент гр. 6-2, руководитель – Садков В.Г., д.э.н., проф. Формирование муниципальной программы социальной защиты населения и механизмы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60. Логвинов П.П. студент гр. 6-2, руководитель – Логвинов Д.А., к.э.н., доц. Совершенствование методов и механизмов социальной поддержки молодых семей в муниципальном образовании на основе повышения эффективности программно-целевых методов управления.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61. Миронова Т.Е., студент гр. 6-2, руководитель – Садков В.Г., д.э.н., проф. Формирование программы демонополизации на рынках энергообеспечения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62. Панович Е.А., студент гр. 6-2, руководитель – Мерцалова Е.Е., к.э.н., доц. Обоснование приоритетов и повышение эффективности инвестиционных проектов малого бизнеса в Орловской области и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механизмы их финансирования.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63. Печкарева Н.В., студент гр. 6-2, руководитель – Старикова Л.И., к.э.н., доц. Методы и механизмы развития малого бизнеса в сфере услуг муниципального образования.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64. Рыбакова Т.И., студент гр. 6-2, руководитель – Садков В.Г., д.э.н., проф. Разработка стратегии развития рынка сервисных Интернет-услуг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65. Сапрохина Е.И., студент гр. 6-2, руководитель – Рябинина Н.И., к.э.н., доц. Методы и механизмы повышения качества подготовки водителей в регионе.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66. Сергиенко А.С., студент гр. 6-2, руководитель – Сучкова О.Е., к.э.н., доц. Разработка программы поддержки малого бизнеса в муниципальном образовании и механизмы обеспечения ее эффективной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67. Сиротинина Н.П., студент гр. 6-2, руководитель – Богма Н.Е., ст.преподаватель. Разработка муниципальной программы развития легкой промышленности и организационно-экономический механизм ее реализации.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68. Таинкин В.А., студент гр. 6-2, руководитель – Логвинов Д.А,, к.э.н., доц. Развитие промышленности строительных материалов в регионе</w:t>
      </w:r>
    </w:p>
    <w:p w:rsidR="00B16D2C" w:rsidRPr="008334C9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69. Тамбовцева И.В., студент гр. 6-2, руководитель – Логвинов Д.А,, к.э.н., доц. Разработка программы развития детских дошкольных учреждений в муниципальном образовании и механизмы ее реализации.</w:t>
      </w:r>
    </w:p>
    <w:p w:rsidR="00B16D2C" w:rsidRDefault="00B16D2C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70. Шестакова О.Л., студент гр. 6-2, руководитель – Шибаева Н.А., д.э.н., проф. Система регулирования медицинских услуг в государственном секторе экономики Орловской области</w:t>
      </w:r>
    </w:p>
    <w:p w:rsidR="00565DD6" w:rsidRDefault="00565DD6" w:rsidP="00B16D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5DD6" w:rsidRDefault="00565DD6" w:rsidP="0097381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5DD6">
        <w:rPr>
          <w:rFonts w:ascii="Times New Roman" w:eastAsia="Times New Roman" w:hAnsi="Times New Roman" w:cs="Times New Roman"/>
          <w:b/>
          <w:sz w:val="20"/>
          <w:szCs w:val="20"/>
        </w:rPr>
        <w:t>I тур конкурса студенческих грантов:</w:t>
      </w:r>
    </w:p>
    <w:p w:rsidR="00565DD6" w:rsidRPr="00565DD6" w:rsidRDefault="00565DD6" w:rsidP="00565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5DD6" w:rsidRPr="00565DD6" w:rsidRDefault="00565DD6" w:rsidP="00565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5DD6">
        <w:rPr>
          <w:rFonts w:ascii="Times New Roman" w:eastAsia="Times New Roman" w:hAnsi="Times New Roman" w:cs="Times New Roman"/>
          <w:sz w:val="20"/>
          <w:szCs w:val="20"/>
        </w:rPr>
        <w:t>1. Чубарова С.А., студент гр. 31-У, руководитель – Шибаева Н.А., д.э.н., проф. Разработка показателей индикативного планирования социально-экономического развития Орловской области.</w:t>
      </w:r>
    </w:p>
    <w:p w:rsidR="00565DD6" w:rsidRPr="00565DD6" w:rsidRDefault="00565DD6" w:rsidP="00565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5DD6">
        <w:rPr>
          <w:rFonts w:ascii="Times New Roman" w:eastAsia="Times New Roman" w:hAnsi="Times New Roman" w:cs="Times New Roman"/>
          <w:sz w:val="20"/>
          <w:szCs w:val="20"/>
        </w:rPr>
        <w:t>2. Воронцова С.А., студент гр. 31-У, руководитель – Королева А.К., ст.преподаватель. Повышение роли местных бюджетов в финансировании социальной сферы в г.Орле.</w:t>
      </w:r>
    </w:p>
    <w:p w:rsidR="00565DD6" w:rsidRPr="008334C9" w:rsidRDefault="00565DD6" w:rsidP="00565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5DD6">
        <w:rPr>
          <w:rFonts w:ascii="Times New Roman" w:eastAsia="Times New Roman" w:hAnsi="Times New Roman" w:cs="Times New Roman"/>
          <w:sz w:val="20"/>
          <w:szCs w:val="20"/>
        </w:rPr>
        <w:t>3. Варакина О.С., студент гр. 11-У-М, руководитель – Самостроенко Г.М., д.э.н., проф. Разработка организационно-экономических механизмов реализации этно-национальной стратегии в регионе</w:t>
      </w:r>
    </w:p>
    <w:p w:rsidR="00BA01A2" w:rsidRPr="008334C9" w:rsidRDefault="00BA01A2" w:rsidP="00D32CE8">
      <w:pPr>
        <w:tabs>
          <w:tab w:val="left" w:pos="1134"/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3D82" w:rsidRPr="008334C9" w:rsidRDefault="00A33D82" w:rsidP="00A33D82">
      <w:pPr>
        <w:pStyle w:val="aa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8334C9">
        <w:rPr>
          <w:b/>
          <w:bCs/>
          <w:sz w:val="20"/>
          <w:szCs w:val="20"/>
        </w:rPr>
        <w:lastRenderedPageBreak/>
        <w:t>СЕКЦИЯ «НАЛОГИ И НАЛОГООБЛОЖЕНИЕ»</w:t>
      </w:r>
    </w:p>
    <w:p w:rsidR="00A33D82" w:rsidRPr="008334C9" w:rsidRDefault="00A33D82" w:rsidP="00A33D82">
      <w:pPr>
        <w:pStyle w:val="aa"/>
        <w:spacing w:before="0" w:beforeAutospacing="0" w:after="0" w:afterAutospacing="0"/>
        <w:ind w:firstLine="567"/>
        <w:rPr>
          <w:sz w:val="20"/>
          <w:szCs w:val="20"/>
        </w:rPr>
      </w:pPr>
      <w:r w:rsidRPr="008334C9">
        <w:rPr>
          <w:sz w:val="20"/>
          <w:szCs w:val="20"/>
        </w:rPr>
        <w:t> </w:t>
      </w:r>
    </w:p>
    <w:p w:rsidR="00A33D82" w:rsidRPr="008334C9" w:rsidRDefault="00A33D82" w:rsidP="00A33D82">
      <w:pPr>
        <w:pStyle w:val="aa"/>
        <w:spacing w:before="0" w:beforeAutospacing="0" w:after="0" w:afterAutospacing="0"/>
        <w:ind w:firstLine="567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д.э.н., профессор. Маслова И.А.</w:t>
      </w:r>
    </w:p>
    <w:p w:rsidR="00A33D82" w:rsidRPr="008334C9" w:rsidRDefault="00A33D82" w:rsidP="00A33D8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21 апреля в 10.00, ауд. 705</w:t>
      </w:r>
    </w:p>
    <w:p w:rsidR="00A33D82" w:rsidRPr="008334C9" w:rsidRDefault="00A33D82" w:rsidP="00A33D8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Азарова А.И., студент гр. 44-Э, руководитель – Маслова И.А., д.э.н., проф. Налоговые поступления в местный бюджет.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Бобровский Д.В., студент гр. 44-Э, руководитель – Попова Л.В., д.э.н., проф. Контроль за налоговыми правонарушениями.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Букреев В.В., студент гр. 44-Э, руководитель – Попова Л.В., д.э.н., проф. Налоговый анализ как база принятия управленческих решений.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Ветрова А.А., студент гр. 51-Б, руководитель - Алимова М.С., ст. преподаватель. Оптимизация налогообложения в целях повышения инвестиционной привлекательности территорий свободной экономической зоны Республики Крым и города Севастополь.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Бородкина Ю., студент гр. 22-Э, руководитель - Коростелкина И.А., д.э.н., проф. Налог на интернет.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Климанова С.Н., студент гр. 33-Э, руководитель – Варакса Н.Г., д.э.н., проф. Особенности администрирования деятельности индивидуальных предпринимателей.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Фролова А.С., студент гр. 44-Э, руководитель - Варакса Н.Г., д.э.н., проф. Налоговое стимулирование инновационной деятельности.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Терзи Н.А., студент гр. 44-Э, руководитель - Маслова И.А., д.э.н., проф. Специфика налогового планирования в торговых организациях.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Мельников А.А., студент гр. 44-Э, руководитель - Васильева М.В., д.э.н., проф. Нововведения по страховым взносам с 2015 г.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Степин П.С., студент гр. 44-Э, руководитель - Маслов Б.Г., д.э.н., проф. Поддержка инвестиций и развитие человеческого капитала в рамках НДФЛ.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Мишин В.В., студент гр. 44-Э, руководитель - Маслова И.А., д.э.н., проф. Особенности и перспективы налогообложения предприятий АПК.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Курбанова Д.З., студент гр. 44-Э, руководитель - Дедкова Е.Г., к.э.н., доц. Система показателей оценки налоговых поступлений и методы их контроля.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Пенькова А.К., студент гр. 32-Э, руководитель – Маслов Б.Г., д.э.н., проф. Проблемы и перспективы налогообложения прибыли организаций в РФ.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Кулешова М.В., студент гр. 32-Э, руководитель – Маслов Б.Г., д.э.н., проф. Проблемы и перспективы развития института налогового консультирования в РФ.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Терехова М.А., студент гр. 22-Э, руководитель - Коростелкина И.А., д.э.н., проф. Преимущества и недостатки введения налога на роскошь в российскую налоговую систему.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Терехова М.А., студент гр. 22-Э. руководитель - Алимова М.С., ст. преподаватель. Бухгалтерский учет электронных денег.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Парамонова Ю.Ю., студент гр. 21-Э. руководитель -                  Коростелкина И.А., д.э.н., проф. Особенности исчисления и взимания налога на игорный бизнес.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Горина М.А., 22-М, руководитель – Гудков А.А., к.э.н., доц. Перспективы введения и использования торгового сбора в РФ.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Баутина А.Е., студент гр. 44-Э, руководитель - Варакса Н.Г., д.э.н., проф. Налоговый мониторинг в системе налогового контроля.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Привалова А.А., студент гр. 44-Э, руководитель - Коростелкина И.А., д.э.н., проф. Налоговый контроллинг торговых организаций.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Галкина Н.Р., студент гр. 44-Э, руководитель - Константинов В.А., к.э.н., доц. Направления совершенствования налогообложения на основе прогнозирования налоговых поступлений от юридических лиц.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Горчакова А.И., студент гр. 44-Э, руководитель -                                          Васильева М.В., д.э.н., проф. Использование инструментов налоговой политики государства для регулирования и стимулирования развития сельскохозяйственных предприятий.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Гущанская Д.А., студент гр. 32-Э, руководитель – Маслов Б.Г., д.э.н., проф. Торговый сбор, его особенности, порядок исчисления и уплаты сбора.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Сехина Е.О., студент гр. 33-Э, руководитель – Варакса Н.Г., д.э.н., проф. Эффективность использования региональных налоговых льгот.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Горностаева И.С., студент гр. 33-Э, руководитель – Варакса Н.Г., д.э.н., проф. Основы применения информационных технологий в налоговом администрировании.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Шептунова А.В., студент гр. 33-Э, руководитель – Варакса Н.Г., д.э.н., проф. Методы администрирования НДС.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Давлетукаев У.Б., студент гр. 33-Э, руководитель – Прожогина Т.В., к.э.н., доц. Администрирование налогообложения доходов физических лиц.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Тупина Т.В., студент гр. 33-Э, руководитель – Варакса Н.Г., д.э.н., проф. Тенденции развития НДС в России и за рубежом.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Журавлев А.В., студент гр. 33-Э, руководитель – Потапова Н.А., д.э.н., проф. Особенности взимания торгового сбора.</w:t>
      </w:r>
    </w:p>
    <w:p w:rsidR="00A33D82" w:rsidRPr="008334C9" w:rsidRDefault="00A33D82" w:rsidP="00A7026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Миненков В.В., студент гр. 33-Э, руководитель – Маслова О.Г., д.э.н., доц. Тенденции развития налогового аудита в России.</w:t>
      </w:r>
    </w:p>
    <w:p w:rsidR="00A33D82" w:rsidRPr="008334C9" w:rsidRDefault="00A33D82" w:rsidP="00827D8C">
      <w:pPr>
        <w:pStyle w:val="aa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Грачев М.А., студент гр. 33-Э, руководитель – Петрыкина М.М., к.э.н., доц. Администрирование налогообложения использования природных ресурсов.</w:t>
      </w:r>
    </w:p>
    <w:p w:rsidR="00827D8C" w:rsidRPr="008334C9" w:rsidRDefault="00827D8C" w:rsidP="00827D8C">
      <w:pPr>
        <w:pStyle w:val="a9"/>
        <w:widowControl w:val="0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Толмачева Е.А., студентка гр. 31-Э, руководитель – Псарева О.В., канд.экон.наук,  доцент кафедры экономики и менеджмента. Актуальные вопросы налогообложения физических лиц на примере города Ливны.</w:t>
      </w:r>
    </w:p>
    <w:p w:rsidR="00827D8C" w:rsidRPr="008334C9" w:rsidRDefault="00827D8C" w:rsidP="00827D8C">
      <w:pPr>
        <w:pStyle w:val="a9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Анисимова Д.С., студентка гр. 31-Э, руководитель – Псарева О.В., канд.экон.наук, доцент кафедры экономики и менеджмента. Сравнительный анализ налоговой нагрузки субъектов Российской Федерации.</w:t>
      </w:r>
    </w:p>
    <w:p w:rsidR="00A33D82" w:rsidRPr="008334C9" w:rsidRDefault="00A33D82" w:rsidP="00A33D8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3D82" w:rsidRPr="008334C9" w:rsidRDefault="00A33D82" w:rsidP="00A33D8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3D82" w:rsidRPr="008334C9" w:rsidRDefault="00A33D82" w:rsidP="004A4D26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8334C9">
        <w:rPr>
          <w:b/>
          <w:bCs/>
          <w:sz w:val="20"/>
          <w:szCs w:val="20"/>
        </w:rPr>
        <w:t>СЕКЦИЯ «БУХГАЛТЕРСКИЙ УЧЕТ, АНАЛИЗ И АУДИТ»</w:t>
      </w:r>
    </w:p>
    <w:p w:rsidR="00A33D82" w:rsidRPr="008334C9" w:rsidRDefault="00A33D82" w:rsidP="00A33D82">
      <w:pPr>
        <w:pStyle w:val="aa"/>
        <w:spacing w:before="0" w:beforeAutospacing="0" w:after="0" w:afterAutospacing="0"/>
        <w:ind w:firstLine="567"/>
        <w:rPr>
          <w:sz w:val="20"/>
          <w:szCs w:val="20"/>
        </w:rPr>
      </w:pPr>
      <w:r w:rsidRPr="008334C9">
        <w:rPr>
          <w:sz w:val="20"/>
          <w:szCs w:val="20"/>
        </w:rPr>
        <w:t> </w:t>
      </w:r>
    </w:p>
    <w:p w:rsidR="00A33D82" w:rsidRPr="008334C9" w:rsidRDefault="00A33D82" w:rsidP="00A33D82">
      <w:pPr>
        <w:pStyle w:val="aa"/>
        <w:spacing w:before="0" w:beforeAutospacing="0" w:after="0" w:afterAutospacing="0"/>
        <w:ind w:firstLine="567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д.э.н., профессор Попова Л.В.</w:t>
      </w:r>
    </w:p>
    <w:p w:rsidR="00A33D82" w:rsidRPr="008334C9" w:rsidRDefault="00A33D82" w:rsidP="00A33D82">
      <w:pPr>
        <w:pStyle w:val="aa"/>
        <w:spacing w:before="0" w:beforeAutospacing="0" w:after="0" w:afterAutospacing="0"/>
        <w:ind w:firstLine="567"/>
        <w:rPr>
          <w:sz w:val="20"/>
          <w:szCs w:val="20"/>
        </w:rPr>
      </w:pPr>
      <w:r w:rsidRPr="008334C9">
        <w:rPr>
          <w:sz w:val="20"/>
          <w:szCs w:val="20"/>
        </w:rPr>
        <w:t>заседание секции состоится 22 апреля в 10:00, ауд. 705</w:t>
      </w:r>
    </w:p>
    <w:p w:rsidR="00A33D82" w:rsidRPr="008334C9" w:rsidRDefault="00A33D82" w:rsidP="00A33D82">
      <w:pPr>
        <w:pStyle w:val="aa"/>
        <w:spacing w:before="0" w:beforeAutospacing="0" w:after="0" w:afterAutospacing="0"/>
        <w:ind w:firstLine="567"/>
        <w:rPr>
          <w:sz w:val="20"/>
          <w:szCs w:val="20"/>
        </w:rPr>
      </w:pP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Ветрова А.А., студент гр. 51-Б, руководитель - Попова Л.В, д.э.н., проф. Парадигма справедливой стоимости и возможности ее применения в российской учетной практике.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Поздняк Е.А., студент гр. 51-Б, руководитель – Маслова И.А., д.э.н., проф. Аналитические процедуры формирования и оценки добавленной стоимости в информационно-учетной системе.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Конкина Т.А., студент гр. 21-Э-М, руководитель – Попова Л.В., д.э.н., проф. Налоговое бремя в России и изменения в налогообложении 2015 г.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Соловьянова В.А., студент гр. 21-Э, руководитель - Алимов С.А., к.э.н., доц. Варианты увеличения чистых активов общества с ограниченной ответственностью без применения уставного капитала.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lastRenderedPageBreak/>
        <w:t>Красильникова А.В., студент гр. 22-Э, руководитель – Гудков А.А., к.э.н., доц. Современные формы и значение бухгалтерской отчетности.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 xml:space="preserve">Нюхтикова А.М., студент гр. 23-Э, </w:t>
      </w:r>
      <w:r w:rsidRPr="008334C9">
        <w:rPr>
          <w:sz w:val="20"/>
          <w:szCs w:val="20"/>
        </w:rPr>
        <w:t>руководитель – Алимова М.С., ст. преподаватель. Профессиональные стандарты деятельности бухгалтера в 2015 г.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Коломыцева Е.О., студент гр. 23-Э, руководитель – Алимова М.С., ст. преподаватель. Динамический анализ отраслевого развития машиностроения.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Аверкиева Т.С., студент гр. 51-Б, руководитель – Алимов С.А., к.э.н., доц. Разработка модели оптимальной структуры учетно-аналитического обеспечения бюджетной поддержки сельскохозяйственной отрасли.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Бабошина М.А., студент гр. 51-Б, руководитель – Коростелкин М.М., к.э.н., доц. Формирование учетно-аналитического обеспечения мер государственной поддержки сельскохозяйственной отрасли.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Бахилова И.С., студент гр. 51-Б, руководитель – Константинов В.А., к.э.н., доц. Модель оптимальной структуры учетно-аналитического и налогового обеспечения добавленной стоимости.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Чернышева Е.В., студент гр. 32-Э, руководитель – Коростелкин М.М., к.э.н., доц. Особенности бухгалтерской финансовой отчетности российских предприятий в современных условиях.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Пенькова А.К., студент гр. 32-Э, руководитель – Коростелкин М.М., к.э.н., доц. Анализ финансовой отчетности предприятия в целях оценки его инвестиционной привлекательности.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Власова М.И., студент гр. 32-Э, руководитель - Коростелкин М.М., к.э.н., доц. Анализ бухгалтерского баланса и отчета о финансовых результатах в целях прогнозирования результатов деятельности предприятия.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Сеина С.С., студент гр. 43-Э. руководитель - Елисеева И.В., к.э.н., доц. Изменения в Налоговом кодексе РФ с 2015 года, касающиеся уплаты УСН, ЕНВД и патентной системы налогообложения.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Шебанова Д.А., студент гр. 43-Э, руководитель - Елисеева И.В., к.э.н., доц. Исправление ошибок в бухгалтерском учете.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Рыбина И.В., студент гр. 43-Э, руководитель - Алимова М.С., ст. преподаватель. Учет финансовых результатов для целей реализации функций управления на предприятии.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Кулешова М.В., студент гр. 32-Э, руководитель – Малкина Е.Л., к.э.н., доц. Особенности бухгалтерского учета дебиторской и кредиторской задолженности в международной практике.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Гущанская Д.А., студент гр. 32-Э, руководитель – Попова Л.В., д.э.н., проф. Порядок заполнения отчета о финансовых результатах в России и по МСФО.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Парамонова Ю.Ю., студент гр. 21-Э, руководитель – Алимова М.С., ст. преподаватель. Актуальные вопросы подготовки, переподготовки и сертификации бухгалтеров в системе саморегулируемого профессионального объединения.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Скуридин В.С., студент гр. 43-Э, руководитель - Попова Л.В., д.э.н., проф. Теоретические основы учетно-аналитического обеспечения как экономической категории.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Марина А.И., студент гр. 43-Э, руководитель – Васильева М.В., д.э.н., проф. Аналитические процедуры оценки показателей финансовой отчетности предприятий РФ.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Руденко К.А., студент гр. 43-Э, руководитель - Маслова И.А., д.э.н., проф. Модели и методики анализа доходности промышленных предприятий.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Дворниченко Ю.В., студент гр. 43-Э, руководитель - Алимова М.С. Аналитические процедуры по оценке финансовых результатов на предприятии.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Леонова Т.Н., студент гр. 43-Э, руководитель - Коростелкина И.А., д.э.н., проф. Теоретические основы формирования контроллинга как современной формы управления предприятием.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 xml:space="preserve">Меркулова М.В., студент гр. 43-Э, руководитель - Коростелкин М.М., к.э.н., доц. Методические основы управленческого учета. 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Куприна А.В., студент гр. 43-Э, руководитель - Коростелкин М.М., к.э.н., доц. Характеристика основных элементов управленческого учета.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Артемова Е.С., студент гр. 43-Э, руководитель - Васильева М.В., д.э.н., проф. Теоретические аспекты формирования учета себестоимости продукции.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Сучкова Т.И., студент гр. 43-Э, руководитель – Варакса Н.Г., д.э.н., проф. Система учета и анализа затрат на производство и выпуск продукции растениеводства.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Котенева А.Б., студент гр. 51-Б, руководитель – Попова Л.В., д.э.н., проф. Раскрытие аналитических процедур управленческого и налогового учета информационно-учетного обеспечения оценки добавленной стоимости продукции сельского хозяйства.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Краличева Н.И., студент гр. 51-Б, руководитель – Маслова И.А., д.э.н., проф. Структура учетно-аналитического и налогового обеспечения добавленной стоимости.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Киселева О.С., студент гр. 51-Б, руководитель – Маслов Б.Г., д.э.н., проф. Учетно-аналитическое обеспечение процесса производства и реализации готовой продукции.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Кадеева М.С., студент гр. 43-Э, руководитель – Коростелкин М.М., к.э.н., доц. Система управленческого учета, анализа и отчетности коммерческих предприятий.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Голияд Т.В., студент гр. 43-Э, руководитель – Варакса Н.Г., д.э.н., проф. Учетно-аналитическая система движения материально-производственных запасов на предприятии.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Абакумова Д.А., студент гр. 43-Э, руководитель – Гудков А.А., к.э.н., доц. Система учета, анализа и контроля товарных операций на предприятиях розничной торговли.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Крамская Ю.А. студент гр. 51-Б, руководитель – Васильева М.В., д.э.н., проф. Учет, анализ и экономическая оценка минеральных ресурсов в горно-обогатительном производстве.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Киселева О.С., студент гр. 51-Б, руководитель – Маслов Б.Г., д.э.н., проф. Учетно-аналитическое обеспечение процесса производства и реализации готовой продукции.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Минаева Е.В., студент гр. 51-Б, руководитель – Гудков А.А., к.э.н., доц. Учетно-аналитическое обеспечение бюджетной поддержки сельскохозяйственных товаропроизводителей.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Горохов А.А., студент гр. 43-Э, руководитель – Константинов В.А., к.э.н., доц. Формирование учетно-аналитической системы производства и реализации сотовой продукции.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Лазарев В.С., студент гр. 43-Э, руководитель – Дедкова Е.Г., к.э.н., доц. Учетно-аналитическая система поступления и реализации товаров в организациях оптовой торговли.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Горохов И.А., студент гр. 43-Э, руководитель – Константинов В.А., к.э.н., доц. Бухгалтерский учет, анализ и аудит формирования себестоимости готовой продукции на промышленном предприятии.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Родионов И.А., студент гр. 43-Э, руководитель – Дедкова Е.Г., к.э.н., доц. Учетно-контрольная система оплаты труда и начислений на заработную плату.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Бондарева А.Ю., студент гр. 51-Б, руководитель – Маслова И.А., д.э.н., проф. Учетно-аналитическое и налоговое обеспечение бюджетной поддержки на основе стоимостного подхода.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Уткина А.И., студент гр. 43-Э, руководитель – Маслов Б.Г., д.э.н., проф. Формирование и анализ бухгалтерской отчетности сельскохозяйственного предприятия.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Зиборова Т.Н., студент гр. 51-Б, руководитель – Коростелкин М.М., к.э.н., доц. Формирование учетно-налоговой системы экономического сбъекта для целей стратегического управления.</w:t>
      </w:r>
    </w:p>
    <w:p w:rsidR="00A33D82" w:rsidRPr="008334C9" w:rsidRDefault="00A33D82" w:rsidP="004A4D26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Самодурова О.С., студент гр. 51-Б, руководитель – Гудков А.А., к.э.н., доц. Формирование стоимости сельскохозяйственной продукции в процессе ее переработки в справедливой оценке по правилам МСФО.</w:t>
      </w:r>
    </w:p>
    <w:p w:rsidR="008B0BDF" w:rsidRPr="008334C9" w:rsidRDefault="008B0BDF" w:rsidP="008B0BD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2CE8" w:rsidRPr="008334C9" w:rsidRDefault="00D32CE8" w:rsidP="008B0BD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РЕГУЛИРОВАНИЕ ВНЕШНЕЭКОНОМИЧЕСКОЙ ДЕЯТЕЛЬНОСТИ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1599A" w:rsidRPr="008334C9" w:rsidRDefault="0001599A" w:rsidP="00D32CE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д.э.н., профессор Сизова И.Ю.</w:t>
      </w:r>
    </w:p>
    <w:p w:rsidR="0001599A" w:rsidRPr="008334C9" w:rsidRDefault="0001599A" w:rsidP="00C074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Заседание секции состоится 17 апреля 2015 в 17:00   ауд.  902-Н.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1.Торубарова К.А., 34-Э, рук. Сизова И.Ю.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Основные формы международных расчётов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2.Разбегаева А.Ю. 34-Э, рук. Сизова И.Ю.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МВФ и его роль в регулировании международных валютно-кредитных отношений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3.Сергеечева М.С. 34-Э, рук. Сизова И.Ю.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Формы международного кредита и их классификация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4.Баранова Е.Р. 34-Э, рук. Сизова И.Ю.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Роль евро в мировой валютной системе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5.Спиридонова А.С. 34-Э, рук. Сизова И.Ю.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Валютная политика России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6.Хмеленская А.И. 34-Э, рук. Сизова И.Ю.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Состояние валютного рынка в России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7.Исаев А.Н. 34-Э, рук. Сизова И.Ю.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Валютная политика развивающихся стран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8.Белошапкина Д.А. 34-Э, рук. Сизова И.Ю.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Инфляция и валютный курс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D32CE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99A" w:rsidRPr="008334C9" w:rsidRDefault="0001599A" w:rsidP="00D32CE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ЭКОНОМИЧЕСКАЯ БЕЗОПАСНОСТЬ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1599A" w:rsidRPr="008334C9" w:rsidRDefault="0001599A" w:rsidP="00D32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ассистент Рогожин С.А.</w:t>
      </w:r>
    </w:p>
    <w:p w:rsidR="0001599A" w:rsidRPr="008334C9" w:rsidRDefault="0001599A" w:rsidP="00C074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Заседание секции состоится 17 апреля 2015 в  13:40   ауд.  520-Н. </w:t>
      </w:r>
    </w:p>
    <w:p w:rsidR="0001599A" w:rsidRPr="008334C9" w:rsidRDefault="0001599A" w:rsidP="00C074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 Абашин Н.В., 11-ЭБ, рук. Рогожин С.А. – Коррупция как фактор и проявления криминализации экономики.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2. Алвард А.Г., 11-ЭБ, рук. Рогожин С.А. – Экономическая безопасность в банках.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3. Антоненко Д.А., 13-ЭБ, рук. Рогожин С.А. – Экономическая безопасность России.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 Жиронкин С.И., 13-ЭБ, рук. Рогожин С.А. – Экономическая безопасность: понятие и сущность.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5. Истомин Д.А., 11-ЭБ, р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ук. Рогожин С.А. – Проблемы предупреждения экономических преступлений.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6. Кабанова Д.А., 11-ЭБ, рук. Рогожин С.А. – Экономическая безопасность как основа обеспечения национальной безопасности РФ.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 xml:space="preserve">7. Калашникова А.Р.,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12-ЭБ, рук. Рогожин С.А. – </w:t>
      </w: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>Механизм обеспечения экономической безопасности России.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8. Конкина Т.М., 13-ЭБ, рук. Рогожин С.А. – Экономическая безопасность в банковской сфере.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9. Киселева А.Б., 11-ЭБ, рук. Рогожин С.А. – Сущность и основные показатели экономической безопасности.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 xml:space="preserve">10. Кузнецов Д.О.,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12-ЭБ, рук. Рогожин С.А. – </w:t>
      </w: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>Налоговая составляющая экономической безопасности Российской Федерации.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11. Тепляков А.И., 11-ЭБ, рук. Рогожин С.А. – Экономическая безопасность разных стран.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12. Трошкина Д.Э., 13-ЭБ, рук. Рогожин С.А. – Экономическая безопасность государства.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13. Усова А.А., 11-ЭБ, рук. Рогожин С.А. – Виды экономических преступлений.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14. Федосеева Е.В., 13-ЭБ, рук. Рогожин С.А. – Коррупция  как фактор и проявления криминализации экономики.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15. Хромова С.Н., 13-ЭБ, рук. Рогожин С.А. – Безопасность бизнеса как фактор, влияющий на экономическую безопасность региона.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16. Школина С.С., 12-ЭБ, рук. Рогожин С.А. – </w:t>
      </w: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>Экономико-правовые аспекты обеспечения экономической безопасности региона.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17. Яремова В.С., 13-ЭБ, рук. Рогожин С.А. – </w:t>
      </w: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>Институционализм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в экономической безопасности.</w:t>
      </w: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ПЛАНИРОВАНИЕ И ПРОГНОЗИРОВАНИЕ В РОССИИ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1599A" w:rsidRPr="008334C9" w:rsidRDefault="0001599A" w:rsidP="00D32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ст. преподаватель Сизов Ю.В.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20 апреля в 13-40, ауд. Н-902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Разбегаева А.Ю. гр. 34-Э рук. Сизов Ю.В. Стратегическое планирование эффективного развития российско-китайских отношений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Хмеленская А.И. гр. 34-Э рук. Сизов Ю.В. Перспективы развития валютного курса РФ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Исаев А.Н. гр. 34-Э рук. Сизов Ю.В. Планирование валютной политики России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Баранова Е.Р. гр. 34-Э рук. Сизов Ю.В. Прогнозирование курса евро на российском валютном рынке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Архипова О.А. гр. 41-Э рук. Сизов Ю.В. Моделирование валютного курса и развития валютного рынка в России на период до 2020г.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Балакина В.О. гр. 41-Э рук. Сизов Ю.В. Современные подходы к отраслевому и региональному планированию экономического развития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Воякина В.И. гр. 41-Э рук. Сизов Ю.В. Комплексное прогнозирование научно-технического развития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Леонова У. Е. гр. 41-Э рук. Сизов Ю.В. Особенности реализации программно-целевых методов планирования государственных и муниципальных бюджетов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Легостаева Ж. Н. гр. 41-Э рук. Сизов Ю.В. Прогнозирование социально-экономического развития РФ.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Мироненко В.В. гр. 41-Э рук. Сизов Ю.В. Зарубежный опыт планирования и прогнозирования экономики государства и перспективы его применения в РФ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Сапрыкина М.С. гр. 41-Э рук. Сизов Ю.В. Проблемы и прогнозирование импортозамещения в РФ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Селютина Н.С. гр. 41-Э рук. Сизов Ю.В. Прогнозирование внешнеторгового оборота РФ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Шатурская М.А. гр. 41-Э рук. Сизов Ю.В. Стратегическое планирование развития отраслей социальной сферы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Шмарькова А.В. гр. 41-Э рук. Сизов Ю.В. Прогнозирование социально-экономического развития Орловской области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Шутеева А.В. гр. 41-Э рук. Сизов Ю.В. Прогнозирование структуры товарного экспорта РФ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Тарасенко М. гр. 42-Э рук. Сизов Ю.В. Прогнозирование социально-экономического развития России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Гомонова Н. гр. 42-Э рук. Сизов Ю.В. Современные аспекты планирования и прогнозирования в экономике России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Азаренко К. гр. 42-Э рук. Сизов Ю.В. Применение социолого-статистического подхода к прогнозированию рождаемости населения России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Сизёнова М. гр. 42-Э рук. Сизов Ю.В. Прогнозирование развития ипотечного кредитования в России.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Кобзева И. гр. 42-Э рук. Сизов Ю.В. Моделирование экономического роста РФ на основе долгосрочного прогноза развития Мировой экономики.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Чибисова Е. гр. 42-Э рук. Сизов Ю.В. </w:t>
      </w:r>
      <w:r w:rsidRPr="008334C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Информационное обеспечение процессов прогнозирования и планирования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Курбацкая А. гр. 42-Э рук. Сизов Ю.В. Прогнозирование цен нефтепродуктов в РФ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Шишкина А. гр. 42-Э рук. Сизов Ю.В. Планирование и финансирование природоохранной деятельности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Клиндухова Ю. гр. 42-Э рук. Сизов Ю.В. </w:t>
      </w:r>
      <w:r w:rsidR="00D32CE8"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BMPS</w:t>
      </w:r>
      <w:r w:rsidR="00D32CE8"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-технологии в прогнозировании и планировании отраслевой экономики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Дощечкина О. гр. 42-Э рук. Сизов Ю.В. Применение информационных технологий в планировании и прогнозировании экономических показателей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Марина А.И. гр. 43-Э рук. Сизов Ю.В. Моделирование экономического роста в долгосрочных прогнозах мировой экономики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Рыбина И.В. гр. 43-Э рук. Сизов Ю.В. Прогнозирование экономического потенциала России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Куприна А.В. гр. 43-Э рук. Сизов Ю.В.Прогнозирование перспектив развития внешней торговли РФ 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Петрухина Я.В. гр. 43-Э рук. Сизов Ю.В. Современные формы макроэкономического планирования и прогнозирования: практика и проблемы их применения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Кадеева М.С. гр. 43-Э рук. Сизов Ю.В. Прогнозирование устойчивого развития экономики РФ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Солдатова А. А. гр. 43-Э рук. Сизов Ю.В. Прогнозирование ЧС, экологических катастроф и их последствий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Артемова Е.С. гр. 43-Э рук. Сизов Ю.В. Перспективные технологии макроэкономического планирования и прогнозирования</w:t>
      </w:r>
    </w:p>
    <w:p w:rsidR="0001599A" w:rsidRPr="008334C9" w:rsidRDefault="0001599A" w:rsidP="00A7026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Дворниченко Ю.В. гр. 43-Э рук. Сизов Ю.В. Проблема неопределенности при составлении и реализации прогнозной методики</w:t>
      </w: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ГЕОЭКОНОМИКА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1599A" w:rsidRPr="008334C9" w:rsidRDefault="0001599A" w:rsidP="00D32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- ассистент Шалаев И.А.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15 апреля в 15.20 ауд. Н 914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  Астахов В.В., гр. 45-Э, рук. Шалаева И.А., К вопросу о присоединении Кыргызской республики к Евразийскому интеграционному проекту.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2. Бекренев К.Г., гр. 45-Э, рук. Шалаев И.А., Некоторые вопросы реализации энергетической политики России в Балтийском регионе: геоэкономический подход.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3. Владыка А.Е., гр. 45-Э, рук. Шалаев И.А., Геоэкономическое решение - механизмы обеспечения конкурентноспособноти России.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 Волков А.В., гр.45-Э, рук. Шалаев И.А., Стратегические приоритеты Арктической геополитики России.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5. Лаврушина Т.И., гр. 45-Э, рук. Шалаев И.А., Геоэкономическое положение России в мире: проблемы и перспективы.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6. Перемитина О.В., гр-45-Э, рук. Шалаев И.А., Геоэкономические аспекты устойчивого развития мира.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7. Полынкова Е.А., гр. 45-Э, рук. Шалаев И.А., Геоэкономические особенности развития приграничных регионов Сибирского Федерального округа.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8. Романова В.С., гр. 45-Э, рук. Шалаев И.А., Анализ проблем развития экономики Калининградской области.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9. Цой А.Э., гр. 45-Э, рук. Шалаев И.А., Геоэкономическая политика России как элемент национальной безопасности.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10. Цыбакова К.Р., гр. 45-Э, рук. Шалаев И.А., Присоединение Крыма как фактор осознания национальной определенности Российского капитала.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11.Садовников А.Л., гр. 45-Э, рук. Шалаев И.А., Внешнеэкономические связи в современном геоэкономическом пространстве.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12. Разуваева О.И., гр. 45-Э, рук. Шалаев И.А., Демографические аспекты геоэкономического положения Восточной Сибири и Дальнего Востока.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13. Мамедов О.В., гр. 45-Э., рук. Шалаев И.А., Геотранзитный потенциал развития Еврорегиона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ДОНБАСС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14. Черепкова Е.С., гр. 45-Э, рук. Шалаев И.А., Геополитика США в отношение России.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15. Минайчев В.А., гр. 45-Э, рук. Шалаев И.А., Геоэкономика- геополитика- снова геополитика: новые возможности и новые риски.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16. Федоров М.М., гр. 45-Э, рук. Шалаев И.А.,    Россия и Кыргызстан в современном геоэкономическом пространстве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17. Ганина Т.Р., гр. 23-Э, рук. Шалаев И.А., Углеводородная геоэкономика Турции: Российский вектор.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18. Коломыцева Е.О., гр. 23-Э, рук. Шалаев И.А., Геоэкономические аспекты позиционирования Юга России как субъекта Черноморско-Каспийского субрегиона Евразии.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19. Кузнецов Д.О.,  гр.12-ЭБ, рук. Шалаев И.А., Геополитика Японии прошлое и настоящее.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20. Калашникова А.Р. , гр.12-ЭБ, рук. Шалаев И.А. , Геополитика Китая на современном этапе.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21. Школина С.С., гр.12-ЭБ, рук. Шалаев И.А., Современная геополитика стран Восточной Европы.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22. Хмеленская А.И., гр. 34-Э.,  рук. Шалаев И.А. Геоэкономика. Бизнес на войне.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23. Баранова Е.Р., гр.34-Э., рук. Шалаев И.А. Геоэкономика. Индия проявила интерес к Таможенному союзу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24. Разбегаева А.Ю., гр.34-Э., рук. Шалаев И.А. Геоэкономика. Прибалтика. </w:t>
      </w: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СТАТИСТИКА ТУРИЗМА: ТЕНДЕНЦИИ РАЗВИТИЯ, ПРОБЛЕМЫ, ПРОГНОЗЫ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1599A" w:rsidRPr="008334C9" w:rsidRDefault="0001599A" w:rsidP="00D32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д.э.н., проф. Лукьянчикова Т.Л.</w:t>
      </w:r>
    </w:p>
    <w:p w:rsidR="0001599A" w:rsidRPr="008334C9" w:rsidRDefault="0001599A" w:rsidP="00C074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Заседание секции состоится 20 апреля 2015 г. в 8-15,  ауд. Л221 </w:t>
      </w:r>
    </w:p>
    <w:p w:rsidR="0001599A" w:rsidRPr="008334C9" w:rsidRDefault="0001599A" w:rsidP="00C074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 Филина С., Сорочкина А., гр. 22 ГД, Рук. Лукьянчикова Т.Л.</w:t>
      </w: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Анализ туристической привлекательности России за 2012-2014 гг.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2. Парастаева К., Петрова Д., Тилляева А. гр. 22 ГД, Рук. Лукьянчикова Т.Л.</w:t>
      </w: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Сравнительный анализ туристической активности россиян в 2013 и 2014 гг.: факты, причины, тенденции и прогнозы.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Прилепский П. гр. 22ГД, Курса С. гр21-ГД, Рук. Лукьянчикова Т.Л.</w:t>
      </w: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Проблемы въездного туризма в России: оценка, анализ, перспективы.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Жидов А., Клевцов Н. гр. 21 ГД, Рук. Лукьянчикова Т.Л. Анализ заработной платы работников сферы туристического бизнеса. 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5. Самохина Е., Зольникова Е. гр. 22 ГД, Рук. Лукьянчикова Т.Л.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Статистический взгляд на международный туризм.</w:t>
      </w:r>
    </w:p>
    <w:p w:rsidR="00175273" w:rsidRPr="008334C9" w:rsidRDefault="00175273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6. Бухвостова Н., Рук. </w:t>
      </w: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Лукьянчикова Т.Л. конкурентоспособность Орловской области: сильные и слабые стороны, приоритетные направления развития.</w:t>
      </w: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СЕКЦИЯ </w:t>
      </w:r>
      <w:r w:rsidR="00D32CE8" w:rsidRPr="008334C9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b/>
          <w:bCs/>
          <w:sz w:val="20"/>
          <w:szCs w:val="20"/>
        </w:rPr>
        <w:t>ДОКУМЕНТАЦИОННОЕ ОБЕСПЕЧЕНИЕ УПРАВЛЕНИЯ</w:t>
      </w:r>
      <w:r w:rsidR="00D32CE8" w:rsidRPr="008334C9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D32CE8" w:rsidRPr="008334C9" w:rsidRDefault="00D32CE8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>Руководитель секции – к.э.н., доцент Реброва Т.И.</w:t>
      </w:r>
      <w:r w:rsidRPr="008334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Заседание секции состоится  </w:t>
      </w: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>17 а</w:t>
      </w:r>
      <w:r w:rsidR="00D32CE8" w:rsidRPr="008334C9">
        <w:rPr>
          <w:rFonts w:ascii="Times New Roman" w:eastAsia="Times New Roman" w:hAnsi="Times New Roman" w:cs="Times New Roman"/>
          <w:bCs/>
          <w:sz w:val="20"/>
          <w:szCs w:val="20"/>
        </w:rPr>
        <w:t>преля 2015 года в15.15. ауд.605</w:t>
      </w:r>
      <w:r w:rsidRPr="008334C9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1.Фиц А.И. 31-Э   -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Использование современных технологий в документационном обеспечении законодательного процесса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2.Воронина М.А. 32-Э  -рук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Унификация документов — необходимая предпосылка внедрения систем электронного документооборота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3.Сехина Е.О. 33-Э  -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к.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 Разработки ВНИИДАД по управлению электронными документами.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4.Давлетукаев У. 33-Э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ь Реброва Т.И. Развитие  чеченской письменности и делопроизводства.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5.Разбегаева А.Ю. 34-Э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Организация электронного документооборота.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6.Юраскова   А.  32 Э.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Законодательные основы предоставления государственных услуг в электронной форме государственными органами исполнительной власти.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7.Хмеленская А.И.-34 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Проблемы долгосрочного хранения электронных деловых документов.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8.Арсенова М.С. 11 ТТ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Документационное обеспечение услуг в сфере занятости.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9.Самедова В.Н. 11 ТТ -руководитель Реброва Т.И.  Возникновение и развитие школы документоведения и делопроизводства.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10.Баранова  Е.Р.-34Э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Тенденции развития угроз конфиденциальной информации.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11.Гуков  31РТ  -руководитель Реброва Т.И.  Средства и методы создания электронного документа, содержащего графические образы.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12.Батракова О.А. 31РТ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Организация работы с обращениями граждан (на примере Департамента сельского хозяйства Орловской области).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13.Шептунова А 33  Э  -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 Технология разработки разделов сводной номенклатуры дел.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14. Кривоносова В. 32 Э. -руководитель Реброва Т.И.  Требования к системам электронного документооборота.  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15.Соловьев А.О. 11ТТ -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 Новые Правила электронного документооборота 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16.Торубарова К. О.34 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 Международные стандарты и технические отчеты по управлению документами.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17.Климанова С. 33-Э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Т.И.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Документы делового общения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18.Крупский К 31-Э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Формирование делового письма в России в период XVI – XVII вв.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32CE8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19. Анохина У 33-Э  руководитель Реброва Т.И   Оформление д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ел длительных сроков хранения».</w:t>
      </w:r>
    </w:p>
    <w:p w:rsidR="00D32CE8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20. Горностаева И 33-Э  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Ис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пользование документов архива».</w:t>
      </w:r>
    </w:p>
    <w:p w:rsidR="0001599A" w:rsidRPr="008334C9" w:rsidRDefault="00D32CE8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21. </w:t>
      </w:r>
      <w:r w:rsidR="0001599A" w:rsidRPr="008334C9">
        <w:rPr>
          <w:rFonts w:ascii="Times New Roman" w:eastAsia="Times New Roman" w:hAnsi="Times New Roman" w:cs="Times New Roman"/>
          <w:sz w:val="20"/>
          <w:szCs w:val="20"/>
        </w:rPr>
        <w:t>Тулина Т 33-Э   рук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599A"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1599A" w:rsidRPr="008334C9">
        <w:rPr>
          <w:rFonts w:ascii="Times New Roman" w:eastAsia="Times New Roman" w:hAnsi="Times New Roman" w:cs="Times New Roman"/>
          <w:sz w:val="20"/>
          <w:szCs w:val="20"/>
        </w:rPr>
        <w:t>Особенности оформления дел по личному составу.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22.Власова М.И.32-Э 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Подготовка  кадров для сферы ДОУ: проблемы, перспективы.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23.Фокина И.В.32-Э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Хранение трудовых книжек, основные ошибки.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24.Пенькова А.К.32-Э. 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Оформление допуска для работы с конфиденциальной информацией.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25.Кулешова М.В.  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Политика управления электронными документами в Норвегии.</w:t>
      </w:r>
    </w:p>
    <w:p w:rsidR="0001599A" w:rsidRPr="008334C9" w:rsidRDefault="0001599A" w:rsidP="00C0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26.Маиничева Ю.А. 32-Э Т рук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Реброва Т.И 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Трудовой договор с дистанционными работником, составление и заключение.</w:t>
      </w: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D32CE8">
      <w:pPr>
        <w:tabs>
          <w:tab w:val="left" w:pos="127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ВНЕШНЕЭКОНОМИЧЕСКАЯ ДЕЯТЕЛЬНОСТЬ</w:t>
      </w:r>
      <w:r w:rsidR="00D32CE8" w:rsidRPr="008334C9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1599A" w:rsidRPr="008334C9" w:rsidRDefault="0001599A" w:rsidP="00D32CE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C074F5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ассистент кафедры МЭиС Сизов О.В.</w:t>
      </w:r>
    </w:p>
    <w:p w:rsidR="0001599A" w:rsidRPr="008334C9" w:rsidRDefault="0001599A" w:rsidP="00C074F5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Секция состоится 22 апреля в 9:55 в аудитории Н703</w:t>
      </w:r>
    </w:p>
    <w:p w:rsidR="0001599A" w:rsidRPr="008334C9" w:rsidRDefault="0001599A" w:rsidP="00C074F5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01599A" w:rsidRPr="008334C9" w:rsidRDefault="0001599A" w:rsidP="00A7026C">
      <w:pPr>
        <w:numPr>
          <w:ilvl w:val="0"/>
          <w:numId w:val="23"/>
        </w:numPr>
        <w:tabs>
          <w:tab w:val="num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Ковалев А.А., 51-МЭ, рук. Сизов О.В. - Разработка стратегии выхода ОАО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Промприбор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на внешний рынок</w:t>
      </w:r>
    </w:p>
    <w:p w:rsidR="0001599A" w:rsidRPr="008334C9" w:rsidRDefault="0001599A" w:rsidP="00A7026C">
      <w:pPr>
        <w:numPr>
          <w:ilvl w:val="0"/>
          <w:numId w:val="23"/>
        </w:numPr>
        <w:tabs>
          <w:tab w:val="num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Мишустина Е.Г., 51-МЭ, рук. Сизов О.В. - Разработка стратегии выхода предприятия ОАО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Автоваз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на внешний рынок </w:t>
      </w:r>
    </w:p>
    <w:p w:rsidR="0001599A" w:rsidRPr="008334C9" w:rsidRDefault="0001599A" w:rsidP="00A7026C">
      <w:pPr>
        <w:numPr>
          <w:ilvl w:val="0"/>
          <w:numId w:val="23"/>
        </w:numPr>
        <w:tabs>
          <w:tab w:val="num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Быковская О.В., 51-МЭ, рук. Сизов О.В. - Разработка стратегии выхода предприятия ОАО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Северсталь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на внешний рынок</w:t>
      </w:r>
    </w:p>
    <w:p w:rsidR="0001599A" w:rsidRPr="008334C9" w:rsidRDefault="0001599A" w:rsidP="00A7026C">
      <w:pPr>
        <w:numPr>
          <w:ilvl w:val="0"/>
          <w:numId w:val="23"/>
        </w:numPr>
        <w:tabs>
          <w:tab w:val="num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Жукова Ю.С., 51-МЭ, рук. Сизов О.В. - Разработка стратегии выхода предприятия ОАО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Уралкабель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на внешний рынок</w:t>
      </w:r>
    </w:p>
    <w:p w:rsidR="0001599A" w:rsidRPr="008334C9" w:rsidRDefault="0001599A" w:rsidP="00A7026C">
      <w:pPr>
        <w:numPr>
          <w:ilvl w:val="0"/>
          <w:numId w:val="23"/>
        </w:numPr>
        <w:tabs>
          <w:tab w:val="num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Яранцева А.В., 51-МЭ, рук. Сизов О.В. - Разработка стратегии выхода предприятия  ЗАО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Газпром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на внешний рынок</w:t>
      </w:r>
    </w:p>
    <w:p w:rsidR="0001599A" w:rsidRPr="008334C9" w:rsidRDefault="0001599A" w:rsidP="00A7026C">
      <w:pPr>
        <w:numPr>
          <w:ilvl w:val="0"/>
          <w:numId w:val="23"/>
        </w:numPr>
        <w:tabs>
          <w:tab w:val="num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Нечаева А.А., 51-МЭ, рук. Сизов О.В. - Разработка стратегии выхода предприятия  ООО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Балтика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на внешний рынок</w:t>
      </w:r>
    </w:p>
    <w:p w:rsidR="0001599A" w:rsidRPr="008334C9" w:rsidRDefault="0001599A" w:rsidP="00A7026C">
      <w:pPr>
        <w:numPr>
          <w:ilvl w:val="0"/>
          <w:numId w:val="23"/>
        </w:numPr>
        <w:tabs>
          <w:tab w:val="num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Николаева И.Н., 51-МЭ, рук. Сизов О.В. - Разработка стратегии выхода предприятия  ОАО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Сбербанк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на внешний рынок</w:t>
      </w:r>
    </w:p>
    <w:p w:rsidR="0001599A" w:rsidRPr="008334C9" w:rsidRDefault="0001599A" w:rsidP="00691D33">
      <w:pPr>
        <w:numPr>
          <w:ilvl w:val="0"/>
          <w:numId w:val="23"/>
        </w:numPr>
        <w:tabs>
          <w:tab w:val="num" w:pos="36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Гадецкая Л.А., 51-МЭ, рук. Сизов О.В. - Разработка стратегии выхода ОАО </w:t>
      </w:r>
      <w:r w:rsidR="00D32CE8"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Роснефть</w:t>
      </w:r>
      <w:r w:rsidR="00D32CE8"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8334C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внешний рынок</w:t>
      </w:r>
    </w:p>
    <w:p w:rsidR="0001599A" w:rsidRPr="008334C9" w:rsidRDefault="0001599A" w:rsidP="00691D33">
      <w:pPr>
        <w:numPr>
          <w:ilvl w:val="0"/>
          <w:numId w:val="23"/>
        </w:numPr>
        <w:tabs>
          <w:tab w:val="num" w:pos="36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Баранова Е.Р., Разбегаева А.Ю., 34-Э, рук. Сизов О.В. – Свободные экономические зоны в экономике России</w:t>
      </w:r>
    </w:p>
    <w:p w:rsidR="0001599A" w:rsidRPr="008334C9" w:rsidRDefault="0001599A" w:rsidP="00691D33">
      <w:pPr>
        <w:numPr>
          <w:ilvl w:val="0"/>
          <w:numId w:val="23"/>
        </w:numPr>
        <w:tabs>
          <w:tab w:val="num" w:pos="36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lastRenderedPageBreak/>
        <w:t>Сергеечева М.С., 34-Э, рук. Сизов О.В. – Планирование и прогнозирование внешнеэкономической деятельности</w:t>
      </w:r>
    </w:p>
    <w:p w:rsidR="0001599A" w:rsidRPr="008334C9" w:rsidRDefault="0001599A" w:rsidP="00691D33">
      <w:pPr>
        <w:numPr>
          <w:ilvl w:val="0"/>
          <w:numId w:val="23"/>
        </w:numPr>
        <w:tabs>
          <w:tab w:val="num" w:pos="36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Хмеленская А.И., 34-Э, рук. Сизов О.В. – Развитие внешнеэкономической деятельности предприятия ОАО 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Башнефть</w:t>
      </w:r>
      <w:r w:rsidR="00D32CE8" w:rsidRPr="008334C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1599A" w:rsidRPr="008334C9" w:rsidRDefault="0001599A" w:rsidP="00691D33">
      <w:pPr>
        <w:numPr>
          <w:ilvl w:val="0"/>
          <w:numId w:val="23"/>
        </w:numPr>
        <w:tabs>
          <w:tab w:val="num" w:pos="36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Спиридонова А.С., 34-Э, рук. Сизов О.В. – Развитие внешнеэкономических отношений России и Китая по результатам саммита АТЭС</w:t>
      </w:r>
    </w:p>
    <w:p w:rsidR="0001599A" w:rsidRPr="008334C9" w:rsidRDefault="0001599A" w:rsidP="00691D33">
      <w:pPr>
        <w:numPr>
          <w:ilvl w:val="0"/>
          <w:numId w:val="23"/>
        </w:numPr>
        <w:tabs>
          <w:tab w:val="num" w:pos="36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Торубарова К.А., 34-Э, рук. Сизов О.В. – Развитие информационного обеспечения во внешнеэкономической деятельности предприятия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7638" w:rsidRPr="008334C9" w:rsidRDefault="00787638" w:rsidP="00691D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СЕКЦИЯ «ФИНАНСЫ И  КРЕДИТ»</w:t>
      </w:r>
    </w:p>
    <w:p w:rsidR="00787638" w:rsidRPr="008334C9" w:rsidRDefault="00787638" w:rsidP="00787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787638" w:rsidRPr="008334C9" w:rsidRDefault="00787638" w:rsidP="00787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д.э.н., доцент И.Е. Греков</w:t>
      </w:r>
    </w:p>
    <w:p w:rsidR="00787638" w:rsidRPr="008334C9" w:rsidRDefault="00787638" w:rsidP="00787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22 апреля в 11.00, ауд. 2-418</w:t>
      </w:r>
    </w:p>
    <w:p w:rsidR="00787638" w:rsidRPr="008334C9" w:rsidRDefault="00787638" w:rsidP="00787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Азаренко К.Л., студент гр. 42-Э, руководитель – Гордина В.В., к.э.н., доц. Многоуровневая система управления риском банкротства предприятия.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Азаренко К.Л., студент гр. 42-Э, руководитель – Фокина О.Г., к.э.н., доц. Отечественные банки как источник финансирования инноваций.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Балакина В.О., студент гр. 41-Э, руководитель – Гордина В.В., к.э.н., доц. Финансовый менеджмент на предприятии в условиях кризиса: российский и зарубежный опыт.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Воронцова С.А., студент гр. 31-У, руководитель – Греков И.Е., д.э.н., доц. Интерпретация электронных денег и перспектива их развития в России.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Воякина В.И., студент гр. 41-Э, руководитель – Гордина В.В., к.э.н, доц. Проблемы капитализации промышленных предприятий Орловской области и пути их решения.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Воякина В.И., студент гр. 41-Э, руководитель – Фокина О.Г., к.э.н., доц. Влияние санкций на функционирование российских банков.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Гомонова Н.А., студент гр. 42-Э, руководить – Гордина В.В., к.э.н., доц. Факторинг как эффективная технология финансового менеджмента.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Гомонова Н.А., студент гр. 42-Э, руководитель – Фокина О.Г., к.э.н., доц. Особенности участия банков в финансовых супермаркетах: зарубежный и российский опыт.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Дёмина В.Н., студент гр. 31-Э, руководитель – Барсукова </w:t>
      </w:r>
      <w:r w:rsidRPr="008334C9">
        <w:rPr>
          <w:rFonts w:ascii="Times New Roman" w:hAnsi="Times New Roman"/>
          <w:sz w:val="20"/>
          <w:szCs w:val="20"/>
        </w:rPr>
        <w:lastRenderedPageBreak/>
        <w:t>О.В., к.э.н., доц. Проблемы и направления совершенствования операций коммерческих банков с пластиковыми картами.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Дощечкина О.В., студент гр. 42-Э, руководитель – Гордина В.В., к.э.н., доц. Форсайт как технология стратегического планирования и управления предприятием.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Жукова Ю.В., студент гр. 31-У, руководитель – Греков И.Е., д.э.н., доц. Роль американского доллара в современной валютной системе.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Изотова Ю.О., студент гр. 31-Э, руководитель – Барсукова О.В., к.э.н., доц. Проблемы и пути повышения конкурентоспособности банковских структур в современных условиях.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Клецова В.В., студент гр. 31-Э, руководитель – Барсукова О.В., к.э.н., доц. Актуальные тенденции развития систем интернет-банкинга.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Клиндухова Ю.А., студент гр. 42-Э, руководитель – Гордина В.В., к.э.н., доц. Оценка бизнеса: опыт, проблемы и направления совершенствования.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Князева Е., студент гр. 31-У, руководитель – Греков И.Е., д.э.н., доц. Особенности эмиссии денег в России.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Кобзева Е.В., студент гр. 42-Э, руководитель – Гордина В.В., к.э.н., доц. Сравнительная характеристика различных моделей регулирования остатков денежных средств предприятия.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Колодникова Е.Е., студент гр. 21-Э, руководитель – Греков И.Е., д.э.н., доц. Национальная платежная система РФ.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Красникова С.А., студент гр. 21-ФК-М, руководитель – Давыдова Л.В., д.э.н., проф. Финансовое обеспечение развития инвестиционно-инновационной деятельности в регионе.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Крупский К.В., студент гр. 31-Э, руководитель – Барсукова О.В., к.э.н., доц. Совершенствование системы страхования вкладов физических лиц в современных условиях.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Леонова У.Е., студент гр. 41-Э, руководитель – Гордина В.В., к.э.н., доц. Инструменты управления затратами в системе управления предприятием.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Мироненко В.В., студент гр. 41-Э, руководитель – Фокина О.Г., к.э.н., доц. Технологические перемены как основа развития банковского менеджмента.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Михайлова Ю.А., студент гр. 31-У, руководитель – Греков И.Е., д.э.н., доц. Роль электронных денег в современной экономике и жизни российского общества.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Романюк О.А., студент гр. 21-ФК-М, руководитель – Греков И.Е., д.э.н., доц. Качество банковских услуг как фактор повышения эффективности деятельности коммерческих банков.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Сапрыкина М.С., студент гр. 41-Э, руководитель – Фокина О.Г., к.э.н., доц. Реклама как современный способ продвижения банковских продуктов и услуг.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Сизенова М.Н., студент гр. 42-Э, руководитель – Гордина В.В., к.э.н., доц. Создание модели контроллинга прибыли в акционерном обществе.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Сизенова М.Н., студент гр. 42-Э, руководитель – Фокина О.Г., к.э.н., доц. Оценка эффективности банковского менеджмента посредством системы </w:t>
      </w:r>
      <w:r w:rsidRPr="008334C9">
        <w:rPr>
          <w:rFonts w:ascii="Times New Roman" w:hAnsi="Times New Roman"/>
          <w:sz w:val="20"/>
          <w:szCs w:val="20"/>
          <w:lang w:val="en-US"/>
        </w:rPr>
        <w:t>KPI</w:t>
      </w:r>
      <w:r w:rsidRPr="008334C9">
        <w:rPr>
          <w:rFonts w:ascii="Times New Roman" w:hAnsi="Times New Roman"/>
          <w:sz w:val="20"/>
          <w:szCs w:val="20"/>
        </w:rPr>
        <w:t>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Степина А.Р., студент гр. 31-Э, руководитель – Барсукова О.В., к.э.н., доц. Перспективы развития национальной системы платежных карт в России.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Тарасенко М.В., студент гр. 42-Э, руководитель – Гордина В.В., к.э.н., доц. Особенности применения аутсорсинга на предприятиях.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Цуканова Т.М., студент гр. 21-ФК-М, руководитель – Греков И.Е., д.э.н., доц. Финансовые механизмы обеспечения развития малого инновационного бизнеса в регионе.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Чибисова Е.А., студент гр. 42-Э, руководитель – Гордина В.В., к.э.н., доц. Теории дивидендной политики и их развитие на примере российского рынка.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Шатурская М.А., студент гр. 41-Э, руководитель – Фокина О.Г., к.э.н., доц. Консолидация банковского бюджета в российских условиях.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Шестопалова Э., студент гр. 31-У, руководитель – Греков И.Е., д.э.н., доц. Проблемы денежного обращения в России и перспективы его регулирования.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Шишкина А.С., студент гр. 42-Э, руководитель – Гордина В.В., к.э.н., доц. Выбор источников финансирования на различных этапах жизненного цикла предприятия.</w:t>
      </w:r>
    </w:p>
    <w:p w:rsidR="00787638" w:rsidRPr="008334C9" w:rsidRDefault="00787638" w:rsidP="00A7026C">
      <w:pPr>
        <w:pStyle w:val="a9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Шмарькова А.В., студент гр. 41-Э, руководитель – Фокина О.Г., к.э.н., доц. Формирование себестоимости и цены банковских продуктов и услуг.</w:t>
      </w:r>
    </w:p>
    <w:p w:rsidR="00787638" w:rsidRPr="008334C9" w:rsidRDefault="00787638" w:rsidP="00787638">
      <w:pPr>
        <w:pStyle w:val="a9"/>
        <w:widowControl w:val="0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0A95" w:rsidRPr="008334C9" w:rsidRDefault="007F0A9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B0BDF" w:rsidRPr="008334C9" w:rsidRDefault="008B0BDF" w:rsidP="008B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ФАКУЛЬТЕТ ЭКОНОМИКИ И МЕНЕДЖМЕНТА</w:t>
      </w:r>
    </w:p>
    <w:p w:rsidR="008B0BDF" w:rsidRPr="008334C9" w:rsidRDefault="008B0BDF" w:rsidP="008B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4C91" w:rsidRPr="008334C9" w:rsidRDefault="002F4C91" w:rsidP="00A30F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«СОВРЕМЕННЫЕ ТЕНДЕНЦИИ ПРЕДПРИНИМАТЕЛЬСТВА, ЛОГИСТИКИ И МАРКЕТИНГА»</w:t>
      </w:r>
    </w:p>
    <w:p w:rsidR="002F4C91" w:rsidRPr="008334C9" w:rsidRDefault="002F4C91" w:rsidP="002F4C9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F4C91" w:rsidRPr="008334C9" w:rsidRDefault="002F4C91" w:rsidP="002F4C9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д.э.н., доц. И.Р. Ляпина.</w:t>
      </w:r>
    </w:p>
    <w:p w:rsidR="002F4C91" w:rsidRPr="008334C9" w:rsidRDefault="002F4C91" w:rsidP="002F4C9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Заседание секции состоится 27 апреля в 12-00, ауд.806. </w:t>
      </w:r>
    </w:p>
    <w:p w:rsidR="002F4C91" w:rsidRPr="008334C9" w:rsidRDefault="002F4C91" w:rsidP="00B3490C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334C9">
        <w:rPr>
          <w:rFonts w:ascii="Times New Roman" w:hAnsi="Times New Roman"/>
          <w:color w:val="000000"/>
          <w:sz w:val="20"/>
          <w:szCs w:val="20"/>
        </w:rPr>
        <w:t xml:space="preserve">Андреева А.С., Савина Н.Ю., Кочнева Е.А., студенты гр. 43-М,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color w:val="000000"/>
          <w:sz w:val="20"/>
          <w:szCs w:val="20"/>
        </w:rPr>
        <w:t>Дудник Т.А., к.э.н., доц. Предпринимательство</w:t>
      </w:r>
      <w:r w:rsidRPr="008334C9">
        <w:rPr>
          <w:rFonts w:ascii="Times New Roman" w:hAnsi="Times New Roman"/>
          <w:sz w:val="20"/>
          <w:szCs w:val="20"/>
        </w:rPr>
        <w:t xml:space="preserve"> и экономический потенциал малого и среднего бизнеса: опыт Таллиннской международной экономической школы.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Бобкова А.В., студентка гр. 31-ТГ, руководитель – Климова Ж.Н., к.э.н., доц. особенности применения техники маркетингового исследования «тайный покупатель» (на примере розничной продаж косметических средств)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Бобкова А.В., Титова И. А,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студенты гр. 31-ТГ,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Бузуева Ю.Г., к.э.н.</w:t>
      </w:r>
      <w:r w:rsidRPr="008334C9">
        <w:rPr>
          <w:rStyle w:val="apple-converted-space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334C9">
        <w:rPr>
          <w:rFonts w:ascii="Times New Roman" w:hAnsi="Times New Roman"/>
          <w:bCs/>
          <w:caps/>
          <w:color w:val="000000"/>
          <w:sz w:val="20"/>
          <w:szCs w:val="20"/>
          <w:shd w:val="clear" w:color="auto" w:fill="FFFFFF"/>
          <w:lang w:val="en-US"/>
        </w:rPr>
        <w:t>P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roduct</w:t>
      </w:r>
      <w:r w:rsidRPr="008334C9">
        <w:rPr>
          <w:rStyle w:val="apple-converted-space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placement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: основные понятия, анализ российской и зарубежной практики.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Богданова К. И., Тунинова Е.А., студенты гр. 51-АР, руководитель – Смородинова Т.К. Специфика маркетинга на рынке строительной продукции.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Вершинина Д.А., студентка гр. 43-М, руководитель – Дудник Т.А., к.э.н., доц. Управление транспортными операциями производителя гостиничной и офисной мебели на основе структурного анализа заказов.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</w:rPr>
        <w:t xml:space="preserve">Вершинина Д.А., Толубеева Н.В., студентка гр. 43-М,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color w:val="000000"/>
          <w:sz w:val="20"/>
          <w:szCs w:val="20"/>
        </w:rPr>
        <w:t>Трубин А.Е., к.э.н., доц. Электронные торговые площадки как инструмент повышения эффективности информационного обмена в логистических системах.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Воронцова С.А., Жукова Е.В., студенты гр. 31-У, руководитель – Ушакова И.В. Роль упаковки товара на современном этапе развития маркетинга.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Гревцева В.Е., студентка гр. 43-М, руководитель – Дудник Т.А., к.э.н., доц. Об управлении логистической инфраструктурой регионального структурного подразделения оператора железных дорог. 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Дудкин И.А., студент гр. 21-АП, руководитель – Строева Н.В., к.э.н., доц. Технология транспортного обеспечения как важнейший элемент туристской инфраструктуры.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Елагин А., Ломакин С., 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 xml:space="preserve">студенты гр. 41-ТГ, </w:t>
      </w: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color w:val="000000"/>
          <w:sz w:val="20"/>
          <w:szCs w:val="20"/>
        </w:rPr>
        <w:t xml:space="preserve">Тишаев В.В., к.э.н., доц. </w:t>
      </w:r>
      <w:r w:rsidRPr="008334C9">
        <w:rPr>
          <w:rFonts w:ascii="Times New Roman" w:hAnsi="Times New Roman"/>
          <w:sz w:val="20"/>
          <w:szCs w:val="20"/>
        </w:rPr>
        <w:t>Состояние и перспективы развития российского рынка систем безопасности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Елагин А., студент гр. 41-ТГ, руководитель – Ляпина И.Р., д.э.н., доц. Маркетинговое исследование рынка алкогольной продукции России.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Зольникова Е., студентка гр. 22-ГД, руководитель – Токмакова Е.Н., к.э.н., доц. Оценка конкурентоспособности предприятий гостеприимства.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Комарова О.Г., студент гр. 31-СР, руководитель – Ушакова И.В. Особенности продвижения услуг в маркетинге.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Конищев А.С., аспирант, руководитель – Дудник Т.А., к.э.н., доц. Управление бизнес-процессами в</w:t>
      </w: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рамках модели жизненного цикла организации.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Кохтенко Е., Минакова Н., студенты гр. 31-ТП,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Проконина О.В., к.э.н., доц. Влияние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экономических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санкций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на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рыночную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деятельность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предприятий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России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8334C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Ларина Т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., Тютяева О., студенты гр. 31-ТП,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Проконина О.В., к.э.н., доц. Цвет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ресторана</w:t>
      </w:r>
      <w:r w:rsidRPr="008334C9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. Использование</w:t>
      </w:r>
      <w:r w:rsidRPr="008334C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цвета в рекламе.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Лыкова А.И., аспирант, руководитель – Дудник Т.А., к.э.н., доц. Об эволюции технологий управления бизнес-процессами</w:t>
      </w: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организации и цепи поставок.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Мердимшаев В.В.,</w:t>
      </w:r>
      <w:r w:rsidRPr="008334C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студент гр. 41-ТГ,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Климова Ж.Н., к.э.н., доц. Анализ ключевых</w:t>
      </w:r>
      <w:r w:rsidRPr="008334C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334C9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кластеров стрит-ритейла г. Орла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Митькина И., Бутусова Е., 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 xml:space="preserve">студенты гр. 41-ТГ, </w:t>
      </w: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color w:val="000000"/>
          <w:sz w:val="20"/>
          <w:szCs w:val="20"/>
        </w:rPr>
        <w:t xml:space="preserve">Тишаев В.В., к.э.н., доц. </w:t>
      </w:r>
      <w:r w:rsidRPr="008334C9">
        <w:rPr>
          <w:rFonts w:ascii="Times New Roman" w:hAnsi="Times New Roman"/>
          <w:sz w:val="20"/>
          <w:szCs w:val="20"/>
        </w:rPr>
        <w:t>Выбор научно-обоснованных показателей устойчивого развития строительных предприятий в контексте обеспечения экономической безопасности строительного бизнеса.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Митькина И.В., студентка гр. 41-ТГ, руководитель – Ляпина И.Р., д.э.н., доц. Особенности в управлении продвижением строительной продукции.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Михайлова М.А., аспирант, руководитель – Дудник Т.А., к.э.н., доц. Методологические аспекты интегрированного планирования бизнес-процессов организации.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Михайлова Ю.А., студентка гр. 31-У, руководитель – Ушакова И.В. Основные аспекты ребрендинга в России.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Парастаева К., студентка гр. 22-ГД, руководитель – Токмакова Е.Н., к.э.н., доц. Реклама в гостиничном бизнесе.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Петрова Д.Г., студентка гр. 22-ГД, руководитель – Токмакова Е.Н., к.э.н., доц. Анализ маркетинговой деятельности гостиницы «Орел».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Петушков Д.П., студент  гр. 51-АР, руководитель – Смородинова Т.К. Реклама и ее воздействие на человека.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Самохина Е., студентка гр. 22-ГД, руководитель – Токмакова Е.Н., к.э.н., доц. Позиционирование гостиничного продукта.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Стебаева Д.А., студентка гр. 31-ТГ, руководитель – Строев Е.Н. к.э.н., доц. Интернет-технологии в деятельности современного туристического предприятия.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Тилляева А., студентка гр. 22-ГД, руководитель – Токмакова Е.Н., к.э.н., доц. Маркетинговые инновации гостиничного предприятия.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Тиманькова М.А., студентка гр. 31-У, руководитель – Ушакова И.В. Всё гениальное – просто: секреты успешного маркетинга.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Титова И. А, студентка гр. 31-ТГ, руководитель – Климова Ж.Н., к.э.н., доц. Опрос общественного мнения: технология выборочного исследования.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334C9">
        <w:rPr>
          <w:rFonts w:ascii="Times New Roman" w:hAnsi="Times New Roman"/>
          <w:color w:val="000000"/>
          <w:sz w:val="20"/>
          <w:szCs w:val="20"/>
        </w:rPr>
        <w:t xml:space="preserve">Толубеева Н.В., студентка гр. 43-М,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color w:val="000000"/>
          <w:sz w:val="20"/>
          <w:szCs w:val="20"/>
        </w:rPr>
        <w:t>Дудник Т.А., к.э.н., доц. Применение базовых моделей</w:t>
      </w:r>
      <w:r w:rsidRPr="008334C9">
        <w:rPr>
          <w:rFonts w:ascii="Times New Roman" w:hAnsi="Times New Roman"/>
          <w:sz w:val="20"/>
          <w:szCs w:val="20"/>
        </w:rPr>
        <w:t xml:space="preserve"> управления запасами в организациях розничной торговли. 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Уваров Р.В., студент гр. 31-СР, руководитель – Ушакова И.В. Сервис и лояльность как инструменты завоевания доверия потребителей.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334C9">
        <w:rPr>
          <w:rFonts w:ascii="Times New Roman" w:hAnsi="Times New Roman"/>
          <w:color w:val="000000"/>
          <w:sz w:val="20"/>
          <w:szCs w:val="20"/>
        </w:rPr>
        <w:t xml:space="preserve">Фомичева А.С., студентка гр. 43-М,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color w:val="000000"/>
          <w:sz w:val="20"/>
          <w:szCs w:val="20"/>
        </w:rPr>
        <w:t>Аксенов К.В., к.э.н., доц. Автоматизация планирования и учета перевозок предприятия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Черникова Е.А., студентка гр. 31-КШ, руководитель – Самсонова Н.Н. Современная система управления качеством продукции.</w:t>
      </w:r>
    </w:p>
    <w:p w:rsidR="002F4C91" w:rsidRPr="008334C9" w:rsidRDefault="002F4C91" w:rsidP="00B3490C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Щипунова А.Г., студентка гр. 51- МК, руководитель </w:t>
      </w:r>
      <w:r w:rsidRPr="008334C9">
        <w:rPr>
          <w:rFonts w:ascii="Times New Roman" w:hAnsi="Times New Roman"/>
          <w:sz w:val="20"/>
          <w:szCs w:val="20"/>
        </w:rPr>
        <w:t xml:space="preserve">– </w:t>
      </w: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Луценко М.П. к.э.н., доц. Разработка телевизионного рекламного продукта.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2F4C91" w:rsidRPr="008334C9" w:rsidRDefault="002F4C91" w:rsidP="008B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4C91" w:rsidRPr="008334C9" w:rsidRDefault="002F4C91" w:rsidP="008B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0A95" w:rsidRPr="008334C9" w:rsidRDefault="007F0A95" w:rsidP="007F0A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«ФОРМИРОВАНИЕ И РЕАЛИЗАЦИЯ ПРИНЦИПОВ КОМПЕТЕНТНОСТНОГО МЕНЕДЖМЕНТА В УСЛОВИЯХ СЕТЕВОГО ВЗАИМОДЕЙСТВИЯ БИЗНЕСА И ОБРАЗОВАНИЯ»</w:t>
      </w:r>
    </w:p>
    <w:p w:rsidR="007F0A95" w:rsidRPr="008334C9" w:rsidRDefault="007F0A95" w:rsidP="007F0A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Руководитель секции – д.э.н., профессор С.А. Измалкова </w:t>
      </w: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21 апреля 2014г. в 10-00, ауд. 825</w:t>
      </w: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Гасанян Х. 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</w:t>
      </w:r>
      <w:r w:rsidRPr="008334C9">
        <w:rPr>
          <w:rFonts w:ascii="Times New Roman" w:hAnsi="Times New Roman"/>
          <w:sz w:val="20"/>
          <w:szCs w:val="20"/>
        </w:rPr>
        <w:t>41-М, руководитель – Измалкова С.А., д.э.н., проф. Формирование современной коммуникационной системы управления персоналом на предприятиях агропромышленного комплекса.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Хубулова Т.Д., студент – гр. 21-Мм, руководитель – Измалкова С.А., д.э.н., проф. Формирование инновационный среды на уровне региона в условиях импортозамещения.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Высоцкая А.О., студент – гр. 11-Мм. руководитель – Измалкова С.А., д.э.н., проф. Развитие инновационной среды на основе современных форм и способов интеграционного взаимодействия бизнеса и образования </w:t>
      </w:r>
      <w:r w:rsidRPr="008334C9">
        <w:rPr>
          <w:rFonts w:ascii="Times New Roman" w:hAnsi="Times New Roman"/>
          <w:sz w:val="20"/>
          <w:szCs w:val="20"/>
        </w:rPr>
        <w:lastRenderedPageBreak/>
        <w:t>в регионе.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Никишина О. С., студент – гр. 21-Мм, руководитель – Морозова О.И., к.э.н., доц.  Современные методы и модели формирования инновационной образовательной среды в регионе.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Благова Д.В., студент – гр. 21-Мм, руководитель – Евсеева И.А. к.э.н., доц. Практика и перспективы реализации дуальной формы профессионального обучения.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Гостева Л.А., студент – </w:t>
      </w:r>
      <w:r w:rsidRPr="008334C9">
        <w:rPr>
          <w:rFonts w:ascii="Times New Roman" w:hAnsi="Times New Roman"/>
          <w:bCs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 xml:space="preserve">гр. 11Мм, руководитель – Головина Т.А., д.э.н., доц. </w:t>
      </w:r>
      <w:r w:rsidRPr="008334C9">
        <w:rPr>
          <w:rFonts w:ascii="Times New Roman" w:hAnsi="Times New Roman"/>
          <w:bCs/>
          <w:sz w:val="20"/>
          <w:szCs w:val="20"/>
        </w:rPr>
        <w:t>Современные модели взаимодействия  участников кластерного типа формирования отрасли приборостроения с учетом интересов  бизнеса, государства, науки и общества в Орловской области.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Красникова Л.Е.,</w:t>
      </w:r>
      <w:r w:rsidRPr="008334C9">
        <w:rPr>
          <w:rFonts w:ascii="Times New Roman" w:hAnsi="Times New Roman"/>
          <w:bCs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студент – гр. 11Мм, руководитель –Никитин С.А., д.э.н., проф.</w:t>
      </w:r>
      <w:r w:rsidRPr="008334C9">
        <w:rPr>
          <w:rFonts w:ascii="Times New Roman" w:hAnsi="Times New Roman"/>
          <w:bCs/>
          <w:sz w:val="20"/>
          <w:szCs w:val="20"/>
        </w:rPr>
        <w:t xml:space="preserve"> Современные модели взаимодействия  участников туристического кластера с учетом интересов  бизнеса, государства, науки и общества в Орловской области.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Курова К.А., студент – гр.11Мм, руководитель – Измалкова С.А., д.э.н., проф. Методы управления инновационным развитием интегрированных систем в высокотехнологичной сфере современной экономики: региональный аспект.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Олейник И.В., студент –  гр. 11Мм, руководитель – Никитин С.А., д.э.н., проф.</w:t>
      </w:r>
      <w:r w:rsidRPr="008334C9">
        <w:rPr>
          <w:rFonts w:ascii="Times New Roman" w:hAnsi="Times New Roman"/>
          <w:bCs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Механизм обеспечения международной конкурентоспособности российской образовательной среды.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Соколова А.,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 </w:t>
      </w:r>
      <w:r w:rsidRPr="008334C9">
        <w:rPr>
          <w:rFonts w:ascii="Times New Roman" w:hAnsi="Times New Roman"/>
          <w:sz w:val="20"/>
          <w:szCs w:val="20"/>
        </w:rPr>
        <w:t xml:space="preserve">41-М, руководитель – Парахина Л.В. к.э.н., доц. Формирование инвестиционной политики предприятия жилищно-коммунального хозяйства на принципах государственно-частного партнерства. 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Магомедалиева Э.И., студент –  гр. 21-Мм, руководитель – Семенихина А.В. к.э.н., доц. Развитие механизмов государственно-частного партнерства в современной экономике.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Кириллова О., гр. </w:t>
      </w:r>
      <w:r w:rsidRPr="008334C9">
        <w:rPr>
          <w:rFonts w:ascii="Times New Roman" w:hAnsi="Times New Roman"/>
          <w:sz w:val="20"/>
          <w:szCs w:val="20"/>
        </w:rPr>
        <w:t xml:space="preserve">41-М, руководитель – Тронина И.А. к.э.н., доц. Управление организацией в контексте международного бизнеса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Жукова Е.В.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 xml:space="preserve">Инструменты научно-технического сотрудничества России и ведущих государств мира.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Терехова М.Г., студент –  гр. 22 – Э, руководитель – Магомедалиева О.В. к.э.н., доц.  Прямые инвестиции как источник развития бизнеса в России.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Савенковой Елены., гр. 11-Э, руководитель – Фандеева А.В. к.э.н., доц. Механизм обеспечения международной конкурентоспособности российской образовательной среды.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Князева Е.А.,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lastRenderedPageBreak/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Проблемы невосприимчивости инноваций экономикой России.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Семёнова О.А.,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. Особенности современного этапа инновационного развития России.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Перова М.А.,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.  Инновационные факторы развития региональной экономики.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Чубарова С.А.,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Лаушкина Н.С., 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 Особенности управления инновационным проектом. 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Шестопалова И.С.,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Н.С.,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Инновационный климат современной России.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Гагарина Д.Ю.,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Н.С.,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 xml:space="preserve"> Моделирование основных индикаторов инновационной деятельности регионов.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Грекова С.В.,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Н.С.,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Управление инновационной деятельностью в системе ЖКХ.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Селина А.В., студент 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Лаушкина Н.С., 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Формирование инновационного имиджа региона при переходе к инновационному типу развития.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Ветрова В., студент – 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>руководитель –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Н.С.,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Модели определения оптимальной структуры инвестирования в инновационную сферу региона.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Тиманькова М.А., студент – 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Лаушкина Н.С.,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Инновации в жилищном строительстве: энергоэффективные дома в России.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Жеронкина В.Л.,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Лаушкина Н.С., 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Перспективы развития технологических платформ.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Клицова В.В., студент – гр. 31-Э, руководитель – Куприянов А. Н., к.э.н., доц. Применение маркетинга инноваций и инновационных систем в деятельности промышленных предприятий.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Токарева Т.А., студент – гр. 11-Э, руководитель – Фандеева А.В., к.э.н., доц. Стратегия и механизмы реализации интеграционного взаимодействия бизнеса, науки и образования.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Крупский К.В., студент – гр. 31-Э, руководитель – Куприянов А. Н.,  к.э.н., доц.</w:t>
      </w:r>
      <w:r w:rsidRPr="008334C9">
        <w:rPr>
          <w:rFonts w:ascii="Times New Roman" w:hAnsi="Times New Roman"/>
          <w:bCs/>
          <w:sz w:val="20"/>
          <w:szCs w:val="20"/>
        </w:rPr>
        <w:t xml:space="preserve"> Сетевые интернет - коммуникации как инструмент маркетинга.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Кокорев К.В., студент –  гр.51-АК, руководитель – Измалкова С.А., д.э.н, проф. </w:t>
      </w:r>
      <w:r w:rsidRPr="008334C9">
        <w:rPr>
          <w:rFonts w:ascii="Times New Roman" w:hAnsi="Times New Roman"/>
          <w:bCs/>
          <w:sz w:val="20"/>
          <w:szCs w:val="20"/>
        </w:rPr>
        <w:t>Анализ и оценка основных параметров рынка недвижимости.</w:t>
      </w:r>
    </w:p>
    <w:p w:rsidR="007F0A95" w:rsidRPr="008334C9" w:rsidRDefault="007F0A95" w:rsidP="007F0A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A95" w:rsidRPr="008334C9" w:rsidRDefault="007F0A95" w:rsidP="007F0A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СЕКЦИЯ «ТРЕТЬЯ ПРОМЫШЛЕННАЯ РЕВОЛЮЦИЯ:</w:t>
      </w: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ЭКОНОМИКА ЗНАНИЙ»</w:t>
      </w: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Руководитель секции – д.э.н., профессор С.А.Никитин </w:t>
      </w: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23 апреля 2014г. в 12-00, ауд. 824.</w:t>
      </w:r>
    </w:p>
    <w:p w:rsidR="007F0A95" w:rsidRPr="008334C9" w:rsidRDefault="007F0A95" w:rsidP="00B3490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Конькова Н. А., студент –  гр. 21-Мм, руководитель – Головина Т.А., д.э.н., доц. Управление электронной средой бизнеса в условиях развития интернет  - технологий: региональный аспект.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Терехова Т.С. студент – гр. 21-Мм, руководитель – Фандеева А.В., к.э.н., доц. Разработка региональной программы развития рынка алкогольной продукции на основе концепции социально-этического маркетинга.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Белянчиков И.В., студент –51СКС,  руководитель – Никитин С.А., д.э.н., проф. Повышение эффективности функционирования промышленных предприятий.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Муравьев А.А., студент – гр.51-Б, руководитель – Никитин С.А., д.э.н., проф. Инновационная модель реструктуризации промышленных предприятий.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Занина Ю.,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</w:t>
      </w:r>
      <w:r w:rsidRPr="008334C9">
        <w:rPr>
          <w:rFonts w:ascii="Times New Roman" w:hAnsi="Times New Roman"/>
          <w:sz w:val="20"/>
          <w:szCs w:val="20"/>
        </w:rPr>
        <w:t xml:space="preserve">41-М, руководитель – Никитин С.А., д.э.н., проф. Корпоративное управление </w:t>
      </w:r>
      <w:r w:rsidRPr="008334C9">
        <w:rPr>
          <w:rFonts w:ascii="Times New Roman" w:hAnsi="Times New Roman"/>
          <w:sz w:val="20"/>
          <w:szCs w:val="20"/>
          <w:lang w:val="en-US"/>
        </w:rPr>
        <w:t>Coca</w:t>
      </w:r>
      <w:r w:rsidRPr="008334C9">
        <w:rPr>
          <w:rFonts w:ascii="Times New Roman" w:hAnsi="Times New Roman"/>
          <w:sz w:val="20"/>
          <w:szCs w:val="20"/>
        </w:rPr>
        <w:t>-</w:t>
      </w:r>
      <w:r w:rsidRPr="008334C9">
        <w:rPr>
          <w:rFonts w:ascii="Times New Roman" w:hAnsi="Times New Roman"/>
          <w:sz w:val="20"/>
          <w:szCs w:val="20"/>
          <w:lang w:val="en-US"/>
        </w:rPr>
        <w:t>Cola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Hellenic</w:t>
      </w:r>
      <w:r w:rsidRPr="008334C9">
        <w:rPr>
          <w:rFonts w:ascii="Times New Roman" w:hAnsi="Times New Roman"/>
          <w:sz w:val="20"/>
          <w:szCs w:val="20"/>
        </w:rPr>
        <w:t xml:space="preserve"> в России на принципах устойчивого развития.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Регнер О.А.,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 42-М,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Фандеева А.В., к.э.н., доц.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Международное сотрудничество в научно- производственной сфере в условиях глобализации.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Безлюдная О. 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42-М,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Татенко Г.И.,</w:t>
      </w:r>
      <w:r w:rsidRPr="008334C9">
        <w:rPr>
          <w:rFonts w:ascii="Times New Roman" w:hAnsi="Times New Roman"/>
          <w:sz w:val="20"/>
          <w:szCs w:val="20"/>
        </w:rPr>
        <w:t xml:space="preserve"> 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. Современные методы формирования имиджа организации как элемента стратегии развития международной компании.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Жукова Ю.</w:t>
      </w:r>
      <w:r w:rsidRPr="008334C9">
        <w:rPr>
          <w:rFonts w:ascii="Times New Roman" w:hAnsi="Times New Roman"/>
          <w:sz w:val="20"/>
          <w:szCs w:val="20"/>
        </w:rPr>
        <w:t>, студент – гр.41-М, руководитель – Головина Т.А, д.э.н., доц. Управление процессами перевалки грузов в логистической системе морского транспорта.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Косторная Д.,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гр.</w:t>
      </w:r>
      <w:r w:rsidRPr="008334C9">
        <w:rPr>
          <w:rFonts w:ascii="Times New Roman" w:hAnsi="Times New Roman"/>
          <w:sz w:val="20"/>
          <w:szCs w:val="20"/>
        </w:rPr>
        <w:t xml:space="preserve">41-М, руководитель – Магомедалиева О.В., к.э.н., доц. Создание и удержание ключевых компетенций предприятиями торговли.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Медолазов И., 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гр.</w:t>
      </w:r>
      <w:r w:rsidRPr="008334C9">
        <w:rPr>
          <w:rFonts w:ascii="Times New Roman" w:hAnsi="Times New Roman"/>
          <w:sz w:val="20"/>
          <w:szCs w:val="20"/>
        </w:rPr>
        <w:t>41-М, руководитель – Никитин С.А.. Управление процессами модернизации и реконструкции на теплоэнергетических предприятиях.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Плахова В.,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гр.</w:t>
      </w:r>
      <w:r w:rsidRPr="008334C9">
        <w:rPr>
          <w:rFonts w:ascii="Times New Roman" w:hAnsi="Times New Roman"/>
          <w:sz w:val="20"/>
          <w:szCs w:val="20"/>
        </w:rPr>
        <w:t xml:space="preserve">41-М, руководитель – Никитин С.А.. Повышение технического уровня производства.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Полякова 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гр.</w:t>
      </w:r>
      <w:r w:rsidRPr="008334C9">
        <w:rPr>
          <w:rFonts w:ascii="Times New Roman" w:hAnsi="Times New Roman"/>
          <w:sz w:val="20"/>
          <w:szCs w:val="20"/>
        </w:rPr>
        <w:t xml:space="preserve">41-М, руководитель – Никитин С.А..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 xml:space="preserve">Формирование эффективной стратегии развития на металлургическом </w:t>
      </w:r>
      <w:r w:rsidRPr="008334C9">
        <w:rPr>
          <w:rFonts w:ascii="Times New Roman" w:hAnsi="Times New Roman"/>
          <w:sz w:val="20"/>
          <w:szCs w:val="20"/>
        </w:rPr>
        <w:lastRenderedPageBreak/>
        <w:t xml:space="preserve">предприятии в условиях санкций.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Шолохов М.,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гр.</w:t>
      </w:r>
      <w:r w:rsidRPr="008334C9">
        <w:rPr>
          <w:rFonts w:ascii="Times New Roman" w:hAnsi="Times New Roman"/>
          <w:sz w:val="20"/>
          <w:szCs w:val="20"/>
        </w:rPr>
        <w:t>41-М, руководитель – Семенихина А.В., к.э.н., доц. Внедрение современных ресурсосберегающих технологий в деятельность предприятий сельского хозяйства.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Звозников А.,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</w:t>
      </w:r>
      <w:r w:rsidRPr="008334C9">
        <w:rPr>
          <w:rFonts w:ascii="Times New Roman" w:hAnsi="Times New Roman"/>
          <w:sz w:val="20"/>
          <w:szCs w:val="20"/>
        </w:rPr>
        <w:t>41-М, руководитель –Фандеева А.В., к.э.н., доц. Формирование инновационной стратегии  торговой организации.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Михалин А.В.,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42-М,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Шевцова Е.А.,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кооперация производства в условиях глобализации.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Архицкая Ю.Ю.,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42-М, </w:t>
      </w:r>
      <w:r w:rsidRPr="008334C9">
        <w:rPr>
          <w:rFonts w:ascii="Times New Roman" w:hAnsi="Times New Roman"/>
          <w:sz w:val="20"/>
          <w:szCs w:val="20"/>
        </w:rPr>
        <w:t>руководитель –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Шевцова Е.А.,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Стратегия развития предприятий на основе формирования ценовой политики в современных условиях с учетом санкций.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Седенко Е.Ю., студент – гр. 11Мм, руководитель – Кононова Е.Е., к.э.н., доц. Методы и технологии развития российской системы образования на основе масштабных инноваций.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Титова И.А., студент – гр. 31 – ТГ, руководитель – Магомедалиева О.В., к.э.н., доц. Построение эффективного производства по принципам LEAN: практика применения и перспективы развития в России.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Кузнецова К., </w:t>
      </w:r>
      <w:r w:rsidRPr="008334C9">
        <w:rPr>
          <w:rFonts w:ascii="Times New Roman" w:hAnsi="Times New Roman"/>
          <w:sz w:val="20"/>
          <w:szCs w:val="20"/>
        </w:rPr>
        <w:t xml:space="preserve">студент – гр. 41-М, руководитель – Шевцова Е.А., к.э.н., доц. Управление процессом ресурсного планирования на предприятиях жилищно-коммунального хозяйства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Семенихина И.А., студент – гр. 11-Мм, руководитель – И.А. Тронина, к.э.н., доц. Современные способы и модели формирования инвестиционного климата на региональном уровне.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Макеева И.,</w:t>
      </w:r>
      <w:r w:rsidRPr="008334C9">
        <w:rPr>
          <w:rFonts w:ascii="Times New Roman" w:hAnsi="Times New Roman"/>
          <w:sz w:val="20"/>
          <w:szCs w:val="20"/>
        </w:rPr>
        <w:t xml:space="preserve"> студент – гр. 41-М , руководитель –Мусатова И.В., к.э.н., доц. Стратегия развития предприятий молочной промышленности в условиях продуктового эмбарго.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Щукина О., </w:t>
      </w:r>
      <w:r w:rsidRPr="008334C9">
        <w:rPr>
          <w:rFonts w:ascii="Times New Roman" w:hAnsi="Times New Roman"/>
          <w:sz w:val="20"/>
          <w:szCs w:val="20"/>
        </w:rPr>
        <w:t xml:space="preserve">студент – гр. 41-М, руководитель – Татенко Г.И., к.э.н., доц. Формирование механизма управления внешнеэкономической деятельностью предприятий электронной промышленности в условиях неопределенности внешней среды. 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Шеватурин А.,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 </w:t>
      </w:r>
      <w:r w:rsidRPr="008334C9">
        <w:rPr>
          <w:rFonts w:ascii="Times New Roman" w:hAnsi="Times New Roman"/>
          <w:sz w:val="20"/>
          <w:szCs w:val="20"/>
        </w:rPr>
        <w:t>41-М, руководитель – Морозова О.И., к.э.н., доц. Современная система управления продажами фармацевтической продукции в сфере оптовой торговли.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Посельникова Э.А.,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 42-М, </w:t>
      </w:r>
      <w:r w:rsidRPr="008334C9">
        <w:rPr>
          <w:rFonts w:ascii="Times New Roman" w:hAnsi="Times New Roman"/>
          <w:sz w:val="20"/>
          <w:szCs w:val="20"/>
        </w:rPr>
        <w:t>руководитель –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Евсеева И.А., </w:t>
      </w:r>
      <w:r w:rsidRPr="008334C9">
        <w:rPr>
          <w:rFonts w:ascii="Times New Roman" w:hAnsi="Times New Roman"/>
          <w:sz w:val="20"/>
          <w:szCs w:val="20"/>
        </w:rPr>
        <w:t>к.э.н., доц.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Формирование системы риск-менеджмента в сфере международного предпринимательства ОАО "НК"Роснефть".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Алексеева Д.С.,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</w:t>
      </w:r>
      <w:r w:rsidRPr="008334C9">
        <w:rPr>
          <w:rFonts w:ascii="Times New Roman" w:hAnsi="Times New Roman"/>
          <w:sz w:val="20"/>
          <w:szCs w:val="20"/>
        </w:rPr>
        <w:t xml:space="preserve">31-М, руководитель – Мусатова И.В., к.э.н., доц.  Проблемы энергосбережения на промышленных </w:t>
      </w:r>
      <w:r w:rsidRPr="008334C9">
        <w:rPr>
          <w:rFonts w:ascii="Times New Roman" w:hAnsi="Times New Roman"/>
          <w:sz w:val="20"/>
          <w:szCs w:val="20"/>
        </w:rPr>
        <w:lastRenderedPageBreak/>
        <w:t>предприятиях Орловской области.</w:t>
      </w:r>
    </w:p>
    <w:p w:rsidR="007F0A95" w:rsidRPr="008334C9" w:rsidRDefault="007F0A95" w:rsidP="00A7026C">
      <w:pPr>
        <w:pStyle w:val="p1"/>
        <w:widowControl w:val="0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Амелина Н.С., студент –  гр.31-М, руководитель – Мусатова И.В., к.э.н., доц.  Кейтеринг как перспективное направление развития ресторанного бизнеса.</w:t>
      </w:r>
    </w:p>
    <w:p w:rsidR="007F0A95" w:rsidRPr="008334C9" w:rsidRDefault="007F0A95" w:rsidP="00A7026C">
      <w:pPr>
        <w:pStyle w:val="p1"/>
        <w:widowControl w:val="0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Бугай А.В.  студент –  гр.32-М, руководитель – Мусатова И.В., к.э.н., доц.  Реструктуризация как инструмент стабилизации и развития предприятий АПК.</w:t>
      </w:r>
    </w:p>
    <w:p w:rsidR="007F0A95" w:rsidRPr="008334C9" w:rsidRDefault="007F0A95" w:rsidP="00A7026C">
      <w:pPr>
        <w:pStyle w:val="p1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Горин А. Э., студент –  гр.32-М, руководитель –Мусатова И.В., к.э.н., доц.  Экономические основы обеспечения продовольственной безопасности региона (на примере Орловской области).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Лободёнкова Е.А.,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>руководитель –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Лаушкина Н.С.,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. Проблемы реализации инноваций в системе управления экономической безопасностью региона.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Михайлова Ю.А.,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Лаушкина Н.С.,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. Современные подходы к управлению процессом коммерциализации инноваций.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Воронцова С.А.,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 31-У,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Лаушкина Н.С.,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Особенности конкуренции на инновационных рынках.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Горина М.А., студент – гр. 22-М, руководитель – Куприянов А.Н., к.э.н., доц. Использование современных информационных технологий в рамках проведения маркетинговых исследований.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Савруцкий В.В., студент – гр. 11-Э, руководитель – Фандеева А.В., к.э.н., доц. Аспекты реализации продукции нефтеперерабатывающей промышленности в российской федерации </w:t>
      </w:r>
    </w:p>
    <w:p w:rsidR="007F0A95" w:rsidRPr="008334C9" w:rsidRDefault="007F0A95" w:rsidP="007F0A9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F0A95" w:rsidRPr="008334C9" w:rsidRDefault="007F0A95" w:rsidP="007F0A9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F0A95" w:rsidRPr="008334C9" w:rsidRDefault="007F0A95" w:rsidP="007F0A9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334C9">
        <w:rPr>
          <w:rFonts w:ascii="Times New Roman" w:hAnsi="Times New Roman"/>
          <w:b/>
          <w:sz w:val="20"/>
          <w:szCs w:val="20"/>
        </w:rPr>
        <w:t>СЕКЦИЯ «ЛИДЕРСТВО В ОРГАНИЗАЦИИ: ДИАЛЕКТИКА ВЗАИМОСВЯЗЕЙ ЛИДЕРА И ПОСЛЕДОВАТЕЛЕЙ»</w:t>
      </w:r>
    </w:p>
    <w:p w:rsidR="007F0A95" w:rsidRPr="008334C9" w:rsidRDefault="007F0A95" w:rsidP="007F0A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д.э.н., Головина Т.А.</w:t>
      </w:r>
    </w:p>
    <w:p w:rsidR="007F0A95" w:rsidRPr="008334C9" w:rsidRDefault="007F0A95" w:rsidP="007F0A9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24 апреля 2015г. в 10-00, ауд. 705.</w:t>
      </w:r>
    </w:p>
    <w:p w:rsidR="007F0A95" w:rsidRPr="008334C9" w:rsidRDefault="007F0A95" w:rsidP="007F0A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Дудина</w:t>
      </w:r>
      <w:r w:rsidRPr="008334C9">
        <w:rPr>
          <w:rFonts w:ascii="Times New Roman" w:hAnsi="Times New Roman"/>
          <w:sz w:val="20"/>
          <w:szCs w:val="20"/>
        </w:rPr>
        <w:t xml:space="preserve"> Е., студент –  гр. 41-М, руководитель – Тронина И.А., к.э.н., доц. Управление человеческими ресурсами на предприятиях строительной отрасли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Максимова А.,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 xml:space="preserve">гр. 41-М, руководитель – Фандеева А.В., к.э.н., доц. Формирование механизмов управления организационной культурой на предприятиях полиграфической промышленности.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Степин Д.,</w:t>
      </w:r>
      <w:r w:rsidRPr="008334C9">
        <w:rPr>
          <w:rFonts w:ascii="Times New Roman" w:hAnsi="Times New Roman"/>
          <w:sz w:val="20"/>
          <w:szCs w:val="20"/>
        </w:rPr>
        <w:t xml:space="preserve"> студент – гр. 41-М, руководитель – Князева В.А., к.э.н., доц. Формирование эффективного управленческого консультирования в практике развития системы управления </w:t>
      </w:r>
      <w:r w:rsidRPr="008334C9">
        <w:rPr>
          <w:rFonts w:ascii="Times New Roman" w:hAnsi="Times New Roman"/>
          <w:sz w:val="20"/>
          <w:szCs w:val="20"/>
        </w:rPr>
        <w:lastRenderedPageBreak/>
        <w:t>предприятием.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Балигов И.Х.,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42-М,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Парахина Л.В.,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Управление торговой маркой </w:t>
      </w:r>
      <w:r w:rsidRPr="008334C9">
        <w:rPr>
          <w:rFonts w:ascii="Times New Roman" w:eastAsia="Times New Roman" w:hAnsi="Times New Roman"/>
          <w:sz w:val="20"/>
          <w:szCs w:val="20"/>
          <w:lang w:val="en-US" w:eastAsia="ru-RU"/>
        </w:rPr>
        <w:t>KERAMA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34C9">
        <w:rPr>
          <w:rFonts w:ascii="Times New Roman" w:eastAsia="Times New Roman" w:hAnsi="Times New Roman"/>
          <w:sz w:val="20"/>
          <w:szCs w:val="20"/>
          <w:lang w:val="en-US" w:eastAsia="ru-RU"/>
        </w:rPr>
        <w:t>MARAZZI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основе концепции бренд – лидерства.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Бабурин А.А.,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42-М,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Парахина Л.В.,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. Стратегическое управление международным бизнесом в условиях развития межорганизационных взаимодействий.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Баюшкина А.Г.,</w:t>
      </w:r>
      <w:r w:rsidRPr="008334C9">
        <w:rPr>
          <w:rFonts w:ascii="Times New Roman" w:hAnsi="Times New Roman"/>
          <w:sz w:val="20"/>
          <w:szCs w:val="20"/>
        </w:rPr>
        <w:t xml:space="preserve">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гр. 42-М,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Князева В.А.,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. Формирование системы менеджмента человеческих ресурсов в международной компании.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Савкина Е. А., </w:t>
      </w:r>
      <w:r w:rsidRPr="008334C9">
        <w:rPr>
          <w:rFonts w:ascii="Times New Roman" w:hAnsi="Times New Roman"/>
          <w:sz w:val="20"/>
          <w:szCs w:val="20"/>
        </w:rPr>
        <w:t xml:space="preserve">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42-М, </w:t>
      </w:r>
      <w:r w:rsidRPr="008334C9">
        <w:rPr>
          <w:rFonts w:ascii="Times New Roman" w:hAnsi="Times New Roman"/>
          <w:sz w:val="20"/>
          <w:szCs w:val="20"/>
        </w:rPr>
        <w:t xml:space="preserve">руководитель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Князева В.А., </w:t>
      </w:r>
      <w:r w:rsidRPr="008334C9">
        <w:rPr>
          <w:rFonts w:ascii="Times New Roman" w:hAnsi="Times New Roman"/>
          <w:sz w:val="20"/>
          <w:szCs w:val="20"/>
        </w:rPr>
        <w:t>к.э.н., доц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. Разработка эффективных механизмов управления организационной (корпоративной) культурой в международной компании.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Алексеева Д.С., студент – гр. 31-М, руководитель – Головина Т.А., д.э.н., доц.  Современные тенденции развития теории лидерства.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Письменная В.Ф., студент – гр. 31-М, руководитель – Головина Т.А., д.э.н., доц.  Влияние этического фактора на эффективность управленческих решений.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Мартынова К.Э., студент –  гр. 31-М, руководитель – Головина Т.А., д.э.н., доц. Корпоративная социальная ответственность: новая философия бизнеса.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Перелыгина А.С., студент –  гр. 31-М, руководитель – Головина Т.А., к.э.н., доц. Кросс-культурные проблемы в международном бизнесе.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Авдеева А.С., студент –  гр. 31-Ф, руководитель – Фандеева А.В., к.э.н., доц. Проблемы психологического контроля и управления в спортивных организациях.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Ставцева О. Р., студент – гр. 31-Ф, руководитель  –  Фандеева А.В., к.э.н., доц. Особенности формирования и реализации кадровой политики в спортивных организациях.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Бобкова А.В., студент –  гр. 31 – ТГ, руководитель – О.В. Магомедалиева. Лидеры нового поколения: концепция SMART. </w:t>
      </w:r>
    </w:p>
    <w:p w:rsidR="007F0A95" w:rsidRPr="008334C9" w:rsidRDefault="007F0A95" w:rsidP="00B3490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Беспалая Д.С., студент – 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гр. 31-У, </w:t>
      </w:r>
      <w:r w:rsidRPr="008334C9">
        <w:rPr>
          <w:rFonts w:ascii="Times New Roman" w:hAnsi="Times New Roman"/>
          <w:sz w:val="20"/>
          <w:szCs w:val="20"/>
        </w:rPr>
        <w:t>руководитель –</w:t>
      </w: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 xml:space="preserve"> Н.С. Лаушкина. </w:t>
      </w:r>
      <w:r w:rsidRPr="008334C9">
        <w:rPr>
          <w:rFonts w:ascii="Times New Roman" w:hAnsi="Times New Roman"/>
          <w:sz w:val="20"/>
          <w:szCs w:val="20"/>
        </w:rPr>
        <w:t>Роль и влияние деловой этики на формирование национальной инновационной системы.</w:t>
      </w:r>
    </w:p>
    <w:p w:rsidR="007F0A95" w:rsidRPr="008334C9" w:rsidRDefault="007F0A95" w:rsidP="00A7026C">
      <w:pPr>
        <w:pStyle w:val="p1"/>
        <w:widowControl w:val="0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Башкирцева А.И., студент – гр. 12-Э. Рук. А.В. Фандеева. Современные методы управления кадровыми рисками на промышленном предприятии.</w:t>
      </w:r>
    </w:p>
    <w:p w:rsidR="007F0A95" w:rsidRPr="008334C9" w:rsidRDefault="007F0A95" w:rsidP="00A7026C">
      <w:pPr>
        <w:pStyle w:val="aa"/>
        <w:widowControl w:val="0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Сомова Е., студент – гр.11-Э, руководитель – А.В. Фандеева. Практические аспекты подготовки инновационных лидеров.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Афонин А.Р., студент – гр. 41-АК. Рук. С.А. Никитин. Практическое применение релевантного подхода при принятии </w:t>
      </w:r>
      <w:r w:rsidRPr="008334C9">
        <w:rPr>
          <w:rFonts w:ascii="Times New Roman" w:hAnsi="Times New Roman"/>
          <w:sz w:val="20"/>
          <w:szCs w:val="20"/>
        </w:rPr>
        <w:lastRenderedPageBreak/>
        <w:t>управленческих решений.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Муравьев А.А., студент – гр. 51-Б. Рук. Е.Е. Кононова. Особенности кадровой политики предприятий в условиях реструктуризации.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Стеничева А.Е. студент –  гр.41-М. Рук. Е.Е. Кононова. Актуализация функций менеджмента в системе социального партнерства.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Шибалкина А., студент –  гр.23 Э. Рук. О.В. Магомедалиева. Достижение успеха через людей: условия и механизмы. 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Ганина Т., студент –   гр.23 Э. Рук. О.В. Магомедалиева. Актуальные проблемы функционирования и развития систем обеспечения качества.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Никитина Ю. студент – гр.12-Э. Рук. А.В. Фандеева.  Роль человеческого капитала в экономике знаний".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Одинокова Т., студент –  гр.12-Э. Рук. А.В. Фандеева. Современные технологии управления человеческими ресурсами промышленного предприятия на</w:t>
      </w:r>
      <w:r w:rsidRPr="008334C9">
        <w:rPr>
          <w:rFonts w:ascii="Times New Roman" w:hAnsi="Times New Roman"/>
          <w:b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принципах корпоративной социальной ответственности.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Клецова В.В., студент – гр. 31-Э, руководитель – А.Н. Куприянов. Нейромаркетинг или иллюзия свободы принятия решений.</w:t>
      </w:r>
    </w:p>
    <w:p w:rsidR="007F0A95" w:rsidRPr="008334C9" w:rsidRDefault="007F0A95" w:rsidP="00A7026C">
      <w:pPr>
        <w:pStyle w:val="a9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Коржавых А.Е., студент – гр. 22-М, руководитель – А.Н. Куприянов. Формирование эффективной ассортиментной политики в рамках конкурентного противостояния фирм. </w:t>
      </w:r>
    </w:p>
    <w:p w:rsidR="000E00BE" w:rsidRPr="008334C9" w:rsidRDefault="000E00BE" w:rsidP="000E00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E00BE" w:rsidRPr="008334C9" w:rsidRDefault="000E00BE" w:rsidP="000E00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E00BE" w:rsidRPr="008334C9" w:rsidRDefault="000E00BE" w:rsidP="000E00B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«ЭКОНОМИЧЕСКАЯ ТЕОРИЯ»</w:t>
      </w:r>
    </w:p>
    <w:p w:rsidR="000E00BE" w:rsidRPr="008334C9" w:rsidRDefault="000E00BE" w:rsidP="000E00BE">
      <w:pPr>
        <w:pStyle w:val="ae"/>
        <w:widowControl w:val="0"/>
        <w:tabs>
          <w:tab w:val="left" w:pos="1080"/>
        </w:tabs>
        <w:spacing w:line="240" w:lineRule="auto"/>
        <w:ind w:firstLine="567"/>
        <w:jc w:val="left"/>
        <w:rPr>
          <w:sz w:val="20"/>
          <w:szCs w:val="20"/>
        </w:rPr>
      </w:pPr>
    </w:p>
    <w:p w:rsidR="000E00BE" w:rsidRPr="008334C9" w:rsidRDefault="000E00BE" w:rsidP="000E00BE">
      <w:pPr>
        <w:pStyle w:val="ae"/>
        <w:widowControl w:val="0"/>
        <w:tabs>
          <w:tab w:val="left" w:pos="1080"/>
        </w:tabs>
        <w:spacing w:line="240" w:lineRule="auto"/>
        <w:ind w:firstLine="567"/>
        <w:jc w:val="left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к.э.н., доцент Д.Л. Оболенцев</w:t>
      </w: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2015 г. в 8-15, ауд. 1-314</w:t>
      </w: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Плискач У.С., студент гр. 11-ЭБ, руководитель – Оболенцев Д.Л., к.э.н., доц. Перспективы развития производства в России.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Киселева А.Б., студент гр. 11-ЭБ, руководитель – Оболенцев Д.Л. , к.э.н., доц. Теневая экономика современной России и пути ее снижения.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Истомин Д.А., студент гр. 11-ЭБ, руководитель – Оболенцев Д.Л., к.э.н., доц. Фискальный федерализм.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Усова А.А., студент гр. 11-ЭБ, руководитель –  Оболенцев Д.Л. , к.э.н., доц. Человеческий капитал в России и перспективы его развития.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Лисютина Е.В., студент гр. 11-ЭБ, руководитель –  Оболенцев Д.Л. , к.э.н., доц. Формирование новых типов экономических систем в условиях глобализации.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Аветикян А.Г., студент гр. 11-ЭБ, руководитель – Оболенцев Д.Л. , к.э.н., доц. Современное положение России в международной системе.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. Борзенков М.М., студент гр. 11-ЭБ, руководитель – Оболенцев Д.Л., к.э.н., доц. Экономическая безопасность: виды борьбы с коррупцией.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Дороничева А.В., студент гр. 11-ЭБ, руководитель – Оболенцев Д.Л., к.э.н., доц. Тенденции изменения заработной платы в современных условиях.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Абашин Н.В., студент гр. 11-ЭБ, руководитель – Оболенцев Д.Л., к.э.н., доц. Влияние экономических санкций западных стран на экономику России.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 Кабанова Д.А., студент гр. 11-ЭБ, руководитель – Оболенцев Д.Л., к.э.н., доц. Государственная политика в области занятости.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 Кузнецов Д.О., студент гр. 12-ЭБ, руководитель – Оболенцев Д.Л., к.э.н., доц. Коррупция в России.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Калашникова А.Р., студент гр. 12-ЭБ, руководитель – Оболенцев Д.Л., к.э.н., доц. Причины низкой производительности труда в России.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Школина С.С., студент гр. 12-ЭБ, руководитель – Оболенцев Д.Л., к.э.н., доц. Проблемы приватизации и национализации собственности в современной России.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Зайцева В.Ю., студент гр. 12-ЭБ, руководитель – Оболенцев Д.Л., к.э.н., доц. Сравнительная характеристика уровня жизни по регионам России.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Цой Н.В., студент гр. 12-ЭБ, руководитель – Оболенцев Д.Л., к.э.н., доц. Проблемы российской банковской системы.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Жиронкин С. И., студент гр. 13-ЭБ, руководитель – Стебаков А.А., ассистент. Эволюция экономической теории как науки: вызовы времени.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Горохова А.А., студент гр. 13-ЭБ, руководитель – Стебаков А.А., ассистент. Институционально-социологическое направление современной экономической теории.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Конкина Т.М., студент гр. 13-ЭБ, руководитель – Стебаков А.А., ассистент. Основы экономической теории и теории рыночной экономики.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 Антоненко Д.А., студент гр. 13-ЭБ, руководитель – Стебаков А.А., ассистент. Капитал и ссудный процент.</w:t>
      </w:r>
    </w:p>
    <w:p w:rsidR="000E00BE" w:rsidRPr="008334C9" w:rsidRDefault="000E00BE" w:rsidP="00B3490C">
      <w:pPr>
        <w:widowControl w:val="0"/>
        <w:numPr>
          <w:ilvl w:val="0"/>
          <w:numId w:val="20"/>
        </w:numPr>
        <w:tabs>
          <w:tab w:val="clear" w:pos="1440"/>
          <w:tab w:val="num" w:pos="360"/>
          <w:tab w:val="left" w:pos="851"/>
          <w:tab w:val="left" w:pos="1080"/>
          <w:tab w:val="num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Федосеева Е.В., студент гр. 13-ЭБ, руководитель – Стебаков А.А., ассистент. Вклад учёных в развитие экономической теории.</w:t>
      </w:r>
    </w:p>
    <w:p w:rsidR="00A30F8E" w:rsidRPr="008334C9" w:rsidRDefault="00A30F8E" w:rsidP="00B349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21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 Илларионова Е.А., студентка гр. 41-Э, руководитель – д-р экон. наук, доцент, профессор кафедры экономики и менеджмента. Тенденции слияния и поглощений российских компаний.</w:t>
      </w:r>
    </w:p>
    <w:p w:rsidR="00A30F8E" w:rsidRPr="008334C9" w:rsidRDefault="00A30F8E" w:rsidP="00B349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2. Суслова Е.Н., студентка гр. 41-Э, руководитель – д-р экон. наук, доцент, профессор кафедры экономики и менеджмента. Анализ регионального рынка труда.</w:t>
      </w:r>
    </w:p>
    <w:p w:rsidR="00A03E0A" w:rsidRPr="008334C9" w:rsidRDefault="00A03E0A" w:rsidP="00B349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23. Батищева Н.Г., студентка гр. 41-Э, руководитель – Чаплыгин О.А., канд.экон.наук, доцент кафедры экономики и менеджмента, Трансакционные издержки в экономике России.</w:t>
      </w:r>
    </w:p>
    <w:p w:rsidR="000E00BE" w:rsidRPr="008334C9" w:rsidRDefault="000E00BE" w:rsidP="000E00BE">
      <w:pPr>
        <w:widowControl w:val="0"/>
        <w:tabs>
          <w:tab w:val="left" w:pos="1080"/>
          <w:tab w:val="num" w:pos="4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00BE" w:rsidRPr="008334C9" w:rsidRDefault="000E00BE" w:rsidP="000E00BE">
      <w:pPr>
        <w:widowControl w:val="0"/>
        <w:tabs>
          <w:tab w:val="left" w:pos="1080"/>
          <w:tab w:val="num" w:pos="4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00BE" w:rsidRPr="008334C9" w:rsidRDefault="000E00BE" w:rsidP="006310A5">
      <w:pPr>
        <w:pStyle w:val="ac"/>
        <w:widowControl w:val="0"/>
        <w:ind w:firstLine="567"/>
        <w:jc w:val="center"/>
        <w:rPr>
          <w:b/>
          <w:sz w:val="20"/>
        </w:rPr>
      </w:pPr>
      <w:r w:rsidRPr="008334C9">
        <w:rPr>
          <w:b/>
          <w:sz w:val="20"/>
        </w:rPr>
        <w:t>СЕКЦИЯ «</w:t>
      </w:r>
      <w:r w:rsidRPr="008334C9">
        <w:rPr>
          <w:b/>
          <w:caps/>
          <w:sz w:val="20"/>
        </w:rPr>
        <w:t>ЭКОНОМИЧЕСКИЙ РОСТ И КАЧЕСТВО ЖИЗНИ РОССИЯН</w:t>
      </w:r>
      <w:r w:rsidRPr="008334C9">
        <w:rPr>
          <w:b/>
          <w:sz w:val="20"/>
        </w:rPr>
        <w:t>»</w:t>
      </w:r>
    </w:p>
    <w:p w:rsidR="000E00BE" w:rsidRPr="008334C9" w:rsidRDefault="000E00BE" w:rsidP="000E00BE">
      <w:pPr>
        <w:pStyle w:val="ae"/>
        <w:widowControl w:val="0"/>
        <w:tabs>
          <w:tab w:val="left" w:pos="1080"/>
        </w:tabs>
        <w:spacing w:line="240" w:lineRule="auto"/>
        <w:ind w:firstLine="567"/>
        <w:jc w:val="left"/>
        <w:rPr>
          <w:sz w:val="20"/>
          <w:szCs w:val="20"/>
        </w:rPr>
      </w:pPr>
    </w:p>
    <w:p w:rsidR="000E00BE" w:rsidRPr="008334C9" w:rsidRDefault="000E00BE" w:rsidP="000E00BE">
      <w:pPr>
        <w:pStyle w:val="ae"/>
        <w:widowControl w:val="0"/>
        <w:tabs>
          <w:tab w:val="left" w:pos="1080"/>
        </w:tabs>
        <w:spacing w:line="240" w:lineRule="auto"/>
        <w:ind w:firstLine="567"/>
        <w:jc w:val="left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к.э.н., доцент Васильева Т.Н.</w:t>
      </w: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24 апреля 2015 г. в 13-40, ауд. 7-225</w:t>
      </w:r>
    </w:p>
    <w:p w:rsidR="000E00BE" w:rsidRPr="008334C9" w:rsidRDefault="000E00BE" w:rsidP="000E00BE">
      <w:pPr>
        <w:pStyle w:val="ac"/>
        <w:widowControl w:val="0"/>
        <w:tabs>
          <w:tab w:val="left" w:pos="1080"/>
        </w:tabs>
        <w:ind w:firstLine="567"/>
        <w:jc w:val="center"/>
        <w:rPr>
          <w:sz w:val="20"/>
        </w:rPr>
      </w:pP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Трухина А., студент гр. 21-С., руководитель – Васильева Т.Н., к.э.н., доц. Особенности экономического роста в России и его влияние на качество жизни россиян. 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Анисимов И., студент гр. 21-ЭО, Ховрин О., студент гр. 21-ЭО, руководитель – Васильева Т.Н., к.э.н., доц. Анализ инвестиционного климата в Российской Федерации. 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Бадулина Л., студент гр. 21-С, Козина О., студент гр. 21-С, руководитель – Васильева Т.Н., к.э.н., доц. Налоговая политика правительства Российской Федерации и пути её совершенствования. 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Ценёва Е.А., студент гр. 22-С, Фещенко А., студент гр. 22-С, руководитель – Васильева Т.Н., к.э.н., доц. Особенности инфляции в России. Антиифляционная политика. 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Поваляева Я., студент гр. 21-С, руководитель – Васильева Т.Н., к.э.н., доц. Динамика безработицы в Российской Федерации. Политика занятости. 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Ларионова Д., студент гр. 21-С, руководитель – Васильева Т.Н., к.э.н., доц. Государственный бюджет на 2015 год как инструмент стимулирования экономического роста в России. 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Панков М., студент гр. 21-ЭО, Мокроусова А., студент гр. 21-ЭО, руководитель – Васильева Т.Н., к.э.н., доц. Роль денежно-кредитной политики в стимулировании экономического роста в России. 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Крылов А., студент гр. 21-С, руководитель – Васильева Т.Н., к.э.н., доц. Инновационная деятельность российских предприятий и пути её роста.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Берестов А., студент гр. 22-С, руководитель – Васильева Т.Н., к.э.н., доц. Монополизм российской экономики. Антимонопольное законодательство.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Миронова М., студент гр. 11-ТД, руководитель – Васильева Т.Н., к.э.н., доц. Коррупция и её влияние на качество жизни россиян.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Рекко А., студент гр. 21-С, руководитель – Васильева Т.Н., к.э.н., доц. Роль малого бизнеса и политика стимулирования его развития в Российской Федерации.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Герасименко Е., студент гр. 21-ЭО, руководитель – Васильева Т.Н., к.э.н., доц. Валютная политика российского Центрального банка в современной экономике.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Сардо А., студент гр. 11-ТД, руководитель – Васильева Т.Н., к.э.н., доц. Принципы организации международной торговли, структура российского экспорта и импорта. Внешнеторговая политика.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Пугачёва С., студент гр. 21-С, руководитель – Васильева Т.Н., к.э.н., доц. Санкции как инструмент международной торговой политики.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Машталер Е., студент гр. 21-С, Долгачёв И., студент гр. 21-С, руководитель – Васильева Т.Н., к.э.н., доц. Международное движение рабочей силы. «Утечка умов» из России.</w:t>
      </w:r>
    </w:p>
    <w:p w:rsidR="000E00BE" w:rsidRPr="008334C9" w:rsidRDefault="000E00BE" w:rsidP="00B3490C">
      <w:pPr>
        <w:widowControl w:val="0"/>
        <w:numPr>
          <w:ilvl w:val="0"/>
          <w:numId w:val="21"/>
        </w:numPr>
        <w:tabs>
          <w:tab w:val="clear" w:pos="1260"/>
          <w:tab w:val="num" w:pos="36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Черенкова А., студент гр. 22-С, Черенкова Е., студент гр. 22-С, руководитель – Васильева Т.Н., к.э.н., доц. Международное движение капитала как форма международных экономических отношений.  «Бегство капитала» из России.</w:t>
      </w: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</w:t>
      </w:r>
      <w:r w:rsidRPr="008334C9">
        <w:rPr>
          <w:rFonts w:ascii="Times New Roman" w:hAnsi="Times New Roman" w:cs="Times New Roman"/>
          <w:b/>
          <w:caps/>
          <w:sz w:val="20"/>
          <w:szCs w:val="20"/>
        </w:rPr>
        <w:t xml:space="preserve">Институциональные ОСНОВЫ </w:t>
      </w:r>
    </w:p>
    <w:p w:rsidR="000E00BE" w:rsidRPr="008334C9" w:rsidRDefault="000E00BE" w:rsidP="000E00B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caps/>
          <w:sz w:val="20"/>
          <w:szCs w:val="20"/>
        </w:rPr>
        <w:t>СОЦИАЛЬНОго ГОСУДАРСТВА</w:t>
      </w:r>
      <w:r w:rsidRPr="008334C9">
        <w:rPr>
          <w:rFonts w:ascii="Times New Roman" w:hAnsi="Times New Roman" w:cs="Times New Roman"/>
          <w:b/>
          <w:sz w:val="20"/>
          <w:szCs w:val="20"/>
        </w:rPr>
        <w:t>»</w:t>
      </w:r>
    </w:p>
    <w:p w:rsidR="000E00BE" w:rsidRPr="008334C9" w:rsidRDefault="000E00BE" w:rsidP="000E00BE">
      <w:pPr>
        <w:pStyle w:val="ae"/>
        <w:widowControl w:val="0"/>
        <w:spacing w:line="240" w:lineRule="auto"/>
        <w:ind w:firstLine="567"/>
        <w:rPr>
          <w:sz w:val="20"/>
          <w:szCs w:val="20"/>
        </w:rPr>
      </w:pPr>
    </w:p>
    <w:p w:rsidR="000E00BE" w:rsidRPr="008334C9" w:rsidRDefault="000E00BE" w:rsidP="000E00BE">
      <w:pPr>
        <w:pStyle w:val="ae"/>
        <w:widowControl w:val="0"/>
        <w:tabs>
          <w:tab w:val="left" w:pos="1080"/>
        </w:tabs>
        <w:spacing w:line="240" w:lineRule="auto"/>
        <w:ind w:firstLine="567"/>
        <w:jc w:val="left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к.э.н., доцент Ямщикова Т.Н.</w:t>
      </w: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23 апреля 2015 г. в 08-15, ауд. 2-912</w:t>
      </w:r>
    </w:p>
    <w:p w:rsidR="000E00BE" w:rsidRPr="008334C9" w:rsidRDefault="000E00BE" w:rsidP="000E00BE">
      <w:pPr>
        <w:pStyle w:val="ac"/>
        <w:widowControl w:val="0"/>
        <w:tabs>
          <w:tab w:val="left" w:pos="1080"/>
        </w:tabs>
        <w:ind w:firstLine="567"/>
        <w:jc w:val="center"/>
        <w:rPr>
          <w:sz w:val="20"/>
        </w:rPr>
      </w:pP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Горина М.А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22-М,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Нужна ли демократия для эффективного управления экономикой.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Князева Е.О.</w:t>
      </w:r>
      <w:r w:rsidRPr="008334C9">
        <w:rPr>
          <w:rFonts w:ascii="Times New Roman" w:hAnsi="Times New Roman" w:cs="Times New Roman"/>
          <w:sz w:val="20"/>
          <w:szCs w:val="20"/>
        </w:rPr>
        <w:t>, студент гр. 41-УП, руководитель – Ямщикова Т.Н., к.э.н., доц. Реальное социальное партнерство: институциональные основы и формы согласования интересов предпринимателей и персонала.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Мартынова К.Э.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31-М,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Демократия как инструмент управления в трансформирующемся мире.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Внукова А.Г.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Политика. Экономика. Война.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Пинаева Н.Н</w:t>
      </w:r>
      <w:r w:rsidRPr="008334C9">
        <w:rPr>
          <w:rFonts w:ascii="Times New Roman" w:hAnsi="Times New Roman" w:cs="Times New Roman"/>
          <w:sz w:val="20"/>
          <w:szCs w:val="20"/>
        </w:rPr>
        <w:t xml:space="preserve">., студент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Концепции социальной ответственности бизнеса.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Кириченко Т.Е.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Диктатура банкократии.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Полубабина А.А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Реформирование, трансформирование и модернизация как логика развития и преобразования существующей действительности.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Андреев А.А.</w:t>
      </w:r>
      <w:r w:rsidRPr="008334C9">
        <w:rPr>
          <w:rFonts w:ascii="Times New Roman" w:hAnsi="Times New Roman" w:cs="Times New Roman"/>
          <w:sz w:val="20"/>
          <w:szCs w:val="20"/>
        </w:rPr>
        <w:t xml:space="preserve">,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Стебаков Н.С., Мастерков Н.Н.</w:t>
      </w:r>
      <w:r w:rsidRPr="008334C9">
        <w:rPr>
          <w:rFonts w:ascii="Times New Roman" w:hAnsi="Times New Roman" w:cs="Times New Roman"/>
          <w:sz w:val="20"/>
          <w:szCs w:val="20"/>
        </w:rPr>
        <w:t xml:space="preserve"> студенты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Неоиндустриальная перспектива</w:t>
      </w:r>
      <w:r w:rsidRPr="008334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E00BE" w:rsidRPr="008334C9" w:rsidRDefault="000E00BE" w:rsidP="00A7026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Мамичева Т.Р.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Демократические процессы в России и в мире.</w:t>
      </w:r>
    </w:p>
    <w:p w:rsidR="00B3490C" w:rsidRPr="008334C9" w:rsidRDefault="000E00BE" w:rsidP="00B3490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Клецова Н.В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Национальная идея России.</w:t>
      </w:r>
    </w:p>
    <w:p w:rsidR="000E00BE" w:rsidRPr="008334C9" w:rsidRDefault="000E00BE" w:rsidP="00B3490C">
      <w:pPr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Щукина Н.А.</w:t>
      </w:r>
      <w:r w:rsidRPr="008334C9">
        <w:rPr>
          <w:rFonts w:ascii="Times New Roman" w:hAnsi="Times New Roman" w:cs="Times New Roman"/>
          <w:sz w:val="20"/>
          <w:szCs w:val="20"/>
        </w:rPr>
        <w:t xml:space="preserve">, студент гр. 21-УП, руководитель – Ямщикова Т.Н., к.э.н., доц.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Экономическая оценка человеческой жизни: почему она не аморальна и зачем она нужна?</w:t>
      </w:r>
    </w:p>
    <w:p w:rsidR="00337FF2" w:rsidRPr="008334C9" w:rsidRDefault="00337FF2" w:rsidP="00337FF2">
      <w:pPr>
        <w:widowControl w:val="0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7FF2" w:rsidRPr="008334C9" w:rsidRDefault="00337FF2" w:rsidP="00337FF2">
      <w:pPr>
        <w:widowControl w:val="0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</w:t>
      </w:r>
      <w:r w:rsidRPr="008334C9">
        <w:rPr>
          <w:rFonts w:ascii="Times New Roman" w:hAnsi="Times New Roman" w:cs="Times New Roman"/>
          <w:b/>
          <w:caps/>
          <w:sz w:val="20"/>
          <w:szCs w:val="20"/>
        </w:rPr>
        <w:t xml:space="preserve">ИНФОРМАЦИОННО-КОММУНИКАЦИОННЫЕ </w:t>
      </w:r>
    </w:p>
    <w:p w:rsidR="000E00BE" w:rsidRPr="008334C9" w:rsidRDefault="000E00BE" w:rsidP="000E00B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caps/>
          <w:sz w:val="20"/>
          <w:szCs w:val="20"/>
        </w:rPr>
        <w:t>ТЕХНОЛОГИИ УПРАВЛЕНИЯ ПЕРСОНАЛОМ</w:t>
      </w:r>
      <w:r w:rsidRPr="008334C9">
        <w:rPr>
          <w:rFonts w:ascii="Times New Roman" w:hAnsi="Times New Roman" w:cs="Times New Roman"/>
          <w:b/>
          <w:sz w:val="20"/>
          <w:szCs w:val="20"/>
        </w:rPr>
        <w:t>»</w:t>
      </w:r>
    </w:p>
    <w:p w:rsidR="000E00BE" w:rsidRPr="008334C9" w:rsidRDefault="000E00BE" w:rsidP="000E00BE">
      <w:pPr>
        <w:pStyle w:val="ae"/>
        <w:widowControl w:val="0"/>
        <w:spacing w:line="240" w:lineRule="auto"/>
        <w:ind w:firstLine="567"/>
        <w:rPr>
          <w:sz w:val="20"/>
          <w:szCs w:val="20"/>
        </w:rPr>
      </w:pPr>
    </w:p>
    <w:p w:rsidR="000E00BE" w:rsidRPr="008334C9" w:rsidRDefault="000E00BE" w:rsidP="000E00BE">
      <w:pPr>
        <w:pStyle w:val="ae"/>
        <w:widowControl w:val="0"/>
        <w:tabs>
          <w:tab w:val="left" w:pos="1080"/>
        </w:tabs>
        <w:spacing w:line="240" w:lineRule="auto"/>
        <w:ind w:firstLine="567"/>
        <w:jc w:val="left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к.э.н., доцент А.В. Захаров</w:t>
      </w:r>
    </w:p>
    <w:p w:rsidR="000E00BE" w:rsidRPr="008334C9" w:rsidRDefault="000E00BE" w:rsidP="000E00BE">
      <w:pPr>
        <w:widowControl w:val="0"/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16 апреля 2015 г. в 15-20, ауд. 2-912</w:t>
      </w:r>
    </w:p>
    <w:p w:rsidR="000E00BE" w:rsidRPr="008334C9" w:rsidRDefault="000E00BE" w:rsidP="00B3490C">
      <w:pPr>
        <w:pStyle w:val="ac"/>
        <w:widowControl w:val="0"/>
        <w:tabs>
          <w:tab w:val="left" w:pos="851"/>
        </w:tabs>
        <w:ind w:firstLine="567"/>
        <w:jc w:val="center"/>
        <w:rPr>
          <w:sz w:val="20"/>
        </w:rPr>
      </w:pPr>
    </w:p>
    <w:p w:rsidR="000E00BE" w:rsidRPr="008334C9" w:rsidRDefault="000E00BE" w:rsidP="00B3490C">
      <w:pPr>
        <w:pStyle w:val="ListParagraph1"/>
        <w:widowControl w:val="0"/>
        <w:numPr>
          <w:ilvl w:val="0"/>
          <w:numId w:val="18"/>
        </w:numPr>
        <w:tabs>
          <w:tab w:val="clear" w:pos="142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Мальцева И.О., студент гр. 42-УП, руководитель – Захаров А.В., к.э.н., доц. Применение программного продукта «Парус» для управления персоналом государственной службы. </w:t>
      </w:r>
    </w:p>
    <w:p w:rsidR="000E00BE" w:rsidRPr="008334C9" w:rsidRDefault="000E00BE" w:rsidP="00B3490C">
      <w:pPr>
        <w:pStyle w:val="ListParagraph1"/>
        <w:widowControl w:val="0"/>
        <w:numPr>
          <w:ilvl w:val="0"/>
          <w:numId w:val="18"/>
        </w:numPr>
        <w:tabs>
          <w:tab w:val="clear" w:pos="142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Комягина Д.А., студент гр. 42-УП, руководитель – Захаров А.В., к.э.н., доц. «1 </w:t>
      </w:r>
      <w:r w:rsidRPr="008334C9">
        <w:rPr>
          <w:rFonts w:ascii="Times New Roman" w:hAnsi="Times New Roman"/>
          <w:sz w:val="20"/>
          <w:szCs w:val="20"/>
          <w:lang w:val="en-US"/>
        </w:rPr>
        <w:t>C</w:t>
      </w:r>
      <w:r w:rsidRPr="008334C9">
        <w:rPr>
          <w:rFonts w:ascii="Times New Roman" w:hAnsi="Times New Roman"/>
          <w:sz w:val="20"/>
          <w:szCs w:val="20"/>
        </w:rPr>
        <w:t xml:space="preserve">: Предприятие» для автоматизации планирования бюджета службы по персоналу. </w:t>
      </w:r>
    </w:p>
    <w:p w:rsidR="000E00BE" w:rsidRPr="008334C9" w:rsidRDefault="000E00BE" w:rsidP="00B3490C">
      <w:pPr>
        <w:pStyle w:val="ListParagraph1"/>
        <w:widowControl w:val="0"/>
        <w:numPr>
          <w:ilvl w:val="0"/>
          <w:numId w:val="18"/>
        </w:numPr>
        <w:tabs>
          <w:tab w:val="clear" w:pos="142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Лакуткина Ю.С., студент гр. 41-УП, руководитель – Захаров А.В., к.э.н., доц. Российские образовательные онлайн-платформы и перспективы их развития.</w:t>
      </w:r>
    </w:p>
    <w:p w:rsidR="000E00BE" w:rsidRPr="008334C9" w:rsidRDefault="000E00BE" w:rsidP="00B3490C">
      <w:pPr>
        <w:pStyle w:val="ListParagraph1"/>
        <w:widowControl w:val="0"/>
        <w:numPr>
          <w:ilvl w:val="0"/>
          <w:numId w:val="18"/>
        </w:numPr>
        <w:tabs>
          <w:tab w:val="clear" w:pos="142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Саякина Ю.Д., студент гр. 42-УП, руководитель – Захаров А.В., к.э.н., доц. LinkedIn: основные возможности и использование в рекрутинге.</w:t>
      </w:r>
    </w:p>
    <w:p w:rsidR="000E00BE" w:rsidRPr="008334C9" w:rsidRDefault="000E00BE" w:rsidP="00B3490C">
      <w:pPr>
        <w:pStyle w:val="ListParagraph1"/>
        <w:widowControl w:val="0"/>
        <w:numPr>
          <w:ilvl w:val="0"/>
          <w:numId w:val="18"/>
        </w:numPr>
        <w:tabs>
          <w:tab w:val="clear" w:pos="142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Щекотихина В.О., студент гр. 42-УП, руководитель – Захаров А.В., к.э.н., доц. Решение задач управления персоналом с использованием экспертно-юридической системы LEXPRO.</w:t>
      </w:r>
    </w:p>
    <w:p w:rsidR="00337FF2" w:rsidRPr="008334C9" w:rsidRDefault="000E00BE" w:rsidP="00B3490C">
      <w:pPr>
        <w:pStyle w:val="ListParagraph1"/>
        <w:widowControl w:val="0"/>
        <w:numPr>
          <w:ilvl w:val="0"/>
          <w:numId w:val="18"/>
        </w:numPr>
        <w:tabs>
          <w:tab w:val="clear" w:pos="142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Яшина Т.А., студент гр. 42-У</w:t>
      </w:r>
      <w:r w:rsidR="00B3490C" w:rsidRPr="008334C9">
        <w:rPr>
          <w:rFonts w:ascii="Times New Roman" w:hAnsi="Times New Roman"/>
          <w:sz w:val="20"/>
          <w:szCs w:val="20"/>
        </w:rPr>
        <w:t xml:space="preserve">П, руководитель – Захаров А.В., </w:t>
      </w:r>
      <w:r w:rsidRPr="008334C9">
        <w:rPr>
          <w:rFonts w:ascii="Times New Roman" w:hAnsi="Times New Roman"/>
          <w:sz w:val="20"/>
          <w:szCs w:val="20"/>
        </w:rPr>
        <w:t xml:space="preserve">к.э.н., доц. Использование Prezi в презентациях проектов. </w:t>
      </w:r>
    </w:p>
    <w:p w:rsidR="00337FF2" w:rsidRPr="008334C9" w:rsidRDefault="00337FF2" w:rsidP="00B3490C">
      <w:pPr>
        <w:pStyle w:val="ListParagraph1"/>
        <w:widowControl w:val="0"/>
        <w:tabs>
          <w:tab w:val="left" w:pos="851"/>
          <w:tab w:val="left" w:pos="1080"/>
          <w:tab w:val="left" w:pos="1134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337FF2" w:rsidRPr="008334C9" w:rsidRDefault="00337FF2" w:rsidP="000E00B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0BE" w:rsidRPr="008334C9" w:rsidRDefault="000E00BE" w:rsidP="000E00B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 xml:space="preserve">СЕКЦИЯ «ПРОБЛЕМЫ РАЗВИТИЯ И РЕГУЛИРОВАНИЯ </w:t>
      </w:r>
    </w:p>
    <w:p w:rsidR="000E00BE" w:rsidRPr="008334C9" w:rsidRDefault="000E00BE" w:rsidP="000E00BE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НАЦИОНАЛЬНОЙ ЭКОНОМИКИ»</w:t>
      </w:r>
    </w:p>
    <w:p w:rsidR="000E00BE" w:rsidRPr="008334C9" w:rsidRDefault="000E00BE" w:rsidP="000E00BE">
      <w:pPr>
        <w:pStyle w:val="ae"/>
        <w:widowControl w:val="0"/>
        <w:spacing w:line="240" w:lineRule="auto"/>
        <w:ind w:firstLine="567"/>
        <w:jc w:val="both"/>
        <w:rPr>
          <w:sz w:val="20"/>
          <w:szCs w:val="20"/>
        </w:rPr>
      </w:pPr>
    </w:p>
    <w:p w:rsidR="000E00BE" w:rsidRPr="008334C9" w:rsidRDefault="000E00BE" w:rsidP="000E00BE">
      <w:pPr>
        <w:pStyle w:val="ae"/>
        <w:widowControl w:val="0"/>
        <w:spacing w:line="240" w:lineRule="auto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к.э.н., доцент И.О. Трубина</w:t>
      </w:r>
    </w:p>
    <w:p w:rsidR="000E00BE" w:rsidRPr="008334C9" w:rsidRDefault="000E00BE" w:rsidP="000E00B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 xml:space="preserve">Заседание секции состоится </w:t>
      </w:r>
      <w:r w:rsidRPr="008334C9">
        <w:rPr>
          <w:rFonts w:ascii="Times New Roman" w:hAnsi="Times New Roman" w:cs="Times New Roman"/>
          <w:sz w:val="20"/>
          <w:szCs w:val="20"/>
        </w:rPr>
        <w:t>18 апреля 2015 г. в 10-00, ауд. 1-234л</w:t>
      </w:r>
    </w:p>
    <w:p w:rsidR="000E00BE" w:rsidRPr="008334C9" w:rsidRDefault="000E00BE" w:rsidP="000E00BE">
      <w:pPr>
        <w:pStyle w:val="ac"/>
        <w:widowControl w:val="0"/>
        <w:ind w:firstLine="567"/>
        <w:rPr>
          <w:sz w:val="20"/>
        </w:rPr>
      </w:pP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Савруцкий В.Ю., студент гр. 11-Э, руководитель – Макарова С.Н., ассистент. Занятость и безработица в современной России.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Никитина Ю.С., студент гр. 12-Э, руководитель –  Макарова С.Н. Стратегические решения преодоления мирового экономического кризиса в России.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Головина М.В., студент гр. 12-Э, руководитель – Макарова С.Н., ассистент. Бюджетно-налоговая политика в России.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Одинокова Т.В., студент гр. 12-Э, руководитель – Макарова С.Н., ассистент. Благосостояние населения России и экономический рост.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Сомова Е.Е., студент гр. 11-Э, руководитель – Трубина И.О., к.э.н., доц. Инновационная модернизация современной экономики России.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Наумов А.А., студент гр. 11-Э, руководитель – Трубина И.О., к.э.н., доц. Экономико-политические факторы и условия воспроизводства капитала в современной экономике России.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Марущак К.И., студент гр. 11-Э, руководитель – Трубина И.О., к.э.н., доц. Современная денежно-кредитная политика в Российской Федерации.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Башкирцева А.И., студент гр. 12-Э, руководитель – Трубина И.О., к.э.н., доц. Реализация финансовых инструментов регулирования национальной экономики в современной России.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Карпачева Ю.С., студент гр. 12-Э, руководитель – Трубина И.О., к.э.н., доц. Современная монетарная политика и особенности денежной системы РФ.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Шибалкина А., студент гр. 23-Э, руководитель – Трубина И.О., к.э.н., доц. Фискальная политика современной России: проекты реформирования НДФЛ.</w:t>
      </w:r>
    </w:p>
    <w:p w:rsidR="000E00BE" w:rsidRPr="008334C9" w:rsidRDefault="000E00BE" w:rsidP="00A7026C">
      <w:pPr>
        <w:widowControl w:val="0"/>
        <w:numPr>
          <w:ilvl w:val="0"/>
          <w:numId w:val="22"/>
        </w:numPr>
        <w:tabs>
          <w:tab w:val="clear" w:pos="720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Красников В.А., студент гр. 21-ИТ, руководитель – Трубина И.О., к.э.н., доц. Специфика формирования национального информационного капитала.</w:t>
      </w:r>
    </w:p>
    <w:p w:rsidR="000E00BE" w:rsidRPr="008334C9" w:rsidRDefault="000E00BE" w:rsidP="000E00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7FF2" w:rsidRPr="008334C9" w:rsidRDefault="00337FF2">
      <w:pPr>
        <w:rPr>
          <w:rFonts w:ascii="Times New Roman" w:eastAsia="Calibri" w:hAnsi="Times New Roman" w:cs="Times New Roman"/>
          <w:sz w:val="20"/>
          <w:szCs w:val="24"/>
        </w:rPr>
      </w:pPr>
      <w:r w:rsidRPr="008334C9">
        <w:rPr>
          <w:rFonts w:ascii="Times New Roman" w:eastAsia="Calibri" w:hAnsi="Times New Roman" w:cs="Times New Roman"/>
          <w:sz w:val="20"/>
          <w:szCs w:val="24"/>
        </w:rPr>
        <w:br w:type="page"/>
      </w:r>
    </w:p>
    <w:p w:rsidR="008B0BDF" w:rsidRPr="008334C9" w:rsidRDefault="008B0BDF" w:rsidP="008B0B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lastRenderedPageBreak/>
        <w:t>ФАКУЛЬТЕТ ЕСТЕСТВЕННО-НАУЧНОГО И</w:t>
      </w:r>
      <w:r w:rsidR="00B3490C"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ГУМАНИТАРНОГО ОБРАЗОВАНИЯ </w:t>
      </w:r>
      <w:r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</w:r>
    </w:p>
    <w:p w:rsidR="008B0BDF" w:rsidRPr="008334C9" w:rsidRDefault="008B0BDF" w:rsidP="00F06A5A">
      <w:pPr>
        <w:suppressAutoHyphens/>
        <w:spacing w:after="0" w:line="240" w:lineRule="auto"/>
        <w:ind w:left="71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«</w:t>
      </w:r>
      <w:r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БЕЗОПАСНОСТЬ ЖИЗНЕДЕЯТЕЛЬНОСТИ И ЭКОЛОГИЯ</w:t>
      </w:r>
      <w:r w:rsidR="00D32CE8" w:rsidRPr="008334C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»</w:t>
      </w:r>
    </w:p>
    <w:p w:rsidR="008B0BDF" w:rsidRPr="008334C9" w:rsidRDefault="008B0BDF" w:rsidP="008B0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zh-CN"/>
        </w:rPr>
        <w:t> 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- к.с.х.н., доц. Пчеленок О.А.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Заседание секции состоится 17 апреля в 10.00, ауд. н-503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1. Кудряшов И.С., студент гр. 21-Ф, руководитель - Гаврищук В.И., к.т.н., доц., Агашков Е.М., ст. преп. Организация освещения спортивных объектов.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2. Изгачев М.И., Федькина О.А., студенты гр. 31-ТБ, руководитель - Гаврищук В.И., к.т.н., доц., Агашков Е.М., ст. преп.  Оценка дисперсного состава аэрозолей в производственных помещениях. Методы и средства.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 xml:space="preserve">3. Чертков А.С., студент гр. 41-ТБ, руководитель - Гаврищук В.И., к.т.н., доц., Агашков Е.М., ст. преп. Оценка условий труда на участке нанесения полимерных покрытий предприятия </w:t>
      </w:r>
      <w:r w:rsidR="00D32CE8" w:rsidRPr="008334C9">
        <w:rPr>
          <w:sz w:val="20"/>
          <w:szCs w:val="20"/>
        </w:rPr>
        <w:t>«</w:t>
      </w:r>
      <w:r w:rsidRPr="008334C9">
        <w:rPr>
          <w:sz w:val="20"/>
          <w:szCs w:val="20"/>
        </w:rPr>
        <w:t>Фригоглас</w:t>
      </w:r>
      <w:r w:rsidR="00D32CE8" w:rsidRPr="008334C9">
        <w:rPr>
          <w:sz w:val="20"/>
          <w:szCs w:val="20"/>
        </w:rPr>
        <w:t>»</w:t>
      </w:r>
      <w:r w:rsidRPr="008334C9">
        <w:rPr>
          <w:sz w:val="20"/>
          <w:szCs w:val="20"/>
        </w:rPr>
        <w:t>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4. Пялин М.Н., Петряева Д.С., Цыганок Ю.И., студенты гр. 31-ТБ, руководитель - Гаврищук В.И., к.т.н., доц., Агашков Е.М., ст. преп. Запотевание смотровых стекол. Контроль и защита.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334C9">
        <w:rPr>
          <w:sz w:val="20"/>
          <w:szCs w:val="20"/>
        </w:rPr>
        <w:t xml:space="preserve">5. </w:t>
      </w:r>
      <w:r w:rsidRPr="008334C9">
        <w:rPr>
          <w:rFonts w:eastAsia="Calibri"/>
          <w:sz w:val="20"/>
          <w:szCs w:val="20"/>
          <w:lang w:eastAsia="en-US"/>
        </w:rPr>
        <w:t xml:space="preserve">Пялин М.В., </w:t>
      </w:r>
      <w:r w:rsidRPr="008334C9">
        <w:rPr>
          <w:sz w:val="20"/>
          <w:szCs w:val="20"/>
        </w:rPr>
        <w:t>студент</w:t>
      </w:r>
      <w:r w:rsidRPr="008334C9">
        <w:rPr>
          <w:rFonts w:eastAsia="Calibri"/>
          <w:sz w:val="20"/>
          <w:szCs w:val="20"/>
          <w:lang w:eastAsia="en-US"/>
        </w:rPr>
        <w:t xml:space="preserve"> гр. 31-ТБ, - </w:t>
      </w:r>
      <w:r w:rsidRPr="008334C9">
        <w:rPr>
          <w:sz w:val="20"/>
          <w:szCs w:val="20"/>
        </w:rPr>
        <w:t>руководитель</w:t>
      </w:r>
      <w:r w:rsidRPr="008334C9">
        <w:rPr>
          <w:rFonts w:eastAsia="Calibri"/>
          <w:sz w:val="20"/>
          <w:szCs w:val="20"/>
          <w:lang w:eastAsia="en-US"/>
        </w:rPr>
        <w:t xml:space="preserve"> Абрамов А.В., к.т.н., доц., Борисова И.В., ст. преп. Экспериментальная оценка уровня </w:t>
      </w:r>
      <w:r w:rsidRPr="008334C9">
        <w:rPr>
          <w:sz w:val="20"/>
          <w:szCs w:val="20"/>
        </w:rPr>
        <w:t>электромагнитных</w:t>
      </w:r>
      <w:r w:rsidRPr="008334C9">
        <w:rPr>
          <w:rFonts w:eastAsia="Calibri"/>
          <w:sz w:val="20"/>
          <w:szCs w:val="20"/>
          <w:lang w:eastAsia="en-US"/>
        </w:rPr>
        <w:t xml:space="preserve"> излучений видеодисплейных терминалов рук. 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334C9">
        <w:rPr>
          <w:sz w:val="20"/>
          <w:szCs w:val="20"/>
        </w:rPr>
        <w:t>6. Покатаев</w:t>
      </w:r>
      <w:r w:rsidRPr="008334C9">
        <w:rPr>
          <w:rFonts w:eastAsia="Calibri"/>
          <w:sz w:val="20"/>
          <w:szCs w:val="20"/>
          <w:lang w:eastAsia="en-US"/>
        </w:rPr>
        <w:t xml:space="preserve"> Р.В., Гранков Д.В., Попова Э.А.,</w:t>
      </w:r>
      <w:r w:rsidRPr="008334C9">
        <w:rPr>
          <w:sz w:val="20"/>
          <w:szCs w:val="20"/>
        </w:rPr>
        <w:t xml:space="preserve"> студенты</w:t>
      </w:r>
      <w:r w:rsidRPr="008334C9">
        <w:rPr>
          <w:rFonts w:eastAsia="Calibri"/>
          <w:sz w:val="20"/>
          <w:szCs w:val="20"/>
          <w:lang w:eastAsia="en-US"/>
        </w:rPr>
        <w:t xml:space="preserve"> гр. 31-ТБ, </w:t>
      </w:r>
      <w:r w:rsidRPr="008334C9">
        <w:rPr>
          <w:sz w:val="20"/>
          <w:szCs w:val="20"/>
        </w:rPr>
        <w:t>руководитель</w:t>
      </w:r>
      <w:r w:rsidRPr="008334C9">
        <w:rPr>
          <w:rFonts w:eastAsia="Calibri"/>
          <w:sz w:val="20"/>
          <w:szCs w:val="20"/>
          <w:lang w:eastAsia="en-US"/>
        </w:rPr>
        <w:t xml:space="preserve"> - Абрамов А.В., к.т.н., доц. Исследование влияния физических нагрузок на тепловое состояние человека. 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334C9">
        <w:rPr>
          <w:sz w:val="20"/>
          <w:szCs w:val="20"/>
        </w:rPr>
        <w:t xml:space="preserve">7. </w:t>
      </w:r>
      <w:r w:rsidRPr="008334C9">
        <w:rPr>
          <w:rFonts w:eastAsia="Calibri"/>
          <w:sz w:val="20"/>
          <w:szCs w:val="20"/>
          <w:lang w:eastAsia="en-US"/>
        </w:rPr>
        <w:t xml:space="preserve">Рябыкина И.А., </w:t>
      </w:r>
      <w:r w:rsidRPr="008334C9">
        <w:rPr>
          <w:sz w:val="20"/>
          <w:szCs w:val="20"/>
        </w:rPr>
        <w:t>студент</w:t>
      </w:r>
      <w:r w:rsidRPr="008334C9">
        <w:rPr>
          <w:rFonts w:eastAsia="Calibri"/>
          <w:sz w:val="20"/>
          <w:szCs w:val="20"/>
          <w:lang w:eastAsia="en-US"/>
        </w:rPr>
        <w:t xml:space="preserve"> гр. 41-ТБ, </w:t>
      </w:r>
      <w:r w:rsidRPr="008334C9">
        <w:rPr>
          <w:sz w:val="20"/>
          <w:szCs w:val="20"/>
        </w:rPr>
        <w:t>руководитель</w:t>
      </w:r>
      <w:r w:rsidRPr="008334C9">
        <w:rPr>
          <w:rFonts w:eastAsia="Calibri"/>
          <w:sz w:val="20"/>
          <w:szCs w:val="20"/>
          <w:lang w:eastAsia="en-US"/>
        </w:rPr>
        <w:t xml:space="preserve"> Абрамов А.В., к.т.н., доц. Исследование стереотипных движений оператора ПЭВМ.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334C9">
        <w:rPr>
          <w:sz w:val="20"/>
          <w:szCs w:val="20"/>
        </w:rPr>
        <w:t xml:space="preserve">8. </w:t>
      </w:r>
      <w:r w:rsidRPr="008334C9">
        <w:rPr>
          <w:rFonts w:eastAsia="Calibri"/>
          <w:sz w:val="20"/>
          <w:szCs w:val="20"/>
          <w:lang w:eastAsia="en-US"/>
        </w:rPr>
        <w:t xml:space="preserve">Ветров А.А., </w:t>
      </w:r>
      <w:r w:rsidRPr="008334C9">
        <w:rPr>
          <w:sz w:val="20"/>
          <w:szCs w:val="20"/>
        </w:rPr>
        <w:t>студент</w:t>
      </w:r>
      <w:r w:rsidRPr="008334C9">
        <w:rPr>
          <w:rFonts w:eastAsia="Calibri"/>
          <w:sz w:val="20"/>
          <w:szCs w:val="20"/>
          <w:lang w:eastAsia="en-US"/>
        </w:rPr>
        <w:t xml:space="preserve"> гр. 51-ИЗ, - </w:t>
      </w:r>
      <w:r w:rsidRPr="008334C9">
        <w:rPr>
          <w:sz w:val="20"/>
          <w:szCs w:val="20"/>
        </w:rPr>
        <w:t>руководитель</w:t>
      </w:r>
      <w:r w:rsidRPr="008334C9">
        <w:rPr>
          <w:rFonts w:eastAsia="Calibri"/>
          <w:sz w:val="20"/>
          <w:szCs w:val="20"/>
          <w:lang w:eastAsia="en-US"/>
        </w:rPr>
        <w:t xml:space="preserve"> Абрамов А.В., к.т.н., доц. Численное исследование конвективных процессов в рабочем объеме пылевой камеры. 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9. Захарова Ю.С., студент гр. 51-ИЗ, руководитель - Дмитровская Т.А., к.х.н., доц. Модернизация системы очистки  выбросов гальванического цеха.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10. Козлов А.А., студент гр. 11-ПГ, руководитель - Яковлева С.Н., к.с.н., доц. К вопросу об информационной безопасности личности.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11. Цыганок Ю.И., студент гр. 31-ТБ, - руководитель Шушпанов А.Г., ст. преп. Анализ аэроионного состава воздуха производственных и жилых зданий.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12. Володин А.И., студент гр. 51-ИЗ, руководитель - Пчеленок О.А., к.с.х.н., доц. Утилизация осадка сточных вод с получением полезного продукта.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13. Сивова О.А., студент гр. 51-ИЗ, руководитель - Козлова Н.М., ст. преп. Влияние сорбента на динамику биомассы растений фасоли в условиях радиационного загрязнения почвы.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14. Сомова Е.Н., Мухина А.И., студенты гр. 21-ТБ, руководитель - Пчеленок О.А., к.с.х.н., доц. Экологическое состояние родников Орловской области.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15. Старцева О.С., Сизонова В.Ю., студенты гр. 21-ТБ, руководитель - Пчеленок О.А., к.с.х.н., доц. Сравнительный анализ пестицидов отечественного и зарубежного производства и возможных последствий их применения.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16. Федькина О.А., студент гр. 31-ТБ, руководитель - Щербакова Е.В., к.т.н., доц. Теоретические исследования параметров процесса горения биотоплива.</w:t>
      </w:r>
    </w:p>
    <w:p w:rsidR="00741ABB" w:rsidRPr="008334C9" w:rsidRDefault="00741ABB" w:rsidP="00196A1B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 xml:space="preserve">17. </w:t>
      </w:r>
      <w:r w:rsidRPr="008334C9">
        <w:rPr>
          <w:rFonts w:eastAsia="Calibri"/>
          <w:sz w:val="20"/>
          <w:szCs w:val="20"/>
          <w:lang w:eastAsia="en-US"/>
        </w:rPr>
        <w:t xml:space="preserve">Пялин М.В., </w:t>
      </w:r>
      <w:r w:rsidRPr="008334C9">
        <w:rPr>
          <w:sz w:val="20"/>
          <w:szCs w:val="20"/>
        </w:rPr>
        <w:t>Цыганок Ю.И., студенты гр. 31-ТБ, руководитель - Щербакова Е.В., к.т.н., доц. Разработка режима труда работников виброопасных профессий.</w:t>
      </w:r>
    </w:p>
    <w:p w:rsidR="00741ABB" w:rsidRPr="008334C9" w:rsidRDefault="00741ABB" w:rsidP="00917E71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18. Пьянова Е.П., студент гр. 41-ТБ, руководитель - Щербакова Е.В., к.т.н., доц. Анализ пожарной опасности текстильного производства.</w:t>
      </w:r>
    </w:p>
    <w:p w:rsidR="008B0BDF" w:rsidRPr="008334C9" w:rsidRDefault="008B0BDF" w:rsidP="00917E7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B0BDF" w:rsidRPr="008334C9" w:rsidRDefault="008B0BDF" w:rsidP="00917E7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«РУССКИЙ ЯЗЫК В СОВРЕМЕННОМ МИРЕ»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Руководители секции – д. филол. н., проф. Дружинина С.И.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 21 апреля в 13.40, ауд. Л.128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7E71" w:rsidRPr="008334C9" w:rsidRDefault="00917E71" w:rsidP="00A7026C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Омельянович А.А., студент гр. 11-ПБ,р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 Дружинина С.И., к. филол. н., проф.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Искусство критики: исцелять, не раня.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Труфанова Е.Д., студент гр. 11-ПБ,р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Мастерство публичной речи.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Федотовская С.Д., студент гр. 11-ПБ,р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Проблема экологии слова.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Ильина Н.А., студент гр. 13-Ю,р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Роль риторики в современном мире.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Сысоева А.А., студент гр. 13-Ю, 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Речевой этикет.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Позднякова В.А.студент гр. 13-Ю, 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Деловые переговоры и презентация как формы делового общения.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Абалихина Е.В., студент гр. 13-Ю,р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Правила ведения научной дискуссии.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Фролова А.О., студент гр. 13-Ю, 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Еще раз о правильности и точности речи.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Перелыгина Е.Ю. , студент гр. 11-ТП, 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Речевая культура молодежи России.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Азарова С.В., студент гр. 11-ТП,р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Дружинина С.И., к. филол. н., проф.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некоторых изменениях в словарном составе русского языка. 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Колганова И. Ю.,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гр 11-Ю,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уководитель -  Кошелева С.В., к. филол. н., доц. Работа над голосом и ее значение в эффективном общении.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Чернова С. И.,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гр 11-Ю,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уководитель -  Кошелева С.В., к. филол. н., доц.   Язык и власть.</w:t>
      </w:r>
    </w:p>
    <w:p w:rsidR="00917E71" w:rsidRPr="008334C9" w:rsidRDefault="00917E71" w:rsidP="00A7026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Никульникова И. А.,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гр 11-Ю, 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уководитель -  Кошелева С.В., к. филол. н., доц.   Искусство задавать вопросы и его роль в эффективном общении.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7E71" w:rsidRPr="008334C9" w:rsidRDefault="00917E71" w:rsidP="00F165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 ПСИХОЛОГИЯ И ПЕДАГОГИКА»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 п. н., доц. Рожков Н.Т., к. п. н., доц. Овсянникова О.А.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Заседание секции состоится  </w:t>
      </w:r>
      <w:r w:rsidRPr="008334C9">
        <w:rPr>
          <w:rFonts w:ascii="Times New Roman" w:hAnsi="Times New Roman" w:cs="Times New Roman"/>
          <w:sz w:val="20"/>
          <w:szCs w:val="20"/>
        </w:rPr>
        <w:t>24 апреля в 13.40,  ауд. 146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Маркова И.К. , студент гр. 43 ТД,р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Овсянникова О.А.,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Феномен психологического одиночества в контексте проблемы психического здоровья студента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Петрова Д.Г.,  студент гр. 43 ГД,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Овсянникова О.А.,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Влияние рекламы на психику человека.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Парастаева К.С, студент гр. 43 ГД,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Овсянникова О.А.,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Влияние темперамента на поведение и деятельность человека.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Самохина Е.В., студент гр. 43 ГД,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Овсянникова О.А.,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Учёт специфики темперамента человека в гостиничном деле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Тилляева А.М., студент гр. 43 ГД,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Овсянникова О.А.,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Деловое общение как социально-психологический феномен.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 xml:space="preserve">Пинаева Н.Н.,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студент гр. 21 УП,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Коробкова Н.В.,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Учёт особенностей темперамента в профессиональной деятельности управленца.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Клецова Н.В., студент гр. 21 УП,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Коробкова Н.В.,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Тайны двух полушарий.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Мамичева Т.Р., студент гр. 21 УП,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Коробкова Н.В.,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Компьютерная зависимость.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4C9">
        <w:rPr>
          <w:rFonts w:ascii="Times New Roman" w:hAnsi="Times New Roman"/>
          <w:color w:val="000000" w:themeColor="text1"/>
          <w:sz w:val="20"/>
          <w:szCs w:val="20"/>
        </w:rPr>
        <w:t>Внукова А.Г., студент гр. 21 УП, 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Коробкова Н.В., к. п. н., доц.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 Плюсы и минусы социальных стереотипов в нашей жизни.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Верижникова В.В.,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>гр. 31 СР,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 Психология творчества 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Захарова К.С.,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31 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  Личность и социальная установка 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Ковальчук Н.В.,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31 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 Психология юности.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Кожурина В.В.,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31 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>Проблема социального поведения личности.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Комарова О.Г.,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31 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Проблема имиджа личности. 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Корж В.С.,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31 СР. Рук. Рожков Н.Т.,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Проблема общения в психологии. 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Максимова А.Ю., гр 31 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>Ролевое поведение и установка.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Сахарук М.С.,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31 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Психология любви. 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Уваров Р.В.,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31 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 Социально-психологические проблемы личности. </w:t>
      </w:r>
    </w:p>
    <w:p w:rsidR="00917E71" w:rsidRPr="008334C9" w:rsidRDefault="00917E71" w:rsidP="00A7026C">
      <w:pPr>
        <w:pStyle w:val="a9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Заболотский А.,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>гр.12 ЭТ(п),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Рожков Н.Т., к. п. н., доц. </w:t>
      </w:r>
      <w:r w:rsidRPr="008334C9">
        <w:rPr>
          <w:rFonts w:ascii="Times New Roman" w:hAnsi="Times New Roman"/>
          <w:sz w:val="20"/>
          <w:szCs w:val="20"/>
        </w:rPr>
        <w:t xml:space="preserve"> Проблема развития личности. 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7E71" w:rsidRPr="008334C9" w:rsidRDefault="00917E71" w:rsidP="00F165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«СЕРВИС»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Руководители секции – к. пед. н., доц. Коломыцева О.Н.,  к. пед. н., доц. Коробкова Н.В.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 16 апреля в 15.20, ауд. 320Л</w:t>
      </w:r>
    </w:p>
    <w:p w:rsidR="00917E71" w:rsidRPr="008334C9" w:rsidRDefault="00917E71" w:rsidP="00917E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Кузнецова А.,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уководитель -  Коломыцева О.Н., к. п. н., доц. </w:t>
      </w:r>
      <w:r w:rsidRPr="008334C9">
        <w:rPr>
          <w:rFonts w:ascii="Times New Roman" w:hAnsi="Times New Roman"/>
          <w:sz w:val="20"/>
          <w:szCs w:val="20"/>
        </w:rPr>
        <w:t xml:space="preserve">История становления </w:t>
      </w:r>
      <w:r w:rsidRPr="008334C9">
        <w:rPr>
          <w:rFonts w:ascii="Times New Roman" w:hAnsi="Times New Roman"/>
          <w:sz w:val="20"/>
          <w:szCs w:val="20"/>
          <w:lang w:val="en-US"/>
        </w:rPr>
        <w:t>PR</w:t>
      </w:r>
      <w:r w:rsidRPr="008334C9">
        <w:rPr>
          <w:rFonts w:ascii="Times New Roman" w:hAnsi="Times New Roman"/>
          <w:sz w:val="20"/>
          <w:szCs w:val="20"/>
        </w:rPr>
        <w:t xml:space="preserve"> - деятельности в мире.</w:t>
      </w: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 xml:space="preserve">Буданова А. 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Коломыцева О.Н., к. п. н., доц .</w:t>
      </w:r>
      <w:r w:rsidRPr="008334C9">
        <w:rPr>
          <w:rFonts w:ascii="Times New Roman" w:hAnsi="Times New Roman"/>
          <w:sz w:val="20"/>
          <w:szCs w:val="20"/>
          <w:lang w:val="en-US"/>
        </w:rPr>
        <w:t>PublikRelations</w:t>
      </w:r>
      <w:r w:rsidRPr="008334C9">
        <w:rPr>
          <w:rFonts w:ascii="Times New Roman" w:hAnsi="Times New Roman"/>
          <w:sz w:val="20"/>
          <w:szCs w:val="20"/>
        </w:rPr>
        <w:t>: определение, функции, цели и задачи.</w:t>
      </w: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Аскарова А. 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 Коломыцева О.Н., к. п. н., доц.</w:t>
      </w:r>
      <w:r w:rsidRPr="008334C9">
        <w:rPr>
          <w:rFonts w:ascii="Times New Roman" w:hAnsi="Times New Roman"/>
          <w:sz w:val="20"/>
          <w:szCs w:val="20"/>
        </w:rPr>
        <w:t xml:space="preserve">Роль невербальных коммуникаций в </w:t>
      </w:r>
      <w:r w:rsidRPr="008334C9">
        <w:rPr>
          <w:rFonts w:ascii="Times New Roman" w:hAnsi="Times New Roman"/>
          <w:sz w:val="20"/>
          <w:szCs w:val="20"/>
          <w:lang w:val="en-US"/>
        </w:rPr>
        <w:t>PR</w:t>
      </w:r>
      <w:r w:rsidRPr="008334C9">
        <w:rPr>
          <w:rFonts w:ascii="Times New Roman" w:hAnsi="Times New Roman"/>
          <w:sz w:val="20"/>
          <w:szCs w:val="20"/>
        </w:rPr>
        <w:t xml:space="preserve"> – деятельности.</w:t>
      </w: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Никульников Р. 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 Коломыцева О.Н., к. п. н., доц.</w:t>
      </w:r>
      <w:r w:rsidRPr="008334C9">
        <w:rPr>
          <w:rFonts w:ascii="Times New Roman" w:hAnsi="Times New Roman"/>
          <w:sz w:val="20"/>
          <w:szCs w:val="20"/>
        </w:rPr>
        <w:t xml:space="preserve">Роль СМИ в </w:t>
      </w:r>
      <w:r w:rsidRPr="008334C9">
        <w:rPr>
          <w:rFonts w:ascii="Times New Roman" w:hAnsi="Times New Roman"/>
          <w:sz w:val="20"/>
          <w:szCs w:val="20"/>
          <w:lang w:val="en-US"/>
        </w:rPr>
        <w:t>PR</w:t>
      </w:r>
      <w:r w:rsidRPr="008334C9">
        <w:rPr>
          <w:rFonts w:ascii="Times New Roman" w:hAnsi="Times New Roman"/>
          <w:sz w:val="20"/>
          <w:szCs w:val="20"/>
        </w:rPr>
        <w:t xml:space="preserve"> – коммуникациях Никульников Р. </w:t>
      </w: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Филатова М. 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 Коломыцева О.Н., к. п. н., доц.</w:t>
      </w:r>
      <w:r w:rsidRPr="008334C9">
        <w:rPr>
          <w:rFonts w:ascii="Times New Roman" w:hAnsi="Times New Roman"/>
          <w:sz w:val="20"/>
          <w:szCs w:val="20"/>
        </w:rPr>
        <w:t>Имидж и репутация: сходства и различия.</w:t>
      </w: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Бочкова Т. 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Fonts w:ascii="Times New Roman" w:hAnsi="Times New Roman"/>
          <w:sz w:val="20"/>
          <w:szCs w:val="20"/>
        </w:rPr>
        <w:t xml:space="preserve">гр. 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 Коломыцева О.Н., к. п. н., доц.</w:t>
      </w:r>
      <w:r w:rsidRPr="008334C9">
        <w:rPr>
          <w:rFonts w:ascii="Times New Roman" w:hAnsi="Times New Roman"/>
          <w:sz w:val="20"/>
          <w:szCs w:val="20"/>
        </w:rPr>
        <w:t xml:space="preserve">Реклама и </w:t>
      </w:r>
      <w:r w:rsidRPr="008334C9">
        <w:rPr>
          <w:rFonts w:ascii="Times New Roman" w:hAnsi="Times New Roman"/>
          <w:sz w:val="20"/>
          <w:szCs w:val="20"/>
          <w:lang w:val="en-US"/>
        </w:rPr>
        <w:t>PR</w:t>
      </w:r>
      <w:r w:rsidRPr="008334C9">
        <w:rPr>
          <w:rFonts w:ascii="Times New Roman" w:hAnsi="Times New Roman"/>
          <w:sz w:val="20"/>
          <w:szCs w:val="20"/>
        </w:rPr>
        <w:t>-кампании на предприятиях сервиса и туризма.</w:t>
      </w: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Style w:val="af0"/>
          <w:rFonts w:ascii="Times New Roman" w:hAnsi="Times New Roman"/>
          <w:b w:val="0"/>
          <w:sz w:val="20"/>
          <w:szCs w:val="20"/>
        </w:rPr>
        <w:t xml:space="preserve">Буданова А.А.,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 xml:space="preserve">студент </w:t>
      </w:r>
      <w:r w:rsidRPr="008334C9">
        <w:rPr>
          <w:rStyle w:val="af0"/>
          <w:rFonts w:ascii="Times New Roman" w:hAnsi="Times New Roman"/>
          <w:b w:val="0"/>
          <w:sz w:val="20"/>
          <w:szCs w:val="20"/>
        </w:rPr>
        <w:t>гр. 41-СР</w:t>
      </w:r>
      <w:r w:rsidRPr="008334C9">
        <w:rPr>
          <w:rFonts w:ascii="Times New Roman" w:hAnsi="Times New Roman"/>
          <w:sz w:val="20"/>
          <w:szCs w:val="20"/>
        </w:rPr>
        <w:t xml:space="preserve">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 Мишечкина В.В., к. п. н., доц.</w:t>
      </w:r>
      <w:r w:rsidRPr="008334C9">
        <w:rPr>
          <w:rFonts w:ascii="Times New Roman" w:hAnsi="Times New Roman"/>
          <w:sz w:val="20"/>
          <w:szCs w:val="20"/>
        </w:rPr>
        <w:t>Проектирование и реализация системы обучения персонала этичному поведению.</w:t>
      </w:r>
    </w:p>
    <w:p w:rsidR="00917E71" w:rsidRPr="008334C9" w:rsidRDefault="00917E71" w:rsidP="00A7026C">
      <w:pPr>
        <w:pStyle w:val="a9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34C9">
        <w:rPr>
          <w:rStyle w:val="af0"/>
          <w:rFonts w:ascii="Times New Roman" w:hAnsi="Times New Roman"/>
          <w:b w:val="0"/>
          <w:sz w:val="20"/>
          <w:szCs w:val="20"/>
        </w:rPr>
        <w:t xml:space="preserve">Филатова М.О.,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студент</w:t>
      </w:r>
      <w:r w:rsidRPr="008334C9">
        <w:rPr>
          <w:rStyle w:val="af0"/>
          <w:rFonts w:ascii="Times New Roman" w:hAnsi="Times New Roman"/>
          <w:b w:val="0"/>
          <w:sz w:val="20"/>
          <w:szCs w:val="20"/>
        </w:rPr>
        <w:t>гр.</w:t>
      </w:r>
      <w:r w:rsidRPr="008334C9">
        <w:rPr>
          <w:rFonts w:ascii="Times New Roman" w:hAnsi="Times New Roman"/>
          <w:sz w:val="20"/>
          <w:szCs w:val="20"/>
        </w:rPr>
        <w:t xml:space="preserve">41-СР, </w:t>
      </w:r>
      <w:r w:rsidRPr="008334C9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8334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уководитель -  Мишечкина В.В., к. п. н., доц.</w:t>
      </w:r>
      <w:r w:rsidRPr="008334C9">
        <w:rPr>
          <w:rFonts w:ascii="Times New Roman" w:hAnsi="Times New Roman"/>
          <w:sz w:val="20"/>
          <w:szCs w:val="20"/>
        </w:rPr>
        <w:t>Имидж и его роль в повышении эффективности деятельности сервисного предприятия.</w:t>
      </w:r>
    </w:p>
    <w:p w:rsidR="008B0BDF" w:rsidRPr="008334C9" w:rsidRDefault="008B0BDF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A274E8" w:rsidRPr="008334C9" w:rsidRDefault="00A274E8" w:rsidP="008B0B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8B0BDF" w:rsidRPr="008334C9" w:rsidRDefault="008B0BDF" w:rsidP="00F165D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ИНТЕНСИВНОЕ ИЗУЧЕНИЕ ИНОСТРАННЫХ ЯЗЫКОВ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</w:p>
    <w:p w:rsidR="00F165DA" w:rsidRPr="008334C9" w:rsidRDefault="00F165DA" w:rsidP="00F165D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A7198" w:rsidRPr="008334C9" w:rsidRDefault="00FA7198" w:rsidP="00FA71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ПОДСЕКЦИЯ «АНГЛИЙСКИЙ ЗЫК»</w:t>
      </w:r>
    </w:p>
    <w:p w:rsidR="00FA7198" w:rsidRPr="008334C9" w:rsidRDefault="00FA7198" w:rsidP="00FA71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- ст. преподаватель Мельникова И.В.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14 апреля 2015 в 12.00, ауд.414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Жидова О.П.,</w:t>
      </w:r>
      <w:r w:rsidRPr="008334C9">
        <w:rPr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Яремова В.С гр. 13-ЭБ. Рук. Рогачева Ю.В. Русско-украинский газовый конфликт (</w:t>
      </w:r>
      <w:r w:rsidRPr="008334C9">
        <w:rPr>
          <w:rFonts w:ascii="Times New Roman" w:hAnsi="Times New Roman"/>
          <w:sz w:val="20"/>
          <w:szCs w:val="20"/>
          <w:lang w:val="en-US"/>
        </w:rPr>
        <w:t>Russian</w:t>
      </w:r>
      <w:r w:rsidRPr="008334C9">
        <w:rPr>
          <w:rFonts w:ascii="Times New Roman" w:hAnsi="Times New Roman"/>
          <w:sz w:val="20"/>
          <w:szCs w:val="20"/>
        </w:rPr>
        <w:t xml:space="preserve"> – </w:t>
      </w:r>
      <w:r w:rsidRPr="008334C9">
        <w:rPr>
          <w:rFonts w:ascii="Times New Roman" w:hAnsi="Times New Roman"/>
          <w:sz w:val="20"/>
          <w:szCs w:val="20"/>
          <w:lang w:val="en-US"/>
        </w:rPr>
        <w:t>Ukrainian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EU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gas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conflict</w:t>
      </w:r>
      <w:r w:rsidRPr="008334C9">
        <w:rPr>
          <w:rFonts w:ascii="Times New Roman" w:hAnsi="Times New Roman"/>
          <w:sz w:val="20"/>
          <w:szCs w:val="20"/>
        </w:rPr>
        <w:t xml:space="preserve">. </w:t>
      </w:r>
      <w:r w:rsidRPr="008334C9">
        <w:rPr>
          <w:rFonts w:ascii="Times New Roman" w:hAnsi="Times New Roman"/>
          <w:sz w:val="20"/>
          <w:szCs w:val="20"/>
          <w:lang w:val="en-US"/>
        </w:rPr>
        <w:t>Who stands to lose most?</w:t>
      </w:r>
      <w:r w:rsidRPr="008334C9">
        <w:rPr>
          <w:rFonts w:ascii="Times New Roman" w:hAnsi="Times New Roman"/>
          <w:sz w:val="20"/>
          <w:szCs w:val="20"/>
        </w:rPr>
        <w:t>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Хромова С.Н. Трошкина  Д.Е., гр. 13-</w:t>
      </w:r>
      <w:r w:rsidRPr="008334C9">
        <w:rPr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ЭБ. Рук.</w:t>
      </w:r>
      <w:r w:rsidRPr="008334C9">
        <w:rPr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Рогачева Ю.В. Крым. Год после воссоединения с Россией (</w:t>
      </w:r>
      <w:r w:rsidRPr="008334C9">
        <w:rPr>
          <w:rFonts w:ascii="Times New Roman" w:hAnsi="Times New Roman"/>
          <w:sz w:val="20"/>
          <w:szCs w:val="20"/>
          <w:lang w:val="en-US"/>
        </w:rPr>
        <w:t>Crimea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is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ours</w:t>
      </w:r>
      <w:r w:rsidRPr="008334C9">
        <w:rPr>
          <w:rFonts w:ascii="Times New Roman" w:hAnsi="Times New Roman"/>
          <w:sz w:val="20"/>
          <w:szCs w:val="20"/>
        </w:rPr>
        <w:t xml:space="preserve">. </w:t>
      </w:r>
      <w:r w:rsidRPr="008334C9">
        <w:rPr>
          <w:rFonts w:ascii="Times New Roman" w:hAnsi="Times New Roman"/>
          <w:sz w:val="20"/>
          <w:szCs w:val="20"/>
          <w:lang w:val="en-US"/>
        </w:rPr>
        <w:t>One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year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after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annexation</w:t>
      </w:r>
      <w:r w:rsidRPr="008334C9">
        <w:rPr>
          <w:rFonts w:ascii="Times New Roman" w:hAnsi="Times New Roman"/>
          <w:sz w:val="20"/>
          <w:szCs w:val="20"/>
        </w:rPr>
        <w:t xml:space="preserve">.  </w:t>
      </w:r>
      <w:r w:rsidRPr="008334C9">
        <w:rPr>
          <w:rFonts w:ascii="Times New Roman" w:hAnsi="Times New Roman"/>
          <w:sz w:val="20"/>
          <w:szCs w:val="20"/>
          <w:lang w:val="en-US"/>
        </w:rPr>
        <w:t>Who</w:t>
      </w:r>
      <w:r w:rsidRPr="008334C9">
        <w:rPr>
          <w:rFonts w:ascii="Times New Roman" w:hAnsi="Times New Roman"/>
          <w:sz w:val="20"/>
          <w:szCs w:val="20"/>
        </w:rPr>
        <w:t>’</w:t>
      </w:r>
      <w:r w:rsidRPr="008334C9">
        <w:rPr>
          <w:rFonts w:ascii="Times New Roman" w:hAnsi="Times New Roman"/>
          <w:sz w:val="20"/>
          <w:szCs w:val="20"/>
          <w:lang w:val="en-US"/>
        </w:rPr>
        <w:t>s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next</w:t>
      </w:r>
      <w:r w:rsidRPr="008334C9">
        <w:rPr>
          <w:rFonts w:ascii="Times New Roman" w:hAnsi="Times New Roman"/>
          <w:sz w:val="20"/>
          <w:szCs w:val="20"/>
        </w:rPr>
        <w:t>?).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Фролова А.О., гр. 13-Ю., Рук. Касторнова М.Г. Праздники в Великобритании и России (</w:t>
      </w:r>
      <w:r w:rsidRPr="008334C9">
        <w:rPr>
          <w:rFonts w:ascii="Times New Roman" w:hAnsi="Times New Roman"/>
          <w:sz w:val="20"/>
          <w:szCs w:val="20"/>
          <w:lang w:val="en-US"/>
        </w:rPr>
        <w:t>Holidays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in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Great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Britain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and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Russia</w:t>
      </w:r>
      <w:r w:rsidRPr="008334C9">
        <w:rPr>
          <w:rFonts w:ascii="Times New Roman" w:hAnsi="Times New Roman"/>
          <w:sz w:val="20"/>
          <w:szCs w:val="20"/>
        </w:rPr>
        <w:t>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Торопова Е.Е., гр. 11-Ю. Рук. Кошелева С.В. Смертная казнь (</w:t>
      </w:r>
      <w:r w:rsidRPr="008334C9">
        <w:rPr>
          <w:rFonts w:ascii="Times New Roman" w:hAnsi="Times New Roman"/>
          <w:sz w:val="20"/>
          <w:szCs w:val="20"/>
          <w:lang w:val="en-US"/>
        </w:rPr>
        <w:t>Death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Penalty</w:t>
      </w:r>
      <w:r w:rsidRPr="008334C9">
        <w:rPr>
          <w:rFonts w:ascii="Times New Roman" w:hAnsi="Times New Roman"/>
          <w:sz w:val="20"/>
          <w:szCs w:val="20"/>
        </w:rPr>
        <w:t>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Харчикова И.А., гр.</w:t>
      </w:r>
      <w:r w:rsidRPr="008334C9">
        <w:rPr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11-Ю. Рук. Кошелева С.В. Презумпция невиновности (</w:t>
      </w:r>
      <w:r w:rsidRPr="008334C9">
        <w:rPr>
          <w:rFonts w:ascii="Times New Roman" w:hAnsi="Times New Roman"/>
          <w:sz w:val="20"/>
          <w:szCs w:val="20"/>
          <w:lang w:val="en-US"/>
        </w:rPr>
        <w:t>Presumption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of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Innocence</w:t>
      </w:r>
      <w:r w:rsidRPr="008334C9">
        <w:rPr>
          <w:rFonts w:ascii="Times New Roman" w:hAnsi="Times New Roman"/>
          <w:sz w:val="20"/>
          <w:szCs w:val="20"/>
        </w:rPr>
        <w:t>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Уваров А.А., гр. 22-М. Рук. Кавардаков Ю.В. Налоговые преступления (</w:t>
      </w:r>
      <w:r w:rsidRPr="008334C9">
        <w:rPr>
          <w:rFonts w:ascii="Times New Roman" w:hAnsi="Times New Roman"/>
          <w:sz w:val="20"/>
          <w:szCs w:val="20"/>
          <w:lang w:val="en-US"/>
        </w:rPr>
        <w:t>Tax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Crimes</w:t>
      </w:r>
      <w:r w:rsidRPr="008334C9">
        <w:rPr>
          <w:rFonts w:ascii="Times New Roman" w:hAnsi="Times New Roman"/>
          <w:sz w:val="20"/>
          <w:szCs w:val="20"/>
        </w:rPr>
        <w:t xml:space="preserve">). 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Орлова Ю.А., гр. 21-ТП. Рук. Батищева Ю.В. Основные концепции питания (</w:t>
      </w:r>
      <w:r w:rsidRPr="008334C9">
        <w:rPr>
          <w:rFonts w:ascii="Times New Roman" w:hAnsi="Times New Roman"/>
          <w:sz w:val="20"/>
          <w:szCs w:val="20"/>
          <w:lang w:val="en-US"/>
        </w:rPr>
        <w:t>Basic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Nutrition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Concepts</w:t>
      </w:r>
      <w:r w:rsidRPr="008334C9">
        <w:rPr>
          <w:rFonts w:ascii="Times New Roman" w:hAnsi="Times New Roman"/>
          <w:sz w:val="20"/>
          <w:szCs w:val="20"/>
        </w:rPr>
        <w:t>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Арбузова А.Д., гр. 11-ТБ. Рук. Батищева Ю.В. Инженер по охране труда и технике безопасности (</w:t>
      </w:r>
      <w:r w:rsidRPr="008334C9">
        <w:rPr>
          <w:rFonts w:ascii="Times New Roman" w:hAnsi="Times New Roman"/>
          <w:sz w:val="20"/>
          <w:szCs w:val="20"/>
          <w:lang w:val="en-US"/>
        </w:rPr>
        <w:t>Safety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Engineer</w:t>
      </w:r>
      <w:r w:rsidRPr="008334C9">
        <w:rPr>
          <w:rFonts w:ascii="Times New Roman" w:hAnsi="Times New Roman"/>
          <w:sz w:val="20"/>
          <w:szCs w:val="20"/>
        </w:rPr>
        <w:t>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Семенова К.С., гр. 11-ТБ. Рук. Батищева Ю.В Особенности работы министерства по чрезвычайным ситуациям (Ministry of Emergency Situations).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8334C9">
        <w:rPr>
          <w:rFonts w:ascii="Times New Roman" w:hAnsi="Times New Roman"/>
          <w:sz w:val="20"/>
          <w:szCs w:val="20"/>
        </w:rPr>
        <w:t>Савенкова Е.А., гр. 11-Э. Рук</w:t>
      </w:r>
      <w:r w:rsidRPr="008334C9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Клиорина</w:t>
      </w:r>
      <w:r w:rsidRPr="008334C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Л</w:t>
      </w:r>
      <w:r w:rsidRPr="008334C9">
        <w:rPr>
          <w:rFonts w:ascii="Times New Roman" w:hAnsi="Times New Roman"/>
          <w:sz w:val="20"/>
          <w:szCs w:val="20"/>
          <w:lang w:val="en-US"/>
        </w:rPr>
        <w:t>.</w:t>
      </w:r>
      <w:r w:rsidRPr="008334C9">
        <w:rPr>
          <w:rFonts w:ascii="Times New Roman" w:hAnsi="Times New Roman"/>
          <w:sz w:val="20"/>
          <w:szCs w:val="20"/>
        </w:rPr>
        <w:t>А</w:t>
      </w:r>
      <w:r w:rsidRPr="008334C9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8334C9">
        <w:rPr>
          <w:rFonts w:ascii="Times New Roman" w:hAnsi="Times New Roman"/>
          <w:sz w:val="20"/>
          <w:szCs w:val="20"/>
        </w:rPr>
        <w:t>Биткоин</w:t>
      </w:r>
      <w:r w:rsidRPr="008334C9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8334C9">
        <w:rPr>
          <w:rFonts w:ascii="Times New Roman" w:hAnsi="Times New Roman"/>
          <w:sz w:val="20"/>
          <w:szCs w:val="20"/>
        </w:rPr>
        <w:t>эволюция</w:t>
      </w:r>
      <w:r w:rsidRPr="008334C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334C9">
        <w:rPr>
          <w:rFonts w:ascii="Times New Roman" w:hAnsi="Times New Roman"/>
          <w:sz w:val="20"/>
          <w:szCs w:val="20"/>
        </w:rPr>
        <w:t>денег</w:t>
      </w:r>
      <w:r w:rsidRPr="008334C9">
        <w:rPr>
          <w:rFonts w:ascii="Times New Roman" w:hAnsi="Times New Roman"/>
          <w:sz w:val="20"/>
          <w:szCs w:val="20"/>
          <w:lang w:val="en-US"/>
        </w:rPr>
        <w:t xml:space="preserve"> (Bitcoin or Evolution of Money). 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Деева А.С., гр 11-УП. Рук. Клиорина Л.А. Управление персоналом. Кадровый менеджмент (</w:t>
      </w:r>
      <w:r w:rsidRPr="008334C9">
        <w:rPr>
          <w:rFonts w:ascii="Times New Roman" w:hAnsi="Times New Roman"/>
          <w:sz w:val="20"/>
          <w:szCs w:val="20"/>
          <w:lang w:val="en-US"/>
        </w:rPr>
        <w:t>HR Person</w:t>
      </w:r>
      <w:r w:rsidRPr="008334C9">
        <w:rPr>
          <w:rFonts w:ascii="Times New Roman" w:hAnsi="Times New Roman"/>
          <w:sz w:val="20"/>
          <w:szCs w:val="20"/>
        </w:rPr>
        <w:t xml:space="preserve">). 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Соловьева А.А., гр. 21-ПЖ. Рук. Кошелева С.В. Здоровое питание (</w:t>
      </w:r>
      <w:r w:rsidRPr="008334C9">
        <w:rPr>
          <w:rFonts w:ascii="Times New Roman" w:hAnsi="Times New Roman"/>
          <w:sz w:val="20"/>
          <w:szCs w:val="20"/>
          <w:lang w:val="en-US"/>
        </w:rPr>
        <w:t>Diets</w:t>
      </w:r>
      <w:r w:rsidRPr="008334C9">
        <w:rPr>
          <w:rFonts w:ascii="Times New Roman" w:hAnsi="Times New Roman"/>
          <w:sz w:val="20"/>
          <w:szCs w:val="20"/>
        </w:rPr>
        <w:t xml:space="preserve">). </w:t>
      </w:r>
    </w:p>
    <w:p w:rsidR="00FA7198" w:rsidRPr="008334C9" w:rsidRDefault="00FA7198" w:rsidP="00A7026C">
      <w:pPr>
        <w:pStyle w:val="a9"/>
        <w:numPr>
          <w:ilvl w:val="0"/>
          <w:numId w:val="46"/>
        </w:numPr>
        <w:tabs>
          <w:tab w:val="clear" w:pos="1495"/>
          <w:tab w:val="left" w:pos="1080"/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Коломыцева Е.О., гр. 23-Э. Рук. Макова Л.В. Актуальные проблемы развития российской экономики (</w:t>
      </w:r>
      <w:r w:rsidRPr="008334C9">
        <w:rPr>
          <w:rFonts w:ascii="Times New Roman" w:hAnsi="Times New Roman"/>
          <w:sz w:val="20"/>
          <w:szCs w:val="20"/>
          <w:lang w:val="en-US"/>
        </w:rPr>
        <w:t>Principals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of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Russian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Economic</w:t>
      </w:r>
      <w:r w:rsidRPr="008334C9">
        <w:rPr>
          <w:rFonts w:ascii="Times New Roman" w:hAnsi="Times New Roman"/>
          <w:sz w:val="20"/>
          <w:szCs w:val="20"/>
        </w:rPr>
        <w:t xml:space="preserve"> </w:t>
      </w:r>
      <w:r w:rsidRPr="008334C9">
        <w:rPr>
          <w:rFonts w:ascii="Times New Roman" w:hAnsi="Times New Roman"/>
          <w:sz w:val="20"/>
          <w:szCs w:val="20"/>
          <w:lang w:val="en-US"/>
        </w:rPr>
        <w:t>Development</w:t>
      </w:r>
      <w:r w:rsidRPr="008334C9">
        <w:rPr>
          <w:rFonts w:ascii="Times New Roman" w:hAnsi="Times New Roman"/>
          <w:sz w:val="20"/>
          <w:szCs w:val="20"/>
        </w:rPr>
        <w:t>).</w:t>
      </w:r>
    </w:p>
    <w:p w:rsidR="00FA7198" w:rsidRPr="008334C9" w:rsidRDefault="00FA7198" w:rsidP="00FA7198">
      <w:pPr>
        <w:pStyle w:val="a9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</w:rPr>
      </w:pPr>
    </w:p>
    <w:p w:rsidR="00FA7198" w:rsidRPr="008334C9" w:rsidRDefault="00FA7198" w:rsidP="00FA7198">
      <w:pPr>
        <w:pStyle w:val="a9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8334C9">
        <w:rPr>
          <w:rFonts w:ascii="Times New Roman" w:hAnsi="Times New Roman"/>
          <w:b/>
          <w:sz w:val="20"/>
          <w:szCs w:val="20"/>
        </w:rPr>
        <w:t>ПОДСЕКЦИЯ «НЕМЕЦКИЙ ЯЗЫК»</w:t>
      </w:r>
    </w:p>
    <w:p w:rsidR="00FA7198" w:rsidRPr="008334C9" w:rsidRDefault="00FA7198" w:rsidP="00FA7198">
      <w:pPr>
        <w:pStyle w:val="a9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</w:rPr>
      </w:pPr>
    </w:p>
    <w:p w:rsidR="00FA7198" w:rsidRPr="008334C9" w:rsidRDefault="00FA7198" w:rsidP="00FA7198">
      <w:pPr>
        <w:pStyle w:val="a9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Руководитель секции - ст. преподаватель Рыбочкина Ю.Л.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14 апреля 2015 в 14.00, ауд.411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1.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Коржавых А.С., гр. 22-М. Рук. Рыбочкина Ю. Архитектура Германии 18-19 веков. (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Architektur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Deutschland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b/>
          <w:sz w:val="20"/>
          <w:szCs w:val="20"/>
        </w:rPr>
        <w:t>ПОДСЕКЦИЯ «ФРАНЦУЗСКИЙ ЯЗЫК»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- ст.преподаватель Жорин С.В.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14 апреля 2015 в 12.00, ауд.411а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1.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Халфеева С.М., гр. 21-Э. Рук. Жорин С.В. Биржи и ценные бумаги (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Les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bourses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les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valeurs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2.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Паничев В.С., гр. 21-Э. Рук. Жорин С.В. Муниципальная служба в России: функции, задачи, принципы построения (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service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municipal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Russie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foncitions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â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ches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principes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formation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A7198" w:rsidRPr="008334C9" w:rsidRDefault="00FA719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3.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Владыка А.Е. гр. 45-Э. Рук. Рохлина М.А., Новые тенденции внешней торговли Франции (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Les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nouvelles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tendences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du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commerce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exterieur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fran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ç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ais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A274E8" w:rsidRPr="008334C9" w:rsidRDefault="00A274E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СЕКЦИЯ «МАТЕМАТИКА»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к.ф.-м.н., доцент Бурлакова Е.А.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27 апреля в 14-00, ауд. 318Л.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Парамонова Ю.Ю., гр. 21-Э. Рук. Савостикова Т.В.Практическое применение динамического программирования на примере ООО «Северное сияние».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Титова О.Н., гр. 22-Э. Рук. Савостикова Т.В.История возникновения теории вероятностей.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Терехова М.Г., гр. 22-Э. Рук. Савостикова Т.В. Элементы теории игр.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Гущанская Д.А., гр. 32-Э. Рук. Савостикова Т.В. Роль высоких статистических технологий в эконометрике.</w:t>
      </w:r>
    </w:p>
    <w:p w:rsidR="00A274E8" w:rsidRPr="008334C9" w:rsidRDefault="00A274E8" w:rsidP="00A274E8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Климанова С.Н., гр. 33-Э.  Рук. Савостикова Т.В.  Понятие и причины гетероскедастичности.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Гущанская Д.А., гр. 32-Э. Рук. Семенова Г.А. Эконометрические методы принятия решений в контроллинге.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Кузнецов Д.О., гр. 12-ЭБ. Рук. Кофман Е.Ю. Таблицы смертности и их использование при проведении расчетов в актуарной математике.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Школина С.С., гр. 12-ЭБ. Рук. Кофман Е.Ю. Принципы расчета вероятности разорения страховых компаний и назначения страховых премий.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Покровская В.Г.,  гр.11-ТТ. Рук. Колпакова С.В. Применение интеграла в жизни человека.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Сухомлинова Я.В., гр.11-ТТ. Рук. Колпакова С.В.Математическое моделирование физических явлений.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Самедова В.Н., гр.11-ТТ. Рук. Колпакова С.В. Математика вокруг нас.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Арсёнова М.С., гр.11-ТТ. Рук. Колпакова С.В. Теория узлов в математике.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Чукалов М.Ю., гр.21-НТС.  Рук. Колпакова С.В. Применение диаграмм Венна при решении практических задач.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Ерохин И.Г., гр. 21-НТС. Рук. Колпакова С.В. Применение теории вероятности в повседневной жизни.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Гладких Д.Ю., гр. 21-БС. Рук. Батранина М.А. Вероятностные парадоксы.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Рябчун М.А., гр. 21-БС. Рук. Батранина М.А. Теория игр в экономике.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Караваев М.А., гр.21-БС. Рук. Батранина М.А. Применение метода Монте-Карло к вычислению определенных и кратных интегралов.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Никишаева С.С.гр.21-БС. Рук. Батранина М.А. Математическое моделирование 3-D объектов в биологии.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Полякова Е.Е., гр.21-БС. Рук. Батранина М.А. Математическое моделирование реальных процессов в различных предметных областях.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Персичкина П.В., гр.11-У. Рук. Кирсанова О.В. Оптимизация производства ООО «КАРИНА».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Старых К.С. гр.11-У. Рук. Кирсанова О.В.Оптимизация производства ОАО «Глазуновский маслодельный завод».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Ельцова Н.С., Мишин Я.Д., гр. 21-ИК. Рук. Якушина С.И. Теория вероятностей и статистика в метрологии.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Кочергин Д.А., гр. 21-ИК. Рук. Якушина С.И. Применение теории вероятностей в термодинамике.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Волкова Т.С., Титова Т.Н., гр. 11-ТБ. Рук. Якушина С.И. Математика и экология.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Гришкина А.С., Гашин А.М., гр. 31-СУ. Рук. Потураева Т.В. Зависимость собственных частот изгибных колебаний балки от параметров поврежденного упругого основания.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Бобков Е.А., гр.51-ТВ, Васильев Е.А., гр. 12-С. Рук. Потураева Т.В.Спектр собственных частот колебаний балки при поврежденном упругом основании.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Жилин М.П., гр. 31-НТС. Рук. Бурлакова Е.А. Применения аналитической геометрии в технике.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Говоров А.С., гр. 11-НТС. Рук. Бурлакова Е.А. Приближенное вычисление интегралов. Методы трапеции и Симпсона.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Старых А.О., гр. 11-НТС. Рук. Бурлакова Е.А. Вычисление интегралов методом Рунге-Кутта.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Рыбкин О.В., гр. 12-С. Рук. Бурлакова Е.А. Решение дифференциальных уравнений методом Рунге-Кутта.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Лаврусь А.О., гр. 12-С. Рук. Бурлакова Е.А. Дифференциальные уравнения Риккати и Клеро.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Поликарпов В.В., гр. 12-С. Рук. Бурлакова Е.А. Дифференциальные уравнения Эйлера.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Куликов А.Д.,гр. 12-С. Рук. Бурлакова Е.А. Приближенное вычисление интегралов. Методы трапеции и Симпсона.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Играшкина Н.А., гр. 31-С. Рук. Корнеева Е.Н. Теория квадратичного приближения при решении задачи профилирования регулирующего диска пускозащитной муфты.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Алехин В.С., гр. 11-ЭО. Рук.Митюрина М.С. Роль теории дифференциальных уравнений в современной математике.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Галкин Д.С., гр. 21-ПК. Рук.Кузьмина Л.В. Первые сочинения по науке о случайном и статистике.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Савенков А.С., гр. 21-ПК.Рук.Кузьмина Л.В. Типы ошибок в математических рассуждениях.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Лапушкин В.В., гр. 11-ЭТ Рук.Кузьмина Л.В. Матричные группы и их подгруппы.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Теплов А.В., гр. 11-ЭТ. Рук.Кузьмина Л.В. О замечательных числах натурального ряда.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Борисов Е.А., гр. 11-ЭТ. Рук.Кузьмина Л.В. Приложения определенного интеграла в автомобилестроении.</w:t>
      </w:r>
    </w:p>
    <w:p w:rsidR="00A274E8" w:rsidRPr="008334C9" w:rsidRDefault="00A274E8" w:rsidP="00A274E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Нестер П.А., гр. 11-ЭТ.Рук.Кузьмина Л.В. Развитие теории ошибок измерений.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«ПРИКЛАДНАЯ МАТЕМАТИКА И ИНФОРМАТИКА»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274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к.т.н., доцент Абашин В.Г.</w:t>
      </w:r>
    </w:p>
    <w:p w:rsidR="00A274E8" w:rsidRPr="008334C9" w:rsidRDefault="00A274E8" w:rsidP="00A274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14 апреля в 12-00, ауд. Л-308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Зиборов И.Л., гр. 11-КЭ, рук. Абашин В.Г. Элементы урбаносферы. Мебель-трансформер.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Быков М.О., гр. 11-БС, Лихоманова Т.Г.,  гр. 11-БС, рук. Абашин В.Г. Персональная урбаносфера обеспечения питанием.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Дворядкин А.В., гр. 11-КЭ, рук. Абашин В.Г. Язык разметки структуры искусственных нейронных сетей.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Светлых В.В., гр. 11-КЭ, рук. Абашин В.Г. Обзор средств разработки искусственных нейронных сетей.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Фиц А.С., гр. 11-КЭ, рук. Абашин В.Г. Перспективная социальная сеть Диаспора.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Лаврусь А.О., гр. 12-С., рук. Ноздрунов В.В. История развития компании Google.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Красникова В.В., гр. 11-С., рук. Ноздрунов В.В. Счетная машина Лейбница.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Кононов Д.С., гр. 31-Э0, рук. Пилипенко А.В. Разработка инструментов для фотосъемки на основе микроконтроллерных систем Arduino.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Зайчиков С.В., гр. 31-ЭО, рук. Пилипенко А.В. Применение «Autodesk 123d circuits» при проектировании микропроцессорных систем.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Пилипенко А.П., гр. 31-АП, рук. Пилипенко А.В. Подходы к автоматизации ресурсов и процессов городской среды.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Клепиков С.Е., гр. 31-ЭО, Рук. Пилипенко А.В. Подходы к разработке интерактивных информационных табло.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Кузина О.В., гр. 31-ПИ, рук. Закалкина Е.В. Применение матричных игр с нулевой суммой.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Силакова М.А., гр. 31-ПИ, рук. Закалкина Е.В. Смешанные стратегии теории игр.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Сидорович К.С., гр. 31-ПИ, рук. Закалкина Е.В. Аналитический и графический методы решения задач теории игр различных типов.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Миронова М.А., гр. 11-ТД, Ставро Я.Е., гр. 11-ТД., рук. Демина Е.Г. Современные технологии формирования 3D печати.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Ким. Л.А., гр. 11-ТД., Ковалева В.А., гр. 11-ТД., рук. Демина Е.Г. Применение технологии трехмерной печати в промышленности, строительстве, медицине.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Закалкин Д.А., гр. 11-ПИ, рук. Еремеева Н.П. Использование теории  графов в системах управления.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Дудкин И.А., гр. 21-АП, рук. Еремеева Н.П. Проблемы программирования в микроконтроллерных системах.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Никитин А.В., гр. 11-МШ, рук. Музалевская М.А. Антивирусные программы.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Гришин Я.А., гр. 11-МШ, рук. Музалевская М.А. Экспертные системы контроля инженерных решений.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Сафронов В.А., гр. 11-ЭТ, рук. Овсяникова И.В. Система диагностики транспортных средств.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Мовсесян Д.С., гр. 11-КТ, рук. Овсяникова И.В. Самоприспосабливающиеся системы управления технологическим процессом на основе нейронных сетей.</w:t>
      </w:r>
    </w:p>
    <w:p w:rsidR="00A274E8" w:rsidRPr="008334C9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Шмыгун А.Р., гр. 11-КТ, рук. Овсяникова И.В. Система управления  технологическим процессом.</w:t>
      </w:r>
    </w:p>
    <w:p w:rsidR="00A274E8" w:rsidRDefault="00A274E8" w:rsidP="00A7026C">
      <w:pPr>
        <w:pStyle w:val="15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Иванова А.Ю., гр.11-ЭТ,  рук. Овсяникова И.В. Управление «зеленой волной».</w:t>
      </w:r>
    </w:p>
    <w:p w:rsidR="00875823" w:rsidRDefault="00875823" w:rsidP="00875823">
      <w:pPr>
        <w:pStyle w:val="1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875823" w:rsidRDefault="00875823" w:rsidP="00875823">
      <w:pPr>
        <w:pStyle w:val="1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875823">
        <w:rPr>
          <w:rFonts w:ascii="Times New Roman" w:hAnsi="Times New Roman"/>
          <w:b/>
          <w:sz w:val="20"/>
          <w:szCs w:val="20"/>
        </w:rPr>
        <w:t>I тур конкурса студенческих грантов:</w:t>
      </w:r>
    </w:p>
    <w:p w:rsidR="00875823" w:rsidRPr="00875823" w:rsidRDefault="00875823" w:rsidP="00875823">
      <w:pPr>
        <w:pStyle w:val="1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875823" w:rsidRPr="00875823" w:rsidRDefault="00875823" w:rsidP="00BD4CBD">
      <w:pPr>
        <w:pStyle w:val="1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75823">
        <w:rPr>
          <w:rFonts w:ascii="Times New Roman" w:hAnsi="Times New Roman"/>
          <w:sz w:val="20"/>
          <w:szCs w:val="20"/>
        </w:rPr>
        <w:t>1.</w:t>
      </w:r>
      <w:r w:rsidRPr="00875823">
        <w:rPr>
          <w:rFonts w:ascii="Times New Roman" w:hAnsi="Times New Roman"/>
          <w:sz w:val="20"/>
          <w:szCs w:val="20"/>
        </w:rPr>
        <w:tab/>
        <w:t>Кононов Д.С., гр. 31-Э0, рук. Пилипенко А.В. Разработка инструментов для фотосъемки на основе микроконтроллерных систем Arduino.</w:t>
      </w:r>
    </w:p>
    <w:p w:rsidR="00875823" w:rsidRPr="008334C9" w:rsidRDefault="00875823" w:rsidP="00BD4CBD">
      <w:pPr>
        <w:pStyle w:val="1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75823">
        <w:rPr>
          <w:rFonts w:ascii="Times New Roman" w:hAnsi="Times New Roman"/>
          <w:sz w:val="20"/>
          <w:szCs w:val="20"/>
        </w:rPr>
        <w:t>2.</w:t>
      </w:r>
      <w:r w:rsidRPr="00875823">
        <w:rPr>
          <w:rFonts w:ascii="Times New Roman" w:hAnsi="Times New Roman"/>
          <w:sz w:val="20"/>
          <w:szCs w:val="20"/>
        </w:rPr>
        <w:tab/>
        <w:t>Пилипенко А.П., гр. 31-АП, рук. Пилипенко А.В. Подходы к автоматизации ресурсов и процессов городской среды.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СЕКЦИЯ «ФУНДАМЕНТАЛЬНЫЕ И ПРИКЛАДНЫЕ ПРОБЛЕМЫ СОВРЕМЕННОЙ ФИЗИКИ. МЕЖДИСЦИПЛИНАРНЫЕ СВЯЗИ»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д.т.н., проф. Фроленкова Л.Ю.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13 апреля в 12-00, ауд.435.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Покровская В. Г., студентка гр. 11-ТТ, руководитель – Фроленкова Л.Ю., д.т.н., проф. Тесла. Автомобили фирмы «Тесла».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Борисов Е.А., студент гр. 11-ЭТ, руководитель – Фроленкова Л.Ю., д.т.н., проф. Бозоны Хиггса.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Сафонов В.А., студент гр. 11-ЭТ, руководитель – Фроленкова Л.Ю., д.т.н., проф. Ячейка Мэйера.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Сухомлинова Я.В., Арсенова М.С., студентки гр. 11-ТТ, руководитель – Фроленкова Л.Ю., д.т.н., проф. Нетрадиционные методы получения энергии. Генератор Капанадзе. Генератор Росси.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Мишина К.С., студентка гр. 11-ТТ, руководитель – Фроленкова Л.Ю., д.т.н., проф. Профессор Козырев. Зеркала времени.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Бутусов Н.А., студент гр. 12-ЭТ, руководитель – Фроленкова Л.Ю., д.т.н., проф. Эффект Мпембы.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7. Марахин Н.А., студент гр. 11-МХ, руководитель – Рогожина Т.С., к.ф.-м.н., доц. Двигатель на воде. Вымысел и правда.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Романов В.В., студент гр. 11-МХ, руководитель – Рогожина Т.С., к.ф.-м.н., доц. Эфеект Кирлиана.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Хугбаров К.Х., студент гр. 11-МХ, руководитель – Рогожина Т.С., к.ф.-м.н., доц. Бозон Хиггса и его значение в современных теориях.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10. Абакарова Д.Р., студентка гр. 11-МХ, руководитель – Рогожина Т.С., к.ф.-м.н., доц. Теория хаоса. Эффект «бабочки».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11. Волкова Т.С., студентка гр. 11-ТБ, руководитель – Хорошилова М.В., к.ф.-м.н., доц. Проблемы обеспечения безопасности жизнедеятельности при производстве композитных материалов.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12. Малахов Н.Н., студент гр. 11-ТБ, руководитель – Хорошилова М.В., к.ф.-м.н., доц. Влияние диффузии на процесс производства слоистых композитов.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13. Герасин В.Д., студент гр. 11-ТБ, руководитель – Хорошилова М.В., к.ф.-м.н., доц. Проблемы обеспечения безопасности жизнедеятельности на АЭС.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14. Рыбкин О.В., студент гр. 12-С, руководитель – Мосин Ю.В., к.ф.-м.н., доц. Статистические характеристики текста.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15. Поликарпов В.В., студент гр. 12-С, руководитель – Мосин Ю.В., к.ф.-м.н., доц. Исследование статистических характеристик текстов с помощью WOLFRAM MATHEMATICA. 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16. Шмыгун А.Р., Анисимова А.В., студенты гр. 11-КТ, руководитель – Тарасова М.А. к.т.н., доц. Электромагнитные волны, излучения (опыт Лебедева).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17. Прасолов Е.А., Прохоров Д.Г., студенты гр. 11-КТ, руководитель – Тарасова М.А. к.т.н., доц. Ускорители заряженных частиц и их применение в технике и медицине.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18. Зверуго В.С., Мовсесян Д.С., студенты гр. 11-КТ, руководитель – Тарасова М.А. к.т.н., доц. Экологические аспекты энергетики и энергобережения.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«ФИЗИКА И ТЕХНОЛОГИЯ ПОЛУПРОВОДНИКОВОЙ ЭЛЕМЕНТНОЙ БАЗЫ МИКРО- И НАНОЭЛЕКТРОНИКИ»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Руководитель секции – к.ф.-м.н. Турин В.О.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Заседание секции состоится 14 апреля в 12-00, ауд. 331.</w:t>
      </w:r>
    </w:p>
    <w:p w:rsidR="00A274E8" w:rsidRPr="008334C9" w:rsidRDefault="00A274E8" w:rsidP="00770F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Матвеев Д.А, Петрухин А.Д., Заночкин Е.А. 21-КЭ, руководители – Турин В.О., к.ф.-м.н. Моделирование температурной зависимости концентрации электронов в кремнии при сложном составе легирования в программе SEMICONUM.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Рогов А.П. 31-ИК, руководители – Турин В.О., к.ф.-м.н., Цырлов А.М. к.т.н. Ограничение на ширину вертикальной части стока кремниевого ДМОП транзистора из-за нелинейного роста выходного сопротивления в открытом состоянии.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Муравьев А.А. 4-2, руководители – Турин В.О., к.ф.-м.н., Кшенский О.Н. к.т.н. Моделирование токового зеркала на КМОП транзисторах в САПР Symica.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Гришин В.Д. 11-ИК, руководитель – Марков О.И., д.ф.м.н. Исследование поверхности кварцитов методами атомно-силовой микроскопии. 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Плясов Е.В. 21-КЭ, руководитель – Турин В.О., к.ф.-м.н. Генерация релаксационных колебаний на полупроводниковых приборах с N- и S- образными вольт-амперными характеристиками.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Титушкин Д.А., аспирант, Писарев А.А., аспирант, руководители – Матюхин С.И. д.ф.-м.н., Сурма А.М.,  к.т.н., Проблемы </w:t>
      </w:r>
      <w:r w:rsidRPr="008334C9">
        <w:rPr>
          <w:rFonts w:ascii="Times New Roman" w:hAnsi="Times New Roman"/>
          <w:sz w:val="20"/>
          <w:szCs w:val="20"/>
        </w:rPr>
        <w:lastRenderedPageBreak/>
        <w:t>применения технологии синтеринга при изготовлении мощных быстродействующих диодов и тиристоров.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Писарев А.А., аспирант, Титушкин Д.А., аспирант, руководитель – Матюхин С.И. д.ф.-м.н. Моделирование технологического процесса диффузии, используемого при изготовлении силовых полупроводниковых приборов 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Вишняков А.С., аспирант, Малый Д.О., аспирант, руководитель – Матюхин С.И. д.ф.-м.н. Компьютерное моделирование термомеханических деформаций, возникающих в ходе производства и эксплуатации силовых модулей паяной конструкции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Макулевский Г.Р., аспирант, руководитель – Матюхин С.И. д.ф.-м.н. Моделирование порогового тока полупроводникового лазерного диода на основе AlGaAs.</w:t>
      </w:r>
    </w:p>
    <w:p w:rsidR="00A274E8" w:rsidRPr="008334C9" w:rsidRDefault="00A274E8" w:rsidP="00770F23">
      <w:pPr>
        <w:pStyle w:val="a9"/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Гришин В.Д., Фиц А.С., студенты гр. 11-ИК, руководитель Бармин А.В. д.т.н., доц. Современные наноэлектронные технологии.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8334C9">
        <w:rPr>
          <w:rFonts w:ascii="Times New Roman" w:hAnsi="Times New Roman" w:cs="Times New Roman"/>
          <w:b/>
          <w:spacing w:val="-2"/>
          <w:sz w:val="20"/>
          <w:szCs w:val="20"/>
        </w:rPr>
        <w:t>СЕКЦИЯ «</w:t>
      </w:r>
      <w:r w:rsidRPr="008334C9">
        <w:rPr>
          <w:rFonts w:ascii="Times New Roman" w:hAnsi="Times New Roman" w:cs="Times New Roman"/>
          <w:b/>
          <w:caps/>
          <w:spacing w:val="-2"/>
          <w:sz w:val="20"/>
          <w:szCs w:val="20"/>
        </w:rPr>
        <w:t>Философия</w:t>
      </w:r>
      <w:r w:rsidRPr="008334C9">
        <w:rPr>
          <w:rFonts w:ascii="Times New Roman" w:hAnsi="Times New Roman" w:cs="Times New Roman"/>
          <w:b/>
          <w:spacing w:val="-2"/>
          <w:sz w:val="20"/>
          <w:szCs w:val="20"/>
        </w:rPr>
        <w:t>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pacing w:val="-2"/>
          <w:sz w:val="20"/>
          <w:szCs w:val="20"/>
        </w:rPr>
      </w:pPr>
      <w:r w:rsidRPr="008334C9">
        <w:rPr>
          <w:rFonts w:ascii="Times New Roman" w:hAnsi="Times New Roman" w:cs="Times New Roman"/>
          <w:b/>
          <w:caps/>
          <w:spacing w:val="-2"/>
          <w:sz w:val="20"/>
          <w:szCs w:val="20"/>
        </w:rPr>
        <w:t>«Будущее человеческой природы»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к.ф.н., доц. Санькова С.М.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20 апреля в 13.40, ауд. 221Л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7026C">
      <w:pPr>
        <w:pStyle w:val="af5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334C9">
        <w:rPr>
          <w:rFonts w:ascii="Times New Roman" w:hAnsi="Times New Roman" w:cs="Times New Roman"/>
        </w:rPr>
        <w:t>Валухов В.А., гр. 21-ПГ. Рук. Гревцева А.А. Сравнительный анализ философии софистов и школы имен.</w:t>
      </w:r>
    </w:p>
    <w:p w:rsidR="00A274E8" w:rsidRPr="008334C9" w:rsidRDefault="00A274E8" w:rsidP="00A7026C">
      <w:pPr>
        <w:pStyle w:val="af5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334C9">
        <w:rPr>
          <w:rFonts w:ascii="Times New Roman" w:hAnsi="Times New Roman" w:cs="Times New Roman"/>
        </w:rPr>
        <w:t>Афанасов А.Л., гр. 21-ПГ. Рук. Гревцева А.А. Идеи античной философии сквозь призму современности.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Горина М.А., гр. 21-М. Рук. Гревцева А.А. «Тоска по Богу».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Потлова Т.А., гр. 51-ПО. Рук. Гревцева А.А. Идея «бессмертия» в русской религиозной философии.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Ставцев К.Ю., 51-Р. Рук. Гревцева А.А. Современные проблемы философии науки.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Сомова Е.В.., гр. 21-ТБ. Рук. Ильина Ю.А. Жизнь после смерти.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Сизонова В.И., гр. 21-ТБ. Рук. Ильина Ю.А. Эволюция личности в истории человечества.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Гладких Д.Ю., гр. 21-БС. Рук. Ильина Ю.А. Эвтаназия: прошлое и будущее.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Полякова Е.Е., гр. 21-БС. Рук. Ильина Ю.А. Социальная адаптация детей-сирот и детей, оставшихся без попечения родителей.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Караваев М.А., гр. 21-БС. Рук. Ильина Ю.А. Влияние Интернета на сознание человека. Прогнозы и будущее.</w:t>
      </w:r>
    </w:p>
    <w:p w:rsidR="00A274E8" w:rsidRPr="008334C9" w:rsidRDefault="00A274E8" w:rsidP="00A7026C">
      <w:pPr>
        <w:pStyle w:val="aa"/>
        <w:numPr>
          <w:ilvl w:val="0"/>
          <w:numId w:val="5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lastRenderedPageBreak/>
        <w:t>Никишаева С.С., гр. 21-БС. Рук. Ильина Ю.А. Проблема предопределенности будущего.</w:t>
      </w:r>
    </w:p>
    <w:p w:rsidR="00770F23" w:rsidRPr="008334C9" w:rsidRDefault="00770F23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70F23" w:rsidRPr="008334C9" w:rsidRDefault="00770F23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334C9">
        <w:rPr>
          <w:rFonts w:ascii="Times New Roman" w:hAnsi="Times New Roman" w:cs="Times New Roman"/>
          <w:b/>
          <w:spacing w:val="-2"/>
          <w:sz w:val="20"/>
          <w:szCs w:val="20"/>
        </w:rPr>
        <w:t>СЕКЦИЯ «ИСТОРИЯ</w:t>
      </w:r>
      <w:r w:rsidR="00770F23" w:rsidRPr="008334C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/>
          <w:caps/>
          <w:sz w:val="20"/>
          <w:szCs w:val="20"/>
        </w:rPr>
        <w:t>«Незабытые дни незабытой войны»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к.и.н., доц. Павлова О.И.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15 апреля в 13.40, ауд. 354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Скоробогатько А., гр. 11-ТГ. Рук. Штарева Т.Н. Фронтовые письма, как источник восприятия Великой Отечественной войны советскими солдатами. 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Харлашкин М., гр. 11-ЭБ. Рук. Штарева Т.Н. Образ «врага» в советской и немецкой пропаганде в годы Великой Отечественной войны. 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Ливенцева Д., Сомова Е., гр. 11-Э. Рук. Штарева Т.Н. Современные фальсификации истории Великой Отечественной войны.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Савруцкий В., Марущак А., гр. 11-Э. Рук. Штарева Т.Н.  Секретные разработки Германии и СССР в годы Великой Отечественной войны.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Балакина Е.В.,  гр. 11-ПР. Рук. Павлова О.И. «Краденое солнце» (фильм-презентация).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Казаков А.В., гр. 11-ПЖ. Рук. Павлова О.И.. «Экипаж машины боевой» (презентация).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Губин М.А., гр. 11-ИТ. Рук. Павлова О.И. «История одного человека» (презентация).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Макаренко А.А., гр. 11-ПЖ. Рук. Павлова О.И. «Из племени непокоренных» (презентация). 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Самохина Е.В., гр. 22-ГД. Рук. Коренев В.И. Орловское радио в годы Великой Отечественной войны. 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Парамонова Ю.Ю., гр. 21-Э. Рук. Коренев В.И. Повседневная жизнь населения Покровского района в годы немецкой оккупации. 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Кузнецова Н.А., гр. 1-ГУ. Рук. Коренев В.И. Аграрная политика Германии на оккупированной Орловщине.</w:t>
      </w:r>
    </w:p>
    <w:p w:rsidR="00A274E8" w:rsidRPr="008334C9" w:rsidRDefault="00A274E8" w:rsidP="00A702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Терехова М.Г., гр. 22-Э. Рук. Коренев В.И.  Жизнь и быт орловчан в 1943-1945 гг.</w:t>
      </w:r>
    </w:p>
    <w:p w:rsidR="00A274E8" w:rsidRDefault="00A274E8" w:rsidP="00A274E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3811" w:rsidRDefault="00973811" w:rsidP="00A274E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3811" w:rsidRPr="008334C9" w:rsidRDefault="00973811" w:rsidP="00A274E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СЕКЦИЯ «СОЦИОЛОГИЯ, КУЛЬТУРОЛОГИЯ И ПОЛИТОЛОГИЯ»</w:t>
      </w:r>
    </w:p>
    <w:p w:rsidR="00A274E8" w:rsidRPr="008334C9" w:rsidRDefault="00A274E8" w:rsidP="00A274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к.социол.н., доцент С.В. Радченко</w:t>
      </w:r>
    </w:p>
    <w:p w:rsidR="00A274E8" w:rsidRPr="008334C9" w:rsidRDefault="00A274E8" w:rsidP="00A27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29 апреля в 15-00, ауд. НЛ-304.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Авдеева А. студент группы 31-Ф, руководитель – Старостенко К.В., д-р п.н., профессор. Деятельность органов Орловской области в сфере социальной защиты населения.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Афонина Я, Борисова Ю., студенты группы 21-ТП, руководитель –  Якушина Н.В., к.с.н., доцент. Зависимость  подростков от социальных сетей. 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Брылева Е., студент группы 31-СЦ, руководитель –  Якушина Н.В., к.с.н., доцент. Роль средств массовой информации в процессе формирования общественного мнения  на примере телевидения.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Грищенко А. А., студент группы 31-ДС, руководитель – Кузьменков В.А., ассистент. Дегуманизация человеческой личности в период Второй мировой войны.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Истомин Д.А., студент группы 11-ЭБ,  руководитель – Мясина Е.П., к.с.н., доцент. Уловки споров и методы их нейтрализации.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Кошеверова А., студент группы 31-СЦ, руководитель –  Якушина Н.В., к.с.н., доцент.  Отношение молодежи к наркомании.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Лунина Я., студент группы 31-СЦ, руководитель –  Якушина Н.В., к.с.н., доцент. Селфи как социальное явление.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Мартынова О., студент группы 31-СЦ,  руководитель – Радченко С.В., к.с.н. Социальное развитие села.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Тепляков А.И., студент группы 11-ЭБ, руководитель – Мясина Е.П., к.с.н., доцент. Логика Ф. Бэкона.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Ульянова Е., студент группы 31-СЦ, руководитель – Радченко С.В., к.с.н.   Духовно-нравственное  воспитание детей и молодежи.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Чижикова А., студент группы 21-ТП, руководитель –  Якушина Н.В., к.с.н., доцент. Спорт как основа здорового образа жизни молодежи.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Рекко А.А., студент группы 21-С, руководитель – Шевченко М.А., ст. преподаватель. Японский дом: гармония культуры и природы.</w:t>
      </w:r>
    </w:p>
    <w:p w:rsidR="00A274E8" w:rsidRPr="008334C9" w:rsidRDefault="00A274E8" w:rsidP="00A7026C">
      <w:pPr>
        <w:numPr>
          <w:ilvl w:val="0"/>
          <w:numId w:val="5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  <w:u w:val="single"/>
        </w:rPr>
        <w:t>Участники</w:t>
      </w:r>
      <w:r w:rsidRPr="008334C9">
        <w:rPr>
          <w:rFonts w:ascii="Times New Roman" w:hAnsi="Times New Roman" w:cs="Times New Roman"/>
          <w:sz w:val="20"/>
          <w:szCs w:val="20"/>
        </w:rPr>
        <w:t>: Гладких Е., Лукин С., Новикова Д.,  Поляков Е., Полянская Е., Сидорова Е. (студенты группы 31-СЦ); Орлова Ю.,  Щёлокова Д. (студенты группы 21-ТП).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3811" w:rsidRDefault="00973811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3811" w:rsidRPr="008334C9" w:rsidRDefault="00973811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D33C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СЕКЦИЯ  «ИНОСТРАННЫЕ ЯЗЫКИ»</w:t>
      </w:r>
    </w:p>
    <w:p w:rsidR="00F77137" w:rsidRPr="008334C9" w:rsidRDefault="00F77137" w:rsidP="00D33C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D33C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«АНГЛИЙСКИЙ ЯЗЫК»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подсекции – ст. преп. Чалых М.В.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подсекции состоится 22 апреля в 13ч.50мин., ауд. 212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Бойцова В.О., гр. 11- АР. Рук. Чалых М.В. Мир в картинах Иеронима Босха.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Акинчев А.И., гр. 21-ПГ. Рук. Чалых М.В. Что в имени твоем?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Павлов О.В, гр. 11-АП.  Рук. Попова И.Ю. Нашествие роботов: попытка не испугаться.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Азроян П. Т., гр. 21- ПИ. Рук. Гуцына А.А. Проекты Google X: новейшие изобретения.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Ковалев Н.С., Сапунов М.А., Барбашов Д.В., гр. 11-ПГ. Рук. Мелень Е.И. Новые тренды мобильной индустрии.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Красников В.А., гр. 22-ПИ. Рук. Полетаева Ю.А. Новый век космических исследований.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7. Андашев Д. Михайлович, гр. 22-ПИ. Рук. Полетаева Ю.А. Игры и приложения андроидных систем. 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Зеляков В.С., 21- МХ. Рук. Полетаева Ю.А. Исследование по мехатронике и робототехнике. Проекты будущего.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Баранова Л.А., 11-Рп. Рук. Жилина И.В. Новые тенденции в информационных технологиях.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10. Костына К.В., 11-Рп. Рук. Жилина И.В. Современные проблемы в области экологии. 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D33C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 «НЕМЕЦКИЙ ЯЗЫК»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подсекции –к.ф.н., доц. Сатковская О.Н.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Заседание подсекции состоится  24 апреля в 13 ч. 45 мин., ауд. 409. 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Птицын А.А., Быков М.С., гр.11-ЭТ. Рук. Сычёва И.Б. Заглянем в мир профессий будущего.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Кузнецов А.В., гр. 21-МХ.  Рук. Сатковская  О.Н. Современные тенденции мехатроники в Германии.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Маликова М.О., гр. 22-ПИ. Рук. Н.А.Макарова. Работа в Германии: возможности и проблемы.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3811" w:rsidRDefault="00973811" w:rsidP="00D33C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811" w:rsidRDefault="00973811" w:rsidP="00D33C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74E8" w:rsidRPr="008334C9" w:rsidRDefault="00A274E8" w:rsidP="00D33C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ПОДСЕКЦИЯ «ФРАНЦУЗСКИЙ ЯЗЫК»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подсекции ст. препод. Л.В.Коськина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подсекции состоится  23 апреля в 13ч. 45 мин. ауд. 404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Говоров А.С., гр. 11-НТС. Рук. Коськина Л.В. Французские импрессионисты.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2. Тарасова Е.И., гр. 11- ВТ. Рук.  Коськина Л.В. Жизнь и творчество Анри де Тулуз-Лотрека. 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3. Фомин И.В., гр. 11-ЭТ. Рук. Коськина Л.В. Николай Пуссен (жизнь и творчество). </w:t>
      </w:r>
    </w:p>
    <w:p w:rsidR="00A274E8" w:rsidRPr="008334C9" w:rsidRDefault="00A274E8" w:rsidP="00A274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Исса Догал Арсен, аспирант (республика Чад). Рук. М.В.Родичева. Структура ткани в специализированной одежде.</w:t>
      </w:r>
    </w:p>
    <w:p w:rsidR="00A274E8" w:rsidRPr="008334C9" w:rsidRDefault="00A274E8" w:rsidP="00FA719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473A" w:rsidRPr="008334C9" w:rsidRDefault="0006473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B0BDF" w:rsidRPr="008334C9" w:rsidRDefault="008B0BDF" w:rsidP="008B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ФАКУЛЬТЕТ НОВЫХ ТЕХНОЛОГИЙ И АВТОМАТИЗАЦИИ ПРОИЗВОДСТВА</w:t>
      </w:r>
    </w:p>
    <w:p w:rsidR="008B0BDF" w:rsidRPr="008334C9" w:rsidRDefault="008B0BDF" w:rsidP="008B0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0BDF" w:rsidRPr="008334C9" w:rsidRDefault="008B0BDF" w:rsidP="0006473A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</w:rPr>
        <w:t>АВТОМАТИЗАЦИЯ В ПРОИЗВОДСТВЕ,</w:t>
      </w:r>
      <w:r w:rsidR="0006473A" w:rsidRPr="008334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334C9">
        <w:rPr>
          <w:rFonts w:ascii="Times New Roman" w:eastAsia="Calibri" w:hAnsi="Times New Roman" w:cs="Times New Roman"/>
          <w:b/>
          <w:sz w:val="20"/>
          <w:szCs w:val="20"/>
        </w:rPr>
        <w:t>ОБРАЗОВАНИИ И НАУКЕ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8B0BDF" w:rsidRPr="008334C9" w:rsidRDefault="008B0BDF" w:rsidP="00FA73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73D7" w:rsidRPr="008334C9" w:rsidRDefault="00FA73D7" w:rsidP="00FA73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к.т.н., доц. Фёдоров Т.В.</w:t>
      </w:r>
    </w:p>
    <w:p w:rsidR="00FA73D7" w:rsidRPr="008334C9" w:rsidRDefault="00FA73D7" w:rsidP="00FA73D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23 апреля в 15-20, ауд. 201Л.</w:t>
      </w:r>
    </w:p>
    <w:p w:rsidR="00FA73D7" w:rsidRPr="008334C9" w:rsidRDefault="00FA73D7" w:rsidP="00FA73D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Журавлев В.Д., гр. 41-АП, Зубцов М.С., гр. 51-АП., рук. д.т.н., проф. Вдовин С.И. Автоматизированный комплекс кромкооблицовочного станка.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Драненко В.М., гр. 21-АП., рук. к.т.н., доц. Федоров Т.В. Сравнение конструкций и технологий 3-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Дубкин И.А. гр. 21-АП., рук. к.т.н., доц. Федоров Т.В. Конструирование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RFID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-системы.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Ветров А.С., Дубовицкий В.Е., Копаев П.А. гр. 21-АП., рук. к.т.н., доц. Федоров Т.В. Изготовление инвракрасного пульта управления на </w:t>
      </w:r>
      <w:r w:rsidRPr="008334C9">
        <w:rPr>
          <w:rFonts w:ascii="Times New Roman" w:eastAsia="Times New Roman" w:hAnsi="Times New Roman" w:cs="Times New Roman"/>
          <w:sz w:val="20"/>
          <w:szCs w:val="20"/>
          <w:lang w:val="en-US"/>
        </w:rPr>
        <w:t>ATTiny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13.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Новиков И.С. гр. 51-АП., рук. к.т.н., доц. Федоров Т.В. Модернизация системы правления охлаждением рентгеновского аппарата СРМ-35.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Харламов А.Н. гр. 51-АП., рук. к.т.н., доц. Федоров Т.В. Модернизация стенда «Автоматизированный штамповочный комплекс».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Шарифов Н.К. гр. 51-АП., рук. к.т.н., доц. Москвитин С.А. Модернизация системы управления стенда для тепловых испытаний блоков прибора «Милихром».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Шевелев А.В., гр. 51-АП., рук. к.т.н., доц. Короткий Г.П. Система управления тупиковой нагревательной печи.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Докукин Ю.В.,  гр. 51-АП., рук. к.т.н., доц. Федоров Т.В. Разработка стенда для моделирования взлета и посадки вертолета.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Конищев Н.О.,  гр. 51-АП., рук. к.т.н., доц. Федоров Т.В. Разработка сайта кафедры.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Чернов И.А.,  гр. 51-АП., рук. к.т.н., доц. Федоров Т.В. Разработка системы управления вентиляционной покрасочной камеры.</w:t>
      </w:r>
    </w:p>
    <w:p w:rsidR="00FA73D7" w:rsidRPr="008334C9" w:rsidRDefault="00FA73D7" w:rsidP="00A7026C">
      <w:pPr>
        <w:numPr>
          <w:ilvl w:val="0"/>
          <w:numId w:val="44"/>
        </w:numPr>
        <w:tabs>
          <w:tab w:val="clear" w:pos="177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Мельникова Ю.С., Леденев А.Н., рук. к.т.н., доц. Капырин К.И. Система управления валковой подачей с сервоприводом.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F842A5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</w:rPr>
        <w:t>МАТЕРИАЛОВЕДЕНИЕ И ТКМ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8B0BDF" w:rsidRPr="008334C9" w:rsidRDefault="008B0BDF" w:rsidP="00F842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42A5" w:rsidRPr="008334C9" w:rsidRDefault="00F842A5" w:rsidP="00F842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к.т.н., доц. Курдюмова Л.Н.</w:t>
      </w:r>
    </w:p>
    <w:p w:rsidR="00F842A5" w:rsidRPr="008334C9" w:rsidRDefault="00F842A5" w:rsidP="00F842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21 апреля в 8.15, ауд. 137Л</w:t>
      </w:r>
    </w:p>
    <w:p w:rsidR="00F842A5" w:rsidRPr="008334C9" w:rsidRDefault="00F842A5" w:rsidP="00F842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Заболотский А.Ю., гр. 12-ЭТ. рук. к.т.н., доц. Курдюмова Л.Н., к.т.н., доц. Маркова Н.Н. Новые керамические материалы.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Ерохин И.А., гр. 12-ЭТ. рук. к.т.н., доц. Маркова Н.Н. Новые композиционные материалы.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Бутусов Н.А., гр. 12-ЭТ, рук. Курдюмова Л.Н. Наноматериалы.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Данилушкин Д.А., гр. 12-ЭТ. рук. к.т.н., доц. Маркова Н.Н. Сплавы на основе алюминия.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Бурсайлов А.Н., гр. 12-ЭТ. рук. к.т.н., доц. Курдюмова Л.Н., к.т.н., доц. Маркова Н.Н. Новые углеродные материалы.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Иванюшкин А.О., гр. гр. 12-ЭТ. рук. к.т.н., доц. Курдюмова Л.Н., к.т.н., доц. Маркова Н.Н. Сталь «Готфильда».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Редикюльцев Д.В., гр. 21-МШ. рук. к.т.н., доц. Маркова Н.Н. Аморфные сплавы.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Ляховецкая С.В., гр. 21-МШ, рук. к.т.н., доц. Маркова Н.Н. Сплавы с эффектом памяти формы.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Савенков А.С., гр. 21-ПК, рук. к.т.н., доц. Филина А.В. Новые методы обработки металлов давлением в машиностроительном производстве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Галкин Д.С., гр. 21-ПК, рук. к.т.н., доц. Филина А.В. Технологические особенности изготовления изделий методом литья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Богоявленская Ю.С., гр. 21-ПК, рук. к.т.н., доц. Филина А.В. Получение неразъемных соединения методами сварки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Казьмин Д.А., гр. 21-ПК, рук. к.т.н., доц. Филина А.В. К вопросу о математическом моделировании процесса ударной вязкости легированных материалов </w:t>
      </w:r>
    </w:p>
    <w:p w:rsidR="00F842A5" w:rsidRPr="008334C9" w:rsidRDefault="00F842A5" w:rsidP="00A7026C">
      <w:pPr>
        <w:numPr>
          <w:ilvl w:val="0"/>
          <w:numId w:val="4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Гришин Я.А., гр. 21-МШ, рук. к.т.н., доц. Филина А.В Изготовление автомобильных дисков методом литья под низким давлением</w:t>
      </w:r>
    </w:p>
    <w:p w:rsidR="008B0BDF" w:rsidRPr="008334C9" w:rsidRDefault="008B0BDF" w:rsidP="008B0BDF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FF" w:rsidRPr="008334C9" w:rsidRDefault="00460CF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460CF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lastRenderedPageBreak/>
        <w:t>се</w:t>
      </w:r>
      <w:bookmarkStart w:id="0" w:name="_GoBack"/>
      <w:bookmarkEnd w:id="0"/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кция 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Электрооборудование и энергосбережение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»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Руководитель секции - аспирант Коренков Д.А.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Заседание секции состоится 22 апреля в 9:55, ауд. 156.</w:t>
      </w:r>
    </w:p>
    <w:p w:rsidR="00460CFF" w:rsidRPr="008334C9" w:rsidRDefault="00460CFF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Лебедев A.M., студент группы 51-ЭО, руководитель - Королева Т.Г., к.т.н., доцент. Расчёт энергопотребления и экономии электроэнергии в электроустановках.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2.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Морозов Е.М., студент группы 51-ЭО, руководитель - Королева Т.Г., к.т.н., доцент. Технико-экономическое обоснование выбора устройств КРМ и мест их размещения.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3.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Гуров М.Ю., студент группы 41-ЭО, руководитель - Качанов А.Н., д.т.н., профессор. Исследование распределения электромагнитных и тепловых полей при нагреве плоских изделий в поперечном магнитном поле.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4.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Борисов М.О., студент группы 51-ЭО, руководитель - Королева Т.Г., к.т.н., доцент. Анализ влияния низкого коэффициента мощности на работу электрооборудования.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5.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Фелькер В.В., Малашина Е.С., студентки группы 41-ЭО, руководитель - Комаристый А.С., к.э.н., доцент. Оптимизация расхода электроэнергии на производственные процессы промышленного предприятия.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6.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Гладышев А.В., студент группы 41-ЭО, руководитель - Качанов А.Н., д.т.н., профессор. Исследование электромагнитных и тепловых полей примыкающего индуктора в программной среде ELCUT.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7.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Герасименко Е.А., студентка группы 31-ЭО, руководитель - Свидченко С.Ю., к.т.н., доцент. Современные средства автоматизации в квартирном электроснабжении.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8.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Гуров М.Ю., студент группы 41-ЭО, руководитель - Комаристая JI.С., ст. преподаватель. Исследование возможностей типового лабораторного стенда для изучения устройств РЗ и А.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9.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Журило Е.И., Кононов Д.С., Хохлов П.А., студенты группы 31-ЭО, руководитель - Загрядцкий В.И. Микрогидроэлектростанция.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10.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Нагорнев В.И., студент группы 51-ЭО, руководитель - Молоканов Е.Е., доцент. Программа по энергосбережению и повышению энергетической эффективности ОАО «Мценский завод Коммаш».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П.Гладышев А.В., студент группы 41-ЭО, руководитель - Петров С.П., д.т.н., профессор. Тепловые насосы. Перспективы применения в промышленности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и ЖКХ.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lastRenderedPageBreak/>
        <w:t>12.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Маркин А.С., студент группы 21-ЭТ, руководитель - Свидченко С.Ю., к.т.н., доцент. Элементы энергосбережения в дорожном освещении.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13.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Паршин Д.С., студент группы 51-ЭО, руководитель - Королева Т.Г., к.т.н., доцент. Анализ влияния работы асинхронного двигателя на коэффициент мощности сети.</w:t>
      </w:r>
    </w:p>
    <w:p w:rsidR="00B7185B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14.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Щербаков А.В., студент группы 21-ЭТ, руководитель Свидченко С.Ю., к.т.н., доцент. Мультиплексная система проводки.</w:t>
      </w:r>
    </w:p>
    <w:p w:rsidR="008B0BDF" w:rsidRPr="008334C9" w:rsidRDefault="00B7185B" w:rsidP="00B718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15.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Бардачёв А.С., студент группы 51-ЭО, руководитель - Королева Т.Г., к.т.н., доцент. Анализ потерь напряжения, мощности и энергии в высоковольтной сети и трансформаторах.</w:t>
      </w:r>
    </w:p>
    <w:p w:rsidR="00501680" w:rsidRPr="008334C9" w:rsidRDefault="00501680" w:rsidP="00501680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1680" w:rsidRPr="008334C9" w:rsidRDefault="00501680" w:rsidP="00501680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8B0BDF" w:rsidRPr="008334C9" w:rsidRDefault="008B0BDF" w:rsidP="00501680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A36BD1" w:rsidRPr="008334C9">
        <w:rPr>
          <w:rFonts w:ascii="Times New Roman" w:eastAsia="Calibri" w:hAnsi="Times New Roman" w:cs="Times New Roman"/>
          <w:b/>
          <w:sz w:val="20"/>
          <w:szCs w:val="20"/>
        </w:rPr>
        <w:t>ТЕХНИЧЕСКАЯ МЕХАНИКА. ИНЖЕНЕРНАЯ ГРАФИКА И КОМПЬЮТЕРНАЯ ГРАФИКА»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 xml:space="preserve">Руководитель секции – </w:t>
      </w:r>
      <w:r w:rsidR="00490406" w:rsidRPr="008334C9">
        <w:rPr>
          <w:rFonts w:ascii="Times New Roman" w:eastAsia="Calibri" w:hAnsi="Times New Roman" w:cs="Times New Roman"/>
          <w:sz w:val="20"/>
          <w:szCs w:val="20"/>
        </w:rPr>
        <w:t>к.т.н., доц. Грядунов И.М.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 xml:space="preserve">Заседание секции состоится </w:t>
      </w:r>
      <w:r w:rsidR="008D45EB" w:rsidRPr="008334C9">
        <w:rPr>
          <w:rFonts w:ascii="Times New Roman" w:eastAsia="Calibri" w:hAnsi="Times New Roman" w:cs="Times New Roman"/>
          <w:sz w:val="20"/>
          <w:szCs w:val="20"/>
        </w:rPr>
        <w:t>21апреля в 12.00  ауд. 1-406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 Кирьянов К.В. 11–КТп, рук. - к.т.н., доц. Грядунов И.М. Создание трёхмерной сборки в КОМПАС 3D.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2 Шмыгун А.Р. 11–КТп, рук. - к.т.н., доц. Грядунов И.М. Круговые фракталы.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3 Зверуго В.С.11–КТп, рук. - к.т.н., доц. Грядунов И.М. Интерактивная компьютерная графика.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4 Богоявленская Ю.С. 21–ПК,  рук. - к.т.н., доц. Грядунов И.М. Псевдографика, как вид современного искусства.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5 Галкин Д.С. 21–ПК, рук. - к.т.н., доц. Грядунов И.М. Исторические этапы развития компьютерной техники.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6 Казьмин Д.А. 21–ПК, рук. - к.т.н., доц. Грядунов И.М. Работа со слоями в САПР AutoCAD.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7 Савенков А.С. 21–ПК, рук. -   к.т.н., доц. Грядунов И.М. Команды работы с текстом в AutoCAD.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8 Горина М.А. 22–М, рук. -  д.т.н., профессор Ешуткин Д.Н. Экономические предпосылки применения ударных механизмов с объёмным гидравлическим приводом в машинах для бестраншейного строительства трубопроводов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9 Азарова С.В. 11–ТП, рук. -  ст. преподаватель Михеева Л.Н. Преобразование чертежа. Способы вращения.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10 Маркин А.С. 21–ЭТ, рук. -  к.т.н., доц. Корнеев Ю.С. Муфты фрикционные сцепные.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lastRenderedPageBreak/>
        <w:t>11 Щербаков А.В. 21–ЭТ, рук. -  к.т.н., доц. Корнеев Ю.С. Центробежные муфты.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12 Ткачук А. 31–ПК, рук. -  к.т.н., доц. Корнеев Ю.С. Экспериментальное исследование механизмов и машин. Регистрация перемещений звеньев. Измерение и запись скоростей.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13 Усов М. 31–ПК, рук. -  к.т.н., доц. Корнеев Ю.С. Экспериментальное исследование механизмов и машин. Измерение и запись ускорений. Измерение и запись сил и моментов.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14 Куроедов Н.А. 31–ПК, рук. -  к.т.н., доц. Корнеев Ю.С. Пружинный одномассный инерционный динамический гаситель. Катковые инерционные динамические гасители.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15 Сафонов А.А 31–ПК, рук. -  к.т.н., доц. Корнеев Ю.С. Маятниковые инерционные динамические гасители с активными элементами.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16 Рожков А.И. 31–ПК, рук. -  к.т.н., доц. Корнеев Ю.С. Пружинный одномассный динамический гаситель с трением. Гироскопический гаситель колебаний.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17 Осин В.В. 31–ПК, рук. -  к.т.н., доц. Корнеев Ю.С. Поглотитель колебаний с вязким и сухим трением. Ударные гасители колебаний.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18 Тиняков 31–ПК, рук. -  к.т.н., доц. Корнеев Ю.С. Виды и характеристики внешнего трения.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19 Грядунова А. 11–ПИ, рук. - ст. преподаватель Татаренкова Т.А. Взаимное пересечение многогранников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20 Закалкин Д. 11–ПИ, рук. -  ст. преподаватель Татаренкова Т.А. Приближенные и условные развертки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21 Мадюдин А.Е. 11–С, рук. - ст. преподаватель Борзова М.В. Архитектурно-строительные чертежи. Тени.</w:t>
      </w:r>
    </w:p>
    <w:p w:rsidR="00A36BD1" w:rsidRPr="008334C9" w:rsidRDefault="00A36BD1" w:rsidP="00A36BD1">
      <w:pPr>
        <w:pStyle w:val="af9"/>
        <w:rPr>
          <w:spacing w:val="0"/>
        </w:rPr>
      </w:pPr>
      <w:r w:rsidRPr="008334C9">
        <w:rPr>
          <w:spacing w:val="0"/>
        </w:rPr>
        <w:t>22 Проконина Е.А. 11–С, рук. -  ст. преподаватель Борзова М.В. Архитектурно-строительные чертежи. Перспектива.</w:t>
      </w:r>
    </w:p>
    <w:p w:rsidR="00215E07" w:rsidRPr="008334C9" w:rsidRDefault="00215E07" w:rsidP="00865CFD">
      <w:pPr>
        <w:pStyle w:val="af9"/>
        <w:rPr>
          <w:spacing w:val="0"/>
        </w:rPr>
      </w:pPr>
    </w:p>
    <w:p w:rsidR="00215E07" w:rsidRPr="008334C9" w:rsidRDefault="00215E07" w:rsidP="00865CFD">
      <w:pPr>
        <w:pStyle w:val="af9"/>
        <w:rPr>
          <w:spacing w:val="0"/>
        </w:rPr>
      </w:pPr>
    </w:p>
    <w:p w:rsidR="00865CFD" w:rsidRPr="008334C9" w:rsidRDefault="00865CFD" w:rsidP="00865C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</w:t>
      </w:r>
      <w:r w:rsidRPr="008334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МОДЕЛИРОВАНИЕ ГИДРОМЕХАНИЧЕСКИХ СИСТЕМ»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Руководитель секции – к.т.н., доцент Корнаев А.В.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22 апреля в 11.00, ауд. 212.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Калинин Д.А., студент гр. 31-МХ, руководитель д.т.н., профессор     Савин Л.А. Применение CAD-технологий для создания и эксплуатации гидродинамических систем.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65CFD" w:rsidRPr="008334C9" w:rsidRDefault="00865CFD" w:rsidP="00865C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СЕКЦИЯ «РОТОРНАЯ ДИНАМИКА»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к.т.н., доцент Поляков Р.Н.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22 апреля в 11.00, ауд. 212.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1. Внуков А.В.,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 гр. 31-МХ,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Поляков Р.Н. Влияние точности подшипника качения на динамические характеристики комбинированных опор, функционирующих по принципу разделения нагрузки.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2. Внуков А.В.,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 гр. 31-МХ,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Поляков Р.Н. Проектирование ротора пятиступенчатого вихревого насоса.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3. Неуступов А.Д., Рыженко П.И.,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студенты гр. 31-МХ,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Поляков Р.Н. Влияние дисбаланса и положения нагрузочного диска на амплитуду колебаний ротора.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4. Фетисов А.С.,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 гр. 41-МХ,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       Корнаев А.В. Исследование влияния смазочных материалов с использованием фуллеренов на динамику ротора. 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«АВТОМАТИЗАЦИЯ И АКТИВНОЕ УПРАВЛЕНИЕ»</w:t>
      </w:r>
    </w:p>
    <w:p w:rsidR="00865CFD" w:rsidRPr="008334C9" w:rsidRDefault="00865CFD" w:rsidP="00865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д.т.н., профессор Чернышев В.И.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22 апреля в 11.00, ауд. 212.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1. Антонов С. Д.,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 гр. 41-МХ,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         Сытин А.В. Расчет мультилепестковых подшипников с активным управлением на базе пьезоэлементов.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«ЭЛЕМЕНТНАЯ БАЗА ТЕХНИЧЕСКИХ СИСТЕМ»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к.т.н., доцент Сытин А.В.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22 апреля в 11.00, ауд. 212.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1. Попов С.Г.,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 гр. 31-МХ,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Поляков Р.Н. Перспективы использования 3D-печати в создании новых типов двигателей.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2. Русанов Д.Ф.,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 гр. 31-МХ,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       Поляков Р.Н. Влияние усилия натяжения на предельную скорость вращения ременной передачи.</w:t>
      </w:r>
    </w:p>
    <w:p w:rsidR="00865CFD" w:rsidRPr="008334C9" w:rsidRDefault="00865CFD" w:rsidP="0086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3. Холодов А.Р.,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 гр. 31-МХ, руководитель к.т.н., доцент</w:t>
      </w:r>
      <w:r w:rsidRPr="008334C9">
        <w:rPr>
          <w:rFonts w:ascii="Times New Roman" w:hAnsi="Times New Roman" w:cs="Times New Roman"/>
          <w:sz w:val="20"/>
          <w:szCs w:val="20"/>
        </w:rPr>
        <w:t xml:space="preserve">        Поляков Р.Н. Влияние момента затяжки на усилие в стыке двух деталей.</w:t>
      </w:r>
    </w:p>
    <w:p w:rsidR="008B0BDF" w:rsidRPr="008334C9" w:rsidRDefault="008B0BDF" w:rsidP="00C9490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4905" w:rsidRPr="008334C9" w:rsidRDefault="00C94905" w:rsidP="00C94905">
      <w:pPr>
        <w:tabs>
          <w:tab w:val="left" w:pos="851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«СТРУКТУРНО-АНАЛИТИЧЕСКАЯ МЕЗОМЕХАНИКА МАТЕРИАЛОВ И КОНСТРУКЦИЙ»</w:t>
      </w:r>
    </w:p>
    <w:p w:rsidR="00C94905" w:rsidRPr="008334C9" w:rsidRDefault="00C94905" w:rsidP="00C949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905" w:rsidRPr="008334C9" w:rsidRDefault="00C94905" w:rsidP="00C949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к.т.н., доцент МалининГ.В.</w:t>
      </w:r>
    </w:p>
    <w:p w:rsidR="00C94905" w:rsidRPr="008334C9" w:rsidRDefault="00C94905" w:rsidP="00C949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13 апреля и 20 апреля в 17.00, ауд.106</w:t>
      </w:r>
    </w:p>
    <w:p w:rsidR="00C94905" w:rsidRPr="008334C9" w:rsidRDefault="00C94905" w:rsidP="00C949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Бурдин Ю., гр.51-ДП.Рук. д.т.н., профессор Малинина Н.А. Анализ напряженно-деформированного состояния тонкостенной  оболочки аналитическим методом и методом конечных элементов.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Бурдин Ю.,Дементьев Н.,Макаров С.гр.51-ДП. Рук.д.т.н., профессор Малинина Н.А. Исследование структурно-механических параметров процесса разрушения стальных пластин с концентраторами напряжений методом магнитной памяти металла.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Дементьев Н., гр.51-ДП.Рук.д.т.н., профессор Малинина Н.А. Особенности прочностных расчетов маги</w:t>
      </w:r>
      <w:r w:rsidRPr="008334C9">
        <w:rPr>
          <w:rFonts w:ascii="Times New Roman" w:hAnsi="Times New Roman"/>
          <w:sz w:val="20"/>
          <w:szCs w:val="20"/>
          <w:lang w:val="en-US"/>
        </w:rPr>
        <w:t>c</w:t>
      </w:r>
      <w:r w:rsidRPr="008334C9">
        <w:rPr>
          <w:rFonts w:ascii="Times New Roman" w:hAnsi="Times New Roman"/>
          <w:sz w:val="20"/>
          <w:szCs w:val="20"/>
        </w:rPr>
        <w:t>тральных нефтепроводов. Моделирование НДС конструкций промышленных трубопроводных систем.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Макаров С., гр.51-ПМ. Рук.д.т.н., профессор Малинина Н.А.Создание информационно-измерительной системы на базе </w:t>
      </w:r>
      <w:r w:rsidRPr="008334C9">
        <w:rPr>
          <w:rFonts w:ascii="Times New Roman" w:hAnsi="Times New Roman"/>
          <w:sz w:val="20"/>
          <w:szCs w:val="20"/>
          <w:lang w:val="en-US"/>
        </w:rPr>
        <w:t>LabVIEW</w:t>
      </w:r>
      <w:r w:rsidRPr="008334C9">
        <w:rPr>
          <w:rFonts w:ascii="Times New Roman" w:hAnsi="Times New Roman"/>
          <w:sz w:val="20"/>
          <w:szCs w:val="20"/>
        </w:rPr>
        <w:t xml:space="preserve"> с применением устройства сбора данных И</w:t>
      </w:r>
      <w:r w:rsidRPr="008334C9">
        <w:rPr>
          <w:rFonts w:ascii="Times New Roman" w:hAnsi="Times New Roman"/>
          <w:sz w:val="20"/>
          <w:szCs w:val="20"/>
          <w:lang w:val="en-US"/>
        </w:rPr>
        <w:t>S</w:t>
      </w:r>
      <w:r w:rsidRPr="008334C9">
        <w:rPr>
          <w:rFonts w:ascii="Times New Roman" w:hAnsi="Times New Roman"/>
          <w:sz w:val="20"/>
          <w:szCs w:val="20"/>
        </w:rPr>
        <w:t>В - 6008.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Максимов Д., гр.41-ПМ. Рук.д.т.н., профессор Малинина Н.А. Экспериментальные исследование напряженного состояния  листовых элементов конструкций с концентраторами напряжений. 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Жуков И., гр.31-ПМ. Рук.д.т.н., профессор Малинина Н.А. Расчет НДС осесимметричной задачи в упруго-пластической стадии.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Псарёва Т., гр.31-ПМ. Рук. д.т.н., профессор Малинина Н.А. Меры повышения конструкционной прочности. Термомеханическая обработка высокопрочных сталей. 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Бурдин Ю., гр. 51-ДП. Рук. д.т.н., профессор Малинина Н.А. Расчет на прочность теплообменика трапных вод типа 600 ТНТ. 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Бурдин Ю., гр.51-ДП. Рук.к.т.н., доцент Малинин Г.В. Модальный анализ стержневых систем в программном комплексе </w:t>
      </w:r>
      <w:r w:rsidRPr="008334C9">
        <w:rPr>
          <w:rFonts w:ascii="Times New Roman" w:hAnsi="Times New Roman"/>
          <w:sz w:val="20"/>
          <w:szCs w:val="20"/>
          <w:lang w:val="en-US"/>
        </w:rPr>
        <w:t>ANSYS</w:t>
      </w:r>
      <w:r w:rsidRPr="008334C9">
        <w:rPr>
          <w:rFonts w:ascii="Times New Roman" w:hAnsi="Times New Roman"/>
          <w:sz w:val="20"/>
          <w:szCs w:val="20"/>
        </w:rPr>
        <w:t>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Дементьев Н., гр.51-ДП. Рук. к.т.н., доцент Малинин Г.В.Гармонический анализ стержневых систем в программном комплексе </w:t>
      </w:r>
      <w:r w:rsidRPr="008334C9">
        <w:rPr>
          <w:rFonts w:ascii="Times New Roman" w:hAnsi="Times New Roman"/>
          <w:sz w:val="20"/>
          <w:szCs w:val="20"/>
          <w:lang w:val="en-US"/>
        </w:rPr>
        <w:t>ANSYS</w:t>
      </w:r>
      <w:r w:rsidRPr="008334C9">
        <w:rPr>
          <w:rFonts w:ascii="Times New Roman" w:hAnsi="Times New Roman"/>
          <w:sz w:val="20"/>
          <w:szCs w:val="20"/>
        </w:rPr>
        <w:t>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Жуков И., гр.31-ПМ. Рук. д.ф-м.н., проф. Малинин В.Г. Особенности механизмов пластической деформации и разрушения на </w:t>
      </w:r>
      <w:r w:rsidRPr="008334C9">
        <w:rPr>
          <w:rFonts w:ascii="Times New Roman" w:hAnsi="Times New Roman"/>
          <w:sz w:val="20"/>
          <w:szCs w:val="20"/>
        </w:rPr>
        <w:lastRenderedPageBreak/>
        <w:t>мезомасштабном уровне, структурные дефекты на мезоуровне: дисклинации, диспирации, и другие.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Коротеев И., гр.31-ПМ. Рук. д.ф-м.н., проф. Малинин В.Г. Особенности процессов деформации и разрушения у материалов с некубической кристаллической решёткой: понятие о неориентированных структурных напряжений. 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Заварзин О., гр.31-ПМ. Рук. д.ф-м.н., проф. Малинин В.Г. Волновая природа пластической деформации.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Бурдин Ю., гр.51-ДП. Рук. д.ф-м.н., проф. Малинин В.Г.Экспериментальные исследования ЭПФ и ЭПП при сложном напряженном состоянии в сплаве </w:t>
      </w:r>
      <w:r w:rsidRPr="008334C9">
        <w:rPr>
          <w:rFonts w:ascii="Times New Roman" w:hAnsi="Times New Roman"/>
          <w:sz w:val="20"/>
          <w:szCs w:val="20"/>
          <w:lang w:val="en-US"/>
        </w:rPr>
        <w:t>Ti</w:t>
      </w:r>
      <w:r w:rsidRPr="008334C9">
        <w:rPr>
          <w:rFonts w:ascii="Times New Roman" w:hAnsi="Times New Roman"/>
          <w:sz w:val="20"/>
          <w:szCs w:val="20"/>
        </w:rPr>
        <w:t xml:space="preserve">-50% </w:t>
      </w:r>
      <w:r w:rsidRPr="008334C9">
        <w:rPr>
          <w:rFonts w:ascii="Times New Roman" w:hAnsi="Times New Roman"/>
          <w:sz w:val="20"/>
          <w:szCs w:val="20"/>
          <w:lang w:val="en-US"/>
        </w:rPr>
        <w:t>Ni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Бурдин Ю.А., гр.51-ДП.Рук. д.ф-м.н., проф. Малинин В.Г.Исследование НДС стальных пластин с концентраторами напряжений методом конечных элементов в ПО </w:t>
      </w:r>
      <w:r w:rsidRPr="008334C9">
        <w:rPr>
          <w:rFonts w:ascii="Times New Roman" w:hAnsi="Times New Roman"/>
          <w:sz w:val="20"/>
          <w:szCs w:val="20"/>
          <w:lang w:val="en-US"/>
        </w:rPr>
        <w:t>ANSYS</w:t>
      </w:r>
      <w:r w:rsidRPr="008334C9">
        <w:rPr>
          <w:rFonts w:ascii="Times New Roman" w:hAnsi="Times New Roman"/>
          <w:sz w:val="20"/>
          <w:szCs w:val="20"/>
        </w:rPr>
        <w:t>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Бурдин Ю.А., гр.51-ДП. Рук. д.ф-м.н., проф. Малинин В.Г. Экспериментальное исследование зависимости ЭПП и ЭПФ сплава </w:t>
      </w:r>
      <w:r w:rsidRPr="008334C9">
        <w:rPr>
          <w:rFonts w:ascii="Times New Roman" w:hAnsi="Times New Roman"/>
          <w:sz w:val="20"/>
          <w:szCs w:val="20"/>
          <w:lang w:val="en-US"/>
        </w:rPr>
        <w:t>Ti</w:t>
      </w:r>
      <w:r w:rsidRPr="008334C9">
        <w:rPr>
          <w:rFonts w:ascii="Times New Roman" w:hAnsi="Times New Roman"/>
          <w:sz w:val="20"/>
          <w:szCs w:val="20"/>
        </w:rPr>
        <w:t xml:space="preserve">-50% </w:t>
      </w:r>
      <w:r w:rsidRPr="008334C9">
        <w:rPr>
          <w:rFonts w:ascii="Times New Roman" w:hAnsi="Times New Roman"/>
          <w:sz w:val="20"/>
          <w:szCs w:val="20"/>
          <w:lang w:val="en-US"/>
        </w:rPr>
        <w:t>Ni</w:t>
      </w:r>
      <w:r w:rsidRPr="008334C9">
        <w:rPr>
          <w:rFonts w:ascii="Times New Roman" w:hAnsi="Times New Roman"/>
          <w:sz w:val="20"/>
          <w:szCs w:val="20"/>
        </w:rPr>
        <w:t>от уровня напряжений при чистом сдвиге.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Дементьев Н.С., гр.51-ДП. Рук. д.ф-м.н., проф. Малинин В.Г. Экспериментальное исследование зависимости ЭПП и ЭПФ при чистом сдвиге сплава </w:t>
      </w:r>
      <w:r w:rsidRPr="008334C9">
        <w:rPr>
          <w:rFonts w:ascii="Times New Roman" w:hAnsi="Times New Roman"/>
          <w:sz w:val="20"/>
          <w:szCs w:val="20"/>
          <w:lang w:val="en-US"/>
        </w:rPr>
        <w:t>Cu</w:t>
      </w:r>
      <w:r w:rsidRPr="008334C9">
        <w:rPr>
          <w:rFonts w:ascii="Times New Roman" w:hAnsi="Times New Roman"/>
          <w:sz w:val="20"/>
          <w:szCs w:val="20"/>
        </w:rPr>
        <w:t xml:space="preserve">12% </w:t>
      </w:r>
      <w:r w:rsidRPr="008334C9">
        <w:rPr>
          <w:rFonts w:ascii="Times New Roman" w:hAnsi="Times New Roman"/>
          <w:sz w:val="20"/>
          <w:szCs w:val="20"/>
          <w:lang w:val="en-US"/>
        </w:rPr>
        <w:t>Al</w:t>
      </w:r>
      <w:r w:rsidRPr="008334C9">
        <w:rPr>
          <w:rFonts w:ascii="Times New Roman" w:hAnsi="Times New Roman"/>
          <w:sz w:val="20"/>
          <w:szCs w:val="20"/>
        </w:rPr>
        <w:t xml:space="preserve">-4% </w:t>
      </w:r>
      <w:r w:rsidRPr="008334C9">
        <w:rPr>
          <w:rFonts w:ascii="Times New Roman" w:hAnsi="Times New Roman"/>
          <w:sz w:val="20"/>
          <w:szCs w:val="20"/>
          <w:lang w:val="en-US"/>
        </w:rPr>
        <w:t>Mn</w:t>
      </w:r>
      <w:r w:rsidRPr="008334C9">
        <w:rPr>
          <w:rFonts w:ascii="Times New Roman" w:hAnsi="Times New Roman"/>
          <w:sz w:val="20"/>
          <w:szCs w:val="20"/>
        </w:rPr>
        <w:t xml:space="preserve">. 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Дементьев Н.С., гр.51-ДП. Рук. д.ф-м.н., проф. Малинин В.Г. Исследование влияния режимов и количество термообработок на эффекты памяти формы. 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Дементьев Н.С., гр.51-ДП. Рук. д.ф-м.н., проф. Малинин В.Г. Экспериментальное исследование особенностей изотермического деформирования сплава </w:t>
      </w:r>
      <w:r w:rsidRPr="008334C9">
        <w:rPr>
          <w:rFonts w:ascii="Times New Roman" w:hAnsi="Times New Roman"/>
          <w:sz w:val="20"/>
          <w:szCs w:val="20"/>
          <w:lang w:val="en-US"/>
        </w:rPr>
        <w:t>Ti</w:t>
      </w:r>
      <w:r w:rsidRPr="008334C9">
        <w:rPr>
          <w:rFonts w:ascii="Times New Roman" w:hAnsi="Times New Roman"/>
          <w:sz w:val="20"/>
          <w:szCs w:val="20"/>
        </w:rPr>
        <w:t xml:space="preserve">-50% </w:t>
      </w:r>
      <w:r w:rsidRPr="008334C9">
        <w:rPr>
          <w:rFonts w:ascii="Times New Roman" w:hAnsi="Times New Roman"/>
          <w:sz w:val="20"/>
          <w:szCs w:val="20"/>
          <w:lang w:val="en-US"/>
        </w:rPr>
        <w:t>Ni</w:t>
      </w:r>
      <w:r w:rsidRPr="008334C9">
        <w:rPr>
          <w:rFonts w:ascii="Times New Roman" w:hAnsi="Times New Roman"/>
          <w:sz w:val="20"/>
          <w:szCs w:val="20"/>
        </w:rPr>
        <w:t xml:space="preserve">при различных фазовых состояний. </w:t>
      </w:r>
    </w:p>
    <w:p w:rsidR="00C94905" w:rsidRPr="008334C9" w:rsidRDefault="00C94905" w:rsidP="00C94905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Дементьев Н.С., гр.51-ДП. Рук. д.ф-м.н., проф. Малинин В.Г. Экспериментальное влияния уровня напряжений на ЭПФ и ЭПФ сплава </w:t>
      </w:r>
      <w:r w:rsidRPr="008334C9">
        <w:rPr>
          <w:rFonts w:ascii="Times New Roman" w:hAnsi="Times New Roman"/>
          <w:sz w:val="20"/>
          <w:szCs w:val="20"/>
          <w:lang w:val="en-US"/>
        </w:rPr>
        <w:t>Cu</w:t>
      </w:r>
      <w:r w:rsidRPr="008334C9">
        <w:rPr>
          <w:rFonts w:ascii="Times New Roman" w:hAnsi="Times New Roman"/>
          <w:sz w:val="20"/>
          <w:szCs w:val="20"/>
        </w:rPr>
        <w:t xml:space="preserve">-12% </w:t>
      </w:r>
      <w:r w:rsidRPr="008334C9">
        <w:rPr>
          <w:rFonts w:ascii="Times New Roman" w:hAnsi="Times New Roman"/>
          <w:sz w:val="20"/>
          <w:szCs w:val="20"/>
          <w:lang w:val="en-US"/>
        </w:rPr>
        <w:t>Al</w:t>
      </w:r>
      <w:r w:rsidRPr="008334C9">
        <w:rPr>
          <w:rFonts w:ascii="Times New Roman" w:hAnsi="Times New Roman"/>
          <w:sz w:val="20"/>
          <w:szCs w:val="20"/>
        </w:rPr>
        <w:t xml:space="preserve">-4% </w:t>
      </w:r>
      <w:r w:rsidRPr="008334C9">
        <w:rPr>
          <w:rFonts w:ascii="Times New Roman" w:hAnsi="Times New Roman"/>
          <w:sz w:val="20"/>
          <w:szCs w:val="20"/>
          <w:lang w:val="en-US"/>
        </w:rPr>
        <w:t>Mn</w:t>
      </w:r>
      <w:r w:rsidRPr="008334C9">
        <w:rPr>
          <w:rFonts w:ascii="Times New Roman" w:hAnsi="Times New Roman"/>
          <w:sz w:val="20"/>
          <w:szCs w:val="20"/>
        </w:rPr>
        <w:t xml:space="preserve">. </w:t>
      </w:r>
    </w:p>
    <w:p w:rsidR="00C94905" w:rsidRPr="008334C9" w:rsidRDefault="00C94905" w:rsidP="00C94905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8334C9">
        <w:rPr>
          <w:rFonts w:ascii="Times New Roman" w:hAnsi="Times New Roman"/>
          <w:b/>
          <w:sz w:val="20"/>
          <w:szCs w:val="20"/>
        </w:rPr>
        <w:t>СЕКЦИЯ «СОПРОТИВЛЕНИЕ МАТЕРИАЛОВ»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</w:rPr>
      </w:pP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Руководитель секции к.т.н., доцент Малинин В.В.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Заседание секции состоится 27 апреля в 12.00, ауд. 227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1.</w:t>
      </w:r>
      <w:r w:rsidRPr="008334C9">
        <w:rPr>
          <w:rFonts w:ascii="Times New Roman" w:hAnsi="Times New Roman"/>
          <w:sz w:val="20"/>
          <w:szCs w:val="20"/>
        </w:rPr>
        <w:tab/>
        <w:t>Зобов В., гр.41-ПМ. Рук. к.т.н., доцент Шакулин О.П. Исследование динамики разгона строгального станка.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2.</w:t>
      </w:r>
      <w:r w:rsidRPr="008334C9">
        <w:rPr>
          <w:rFonts w:ascii="Times New Roman" w:hAnsi="Times New Roman"/>
          <w:sz w:val="20"/>
          <w:szCs w:val="20"/>
        </w:rPr>
        <w:tab/>
        <w:t xml:space="preserve">Щербаков Н., Маркин А., Зимин А., гр.21-ЭТ. Рук. к.т.н., доцент Шакулин О.П. Явление магнитострикций и влияние механических напряжений на магнитный гистерезис.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3.</w:t>
      </w:r>
      <w:r w:rsidRPr="008334C9">
        <w:rPr>
          <w:rFonts w:ascii="Times New Roman" w:hAnsi="Times New Roman"/>
          <w:sz w:val="20"/>
          <w:szCs w:val="20"/>
        </w:rPr>
        <w:tab/>
        <w:t>Рыбалкина А.В., Петрухина А., гр.21-С. Рук. к.т.н., профессор Кобяков Е.Т. Исследование динамики разгона строгального станка.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4.</w:t>
      </w:r>
      <w:r w:rsidRPr="008334C9">
        <w:rPr>
          <w:rFonts w:ascii="Times New Roman" w:hAnsi="Times New Roman"/>
          <w:sz w:val="20"/>
          <w:szCs w:val="20"/>
        </w:rPr>
        <w:tab/>
        <w:t xml:space="preserve">Толмачева А., Черенкова А., гр.22-С. Рук. к.т.н., профессор Кобяков Е.Т. Продольно-поперечный изгиб балок и некоторые вопросы их расчета на прочность.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5.</w:t>
      </w:r>
      <w:r w:rsidRPr="008334C9">
        <w:rPr>
          <w:rFonts w:ascii="Times New Roman" w:hAnsi="Times New Roman"/>
          <w:sz w:val="20"/>
          <w:szCs w:val="20"/>
        </w:rPr>
        <w:tab/>
        <w:t xml:space="preserve">Чукалов М., гр. 22-НТС. Рук. к.т.н., доцент Малинин В.В. Метод конечных элементов в задачах сопротивление материалов.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6.</w:t>
      </w:r>
      <w:r w:rsidRPr="008334C9">
        <w:rPr>
          <w:rFonts w:ascii="Times New Roman" w:hAnsi="Times New Roman"/>
          <w:sz w:val="20"/>
          <w:szCs w:val="20"/>
        </w:rPr>
        <w:tab/>
        <w:t xml:space="preserve">Егельский П., гр. 22-С. Рук. к.т.н., доцент Малинин В.В. Теория прочности для пластических состояний материала.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7.</w:t>
      </w:r>
      <w:r w:rsidRPr="008334C9">
        <w:rPr>
          <w:rFonts w:ascii="Times New Roman" w:hAnsi="Times New Roman"/>
          <w:sz w:val="20"/>
          <w:szCs w:val="20"/>
        </w:rPr>
        <w:tab/>
        <w:t xml:space="preserve">Черенкова Е., гр. 22-С. Рук. к.т.н., доцент Малинин В.В. Теория прочности для хрупких и полухрупких состояний.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8.</w:t>
      </w:r>
      <w:r w:rsidRPr="008334C9">
        <w:rPr>
          <w:rFonts w:ascii="Times New Roman" w:hAnsi="Times New Roman"/>
          <w:sz w:val="20"/>
          <w:szCs w:val="20"/>
        </w:rPr>
        <w:tab/>
        <w:t xml:space="preserve">Никишаева С., гр. 21-БС. Рук. к.т.н., доцент Прокопов Е.Е.  Исследование работы стержня при продольно-поперечном изгибе.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9.</w:t>
      </w:r>
      <w:r w:rsidRPr="008334C9">
        <w:rPr>
          <w:rFonts w:ascii="Times New Roman" w:hAnsi="Times New Roman"/>
          <w:sz w:val="20"/>
          <w:szCs w:val="20"/>
        </w:rPr>
        <w:tab/>
        <w:t xml:space="preserve">Караваева М., гр. 21-БС. Рук. к.т.н., доцент Прокопов Е.Е. Оптический метод исследования напряжений при помощи прозрачных моделей.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10.</w:t>
      </w:r>
      <w:r w:rsidRPr="008334C9">
        <w:rPr>
          <w:rFonts w:ascii="Times New Roman" w:hAnsi="Times New Roman"/>
          <w:sz w:val="20"/>
          <w:szCs w:val="20"/>
        </w:rPr>
        <w:tab/>
        <w:t xml:space="preserve">Стеблецова В., гр. 21-С. Рук. к.т.н., доцент Прокопов Е.Е. Определение перемещений в неразрезной балке.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11.</w:t>
      </w:r>
      <w:r w:rsidRPr="008334C9">
        <w:rPr>
          <w:rFonts w:ascii="Times New Roman" w:hAnsi="Times New Roman"/>
          <w:sz w:val="20"/>
          <w:szCs w:val="20"/>
        </w:rPr>
        <w:tab/>
        <w:t xml:space="preserve">Паваляева Я., гр. 21-С. Рук. к.т.н., доцент Прокопов Е.Е. Определение напряжений в кривом брусе большой кривизны.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12.</w:t>
      </w:r>
      <w:r w:rsidRPr="008334C9">
        <w:rPr>
          <w:rFonts w:ascii="Times New Roman" w:hAnsi="Times New Roman"/>
          <w:sz w:val="20"/>
          <w:szCs w:val="20"/>
        </w:rPr>
        <w:tab/>
        <w:t xml:space="preserve">Рекко А. гр. 21-С. Рук. к.т.н., доцент Прокопов Е.Е. Исследование плоского напряженного состояния методом тензометрии.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13.</w:t>
      </w:r>
      <w:r w:rsidRPr="008334C9">
        <w:rPr>
          <w:rFonts w:ascii="Times New Roman" w:hAnsi="Times New Roman"/>
          <w:sz w:val="20"/>
          <w:szCs w:val="20"/>
        </w:rPr>
        <w:tab/>
        <w:t xml:space="preserve">Кочергин. гр. 21-АП. Рук. к.т.н., доцент Прокопов Е.Е. Расчет на прочность цилиндрических оболочек вращения. </w:t>
      </w:r>
    </w:p>
    <w:p w:rsidR="004D7995" w:rsidRPr="008334C9" w:rsidRDefault="004D7995" w:rsidP="004D7995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14.</w:t>
      </w:r>
      <w:r w:rsidRPr="008334C9">
        <w:rPr>
          <w:rFonts w:ascii="Times New Roman" w:hAnsi="Times New Roman"/>
          <w:sz w:val="20"/>
          <w:szCs w:val="20"/>
        </w:rPr>
        <w:tab/>
        <w:t>Степанов. гр. 21-АП. Рук. к.т.н., доцент Прокопов Е.Е. Сложное сопротивление. Особенности расчета на прочность.</w:t>
      </w:r>
    </w:p>
    <w:p w:rsidR="008B0BDF" w:rsidRPr="008334C9" w:rsidRDefault="008B0BDF" w:rsidP="008B0BDF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B0BDF" w:rsidRPr="008334C9" w:rsidRDefault="008B0BDF" w:rsidP="008B0BDF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61018" w:rsidRPr="008334C9" w:rsidRDefault="00E61018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</w:p>
    <w:p w:rsidR="008B0BDF" w:rsidRPr="008334C9" w:rsidRDefault="008B0BDF" w:rsidP="008B0B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ФАКУЛЬТЕТ ПИЩЕВОЙ БИОТЕХНОЛОГИИ И ТОВАРОВЕДЕНИЯ</w:t>
      </w:r>
    </w:p>
    <w:p w:rsidR="008B0BDF" w:rsidRPr="008334C9" w:rsidRDefault="008B0BDF" w:rsidP="008B0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000000"/>
          <w:sz w:val="20"/>
          <w:szCs w:val="20"/>
        </w:rPr>
      </w:pPr>
      <w:r w:rsidRPr="008334C9">
        <w:rPr>
          <w:b/>
          <w:color w:val="000000"/>
          <w:sz w:val="20"/>
          <w:szCs w:val="20"/>
        </w:rPr>
        <w:t>СЕКЦИЯ «</w:t>
      </w:r>
      <w:r w:rsidRPr="008334C9">
        <w:rPr>
          <w:b/>
          <w:sz w:val="20"/>
          <w:szCs w:val="20"/>
          <w:shd w:val="clear" w:color="auto" w:fill="FFFFFF"/>
        </w:rPr>
        <w:t>ТЕХНОЛОГИЯ ПРОДУКЦИИ И ОРГАНИЗАЦИЯ ОБЩЕСТВЕННОГО ПИТАНИЯ</w:t>
      </w:r>
      <w:r w:rsidRPr="008334C9">
        <w:rPr>
          <w:b/>
          <w:color w:val="000000"/>
          <w:sz w:val="20"/>
          <w:szCs w:val="20"/>
        </w:rPr>
        <w:t>»</w:t>
      </w: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000000"/>
          <w:sz w:val="20"/>
          <w:szCs w:val="20"/>
        </w:rPr>
      </w:pP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Руководитель секции –ст. преподаватель О.В. Давыдова</w:t>
      </w: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Заседание секции состоится 14 апреля в 13:40, ауд. 206л</w:t>
      </w: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Литвиненко Н.Д.,студент гр. 41-ТП, руководитель – Мясищева Н.В., к.т.н., доц. Разработка концепции пиццерии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Чукаева Е.А.,студент гр. 41-ТП, руководитель – Мясищева Н.В., к.т.н., доц. Организация и особенности работы пивных баров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Мороз К.В., студент гр. 41-ТП, руководитель – Мясищева Н.В., к.т.н., доц.  Актуальность рыбного ресторана в Орловской области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>Студенникова Е.С.,</w:t>
      </w:r>
      <w:r w:rsidRPr="008334C9">
        <w:rPr>
          <w:color w:val="000000"/>
          <w:sz w:val="20"/>
          <w:szCs w:val="20"/>
        </w:rPr>
        <w:t xml:space="preserve">студент гр. 41-ТП, руководитель – Мясищева Н.В., к.т.н., доц. </w:t>
      </w:r>
      <w:r w:rsidRPr="008334C9">
        <w:rPr>
          <w:color w:val="000000"/>
          <w:sz w:val="20"/>
          <w:szCs w:val="20"/>
          <w:shd w:val="clear" w:color="auto" w:fill="FFFFFF"/>
        </w:rPr>
        <w:t>Организация обслуживания в кофейне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Верижникова М.Ю.,студент гр. 21-ТПм, руководитель – Мясищева Н.В., к.т.н., доц.  Актуальность услуг кейтеринга в Орловской области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Азарова С. В., студент гр. 11-ТП, руководитель – Чвякина Т.В., ассистент. Использование живых цветов как перспективное направление в украшении кондитерских изделий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 xml:space="preserve">Недоруб Е.Ю., </w:t>
      </w:r>
      <w:r w:rsidRPr="008334C9">
        <w:rPr>
          <w:color w:val="000000"/>
          <w:sz w:val="20"/>
          <w:szCs w:val="20"/>
        </w:rPr>
        <w:t>студент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гр. 41-ТП, </w:t>
      </w:r>
      <w:r w:rsidRPr="008334C9">
        <w:rPr>
          <w:color w:val="000000"/>
          <w:sz w:val="20"/>
          <w:szCs w:val="20"/>
        </w:rPr>
        <w:t>руководитель – Власова К.В., к.т.н., доц. 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Исследование пенообразующих свойств однокомпонентных модельных систем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 xml:space="preserve">Псенкова О.В., </w:t>
      </w:r>
      <w:r w:rsidRPr="008334C9">
        <w:rPr>
          <w:color w:val="000000"/>
          <w:sz w:val="20"/>
          <w:szCs w:val="20"/>
        </w:rPr>
        <w:t>студент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гр. 41-ТП, </w:t>
      </w:r>
      <w:r w:rsidRPr="008334C9">
        <w:rPr>
          <w:color w:val="000000"/>
          <w:sz w:val="20"/>
          <w:szCs w:val="20"/>
        </w:rPr>
        <w:t>руководитель – Власова К.В., к.т.н., доц.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Исследование эмульгирующих свойств однокомпонентных модельных систем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 xml:space="preserve">Митрягина В.Ю. , </w:t>
      </w:r>
      <w:r w:rsidRPr="008334C9">
        <w:rPr>
          <w:color w:val="000000"/>
          <w:sz w:val="20"/>
          <w:szCs w:val="20"/>
        </w:rPr>
        <w:t>студент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гр. 41-ТП, </w:t>
      </w:r>
      <w:r w:rsidRPr="008334C9">
        <w:rPr>
          <w:color w:val="000000"/>
          <w:sz w:val="20"/>
          <w:szCs w:val="20"/>
        </w:rPr>
        <w:t>руководитель – Власова К.В., к.т.н., доц.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Анализ завтраков учащихся школ г. Орел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 xml:space="preserve">Звягина О.А., </w:t>
      </w:r>
      <w:r w:rsidRPr="008334C9">
        <w:rPr>
          <w:color w:val="000000"/>
          <w:sz w:val="20"/>
          <w:szCs w:val="20"/>
        </w:rPr>
        <w:t>студент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гр. 31-ТП, </w:t>
      </w:r>
      <w:r w:rsidRPr="008334C9">
        <w:rPr>
          <w:color w:val="000000"/>
          <w:sz w:val="20"/>
          <w:szCs w:val="20"/>
        </w:rPr>
        <w:t>руководитель – Власова К.В., к.т.н., доц.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Анализ ассортимента куриных котлет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 xml:space="preserve">Зубова А.А., </w:t>
      </w:r>
      <w:r w:rsidRPr="008334C9">
        <w:rPr>
          <w:color w:val="000000"/>
          <w:sz w:val="20"/>
          <w:szCs w:val="20"/>
        </w:rPr>
        <w:t>студент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 гр. 11-ТПм, </w:t>
      </w:r>
      <w:r w:rsidRPr="008334C9">
        <w:rPr>
          <w:color w:val="000000"/>
          <w:sz w:val="20"/>
          <w:szCs w:val="20"/>
        </w:rPr>
        <w:t>руководитель – Царёва Н.И., к.т.н., доц.</w:t>
      </w:r>
      <w:r w:rsidRPr="008334C9">
        <w:rPr>
          <w:color w:val="000000"/>
          <w:sz w:val="20"/>
          <w:szCs w:val="20"/>
          <w:shd w:val="clear" w:color="auto" w:fill="FFFFFF"/>
        </w:rPr>
        <w:t>Пенообразующие свойства гороха в технологии лимонно-горохового пудинга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  <w:shd w:val="clear" w:color="auto" w:fill="FFFFFF"/>
        </w:rPr>
        <w:t xml:space="preserve">Ширко М.В., студент гр. 31-ТП, </w:t>
      </w:r>
      <w:r w:rsidRPr="008334C9">
        <w:rPr>
          <w:color w:val="000000"/>
          <w:sz w:val="20"/>
          <w:szCs w:val="20"/>
        </w:rPr>
        <w:t>руководитель – Глебова Н.В., к.т.н., доц. Научные основы пенообразования в технологии взбитых продуктов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 xml:space="preserve">Пронина А.А., 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студент гр. 31-ТП, </w:t>
      </w:r>
      <w:r w:rsidRPr="008334C9">
        <w:rPr>
          <w:color w:val="000000"/>
          <w:sz w:val="20"/>
          <w:szCs w:val="20"/>
        </w:rPr>
        <w:t>руководитель – Глебова Н.В., к.т.н., доц. Методология пенообразования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lastRenderedPageBreak/>
        <w:t xml:space="preserve">Погодицкая Д.А., 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студент гр. 31-ТП, </w:t>
      </w:r>
      <w:r w:rsidRPr="008334C9">
        <w:rPr>
          <w:color w:val="000000"/>
          <w:sz w:val="20"/>
          <w:szCs w:val="20"/>
        </w:rPr>
        <w:t>руководитель – Новицкая Е.А., к.т.н., доц. Теоретическое обоснование использования ржаной муки в технологии песочного полуфабриката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 xml:space="preserve">Богданова Ю.С., 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студент гр. 31-ТП, </w:t>
      </w:r>
      <w:r w:rsidRPr="008334C9">
        <w:rPr>
          <w:color w:val="000000"/>
          <w:sz w:val="20"/>
          <w:szCs w:val="20"/>
        </w:rPr>
        <w:t>руководитель – Новицкая Е.А., к.т.н., доц. Теоретическое обоснование использования овсяной муки в технологии бисквитного полуфабриката</w:t>
      </w:r>
    </w:p>
    <w:p w:rsidR="006C5244" w:rsidRPr="008334C9" w:rsidRDefault="006C5244" w:rsidP="00A7026C">
      <w:pPr>
        <w:pStyle w:val="aa"/>
        <w:numPr>
          <w:ilvl w:val="0"/>
          <w:numId w:val="4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 xml:space="preserve">Волкова Е.С., 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аспирант 1 курса, </w:t>
      </w:r>
      <w:r w:rsidRPr="008334C9">
        <w:rPr>
          <w:color w:val="000000"/>
          <w:sz w:val="20"/>
          <w:szCs w:val="20"/>
        </w:rPr>
        <w:t>руководитель – Новицкая Е.А., к.т.н., доц. Использование ячменной муки в технологии мучных кондитерских изделий</w:t>
      </w: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000000"/>
          <w:sz w:val="20"/>
          <w:szCs w:val="20"/>
        </w:rPr>
      </w:pP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000000"/>
          <w:sz w:val="20"/>
          <w:szCs w:val="20"/>
        </w:rPr>
      </w:pP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000000"/>
          <w:sz w:val="20"/>
          <w:szCs w:val="20"/>
        </w:rPr>
      </w:pPr>
      <w:r w:rsidRPr="008334C9">
        <w:rPr>
          <w:b/>
          <w:color w:val="000000"/>
          <w:sz w:val="20"/>
          <w:szCs w:val="20"/>
        </w:rPr>
        <w:t>СЕКЦИЯ «ТУРИЗМ И ГОСТИНИЧНОЕ ХОЗЯЙСТВО»</w:t>
      </w: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000000"/>
          <w:sz w:val="20"/>
          <w:szCs w:val="20"/>
        </w:rPr>
      </w:pP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Руководитель секции –ст. преподаватель О.В. Давыдова</w:t>
      </w: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Заседание секции состоится 16 апреля в 15:20, ауд. 206л</w:t>
      </w:r>
    </w:p>
    <w:p w:rsidR="006C5244" w:rsidRPr="008334C9" w:rsidRDefault="006C5244" w:rsidP="006C5244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Рассказова О.А., студент гр. 51-ЭУ, руководитель – Артёмова Е.Н., д.т.н, проф. Барное шоу как способ повышения конкурентноспособности ресторана «Овсайд», г.Орёл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Чупахина Е.О., студент гр. 51-ЭУ, руководитель – Артёмова Е.Н., д.т.н, проф. Теплан-шоу как инновация в деятельности кафе «Вираж», г.Орёл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Яровенко Е.А.,студент гр. 51-ЭУ, руководитель – Артёмова Е.Н., д.т.н, проф. Открытая кухня как новаторская идея в деятельности ресторана «Алтын-Бай», г.Орёл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Казанцева Т.А., студент гр. 21-ТПм, руководитель – Артёмова Е.Н., д.т.н, проф. Оценка экономической эффективности сайта «Славянская кухня»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Самохина Е.В., студент гр. 22-ГД, руководитель – Давыдова О.В., ст. преподаватель. Реклама как эффективное средство продвижения гостиничного продукта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Мирт А.Л., студент гр. 51-ЭУ, руководитель –Давыдова О.В., ст. преподаватель. Становление и перспективы развития стоматологического туризма в Орловской области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Бочкова Т.С., студент гр. 41-СР, руководитель –Давыдова О.В., ст. преподаватель. Разработка мероприятий по совершенствованию рекламной деятельности туристического агентства (на примере «Автолайнтур»)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Савина К.Д., студент гр. 41-ГД, руководитель –Ушакова С.Г., ст. преподаватель. Разработка форм и методов обслуживания гостей с ограниченными возможностями в гостинице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lastRenderedPageBreak/>
        <w:t>Селихова Ю.В., студент гр. 41-ГД, руководитель –Ушакова С.Г., ст. преподаватель. Обоснование внедрения автоматизированной системы «Умный дом» в гостиницу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Рибчинская С.А., студент гр. 41-ГД, руководитель –Ушакова С.Г., ст. преподаватель. Обоснование создания ботеля в г.Орёл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Петрова Д.Г., студент гр. 22-ГД, руководитель – Глебова Н.В., к.т.н., доц. Перспективы развития гостиничной индустрии в условиях экономического кризиса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Петрова Д.Г., студент гр. 22-ГД, руководитель – Глебова Н.В., к.т.н., доц. Исторические гостиницы России в настоящее время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Тилляева А.М., студент гр. 22-ГД, руководитель – Глебова Н.В., к.т.н., доц. Анализ мировых гостиничных цепей как основы для оптимизации и модернизации  индустрии гостеприимства современной России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>Зольникова Е.Д., студент гр. 22-ГД, руководитель – Глебова Н.В., к.т.н., доц.  Развитие кемпингов в России и за рубежом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 xml:space="preserve">Антифеева Т.А., 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студент гр. 41-ТУ, </w:t>
      </w:r>
      <w:r w:rsidRPr="008334C9">
        <w:rPr>
          <w:color w:val="000000"/>
          <w:sz w:val="20"/>
          <w:szCs w:val="20"/>
        </w:rPr>
        <w:t>руководитель – Козлова В.А., к.э.н., доц. Разработка программы праздника «Иван Купала» на территории Сабуровской крепости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 xml:space="preserve">Лифатова Е.О., 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студент гр. 41-ТУ, </w:t>
      </w:r>
      <w:r w:rsidRPr="008334C9">
        <w:rPr>
          <w:color w:val="000000"/>
          <w:sz w:val="20"/>
          <w:szCs w:val="20"/>
        </w:rPr>
        <w:t>руководитель – Козлова В.А., к.э.н., доц. Разработка экологического  туризма для молодёжи «Просторы Урала»</w:t>
      </w:r>
    </w:p>
    <w:p w:rsidR="006C5244" w:rsidRPr="008334C9" w:rsidRDefault="006C5244" w:rsidP="00A7026C">
      <w:pPr>
        <w:pStyle w:val="aa"/>
        <w:numPr>
          <w:ilvl w:val="0"/>
          <w:numId w:val="3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8334C9">
        <w:rPr>
          <w:color w:val="000000"/>
          <w:sz w:val="20"/>
          <w:szCs w:val="20"/>
        </w:rPr>
        <w:t xml:space="preserve">Тихонова Е.А., </w:t>
      </w:r>
      <w:r w:rsidRPr="008334C9">
        <w:rPr>
          <w:color w:val="000000"/>
          <w:sz w:val="20"/>
          <w:szCs w:val="20"/>
          <w:shd w:val="clear" w:color="auto" w:fill="FFFFFF"/>
        </w:rPr>
        <w:t xml:space="preserve">студент гр. 41-ТУ, </w:t>
      </w:r>
      <w:r w:rsidRPr="008334C9">
        <w:rPr>
          <w:color w:val="000000"/>
          <w:sz w:val="20"/>
          <w:szCs w:val="20"/>
        </w:rPr>
        <w:t>руководитель – Козлова В.А., к.э.н., доц. Проект мероприятий по продвижению юга Италии на российский туристский рынок</w:t>
      </w:r>
    </w:p>
    <w:p w:rsidR="006C5244" w:rsidRPr="008334C9" w:rsidRDefault="006C5244" w:rsidP="00A12842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C5244" w:rsidRPr="008334C9" w:rsidRDefault="006C5244" w:rsidP="00A12842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B0BDF" w:rsidRPr="008334C9" w:rsidRDefault="008B0BDF" w:rsidP="009E340C">
      <w:pPr>
        <w:tabs>
          <w:tab w:val="left" w:pos="284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ТЕХНОЛОГИЯ ПРОДУКТОВ ПИТАНИЯ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</w:p>
    <w:p w:rsidR="008B0BDF" w:rsidRPr="008334C9" w:rsidRDefault="008B0BDF" w:rsidP="00A1284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12842" w:rsidRPr="008334C9" w:rsidRDefault="00A12842" w:rsidP="00A12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д.т.н., профессор С.Я. Корячкина.</w:t>
      </w:r>
    </w:p>
    <w:p w:rsidR="00A12842" w:rsidRPr="008334C9" w:rsidRDefault="00A12842" w:rsidP="00A12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23 апреля в 1</w:t>
      </w:r>
      <w:r w:rsidR="003D69F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-</w:t>
      </w:r>
      <w:r w:rsidR="003D69F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0 в ауд. </w:t>
      </w:r>
      <w:r w:rsidR="006B4251">
        <w:rPr>
          <w:rFonts w:ascii="Times New Roman" w:eastAsia="Times New Roman" w:hAnsi="Times New Roman" w:cs="Times New Roman"/>
          <w:sz w:val="20"/>
          <w:szCs w:val="20"/>
        </w:rPr>
        <w:t>354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2842" w:rsidRPr="008334C9" w:rsidRDefault="00A12842" w:rsidP="00A128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2842" w:rsidRPr="008334C9" w:rsidRDefault="00A12842" w:rsidP="00A7026C">
      <w:pPr>
        <w:pStyle w:val="a9"/>
        <w:numPr>
          <w:ilvl w:val="0"/>
          <w:numId w:val="56"/>
        </w:numPr>
        <w:tabs>
          <w:tab w:val="left" w:pos="284"/>
          <w:tab w:val="left" w:pos="60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Баринова Татьяна Леонидовна, магистр. Рук. Румянцева В.В. «Разработка ресурсосберегающей технологии кормопродуктов с применением термомеханической обработки зерна»</w:t>
      </w:r>
    </w:p>
    <w:p w:rsidR="00A12842" w:rsidRPr="008334C9" w:rsidRDefault="00A12842" w:rsidP="00A7026C">
      <w:pPr>
        <w:numPr>
          <w:ilvl w:val="0"/>
          <w:numId w:val="56"/>
        </w:numPr>
        <w:tabs>
          <w:tab w:val="left" w:pos="284"/>
          <w:tab w:val="left" w:pos="60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Богатыренко Александр Александрович, магистр. Рук. Румянцева В.В. «Разработка технологической линии тепловой обработки зернового сырья при производстве комбикормов».</w:t>
      </w:r>
    </w:p>
    <w:p w:rsidR="00A12842" w:rsidRPr="008334C9" w:rsidRDefault="00A12842" w:rsidP="00A7026C">
      <w:pPr>
        <w:pStyle w:val="a9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Майорова Наталия Сергеевна, магистр. Рук. Березина Н.А. «Моделирование и оптимизация мучных смесей для ржано-пшеничных хлебобулочных изделий».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284"/>
          <w:tab w:val="left" w:pos="60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Тарасова Анастасия Владимировна, магистр. Рук. Березина Н.А. «Исследование влияния свекловичных волокон и овсяной муки на качество ржано-пшеничного хлеба».</w:t>
      </w:r>
    </w:p>
    <w:p w:rsidR="00A12842" w:rsidRPr="008334C9" w:rsidRDefault="00A12842" w:rsidP="00A7026C">
      <w:pPr>
        <w:pStyle w:val="a9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Шолохова Людмила Сергеевна, магистр. Рук. Корячкина С.Я.  «Исследование влияния добавления творога и овощных порошков на качество хлебобулочных изделий».</w:t>
      </w:r>
    </w:p>
    <w:p w:rsidR="00A12842" w:rsidRPr="008334C9" w:rsidRDefault="00A12842" w:rsidP="00A7026C">
      <w:pPr>
        <w:pStyle w:val="a9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Бронникова Татьяна Викторовна, гр. 51-ТХ. Рук. Корячкина С.Я.  «Разработка состава мучных смесей для крекеров и галет». 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Кабанова Татьяна Васильевна, гр. 51-ТХ. Рук. Корячкина С.Я.  «Влияние дозировки композиций овощных и фруктово-ягодных порошков на качество бисквитов».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Немцова Мария Николаевна, гр. 51-ТХ. Рук. Лазарева Т.Н.  «Разработка технологии и оценка качества мучных кондитерских изделий с повышенной антиоксидантной активностью».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Федоренко Юлия Владимировна, гр. 51-ТХ; Гущина Юлия, гр. 31-ПР. Рук. Корячкина С.Я.  «Разработка технологии сахарного и затяжного печенья на основе готовых мучных смесей».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Березнева Кристина Владимировна, гр. 41-ПР. Рук. Березина Н.А. «Исследование влияния пищевых волокон на качество хлеба из смеси ржаной и пшеничной муки».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Боровлёва Лилия Олеговна, гр. 41-ПР. Рук. Корячкина С.Я.  «Разработка технологии кексов на основе готовых мучных смесей».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Ботян Алина Вячеславовна, гр. 41-ПР.  Рук. Ладнова О.Л. «Разработка технологии хлебобулочных изделий из смеси ржаной и пшеничной муки с овощными и фруктово-ягодными порошками».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Гаврилов Александр Иванович, гр. 41-ПР.  Рук. Корячкина С.Я.  «Обоснование применения композиций тонкодиспергированных овощных и фруктово-ягодных порошков в технологии макаронных изделий».</w:t>
      </w:r>
    </w:p>
    <w:p w:rsidR="00A12842" w:rsidRPr="008334C9" w:rsidRDefault="00A12842" w:rsidP="00A7026C">
      <w:pPr>
        <w:pStyle w:val="a9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Голубев Владимир Сергеевич, гр. 41-ПР. Рук. Осипова Г.А. «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Разработка обогащенных макаронных изделий</w:t>
      </w:r>
      <w:r w:rsidRPr="008334C9">
        <w:rPr>
          <w:rFonts w:ascii="Times New Roman" w:hAnsi="Times New Roman"/>
          <w:sz w:val="20"/>
          <w:szCs w:val="20"/>
        </w:rPr>
        <w:t>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Гончарова Анжелика Викторовна, гр. 41-ПР. Рук. Румянцева В.В. «Разработка способа получения пюре из репы и технологии крекера на его основе».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 Логвинова Полина Игоревна, гр. 41-ПР.  Рук. Ладнова О.Л. «Разработка технологии макаронных изделий с овощными и фруктово-ягодными порошками».</w:t>
      </w:r>
    </w:p>
    <w:p w:rsidR="00A12842" w:rsidRPr="008334C9" w:rsidRDefault="00A12842" w:rsidP="00A7026C">
      <w:pPr>
        <w:pStyle w:val="a9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Митрохина Наталья Сергеевна, 41-ПР. Рук. Румянцева В.В. «Разработка технологии бисквитного полуфабриката с применением нетрадиционного сырья».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Сергеева Юлия Владимировна, гр. 41-ПР.  Рук. Корячкина С.Я.  «Разработка технологии мягких вафель на основе готовых мучных </w:t>
      </w:r>
      <w:r w:rsidRPr="008334C9">
        <w:rPr>
          <w:rFonts w:ascii="Times New Roman" w:hAnsi="Times New Roman"/>
          <w:sz w:val="20"/>
          <w:szCs w:val="20"/>
        </w:rPr>
        <w:lastRenderedPageBreak/>
        <w:t>смесей».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Слащёва Дарья Юрьевна, гр. 41-ПР.  Рук. Березина Н.А. «Разработка технологии хлеба из смеси ржаной и пшеничной муки с использованием подкислителей».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Сомова Ирина Александровна, гр. 41-ПР. Рук. Румянцева В.В. «</w:t>
      </w:r>
      <w:r w:rsidRPr="008334C9">
        <w:rPr>
          <w:rFonts w:ascii="Times New Roman" w:hAnsi="Times New Roman"/>
          <w:bCs/>
          <w:sz w:val="20"/>
          <w:szCs w:val="20"/>
        </w:rPr>
        <w:t>Исследование функционально-технологических свойств пюре репы</w:t>
      </w:r>
      <w:r w:rsidRPr="008334C9">
        <w:rPr>
          <w:rFonts w:ascii="Times New Roman" w:hAnsi="Times New Roman"/>
          <w:sz w:val="20"/>
          <w:szCs w:val="20"/>
        </w:rPr>
        <w:t>».</w:t>
      </w:r>
    </w:p>
    <w:p w:rsidR="00A12842" w:rsidRPr="008334C9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Селехова Анна, Лобок Ирина, гр. 31-ПР. Рук. Корячкина С.Я. «Исследование степени перевариваемости белков макаронных изделий с мясными порошками».</w:t>
      </w:r>
    </w:p>
    <w:p w:rsidR="00A12842" w:rsidRPr="00F95C95" w:rsidRDefault="00A12842" w:rsidP="00A7026C">
      <w:pPr>
        <w:pStyle w:val="a9"/>
        <w:widowControl w:val="0"/>
        <w:numPr>
          <w:ilvl w:val="0"/>
          <w:numId w:val="5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8334C9">
        <w:rPr>
          <w:rFonts w:ascii="Times New Roman" w:hAnsi="Times New Roman"/>
          <w:sz w:val="20"/>
          <w:szCs w:val="20"/>
        </w:rPr>
        <w:t xml:space="preserve"> Солодовникова Анна, Косарецкая Елена, гр. 31-ПР. Рук. Румянцева В.В. «Использование принципов биоконверсии для глубокой переработки плодовоовощного сырья».</w:t>
      </w:r>
    </w:p>
    <w:p w:rsid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F95C95">
        <w:rPr>
          <w:rFonts w:ascii="Times New Roman" w:hAnsi="Times New Roman"/>
          <w:b/>
          <w:sz w:val="20"/>
          <w:szCs w:val="20"/>
        </w:rPr>
        <w:t>I тур конкурса студенческих грантов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1.</w:t>
      </w:r>
      <w:r w:rsidRPr="00F95C95">
        <w:rPr>
          <w:rFonts w:ascii="Times New Roman" w:hAnsi="Times New Roman"/>
          <w:sz w:val="20"/>
          <w:szCs w:val="20"/>
        </w:rPr>
        <w:tab/>
        <w:t>Солодовникова Анна, Косарецкая Елена, гр. 31-ПР. Рук. Румян-цева В.В. «Использование принципов биоконверсии для глубокой переработки плодовоовощного сырья».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2.</w:t>
      </w:r>
      <w:r w:rsidRPr="00F95C95">
        <w:rPr>
          <w:rFonts w:ascii="Times New Roman" w:hAnsi="Times New Roman"/>
          <w:sz w:val="20"/>
          <w:szCs w:val="20"/>
        </w:rPr>
        <w:tab/>
        <w:t>Гущина Юлия, гр. 31-ПР. Рук. Корячкина С.Я. «Разработка технологии сахарного и затяжного печенья на основе готовых мучных смесей».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3.</w:t>
      </w:r>
      <w:r w:rsidRPr="00F95C95">
        <w:rPr>
          <w:rFonts w:ascii="Times New Roman" w:hAnsi="Times New Roman"/>
          <w:sz w:val="20"/>
          <w:szCs w:val="20"/>
        </w:rPr>
        <w:tab/>
        <w:t>Селехова Анна, Лобок Ирина, гр. 31-ПР. Рук. Корячкина С.Я. «Исследование степени перевариваемости белков макаронных изделий с мясными порошками».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F95C95">
        <w:rPr>
          <w:rFonts w:ascii="Times New Roman" w:hAnsi="Times New Roman"/>
          <w:b/>
          <w:sz w:val="20"/>
          <w:szCs w:val="20"/>
        </w:rPr>
        <w:t>I тур открытого конкурса на лучшую научную работу студентов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1)</w:t>
      </w:r>
      <w:r w:rsidRPr="00F95C95">
        <w:rPr>
          <w:rFonts w:ascii="Times New Roman" w:hAnsi="Times New Roman"/>
          <w:sz w:val="20"/>
          <w:szCs w:val="20"/>
        </w:rPr>
        <w:tab/>
        <w:t>Тарасова Анастасия Владимировна, магистр. Рук. Березина Н.А. «Исследование влияния свекловичных волокон и овсяной муки на качество ржано-пшеничного хлеба».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2)</w:t>
      </w:r>
      <w:r w:rsidRPr="00F95C95">
        <w:rPr>
          <w:rFonts w:ascii="Times New Roman" w:hAnsi="Times New Roman"/>
          <w:sz w:val="20"/>
          <w:szCs w:val="20"/>
        </w:rPr>
        <w:tab/>
        <w:t>Немцова Мария Николаевна, гр. 51-ТХ. Рук. Лазарева Т.Н.  «Разработка технологии и оценка качества мучных кондитерских изделий с повышенной антиоксидантной активностью».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3)</w:t>
      </w:r>
      <w:r w:rsidRPr="00F95C95">
        <w:rPr>
          <w:rFonts w:ascii="Times New Roman" w:hAnsi="Times New Roman"/>
          <w:sz w:val="20"/>
          <w:szCs w:val="20"/>
        </w:rPr>
        <w:tab/>
        <w:t>Кабанова Татьяна Васильевна, гр. 51-ТХ. Рук. Корячкина С.Я.  «Влияние дозировки композиций овощных и фруктово-ягодных порошков на качество бисквитов».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4)</w:t>
      </w:r>
      <w:r w:rsidRPr="00F95C95">
        <w:rPr>
          <w:rFonts w:ascii="Times New Roman" w:hAnsi="Times New Roman"/>
          <w:sz w:val="20"/>
          <w:szCs w:val="20"/>
        </w:rPr>
        <w:tab/>
        <w:t>Слащёва Дарья Юрьевна, гр. 41-ПР. Рук. Березина Н.А. «Разработка технологии хлеба из смеси ржаной и пшеничной муки с использованием подкислителей».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5)</w:t>
      </w:r>
      <w:r w:rsidRPr="00F95C95">
        <w:rPr>
          <w:rFonts w:ascii="Times New Roman" w:hAnsi="Times New Roman"/>
          <w:sz w:val="20"/>
          <w:szCs w:val="20"/>
        </w:rPr>
        <w:tab/>
        <w:t xml:space="preserve">Сомова Ирина Александровна, гр. 41-ПР. Рук. Румянцева В.В. </w:t>
      </w:r>
      <w:r w:rsidRPr="00F95C95">
        <w:rPr>
          <w:rFonts w:ascii="Times New Roman" w:hAnsi="Times New Roman"/>
          <w:sz w:val="20"/>
          <w:szCs w:val="20"/>
        </w:rPr>
        <w:lastRenderedPageBreak/>
        <w:t>«Исследование функционально-технологических свойств пюре репы».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6)</w:t>
      </w:r>
      <w:r w:rsidRPr="00F95C95">
        <w:rPr>
          <w:rFonts w:ascii="Times New Roman" w:hAnsi="Times New Roman"/>
          <w:sz w:val="20"/>
          <w:szCs w:val="20"/>
        </w:rPr>
        <w:tab/>
        <w:t>Митрохина Наталья Сергеевна, гр. 41-ПР. Рук. Румянцева В.В. «Разработка технологии бисквитного полуфабриката с применением нетрадиционного сырья».</w:t>
      </w:r>
    </w:p>
    <w:p w:rsidR="00F95C95" w:rsidRPr="00F95C95" w:rsidRDefault="00F95C95" w:rsidP="00F95C9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95C95">
        <w:rPr>
          <w:rFonts w:ascii="Times New Roman" w:hAnsi="Times New Roman"/>
          <w:sz w:val="20"/>
          <w:szCs w:val="20"/>
        </w:rPr>
        <w:t>7)</w:t>
      </w:r>
      <w:r w:rsidRPr="00F95C95">
        <w:rPr>
          <w:rFonts w:ascii="Times New Roman" w:hAnsi="Times New Roman"/>
          <w:sz w:val="20"/>
          <w:szCs w:val="20"/>
        </w:rPr>
        <w:tab/>
        <w:t>Гаврилов Александр Иванович, гр. 41-ПР.  Рук. Корячкина С.Я.  «Обоснование применения композиций тонкодиспергированных овощных и фруктово-ягодных порошков в технологии макаронных изделий».</w:t>
      </w:r>
    </w:p>
    <w:p w:rsidR="00E61018" w:rsidRPr="008334C9" w:rsidRDefault="00E61018" w:rsidP="00E61018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1018" w:rsidRPr="008334C9" w:rsidRDefault="00E61018" w:rsidP="00E61018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8B0BDF" w:rsidRPr="008334C9" w:rsidRDefault="008B0BDF" w:rsidP="00E61018">
      <w:pPr>
        <w:tabs>
          <w:tab w:val="left" w:pos="284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ТАМОЖЕННОЕ ДЕЛО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</w:p>
    <w:p w:rsidR="008B0BDF" w:rsidRPr="008334C9" w:rsidRDefault="008B0BDF" w:rsidP="005353A6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Руководитель секции – к.э.н., доц. Новикова Е.В. 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Заседание секции состоится 23 апреля в 10.00, ауд. 109.</w:t>
      </w:r>
    </w:p>
    <w:p w:rsidR="00B54353" w:rsidRPr="008334C9" w:rsidRDefault="00B54353" w:rsidP="005353A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1 Сапунова К.Н., гр. 51-ТД, Рук. Полякова Е.Д. Таможенная экспертиза круп при выявлении нарушений таможенных правил.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2 Сехин Ю.И. гр. 51-ТД. Рук. Полякова Е.Д. Анализ деятельности таможенной службы по перемещению транспортных средств физическими лицами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3 Горелова Л.С. гр. 51-ТД. Рук.  Полякова Е.Д.Основные виды экспертиз, проводимые в таможенных целях для сахара-песка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4 Миронова М. гр. 11-ТД. Рук.  Полякова Е.Д.</w:t>
      </w:r>
      <w:r w:rsidRPr="008334C9">
        <w:rPr>
          <w:rFonts w:ascii="Times New Roman" w:eastAsia="TimesNewRomanPSMT" w:hAnsi="Times New Roman"/>
          <w:sz w:val="20"/>
          <w:szCs w:val="20"/>
        </w:rPr>
        <w:t xml:space="preserve"> Особенности товароведной характеристики мясной  продукции, пересекающей таможенную границу РФ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eastAsia="TimesNewRomanPSMT" w:hAnsi="Times New Roman"/>
          <w:sz w:val="20"/>
          <w:szCs w:val="20"/>
        </w:rPr>
        <w:t xml:space="preserve">5 </w:t>
      </w:r>
      <w:r w:rsidRPr="008334C9">
        <w:rPr>
          <w:rFonts w:ascii="Times New Roman" w:hAnsi="Times New Roman"/>
          <w:sz w:val="20"/>
          <w:szCs w:val="20"/>
        </w:rPr>
        <w:t>Мумбэлэ Джэт Крис Верлей Янн гр. 11-ТД. Рук. Полякова Е.Д. Процесс осуществления экспортно-импортных операций в Конго.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6 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 xml:space="preserve">Ковалева Е.В. гр. 21 ТД </w:t>
      </w:r>
      <w:r w:rsidRPr="008334C9">
        <w:rPr>
          <w:rFonts w:ascii="Times New Roman" w:hAnsi="Times New Roman"/>
          <w:sz w:val="20"/>
          <w:szCs w:val="20"/>
        </w:rPr>
        <w:t>Рук.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 xml:space="preserve"> Павликова А.В. Таможенные преграды на пути фальсификации парфюмерной продукции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7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 xml:space="preserve"> Чеснокова Е.В. гр. 42 ТД. Рук. Павликова А.В. Непродовольственные товары как объект контрафакции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</w:rPr>
        <w:t xml:space="preserve">8 Кубышкин И. О. </w:t>
      </w: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гр. 31 ТД. Рук. Новикова Е.В. Особенности таможенного контроля товаров, ввозимых на территорию РФ, в условиях экономических санкций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9 Горькова К.Ю. гр. 31 ТД. Рук. Новикова Е.В. Анализ материалов судебной практики, связанных с обжалованием решений таможенных органов о классификации товаров на примере сыров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10 Пантюхов А.Д.Знаменская СОШ, 10 класс Рук. Орлова И.В. Осуществление таможенного контроля после выпуска товаров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11 Чеснокова Е.В. гр. 42-ТД Рук. Евдокимова О.В. Влияние экономических санкций на ограничения поставок продукции на российский потребительский рынок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12 Белокопытова Л.А. гр. 41-ТД Рук. Евдокимова О.В. Установление идентификационных признаков зеленого байхового чая при таможенном оформлении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13 Чапурина С.Н. гр. 52-ТД Рук. Иванова Т.Н Анализ состояния рынка алкогольной продукции в современных экономических условиях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14 Волчков Е.И. гр. 51-ТД Рук. Евдокимова О.В. Информационные знаки как средство товарной информации в целях идентификации товаров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15 Диденко Е.Ю. МБОУ Лицей №18, 10 «Б» класс Рук. Серегина Н.В. Таможенно – тарифное регулирование, как вид экономической деятельности.</w:t>
      </w:r>
    </w:p>
    <w:p w:rsidR="00B54353" w:rsidRPr="008334C9" w:rsidRDefault="00B54353" w:rsidP="005353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sz w:val="20"/>
          <w:szCs w:val="20"/>
          <w:shd w:val="clear" w:color="auto" w:fill="FFFFFF"/>
        </w:rPr>
        <w:t>16 Казакова Д.С. МБОУ Лицей №18, 10 «Б» класс Рук. Серегина Н.В. Основные направления совершенствования таможенной деятельности в РФ.</w:t>
      </w:r>
    </w:p>
    <w:p w:rsidR="008B0BDF" w:rsidRPr="008334C9" w:rsidRDefault="008B0BDF" w:rsidP="008B0BD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5624B" w:rsidRPr="008334C9" w:rsidRDefault="0015624B" w:rsidP="00F92A00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B0BDF" w:rsidRPr="008334C9" w:rsidRDefault="008B0BDF" w:rsidP="00F92A00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ТОВАРОВЕДЕНИЕ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</w:p>
    <w:p w:rsidR="00F92A00" w:rsidRPr="008334C9" w:rsidRDefault="00F92A00" w:rsidP="00F92A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92A00" w:rsidRPr="008334C9" w:rsidRDefault="00F92A00" w:rsidP="00F92A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Руководитель секции – д.т.н., проф. Иванова Т.Н.</w:t>
      </w:r>
    </w:p>
    <w:p w:rsidR="00F92A00" w:rsidRPr="008334C9" w:rsidRDefault="00F92A00" w:rsidP="00F92A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Заседание секции состоится 23 апреля в 10.00, ауд. Л225.</w:t>
      </w:r>
    </w:p>
    <w:p w:rsidR="00F92A00" w:rsidRPr="008334C9" w:rsidRDefault="00F92A00" w:rsidP="00F92A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Одинцов А.С. гр. 21 - ТЭ Рук. Иванова Т.Н. Анализ потребительского рынка качества апельсинового сока, вырабатываемого разными производителями 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Коровников Д.О. гр. 21 - ТЭ Рук. Иванова Т.Н. Сравнительная характеристика качества и конкурентоспособности сыра «Российского», реализуемого в гипермаркетах г. Орла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Химина А.Е. гр. 21 - ТЭ Рук. Иванова Т.Н. Изучение потребительских свойств и показателей ассортимента плавленых сыров, реализуемых в сети магазинов «Европа»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Нифталиева А.Ш. гр. 21 - ТЭ Рук. Иванова Т.Н. Анализ ассортимента и потребительских свойств мороженного, реализуемого в розничной торговой сети «Магнит»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Панайоти А.К. гр. 21 - ТЭ Рук. Иванова Т.Н. Сравнительная характеристика консервов «Зеленый горошек», выработанных разными производителями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Пономарева Т.В. гр. 31-ТЭ Рук. Иванова Т.Н. Фальсификационная и контрафактная табачная продукция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Гомзин Д.И. гр. 31-ТЭ Рук. Иванова Т.Н. Курительные смеси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Рудаков А.А. гр. 51 - ТЭ Рук. Иванова Т.Н. Разработка и изучение потребительских свойств пищевых концентратов для спортсменов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Михеева А. гр. 41-ТЭ Рук. Еремина О.Ю. Характеристика консервантов, применяемых в пищевой промышленности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Пряморукова Ю.А. гр. 41-ТЭ Рук. Еремина О.Ю. Пищевые добавки антиоксиданты в продуктах питания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ЛякишеваН.А. гр. 41-ТЭ Рук. Еремина О.Ю. Использование подсластителей в продуктах питания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Стрельникова Л.В. гр. 31-ТЭ Рук. Еремина О.Ю., Серегина Н.В. Анализ антиоксидантной активности солодовых ростков ячменя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Пашук С.И. гр. 31-ТЭ Рук. Еремина О.Ю., Серегина Н.В. Исследование и анализ антиоксидантной активности солодовых отрубей ячменя.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Лопатина К.Н. гр. 41-ТЭ Рук. Еремина О.Ю. Пищевые кислоты: ассортимент, токсиколого-гигиеническая характеристика, использование при производстве продуктов питания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Антохина Е.А. гр. 51-ТЭ Рук. Евдокимова О.В. Использование метода контент-анализа при изучении инновационных подходов к производству кофейных напитков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Евдокимов Н.С. гр. 41-ТЭ Рук. Евдокимова О.В. Динамика объемов поставок сыров в торговую сеть «Европа»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Липатова И.А.  ОГОУ СПО Орловский техникум сферы услуг, группа 3.12 Рук. Блинкова Т.М. Использование органолептических и физико-химических методов для выявления фальсификация мёда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Панарина Е.М.  ОГОУ СПО Орловский техникум сферы услуг,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группа 3.12 Рук. Блинкова Т.М. Анализ и состояние потребительского рынка шоколада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Воронина Е.В., Лякишева Н.А. гр. 41-ТЭ Рук. Пригарина О.М. Перспективы применения продуктов переработки корнеплодов брюквы в технологии производства пшеничного и ржано-пшеничного хлеба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Захарова А.О., Лопатина К.Н., Пряморукова Ю.А. гр. 41-ТЭ Рук. Пригарина О.М. Перспективы применения продуктов переработки корнеплодов брюквы в технологии производства зернового хлеба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Акулина Е.В.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гр. 51-ТЭ Рук. Полякова Е.Д. Разработка и оценка потребительских свойств диетических пищевых концентратов мучных изделий - кексов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Лукашова А.И. гр. 51-ТЭ Рук. Полякова Е.Д. Анализ потребительского рынка замороженных мучных полуфабрикатов и разработка обогащенных продуктов.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Козлова А.А. гр. 51-ТЭ Рук. Полякова Е.Д. Разработка и оценка потребительских свойств диетических сокосодержащих напитков.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Бочкова НН. гр. 51-ТЭ Рук. Полякова Е.Д. Анализ потребительского рынка, конкурентоспособности и качества сахара-песка и сахара-рафинада разных товаропроизводителей, реализуемых в торговой сети г. Орла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Кочергина ТИ.  учащаяся 9 «Б» класса МБОУ – лицей № 22 г. Орла Рук.  Анализ производства продовольственных товаров на территории Орловской области</w:t>
      </w:r>
    </w:p>
    <w:p w:rsidR="00F92A00" w:rsidRPr="008334C9" w:rsidRDefault="00F92A00" w:rsidP="00F92A00">
      <w:pPr>
        <w:pStyle w:val="a9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Муртанова Х.А.  учащаяся 9 «Б» класса МБОУ – лицей № 22 г. Орла Рук.  «Потребительские свойства меда и его производство в Орловской области</w:t>
      </w:r>
    </w:p>
    <w:p w:rsidR="008B0BDF" w:rsidRPr="008334C9" w:rsidRDefault="008B0BDF" w:rsidP="008B0BD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5624B" w:rsidRPr="008334C9" w:rsidRDefault="0015624B" w:rsidP="008B0BD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0BDF" w:rsidRPr="008334C9" w:rsidRDefault="008B0BDF" w:rsidP="00CD4C4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ПРОДУКТЫ ПИТАНИЯ ЖИВОТНОГО ПРОИСХОЖДЕНИЯ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</w:p>
    <w:p w:rsidR="008B0BDF" w:rsidRPr="008334C9" w:rsidRDefault="008B0BDF" w:rsidP="008B0BD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0BDF" w:rsidRPr="008334C9" w:rsidRDefault="008B0BDF" w:rsidP="0015624B">
      <w:pPr>
        <w:tabs>
          <w:tab w:val="left" w:pos="720"/>
          <w:tab w:val="left" w:pos="9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 секции – к.т.н., доц. Симоненкова А.П.</w:t>
      </w:r>
    </w:p>
    <w:p w:rsidR="008B0BDF" w:rsidRPr="008334C9" w:rsidRDefault="008B0BDF" w:rsidP="0015624B">
      <w:pPr>
        <w:tabs>
          <w:tab w:val="left" w:pos="720"/>
          <w:tab w:val="left" w:pos="9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Заседание секции состоится 2</w:t>
      </w:r>
      <w:r w:rsidR="00CD4C45"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апреля  в 1</w:t>
      </w:r>
      <w:r w:rsidR="00CD4C45"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0</w:t>
      </w: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.00, ауд. 110Л  </w:t>
      </w:r>
    </w:p>
    <w:p w:rsidR="0030663C" w:rsidRPr="008334C9" w:rsidRDefault="0030663C" w:rsidP="008B0BD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Лихонина Е.А.  гр.  31-ПЖ  Рук.  Толкунова Н.Н.  Санитарно-гигиеническая оценка лаборатории технологического оборудования, используемого при производстве опытных образцов молочных продуктов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Толпекина Ю.В.  гр.  31-ПЖ  Рук.  Толкунова Н.Н.  Санитарно-гигиеническая оценка воздуха в молочной лаборатории(аудитория л.110)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Должикова Е.В.  гр.  31-ПЖ  Рук.  Толкунова Н.Н.  Оценка качества (по комплексу микробиологических показателей безопасности) питьевой воды, используемой при производстве опытных образцов молочных продуктов в лабораторных условиях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Стеблецов Д.Д.   гр.  31-ПЖ  Рук.  Толкунова Н.Н.  Оценка качества (по комплексу физико-химических показателей) питьевой воды, используемой при производстве опытных образцов молочных продуктов в лабораторных условиях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Симонов Д.Д.  гр.  41-ПЖ  Рук.  Сафронова О.В.  Разработка технологии плавленого сыра обогащенного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Финашина М.В..  гр.  41-ПЖ  Рук.  Сафронова О.В.  Применение иммуномодулирующих добавок в технологии йогурта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Сорокин В.А.   гр.  41-ПЖ  Рук.  Сафронова О.В.  Получение комбинированного творога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Сынчикова Т.Н.  гр.  51-ТМ  Рук.  Сафронова О.В.  Разработка технологии комбинированного напитка для предприятий малой мощности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Жарикова А.Г.  гр.  51-ТМ  Рук.  Сафронова О.В.  Применение инулинсодержащего сырья в технологии кисломолочных напитков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Мягкова К.Г.  гр.  51-ТМ  Рук.  Сафронова О.В.  Получение пробиотического напитка на основе сыворотки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Киселева Н.И.   гр.  41-ПЖ  Рук.  Сафронова О.В.  Аэрированный кисломолочный напиток из пахты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Нестерова О.Е.  гр.  41-ПЖ  Рук.  Пригарина О.М.  Применение продуктов переработки корнеплодов брюквы в технологии производства творожных изделий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Пряжникова О.Ю.  гр.  41-ПЖ  Рук.  Пригарина О.М.  Применение продуктов переработки корнеплодов репы в технологии производства мягкого мороженого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Фролова А.А.  гр.  41 ПЖ  Рук.  Симоненкова А.П.  Состояние сырьевой базы для предприятий молочной промышленности в Орловской области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Неклюдова О.В.  гр.  41 ПЖ  Рук.  Симоненкова А.П.  Особенности геродиетического питания в современных условиях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Глушкова П.М.  гр.  41 ПЖ  Рук.  Лунева О.Н.  Разработка функциональных творожных продуктов для беременных женщин</w:t>
      </w:r>
    </w:p>
    <w:p w:rsidR="0030663C" w:rsidRPr="008334C9" w:rsidRDefault="0030663C" w:rsidP="0030663C">
      <w:pPr>
        <w:pStyle w:val="a9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Зегелева В.В.  гр.  41 ПЖ  Рук.  Лунева О.Н.  Особенности питания для снижения холестерина</w:t>
      </w:r>
    </w:p>
    <w:p w:rsidR="008B0BDF" w:rsidRPr="008334C9" w:rsidRDefault="008B0BDF" w:rsidP="006202BC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E625F" w:rsidRPr="008334C9" w:rsidRDefault="00EE625F" w:rsidP="006202B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0BDF" w:rsidRPr="008334C9" w:rsidRDefault="008B0BDF" w:rsidP="006202B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hAnsi="Times New Roman" w:cs="Times New Roman"/>
          <w:b/>
          <w:sz w:val="20"/>
          <w:szCs w:val="20"/>
        </w:rPr>
        <w:t>«</w:t>
      </w:r>
      <w:r w:rsidRPr="008334C9">
        <w:rPr>
          <w:rFonts w:ascii="Times New Roman" w:hAnsi="Times New Roman" w:cs="Times New Roman"/>
          <w:b/>
          <w:sz w:val="20"/>
          <w:szCs w:val="20"/>
        </w:rPr>
        <w:t>ХИМИЯ</w:t>
      </w:r>
      <w:r w:rsidR="00D32CE8" w:rsidRPr="008334C9">
        <w:rPr>
          <w:rFonts w:ascii="Times New Roman" w:hAnsi="Times New Roman" w:cs="Times New Roman"/>
          <w:b/>
          <w:sz w:val="20"/>
          <w:szCs w:val="20"/>
        </w:rPr>
        <w:t>»</w:t>
      </w:r>
    </w:p>
    <w:p w:rsidR="008B0BDF" w:rsidRPr="008334C9" w:rsidRDefault="008B0BDF" w:rsidP="00620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02BC" w:rsidRPr="008334C9" w:rsidRDefault="006202BC" w:rsidP="00620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- к.т.н., доц. Фроленков К.Ю.</w:t>
      </w:r>
    </w:p>
    <w:p w:rsidR="006202BC" w:rsidRPr="008334C9" w:rsidRDefault="006202BC" w:rsidP="00620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23 апреля в 12-00, ауд. 435.</w:t>
      </w:r>
    </w:p>
    <w:p w:rsidR="006202BC" w:rsidRPr="008334C9" w:rsidRDefault="006202BC" w:rsidP="00620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Водяшкин А.А., студент гр. 21-ПБ, Заболотский А.И., студент гр. 31-ПБ. Рук. Винокуров А.Ю., к.т.н., доцент. Метод определения концентрации полисахаридов крахмала в растворах.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Балакина Е.В., Ивашкова Е.А., Мишина А.И., Юрченко Т.И., студенты гр. 11-ПРп. Рук. Винокуров А.Ю., к.т.н., доцент. Химические основы восприятия запахов. Опыты по синтезу ароматизаторов - сложных эфиров.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Сас О.Д, Юшина Т.А., студенты гр. 11-ПРп. Рук. Винокуров А.Ю., к.т.н., доцент. Иммобилизация как способ регулирования активности ферментов.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Азарова С.В., студентка гр. 11-ТП. Рук. Винокуров А.Ю., к.т.н., доцент. Современные подходы к получению консервантов для продуктов питания.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Логвиненко Е.Е., студентка гр. 41-ПБ. Рук. Винокуров А.Ю., к.т.н., доцент. Селективный гидролиз крахмала для получения мальтоолигосахаридов, обладающих пребиотическими свойствами.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Орлова Ю.А., студентка гр. 21-ТП. Рук. Загурский И.Н., к.т.н., доцент. Адсорбция электролитов. Ионообменная адсорбция.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Артамонова Л.Ю., студентка гр. 21-ТП. Рук. Загурский И.Н., к.т.н., доцент. Ферментативный катализ.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Собачкина А.И., Афонина Я.С., студентки гр. 21-ТП, Рук. Загурский И.Н., к.т.н., доцент. Энтропия Вселенной.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Щёлкова Д.С., студентка гр. 21-ТП. Рук. Загурский И.Н., к.т.н., доцент. Коагуляция коллоидных растворов. Пептизация и ее применение.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Евдокимова Н.Е., студентка гр. 21-ПЖ. Рук. Комова В.И., к.х.н., доцент. Методы очистки природной воды от избытка нитрат-ионов.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Макогон Д.А., студентка гр. 31-ПБ. Рук. Фроленков К.Ю., к.т.н., доцент. Образование устойчивой эмульсии при культивировании дрожжей Yarrowia Lipolytica на питательной среде, содержащей нормальные парафины.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Паненкова А.С., студентка гр. 31-ПБ. Рук. Фроленков К.Ю., к.т.н., доцент. Слеживаемость сыпучих материалов и методы ее предотвращения.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Омельянович А.А., студентка гр. 11-ПБ. Рук. Фроленков К.Ю., к.т.н., доцент. Антивандальное покрытие.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Федотовская С.Д., студентка гр. 11-ПБ. Рук. Фроленков К.Ю., к.т.н., доцент. Декоративные покрытия.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Махортова Н.В., студентка гр. 11-ПБ. Рук. Фроленков К.Ю., к.т.н., доцент. Разработка нового многофункционального продукта на протеиновой основе растительного происхождения.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Грезева Н.С., студентка гр. 11-ПБ. Рук. Фроленков К.Ю., к.т.н., доцент. Адсорбционные процессы.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Волынкина Ю.И., студентка гр. 11-ПБ. Рук. Фроленков К.Ю., к.т.н., доцент. Коллоидные растворы.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Чеснокова А.Н., Юнусова И.Г., студентки гр. 41-ПБ. Рук. Гаврилина В.А., д.т.н., профессор. Определение биологической активности вин домашнего брожения.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Арбузова А.Д., Герасин В.Д., студенты гр. 11-ТБ. Рук. Цымай Д.В., к.т.н., доцент. Методы защиты от сернокислотной коррозии.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Молчанова Т.А., студентка гр. 11-ТБ. Рук. Цымай Д.В., к.т.н., доцент. Методы защиты от коррозии.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Семенова К.С., студентка гр. 11-ТБ. Рук. Цымай Д.В., к.т.н., доцент. Устранение жесткости воды.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Королева А.Р., студентка гр. 11-ТБ. Рук. Цымай Д.В., к.т.н., доцент. Контроль влажности воздуха.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Малахов Н.Н., Белова А.П., студенты гр. 11-ТБ. Рук. Цымай Д.В., к.т.н., доцент. Физико-химические принципы получения порошкобразных материалов.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Титова Т.Н., студентка гр. 11-ТБ. Рук. Цымай Д.В., к.т.н., доцент. Термометры.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Волкова Т.С., студентка гр. 11-ТБ. Рук. Цымай Д.В., к.т.н., доцент. Влияние аэрозолей на здоровье человека.</w:t>
      </w:r>
    </w:p>
    <w:p w:rsidR="006202BC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Сизонова В.И., студентка гр. 21-ТБ. Рук. Цымай Д.В., к.т.н., доцент. Измерение температуры.</w:t>
      </w:r>
    </w:p>
    <w:p w:rsidR="008B0BDF" w:rsidRPr="008334C9" w:rsidRDefault="006202BC" w:rsidP="00A7026C">
      <w:pPr>
        <w:pStyle w:val="a9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Сомова Е.В., студентка гр. 21-ТБ. Рук. Цымай Д.В., к.т.н., доцент. Влияние работы котельной на окружающую среду</w:t>
      </w:r>
    </w:p>
    <w:p w:rsidR="00044726" w:rsidRPr="008334C9" w:rsidRDefault="00044726" w:rsidP="00044726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8B0BDF" w:rsidRPr="008334C9" w:rsidRDefault="008B0BDF" w:rsidP="008B0BD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0BDF" w:rsidRPr="008334C9" w:rsidRDefault="008B0BDF" w:rsidP="000F09B8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БИОЛОГИЯ И БИОТЕХНОЛОГИЯ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</w:p>
    <w:p w:rsidR="008B0BDF" w:rsidRPr="008334C9" w:rsidRDefault="008B0BDF" w:rsidP="000F0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09B8" w:rsidRPr="008334C9" w:rsidRDefault="000F09B8" w:rsidP="000F0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Руководитель секции - д.т.н., профессор Кузнецова Е.А. </w:t>
      </w:r>
    </w:p>
    <w:p w:rsidR="000F09B8" w:rsidRPr="008334C9" w:rsidRDefault="000F09B8" w:rsidP="000F0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24 апреля в 12-00, ауд. 435.</w:t>
      </w:r>
    </w:p>
    <w:p w:rsidR="000F09B8" w:rsidRPr="008334C9" w:rsidRDefault="000F09B8" w:rsidP="000F0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Селезнёва А.Ю., студентка гр. 41-ПБ. Рук. Кузнецова Е.А., д.т.н., профессор. Исследование химического состава и биологической активности хмеля.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Фёклина С.А., студентка гр. 41-ПБ. Рук. Кузнецова Е.А., д.т.н., профессор. Технология гречишных добавок для хлебопечения.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Рылкова А.С., студентка гр. 31-ПБ. Рук. Кузнецова Е.А., д.т.н., профессор. Применение методов флуоресцентной спектроскопии для определения солонина в каллусах Solanum tuberosum.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Светкина П.В., студентка гр. 31-ПБ. Рук. Кузнецова Е.А., д.т.н., профессор. Синтез фитогормонов Rhizobium leguminosarum 245а в процессе симбиоза.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Орлова Ю.А., студентка гр. 21-ТП. Рук. Кузнецова Е.А., д.т.н., профессор. Определение оптимальных параметров экстрагирования солодовых ростков.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Щёлокова Д.С., студентка гр. 21-ТП. Рук. Кузнецова Е.А., д.т.н., профессор. Получение сгущенного экстракта солодовых ростков и определение его свойств.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Ширяев И.А., студент гр. 41-ПБ. Рук. Бондарев Н.И., д.б.н., профессор. Перспективы использования растительного ягодного сырья для получения профилактических низкокалорийных напитков.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Макогон Д.А., Паненкова А.С., студентки гр. 31-ПБ. Рук. Самофалова Л.А., д.т.н., профессор. Комплексное использование молочной сыворотки в биотехнологии функциональных продуктов.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Филина М.А., студентка гр. 41-ПБ. Рук. Черепнина Л.В., к.т.н., доцент. Биотехнологические основы производства заквасок для хлебопекарного производства.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Рябикова Н.В., студентка гр. 41-ПБ. Рук. Черепнина Л.В., к.т.н., доцент. Изучение показателей качества дрожжей для хлебопекарного производства.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П.Тиняков Р.С., студент гр. 51-ПБ. Рук. Климова Е.В., к.т.н., доцент. Разработка технологии и рецептур взбивных молочных десертов на основе сливок и плодовых соков с комплексом бифидо- и лактобактерий. 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Прядко А.С., студентка гр. 5ЬПБ. Рук. Климова Е.В., к.т.н., доцент. Научное обоснование и совершенствование технологии производства вина и напитка из винограда сорта «Изабелла», произрастающего в Орловской области.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Макарова Ю.В., студентка гр. 51-ПБ. Рук. Климова Е.В., к.т.н., доцент. Разработка ресурсосберегающей технологии переработки районированных сортов яблок, произрастающих в Орловской области.</w:t>
      </w:r>
    </w:p>
    <w:p w:rsidR="000F09B8" w:rsidRPr="008334C9" w:rsidRDefault="000F09B8" w:rsidP="00A7026C">
      <w:pPr>
        <w:pStyle w:val="a9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Усёнкова Е.С., Давыдова Н.С., студентки гр. 51-ПБ. Рук. Климова Е.В., к.т.н., доцент. Исследование химического состава макрофита Lemna minor и разработка технологий пищевых продуктов с его использованием.</w:t>
      </w:r>
    </w:p>
    <w:p w:rsidR="008B0BDF" w:rsidRPr="008334C9" w:rsidRDefault="008B0BDF" w:rsidP="008B0BD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E625F" w:rsidRPr="008334C9" w:rsidRDefault="00EE625F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8B0BDF" w:rsidRPr="008334C9" w:rsidRDefault="008B0BDF" w:rsidP="00A0740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АРХИТЕКТУРНО-СТРОИТЕЛЬНЫЙ ИНСТИТУТ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40D" w:rsidRPr="008334C9" w:rsidRDefault="00A0740D" w:rsidP="000F2270">
      <w:pPr>
        <w:pStyle w:val="ac"/>
        <w:ind w:left="567"/>
        <w:jc w:val="center"/>
        <w:rPr>
          <w:b/>
          <w:bCs/>
          <w:sz w:val="20"/>
        </w:rPr>
      </w:pPr>
      <w:r w:rsidRPr="008334C9">
        <w:rPr>
          <w:b/>
          <w:bCs/>
          <w:sz w:val="20"/>
        </w:rPr>
        <w:t>СЕКЦИЯ «</w:t>
      </w:r>
      <w:r w:rsidRPr="008334C9">
        <w:rPr>
          <w:b/>
          <w:bCs/>
          <w:caps/>
          <w:sz w:val="20"/>
        </w:rPr>
        <w:t>Строительство автомобильных дорог»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Руководитель секции – к.т.н., доцент Д.В. Данилевич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eastAsia="Times New Roman" w:hAnsi="Times New Roman" w:cs="Times New Roman"/>
          <w:sz w:val="20"/>
          <w:szCs w:val="20"/>
        </w:rPr>
        <w:t>Заседание секции состоится 24 апреля в 14-00 в ауд. ТС- 418.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Кирюхина Я.Н., студент гр. 21-С(М), руководитель – Шишкина И.В. к.т.н., доцент. Оценка влияния производственных предприятий дорожного строительства на экологическое состояние города. 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 xml:space="preserve">Маркина Е.В., студент гр. 21-С(М), руководитель – Бакаева Н.В., д.т.н.. профессор. Совершенствование методов обеспечения экологической безопасности объектов городского  транспортного строительства (на примере улично-дорожной сети). 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Парашутина Е.В., студент гр. 21-С(М), руководитель – Шишкина И.В., к.т.н., доцент. Комплексная оценка воздействия автомобильных дорог на городскую экосистему.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4.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Прошкин К.Н., студент гр. 21-С(М), руководитель – Данилевич Д.В., к.т.н., доцент. Анализ результативности прогнозных методик расчета интенсивности движения автомобильного транспорта.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5.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Красильникова М.А., студент гр. 51-АД, руководитель – Данилевич Д.В., к.т.н., доцент. Проект строительства ул. Авиационной в г. Орле.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6.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Мерзлов М.А., студент  гр. 51-АД, руководитель – Соломенцев А.Б. Проект производства работ по капитальному ремонту участка автомобильной дороги М-2 «Крым» в Белгородской области с детальной разработкой технологии устройства асфальтобетонных покрытий с добавками для теплого асфальтобетона.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7.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Ревякин С.Л., студент  гр. 51-АД, руководитель – Соломенцев А.Б. Влияние полимерных добавок и материалов на свойства различных видов дорожного асфальтобетона.</w:t>
      </w:r>
    </w:p>
    <w:p w:rsidR="00A0740D" w:rsidRPr="008334C9" w:rsidRDefault="00A0740D" w:rsidP="00A0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8. </w:t>
      </w:r>
      <w:r w:rsidRPr="008334C9">
        <w:rPr>
          <w:rFonts w:ascii="Times New Roman" w:eastAsia="Times New Roman" w:hAnsi="Times New Roman" w:cs="Times New Roman"/>
          <w:sz w:val="20"/>
          <w:szCs w:val="20"/>
        </w:rPr>
        <w:t>Федосенко О.Н., студент  гр. 51-АД, руководитель – Алёхин А.Н., ст. преподаватель. Реконструкция автомобильной дороги по улице Ломоносова в Советском районе г. Орла.</w:t>
      </w:r>
    </w:p>
    <w:p w:rsidR="00A0740D" w:rsidRPr="008334C9" w:rsidRDefault="00A0740D" w:rsidP="00D5067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0740D" w:rsidRPr="008334C9" w:rsidRDefault="00A0740D" w:rsidP="00D5067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E625F" w:rsidRPr="008334C9" w:rsidRDefault="00EE625F" w:rsidP="00D5067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E625F" w:rsidRPr="008334C9" w:rsidRDefault="00EE625F" w:rsidP="00D5067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E625F" w:rsidRPr="008334C9" w:rsidRDefault="00EE625F" w:rsidP="00D5067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E625F" w:rsidRPr="008334C9" w:rsidRDefault="00EE625F" w:rsidP="00D5067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E625F" w:rsidRPr="008334C9" w:rsidRDefault="00EE625F" w:rsidP="00D5067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B0BDF" w:rsidRPr="008334C9" w:rsidRDefault="008B0BDF" w:rsidP="00D50679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АРХИТЕКТУРА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</w:p>
    <w:p w:rsidR="008B0BDF" w:rsidRPr="008334C9" w:rsidRDefault="008B0BDF" w:rsidP="00D506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0679" w:rsidRPr="008334C9" w:rsidRDefault="00D50679" w:rsidP="00D506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каф., доц., д. арх-ры Колесникова Т.Н.</w:t>
      </w:r>
    </w:p>
    <w:p w:rsidR="00D50679" w:rsidRPr="008334C9" w:rsidRDefault="00D50679" w:rsidP="00D506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22 апреля в 12-00. ауд. 112-7.</w:t>
      </w:r>
    </w:p>
    <w:p w:rsidR="00D50679" w:rsidRPr="008334C9" w:rsidRDefault="00D50679" w:rsidP="00D506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Черных А.Ю. студентка гр. 61-АР, руководитель – Колесникова Т.Н., зав. каф., доц., д. арх-ры. Современные подходы к формированию архитектуры медиа-центров.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Горбачева В.Г., Киреева М.И. студентки гр. 12-АР, руководитель – Гавриленко А.П., к.п.н., доцент. К вопросу проектирования ванных комнат в студенческих общежитиях.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Володина Е.П. студентка гр. 12-АР, руководитель – Гавриленко А.П., к.п.н., доцент. Эргономика средств и систем визуальной информации в городской среде.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Алисова Т.С. студентка гр. 21-АР, руководитель – Волкова Л.А., к. арх., доцент. Современные проблемы жилья зарубежом на примере развивающихся стран.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Салькова Е. А. студентка гр. 41-АР, руководитель – Сопова Т.Н., ст. преподаватель. Реконструкция спорткомплекса «Сталь» в Северном районе г. Орла с учетом современных требований.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Шведова В.В. студентка гр. 44-С, руководитель – Новицкая Е.С., ст. преподаватель. Архитектурно-пространственная организация внутренних пространств детских садов.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Бакина Ю.А. студентка гр. 51-ПЗ, руководитель – Шульдешова О.В., ассистент. Ландшафтотерапия и влияние природы на лечение.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Фомочкина К.В. студентка гр. 42-АР, руководитель – Золотарева Е.В., к. с/х. н., доцент. Проектирование реконструкции городских парковых пространств на примере парка «Ботаника» заводского района г. Орла.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Ерохина Н.С. студентка гр. 41-АР, руководитель – Диденко С.В., доцент каф. архитектуры. Параметрические системы в пространственном моделировании в основе созданного арт-объекта «Хвост кометы».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Архипенкова Т.В. студентка гр. 31-АР, руководитель – Ершова С.С., ст. преподаватель. Эволюция представлений об идеальном городе.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Данилкина Н.Н., Пругова Е.С. студентки гр. 41-АР, руководитель – Диденко С.В., доцент каф. архитектуры. Регулярные геометрические фигуры как основа для создания инсталляций.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Тихомирова А.Р. студентка гр. 31-АР, руководитель – Ершова С.С., ст. преподаватель. Архитектура как фактор совершенствования среды трудовой жизнедеятельности на промышленных предприятиях.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lastRenderedPageBreak/>
        <w:t>Филякова Е.И., Кудреватых А.П. студенты гр. 32-АР, руководитель – Ершова С.С., ст. преподаватель. Архитектурные решения реконструируемых фасадов. На примере пятиэтажных жилых домов.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Клепова У.Н. студентка гр. 31-АР, руководитель – Диденко С.В., доцент каф. архитектуры. Обыденное и профессиональное мышление в архитектурно-композиционном процессе.</w:t>
      </w:r>
    </w:p>
    <w:p w:rsidR="00D50679" w:rsidRPr="008334C9" w:rsidRDefault="00D50679" w:rsidP="00A7026C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Афонина А.А., Позднякова Е.А. студенты гр. 32-АР, руководитель – Ершова С.С., ст. преподаватель. Деловой центр как новый тип общественного здания.</w:t>
      </w:r>
    </w:p>
    <w:p w:rsidR="00D50679" w:rsidRPr="008334C9" w:rsidRDefault="00D50679" w:rsidP="000A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0679" w:rsidRPr="008334C9" w:rsidRDefault="00D50679" w:rsidP="000A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0BDF" w:rsidRPr="008334C9" w:rsidRDefault="008B0BDF" w:rsidP="000A454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</w:rPr>
        <w:t>ДИЗАЙН СРЕДЫ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8B0BDF" w:rsidRPr="008334C9" w:rsidRDefault="008B0BDF" w:rsidP="000A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0A4547" w:rsidRPr="008334C9" w:rsidRDefault="000A4547" w:rsidP="000A4547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д.п.н., доц. Бакалдина Г.В..</w:t>
      </w:r>
    </w:p>
    <w:p w:rsidR="000A4547" w:rsidRPr="008334C9" w:rsidRDefault="000A4547" w:rsidP="000A4547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334C9">
        <w:rPr>
          <w:sz w:val="20"/>
          <w:szCs w:val="20"/>
        </w:rPr>
        <w:t>Заседание секции состоится 21 апреля в 16.00, ауд. 7-421</w:t>
      </w:r>
    </w:p>
    <w:p w:rsidR="000A4547" w:rsidRPr="008334C9" w:rsidRDefault="000A4547" w:rsidP="000A4547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Васькина С.В., гр. 31-ДЗ. Рук. д.п.н., доц. Бакалдина Г.В. Дизайн: концепция техницизма.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Грищенко А.А., гр. 31-ДЗ. Рук. д.п.н., доц. Бакалдина Г.В. Структура предметно-пространственной среды.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Сумченко И.А., гр. 31-ДЗ. Рук. д.п.н., доц. Бакалдина Г.В. Дизайн и другие средства массовой культуры, основанные на современных информационных технологиях, в их социальном и эстетическом сопоставлении.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.4 Вотинова М.С., гр. 21-ДЗ. Рук. д.п.н., доц. Бакалдина Г.В. Роль цвета в формировании интерьера. 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5. Махова Н.С., гр. 21-ДЗ. Рук. д.п.н., доц. Бакалдина Г.В. Основные тенденции проектирования мебели во 2-ой половине 20 века. 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Перова А.А., гр. 21-ДЗ. Рук. д.п.н., доц. Бакалдина Г.В. Новые технологии освещения в современном интерьере.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7. Васильчикава Т.С., гр. 21-ДЗ. Рук. д.п.н., доц. Бакалдина Г.В. роль ткстиля в формировнии художественного образа интерьера. 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Ступина К.О., гр.41-ДЗ. Рук. доц. Бугакова Л.П.  Конструктивные особенности барных стоек.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Ананян А.В.., гр.41-ДЗ. Рук. доц. Бугакова Л.П.  Гипсокартонные конструкции в интерьере.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10. Белякова Т.С., гр.41-ДЗ. Рук. доц. Бугакова Л.П.  Визуальная коррекция пространства.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11. Биндюгова Е.Л., гр.41-ДЗ. Рук. доц. Бугакова Л.П.  Система хранения в жилой среде.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12. Ермавока А.С., гр.41-ДЗ. Рук. доц. Бугакова Л.П.  Особенности проектирования среды временного проживания для молодежи.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13. Сухоручко К.О., гр.41-ДЗ. Рук. доц. Бугакова Л.П.  Конструктивные особенности трансформируемых обеденных столов.</w:t>
      </w:r>
    </w:p>
    <w:p w:rsidR="000A4547" w:rsidRPr="008334C9" w:rsidRDefault="000A4547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14. Трофимова А.О., гр.41-ДЗ. Рук. доц. Бугакова Л.П.  Особенности формирования территории самореализации личности.</w:t>
      </w:r>
    </w:p>
    <w:p w:rsidR="004700A8" w:rsidRPr="008334C9" w:rsidRDefault="004700A8" w:rsidP="000A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700A8" w:rsidRPr="008334C9" w:rsidRDefault="004700A8" w:rsidP="00DA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7CC2" w:rsidRPr="008334C9" w:rsidRDefault="00DA7CC2" w:rsidP="00DA7C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«СТРОИТЕЛЬНЫЕ КОНСТРУКЦИИ И МАТЕРИАЛЫ»</w:t>
      </w:r>
    </w:p>
    <w:p w:rsidR="00DA7CC2" w:rsidRPr="008334C9" w:rsidRDefault="00DA7CC2" w:rsidP="00DA7C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CC2" w:rsidRPr="008334C9" w:rsidRDefault="00DA7CC2" w:rsidP="00DA7CC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заслуженный строитель России, заслуженный деятель науки РФ, д.т.н., проф. В.И. Коробко.</w:t>
      </w:r>
    </w:p>
    <w:p w:rsidR="00DA7CC2" w:rsidRPr="008334C9" w:rsidRDefault="00DA7CC2" w:rsidP="00DA7CC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24 апреля в 14.00 ауд. ТС - 426.</w:t>
      </w:r>
    </w:p>
    <w:p w:rsidR="00DA7CC2" w:rsidRPr="008334C9" w:rsidRDefault="00DA7CC2" w:rsidP="00DA7CC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7CC2" w:rsidRPr="008334C9" w:rsidRDefault="00DA7CC2" w:rsidP="00DA7CC2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 xml:space="preserve">Никулин И.И., магистрант  гр. 21-С(м).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</w:rPr>
        <w:t>Руководитель: к.т.н., доцент Шувалов К.А.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 xml:space="preserve">Живучесть балочных систем как характеристика проектных решений. </w:t>
      </w:r>
    </w:p>
    <w:p w:rsidR="00DA7CC2" w:rsidRPr="008334C9" w:rsidRDefault="00DA7CC2" w:rsidP="00DA7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334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Дёмина А.А., магистрант  гр. 21-С(м).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к.т.н., доцент Черняев А.А.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Развитие метода интерполяции по отношению конформных радиусов для решения задач поперечного изгиба параллелограммных пластинок. </w:t>
      </w:r>
    </w:p>
    <w:p w:rsidR="00DA7CC2" w:rsidRPr="008334C9" w:rsidRDefault="00DA7CC2" w:rsidP="00DA7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Кожухов О.В., магистрант  гр. 21-С(м).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к.т.н., доцент Кожаринова Л.В.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Определение количественной оценки технического состояния несущих систем зданий на основе динамических критериев. </w:t>
      </w:r>
    </w:p>
    <w:p w:rsidR="00DA7CC2" w:rsidRPr="008334C9" w:rsidRDefault="00DA7CC2" w:rsidP="00DA7C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4. Тёплая К.А., магистрант 21-С(м).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д.т.н., проф. Клюева Н.В.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Анализ методик расчета  напряженно-деформированного состояния и оценки несущей способности железобетонных конструкций, подверженных воздействию агрессивных сред. </w:t>
      </w:r>
    </w:p>
    <w:p w:rsidR="00DA7CC2" w:rsidRPr="008334C9" w:rsidRDefault="00DA7CC2" w:rsidP="00DA7C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5. Мальцев Р.И., магистрант, 21-С(м).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к.т.н., ст. преп. Афонин П.А.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Моделирование коррозии бетона и арматуры в экспериментальных и теоретических исследованиях моделей железобетонных призматических складок. </w:t>
      </w:r>
    </w:p>
    <w:p w:rsidR="00DA7CC2" w:rsidRPr="008334C9" w:rsidRDefault="00DA7CC2" w:rsidP="00DA7C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6. Рытиков А.А., магистрант, 21-С(м).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д.т.н., проф. Коробко В.И.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Влияние вида геометрических преобразований на точность оценок жесткости трапециевидных пластинок. </w:t>
      </w:r>
    </w:p>
    <w:p w:rsidR="00DA7CC2" w:rsidRPr="008334C9" w:rsidRDefault="00DA7CC2" w:rsidP="00DA7C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7. Скотникова М.А., магистрант, 21-С(м).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к.т.н., доцент Савин С.Ю.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Совершенствование МИКФ для расчета упругих ортотропных пластинок в виде параллелограмма. </w:t>
      </w:r>
    </w:p>
    <w:p w:rsidR="00DA7CC2" w:rsidRPr="008334C9" w:rsidRDefault="00DA7CC2" w:rsidP="00DA7C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8.Балихина Ю.Е., магистрант, 11-С(м). </w:t>
      </w:r>
      <w:r w:rsidR="004832E3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д.т.н., проф. Коробко В.И.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Применение метода электромеханических аналогий для моделирования шарнирных стержневых систем. </w:t>
      </w:r>
    </w:p>
    <w:p w:rsidR="00DA7CC2" w:rsidRPr="008334C9" w:rsidRDefault="00DA7CC2" w:rsidP="00DA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9. Моисеева А.И., студентка гр. 51-УН. </w:t>
      </w:r>
      <w:r w:rsidR="004832E3" w:rsidRPr="008334C9">
        <w:rPr>
          <w:rFonts w:ascii="Times New Roman" w:hAnsi="Times New Roman" w:cs="Times New Roman"/>
          <w:sz w:val="20"/>
          <w:szCs w:val="20"/>
        </w:rPr>
        <w:t xml:space="preserve">Руководитель: к.т.н., доцент Ветрова О.А. </w:t>
      </w:r>
      <w:r w:rsidRPr="008334C9">
        <w:rPr>
          <w:rFonts w:ascii="Times New Roman" w:hAnsi="Times New Roman" w:cs="Times New Roman"/>
          <w:sz w:val="20"/>
          <w:szCs w:val="20"/>
        </w:rPr>
        <w:t xml:space="preserve">Реформирование подхода к осуществлению капитального ремонта жилого фонда. </w:t>
      </w:r>
    </w:p>
    <w:p w:rsidR="00DA7CC2" w:rsidRPr="008334C9" w:rsidRDefault="00DA7CC2" w:rsidP="00DA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10. Жуков В.А., Загребенюк О.А., студенты гр. 51-УН. </w:t>
      </w:r>
      <w:r w:rsidR="004832E3" w:rsidRPr="008334C9">
        <w:rPr>
          <w:rFonts w:ascii="Times New Roman" w:hAnsi="Times New Roman" w:cs="Times New Roman"/>
          <w:sz w:val="20"/>
          <w:szCs w:val="20"/>
        </w:rPr>
        <w:t xml:space="preserve">Руководитель: к.т.н., доцент Ветрова О.А. </w:t>
      </w:r>
      <w:r w:rsidRPr="008334C9">
        <w:rPr>
          <w:rFonts w:ascii="Times New Roman" w:hAnsi="Times New Roman" w:cs="Times New Roman"/>
          <w:sz w:val="20"/>
          <w:szCs w:val="20"/>
        </w:rPr>
        <w:t xml:space="preserve">Экономическая оценка вариантов технических решений реконструкции и капитального ремонта зданий массовой застройки 60-70-ых годов прошлого столетия. </w:t>
      </w:r>
    </w:p>
    <w:p w:rsidR="00DA7CC2" w:rsidRPr="008334C9" w:rsidRDefault="00DA7CC2" w:rsidP="00DA7C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11. Лошманова К.С., студентка гр.51-УН. </w:t>
      </w:r>
      <w:r w:rsidR="004832E3" w:rsidRPr="008334C9">
        <w:rPr>
          <w:rFonts w:ascii="Times New Roman" w:hAnsi="Times New Roman" w:cs="Times New Roman"/>
          <w:sz w:val="20"/>
          <w:szCs w:val="20"/>
        </w:rPr>
        <w:t xml:space="preserve">Руководитель: ст. преп. Матюшин Д.В. </w:t>
      </w:r>
      <w:r w:rsidRPr="008334C9">
        <w:rPr>
          <w:rFonts w:ascii="Times New Roman" w:hAnsi="Times New Roman" w:cs="Times New Roman"/>
          <w:sz w:val="20"/>
          <w:szCs w:val="20"/>
        </w:rPr>
        <w:t xml:space="preserve">Управление проектом строительства мусороперерабатывающего завода с целью снижения негативного воздействия на экологию городской среды. </w:t>
      </w:r>
    </w:p>
    <w:p w:rsidR="00DA7CC2" w:rsidRPr="008334C9" w:rsidRDefault="00DA7CC2" w:rsidP="00DA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12. Исмагилова Е.П.,студентка гр. 34-С. </w:t>
      </w:r>
      <w:r w:rsidR="004832E3" w:rsidRPr="008334C9">
        <w:rPr>
          <w:rFonts w:ascii="Times New Roman" w:hAnsi="Times New Roman" w:cs="Times New Roman"/>
          <w:sz w:val="20"/>
          <w:szCs w:val="20"/>
        </w:rPr>
        <w:t xml:space="preserve">Руководитель: ассистент Подчуфарова Ю.А. </w:t>
      </w:r>
      <w:r w:rsidRPr="008334C9">
        <w:rPr>
          <w:rFonts w:ascii="Times New Roman" w:hAnsi="Times New Roman" w:cs="Times New Roman"/>
          <w:sz w:val="20"/>
          <w:szCs w:val="20"/>
        </w:rPr>
        <w:t>Взаимосвязь качества воды хозяйственно-питьевого назначения и возраста многоэтажных жилых домов на примере г. Орла.</w:t>
      </w:r>
      <w:r w:rsidR="007C7817" w:rsidRPr="008334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7CC2" w:rsidRPr="008334C9" w:rsidRDefault="00DA7CC2" w:rsidP="00DA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13. Головин Д.С., студент гр. 44-С (ПЗ). </w:t>
      </w:r>
      <w:r w:rsidR="004832E3" w:rsidRPr="008334C9">
        <w:rPr>
          <w:rFonts w:ascii="Times New Roman" w:hAnsi="Times New Roman" w:cs="Times New Roman"/>
          <w:sz w:val="20"/>
          <w:szCs w:val="20"/>
        </w:rPr>
        <w:t xml:space="preserve">Руководитель: ассистент  Борисов М.В. </w:t>
      </w:r>
      <w:r w:rsidRPr="008334C9">
        <w:rPr>
          <w:rFonts w:ascii="Times New Roman" w:hAnsi="Times New Roman" w:cs="Times New Roman"/>
          <w:sz w:val="20"/>
          <w:szCs w:val="20"/>
        </w:rPr>
        <w:t xml:space="preserve">Методика оценки гуманитарного баланса  селитебных территорий. </w:t>
      </w:r>
    </w:p>
    <w:p w:rsidR="00DA7CC2" w:rsidRPr="008334C9" w:rsidRDefault="00DA7CC2" w:rsidP="00AB19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14.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Гришкина А.С., Гашин А.М, студенты гр. 31-СУ. </w:t>
      </w:r>
      <w:r w:rsidR="00AB198B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к.т.н., доцент Скобелева Е.А.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Оценка влияния сложившейся городской застройки на температурный комфорт пешеходов. </w:t>
      </w:r>
    </w:p>
    <w:p w:rsidR="00DA7CC2" w:rsidRPr="008334C9" w:rsidRDefault="00DA7CC2" w:rsidP="00AB19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15. Бочарова К.С., Тимофеева А.Ю., студенты гр. 31-СУ. </w:t>
      </w:r>
      <w:r w:rsidR="00AB198B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к.т.н. Скобелева Е.А.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Анализ уровня экологической безопасности на территориях детских игровых площадок крупных городов. </w:t>
      </w:r>
    </w:p>
    <w:p w:rsidR="00DA7CC2" w:rsidRPr="008334C9" w:rsidRDefault="00DA7CC2" w:rsidP="00AB19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16. Волков М.В., студент гр. 44-С (Мценский филиал). </w:t>
      </w:r>
      <w:r w:rsidR="00AB198B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ассистент Кузин В.В.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Исследование состава  и свойств тротуарной плитки, изготовленной на базе Мценского филиала Госуниверситета – УНПК. </w:t>
      </w:r>
    </w:p>
    <w:p w:rsidR="00DA7CC2" w:rsidRPr="008334C9" w:rsidRDefault="00DA7CC2" w:rsidP="00AB19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17. Шляхов С.В., студент гр. 51-С.  </w:t>
      </w:r>
      <w:r w:rsidR="00AB198B"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Руководитель: д.т.н., проф. Коробко В.И. </w:t>
      </w:r>
      <w:r w:rsidRPr="008334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Использование метода интерполяции по различным геометрическим параметрам для расчета упругих треугольных и четырехугольных упругих изотропных пластинок. </w:t>
      </w:r>
    </w:p>
    <w:p w:rsidR="0017484F" w:rsidRPr="008334C9" w:rsidRDefault="0017484F" w:rsidP="00AB19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E625F" w:rsidRPr="008334C9" w:rsidRDefault="00EE625F" w:rsidP="00AB19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E625F" w:rsidRPr="008334C9" w:rsidRDefault="00EE625F" w:rsidP="00AB19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E625F" w:rsidRPr="008334C9" w:rsidRDefault="00EE625F" w:rsidP="00AB19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E625F" w:rsidRPr="008334C9" w:rsidRDefault="00EE625F" w:rsidP="00AB19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E625F" w:rsidRPr="008334C9" w:rsidRDefault="00EE625F" w:rsidP="001748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484F" w:rsidRPr="008334C9" w:rsidRDefault="0017484F" w:rsidP="001748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34C9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 «ГОРОДСКОЕ СТРОИТЕЛЬСТВО И ХОЗЯЙСТВО»</w:t>
      </w:r>
    </w:p>
    <w:p w:rsidR="0017484F" w:rsidRPr="008334C9" w:rsidRDefault="0017484F" w:rsidP="001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7484F" w:rsidRPr="008334C9" w:rsidRDefault="0017484F" w:rsidP="001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д.т.н., профессор Турков А.В.</w:t>
      </w:r>
    </w:p>
    <w:p w:rsidR="0017484F" w:rsidRPr="008334C9" w:rsidRDefault="0017484F" w:rsidP="001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состоится 17 апреля в 12.00, ауд. 218.</w:t>
      </w:r>
    </w:p>
    <w:p w:rsidR="0017484F" w:rsidRPr="008334C9" w:rsidRDefault="0017484F" w:rsidP="001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7484F" w:rsidRPr="008334C9" w:rsidRDefault="0017484F" w:rsidP="00A7026C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Фомина А.В., Амелина А.А., гр. 35-С (ТВ). Рук. Горшенин В.П. Повышение энергетической эффективности источников теплоты.</w:t>
      </w:r>
    </w:p>
    <w:p w:rsidR="0017484F" w:rsidRPr="008334C9" w:rsidRDefault="0017484F" w:rsidP="00A7026C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Ермакова Ю.В., гр. 31-С (С). Рук. Никишина Е.С. Проблемы развития жилищного строительства регионов страны в эпоху изменения.</w:t>
      </w:r>
    </w:p>
    <w:p w:rsidR="0017484F" w:rsidRPr="008334C9" w:rsidRDefault="0017484F" w:rsidP="00A7026C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Играшкина Н.А., гр. 31-С (С). Рук. Никишина Е.С. Эволюция российского рынка жилой недвижимости в сравнении с зарубежным опытом.</w:t>
      </w:r>
    </w:p>
    <w:p w:rsidR="0017484F" w:rsidRPr="008334C9" w:rsidRDefault="0017484F" w:rsidP="00A7026C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Савочкина А.И., гр. 31-С (С). Рук. Никишина Е.С. Проблема и перспектива развития риэлтерской деятельности на региональных рынках России.</w:t>
      </w:r>
    </w:p>
    <w:p w:rsidR="0017484F" w:rsidRPr="008334C9" w:rsidRDefault="0017484F" w:rsidP="00A7026C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Фомина А.В., 35-С (ТВ). Рук. Сенин М.А. Методы определения частот собственных колебаний пластинок.</w:t>
      </w:r>
    </w:p>
    <w:p w:rsidR="00CA4737" w:rsidRPr="008334C9" w:rsidRDefault="00CA4737" w:rsidP="00CA473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EE625F" w:rsidRPr="008334C9" w:rsidRDefault="00EE625F" w:rsidP="00CA473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EE625F" w:rsidRPr="008334C9" w:rsidRDefault="00EE625F">
      <w:pPr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A4737" w:rsidRPr="008334C9" w:rsidRDefault="00CA4737" w:rsidP="00EE625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ИНСТИТУТ ТРАНСПОРТА </w:t>
      </w:r>
    </w:p>
    <w:p w:rsidR="00CA4737" w:rsidRPr="008334C9" w:rsidRDefault="00CA4737" w:rsidP="00EE625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737" w:rsidRPr="008334C9" w:rsidRDefault="00CA4737" w:rsidP="00EE625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«ПОДЪЕМНО-ТРАНСПОРТНЫЕ И СТРОИТЕЛЬНО-ДОРОЖНЫЕ МАШИНЫ»</w:t>
      </w:r>
    </w:p>
    <w:p w:rsidR="00CA4737" w:rsidRPr="008334C9" w:rsidRDefault="00CA4737" w:rsidP="00CA47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737" w:rsidRPr="008334C9" w:rsidRDefault="00CA4737" w:rsidP="00CA47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Руководитель секции - д.т.н., проф. Л.С. Ушаков. </w:t>
      </w:r>
    </w:p>
    <w:p w:rsidR="00CA4737" w:rsidRPr="008334C9" w:rsidRDefault="00CA4737" w:rsidP="00CA47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15 апреля в 12-00,  ауд. ТС321/320.</w:t>
      </w:r>
    </w:p>
    <w:p w:rsidR="00CA4737" w:rsidRPr="008334C9" w:rsidRDefault="00CA4737" w:rsidP="0023276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Климов Валерий Евгеньевич,  гр. 51-ПТ. Руководитель: д.т.н., проф.  Ушаков Л.С. «Разработка конструкции многоцелевого ударно-скалывающего рабочего органа экскаватора-погрузчика Д-80».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Кустов Петр Викторович, гр. 51-ПТ. Руководитель: д.т.н., проф. Ушаков Л.С. «Модернизация ленточного конвейера с пространственной трассой производительностью 250 т/ч.». 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Лотюк Артем Игоревич, гр. 51-ПТ. Руководитель: д.т.н., проф. Ушаков Л.С. Тема: «Модернизация одноковшового фронтального погрузчика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XCMG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LW</w:t>
      </w:r>
      <w:r w:rsidRPr="008334C9">
        <w:rPr>
          <w:rFonts w:ascii="Times New Roman" w:hAnsi="Times New Roman" w:cs="Times New Roman"/>
          <w:sz w:val="20"/>
          <w:szCs w:val="20"/>
        </w:rPr>
        <w:t xml:space="preserve"> 420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8334C9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Михнев Роман Владимирович, гр. 51-ПТ. Руководитель: д.т.н., проф. Ушаков Л.С. «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Разработка навесного трамбовочного оборудования на бульдозер Б-10</w:t>
      </w:r>
      <w:r w:rsidRPr="008334C9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Пономарев Евгений Юрьевич, шифр 101050. Руководитель: д.т.н., проф. Ушаков Л.С. «Усовершенствование конструкции тормозного устройства механизма подъема двухбалочного мостового крана грузоподъемностью 20т.».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Жилин Михаил Павлович, гр. 31-НТС. Руководитель: д.т.н., проф. Ушаков Л.С. «Быстросъемное оборудование экскаватора».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Астанин Евгений Михайлович, гр. 31-НТС. Руководитель: д.т.н., проф. Ушаков Л.С. «Компрессорное оборудование СП ООО «Орелкомпрессормаш».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Сальников Артем Вадимович, гр. 31-НТС. к.т.н., доц. Божанов А.С. «Системы электрогидравлического управления трансмиссией тракторов».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Храменков, Владислав Александрович  гр. 31-НТС. к.т.н., доц. Божанов А.С. «Энергосберегающий гидропривод общественного транспорта на основе аксиально-поршневой гидромашины».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Канатников Сергей Сергеевич, гр. 31-НТС. к.т.н., доц. Масалов Р.В. «Совершенствование шестеренных гидромашин, используемых в конструкциях строительно-дорожной техники».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Анисимов Иван Александрович, гр. 31-НТС. к.т.н., доц. Каманин Ю.Н. « Подъемно-транспортное оборудование ЗАО «Самсон» и его применение в промышленности».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Ларин Дмитрий Евгеньевич, гр. 31-НТС. к.т.н., доц. Ределин Р.А. «О взаимосвязи силовых скоростных параметров гидропередач».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Карташов Юрий Александрович, гр. 31-НТС. к.т.н., доц. Ределин Р.А. «Новые разработки приводов оборудования строительных и дорожных машин».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Бушуев Андрей Александрович, 21-НТС. к.т.н., доц. Паничкин А.В. «Индентификация  как способ получения информации о гидравлических молотах».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Ерохин Иван Геннадьевич, 21-НТС. к.т.н., доц. Паничкин А.В. «Уплотнение бустеров фрикционных механизмов трансмиссий трактеров с электро-гидравлической системой управления».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Семиземельников Роман Сергеевич, 21-НТС. к.т.н., доц. Каманин Ю.Н. «Теория устойчивости Ляпунов». </w:t>
      </w:r>
    </w:p>
    <w:p w:rsidR="0023276E" w:rsidRPr="008334C9" w:rsidRDefault="0023276E" w:rsidP="0023276E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Чукалов Михаил Юрьевич, 21-НТС, к.т.н., доц. Паничкин А.В. «Новые разработки приводов оборудования строительных и дорожных машин». </w:t>
      </w:r>
    </w:p>
    <w:p w:rsidR="00DD18AB" w:rsidRPr="008334C9" w:rsidRDefault="00DD18AB" w:rsidP="00DD18AB">
      <w:pPr>
        <w:pStyle w:val="af9"/>
      </w:pPr>
    </w:p>
    <w:p w:rsidR="00DD18AB" w:rsidRPr="008334C9" w:rsidRDefault="00DD18AB" w:rsidP="00DD18AB">
      <w:pPr>
        <w:pStyle w:val="af9"/>
        <w:jc w:val="center"/>
        <w:rPr>
          <w:b/>
        </w:rPr>
      </w:pPr>
    </w:p>
    <w:p w:rsidR="00DD18AB" w:rsidRPr="008334C9" w:rsidRDefault="00DD18AB" w:rsidP="00DD18AB">
      <w:pPr>
        <w:pStyle w:val="af9"/>
        <w:jc w:val="center"/>
        <w:rPr>
          <w:rFonts w:eastAsia="Times New Roman"/>
          <w:b/>
          <w:spacing w:val="0"/>
          <w:szCs w:val="28"/>
        </w:rPr>
      </w:pPr>
      <w:r w:rsidRPr="008334C9">
        <w:rPr>
          <w:rFonts w:eastAsia="Times New Roman"/>
          <w:b/>
          <w:spacing w:val="0"/>
          <w:szCs w:val="28"/>
        </w:rPr>
        <w:t>СЕКЦИЯ «ЭКСПЛУАТАЦИЯ, РЕМОНТ И ВОССТАНОВЛЕНИЕ»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Руководитель секции – д-р техн. наук, профессор А. Н. Новиков.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Заседание секции состоится 21 апреля  в 14.30 , ауд. ТС-315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1.Тишин Н.И., 51-АМ, рук. канд. техн. наук, доцент Бодров А.С. Совершенствование технологии антикоррозионной защиты кабин грузовых автомобилей.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2. Каширин А.А., 51-АМ, рук. канд. техн. наук, доцент Бодров А.С. Способы защиты лакокрасочных покрытий кузовов легковых автомобилей.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3. Гладких Р.И., канд. техн. наук, доцент Бодров А.С.Применение методов магнитной дефектоскопии для обнаружения скрытых дефектов в деталях типа «вал».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4. Ангиш Д. Ю., 31-ТТ, канд.техн.наук, старший преподаватель Садыков Р.Р. Особенности формирования складского запаса запасных частей в условиях малого автосервиса.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5. Батищев И. Н. 31-ТТ, рук. канд. техн. наук, старший преподаватель Недолужко В.В. Влияние способов подготовки поверхности на адгезию лакокрасочных покрытий.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6. Кононов Р.А, 41-ЭТ, рук. канд. техн. наук, доцент Ломакин Д.О. Комплексная оценка качества автосервисных услуг.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lastRenderedPageBreak/>
        <w:t>7. Шамардин А. А., 51-ЭТ, рук. канд.техн.наук, доцент Катунин А.А. Опыт внедрения интеллектуальных услуг на автомобильном транспорте.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8. Дерябин Л. В., 41-ЭТ, рук. канд.техн.наук, доцент Катунин А.А. Современные технологии ремонта кузовов автомобилей без покраски.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9. Азаров А. А., Кузин А. А., 31ЭТ, рук. канд.техн.наук, доцент Катунин А.А. Развитие систем дистанционного диагностирования электронных систем автомобилей.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</w:p>
    <w:p w:rsidR="00DD18AB" w:rsidRPr="008334C9" w:rsidRDefault="00DD18AB" w:rsidP="00DD18AB">
      <w:pPr>
        <w:pStyle w:val="af9"/>
        <w:rPr>
          <w:rFonts w:eastAsia="Times New Roman"/>
          <w:b/>
          <w:spacing w:val="0"/>
          <w:szCs w:val="28"/>
        </w:rPr>
      </w:pPr>
    </w:p>
    <w:p w:rsidR="00DD18AB" w:rsidRPr="008334C9" w:rsidRDefault="00DD18AB" w:rsidP="00DD18AB">
      <w:pPr>
        <w:pStyle w:val="af9"/>
        <w:jc w:val="center"/>
        <w:rPr>
          <w:b/>
          <w:spacing w:val="0"/>
          <w:szCs w:val="28"/>
        </w:rPr>
      </w:pPr>
      <w:r w:rsidRPr="008334C9">
        <w:rPr>
          <w:rFonts w:eastAsia="Times New Roman"/>
          <w:b/>
          <w:spacing w:val="0"/>
          <w:szCs w:val="28"/>
        </w:rPr>
        <w:t>СЕКЦИЯ «БЕЗОПАСНОСТЬ ДВИЖЕНИЯ И АВТОМОБИЛЬНЫЕ ПЕРЕВОЗКИ»</w:t>
      </w:r>
    </w:p>
    <w:p w:rsidR="00DD18AB" w:rsidRPr="008334C9" w:rsidRDefault="00DD18AB" w:rsidP="00DD18AB">
      <w:pPr>
        <w:pStyle w:val="af9"/>
        <w:jc w:val="center"/>
        <w:rPr>
          <w:rFonts w:eastAsia="Times New Roman"/>
          <w:b/>
          <w:spacing w:val="0"/>
          <w:szCs w:val="28"/>
        </w:rPr>
      </w:pP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>Руководитель секции – канд. техн. наук, доцент Ю. Н.Баранов.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rFonts w:eastAsia="Times New Roman"/>
          <w:spacing w:val="0"/>
          <w:szCs w:val="28"/>
        </w:rPr>
        <w:t xml:space="preserve">Заседание секции состоится 21 апреля  в 14.30, ауд. ТС-316 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1. </w:t>
      </w:r>
      <w:r w:rsidRPr="008334C9">
        <w:rPr>
          <w:rFonts w:eastAsia="Times New Roman"/>
          <w:spacing w:val="0"/>
          <w:szCs w:val="28"/>
        </w:rPr>
        <w:t>Кулева Н. С., 11-ЭТМ, рук. канд.техн.наук, доцент Катунин А.А. Современные вопросы подготовки водителей транспортных средств.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2. </w:t>
      </w:r>
      <w:r w:rsidRPr="008334C9">
        <w:rPr>
          <w:rFonts w:eastAsia="Times New Roman"/>
          <w:spacing w:val="0"/>
          <w:szCs w:val="28"/>
        </w:rPr>
        <w:t>Сазонов Д. Ю. ,41-ЭТ, рук. канд.техн.наук, доцент Трясцин А.П. Проблемы организации транспортного обслуживания сетевых, продуктовых ретейлоров.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3. </w:t>
      </w:r>
      <w:r w:rsidRPr="008334C9">
        <w:rPr>
          <w:rFonts w:eastAsia="Times New Roman"/>
          <w:spacing w:val="0"/>
          <w:szCs w:val="28"/>
        </w:rPr>
        <w:t>Алекминский Д. Е., 31-ЭТ, рук. канд.техн.наук, доцент Трясцин А.П. Использование ГЛОНАС GPS при перевозки опасных грузов.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4. </w:t>
      </w:r>
      <w:r w:rsidRPr="008334C9">
        <w:rPr>
          <w:rFonts w:eastAsia="Times New Roman"/>
          <w:spacing w:val="0"/>
          <w:szCs w:val="28"/>
        </w:rPr>
        <w:t>Кузькина Н. А., 31-ТТ, рук. канд. техн. наук, доцент Бодров А.С. Проблемы организации перевозок на пассажирском транспорте г. Орла.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5. </w:t>
      </w:r>
      <w:r w:rsidRPr="008334C9">
        <w:rPr>
          <w:rFonts w:eastAsia="Times New Roman"/>
          <w:spacing w:val="0"/>
          <w:szCs w:val="28"/>
        </w:rPr>
        <w:t>Лаврушина Е. М., 31-ТТ, рук. канд. техн. наук, доцент Бодров А.С. Проблемы организации дорожного движения в микрорайоне Зареченский г. Орла.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6. </w:t>
      </w:r>
      <w:r w:rsidRPr="008334C9">
        <w:rPr>
          <w:rFonts w:eastAsia="Times New Roman"/>
          <w:spacing w:val="0"/>
          <w:szCs w:val="28"/>
        </w:rPr>
        <w:t>Щербаков А. В., 21-ЭТ, рук. канд. техн. наук, доцент Васильева В.В. Эффективность шумозащитных сооружений в городах.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7. </w:t>
      </w:r>
      <w:r w:rsidRPr="008334C9">
        <w:rPr>
          <w:rFonts w:eastAsia="Times New Roman"/>
          <w:spacing w:val="0"/>
          <w:szCs w:val="28"/>
        </w:rPr>
        <w:t>Маркин А. С., 21-ЭТ, рук. канд. техн. наук, доцент Васильева В.В. Экологический мониторинг урбанизированных территорий.</w:t>
      </w:r>
    </w:p>
    <w:p w:rsidR="00DD18AB" w:rsidRPr="008334C9" w:rsidRDefault="00DD18AB" w:rsidP="00DD18AB">
      <w:pPr>
        <w:pStyle w:val="af9"/>
        <w:rPr>
          <w:rFonts w:eastAsia="Times New Roman"/>
          <w:spacing w:val="0"/>
          <w:szCs w:val="28"/>
        </w:rPr>
      </w:pPr>
      <w:r w:rsidRPr="008334C9">
        <w:rPr>
          <w:spacing w:val="0"/>
          <w:szCs w:val="28"/>
        </w:rPr>
        <w:t xml:space="preserve">8. </w:t>
      </w:r>
      <w:r w:rsidRPr="008334C9">
        <w:rPr>
          <w:rFonts w:eastAsia="Times New Roman"/>
          <w:spacing w:val="0"/>
          <w:szCs w:val="28"/>
        </w:rPr>
        <w:t xml:space="preserve">Кузькина Н. А., Лаврушина Е. М., Евтикова Е. А., 31-ТТ, рук. канд.техн.наук, доцент Катунин А.А. Транспортное обслуживание маломобильных граждан. </w:t>
      </w:r>
    </w:p>
    <w:p w:rsidR="00CA4737" w:rsidRPr="008334C9" w:rsidRDefault="00CA4737" w:rsidP="008B0B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CA4737" w:rsidRPr="008334C9" w:rsidRDefault="00CA4737" w:rsidP="008B0B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EE625F" w:rsidRPr="008334C9" w:rsidRDefault="00EE625F">
      <w:pPr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br w:type="page"/>
      </w:r>
    </w:p>
    <w:p w:rsidR="00CA4737" w:rsidRPr="008334C9" w:rsidRDefault="008C1823" w:rsidP="00586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lastRenderedPageBreak/>
        <w:t>ТЕХНОЛОГИЧЕСКИЙ ИНСТИТУТ</w:t>
      </w:r>
    </w:p>
    <w:p w:rsidR="008C1823" w:rsidRPr="008334C9" w:rsidRDefault="008C1823" w:rsidP="0058652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586529" w:rsidRPr="008334C9" w:rsidRDefault="00586529" w:rsidP="00586529">
      <w:pPr>
        <w:pStyle w:val="af8"/>
        <w:ind w:firstLine="567"/>
        <w:jc w:val="center"/>
        <w:rPr>
          <w:b/>
          <w:sz w:val="20"/>
          <w:szCs w:val="20"/>
        </w:rPr>
      </w:pPr>
      <w:r w:rsidRPr="008334C9">
        <w:rPr>
          <w:b/>
          <w:sz w:val="20"/>
          <w:szCs w:val="20"/>
        </w:rPr>
        <w:t>ФАКУЛЬТЕТ МАШИНОСТРОИТЕЛЬНЫХ ТЕХНОЛОГИЙ И ЛЕГКОЙ ПРОМЫШЛЕННОСТИ</w:t>
      </w:r>
    </w:p>
    <w:p w:rsidR="00586529" w:rsidRPr="008334C9" w:rsidRDefault="00586529" w:rsidP="00586529">
      <w:pPr>
        <w:pStyle w:val="af8"/>
        <w:ind w:firstLine="567"/>
        <w:jc w:val="center"/>
        <w:rPr>
          <w:sz w:val="20"/>
          <w:szCs w:val="20"/>
        </w:rPr>
      </w:pPr>
    </w:p>
    <w:p w:rsidR="00586529" w:rsidRPr="008334C9" w:rsidRDefault="00586529" w:rsidP="00586529">
      <w:pPr>
        <w:pStyle w:val="af8"/>
        <w:ind w:firstLine="567"/>
        <w:jc w:val="center"/>
        <w:rPr>
          <w:b/>
          <w:bCs/>
          <w:sz w:val="20"/>
          <w:szCs w:val="20"/>
        </w:rPr>
      </w:pPr>
      <w:r w:rsidRPr="008334C9">
        <w:rPr>
          <w:b/>
          <w:bCs/>
          <w:sz w:val="20"/>
          <w:szCs w:val="20"/>
        </w:rPr>
        <w:t>СЕКЦИЯ «КОНСТРУКТОРСКО-ТЕХНОЛОГИЧЕСКОЕ ОБЕСПЕЧЕНИЕ МАШИНОСТРОИТЕЛЬНОГО ПРОИЗВОДСТВА»</w:t>
      </w:r>
    </w:p>
    <w:p w:rsidR="00586529" w:rsidRPr="008334C9" w:rsidRDefault="00586529" w:rsidP="00586529">
      <w:pPr>
        <w:pStyle w:val="af8"/>
        <w:ind w:firstLine="567"/>
        <w:jc w:val="center"/>
        <w:rPr>
          <w:b/>
          <w:bCs/>
          <w:sz w:val="20"/>
          <w:szCs w:val="20"/>
        </w:rPr>
      </w:pPr>
    </w:p>
    <w:p w:rsidR="00586529" w:rsidRPr="008334C9" w:rsidRDefault="00586529" w:rsidP="00586529">
      <w:pPr>
        <w:pStyle w:val="af8"/>
        <w:ind w:firstLine="567"/>
        <w:rPr>
          <w:sz w:val="20"/>
          <w:szCs w:val="20"/>
        </w:rPr>
      </w:pPr>
      <w:r w:rsidRPr="008334C9">
        <w:rPr>
          <w:sz w:val="20"/>
          <w:szCs w:val="20"/>
        </w:rPr>
        <w:t>Руководитель секции – д.т.н., проф. Г.В. Барсуков</w:t>
      </w:r>
    </w:p>
    <w:p w:rsidR="00586529" w:rsidRPr="008334C9" w:rsidRDefault="00586529" w:rsidP="005865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15 апреля в 12-00,  ауд. ТС321/320.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1. Зайцев Д.Н. гр., 51-ПК. Рук. Тарапанов А.С. Исследование механизма разрушения струеформирующей трубки гидроабразивной установки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2. Шманев С.А., гр. 51-ПК. Рук. Бурнашов М.А. Теоретические исследования движения абразивной частицы в струеформирующем сопле гидроабразивной установки.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3. Перелыгин Д.Г., гр. 51-ПК Рук. Тарапанов А.С. Повышение эффективности обработки винтовых профилей.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4. Фетисов П.В., гр. 51-ПК. Рук. Бурнашов М.А. Способ формирования шлифовального круга с аксиально-смещенным режущим слоем воздушно-абразивной струей.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 xml:space="preserve">5. Яренчук А.В., гр. 51-ПК. Рук. Барсуков Г.В. Технология гидро- и гидроабразивного резания. 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6. Батманов И.В., гр. 51-Т. Рук. Черепенько А.А. Обработка листовых материалов с эффектом «памяти».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7. Владимиров М.М., гр. 51-Т. Рук. Селеменев М.Ф. Перспективы применения специальных покрытий для повышения стойкости режущего инструмента.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8. Каширин С.Ю., гр. 51-Т. Рук. Зайцев А.И. Особенности разрушения материала при лезвийной обработке с наложением электрических импульсов.</w:t>
      </w:r>
    </w:p>
    <w:p w:rsidR="00586529" w:rsidRPr="008334C9" w:rsidRDefault="00586529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9. Коблов С.В., гр. 51-Т. Рук. Симаков А.А. Способ шлифования с наложением осциляций на зону резания при абразивной обработке.</w:t>
      </w:r>
    </w:p>
    <w:p w:rsidR="003A36D7" w:rsidRPr="008334C9" w:rsidRDefault="003A36D7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3A36D7" w:rsidRPr="008334C9" w:rsidRDefault="003A36D7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EE625F" w:rsidRPr="008334C9" w:rsidRDefault="00EE625F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EE625F" w:rsidRPr="008334C9" w:rsidRDefault="00EE625F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EE625F" w:rsidRPr="008334C9" w:rsidRDefault="00EE625F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EE625F" w:rsidRPr="008334C9" w:rsidRDefault="00EE625F" w:rsidP="0058652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3A36D7" w:rsidRPr="008334C9" w:rsidRDefault="003A36D7" w:rsidP="003A36D7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8334C9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СЕКЦИЯ «ТЕХНОЛОГИЯ И КОНСТРУИРОВАНИЕ ШВЕЙНЫХ ИЗДЕЛИЙ»</w:t>
      </w: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 xml:space="preserve">Руководитель секции - к.т.н., доц. М.В. Родичева </w:t>
      </w: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Заседание секции состоится  22 апреля 2015 г. в 13-40, ауд. НЛ – 406.</w:t>
      </w: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1.  Беликова А.С., гр. 31-КШ, рук. Прокопова Е.В. Применение современного оборудования при выполнении декоративных отделок в швейных изделиях.</w:t>
      </w: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 xml:space="preserve"> 2.  Ушакова Л. С., гр.21-КШ, рук. Моськина Е.Л. Эволюция развития влажно-тепловой обработки текстильных материалов.</w:t>
      </w: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3. Антонова Я.В., гр. 41-КШ, рук. Гнеушева Е.М. Использование светоотражающих элементов в одежде с целью повышения безопасности в темное время суток.</w:t>
      </w: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4. Петухова Н., гр. 21-КШ-М, рук. Гнеушева Е.М. Проектирование корсетных изделий.</w:t>
      </w:r>
    </w:p>
    <w:p w:rsidR="003A36D7" w:rsidRPr="008334C9" w:rsidRDefault="003A36D7" w:rsidP="003A36D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>5. Петракова О.А.,   гр. 21-КШ-М, рук. Родичева М.В. Разработка новых конструктивных решений комплектов школьной формы для учащихся средних классов.</w:t>
      </w:r>
    </w:p>
    <w:p w:rsidR="003A36D7" w:rsidRPr="008334C9" w:rsidRDefault="003A36D7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eastAsia="MS Mincho" w:hAnsi="Times New Roman" w:cs="Times New Roman"/>
          <w:sz w:val="20"/>
          <w:szCs w:val="20"/>
        </w:rPr>
        <w:t xml:space="preserve">6. Овсянникова М.В. гр. 41-КШ, рук. Родичева М.В. Разработка новых конструктивных решений комплектов школьной формы для </w:t>
      </w:r>
      <w:r w:rsidRPr="008334C9">
        <w:rPr>
          <w:rFonts w:ascii="Times New Roman" w:hAnsi="Times New Roman" w:cs="Times New Roman"/>
          <w:sz w:val="20"/>
          <w:szCs w:val="20"/>
        </w:rPr>
        <w:t>учащихся старших  классов.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F5362" w:rsidRPr="008334C9" w:rsidRDefault="002F5362" w:rsidP="002F5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0"/>
      <w:r w:rsidRPr="008334C9">
        <w:rPr>
          <w:rFonts w:ascii="Times New Roman" w:hAnsi="Times New Roman" w:cs="Times New Roman"/>
          <w:b/>
          <w:sz w:val="20"/>
          <w:szCs w:val="20"/>
        </w:rPr>
        <w:t>СЕКЦИЯ «МАШИНЫ И АППАРАТЫ ПИЩЕВЫХ ПРОИЗВОДСТВ»</w:t>
      </w:r>
      <w:bookmarkEnd w:id="1"/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- д.т.н., проф. В.П. Корячкин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28 апреля 2015 г. в 11.35, ауд. НЛ-338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Жиронкин Е.И., гр. 31-ТО. Рук. Галаган Т.В. Проблемы охлаждения пористых тел и их решения.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Чернов Н.А., гр. 31-ТО. Рук. Бузуев B.C. Разработка системы измерения контрольных параметров для лабораторной установки «Исследование процесса сушки пищевых продуктов в закрученных потоках».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Евсеев М.В., гр. 31-ТО. Рук. Галаган В.В. Лабораторная установка для исследования параметров теплового насоса.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4. Комоликов А.С., гр. 31-ТО. Рук. Ахмедова Д.К. Установка для исследования влияния ультразвука на процессы брожения, расстойки, выпечки хлебобулочных изделий.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Петроченко А.Ю., rp. 31-ТО Рук. Гончаровский Д.А. Технологическое оборудование для разделения рушанки зерновых культур в воздушном потоке.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Ахмедова Д.К., гр. 11-ТО-М. Рук. Гончаровский Д.А. Исследование влияния ультразвука на процесс расстойки хлеба.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7. Петракова О.А., гр. 11-ГО-М. Рук. Галаган Т.В. Исследование процессов тепломассопереноса в пористых телах в зависимости от размера пор.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Клепов Р.Е., гр. 11-ТО-М. Рук. Корячкин В.П. Развитие конструкций валковых нагнетателей для раскатки тестовых аготовок.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Майоров А.А., гр. 11-ТО-М. Гук. Корячкин В.П. Совершенствование устройства для отсадки корпусов конфет с начинкой.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10. Филимонов А., гр. 11-ТОп Рук. Гончаровский Д.А. Обзор современного технологического оборудования для производства кондитерских изделий.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11. Матвеева А., гр. 11-ТОп. Рук. Гончаровский Д.А. Обзор современного технологического оборудования для производства хлебобулочных изделий.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12. Макагон Д.А., Паненкова А.С. гр. 31-ГГР. Рук. Гончаров Ю.В. Процесс измельчения зерна при производстве хлебобулочных изделий функционального назначения.</w:t>
      </w:r>
    </w:p>
    <w:p w:rsidR="002F5362" w:rsidRPr="008334C9" w:rsidRDefault="002F5362" w:rsidP="002F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13. Ашуркова JI.C., Цыбульских О.Ь., гр. 31-ПР. Рук. Гончаров Ю.В. Процесс замеса теста при производстве хлебобулочных изделий функционального назначения из проросшего зерна пшеницы.</w:t>
      </w:r>
    </w:p>
    <w:p w:rsidR="008C1823" w:rsidRPr="008334C9" w:rsidRDefault="008C1823" w:rsidP="008B0B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C819CB" w:rsidRPr="008334C9" w:rsidRDefault="00C819CB" w:rsidP="008B0B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EE625F" w:rsidRPr="008334C9" w:rsidRDefault="00EE625F">
      <w:pPr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br w:type="page"/>
      </w:r>
    </w:p>
    <w:p w:rsidR="008B0BDF" w:rsidRPr="008334C9" w:rsidRDefault="008B0BDF" w:rsidP="008B0B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lastRenderedPageBreak/>
        <w:t>УЧЕБНО-НАУЧНО-ИССЛЕДОВАТЕЛЬСКИЙ ИНСТИТУТ</w:t>
      </w:r>
    </w:p>
    <w:p w:rsidR="008B0BDF" w:rsidRPr="008334C9" w:rsidRDefault="008B0BDF" w:rsidP="008B0BD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ИНФОРМАЦИОННЫХ ТЕХНОЛОГИЙ</w:t>
      </w:r>
    </w:p>
    <w:p w:rsidR="008B0BDF" w:rsidRPr="008334C9" w:rsidRDefault="008B0BDF" w:rsidP="008B0BD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8334C9" w:rsidRDefault="008B0BDF" w:rsidP="00C819CB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Информационные системы и технологии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»</w:t>
      </w:r>
    </w:p>
    <w:p w:rsidR="008B0BDF" w:rsidRPr="008334C9" w:rsidRDefault="008B0BDF" w:rsidP="00C819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19CB" w:rsidRPr="008334C9" w:rsidRDefault="00C819CB" w:rsidP="00C819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Руководитель секции - д.э.н., проф. О.А. Савина. </w:t>
      </w:r>
    </w:p>
    <w:p w:rsidR="00C819CB" w:rsidRPr="008334C9" w:rsidRDefault="00C819CB" w:rsidP="00C819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Заседание секции состоится 28 апреля в 10-00, Центр интернет-образования.</w:t>
      </w:r>
    </w:p>
    <w:p w:rsidR="00C819CB" w:rsidRPr="008334C9" w:rsidRDefault="00C819CB" w:rsidP="00C819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Артемова Е.В., студент гр. 21-ПИ-М, руководитель - Фролова В.А., к.э.н., доц. Роль информационной системы в деятельности лесничеств и лесных хозяйств.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Боровский Д.Д., студент гр. 42-ПИ, руководитель - Олькина Е.В., ст. преп. Анализ программных средств взаимодействия внешних приложений с социальной сетью "ВКонтакте".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Бычкова А.С., студент гр. 42-ПИ, руководитель - Лунев Р.А., к.т.н., доц. Актуальность разработки сервиса автоматизации составления программ тренировок с учетом физиологических особенностей пользователя.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Ерошина Ю.С., студент гр. 41-ИТ, руководитель - Артемов А.В., к.т.н., доц. Обоснование необходимости создания подсистем организации экологических уборок и воспитательных мероприятий для информационной системы поддержки социальных и воспитательных процессов в вузе.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Журавлев А.А., студент гр. 11-ПИ-М, руководитель - Стычук А.А., к.т.н., доц. Разработка и исследование инструментальных средств контроля оказания электронных услуг населению.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Кононов Н.С., студент гр. 42-ПИ, руководитель - Машкова А.Л., к.т.н., доц. Сравнительный анализ  процессов принятия решений интеллектуальными агентами с различными когнитивными ограничениями (на базе экспериментальной вычислительной модели).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Нечаева А.Б., студент гр. 42-ПИ, руководитель - Лунев Р.А., к.т.н., доц. Аналитический обзор методик составления рецептур функционального питания.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Никонорова Г.И., студент гр. 41-ИТ, руководитель - Фролова В.А., к.э.н., доц. Построение модели системы управления качеством образования в высших учебных заведениях на основе факторного анализа.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 xml:space="preserve">Новикова Е.В., студент гр. 51-ПО, руководитель - Фролов А.И., к.т.н., доц. Разработка агент-ориентированной вычислительной модели </w:t>
      </w:r>
      <w:r w:rsidRPr="008334C9">
        <w:rPr>
          <w:rFonts w:ascii="Times New Roman" w:hAnsi="Times New Roman"/>
          <w:sz w:val="20"/>
          <w:szCs w:val="20"/>
        </w:rPr>
        <w:lastRenderedPageBreak/>
        <w:t>протекания политических процессов в демократическом государстве с учетом ограниченной рациональности избирателей.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Писарев А.В., студент гр. 41-ИТ, руководитель - Артемов А.В., к.т.н., доц. Обоснование необходимости создания подсистем организации медицинских процессов и дежурств для информационной системы поддержки социальных и воспитательных процессов в вузе.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Прибылов К.В., студент гр. 42-ПИ, руководитель - Конюхова О.В., к.т.н., доц. Особенности доработки типовой конфигурации 1С "Бухгалтерия предприятия" для автоматизации функций отдела снабжения.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Принцева Л.С., студент гр. 42-ПИ, руководитель - Савва Ю.Б., к.т.н., доц. Разработка автоматизированной информационной системы по учету и планированию ремонтных работ строительных машин и механизмов.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Сарапкина С.В., студент гр. 42-ПИ, руководитель - Машкова А.Л., к.т.н., доц. Формирование законов динамики популяции экономических агентов в экспериментальной вычислительной модели.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Синяков В.Д., студент гр. 41-ИТ, руководитель - Митин А.А., к.т.н., доц. Технология решения задачи проектирования и реализации информационной системы для организации и проведения вебинаров.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Смоляков М.В., студент гр. 51-ПО, руководитель - Аврашков П.П., к.т.н. Сравнение работы различны алгоритмов автоматизированного поиска контуров на изображении.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Тшанати Ф., студент гр. 41-ИТ, руководитель - Савва Т.Ю., к.т.н., доц. Разработка прототипа информационной системы учета и оценки факторов, определяющих кредитоспособность заемщика.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Фетисов В.В., студент гр. 41-ИТ, руководитель - Митин А.А., к.т.н., доц. Особенности проектирования информационной системы для организации и проведения оперативных совещаний.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Черная А.О., студент гр. 42-ПИ, руководитель - Савва Ю.Б., к.т.н., доц. Разработка инструментария ля системы информационной поддержки освоения дисциплины в вузе.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Шамардина Е.И., студент гр. 51-ИТ, руководитель - Фролова В.А., к.э.н., доц. Проектирование информационной система мониторинга стипендиального обеспечения высшего учебного заведения.</w:t>
      </w:r>
    </w:p>
    <w:p w:rsidR="00C819CB" w:rsidRPr="008334C9" w:rsidRDefault="00C819CB" w:rsidP="00267CF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Юдина Ю.С., студент гр. 41-ИТ, руководитель - Савва Т.Ю., к.т.н., доц. Разработка информационной системы для автоматизации процесса оценки взаимоотношений между участниками творческих коллективов.</w:t>
      </w:r>
    </w:p>
    <w:p w:rsidR="008B0BDF" w:rsidRPr="008334C9" w:rsidRDefault="008B0BDF" w:rsidP="00C819CB">
      <w:pPr>
        <w:tabs>
          <w:tab w:val="left" w:pos="851"/>
        </w:tabs>
        <w:spacing w:after="0" w:line="240" w:lineRule="auto"/>
        <w:ind w:left="199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8334C9" w:rsidRDefault="008B0BDF" w:rsidP="00D14C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lastRenderedPageBreak/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методы и средства трибомониторинга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»</w:t>
      </w:r>
    </w:p>
    <w:p w:rsidR="008B0BDF" w:rsidRPr="008334C9" w:rsidRDefault="008B0BDF" w:rsidP="00D14C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4C6E" w:rsidRPr="008334C9" w:rsidRDefault="00D14C6E" w:rsidP="00D1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к.т.н., профессор Пахолкин Е.В.</w:t>
      </w:r>
    </w:p>
    <w:p w:rsidR="00D14C6E" w:rsidRPr="008334C9" w:rsidRDefault="00D14C6E" w:rsidP="00D14C6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Заседание секции </w:t>
      </w:r>
      <w:r w:rsidRPr="008334C9">
        <w:rPr>
          <w:rFonts w:ascii="Times New Roman" w:hAnsi="Times New Roman" w:cs="Times New Roman"/>
          <w:spacing w:val="-4"/>
          <w:sz w:val="20"/>
          <w:szCs w:val="20"/>
        </w:rPr>
        <w:t xml:space="preserve">состоится </w:t>
      </w:r>
      <w:r w:rsidRPr="008334C9">
        <w:rPr>
          <w:rFonts w:ascii="Times New Roman" w:hAnsi="Times New Roman" w:cs="Times New Roman"/>
          <w:sz w:val="20"/>
          <w:szCs w:val="20"/>
        </w:rPr>
        <w:t>23 апреля в 12.00, ауд. Л321</w:t>
      </w:r>
    </w:p>
    <w:p w:rsidR="00D14C6E" w:rsidRPr="008334C9" w:rsidRDefault="00D14C6E" w:rsidP="00D14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4C6E" w:rsidRPr="008334C9" w:rsidRDefault="00D14C6E" w:rsidP="00D1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Жильцов М.П., гр. 51-П. Рук. Мишин В.В. Стенд для трибодиагностики узлов со сферической парой трения по электрической проводимости.</w:t>
      </w:r>
    </w:p>
    <w:p w:rsidR="00D14C6E" w:rsidRPr="008334C9" w:rsidRDefault="00D14C6E" w:rsidP="00D1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 Пашментова А.С., гр. 51-ИД. Рук. Мишин В.В. Стенд для контроля состояния трибосопряжения эндопротезов плечевого сустава при производственных испытаниях.</w:t>
      </w:r>
    </w:p>
    <w:p w:rsidR="00D14C6E" w:rsidRPr="008334C9" w:rsidRDefault="00D14C6E" w:rsidP="00D14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Поляков Д.В., гр. 21-П-М. Рук. Пахолкин Е.В. Методическое и техническое обеспечение контроля вязкостно-температурной характеристики смазочных материалов электрическим методом.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625F" w:rsidRPr="008334C9" w:rsidRDefault="00EE625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7346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sz w:val="20"/>
          <w:szCs w:val="20"/>
        </w:rPr>
        <w:t>УПРАВЛЕНИЕ КАЧЕСТВОМ, ИННОВАЦИИИ РЕИНЖИНИРИНГ В СОВРЕМЕННОМ</w:t>
      </w:r>
      <w:r w:rsidR="00734605" w:rsidRPr="008334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334C9">
        <w:rPr>
          <w:rFonts w:ascii="Times New Roman" w:eastAsia="Calibri" w:hAnsi="Times New Roman" w:cs="Times New Roman"/>
          <w:b/>
          <w:sz w:val="20"/>
          <w:szCs w:val="20"/>
        </w:rPr>
        <w:t>ПРОМЫШЛЕННОМ ПРОИЗВОДСТВЕ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8B0BDF" w:rsidRPr="008334C9" w:rsidRDefault="008B0BDF" w:rsidP="007346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к.т.н., доцент Киселёва Т.П.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Заседание секции </w:t>
      </w:r>
      <w:r w:rsidRPr="008334C9">
        <w:rPr>
          <w:rFonts w:ascii="Times New Roman" w:hAnsi="Times New Roman" w:cs="Times New Roman"/>
          <w:spacing w:val="-4"/>
          <w:sz w:val="20"/>
          <w:szCs w:val="20"/>
        </w:rPr>
        <w:t>состоится 17 апреля в 15.00, в аудитории Л 325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Болотова С.В., гр. 51-УК. Рук. Марков В.В. Особенности организации процесса «Анализ со стороны высшего руководства» на ОАО «Карачевский завод «Электродеталь».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 Ряполова О.С., гр. 51-УК. Рук. Марков В.В. Улучшение процесса управления персоналом за счёт использования метода «20 ключей».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Шилов А.В., гр. 51-УК. Рук. Марков В.В. Улучшение процесса «Управление производством» с помощью процедур риск-менеджмента.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 Другова А.Н., гр. 41-УК. Рук. Углова Н.В. Актуализация процесса «Маркетинговая деятельность» системы менеджмента качества ЗАО «Протон-Импульс».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 Маклакова Т.И., гр. 41-УК. Рук. Марков В.В. Актуализация процесса «Управление закупками» системы менеджмента качества ЗАО «Протон-Импульс».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 Стрелкова К.Г., гр. 41-УК. Рук. Марков В.В. Управление рисками в рамках процесса «Контроль и испытания продукции» системы менеджмента качества ЗАО «Протон-Импульс».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7 Толбина О.Ю., гр. 41-УК. Рук. Киселёва Т.П. Актуализация процесса «Маркетинговая деятельность» системы менеджмента качества ЗАО «Научприбор».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 Моисейкин Е.Н., гр. 31-УК. Рук. Киселёва Т.П. Применение метода «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FMEA</w:t>
      </w:r>
      <w:r w:rsidRPr="008334C9">
        <w:rPr>
          <w:rFonts w:ascii="Times New Roman" w:hAnsi="Times New Roman" w:cs="Times New Roman"/>
          <w:sz w:val="20"/>
          <w:szCs w:val="20"/>
        </w:rPr>
        <w:t>-анализ» для обработки рисков производственных процессов предприятия.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 Буланов И.С., гр. 31-УК. Рук. Марков В.В. «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SWOT</w:t>
      </w:r>
      <w:r w:rsidRPr="008334C9">
        <w:rPr>
          <w:rFonts w:ascii="Times New Roman" w:hAnsi="Times New Roman" w:cs="Times New Roman"/>
          <w:sz w:val="20"/>
          <w:szCs w:val="20"/>
        </w:rPr>
        <w:t>-анализ» как метод оценки рисков внутренней среды предприятия.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 Соловьёва Н.А., гр. 31-УК. Рук. Марков В.В. «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PEST</w:t>
      </w:r>
      <w:r w:rsidRPr="008334C9">
        <w:rPr>
          <w:rFonts w:ascii="Times New Roman" w:hAnsi="Times New Roman" w:cs="Times New Roman"/>
          <w:sz w:val="20"/>
          <w:szCs w:val="20"/>
        </w:rPr>
        <w:t>-анализ» как метод оценки рисков на уровне макросреды предприятия.</w:t>
      </w:r>
    </w:p>
    <w:p w:rsidR="00734605" w:rsidRPr="008334C9" w:rsidRDefault="00734605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11 Шелепова Л.В., гр. 31-УК. Рук. Киселёва Т.П. </w:t>
      </w:r>
      <w:r w:rsidRPr="008334C9">
        <w:rPr>
          <w:rFonts w:ascii="Times New Roman" w:hAnsi="Times New Roman" w:cs="Times New Roman"/>
          <w:bCs/>
          <w:sz w:val="20"/>
          <w:szCs w:val="20"/>
        </w:rPr>
        <w:t>Внедрение системы управления рисками в условиях предприятий государственного сектора экономики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FC182A" w:rsidRPr="008334C9" w:rsidRDefault="00FC182A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182A" w:rsidRPr="008334C9" w:rsidRDefault="00FC182A" w:rsidP="00734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182A" w:rsidRPr="008334C9" w:rsidRDefault="00FC182A" w:rsidP="00FC182A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«ВСЕОБЩЕЕ УПРАВЛЕНИЕ КАЧЕСТВОМ»</w:t>
      </w:r>
    </w:p>
    <w:p w:rsidR="00FC182A" w:rsidRPr="008334C9" w:rsidRDefault="00FC182A" w:rsidP="00FC18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182A" w:rsidRPr="008334C9" w:rsidRDefault="00FC182A" w:rsidP="00FC1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к.т.н., доцент Углова Н.В.</w:t>
      </w:r>
    </w:p>
    <w:p w:rsidR="00FC182A" w:rsidRPr="008334C9" w:rsidRDefault="00FC182A" w:rsidP="00FC18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Заседание секции </w:t>
      </w:r>
      <w:r w:rsidRPr="008334C9">
        <w:rPr>
          <w:rFonts w:ascii="Times New Roman" w:hAnsi="Times New Roman" w:cs="Times New Roman"/>
          <w:spacing w:val="-4"/>
          <w:sz w:val="20"/>
          <w:szCs w:val="20"/>
        </w:rPr>
        <w:t>состоится 20 апреля в 10.00, в аудитории Л 337</w:t>
      </w:r>
    </w:p>
    <w:p w:rsidR="00FC182A" w:rsidRPr="008334C9" w:rsidRDefault="00FC182A" w:rsidP="00FC1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182A" w:rsidRPr="008334C9" w:rsidRDefault="00FC182A" w:rsidP="00FC1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Шелепова Л., гр. 31-УК. Рук. Марков В.В. Риск-менеджмент.</w:t>
      </w:r>
    </w:p>
    <w:p w:rsidR="00FC182A" w:rsidRPr="008334C9" w:rsidRDefault="00FC182A" w:rsidP="00FC1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Буланов И., гр. 31-УК. Рук. Марков В.В.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SWOT</w:t>
      </w:r>
      <w:r w:rsidRPr="008334C9">
        <w:rPr>
          <w:rFonts w:ascii="Times New Roman" w:hAnsi="Times New Roman" w:cs="Times New Roman"/>
          <w:sz w:val="20"/>
          <w:szCs w:val="20"/>
        </w:rPr>
        <w:t>-анализ.</w:t>
      </w:r>
    </w:p>
    <w:p w:rsidR="00FC182A" w:rsidRPr="008334C9" w:rsidRDefault="00FC182A" w:rsidP="00FC1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Соловьева Н., гр. 31-УК. Рук. Марков В.В.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PEST</w:t>
      </w:r>
      <w:r w:rsidRPr="008334C9">
        <w:rPr>
          <w:rFonts w:ascii="Times New Roman" w:hAnsi="Times New Roman" w:cs="Times New Roman"/>
          <w:sz w:val="20"/>
          <w:szCs w:val="20"/>
        </w:rPr>
        <w:t>-анализ.</w:t>
      </w:r>
    </w:p>
    <w:p w:rsidR="00FC182A" w:rsidRPr="008334C9" w:rsidRDefault="00FC182A" w:rsidP="00FC182A">
      <w:pPr>
        <w:tabs>
          <w:tab w:val="left" w:pos="6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4 Моисейкин Е., гр. 31-УК. Рук. Марков В.В.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FMEA</w:t>
      </w:r>
      <w:r w:rsidRPr="008334C9">
        <w:rPr>
          <w:rFonts w:ascii="Times New Roman" w:hAnsi="Times New Roman" w:cs="Times New Roman"/>
          <w:sz w:val="20"/>
          <w:szCs w:val="20"/>
        </w:rPr>
        <w:t>-анализ.</w:t>
      </w:r>
    </w:p>
    <w:p w:rsidR="00FC182A" w:rsidRPr="008334C9" w:rsidRDefault="00FC182A" w:rsidP="00FC182A">
      <w:pPr>
        <w:tabs>
          <w:tab w:val="left" w:pos="6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 Поляков В., гр. 31-УК. Рук. Углова Н.В. Программа «20 ключей» и ее реализация.</w:t>
      </w:r>
    </w:p>
    <w:p w:rsidR="00FC182A" w:rsidRPr="008334C9" w:rsidRDefault="00FC182A" w:rsidP="00FC182A">
      <w:pPr>
        <w:tabs>
          <w:tab w:val="left" w:pos="6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 Ананьев И., гр. 31-УК. Рук. Углова Н.В. Контрольные карты Шухарта.</w:t>
      </w:r>
    </w:p>
    <w:p w:rsidR="00FC182A" w:rsidRPr="008334C9" w:rsidRDefault="00FC182A" w:rsidP="00FC182A">
      <w:pPr>
        <w:tabs>
          <w:tab w:val="left" w:pos="6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 Говенько В., гр. 31-УК. Рук. Углова Н.В. Методология «5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334C9">
        <w:rPr>
          <w:rFonts w:ascii="Times New Roman" w:hAnsi="Times New Roman" w:cs="Times New Roman"/>
          <w:sz w:val="20"/>
          <w:szCs w:val="20"/>
        </w:rPr>
        <w:t>» и ее применение в промышленности.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8334C9" w:rsidRDefault="008B0BDF" w:rsidP="000469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Управление качеством в сфере измерений и контроля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»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 xml:space="preserve">Руководитель секции – к.т.н., доцент Лисовская З.П. 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Заседание секции состоится 16 апреля в 1200, в аудитории Н509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 Бенникова А.А., Варников А.С., Сапелкин Д.Е., гр. 21-КЭ. Рук. Лисовская З.П. Метрологическое обеспечение измерений силы тока и напряжения.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lastRenderedPageBreak/>
        <w:t>2 Заночкин Е.А., Петрухин А.Д., гр. 21-КЭ. Рук. Лисовская З.П. Метрологическое обеспечение исследований формы сигналов при радиотехнических измерениях.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3 Каспаров В.Е., Шахов А.Г.., гр. 21-КЭ. Рук. Лисовская З.П. Цифровой метод измерения малых и больших интервалов времени.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4 Корогодин А.В., Решетов Д.С., гр. 21-КЭ. Рук. Лисовская З.П. Мостовые измерения параметров элементов электрических цепей.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5 Пак А.Е., Фокин М.Ю., гр. 21-КЭ. Рук. Лисовская З.П. Системный анализ и ряды предпочтительных чисел в стандартизации.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6 Плясов Е.В., Семёнов А.Н., гр. 21-КЭ. Рук. Лисовская З.П. Информационные характеристики средств измерений.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7 Ставцев А.С., Соколова И.В., гр. 21-КЭ. Рук. Лисовская З.П. Качество изделий и его связь с метрологией, стандартизацией и подтверждением соответствия.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8 Плясов Е.В., гр. 21-КЭ. Рук. Марков В.В. Квалиметрическая оценка качества микроконтроллеров.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9 Матвеев Д.А., гр. 21-КЭ. Рук. Марков В.В. Квалиметрическая оценка качества технологических процессов производства интегральных микросхем.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10 Осипов М.А., Перелыгин Е.А., гр. 21-П. Рук. Лисовская З.П. Общая характеристика погрешностей обработки и измерения деталей.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11 Макаров И.Д., Багизов Е.О., гр. 21-П. Рук. Лисовская З.П. Источники появления погрешностей измерения.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12 Гордюшин Я.А., Шушпанова А.А.., гр. 21-П. Рук. Лисовская З.П. Взаимосвязь допусков размеров, отклонений расположения, формы и шероховатости поверхностей элементов деталей.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13 Лунёва И.С., гр. 21-УК. Рук. Лисовская З.П. Влияние погрешностей на результат измерения и его минимизация.</w:t>
      </w:r>
    </w:p>
    <w:p w:rsidR="000469EE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14 Гнеушев А.О., гр. 21-УК. Рук. Лисовская З.П. Основные закономерности размерного анализа и методы достижения точности исходного звена при расчёте размерных цепей.</w:t>
      </w:r>
    </w:p>
    <w:p w:rsidR="008B0BDF" w:rsidRPr="008334C9" w:rsidRDefault="000469EE" w:rsidP="00046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15 Коростелёва Л.И., гр. 21-УК. Рук. Лисовская З.П. Информационное обеспечение технического регулирования.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C9C" w:rsidRPr="008334C9" w:rsidRDefault="00185C9C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1D3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lastRenderedPageBreak/>
        <w:t xml:space="preserve">Секция 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«</w:t>
      </w:r>
      <w:r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Биомедицинская инженерия</w:t>
      </w:r>
      <w:r w:rsidR="00D32CE8" w:rsidRPr="008334C9">
        <w:rPr>
          <w:rFonts w:ascii="Times New Roman" w:eastAsia="Calibri" w:hAnsi="Times New Roman" w:cs="Times New Roman"/>
          <w:b/>
          <w:caps/>
          <w:sz w:val="20"/>
          <w:szCs w:val="20"/>
        </w:rPr>
        <w:t>»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1D30B9" w:rsidRPr="008334C9" w:rsidRDefault="001D30B9" w:rsidP="001D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Руководители секции – к.т.н., доцент Дунаев А.В.</w:t>
      </w:r>
    </w:p>
    <w:p w:rsidR="001D30B9" w:rsidRPr="008334C9" w:rsidRDefault="001D30B9" w:rsidP="001D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Заседание секции 15-24 апреля 2015 г., ауд. Л306 </w:t>
      </w:r>
    </w:p>
    <w:p w:rsidR="001D30B9" w:rsidRPr="008334C9" w:rsidRDefault="001D30B9" w:rsidP="001D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Жарких Е.В., гр. 21-БС. Рук. Дунаев А.В. Вейвлет-анализ изменений ритмов кожного кровотока во время проведения окклюзионной пробы.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Ван Г.В., гр. 21-БС. Рук. Подмастерьев К.В. Анализ алгоритмов определения элементов электрокардиографического сигнала на основе методов машинного обучения.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Караваев М.А., гр. 21-БС. Рук. Дрёмин В.В. Исследование взаимосвязи кровотока и сигналов флуоресценции биоткани.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Сёмин Д.С., гр. 21-БС. Рук. Дрёмин В.В. Исследование влияния крови на спектр флуоресценции кожи при возбуждении светом длиной волны 450 нм.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Козлов И.О., гр. 41-БС. Рук. Жеребцов Е.А. Исследование алгоритмов обработки лазерного доплеровского сигнала.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Белых П.М., гр. 41-БС. Рук. Жеребцов Е.А. Обработка сигнала лазерной доплеровской флоуметрии во временной области.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Якушева А.И., гр. 51-ИД. Рук. Жеребцов Е.А., Дунаев А.В. Устройство для функциональной диагностики микроциркуляторно-тканевых систем организма человека и  оценка влияния меланина на регистрируемые параметры.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Долгушина Л.В., гр. 51-ИД. Рук. Дрёмин В.В., Жеребцов Е.А.Моделирование вклада рассеяния и поглощения в общее затухание зондирующего излучения при лазерной доплеровской флоуметрии.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Стельмащук О.А., гр. 41-ТП. Рук. Новикова И.Н., Кузнецова Е.А. Флуоресцентный экспресс-метод контроля синтеза соланина в каллусных культурах клеток in vitro.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Хряпинский Е.В., 11-БС-М. Рук. Яковенко М.В. Предпосылки разработки биотехнических систем коммуникации с человеком во сне.</w:t>
      </w:r>
    </w:p>
    <w:p w:rsidR="001D30B9" w:rsidRPr="008334C9" w:rsidRDefault="001D30B9" w:rsidP="00A7026C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334C9">
        <w:rPr>
          <w:rFonts w:ascii="Times New Roman" w:hAnsi="Times New Roman"/>
          <w:sz w:val="20"/>
          <w:szCs w:val="20"/>
        </w:rPr>
        <w:t>Позднякова Е.О., 21-БС-М. Рук. Яковенко М.В. Биотехническая система информирования по не акустическому сенсорному каналу для людей с ограниченными возможностями.</w:t>
      </w:r>
    </w:p>
    <w:p w:rsidR="008B0BDF" w:rsidRPr="008334C9" w:rsidRDefault="008B0BDF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185C9C" w:rsidRPr="008334C9" w:rsidRDefault="00185C9C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185C9C" w:rsidRPr="008334C9" w:rsidRDefault="00185C9C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185C9C" w:rsidRPr="008334C9" w:rsidRDefault="00185C9C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8B0BDF" w:rsidRPr="008334C9" w:rsidRDefault="008B0BDF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1D30B9" w:rsidRPr="008334C9" w:rsidRDefault="001D30B9" w:rsidP="005469D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334C9">
        <w:rPr>
          <w:rFonts w:ascii="Times New Roman" w:hAnsi="Times New Roman" w:cs="Times New Roman"/>
          <w:b/>
          <w:caps/>
          <w:sz w:val="20"/>
          <w:szCs w:val="20"/>
        </w:rPr>
        <w:lastRenderedPageBreak/>
        <w:t>СЕКЦИЯ «средства измерения и контроля в НАУКЕ И промышленности»</w:t>
      </w:r>
    </w:p>
    <w:p w:rsidR="001D30B9" w:rsidRPr="008334C9" w:rsidRDefault="001D30B9" w:rsidP="005469D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B9" w:rsidRPr="008334C9" w:rsidRDefault="001D30B9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доцент Захаров М.В.</w:t>
      </w:r>
    </w:p>
    <w:p w:rsidR="001D30B9" w:rsidRPr="008334C9" w:rsidRDefault="001D30B9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Заседание секции </w:t>
      </w:r>
      <w:r w:rsidRPr="008334C9">
        <w:rPr>
          <w:rFonts w:ascii="Times New Roman" w:hAnsi="Times New Roman" w:cs="Times New Roman"/>
          <w:spacing w:val="-4"/>
          <w:sz w:val="20"/>
          <w:szCs w:val="20"/>
        </w:rPr>
        <w:t xml:space="preserve">состоится </w:t>
      </w:r>
      <w:r w:rsidRPr="008334C9">
        <w:rPr>
          <w:rFonts w:ascii="Times New Roman" w:hAnsi="Times New Roman" w:cs="Times New Roman"/>
          <w:sz w:val="20"/>
          <w:szCs w:val="20"/>
        </w:rPr>
        <w:t>20 апреля в 15.20, ауд. 350</w:t>
      </w:r>
    </w:p>
    <w:p w:rsidR="001D30B9" w:rsidRPr="008334C9" w:rsidRDefault="001D30B9" w:rsidP="00546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1D30B9" w:rsidRPr="008334C9" w:rsidRDefault="001D30B9" w:rsidP="00A7026C">
      <w:pPr>
        <w:pStyle w:val="a9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Герасимов А.А., гр. 51-П. Рук. Захаров М.Г. Детектор на микроканальных пластинах.</w:t>
      </w:r>
    </w:p>
    <w:p w:rsidR="001D30B9" w:rsidRPr="008334C9" w:rsidRDefault="001D30B9" w:rsidP="00A7026C">
      <w:pPr>
        <w:pStyle w:val="a9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Наджмаков Е.А., гр. 51-П. Рук. Захаров М.Г. Стенд детектора испытательный.</w:t>
      </w:r>
    </w:p>
    <w:p w:rsidR="001D30B9" w:rsidRPr="008334C9" w:rsidRDefault="001D30B9" w:rsidP="00A7026C">
      <w:pPr>
        <w:pStyle w:val="a9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Пырсикова А.С., гр. 51-П. Рук. Захаров М.Г. Стенд приработки подшипников качения.</w:t>
      </w:r>
    </w:p>
    <w:p w:rsidR="001D30B9" w:rsidRPr="008334C9" w:rsidRDefault="001D30B9" w:rsidP="00A7026C">
      <w:pPr>
        <w:pStyle w:val="a9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4C9">
        <w:rPr>
          <w:rFonts w:ascii="Times New Roman" w:eastAsia="Times New Roman" w:hAnsi="Times New Roman"/>
          <w:sz w:val="20"/>
          <w:szCs w:val="20"/>
          <w:lang w:eastAsia="ru-RU"/>
        </w:rPr>
        <w:t>Сапелкин Т.И., гр. 51-П. Рук. Захаров М.Г. Контрольно-испытательная аппаратура узла фотоприемника.</w:t>
      </w:r>
    </w:p>
    <w:p w:rsidR="00B72EDF" w:rsidRPr="008334C9" w:rsidRDefault="00B72EDF" w:rsidP="00FB4B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«ИНФОРМАЦИОННАЯ БЕЗОПАСНОСТЬ»</w:t>
      </w: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«МОДЕЛИРОВАНИЕ ИНФОРМАЦИОННОЙ БЕЗОПАСНОСТИ»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д.т.н., проф. В.Т.Ерёменко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10-00, в ауд. Н-602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 Игнашкина А.О., гр. 41-ИБ. Руководитель - д.т.н., проф. В.Т.Ерёменко. Тестирование, как метод подбора кадров в область информационной безопасности.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Климова Ю.С. Руководитель - д.т.н., проф. В.Т.Ерёменко, Аутентификация и идентификация пользователя по расширенному набору признаков клавиатурного почерка. 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Соклакова С.Ю. , гр. 41-ИБ. Руководитель - д.т.н., проф. В.Т.Ерёменко. Моделирование процессов защиты информации в распределенной среде интернет на основе технологии агент-менеджер.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«ПРОГНОЗИРОВАНИЕ ИНФОРМАЦИОННОЙ БЕЗОПАСНОСТИ»</w:t>
      </w: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д.т.н., проф. В.Т.Ерёменко, соруководитель – ст. преп. П.А.Рязанцев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10-45, в ауд Н-602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1 Сидорин С.А. , гр. 41-ИБ. Руководитель - д.т.н., проф. В.Т.Ерёменко. «Оценка защищенности критически важных объектов» 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Черепков В.В., Веремчук В.А., гр. 41-ИБ. Руководитель - д.т.н., проф. В.Т.Ерёменко. «Сравнительный анализ алгоритмов и профилей сжатия массивов числовых данных».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Зубарев А.В., гр. 41-ИБ.  Особенности формирования профиля угроз информационной безопасности банка. Руководитель - д.т.н., проф. В.Т.Ерёменко.   </w:t>
      </w: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C9C" w:rsidRPr="008334C9" w:rsidRDefault="00185C9C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«ПОДДЕРЖАНИЕ ИНФОРМАЦИОННОЙ БЕЗОПАСНОСТИ».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Руководитель - д.т.н., проф. В.Т.Ерёменко, соруководитель – ст. преп. О.А.Лобода.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11-30, в ауд Н-602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 Иваничев А.В., гр. 41-ИБ. Руководитель - д.т.н., проф. В.Т.Ерёменко. «Синтез и функционирование адаптивных систем обеспечения информационной безопасности для корпоративных сетей».   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 Тишков И.В., гр. 41-ИБ. Руководитель - д.т.н., проф. В.Т.Ерёменко. «Дата-майнинг как совокупность методов обнаружения в данных ранее неизвестных, нетривиальных, практически полезных и доступных интерпретации знаний».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Тулкин А.И., гр. 41-ИБ. Руководитель - д.т.н., проф. В.Т.Ерёменко. «Комплексные системы информационной безопасности..Системный подход к организации информационной безопасности, защита информации от несанкционированного доступа»    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«ОБЕСПЕЧЕНИЕ ИНФОРМАЦИОННОЙ БЕЗОПАСНОСТИ».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д.т.н., проф. В.Т.Ерёменко, соруководитель – ст. преп. О.А.Лобода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12-15, в ауд Н-602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 Першин А.С., гр. 41-ИБ. Руководитель - д.т.н., проф. В.Т.Ерёменко. «Категорирование информации и информационных систем. Обеспечение базового уровня информационной безопасности».    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2 Остриков А.С., гр. 41-ИБ. Руководитель - д.т.н., проф. В.Т.Ерёменко. «Скрытые возможности MS SQL: расширенная функциональность или уязвимость системы».     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Жданов В.В., гр. 41-ИБ. Руководитель - д.т.н., проф. В.Т.Ерёменко. «Особенности проектирования системы информационной безопасности для промышленных предприятий».      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«ЭЛЕКТРОНИКА И ВЫЧИСЛИТЕЛЬНАЯ ТЕХНИКА»</w:t>
      </w: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«ОПТОЭЛЕКТРОНИКА»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к.т.н., доц. В.М.Донцов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10-00, в ауд. Н-692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1). Иванов Никита Олегович, гр. 41-Р. Руководитель к.т.н., доц. В.М.Донцов."Измерение светотехнических характеристик светодиодов".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2) Лузутин Иван Алексеевич 41-Р. Руководитель к.т.н., доц. В.М.Донцов. "Измерение временных параметров оптоэлектронных приборов".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«ЭЛЕКТРОНИКА»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к.т.н., доц. В.М.Донцов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10-45, ауд Н-692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 Котов Александр Александрович, гр. 41-Р. Руководитель к.т.н., доц. В.М.Донцов."Измерение критических параметров твердотельных реле".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Таратухин А.В., гр. 51-В. Руководитель к.т.н., доц. А.В.Тютякин. «Микропроцессорное устройство контроля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RLC</w:t>
      </w:r>
      <w:r w:rsidRPr="008334C9">
        <w:rPr>
          <w:rFonts w:ascii="Times New Roman" w:hAnsi="Times New Roman" w:cs="Times New Roman"/>
          <w:sz w:val="20"/>
          <w:szCs w:val="20"/>
        </w:rPr>
        <w:t xml:space="preserve">-параметров электрорадиоэлементов».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«ТЕХНОЛОГИЯ ЭЛЕКТРОННЫХ ПРИБОРОВ»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к.т.н., доц. А.А.Киселев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11-30, ауд Н-692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1 Родин К.С., гр. 31-ИК. Руководитель к.т.н., доц. В.Я.Варгашкин.  «Анализ эффективности технологического процесса  изготовления микросхемы оптореле КР293КП3 в условиях АО «ПРОТОН».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Махов Я.А., гр. 31-ИК. Руководитель к.т.н., доц. В.Я.Варгашкин. «Анализ эффективности технологического процесса  изготовления микросхемы оптопары К293ЛП8Р в условиях АО «ПРОТОН».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Ставцева А.Г., гр. 51-В. Руководитель к.т.н., доц. А.В.Тютякин. «Технологические версии бортовых приборов».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4 Южук З.Г., гр. 31-ИБ, Руководитель д.т.н., проф. М.А.Фокин. «Применение пакета Fuzzy Logic Toolbox системы Mathlab для проектирования систем регулирования технологических процессов».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«ВЫЧИСЛИТЕЛЬНАЯ ТЕХНИКА»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к.т.н., доц. А.А.Киселев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12-15, ауд Н-692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 Веремчук В.А., Черепков В.В. гр. 41-ИБ. Руководитель к.т.н., доц. А.В.Тютякин. «Сравнительный анализ алгоритмов сжатия дискретных сообщений».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Родкина И.Г., гр. 31-ИБ. Руководитель к.т.н., доц. А.В.Тютякин. «О корректирующих свойствах нерекурсивных сверточных кодов».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Клиндухов А.С., гр. 31-КЭ. Руководитель к.т.н., доц. А.С.Тугарев. «Создание систем с роевым интеллектом».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«ИНФОКОММУНИКАЦИОННЫЕ ТЕХНОЛОГИИ»</w:t>
      </w: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«ИССЛЕДОВАНИЕ СПОСОБОВ ПЕРЕДАЧИ ДАННЫХ».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к.т.н., доц. А.А.Киселёв. Соруководитель – к.т.н., доц. Варгашкин В.Я.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8-30, ауд Н-607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 Аникеев А.А., гр. 41-ИК. Руководитель - к.т.н., доц. А.А.Киселёв. «Беспроводная связь: состояние и перспективы развития».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Логовой М.Н., гр. 41-ИК. Руководитель - к.т.н., доц. А.А.Киселёв. «Проектирование локально-вычислительных сетей по технологии VPN».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3 Маслов Дмитрий Андреевич, гр. 41-ИК. Руководитель - к.т.н., доц. А.А.Киселёв. «Помехоустойчивое кодирование в спутниковых линиях связи».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4 Ставцев Евгений Сергеевич, гр. 41-ИК. Руководитель - к.т.н., доц. А.А.Киселёв. «Исследование способов передачи данных с технологией коммутации пакетов».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«ИССЛЕДОВАНИЕ СИСТЕМ ПЕРЕДАЧИ ДАННЫХ».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Соруководитель – к.т.н., доц. Варгашкин В.Я.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18 апреля в 9-15, ауд Н-607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Рогов А.П., гр. 31-ИК. «Тропосферная радиорелейная линия связи «Север» (ТРРЛ «Север»)» ». Руководитель - к.т.н., доц. А.А.Киселёв.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 Ширяев В.А,, гр. 31-ИК. «Практический опыт работы по прокладке абонентских линий» ». Руководитель - к.т.н., доц. А.А.Киселёв.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Скукина А.В., гр. 11-ИК. «Сотовая связь – с чего все начиналось?» ». Руководитель - к.т.н., доц. А.А.Киселёв.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 Фиц Александр Сергеевич, гр. 11-ИК. «Система спутниковой связи и вещания «Ямал»» ». Руководитель - к.т.н., доц. А.А.Киселёв.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 xml:space="preserve">СЕКЦИЯ «НАУЧНАЯ ПРОБЛЕМАТИКА КАФЕДРЫ ЭВТИБ». </w:t>
      </w:r>
    </w:p>
    <w:p w:rsidR="00FB4B70" w:rsidRPr="008334C9" w:rsidRDefault="00FB4B70" w:rsidP="00FB4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ПОДСЕКЦИЯ «ТЕОРИЯ ПРИНЯТИЯ РЕШЕНИЙ».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- к.т.н., доц. В.Я. Варгашкин.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25 апреля в 10-00, аул. Н-606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 Рогов А.П., гр. 31-ИК. Руководитель - к.т.н., доц. В.Я. Варгашкин. «Проверка гипотезы принятия решения о наличии крупномасштабной анизотропии Вселенной с учетом распределения числа квазаров по красному смещению». </w:t>
      </w:r>
    </w:p>
    <w:p w:rsidR="00FB4B70" w:rsidRPr="008334C9" w:rsidRDefault="00FB4B70" w:rsidP="00FB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Рожков Е.А., гр. 21-ИК. Руководитель - к.т.н., доц. В.Я. Варгашкин. «Проверка гипотезы принятия решения о наличии крупномасштабной анизотропии Вселенной с учетом распределения абсолютной светимости квазаров по угловому положению». </w:t>
      </w:r>
    </w:p>
    <w:p w:rsidR="00D3767E" w:rsidRPr="008334C9" w:rsidRDefault="00FB4B70" w:rsidP="0053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3 Скукина А.В., гр. 11-ИК. Руководитель - к.т.н., доц. В.Я. Варгашкин. «Проверка гипотезы принятия решения о наличии крупномасштабной анизотропии Вселенной с учетом распределения абсолютной светимости квазаров по красному смещению». </w:t>
      </w:r>
      <w:r w:rsidR="00D3767E" w:rsidRPr="008334C9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651CC" w:rsidRPr="008334C9" w:rsidRDefault="007651CC" w:rsidP="007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ФАКУЛЬТЕТ ФИЗИЧЕСКОЙ КУЛЬТУРЫ И СПОРТА</w:t>
      </w:r>
    </w:p>
    <w:p w:rsidR="007651CC" w:rsidRPr="008334C9" w:rsidRDefault="007651CC" w:rsidP="007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1CC" w:rsidRPr="008334C9" w:rsidRDefault="007651CC" w:rsidP="007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СЕКЦИЯ «ПРОБЛЕМЫ УПРАВЛЕНИЯ, САМОУПРАВЛЕНИЯ, САМОРАЗВИТИЯ ЛИЧНОСТИ СРЕДСТВАМИ ФИЗИЧЕСКОЙ КУЛЬТУРЫ, СПОРТА И ТУРИЗМА»</w:t>
      </w:r>
    </w:p>
    <w:p w:rsidR="007651CC" w:rsidRPr="008334C9" w:rsidRDefault="007651CC" w:rsidP="007651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 xml:space="preserve">Руководитель секции – к.п.н., доцент Соломченко М.А. 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Заседание секции состоится  28 апреля в 15-00, ауд. Л-320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1.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 xml:space="preserve">Лупашко А.Р., студентка гр. 21-Ф, руководитель – Соломченко М.А., к.п.н., доц. Интернет как современное средство коммуникаций в сфере физической культуры и спорта в России. 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2.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 xml:space="preserve">Кудряшов И.С., студент гр. 21-Ф, руководитель – Соломченко М.А., к.п.н., доц. Организация физкультурно-спортивных мероприятий на спортивных объектах. 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3.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 xml:space="preserve">Семин М.А., студент гр. 21-Ф, руководитель – Соломченко М.А., к.п.н., доц. Основные подходы к управлению персоналом в спортивных клубах. 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4.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Лупашко А.Р., студентка гр. 21-Ф, руководитель – Макеева В.С., д.п.н., проф. Функциональная асимметрия головного мозга у студентов факультета физической культуры и спорта.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5.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 xml:space="preserve"> Антонюк А.В., студентка гр. 51-РТ, руководитель - Тинькова З.С. , к.п.н., ст. препод. Развитие внимания детей 6-7 лет средствами физической рекреации.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6.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Михалин Н.И.,  студент гр. 51-РТ, руководитель – Махов С.Ю. , к.п.н., доц. Велопоход выходного дня как фактор патриотического воспитания студентов.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7.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Нурдинов И.Э., студент гр. 51-РТ, руководитель – Токарева К.Е., ст. препод. Организация рекламной деятельности спортивной организации.</w:t>
      </w:r>
    </w:p>
    <w:p w:rsidR="007651CC" w:rsidRPr="008334C9" w:rsidRDefault="007651CC" w:rsidP="00765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>8.</w:t>
      </w:r>
      <w:r w:rsidRPr="008334C9">
        <w:rPr>
          <w:rFonts w:ascii="Times New Roman" w:eastAsia="Calibri" w:hAnsi="Times New Roman" w:cs="Times New Roman"/>
          <w:sz w:val="20"/>
          <w:szCs w:val="20"/>
        </w:rPr>
        <w:tab/>
        <w:t>Тишина Д.В., студентка гр. 51-РТ, руководитель – Бойко В.В., к.п.н., доц. Планирование и разработка групповых фитнес программ в условиях спортивно-оздоровительного комплекса.</w:t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2698" w:rsidRPr="008334C9" w:rsidRDefault="0053269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КАРАЧЕВСКИЙ ФИЛИАЛ</w:t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ФЕДЕРАЛЬНОГО ГОСУДАРСТВЕННОГО БЮДЖЕТНОГО</w:t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ОБРАЗОВАТЕЛЬНОГО  УЧРЕЖДЕНИЯ ВЫСШЕГО</w:t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ПРОФЕССИОНАЛЬНОГО ОБРАЗОВАНИЯ</w:t>
      </w:r>
    </w:p>
    <w:p w:rsidR="008B0BDF" w:rsidRPr="008334C9" w:rsidRDefault="00D32CE8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8B0BDF" w:rsidRPr="008334C9">
        <w:rPr>
          <w:rFonts w:ascii="Times New Roman" w:eastAsia="Calibri" w:hAnsi="Times New Roman" w:cs="Times New Roman"/>
          <w:b/>
          <w:sz w:val="20"/>
          <w:szCs w:val="20"/>
        </w:rPr>
        <w:t>ГОСУДАРСТВЕННЫЙ УНИВЕРСИТЕТ –</w:t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УЧЕБНО-НАУЧНО-ПРОИЗВОДСТВЕННЫЙ КОМПЛЕКС</w:t>
      </w:r>
      <w:r w:rsidR="00D32CE8" w:rsidRPr="008334C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(Госуниверситет – УНПК)</w:t>
      </w:r>
    </w:p>
    <w:p w:rsidR="008B0BDF" w:rsidRPr="008334C9" w:rsidRDefault="008B0BDF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«МАШИНОСТРОЕНИЕ, ПРИБОРОСТРОЕНИЕ, РАДИОТЕХНИКА»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 xml:space="preserve">Руководитель секции – </w:t>
      </w:r>
      <w:r w:rsidRPr="008334C9">
        <w:rPr>
          <w:rFonts w:ascii="Times New Roman" w:hAnsi="Times New Roman" w:cs="Times New Roman"/>
          <w:sz w:val="20"/>
          <w:szCs w:val="20"/>
        </w:rPr>
        <w:t>преп. каф. «Технология машиностроения» Ветчинников Д.А.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3 апреля в 11.00 в ауд.  20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1 Федотов Д.Е., гр. К-31. Рук. к.т.н. Марков В.В. Деятельность компании «</w:t>
      </w:r>
      <w:r w:rsidRPr="008334C9">
        <w:rPr>
          <w:bCs/>
          <w:sz w:val="20"/>
        </w:rPr>
        <w:t>Fanuc Corporation</w:t>
      </w:r>
      <w:r w:rsidRPr="008334C9">
        <w:rPr>
          <w:sz w:val="20"/>
        </w:rPr>
        <w:t>» на мировом рынке металлорежущих станков.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2 Логвинов П.Ю., гр. К-31. Рук. Сметанников А.В. </w:t>
      </w:r>
      <w:r w:rsidRPr="008334C9">
        <w:rPr>
          <w:bCs/>
          <w:iCs/>
          <w:sz w:val="20"/>
        </w:rPr>
        <w:t>Лабораторный практикум «Альтернативные источники энергии» на основе электронного конструктора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3 Пыхтин А.В., гр. К-31. Рук. Ветчинников Д.А. Использование </w:t>
      </w:r>
      <w:r w:rsidRPr="008334C9">
        <w:rPr>
          <w:color w:val="000000"/>
          <w:sz w:val="20"/>
        </w:rPr>
        <w:t>CAD/CAM/CAE систем для программной симуляции технологических процессов обработки и сборки изделий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4 Прохоров А.В., гр. К-41. Рук. Лебедева Л.И. Особенности расчёта показателей безотказности прямоугольных электрических соединителей повышенной сложности.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5 Шишин И.О., гр. К-31. Рук. к.т.н. Марков В.В. Применение </w:t>
      </w:r>
      <w:r w:rsidRPr="008334C9">
        <w:rPr>
          <w:bCs/>
          <w:sz w:val="20"/>
        </w:rPr>
        <w:t>G-кода для программирования металлорежущих станков с ЧПУ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6 Нехаев Р.А., гр. Т-31. Рук. Сметанников А.В. Анализ достоверности результатов расчёта режимов резания с помощью </w:t>
      </w:r>
      <w:r w:rsidRPr="008334C9">
        <w:rPr>
          <w:bCs/>
          <w:iCs/>
          <w:sz w:val="20"/>
        </w:rPr>
        <w:t>Интернет-калькулятора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532698" w:rsidRPr="008334C9" w:rsidRDefault="00532698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532698" w:rsidRPr="008334C9" w:rsidRDefault="00532698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532698" w:rsidRPr="008334C9" w:rsidRDefault="00532698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532698" w:rsidRPr="008334C9" w:rsidRDefault="00532698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532698" w:rsidRPr="008334C9" w:rsidRDefault="00532698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lastRenderedPageBreak/>
        <w:t>СЕКЦИЯ «ПЕРСПЕКТИВЫ РАЗВИТИЯ ЭЛЕМЕНТОВ ИНФРАСТРУКТУРЫ НАНОИНДУСТРИИ»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«Технология машиностроения», к.т.н., доцент Марков В.В.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3 апреля в 12.00 в ауд.  20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1 Шишин И.О., гр. К-31. Рук. к.т.н. Марков В.В. Актуальные проблемы метрологического обеспечения производства полупроводниковых материалов и наноструктур.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2 Беликов В.П., гр. Т-21. Рук. Филиппов Е.Н. Нанотехнологии в автомобильной промышленности.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3 Самохвалов Д.А., гр. Т-21. Рук. Филиппов Е.Н. </w:t>
      </w:r>
      <w:r w:rsidRPr="008334C9">
        <w:rPr>
          <w:sz w:val="20"/>
          <w:lang w:val="en-US"/>
        </w:rPr>
        <w:t>CVD</w:t>
      </w:r>
      <w:r w:rsidRPr="008334C9">
        <w:rPr>
          <w:sz w:val="20"/>
        </w:rPr>
        <w:t>-технология нанесения износостойких покрытий для режущего инструмента.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4 Кобозев С.А., гр. Т-21. Рук. Филиппов Е.Н. КИБ-технология нанесения износостойких покрытий для режущего инструмента.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5 Грибачёв Д.С., гр. Т-21. Рук. Филиппов Е.Н. MT-CVD-технология нанесения износостойких покрытий для режущего инструмента.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6 Токарь Е.К., гр. Т-21. Рук. Филиппов Е.Н. Технологии нанесения наноструктурных износостойких покрытий для режущего инструмента.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7 Ракчеев Е.А., гр. Т-31. Рук. к.т.н. Марков В.В. Нанотехнологии в машиностроении.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8 Бабаскин Е.Н., гр. Т-31. Рук. к.т.н. Марков В.В. Нанотехнологии в производстве конструкционных материалов.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9 Егупов О.А., гр. Т-31. Рук. к.т.н. Марков В.В. Особенности инфраструктуры наноиндустрии.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«ЭНЕРГОСБЕРЕГАЮЩИЕ И РЕСУРСОСБЕРЕГАЮЩИЕ ТЕХНОЛОГИИ В МАШИНОСТРОЕНИИ И ПРИБОРОСТРОЕНИИ»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eastAsia="Calibri" w:hAnsi="Times New Roman" w:cs="Times New Roman"/>
          <w:sz w:val="20"/>
          <w:szCs w:val="20"/>
        </w:rPr>
        <w:t xml:space="preserve">Руководитель секции – </w:t>
      </w:r>
      <w:r w:rsidRPr="008334C9">
        <w:rPr>
          <w:rFonts w:ascii="Times New Roman" w:hAnsi="Times New Roman" w:cs="Times New Roman"/>
          <w:sz w:val="20"/>
          <w:szCs w:val="20"/>
        </w:rPr>
        <w:t>преп. каф. «Технология машиностроения» Сметанников А.В.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4 апреля в 12.00 в ауд. 20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1 Катунин А.Д., гр. К-21. Рук. к.т.н. Марков В.В. Результаты экспериментальных исследований термических процессов в светодиодных матрицах осветительных ламп.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lastRenderedPageBreak/>
        <w:t>2 Лебедев А.В., гр. К-41. Рук. Сметанников А.В. Анализ экономической эффективности применения приборов учёта природного газа.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3 Шишин И.О., гр. К-31. Рук. к.т.н. Марков В.В. Обзор методов рационального использования энергетических ресурсов в образовательном учреждении.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4 Прохоров А.В., гр. К-41. Рук. Сметанников А.В. Исследование экономической эффективности применения приборов учёта тепловой энергии в образовательном учреждении.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5 Самохин Д.А., гр. К-41. Рук. Сметанников А.В. Исследование экономической эффективности применения приборов учёта расхода воды в образовательном учреждении.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6 Чуков Р.С., гр. К-41. Рук. Сметанников А.В. Обзор энергосберегающих мероприятий энергетических хозяйств жилищного сектора, учреждений, промышленных предприятий и муниципальных объектов.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7 Артамонов А.В., гр. К-41. Рук. Ветчинников Д.А. Обзор средств малой энергетики для обеспечения электрической энергией домашних хозяйств.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8 Васюков В.В., гр. К-21. Рук. к.т.н. Марков В.В. Влияние излучения источников освещения различных типов на организм человека.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jc w:val="center"/>
        <w:rPr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jc w:val="center"/>
        <w:rPr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«ТЕХНОЛОГИИ «УМНОГО ДОМА» – МИКРОПРОЦЕССОРНЫЕ СИСТЕМЫ УПРАВЛЕНИЯ В ЖИЛИЩНО-КОММУНАЛЬНОМ ХОЗЯЙСТВЕ»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«Технология машиностроения», к.т.н., доцент Марков В.В.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9 апреля в 12.00 в ауд.  20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1 Аксёнов Д.В., гр. Кск-34. Рук. Филиппов Е.Н. </w:t>
      </w:r>
      <w:r w:rsidRPr="008334C9">
        <w:rPr>
          <w:iCs/>
          <w:sz w:val="20"/>
        </w:rPr>
        <w:t>Микропроцессорная система управления электронным замком с дополнительными пользовательскими функциями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2 Баулин П.С. гр. Кск-34. Рук. Труцин Ю.Н. </w:t>
      </w:r>
      <w:r w:rsidRPr="008334C9">
        <w:rPr>
          <w:bCs/>
          <w:sz w:val="20"/>
        </w:rPr>
        <w:t>Микропроцессорная система дистанционного считывания показаний приборов учёта воды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3 Гавриков С.А., гр. Кск-34. Рук. к.т.н. Марков В.В. </w:t>
      </w:r>
      <w:r w:rsidRPr="008334C9">
        <w:rPr>
          <w:bCs/>
          <w:sz w:val="20"/>
        </w:rPr>
        <w:t xml:space="preserve">Микропроцессорная система измерения температуры </w:t>
      </w:r>
      <w:r w:rsidRPr="008334C9">
        <w:rPr>
          <w:iCs/>
          <w:sz w:val="20"/>
        </w:rPr>
        <w:t>с дополнительными пользовательскими функциями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lastRenderedPageBreak/>
        <w:t xml:space="preserve">4 Латышев К.А., гр. Кск-34. Рук. к.т.н. Марков В.В. </w:t>
      </w:r>
      <w:r w:rsidRPr="008334C9">
        <w:rPr>
          <w:iCs/>
          <w:sz w:val="20"/>
        </w:rPr>
        <w:t>Микропроцессорная система управления светодиодным светильником с дополнительными пользовательскими функциями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5 Мартынов А.С., Яковлев Д.П., гр. Кск-34. Рук. Филиппов Е.Н. </w:t>
      </w:r>
      <w:r w:rsidRPr="008334C9">
        <w:rPr>
          <w:bCs/>
          <w:sz w:val="20"/>
        </w:rPr>
        <w:t>Микропроцессорная система управления световыми эффектами с музыкальной активацией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6 Мишунин С.В., гр. Кск-34. Рук. Ковальчук С.А. </w:t>
      </w:r>
      <w:r w:rsidRPr="008334C9">
        <w:rPr>
          <w:iCs/>
          <w:sz w:val="20"/>
        </w:rPr>
        <w:t>Микропроцессорная система управления температурой радиаторов центрального отопления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7 Путимцев В.А., гр. Кск-34. Рук. Филиппов Е.Н. </w:t>
      </w:r>
      <w:r w:rsidRPr="008334C9">
        <w:rPr>
          <w:iCs/>
          <w:sz w:val="20"/>
        </w:rPr>
        <w:t>Микропроцессорная система управления шаговым электродвигателем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8 Третьяков В.Е., гр. Кск-34. Рук. к.т.н. Марков В.В. </w:t>
      </w:r>
      <w:r w:rsidRPr="008334C9">
        <w:rPr>
          <w:iCs/>
          <w:sz w:val="20"/>
        </w:rPr>
        <w:t>Микропроцессорная система управления мелодиями дверного звонка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9 Фокин С.М., гр. Кск-34. Рук. к.т.н. Марков В.В. </w:t>
      </w:r>
      <w:r w:rsidRPr="008334C9">
        <w:rPr>
          <w:iCs/>
          <w:sz w:val="20"/>
        </w:rPr>
        <w:t>Микропроцессорная система управления звуковой сигнализацией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«ТЕХНОЛОГИИ «УМНОГО ГОРОДА» – СИСТЕМЫ УПРАВЛЕНИЯ ГОРОДСКОЙ ИНФРАСТРУКТУРОЙ»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«Технология машиностроения», к.т.н., доцент Марков В.В.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4 апреля в 9.00 в ауд.  20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1 Абрамов В.М., Кск-24. Рук. Филиппов Е.Н. </w:t>
      </w:r>
      <w:r w:rsidRPr="008334C9">
        <w:rPr>
          <w:iCs/>
          <w:sz w:val="20"/>
        </w:rPr>
        <w:t>Обзор инновационных технологий управления городской инфраструктурой</w:t>
      </w:r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 xml:space="preserve">2 Беликов А.А., Кск-24. Рук. Филиппов Е.Н. </w:t>
      </w:r>
      <w:bookmarkStart w:id="2" w:name="OLE_LINK1"/>
      <w:r w:rsidRPr="008334C9">
        <w:rPr>
          <w:sz w:val="20"/>
        </w:rPr>
        <w:t>Инновационные т</w:t>
      </w:r>
      <w:r w:rsidRPr="008334C9">
        <w:rPr>
          <w:iCs/>
          <w:sz w:val="20"/>
        </w:rPr>
        <w:t>ехнологии управления освещением городских улиц, квартир и домом</w:t>
      </w:r>
      <w:bookmarkEnd w:id="2"/>
      <w:r w:rsidRPr="008334C9">
        <w:rPr>
          <w:sz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iCs/>
          <w:sz w:val="20"/>
        </w:rPr>
      </w:pPr>
      <w:r w:rsidRPr="008334C9">
        <w:rPr>
          <w:sz w:val="20"/>
        </w:rPr>
        <w:t>3 Довгополов А.В., Кск-24. Рук. Филиппов Е.Н. Инновационные т</w:t>
      </w:r>
      <w:r w:rsidRPr="008334C9">
        <w:rPr>
          <w:iCs/>
          <w:sz w:val="20"/>
        </w:rPr>
        <w:t xml:space="preserve">ехнологии управления </w:t>
      </w:r>
      <w:r w:rsidRPr="008334C9">
        <w:rPr>
          <w:sz w:val="20"/>
        </w:rPr>
        <w:t>системами обеспечения комфорта в городском и домашнем хозяйстве.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4 Ермаков М.В., Кск-24. Рук. Филиппов Е.Н. Инновационные т</w:t>
      </w:r>
      <w:r w:rsidRPr="008334C9">
        <w:rPr>
          <w:iCs/>
          <w:sz w:val="20"/>
        </w:rPr>
        <w:t xml:space="preserve">ехнологии управления </w:t>
      </w:r>
      <w:r w:rsidRPr="008334C9">
        <w:rPr>
          <w:sz w:val="20"/>
        </w:rPr>
        <w:t>мультимедийными системами.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5 Жиканов О.О., Кск-24. Рук. к.т.н. Марков В.В. Применение роботов в городском хозяйстве.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6 Клапунов М.Р., Кск-24. Рук. к.т.н. Марков В.В. Инновационные т</w:t>
      </w:r>
      <w:r w:rsidRPr="008334C9">
        <w:rPr>
          <w:iCs/>
          <w:sz w:val="20"/>
        </w:rPr>
        <w:t xml:space="preserve">ехнологии управления </w:t>
      </w:r>
      <w:r w:rsidRPr="008334C9">
        <w:rPr>
          <w:sz w:val="20"/>
        </w:rPr>
        <w:t>системами безопасности в городском и домашнем хозяйстве.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7 Кузьмин А.А., Кск-24. Рук. к.т.н. Марков В.В. Инновационные т</w:t>
      </w:r>
      <w:r w:rsidRPr="008334C9">
        <w:rPr>
          <w:iCs/>
          <w:sz w:val="20"/>
        </w:rPr>
        <w:t xml:space="preserve">ехнологии управления </w:t>
      </w:r>
      <w:r w:rsidRPr="008334C9">
        <w:rPr>
          <w:sz w:val="20"/>
        </w:rPr>
        <w:t>системами климат-контроля в городском и домашнем хозяйстве.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lastRenderedPageBreak/>
        <w:t>8 Сибейкин А.В., Кск-24. Рук. к.т.н. Марков В.В. Инновационные т</w:t>
      </w:r>
      <w:r w:rsidRPr="008334C9">
        <w:rPr>
          <w:iCs/>
          <w:sz w:val="20"/>
        </w:rPr>
        <w:t xml:space="preserve">ехнологии управления </w:t>
      </w:r>
      <w:r w:rsidRPr="008334C9">
        <w:rPr>
          <w:sz w:val="20"/>
        </w:rPr>
        <w:t>системами энергосбережения в городском и домашнем хозяйстве.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b/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b/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«ТЕХНОЛОГИЯ ХЛЕБА, КОНДИТЕРСКИХ И МАКАРОННЫХ ИЗДЕЛИЙ»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«Технология хлеба, кондитерских и макаронных изделий» Козичева М.А.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9 апреля в 12.00 в ауд. 75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Громова К.А., гр. Тх-32 Рук. Конопелькина Н.А. Кекс «Апельсиновый» с добавлением красной и черной смородины, как продукт пониженной калорийности.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 Скоробогатова Т.В. гр. Тх-22 Рук. Конопелькина Н.А. Использование рисовой крупы в производстве песочного печенья.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Шалыгина А.Н. гр. Тх-32 Рук. Конопелькина Н.А. Использование пшеничных отрубей с расторопшей в производстве сдобного печенья.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 Годовикова Д.А. гр. Тх-32 Рук. Козичева М.А. Рациональное питание – профилактика сахарного диабета.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 Малова Е.И, гр. Тх-32. Рук. Козичева М.А. Сахар: польза или вред.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 Клягина Е.А. Тх-22 Рук. Козичева М.А. Украшение мучных кондитерских изделий мастикой.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 Татаринова Ю.А. Тх-22 Рук. Козичева М.А. Использование шоколада в украшении кондитерских изделий.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«ЗДОРОВЫЙ ОБРАЗ ЖИЗНИ, Ф</w:t>
      </w:r>
      <w:r w:rsidRPr="008334C9">
        <w:rPr>
          <w:rFonts w:ascii="Times New Roman" w:hAnsi="Times New Roman" w:cs="Times New Roman"/>
          <w:b/>
          <w:color w:val="000000"/>
          <w:sz w:val="20"/>
          <w:szCs w:val="20"/>
        </w:rPr>
        <w:t>ИЗИЧЕСКАЯ КУЛЬТУРА, СПОРТ, ЭКОЛОГИЯ И БЕЗОПАСНОСТЬ ЖИЗНЕДЕЯТЕЛЬНОСТИ</w:t>
      </w:r>
      <w:r w:rsidRPr="008334C9">
        <w:rPr>
          <w:rFonts w:ascii="Times New Roman" w:hAnsi="Times New Roman" w:cs="Times New Roman"/>
          <w:b/>
          <w:sz w:val="20"/>
          <w:szCs w:val="20"/>
        </w:rPr>
        <w:t>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«Безопасность жизнедеятельности и физическая культура» Конопелькина Н.А.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9 апреля в 13.00 в ауд. 70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1 Ракчеев Е.А., гр. Т-31. Рук. Ларичев А.А. Возможность решения экологических проблем с применением нанотехнологий.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2 Бабаскин Е.Н., гр. Т-31. Рук. Ларичев А.А. Наркомания – наша общая боль и беда!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lastRenderedPageBreak/>
        <w:t>3 Скоробогатова Т.В., гр. Тх-22. Рук. Ларичев А.А. Культурно-историческое наследие Брянской области.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4 Полякова Е.А., гр. П-33. Рук. к.г.н. Ларичев А.А. Оценка эколого-хозяйственного баланса земель агроландшафтов Брянской области.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5 Игнатова К.Н., гр. Тх-42. Рук. Павлов А.В. Влияние климатических изменений на здоровье населения.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6 Коваленко И.В., Кузенков Р.С., гр. П-43. Рук. к.м.с. Прудников А.А. Олимпийские игры Сочи-2014, их итоги и перспективы.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7 Екимов В.А., гр. П-43. Рук. к.м.с. Прудников А.А. Учёт физиологических особенностей организма человека при организации спортивных игр.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  <w:r w:rsidRPr="008334C9">
        <w:rPr>
          <w:sz w:val="20"/>
        </w:rPr>
        <w:t>8 Сенина И.Н., гр. Тх-42. Рук. к.м.с. Антипов В.П. Влияние беговых упражнений на состояние здоровья человека.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b/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«ИННОВАЦИОННЫЙ ПОТЕНЦИАЛ МОЛОДЕЖИ»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«Экономические дисциплины», к.э.н. Шмачко А.В.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7 апреля в 14.00 в ауд.  50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Маслова А.И., гр. Э-41, Кузин П.Н., гр. Э-31. Рук. к.э.н. Шмачко А.В. Доходы домохозяйств: сравнительный анализ по странам.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 Сорокина Е.Ю., гр. Э-31, Петрухина К.С., гр. Э-31. Рук. к.э.н. Шмачко А.В. Образ женщины в современной рекламе.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Дронякина Н.В., гр. Э-41, Шлакова В.С., гр. Э-11. Рук. к.э.н. Шмачко А.В. Приоритетные направления реализации социальной политики в России.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 Дудуренков А.А., гр. Э-31, Маслова А.И., гр. Э-41. Рук. к.э.н. Шмачко А.В. Совершенствование подходов к выбору поставщиков Карачевского райпо.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 Косармыгин А.С., Дударенков А.А., гр. Э-31. Рук. к.э.н. Шмачко А.В. Оценка конкурентоспособности Карачевского райпо.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 Кузин П.Н., гр. Э-41, Дронякина Н.В., гр. Э-41. Рук. к.э.н. Шмачко А.В. Транспортная логистика: теория и практика.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 Кузин П.Н., Дударенков А.А., гр. Э-31. Рук. к.э.н. Шмачко А.В. Информационное обеспечение в процессе совершенствования системы менеджмента качества продукции промышленного предприятия.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8 Дударенков А.А., Косармыгин А.С., гр. Э-31. Рук. к.э.н. Шмачко А.В. Функционирование и перспективы развития электронных денег в России.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 Кузин П.Н., Сорокина Е.Ю., гр. Э-31. Рук. к.э.н. Шмачко А.В. Практические  рекомендации по повышению эффективности функционирования  системы менеджмента  качества  предприятия.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 Шлякова В.С., гр. Э-11, Подшивалова Н.А., гр. Э-31. Рук. к.э.н. Шмачко А.В. Мероприятия по реализации государственной социальной политики.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11 Хмелев Д.И., гр. Э-31. Рук. к.э.н. Бужак А.Ф. Структура стратегического потенциала предприятия пищевой промышленности.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12 Сорокина Е.Ю., гр. Э-31. Рук. к.э.н. Бужак А.Ф. Современные методы изучения и анализа внешней среды предприятий в системе корпоративного управления.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13 Дударенков А.А., гр. Э-31. Рук. к.э.н. Бужак А.Ф. Основные подходы к разработке стратегии развития предприятия.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14 Снытко А.А., Иванова М.В., гр. Тх-42. Рук. Жиляева Ю.Ф. Упаковка и маркировка кондитерских изделий.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15 Жигальцова К.А., Годовикова Д.А., гр. Тх-42. Рук. Жиляева Ю.Ф. Реклама и поддержка кондитерской отрасли в СМИ.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16 Готманова Е.В., гр. Б-14. Рук. Петрова Л.А. Эффективность деятельности фирм в рыночной экономике.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17 Головина У.В., гр. Б-14. Рук. Петрова Л.А. Экономическое значение конкуренции в России.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18 Саткенова Е.Э., гр. Б-14. Рук. Петрова Л.А. Развитие малого бизнеса в России.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19 Счастливцева Ю.П., гр. Б-35, Зубрицкая М.С. Стандартные налоговые вычеты по налогу на доходы физических лиц.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b/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«ПРИКЛАДНАЯ МАТЕМАТИКА, ИНФОРМАТИКА И ИНФОРМАЦИОННЫЕ ТЕХНОЛОГИИ»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«Естественнонаучные дисциплины, информатика и вычислительная техника» к.т.н. Пилипенко А.В.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4 апреля в 12.00 в ауд. 45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Пилипенко А.П., гр. 31-АП. Рук. к.т.н. Пилипенко А.В. Городская среда как совокупность взаимодействующих ресурсов и процессов.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2 Акимов И.А., Саенко Е.Н., гр. Кс-44. Рук. Ковальчук С.А. Сравнительный анализ серверных операционных систем для различных типов серверов.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Серкова В.А., Макеенкова Ю.В., гр. П-23. Рук. Ковальчук С.А. Эмпирическое сравнение скорости выполнения различных алгоритмов сортировки массива.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 Макеенкова Ю.В., Прудникова Д.А. гр. П-23. Рук. Лебедев А.В. Сравнительный анализ современных мобильных операционных систем.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5 Латышев К.А., гр. То-34. Рук. Лебедев А.В. Сравнительный анализ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Wi</w:t>
      </w:r>
      <w:r w:rsidRPr="008334C9">
        <w:rPr>
          <w:rFonts w:ascii="Times New Roman" w:hAnsi="Times New Roman" w:cs="Times New Roman"/>
          <w:sz w:val="20"/>
          <w:szCs w:val="20"/>
        </w:rPr>
        <w:t>-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Fi</w:t>
      </w:r>
      <w:r w:rsidRPr="008334C9">
        <w:rPr>
          <w:rFonts w:ascii="Times New Roman" w:hAnsi="Times New Roman" w:cs="Times New Roman"/>
          <w:sz w:val="20"/>
          <w:szCs w:val="20"/>
        </w:rPr>
        <w:t xml:space="preserve"> роутеров для малых сетей.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 Терехова А.А., гр. П-23. Рук. Екимова Н.А. Применение методов математической статистики.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 Стефанов А.Н., гр. П-23. Рук. Екимова Н.А. Математика в природе.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 Кравченко Н.В., гр. Кск-13. Рук. Малых И.А. Проекты «вечных двигателей».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 Черепахина Е.А., гр. Кск-13. Рук. Малых И.А. Парадоксы теории относительности.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10 Байдуков А.К., гр. Кск-13. Рук. Малых И.А. Биофизика – наука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8334C9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11Арсёнова В.Н., гр. П-43. Рук. Еракова О.В. Особенности программного комплекса 1С Предприятие.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12 Антонова Н.Ю., гр. П-43. Рук. Пимкина Л.М.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8334C9">
        <w:rPr>
          <w:rFonts w:ascii="Times New Roman" w:hAnsi="Times New Roman" w:cs="Times New Roman"/>
          <w:sz w:val="20"/>
          <w:szCs w:val="20"/>
        </w:rPr>
        <w:t>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13 Жилина О.А., гр. П-43. Рук. Пимкина Л.М.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CRM</w:t>
      </w:r>
      <w:r w:rsidRPr="008334C9">
        <w:rPr>
          <w:rFonts w:ascii="Times New Roman" w:hAnsi="Times New Roman" w:cs="Times New Roman"/>
          <w:sz w:val="20"/>
          <w:szCs w:val="20"/>
        </w:rPr>
        <w:t>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14 Екимов В.А., гр. П-43. Рук. Николаева Е.Е. Особенности программного комплекса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IBM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Lotus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15 Жариков С.В., гр. П-43. Рук. Еракова О.В. Особенности программного комплекса Лоцман.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16 Бодрова Т.И., гр. П-43. Рук. Пимкина Л.М.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SCM</w:t>
      </w:r>
      <w:r w:rsidRPr="008334C9">
        <w:rPr>
          <w:rFonts w:ascii="Times New Roman" w:hAnsi="Times New Roman" w:cs="Times New Roman"/>
          <w:sz w:val="20"/>
          <w:szCs w:val="20"/>
        </w:rPr>
        <w:t>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17 Васильев В.В., гр. П-33. Рук. Еракова О.В.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MRP</w:t>
      </w:r>
      <w:r w:rsidRPr="008334C9">
        <w:rPr>
          <w:rFonts w:ascii="Times New Roman" w:hAnsi="Times New Roman" w:cs="Times New Roman"/>
          <w:sz w:val="20"/>
          <w:szCs w:val="20"/>
        </w:rPr>
        <w:t>-2-систем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18 Маслов Д.С., гр. П-33. Рук. Еракова О.В.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PLM</w:t>
      </w:r>
      <w:r w:rsidRPr="008334C9">
        <w:rPr>
          <w:rFonts w:ascii="Times New Roman" w:hAnsi="Times New Roman" w:cs="Times New Roman"/>
          <w:sz w:val="20"/>
          <w:szCs w:val="20"/>
        </w:rPr>
        <w:t>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19 Нехаев П.А., гр. П-33. Рук. Еракова О.В.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PDM</w:t>
      </w:r>
      <w:r w:rsidRPr="008334C9">
        <w:rPr>
          <w:rFonts w:ascii="Times New Roman" w:hAnsi="Times New Roman" w:cs="Times New Roman"/>
          <w:sz w:val="20"/>
          <w:szCs w:val="20"/>
        </w:rPr>
        <w:t>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20 Паращенко А.В., гр. П-33. Рук. Еракова О.В.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SCADA</w:t>
      </w:r>
      <w:r w:rsidRPr="008334C9">
        <w:rPr>
          <w:rFonts w:ascii="Times New Roman" w:hAnsi="Times New Roman" w:cs="Times New Roman"/>
          <w:sz w:val="20"/>
          <w:szCs w:val="20"/>
        </w:rPr>
        <w:t>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 xml:space="preserve">21 Косармыгин А.С., гр. Э-31. Рук. Николаева Е.Е. Использование систем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334C9">
        <w:rPr>
          <w:rFonts w:ascii="Times New Roman" w:hAnsi="Times New Roman" w:cs="Times New Roman"/>
          <w:sz w:val="20"/>
          <w:szCs w:val="20"/>
        </w:rPr>
        <w:t>-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commerce</w:t>
      </w:r>
      <w:r w:rsidRPr="008334C9">
        <w:rPr>
          <w:rFonts w:ascii="Times New Roman" w:hAnsi="Times New Roman" w:cs="Times New Roman"/>
          <w:sz w:val="20"/>
          <w:szCs w:val="20"/>
        </w:rPr>
        <w:t xml:space="preserve"> в бизнесе.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22 Смазнова С.Н., гр. П-33. Рук. Еракова О.В. Использование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IETM</w:t>
      </w:r>
      <w:r w:rsidRPr="008334C9">
        <w:rPr>
          <w:rFonts w:ascii="Times New Roman" w:hAnsi="Times New Roman" w:cs="Times New Roman"/>
          <w:sz w:val="20"/>
          <w:szCs w:val="20"/>
        </w:rPr>
        <w:t>-систем в организации производства.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23 Камалова В.А., гр. П-33. Рук. Еракова О.В. Области применения программного комплекса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Seamatica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24 Захарова Л.А., гр. П-33. Рук. Еракова О.В. Области применения программного комплекса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SmarTeam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25 Маслов О.В., гр. П-33. Рук. Еракова О.В. Области применения программного комплекса ИТЭР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TG</w:t>
      </w:r>
      <w:r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Builder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b/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«УРОКИ ИСТОРИИ И ФИЛОСОФИИ»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зав. каф. «Гуманитарные дисциплины», к.и.н. Черниловский А.А.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4 апреля в 12.00 в ауд.  40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 Васюков В.А., гр. К-21. Рук. к.и.н. Черниловский А.А. Оружие и военная техника времен Первой мировой войны.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 Алдошин С.А., гр. К-21. Рук. к.и.н. Черниловский А.А. Попытки предвидеть будущую мировую войну в конце </w:t>
      </w:r>
      <w:r w:rsidRPr="008334C9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8334C9">
        <w:rPr>
          <w:rFonts w:ascii="Times New Roman" w:hAnsi="Times New Roman" w:cs="Times New Roman"/>
          <w:sz w:val="20"/>
          <w:szCs w:val="20"/>
        </w:rPr>
        <w:t xml:space="preserve"> – начале ХХ вв.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Шишин И.О., гр. К-31. Рук. к.и.н. Черниловский А.А. Первая мировая война и Брянщина.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 Ракчеев Е.А., гр. Т-31. Рук. Долгова В.Н. «Если б не было войны…» (каким был Карачев до Великой Отечественной войны)..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 Кузин П.В., гр. Э-31. Рук. к.и.н. Черниловский А.А. «Окно Овертона»: механизм легитимации «запретных» идей.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 Прудникова Д.А., гр. П-23. Рук. Долгова В.Н. Карачевское подполье в годы Великой Отечественной войны.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 Егупов О.А., гр. Т-31. Рук. Долгова В.Н. Карачевцы – ветераны «малых войн».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b/>
          <w:sz w:val="20"/>
        </w:rPr>
      </w:pP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b/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«ПРОФЕССИОНАЛЬНО-ОРИЕНТИРОВАННОЕ ИЗУЧЕНИЕ ИНОСТРАННЫХ ЯЗЫКОВ В НЕЯЗЫКОВОМ ВУЗЕ»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преподаватели дисциплины «Иностранный язык (английский, немецкий)» Васюкова О.С., Фомина Е.Н.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 апреля в 12.00  в ауд.  65</w:t>
      </w:r>
    </w:p>
    <w:p w:rsidR="004C6CBA" w:rsidRPr="008334C9" w:rsidRDefault="004C6CBA" w:rsidP="004C6CBA">
      <w:pPr>
        <w:pStyle w:val="ac"/>
        <w:tabs>
          <w:tab w:val="left" w:pos="851"/>
        </w:tabs>
        <w:ind w:firstLine="567"/>
        <w:rPr>
          <w:sz w:val="20"/>
        </w:rPr>
      </w:pP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1 Коваленко И.В., Свириденкова Д.П., гр. П-43. Рук. Фомина Е.Н. Особенности общения немцев и русских.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 Стариков А.В., гр. То-44. Рук. Фомина Е.Н. Немецкие силлогизмы.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 Абрамова О.О., гр. П-33. Рук. Фомина Е.Н. Заимствования в немецком языке.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 Клягина А.М., Быкова О.А., гр. П-43. Рук. Васюкова О.С. Краткий словарь переводческих терминов.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 Алдошин С.А., гр. К-11. Рук. Васюкова О.С. История английского языка.</w:t>
      </w:r>
    </w:p>
    <w:p w:rsidR="004C6CBA" w:rsidRPr="008334C9" w:rsidRDefault="004C6CBA" w:rsidP="004C6C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 Елизаров И.С., гр. П-43. Рук. Васюкова О.С. Причины и источники появления неологизмов в Интернет-ресурсах.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2698" w:rsidRPr="008334C9" w:rsidRDefault="0053269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F1324" w:rsidRPr="008334C9" w:rsidRDefault="008F1324" w:rsidP="008F13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МЦЕНСКИЙ ФИЛИАЛ</w:t>
      </w:r>
    </w:p>
    <w:p w:rsidR="008F1324" w:rsidRPr="008334C9" w:rsidRDefault="008F1324" w:rsidP="008F13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ФЕДЕРАЛЬНОГО ГОСУДАРСТВЕННОГО БЮДЖЕТНОГО</w:t>
      </w:r>
    </w:p>
    <w:p w:rsidR="008F1324" w:rsidRPr="008334C9" w:rsidRDefault="008F1324" w:rsidP="008F13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ОБРАЗОВАТЕЛЬНОГО  УЧРЕЖДЕНИЯ ВЫСШЕГО</w:t>
      </w:r>
    </w:p>
    <w:p w:rsidR="008F1324" w:rsidRPr="008334C9" w:rsidRDefault="008F1324" w:rsidP="008F13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ПРОФЕССИОНАЛЬНОГО ОБРАЗОВАНИЯ</w:t>
      </w:r>
    </w:p>
    <w:p w:rsidR="008F1324" w:rsidRPr="008334C9" w:rsidRDefault="008F1324" w:rsidP="008F13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«ГОСУДАРСТВЕННЫЙ УНИВЕРСИТЕТ –</w:t>
      </w:r>
    </w:p>
    <w:p w:rsidR="008F1324" w:rsidRPr="008334C9" w:rsidRDefault="008F1324" w:rsidP="008F13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УЧЕБНО-НАУЧНО-ПРОИЗВОДСТВЕННЫЙ КОМПЛЕКС»</w:t>
      </w:r>
    </w:p>
    <w:p w:rsidR="008F1324" w:rsidRPr="008334C9" w:rsidRDefault="008F1324" w:rsidP="008F13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34C9">
        <w:rPr>
          <w:rFonts w:ascii="Times New Roman" w:eastAsia="Calibri" w:hAnsi="Times New Roman" w:cs="Times New Roman"/>
          <w:b/>
          <w:sz w:val="20"/>
          <w:szCs w:val="20"/>
        </w:rPr>
        <w:t>(Госуниверситет – УНПК)</w:t>
      </w:r>
    </w:p>
    <w:p w:rsidR="008B0BDF" w:rsidRPr="008334C9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13C3" w:rsidRPr="008334C9" w:rsidRDefault="001613C3" w:rsidP="001613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«СОЦИАЛЬНО-ГУМАНИТАРНЫЕ ДИСЦИПЛИНЫ»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Е.А. Ильинова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21 апреля в 15-00, зал Ученого совета (ИФ)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Мироненко Е.А., студент гр. Э-2-324, руководители – Ковалева М.В., к.и.н., доц., Музалева И.А.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Философия Альбера Камю.</w:t>
      </w:r>
    </w:p>
    <w:p w:rsidR="001613C3" w:rsidRPr="008334C9" w:rsidRDefault="001613C3" w:rsidP="008B1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 xml:space="preserve">2. Цыганкова Н. С., студент гр. Пр-1-334, руководитель – Ильинова Е.А. 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Перестройка в СССР (1985 – 1991гг.).</w:t>
      </w:r>
    </w:p>
    <w:p w:rsidR="001613C3" w:rsidRPr="008334C9" w:rsidRDefault="001613C3" w:rsidP="008B1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Крючков М.В., студент гр. С-2-323, руководитель – Конина Н.А. «Перестройка» российской культуры на рубеже XX – XXI веков.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Бачков М.И., Косарев Н.Н., студенты гр. С-1-332, руководители – Ковалева М.В., к.и.н., доц., Музалева И.А.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Александр Алексеевич Говоров.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Струкова В.А., студент гр. Э-1-332, руководитель –Музалева И.А.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Философские мотивы в творчестве С.А.Есенина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8B1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Коробова П.И., студент гр. Пр-1-334, руководитель – Ильинова Е.А. Рождение танковой гвардии под Мценском.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7. Озеров Д.Р., студент гр. Э-2-324, руководитель – Качесова Е.Я.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Героическая летопись, написанная энергетиками города Орла.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Ахмедова Э.Н., студент гр. Пр-2-327, руководитель – Ковалева М.В., к.и.н., доц.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Воспоминания о немецком плене Татьяны  Михайловны Антиповой.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Минаев А.И., студент гр. З-3-316, руководитель – Репкина А.А.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 xml:space="preserve">Отдельные положения земельной реформы  </w:t>
      </w:r>
      <w:smartTag w:uri="urn:schemas-microsoft-com:office:smarttags" w:element="metricconverter">
        <w:smartTagPr>
          <w:attr w:name="ProductID" w:val="2015 г"/>
        </w:smartTagPr>
        <w:r w:rsidRPr="008334C9">
          <w:rPr>
            <w:rFonts w:ascii="Times New Roman" w:hAnsi="Times New Roman" w:cs="Times New Roman"/>
            <w:bCs/>
            <w:sz w:val="20"/>
            <w:szCs w:val="20"/>
          </w:rPr>
          <w:t>2015 г</w:t>
        </w:r>
      </w:smartTag>
      <w:r w:rsidRPr="008334C9">
        <w:rPr>
          <w:rFonts w:ascii="Times New Roman" w:hAnsi="Times New Roman" w:cs="Times New Roman"/>
          <w:bCs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8B1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«ТЕХНИКА И ТЕХНОЛОГИИ»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Т.И. Янова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22 апреля в 15-00, зал Ученого совета (ИФ)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Алешин К.А., студент гр. С-2-323, руководитель – Смирнова О.Н.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Энергоэффективность зданий.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Шепарнев В.Э., студент гр. С-4-311, руководитель – Воробьева Н.В.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Исследование свойств и характеристик образцов тротуарной плитки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Ряховский М.Ю., студент гр. Та-1-73, руководитель – Кондратьева Я.В.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Реализация программы переселения из аварийного и ветхого жилья в городе Мценске.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Касимов А.С., студент гр. Та-3-317, руководитель – Бензова Г.Н.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Перспективы развития автотранспортного комплекса.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Волобуев Е.А., студент гр. К-2-329, руководитель – Сенатов С.Я.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Style w:val="ArialUnicodeMS"/>
          <w:rFonts w:ascii="Times New Roman" w:eastAsiaTheme="minorEastAsia" w:hAnsi="Times New Roman" w:cs="Times New Roman"/>
          <w:color w:val="000000"/>
          <w:spacing w:val="0"/>
          <w:sz w:val="20"/>
          <w:szCs w:val="20"/>
        </w:rPr>
        <w:t>Исторические аспекты  сертификации на автомобильном транспорте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Солнцев Д.А., студент гр. К-2-329, руководитель – Сенатов С.Я.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Arial Unicode MS" w:hAnsi="Times New Roman" w:cs="Times New Roman"/>
          <w:color w:val="000000"/>
          <w:sz w:val="20"/>
          <w:szCs w:val="20"/>
        </w:rPr>
        <w:t>Экономический аспект в ресурсосбережении автомобильных шин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7. Менглиев А.Б., студент гр. Та-4-312, руководитель – Янова Т.И.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Упрочняющие накатывание и раскатывание.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Игнатов А.Ю., студент гр. Та-4-312, руководитель – Янова Т.И.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Актуальность применения газоочистных сооружений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Яранцев В.Ю., студент гр. Э-3-318, руководитель – Чудинова И.И.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Расчет стержневого молниеотвода для индивидуального  жилого дома.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10. Пиксина Л.И., Чухраев В.В., студенты гр. Э-3-318, руководитель – Феоктистов В.Н.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Лабораторный стенд «Исследование работы регулируемого  электропривода с частотным  преобразователем».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11. Корнеев С.В., студент гр. Э-3-318, руководитель – Чудинова И.И.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Применение солнечных батарей в средней полосе России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12. Корнеев С.В., студент гр. Э-3-318, руководитель – Анисимов Р.В., к.т.н.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Применение современных технологий энергосбережения в учебном заведении.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8B1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«ЕСТЕСТВЕННОНАУЧНЫЕ ДИСЦИПЛИНЫ»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д.б.н., доц. А.К. Джавадов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23 апреля в 15-00, зал Ученого совета (ИФ)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Волобуев Е.А., студент гр. К-2-329, руководитель – Печникова И.Н.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Нанотехнологии в жизни человека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Бачков М.И., Иноземцев П.П., студенты гр. С-1-331, руководитель – Поддуев А.Н.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Обобщение теоремы Пифагора на конечномерное пространство. Неравенство Коши</w:t>
      </w:r>
      <w:r w:rsidRPr="008334C9">
        <w:rPr>
          <w:rFonts w:ascii="Times New Roman" w:hAnsi="Times New Roman" w:cs="Times New Roman"/>
          <w:sz w:val="20"/>
          <w:szCs w:val="20"/>
        </w:rPr>
        <w:t>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3. Гречишкин Н.С., студент гр. З-2-326, руководитель – Джавадов А.К., д.б.н., доц.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Пищевые добавки и их экологические проблемы.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Минаева А.А., студент гр. Пи-1-335, руководитель – Минкина Л.В.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Энергетические коктейли: кот в мешке или джинн в бутылке?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Князева М.С., студент гр. Б-2-328, руководитель – Ермилов С.В.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eastAsia="Calibri" w:hAnsi="Times New Roman" w:cs="Times New Roman"/>
          <w:sz w:val="20"/>
          <w:szCs w:val="20"/>
          <w:lang w:eastAsia="en-US"/>
        </w:rPr>
        <w:t>Красота и косметика.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Смирнова К.Г., студент гр. З-2-326, руководитель – Джавадов А.К., д.б.н., доц.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color w:val="000000"/>
          <w:sz w:val="20"/>
          <w:szCs w:val="20"/>
        </w:rPr>
        <w:t>Спайс и последствия  его употребления.</w:t>
      </w:r>
    </w:p>
    <w:p w:rsidR="008B146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color w:val="000000"/>
          <w:sz w:val="20"/>
          <w:szCs w:val="20"/>
        </w:rPr>
        <w:t xml:space="preserve">7. Синицина А.А., </w:t>
      </w:r>
      <w:r w:rsidRPr="008334C9">
        <w:rPr>
          <w:rFonts w:ascii="Times New Roman" w:hAnsi="Times New Roman" w:cs="Times New Roman"/>
          <w:sz w:val="20"/>
          <w:szCs w:val="20"/>
        </w:rPr>
        <w:t>студент гр. Тм-1-333, руководитель – Резник Л.Е.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Влияние нитратов на организм человека и обнаружение их в продуктах питания.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8. Бесова И.С., студент гр. П-4-313, руководитель – Бензова Г.Н.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Новые тренды в оформлении тортов.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Тарасова А.А., студент гр. Тх-2-325, руководитель – Марченкова И.А.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Использование морковного пюре при выработке кексов.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8B1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C9">
        <w:rPr>
          <w:rFonts w:ascii="Times New Roman" w:hAnsi="Times New Roman" w:cs="Times New Roman"/>
          <w:b/>
          <w:sz w:val="20"/>
          <w:szCs w:val="20"/>
        </w:rPr>
        <w:t>СЕКЦИЯ «ЭКОНОМИКА И ИНФОРМАЦИОННЫЕ ТЕХНОЛОГИИ»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Руководитель секции – к.э.н. Ю.А. Горелова</w:t>
      </w:r>
    </w:p>
    <w:p w:rsidR="001613C3" w:rsidRPr="008334C9" w:rsidRDefault="001613C3" w:rsidP="0016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Заседание секции состоится 28 апреля в 15-00, зал Ученого совета (ИФ)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1. Северова А.С., студент гр. Б-2-328, руководитель – Сахарова В.Е.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Социально – экономическое исследование брачности и разводимости населения.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2. Дагаева О.О., студент гр. Пи-1-335, руководитель – Коссова Л.А.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Формирование эффективной организационной культуры.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3. Крючков М.В., Старкова А.А., студенты гр. С-2-323, руководитель – Билько Н.В.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bCs/>
          <w:sz w:val="20"/>
          <w:szCs w:val="20"/>
        </w:rPr>
        <w:t>Реформирование налога на игорный бизнес: перспективы в реальности.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4. Кузнецова Е.А., студент гр. Пр-3-322, руководитель – Феклисова Т.М.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Разработка автоматизированной системы учета движения контингента студентов.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5. Васильева В.С., студент гр. Пр-3-322, руководитель – Феклисова Т.М.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Разработка инновационной интерактивной обучающей таблицы химических элементов Д. И. Менделеева с базой данных о свойствах элементов и их соединений.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6. Громова Е.С., студент гр. Пр-4-314, руководитель – Горелова Ю.А., к.э.н.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Разработка мобильного приложения «Университет».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lastRenderedPageBreak/>
        <w:t>7. Трескин Д.Д., студент гр. Пи-1-335, руководитель – Капин А.А. Исследование алгоритма «Судоку».</w:t>
      </w:r>
      <w:r w:rsidR="008B1463" w:rsidRPr="008334C9">
        <w:rPr>
          <w:rFonts w:ascii="Times New Roman" w:hAnsi="Times New Roman" w:cs="Times New Roman"/>
          <w:sz w:val="20"/>
          <w:szCs w:val="20"/>
        </w:rPr>
        <w:t xml:space="preserve"> </w:t>
      </w:r>
      <w:r w:rsidRPr="008334C9">
        <w:rPr>
          <w:rFonts w:ascii="Times New Roman" w:hAnsi="Times New Roman" w:cs="Times New Roman"/>
          <w:sz w:val="20"/>
          <w:szCs w:val="20"/>
        </w:rPr>
        <w:t>8. Кузнецов И.В., студент гр. Пр-3-322, руководитель – Горелова Ю.А., к.э.н. Технологии разработки компьютерных игр.</w:t>
      </w:r>
    </w:p>
    <w:p w:rsidR="001613C3" w:rsidRPr="008334C9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9. Комаров В.И., студент гр. Пр-2-327, руководитель – Кудрявцева М.Н. Разработка системы учета успеваемости студентов в среде программирования Visual Basic for Application.</w:t>
      </w:r>
    </w:p>
    <w:p w:rsidR="001613C3" w:rsidRPr="001613C3" w:rsidRDefault="001613C3" w:rsidP="00161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4C9">
        <w:rPr>
          <w:rFonts w:ascii="Times New Roman" w:hAnsi="Times New Roman" w:cs="Times New Roman"/>
          <w:sz w:val="20"/>
          <w:szCs w:val="20"/>
        </w:rPr>
        <w:t>10. Безлюдов А.В., студент гр. Пр-3-322, руководитель – Гасанова С.А. Математическое моделирование циклических процессов на российском рынке труда.</w:t>
      </w:r>
    </w:p>
    <w:p w:rsidR="008B0BDF" w:rsidRPr="008B0BDF" w:rsidRDefault="008B0BDF" w:rsidP="008B0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1ABB" w:rsidRDefault="00741ABB"/>
    <w:sectPr w:rsidR="00741ABB" w:rsidSect="008B0BDF">
      <w:headerReference w:type="even" r:id="rId8"/>
      <w:headerReference w:type="default" r:id="rId9"/>
      <w:pgSz w:w="8392" w:h="11907"/>
      <w:pgMar w:top="851" w:right="851" w:bottom="851" w:left="851" w:header="709" w:footer="709" w:gutter="284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EB" w:rsidRDefault="00BE7BEB" w:rsidP="008B0BDF">
      <w:pPr>
        <w:spacing w:after="0" w:line="240" w:lineRule="auto"/>
      </w:pPr>
      <w:r>
        <w:separator/>
      </w:r>
    </w:p>
  </w:endnote>
  <w:endnote w:type="continuationSeparator" w:id="1">
    <w:p w:rsidR="00BE7BEB" w:rsidRDefault="00BE7BEB" w:rsidP="008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EB" w:rsidRDefault="00BE7BEB" w:rsidP="008B0BDF">
      <w:pPr>
        <w:spacing w:after="0" w:line="240" w:lineRule="auto"/>
      </w:pPr>
      <w:r>
        <w:separator/>
      </w:r>
    </w:p>
  </w:footnote>
  <w:footnote w:type="continuationSeparator" w:id="1">
    <w:p w:rsidR="00BE7BEB" w:rsidRDefault="00BE7BEB" w:rsidP="008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0A0"/>
    </w:tblPr>
    <w:tblGrid>
      <w:gridCol w:w="1152"/>
      <w:gridCol w:w="5470"/>
    </w:tblGrid>
    <w:tr w:rsidR="000A6932" w:rsidRPr="00B255EF">
      <w:tc>
        <w:tcPr>
          <w:tcW w:w="1152" w:type="dxa"/>
        </w:tcPr>
        <w:p w:rsidR="000A6932" w:rsidRPr="00B255EF" w:rsidRDefault="00EF060F">
          <w:pPr>
            <w:pStyle w:val="a3"/>
            <w:jc w:val="right"/>
            <w:rPr>
              <w:b/>
              <w:bCs/>
            </w:rPr>
          </w:pPr>
          <w:fldSimple w:instr="PAGE   \* MERGEFORMAT">
            <w:r w:rsidR="000A6932">
              <w:rPr>
                <w:noProof/>
              </w:rPr>
              <w:t>94</w:t>
            </w:r>
          </w:fldSimple>
        </w:p>
      </w:tc>
      <w:tc>
        <w:tcPr>
          <w:tcW w:w="0" w:type="auto"/>
          <w:noWrap/>
        </w:tcPr>
        <w:p w:rsidR="000A6932" w:rsidRPr="00B255EF" w:rsidRDefault="000A6932">
          <w:pPr>
            <w:pStyle w:val="a3"/>
          </w:pPr>
          <w:r w:rsidRPr="00B255EF">
            <w:t>ПРОГРАММА</w:t>
          </w:r>
        </w:p>
        <w:p w:rsidR="000A6932" w:rsidRPr="00B255EF" w:rsidRDefault="000A6932">
          <w:pPr>
            <w:pStyle w:val="a3"/>
            <w:rPr>
              <w:b/>
              <w:bCs/>
            </w:rPr>
          </w:pPr>
          <w:r w:rsidRPr="00B255EF">
            <w:rPr>
              <w:b/>
            </w:rPr>
            <w:t>НЕДЕЛЯ НАУКИ - 2014</w:t>
          </w:r>
        </w:p>
      </w:tc>
    </w:tr>
  </w:tbl>
  <w:p w:rsidR="000A6932" w:rsidRDefault="000A6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5470"/>
      <w:gridCol w:w="1152"/>
    </w:tblGrid>
    <w:tr w:rsidR="000A6932" w:rsidRPr="00B255EF">
      <w:tc>
        <w:tcPr>
          <w:tcW w:w="0" w:type="auto"/>
          <w:tcBorders>
            <w:right w:val="single" w:sz="6" w:space="0" w:color="000000"/>
          </w:tcBorders>
        </w:tcPr>
        <w:p w:rsidR="000A6932" w:rsidRPr="00B255EF" w:rsidRDefault="000A6932">
          <w:pPr>
            <w:pStyle w:val="a3"/>
            <w:jc w:val="right"/>
          </w:pPr>
          <w:r w:rsidRPr="00B255EF">
            <w:t>ПРОГРАММА</w:t>
          </w:r>
        </w:p>
        <w:p w:rsidR="000A6932" w:rsidRPr="00B255EF" w:rsidRDefault="000A6932" w:rsidP="008B0BDF">
          <w:pPr>
            <w:pStyle w:val="a3"/>
            <w:jc w:val="right"/>
            <w:rPr>
              <w:b/>
              <w:bCs/>
            </w:rPr>
          </w:pPr>
          <w:r w:rsidRPr="00B255EF">
            <w:rPr>
              <w:b/>
              <w:bCs/>
            </w:rPr>
            <w:t>НЕДЕЛЯ НАУКИ - 201</w:t>
          </w:r>
          <w:r>
            <w:rPr>
              <w:b/>
              <w:bCs/>
            </w:rPr>
            <w:t>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0A6932" w:rsidRPr="00B255EF" w:rsidRDefault="00EF060F">
          <w:pPr>
            <w:pStyle w:val="a3"/>
            <w:rPr>
              <w:b/>
              <w:bCs/>
            </w:rPr>
          </w:pPr>
          <w:fldSimple w:instr="PAGE   \* MERGEFORMAT">
            <w:r w:rsidR="006B4251">
              <w:rPr>
                <w:noProof/>
              </w:rPr>
              <w:t>91</w:t>
            </w:r>
          </w:fldSimple>
        </w:p>
      </w:tc>
    </w:tr>
  </w:tbl>
  <w:p w:rsidR="000A6932" w:rsidRDefault="000A6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sz w:val="28"/>
        <w:szCs w:val="28"/>
        <w:em w:val="none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4606B"/>
    <w:multiLevelType w:val="hybridMultilevel"/>
    <w:tmpl w:val="A01495F6"/>
    <w:lvl w:ilvl="0" w:tplc="0EE4BED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E2211E">
      <w:start w:val="1"/>
      <w:numFmt w:val="decimal"/>
      <w:lvlText w:val="%2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108A8"/>
    <w:multiLevelType w:val="hybridMultilevel"/>
    <w:tmpl w:val="E3D4FE5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0FE4"/>
    <w:multiLevelType w:val="hybridMultilevel"/>
    <w:tmpl w:val="8834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D719C"/>
    <w:multiLevelType w:val="hybridMultilevel"/>
    <w:tmpl w:val="34145550"/>
    <w:lvl w:ilvl="0" w:tplc="2E7CA454">
      <w:start w:val="1"/>
      <w:numFmt w:val="decimal"/>
      <w:lvlText w:val="%1."/>
      <w:lvlJc w:val="left"/>
      <w:pPr>
        <w:tabs>
          <w:tab w:val="num" w:pos="1078"/>
        </w:tabs>
        <w:ind w:left="1" w:firstLine="709"/>
      </w:pPr>
      <w:rPr>
        <w:rFonts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60775"/>
    <w:multiLevelType w:val="hybridMultilevel"/>
    <w:tmpl w:val="9728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718A9"/>
    <w:multiLevelType w:val="hybridMultilevel"/>
    <w:tmpl w:val="C6E26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0631"/>
    <w:multiLevelType w:val="hybridMultilevel"/>
    <w:tmpl w:val="E1E22222"/>
    <w:lvl w:ilvl="0" w:tplc="8CE6D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52C15"/>
    <w:multiLevelType w:val="hybridMultilevel"/>
    <w:tmpl w:val="9F88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1E78"/>
    <w:multiLevelType w:val="hybridMultilevel"/>
    <w:tmpl w:val="A4E4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C370BB"/>
    <w:multiLevelType w:val="hybridMultilevel"/>
    <w:tmpl w:val="1F0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D34A00"/>
    <w:multiLevelType w:val="hybridMultilevel"/>
    <w:tmpl w:val="3D9628A4"/>
    <w:lvl w:ilvl="0" w:tplc="C4BAAABA">
      <w:start w:val="52"/>
      <w:numFmt w:val="decimal"/>
      <w:lvlText w:val="%1."/>
      <w:lvlJc w:val="left"/>
      <w:pPr>
        <w:tabs>
          <w:tab w:val="num" w:pos="1437"/>
        </w:tabs>
        <w:ind w:left="360" w:firstLine="709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F45432"/>
    <w:multiLevelType w:val="hybridMultilevel"/>
    <w:tmpl w:val="1B26E424"/>
    <w:lvl w:ilvl="0" w:tplc="76FC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A72A01"/>
    <w:multiLevelType w:val="hybridMultilevel"/>
    <w:tmpl w:val="12EE9B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385E12"/>
    <w:multiLevelType w:val="hybridMultilevel"/>
    <w:tmpl w:val="27729A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5B0254B"/>
    <w:multiLevelType w:val="hybridMultilevel"/>
    <w:tmpl w:val="C6D211A0"/>
    <w:lvl w:ilvl="0" w:tplc="89A4F15E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1317A4"/>
    <w:multiLevelType w:val="multilevel"/>
    <w:tmpl w:val="20A6F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D56B47"/>
    <w:multiLevelType w:val="hybridMultilevel"/>
    <w:tmpl w:val="71C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E2F79"/>
    <w:multiLevelType w:val="hybridMultilevel"/>
    <w:tmpl w:val="472C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C330363"/>
    <w:multiLevelType w:val="hybridMultilevel"/>
    <w:tmpl w:val="461AC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051C0"/>
    <w:multiLevelType w:val="hybridMultilevel"/>
    <w:tmpl w:val="5B54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0CA2694"/>
    <w:multiLevelType w:val="hybridMultilevel"/>
    <w:tmpl w:val="908E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776284"/>
    <w:multiLevelType w:val="hybridMultilevel"/>
    <w:tmpl w:val="6B787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695671F"/>
    <w:multiLevelType w:val="hybridMultilevel"/>
    <w:tmpl w:val="959AC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A6F142D"/>
    <w:multiLevelType w:val="hybridMultilevel"/>
    <w:tmpl w:val="3E687380"/>
    <w:lvl w:ilvl="0" w:tplc="73723BDA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636738"/>
    <w:multiLevelType w:val="hybridMultilevel"/>
    <w:tmpl w:val="2CB0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8531C"/>
    <w:multiLevelType w:val="hybridMultilevel"/>
    <w:tmpl w:val="597A168E"/>
    <w:lvl w:ilvl="0" w:tplc="00A647EA">
      <w:start w:val="21"/>
      <w:numFmt w:val="decimal"/>
      <w:lvlText w:val="%1."/>
      <w:lvlJc w:val="left"/>
      <w:pPr>
        <w:tabs>
          <w:tab w:val="num" w:pos="1078"/>
        </w:tabs>
        <w:ind w:left="1" w:firstLine="709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286256"/>
    <w:multiLevelType w:val="hybridMultilevel"/>
    <w:tmpl w:val="31CCDD28"/>
    <w:lvl w:ilvl="0" w:tplc="8B7812A8">
      <w:start w:val="67"/>
      <w:numFmt w:val="decimal"/>
      <w:lvlText w:val="%1."/>
      <w:lvlJc w:val="left"/>
      <w:pPr>
        <w:tabs>
          <w:tab w:val="num" w:pos="1437"/>
        </w:tabs>
        <w:ind w:left="360" w:firstLine="709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2125F0"/>
    <w:multiLevelType w:val="hybridMultilevel"/>
    <w:tmpl w:val="A8987A52"/>
    <w:lvl w:ilvl="0" w:tplc="04A475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BB5384"/>
    <w:multiLevelType w:val="hybridMultilevel"/>
    <w:tmpl w:val="4D0885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32B02FD"/>
    <w:multiLevelType w:val="hybridMultilevel"/>
    <w:tmpl w:val="34C6F80E"/>
    <w:lvl w:ilvl="0" w:tplc="C264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74B434E"/>
    <w:multiLevelType w:val="hybridMultilevel"/>
    <w:tmpl w:val="965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D04D0"/>
    <w:multiLevelType w:val="hybridMultilevel"/>
    <w:tmpl w:val="9D6492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58525F"/>
    <w:multiLevelType w:val="hybridMultilevel"/>
    <w:tmpl w:val="8552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86A63"/>
    <w:multiLevelType w:val="hybridMultilevel"/>
    <w:tmpl w:val="1C10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C948B0"/>
    <w:multiLevelType w:val="hybridMultilevel"/>
    <w:tmpl w:val="6A140F02"/>
    <w:lvl w:ilvl="0" w:tplc="0D1C5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437CD9"/>
    <w:multiLevelType w:val="hybridMultilevel"/>
    <w:tmpl w:val="396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F7640"/>
    <w:multiLevelType w:val="hybridMultilevel"/>
    <w:tmpl w:val="AECC76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A3455F6"/>
    <w:multiLevelType w:val="hybridMultilevel"/>
    <w:tmpl w:val="ED2A2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71FD4"/>
    <w:multiLevelType w:val="hybridMultilevel"/>
    <w:tmpl w:val="9EBC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F5D9C"/>
    <w:multiLevelType w:val="hybridMultilevel"/>
    <w:tmpl w:val="C4E4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05700"/>
    <w:multiLevelType w:val="hybridMultilevel"/>
    <w:tmpl w:val="3FBA4AE0"/>
    <w:lvl w:ilvl="0" w:tplc="C264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09B6499"/>
    <w:multiLevelType w:val="hybridMultilevel"/>
    <w:tmpl w:val="1400BC1A"/>
    <w:lvl w:ilvl="0" w:tplc="BD5E6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0FF57C0"/>
    <w:multiLevelType w:val="hybridMultilevel"/>
    <w:tmpl w:val="42BC92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1C92F46"/>
    <w:multiLevelType w:val="hybridMultilevel"/>
    <w:tmpl w:val="B38A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F044B2"/>
    <w:multiLevelType w:val="hybridMultilevel"/>
    <w:tmpl w:val="4718EB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6493E75"/>
    <w:multiLevelType w:val="hybridMultilevel"/>
    <w:tmpl w:val="9C54BCEE"/>
    <w:lvl w:ilvl="0" w:tplc="3558E7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6A9224B8"/>
    <w:multiLevelType w:val="hybridMultilevel"/>
    <w:tmpl w:val="55CE483E"/>
    <w:lvl w:ilvl="0" w:tplc="B7B0916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6B1B4BEB"/>
    <w:multiLevelType w:val="hybridMultilevel"/>
    <w:tmpl w:val="1C10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CC8140C"/>
    <w:multiLevelType w:val="hybridMultilevel"/>
    <w:tmpl w:val="97D68B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6D244A9A"/>
    <w:multiLevelType w:val="hybridMultilevel"/>
    <w:tmpl w:val="26A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ECB341E"/>
    <w:multiLevelType w:val="hybridMultilevel"/>
    <w:tmpl w:val="0894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1A4122"/>
    <w:multiLevelType w:val="hybridMultilevel"/>
    <w:tmpl w:val="0DB6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300535"/>
    <w:multiLevelType w:val="hybridMultilevel"/>
    <w:tmpl w:val="B1CA01E2"/>
    <w:lvl w:ilvl="0" w:tplc="399209C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72726302"/>
    <w:multiLevelType w:val="hybridMultilevel"/>
    <w:tmpl w:val="0E1EF8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75A20CC1"/>
    <w:multiLevelType w:val="hybridMultilevel"/>
    <w:tmpl w:val="14265F9C"/>
    <w:lvl w:ilvl="0" w:tplc="F2B80888">
      <w:start w:val="1"/>
      <w:numFmt w:val="none"/>
      <w:lvlText w:val="1."/>
      <w:lvlJc w:val="left"/>
      <w:pPr>
        <w:tabs>
          <w:tab w:val="num" w:pos="1429"/>
        </w:tabs>
        <w:ind w:left="349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75EB13D1"/>
    <w:multiLevelType w:val="hybridMultilevel"/>
    <w:tmpl w:val="BB7AEB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78E24427"/>
    <w:multiLevelType w:val="hybridMultilevel"/>
    <w:tmpl w:val="C21E7EE2"/>
    <w:lvl w:ilvl="0" w:tplc="28E2BDF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8E94426"/>
    <w:multiLevelType w:val="hybridMultilevel"/>
    <w:tmpl w:val="3252E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9E51098"/>
    <w:multiLevelType w:val="hybridMultilevel"/>
    <w:tmpl w:val="B4862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7D917446"/>
    <w:multiLevelType w:val="hybridMultilevel"/>
    <w:tmpl w:val="5498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EC81BD9"/>
    <w:multiLevelType w:val="hybridMultilevel"/>
    <w:tmpl w:val="86DC3048"/>
    <w:lvl w:ilvl="0" w:tplc="7ECCF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8"/>
  </w:num>
  <w:num w:numId="4">
    <w:abstractNumId w:val="10"/>
  </w:num>
  <w:num w:numId="5">
    <w:abstractNumId w:val="47"/>
  </w:num>
  <w:num w:numId="6">
    <w:abstractNumId w:val="56"/>
  </w:num>
  <w:num w:numId="7">
    <w:abstractNumId w:val="54"/>
  </w:num>
  <w:num w:numId="8">
    <w:abstractNumId w:val="29"/>
  </w:num>
  <w:num w:numId="9">
    <w:abstractNumId w:val="37"/>
  </w:num>
  <w:num w:numId="10">
    <w:abstractNumId w:val="49"/>
  </w:num>
  <w:num w:numId="11">
    <w:abstractNumId w:val="59"/>
  </w:num>
  <w:num w:numId="12">
    <w:abstractNumId w:val="22"/>
  </w:num>
  <w:num w:numId="13">
    <w:abstractNumId w:val="60"/>
  </w:num>
  <w:num w:numId="14">
    <w:abstractNumId w:val="24"/>
  </w:num>
  <w:num w:numId="15">
    <w:abstractNumId w:val="32"/>
  </w:num>
  <w:num w:numId="16">
    <w:abstractNumId w:val="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9"/>
  </w:num>
  <w:num w:numId="20">
    <w:abstractNumId w:val="42"/>
  </w:num>
  <w:num w:numId="21">
    <w:abstractNumId w:val="45"/>
  </w:num>
  <w:num w:numId="22">
    <w:abstractNumId w:val="6"/>
  </w:num>
  <w:num w:numId="23">
    <w:abstractNumId w:val="20"/>
  </w:num>
  <w:num w:numId="24">
    <w:abstractNumId w:val="46"/>
  </w:num>
  <w:num w:numId="25">
    <w:abstractNumId w:val="26"/>
  </w:num>
  <w:num w:numId="26">
    <w:abstractNumId w:val="15"/>
  </w:num>
  <w:num w:numId="27">
    <w:abstractNumId w:val="11"/>
  </w:num>
  <w:num w:numId="28">
    <w:abstractNumId w:val="27"/>
  </w:num>
  <w:num w:numId="29">
    <w:abstractNumId w:val="13"/>
  </w:num>
  <w:num w:numId="30">
    <w:abstractNumId w:val="17"/>
  </w:num>
  <w:num w:numId="31">
    <w:abstractNumId w:val="36"/>
  </w:num>
  <w:num w:numId="32">
    <w:abstractNumId w:val="8"/>
  </w:num>
  <w:num w:numId="33">
    <w:abstractNumId w:val="58"/>
  </w:num>
  <w:num w:numId="34">
    <w:abstractNumId w:val="34"/>
  </w:num>
  <w:num w:numId="35">
    <w:abstractNumId w:val="61"/>
  </w:num>
  <w:num w:numId="36">
    <w:abstractNumId w:val="18"/>
  </w:num>
  <w:num w:numId="37">
    <w:abstractNumId w:val="52"/>
  </w:num>
  <w:num w:numId="38">
    <w:abstractNumId w:val="21"/>
  </w:num>
  <w:num w:numId="39">
    <w:abstractNumId w:val="41"/>
  </w:num>
  <w:num w:numId="40">
    <w:abstractNumId w:val="30"/>
  </w:num>
  <w:num w:numId="41">
    <w:abstractNumId w:val="7"/>
  </w:num>
  <w:num w:numId="42">
    <w:abstractNumId w:val="44"/>
  </w:num>
  <w:num w:numId="43">
    <w:abstractNumId w:val="25"/>
  </w:num>
  <w:num w:numId="44">
    <w:abstractNumId w:val="53"/>
  </w:num>
  <w:num w:numId="45">
    <w:abstractNumId w:val="19"/>
  </w:num>
  <w:num w:numId="46">
    <w:abstractNumId w:val="2"/>
  </w:num>
  <w:num w:numId="47">
    <w:abstractNumId w:val="38"/>
  </w:num>
  <w:num w:numId="48">
    <w:abstractNumId w:val="14"/>
  </w:num>
  <w:num w:numId="49">
    <w:abstractNumId w:val="33"/>
  </w:num>
  <w:num w:numId="50">
    <w:abstractNumId w:val="39"/>
  </w:num>
  <w:num w:numId="51">
    <w:abstractNumId w:val="51"/>
  </w:num>
  <w:num w:numId="52">
    <w:abstractNumId w:val="0"/>
  </w:num>
  <w:num w:numId="53">
    <w:abstractNumId w:val="12"/>
  </w:num>
  <w:num w:numId="54">
    <w:abstractNumId w:val="50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</w:num>
  <w:num w:numId="57">
    <w:abstractNumId w:val="5"/>
  </w:num>
  <w:num w:numId="58">
    <w:abstractNumId w:val="31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16"/>
  </w:num>
  <w:num w:numId="62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BDF"/>
    <w:rsid w:val="000105A8"/>
    <w:rsid w:val="0001312E"/>
    <w:rsid w:val="0001599A"/>
    <w:rsid w:val="00030208"/>
    <w:rsid w:val="00044726"/>
    <w:rsid w:val="000469EE"/>
    <w:rsid w:val="000475AC"/>
    <w:rsid w:val="0006473A"/>
    <w:rsid w:val="000A0635"/>
    <w:rsid w:val="000A4547"/>
    <w:rsid w:val="000A6932"/>
    <w:rsid w:val="000C0C97"/>
    <w:rsid w:val="000C1AA0"/>
    <w:rsid w:val="000E00BE"/>
    <w:rsid w:val="000E447D"/>
    <w:rsid w:val="000F09B8"/>
    <w:rsid w:val="000F2270"/>
    <w:rsid w:val="00105BBA"/>
    <w:rsid w:val="00112B92"/>
    <w:rsid w:val="0012068E"/>
    <w:rsid w:val="001210E3"/>
    <w:rsid w:val="00127BA5"/>
    <w:rsid w:val="00151CCD"/>
    <w:rsid w:val="0015624B"/>
    <w:rsid w:val="001613C3"/>
    <w:rsid w:val="0017484F"/>
    <w:rsid w:val="00175273"/>
    <w:rsid w:val="001815A5"/>
    <w:rsid w:val="00185C9C"/>
    <w:rsid w:val="00196A1B"/>
    <w:rsid w:val="001A3FDD"/>
    <w:rsid w:val="001C38DB"/>
    <w:rsid w:val="001D30B9"/>
    <w:rsid w:val="001E6BD9"/>
    <w:rsid w:val="001F2D1D"/>
    <w:rsid w:val="002107A3"/>
    <w:rsid w:val="00212669"/>
    <w:rsid w:val="00215E07"/>
    <w:rsid w:val="0021601D"/>
    <w:rsid w:val="0023276E"/>
    <w:rsid w:val="00243C36"/>
    <w:rsid w:val="00251360"/>
    <w:rsid w:val="0026438D"/>
    <w:rsid w:val="00264DC3"/>
    <w:rsid w:val="00264F6E"/>
    <w:rsid w:val="00267CFF"/>
    <w:rsid w:val="002A607D"/>
    <w:rsid w:val="002C146B"/>
    <w:rsid w:val="002C4B88"/>
    <w:rsid w:val="002C7F8F"/>
    <w:rsid w:val="002E36C4"/>
    <w:rsid w:val="002E7B2F"/>
    <w:rsid w:val="002F487B"/>
    <w:rsid w:val="002F4C91"/>
    <w:rsid w:val="002F5362"/>
    <w:rsid w:val="002F6BA2"/>
    <w:rsid w:val="0030663C"/>
    <w:rsid w:val="003122E0"/>
    <w:rsid w:val="0031478D"/>
    <w:rsid w:val="00337FF2"/>
    <w:rsid w:val="003434D4"/>
    <w:rsid w:val="0037056A"/>
    <w:rsid w:val="003A36D7"/>
    <w:rsid w:val="003C10FE"/>
    <w:rsid w:val="003C534B"/>
    <w:rsid w:val="003D69F7"/>
    <w:rsid w:val="003E5057"/>
    <w:rsid w:val="003E5FC7"/>
    <w:rsid w:val="003F0224"/>
    <w:rsid w:val="00404212"/>
    <w:rsid w:val="00413382"/>
    <w:rsid w:val="00423D74"/>
    <w:rsid w:val="0043105B"/>
    <w:rsid w:val="004352EC"/>
    <w:rsid w:val="00454CCE"/>
    <w:rsid w:val="00460CFF"/>
    <w:rsid w:val="00463E23"/>
    <w:rsid w:val="0046734A"/>
    <w:rsid w:val="004700A8"/>
    <w:rsid w:val="004832E3"/>
    <w:rsid w:val="00483C7B"/>
    <w:rsid w:val="00485A8D"/>
    <w:rsid w:val="00487CA1"/>
    <w:rsid w:val="00490406"/>
    <w:rsid w:val="004A10DC"/>
    <w:rsid w:val="004A4D26"/>
    <w:rsid w:val="004C15CD"/>
    <w:rsid w:val="004C2BAA"/>
    <w:rsid w:val="004C5958"/>
    <w:rsid w:val="004C6CBA"/>
    <w:rsid w:val="004D7995"/>
    <w:rsid w:val="004F0CB6"/>
    <w:rsid w:val="00501680"/>
    <w:rsid w:val="005036AE"/>
    <w:rsid w:val="005223C1"/>
    <w:rsid w:val="005265E1"/>
    <w:rsid w:val="00532698"/>
    <w:rsid w:val="00533801"/>
    <w:rsid w:val="005353A6"/>
    <w:rsid w:val="005469D5"/>
    <w:rsid w:val="00565DD6"/>
    <w:rsid w:val="00582FEF"/>
    <w:rsid w:val="00586529"/>
    <w:rsid w:val="00590E0C"/>
    <w:rsid w:val="005928C4"/>
    <w:rsid w:val="0059448E"/>
    <w:rsid w:val="005D17BC"/>
    <w:rsid w:val="005D5B8E"/>
    <w:rsid w:val="005F5CE7"/>
    <w:rsid w:val="005F63A1"/>
    <w:rsid w:val="00600A21"/>
    <w:rsid w:val="006202BC"/>
    <w:rsid w:val="006310A5"/>
    <w:rsid w:val="00642B1D"/>
    <w:rsid w:val="0066596A"/>
    <w:rsid w:val="00676AE5"/>
    <w:rsid w:val="00691D33"/>
    <w:rsid w:val="006943B5"/>
    <w:rsid w:val="006B4251"/>
    <w:rsid w:val="006C5244"/>
    <w:rsid w:val="006D3B7D"/>
    <w:rsid w:val="006E5B19"/>
    <w:rsid w:val="006E7A99"/>
    <w:rsid w:val="006F4FAC"/>
    <w:rsid w:val="006F553E"/>
    <w:rsid w:val="00700E3E"/>
    <w:rsid w:val="007123A1"/>
    <w:rsid w:val="00720625"/>
    <w:rsid w:val="007263BB"/>
    <w:rsid w:val="00734605"/>
    <w:rsid w:val="007417A1"/>
    <w:rsid w:val="00741ABB"/>
    <w:rsid w:val="007651CC"/>
    <w:rsid w:val="00770F23"/>
    <w:rsid w:val="00787638"/>
    <w:rsid w:val="00787673"/>
    <w:rsid w:val="007C2056"/>
    <w:rsid w:val="007C7817"/>
    <w:rsid w:val="007D7FB9"/>
    <w:rsid w:val="007F0A95"/>
    <w:rsid w:val="007F5A2F"/>
    <w:rsid w:val="008219C2"/>
    <w:rsid w:val="00827D8C"/>
    <w:rsid w:val="008334C9"/>
    <w:rsid w:val="00835B9E"/>
    <w:rsid w:val="00843520"/>
    <w:rsid w:val="00865CFD"/>
    <w:rsid w:val="008738B3"/>
    <w:rsid w:val="00874172"/>
    <w:rsid w:val="00875823"/>
    <w:rsid w:val="00885969"/>
    <w:rsid w:val="00887E3F"/>
    <w:rsid w:val="008B0BDF"/>
    <w:rsid w:val="008B1463"/>
    <w:rsid w:val="008C1823"/>
    <w:rsid w:val="008D45EB"/>
    <w:rsid w:val="008E3B6D"/>
    <w:rsid w:val="008E7DF9"/>
    <w:rsid w:val="008F1324"/>
    <w:rsid w:val="00901D94"/>
    <w:rsid w:val="009029AC"/>
    <w:rsid w:val="00917E71"/>
    <w:rsid w:val="00951A64"/>
    <w:rsid w:val="00964F22"/>
    <w:rsid w:val="00970692"/>
    <w:rsid w:val="00973811"/>
    <w:rsid w:val="00980EDE"/>
    <w:rsid w:val="009E0246"/>
    <w:rsid w:val="009E340C"/>
    <w:rsid w:val="009F6B01"/>
    <w:rsid w:val="00A03E0A"/>
    <w:rsid w:val="00A0740D"/>
    <w:rsid w:val="00A07706"/>
    <w:rsid w:val="00A07CA8"/>
    <w:rsid w:val="00A12842"/>
    <w:rsid w:val="00A177DB"/>
    <w:rsid w:val="00A274E8"/>
    <w:rsid w:val="00A3061A"/>
    <w:rsid w:val="00A30F8E"/>
    <w:rsid w:val="00A33D82"/>
    <w:rsid w:val="00A36BD1"/>
    <w:rsid w:val="00A40299"/>
    <w:rsid w:val="00A7026C"/>
    <w:rsid w:val="00A82AA9"/>
    <w:rsid w:val="00A85003"/>
    <w:rsid w:val="00AA2C72"/>
    <w:rsid w:val="00AB198B"/>
    <w:rsid w:val="00AE0193"/>
    <w:rsid w:val="00AE465B"/>
    <w:rsid w:val="00AE73B1"/>
    <w:rsid w:val="00B120A9"/>
    <w:rsid w:val="00B16D2C"/>
    <w:rsid w:val="00B252DC"/>
    <w:rsid w:val="00B3490C"/>
    <w:rsid w:val="00B355AF"/>
    <w:rsid w:val="00B51D47"/>
    <w:rsid w:val="00B54353"/>
    <w:rsid w:val="00B63ABA"/>
    <w:rsid w:val="00B7185B"/>
    <w:rsid w:val="00B72EDF"/>
    <w:rsid w:val="00B75D67"/>
    <w:rsid w:val="00BA01A2"/>
    <w:rsid w:val="00BB62E8"/>
    <w:rsid w:val="00BC359F"/>
    <w:rsid w:val="00BC69B5"/>
    <w:rsid w:val="00BD4CBD"/>
    <w:rsid w:val="00BE0FA6"/>
    <w:rsid w:val="00BE1E0D"/>
    <w:rsid w:val="00BE7BEB"/>
    <w:rsid w:val="00BF45A4"/>
    <w:rsid w:val="00BF77E7"/>
    <w:rsid w:val="00C074F5"/>
    <w:rsid w:val="00C43C51"/>
    <w:rsid w:val="00C457E2"/>
    <w:rsid w:val="00C55190"/>
    <w:rsid w:val="00C56E6B"/>
    <w:rsid w:val="00C819CB"/>
    <w:rsid w:val="00C94905"/>
    <w:rsid w:val="00CA2EC4"/>
    <w:rsid w:val="00CA4737"/>
    <w:rsid w:val="00CC1538"/>
    <w:rsid w:val="00CC31EA"/>
    <w:rsid w:val="00CD1A61"/>
    <w:rsid w:val="00CD4C45"/>
    <w:rsid w:val="00CD51C6"/>
    <w:rsid w:val="00CF121B"/>
    <w:rsid w:val="00CF2FDC"/>
    <w:rsid w:val="00D14C6E"/>
    <w:rsid w:val="00D32CE8"/>
    <w:rsid w:val="00D33C9F"/>
    <w:rsid w:val="00D3767E"/>
    <w:rsid w:val="00D50679"/>
    <w:rsid w:val="00D87844"/>
    <w:rsid w:val="00D949D8"/>
    <w:rsid w:val="00DA4014"/>
    <w:rsid w:val="00DA7CC2"/>
    <w:rsid w:val="00DB67EF"/>
    <w:rsid w:val="00DD18AB"/>
    <w:rsid w:val="00DE1DBB"/>
    <w:rsid w:val="00E422EC"/>
    <w:rsid w:val="00E57B9A"/>
    <w:rsid w:val="00E61018"/>
    <w:rsid w:val="00E65DF6"/>
    <w:rsid w:val="00E674C3"/>
    <w:rsid w:val="00E700D9"/>
    <w:rsid w:val="00E70B98"/>
    <w:rsid w:val="00EB0845"/>
    <w:rsid w:val="00EB70B0"/>
    <w:rsid w:val="00EC0599"/>
    <w:rsid w:val="00EC3B64"/>
    <w:rsid w:val="00ED0891"/>
    <w:rsid w:val="00EE625F"/>
    <w:rsid w:val="00EF060F"/>
    <w:rsid w:val="00EF712D"/>
    <w:rsid w:val="00F06A5A"/>
    <w:rsid w:val="00F165DA"/>
    <w:rsid w:val="00F22FCB"/>
    <w:rsid w:val="00F56D10"/>
    <w:rsid w:val="00F77137"/>
    <w:rsid w:val="00F842A5"/>
    <w:rsid w:val="00F92A00"/>
    <w:rsid w:val="00F95C95"/>
    <w:rsid w:val="00FA7198"/>
    <w:rsid w:val="00FA73D7"/>
    <w:rsid w:val="00FB1D14"/>
    <w:rsid w:val="00FB4B70"/>
    <w:rsid w:val="00FB6A61"/>
    <w:rsid w:val="00FC182A"/>
    <w:rsid w:val="00FD531D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B"/>
  </w:style>
  <w:style w:type="paragraph" w:styleId="1">
    <w:name w:val="heading 1"/>
    <w:basedOn w:val="a"/>
    <w:next w:val="a"/>
    <w:link w:val="10"/>
    <w:qFormat/>
    <w:rsid w:val="008B0BDF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pacing w:val="40"/>
      <w:sz w:val="144"/>
      <w:szCs w:val="24"/>
    </w:rPr>
  </w:style>
  <w:style w:type="paragraph" w:styleId="2">
    <w:name w:val="heading 2"/>
    <w:basedOn w:val="a"/>
    <w:next w:val="a"/>
    <w:link w:val="20"/>
    <w:qFormat/>
    <w:rsid w:val="008B0B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B0BDF"/>
  </w:style>
  <w:style w:type="paragraph" w:styleId="a3">
    <w:name w:val="header"/>
    <w:basedOn w:val="a"/>
    <w:link w:val="a4"/>
    <w:uiPriority w:val="99"/>
    <w:rsid w:val="008B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0BD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8B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0BDF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8B0B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0BDF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Знак1"/>
    <w:basedOn w:val="a"/>
    <w:uiPriority w:val="99"/>
    <w:rsid w:val="008B0BD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B0B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rsid w:val="008B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8B0B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0BD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10">
    <w:name w:val="Заголовок 1 Знак"/>
    <w:basedOn w:val="a0"/>
    <w:link w:val="1"/>
    <w:rsid w:val="008B0BDF"/>
    <w:rPr>
      <w:rFonts w:ascii="Monotype Corsiva" w:eastAsia="Times New Roman" w:hAnsi="Monotype Corsiva" w:cs="Times New Roman"/>
      <w:spacing w:val="40"/>
      <w:sz w:val="144"/>
      <w:szCs w:val="24"/>
    </w:rPr>
  </w:style>
  <w:style w:type="paragraph" w:customStyle="1" w:styleId="p1">
    <w:name w:val="p1"/>
    <w:basedOn w:val="a"/>
    <w:rsid w:val="007F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0A95"/>
  </w:style>
  <w:style w:type="paragraph" w:styleId="ac">
    <w:name w:val="Body Text"/>
    <w:basedOn w:val="a"/>
    <w:link w:val="ad"/>
    <w:rsid w:val="00A074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740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87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F4C91"/>
  </w:style>
  <w:style w:type="paragraph" w:styleId="ae">
    <w:name w:val="Subtitle"/>
    <w:basedOn w:val="a"/>
    <w:link w:val="af"/>
    <w:qFormat/>
    <w:rsid w:val="000E00BE"/>
    <w:pPr>
      <w:spacing w:after="0" w:line="336" w:lineRule="auto"/>
      <w:ind w:firstLine="42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Подзаголовок Знак"/>
    <w:basedOn w:val="a0"/>
    <w:link w:val="ae"/>
    <w:rsid w:val="000E00BE"/>
    <w:rPr>
      <w:rFonts w:ascii="Times New Roman" w:eastAsia="Times New Roman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0E00BE"/>
    <w:pPr>
      <w:ind w:left="720"/>
    </w:pPr>
    <w:rPr>
      <w:rFonts w:ascii="Calibri" w:eastAsia="Times New Roman" w:hAnsi="Calibri" w:cs="Times New Roman"/>
      <w:lang w:eastAsia="en-US"/>
    </w:rPr>
  </w:style>
  <w:style w:type="character" w:styleId="af0">
    <w:name w:val="Strong"/>
    <w:basedOn w:val="a0"/>
    <w:qFormat/>
    <w:rsid w:val="00917E71"/>
    <w:rPr>
      <w:b/>
      <w:bCs/>
    </w:rPr>
  </w:style>
  <w:style w:type="character" w:customStyle="1" w:styleId="af1">
    <w:name w:val="Основной текст_"/>
    <w:basedOn w:val="a0"/>
    <w:link w:val="13"/>
    <w:rsid w:val="000F09B8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basedOn w:val="af1"/>
    <w:rsid w:val="000F09B8"/>
    <w:rPr>
      <w:b/>
      <w:bCs/>
    </w:rPr>
  </w:style>
  <w:style w:type="paragraph" w:customStyle="1" w:styleId="13">
    <w:name w:val="Основной текст1"/>
    <w:basedOn w:val="a"/>
    <w:link w:val="af1"/>
    <w:rsid w:val="000F09B8"/>
    <w:pPr>
      <w:shd w:val="clear" w:color="auto" w:fill="FFFFFF"/>
      <w:spacing w:before="300" w:after="0" w:line="566" w:lineRule="exact"/>
      <w:ind w:hanging="400"/>
    </w:pPr>
    <w:rPr>
      <w:rFonts w:ascii="Sylfaen" w:eastAsia="Sylfaen" w:hAnsi="Sylfaen" w:cs="Sylfaen"/>
      <w:sz w:val="26"/>
      <w:szCs w:val="26"/>
    </w:rPr>
  </w:style>
  <w:style w:type="paragraph" w:styleId="af3">
    <w:name w:val="Title"/>
    <w:basedOn w:val="a"/>
    <w:link w:val="af4"/>
    <w:uiPriority w:val="99"/>
    <w:qFormat/>
    <w:rsid w:val="00B16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uiPriority w:val="10"/>
    <w:rsid w:val="00B16D2C"/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Без интервала1"/>
    <w:rsid w:val="00F56D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A47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4737"/>
  </w:style>
  <w:style w:type="paragraph" w:customStyle="1" w:styleId="15">
    <w:name w:val="Абзац списка1"/>
    <w:basedOn w:val="a"/>
    <w:rsid w:val="00A274E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Plain Text"/>
    <w:basedOn w:val="a"/>
    <w:link w:val="af6"/>
    <w:rsid w:val="00A274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A274E8"/>
    <w:rPr>
      <w:rFonts w:ascii="Courier New" w:eastAsia="Times New Roman" w:hAnsi="Courier New" w:cs="Courier New"/>
      <w:sz w:val="20"/>
      <w:szCs w:val="20"/>
    </w:rPr>
  </w:style>
  <w:style w:type="character" w:styleId="af7">
    <w:name w:val="Emphasis"/>
    <w:qFormat/>
    <w:rsid w:val="00A274E8"/>
    <w:rPr>
      <w:i/>
      <w:iCs/>
    </w:rPr>
  </w:style>
  <w:style w:type="character" w:customStyle="1" w:styleId="Teletype">
    <w:name w:val="Teletype"/>
    <w:rsid w:val="00A274E8"/>
    <w:rPr>
      <w:rFonts w:ascii="DejaVu Sans Mono" w:eastAsia="DejaVu Sans Mono" w:hAnsi="DejaVu Sans Mono" w:cs="DejaVu Sans Mono"/>
    </w:rPr>
  </w:style>
  <w:style w:type="paragraph" w:customStyle="1" w:styleId="af8">
    <w:name w:val="Стиль"/>
    <w:rsid w:val="00586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ограммка"/>
    <w:basedOn w:val="a"/>
    <w:link w:val="afa"/>
    <w:qFormat/>
    <w:rsid w:val="00DD18AB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hAnsi="Times New Roman" w:cs="Times New Roman"/>
      <w:spacing w:val="-10"/>
      <w:sz w:val="20"/>
      <w:szCs w:val="20"/>
    </w:rPr>
  </w:style>
  <w:style w:type="character" w:customStyle="1" w:styleId="afa">
    <w:name w:val="программка Знак"/>
    <w:basedOn w:val="a0"/>
    <w:link w:val="af9"/>
    <w:rsid w:val="00DD18AB"/>
    <w:rPr>
      <w:rFonts w:ascii="Times New Roman" w:hAnsi="Times New Roman" w:cs="Times New Roman"/>
      <w:spacing w:val="-10"/>
      <w:sz w:val="20"/>
      <w:szCs w:val="20"/>
    </w:rPr>
  </w:style>
  <w:style w:type="paragraph" w:customStyle="1" w:styleId="afb">
    <w:name w:val="Знак"/>
    <w:basedOn w:val="a"/>
    <w:rsid w:val="004C6C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rialUnicodeMS">
    <w:name w:val="Основной текст + Arial Unicode MS"/>
    <w:basedOn w:val="a0"/>
    <w:rsid w:val="001613C3"/>
    <w:rPr>
      <w:rFonts w:ascii="Arial Unicode MS" w:eastAsia="Arial Unicode MS" w:hAnsi="Arial" w:cs="Arial Unicode MS"/>
      <w:spacing w:val="1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_"/>
    <w:basedOn w:val="a0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6"/>
    <w:rsid w:val="002F5362"/>
  </w:style>
  <w:style w:type="character" w:customStyle="1" w:styleId="31">
    <w:name w:val="Основной текст3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TrebuchetMS13pt1pt">
    <w:name w:val="Основной текст + Trebuchet MS;13 pt;Курсив;Интервал 1 pt"/>
    <w:basedOn w:val="af1"/>
    <w:rsid w:val="002F536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</w:rPr>
  </w:style>
  <w:style w:type="character" w:customStyle="1" w:styleId="8">
    <w:name w:val="Основной текст8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9">
    <w:name w:val="Основной текст9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13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14"/>
    <w:basedOn w:val="af1"/>
    <w:rsid w:val="002F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50">
    <w:name w:val="Основной текст15"/>
    <w:basedOn w:val="a"/>
    <w:rsid w:val="002F5362"/>
    <w:pPr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6152-289B-4E5E-B704-ECE3F5CF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138</Pages>
  <Words>36411</Words>
  <Characters>207545</Characters>
  <Application>Microsoft Office Word</Application>
  <DocSecurity>0</DocSecurity>
  <Lines>1729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284</cp:revision>
  <cp:lastPrinted>2015-04-13T12:42:00Z</cp:lastPrinted>
  <dcterms:created xsi:type="dcterms:W3CDTF">2015-04-06T08:05:00Z</dcterms:created>
  <dcterms:modified xsi:type="dcterms:W3CDTF">2015-04-15T09:55:00Z</dcterms:modified>
</cp:coreProperties>
</file>