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4A" w:rsidRDefault="00410497" w:rsidP="0036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  <w:r w:rsidR="0050504A">
        <w:rPr>
          <w:rFonts w:ascii="Times New Roman" w:hAnsi="Times New Roman"/>
          <w:sz w:val="28"/>
          <w:szCs w:val="28"/>
        </w:rPr>
        <w:t xml:space="preserve"> </w:t>
      </w:r>
      <w:r w:rsidR="000B234C">
        <w:rPr>
          <w:rFonts w:ascii="Times New Roman" w:hAnsi="Times New Roman"/>
          <w:sz w:val="28"/>
          <w:szCs w:val="28"/>
        </w:rPr>
        <w:t>вручения</w:t>
      </w:r>
      <w:r w:rsidR="0050504A">
        <w:rPr>
          <w:rFonts w:ascii="Times New Roman" w:hAnsi="Times New Roman"/>
          <w:sz w:val="28"/>
          <w:szCs w:val="28"/>
        </w:rPr>
        <w:t xml:space="preserve"> дипломов выпускник</w:t>
      </w:r>
      <w:r w:rsidR="00EF1E38">
        <w:rPr>
          <w:rFonts w:ascii="Times New Roman" w:hAnsi="Times New Roman"/>
          <w:sz w:val="28"/>
          <w:szCs w:val="28"/>
        </w:rPr>
        <w:t>ам</w:t>
      </w:r>
      <w:r w:rsidR="0050504A">
        <w:rPr>
          <w:rFonts w:ascii="Times New Roman" w:hAnsi="Times New Roman"/>
          <w:sz w:val="28"/>
          <w:szCs w:val="28"/>
        </w:rPr>
        <w:t xml:space="preserve"> </w:t>
      </w:r>
      <w:r w:rsidR="00693D06">
        <w:rPr>
          <w:rFonts w:ascii="Times New Roman" w:hAnsi="Times New Roman"/>
          <w:sz w:val="28"/>
          <w:szCs w:val="28"/>
        </w:rPr>
        <w:t xml:space="preserve">ИПАИТ </w:t>
      </w:r>
      <w:bookmarkStart w:id="0" w:name="_GoBack"/>
      <w:bookmarkEnd w:id="0"/>
      <w:r w:rsidR="0050504A">
        <w:rPr>
          <w:rFonts w:ascii="Times New Roman" w:hAnsi="Times New Roman"/>
          <w:sz w:val="28"/>
          <w:szCs w:val="28"/>
        </w:rPr>
        <w:t>2021 года</w:t>
      </w:r>
    </w:p>
    <w:p w:rsidR="006A79B8" w:rsidRPr="0050504A" w:rsidRDefault="006A79B8" w:rsidP="0036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3"/>
        <w:gridCol w:w="4960"/>
        <w:gridCol w:w="1226"/>
        <w:gridCol w:w="127"/>
        <w:gridCol w:w="2099"/>
        <w:gridCol w:w="833"/>
      </w:tblGrid>
      <w:tr w:rsidR="00E867E1" w:rsidRPr="00352B9F" w:rsidTr="00F11BD2">
        <w:tc>
          <w:tcPr>
            <w:tcW w:w="5000" w:type="pct"/>
            <w:gridSpan w:val="6"/>
          </w:tcPr>
          <w:p w:rsidR="00E867E1" w:rsidRPr="00352B9F" w:rsidRDefault="00E867E1" w:rsidP="00693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B9F">
              <w:rPr>
                <w:rFonts w:ascii="Times New Roman" w:hAnsi="Times New Roman"/>
                <w:sz w:val="20"/>
                <w:szCs w:val="20"/>
              </w:rPr>
              <w:t>очная форма обучения</w:t>
            </w:r>
          </w:p>
        </w:tc>
      </w:tr>
      <w:tr w:rsidR="00E867E1" w:rsidRPr="00352B9F" w:rsidTr="00F11BD2">
        <w:tc>
          <w:tcPr>
            <w:tcW w:w="793" w:type="pct"/>
          </w:tcPr>
          <w:p w:rsidR="00E867E1" w:rsidRPr="00352B9F" w:rsidRDefault="00E867E1" w:rsidP="006A79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52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E867E1" w:rsidRPr="00352B9F" w:rsidRDefault="00E867E1" w:rsidP="006A79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52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Специальности/</w:t>
            </w:r>
          </w:p>
          <w:p w:rsidR="00E867E1" w:rsidRPr="00352B9F" w:rsidRDefault="00E867E1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2257" w:type="pct"/>
          </w:tcPr>
          <w:p w:rsidR="00E867E1" w:rsidRPr="00352B9F" w:rsidRDefault="00E867E1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Направленность (профиль)</w:t>
            </w:r>
          </w:p>
        </w:tc>
        <w:tc>
          <w:tcPr>
            <w:tcW w:w="616" w:type="pct"/>
            <w:gridSpan w:val="2"/>
          </w:tcPr>
          <w:p w:rsidR="00E867E1" w:rsidRPr="00352B9F" w:rsidRDefault="00E867E1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B9F">
              <w:rPr>
                <w:rFonts w:ascii="Times New Roman" w:hAnsi="Times New Roman"/>
                <w:sz w:val="20"/>
                <w:szCs w:val="20"/>
              </w:rPr>
              <w:t>Дата вручения</w:t>
            </w:r>
          </w:p>
        </w:tc>
        <w:tc>
          <w:tcPr>
            <w:tcW w:w="955" w:type="pct"/>
          </w:tcPr>
          <w:p w:rsidR="00E867E1" w:rsidRPr="00352B9F" w:rsidRDefault="00E867E1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B9F">
              <w:rPr>
                <w:rFonts w:ascii="Times New Roman" w:hAnsi="Times New Roman"/>
                <w:sz w:val="20"/>
                <w:szCs w:val="20"/>
              </w:rPr>
              <w:t>Аудитория</w:t>
            </w:r>
          </w:p>
        </w:tc>
        <w:tc>
          <w:tcPr>
            <w:tcW w:w="379" w:type="pct"/>
          </w:tcPr>
          <w:p w:rsidR="00E867E1" w:rsidRPr="00352B9F" w:rsidRDefault="00E867E1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B9F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</w:tr>
      <w:tr w:rsidR="00ED452F" w:rsidRPr="00205C99" w:rsidTr="00F11BD2">
        <w:tc>
          <w:tcPr>
            <w:tcW w:w="5000" w:type="pct"/>
            <w:gridSpan w:val="6"/>
            <w:shd w:val="clear" w:color="auto" w:fill="auto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ИНСТИТУТ ПРИБОРОСТРОЕНИЯ, АВТОМАТИЗАЦИИ, ИНФОРМАЦИОННЫХ ТЕХНОЛОГИЙ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Вычислительные системы и сети</w:t>
            </w:r>
          </w:p>
        </w:tc>
        <w:tc>
          <w:tcPr>
            <w:tcW w:w="558" w:type="pct"/>
            <w:vMerge w:val="restar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12.07.2021</w:t>
            </w:r>
          </w:p>
        </w:tc>
        <w:tc>
          <w:tcPr>
            <w:tcW w:w="1013" w:type="pct"/>
            <w:gridSpan w:val="2"/>
            <w:vMerge w:val="restar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354,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05C99">
              <w:rPr>
                <w:rFonts w:ascii="Times New Roman" w:hAnsi="Times New Roman"/>
                <w:sz w:val="20"/>
                <w:szCs w:val="20"/>
              </w:rPr>
              <w:t>3.3</w:t>
            </w:r>
            <w:r w:rsidRPr="00205C9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Интеллектуальная обработка данных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09.03.04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 разработка программного обеспечения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10.03.01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N 5 "Безопасность телекоммуникационных систем" (по отрасли или в сфере профессиональной деятельности)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Многоканальные системы передачи информации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 w:val="restar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354,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11.03.03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Проектирование и технология радиоэлектронных средств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Информационно-измерительная техника и технологии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Л338,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Л229,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Системы автоматизированного регулирования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314,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27.03.02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качеством в производственно-технологических системах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Л338,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Кибернетические и киберфизические системы</w:t>
            </w:r>
          </w:p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314,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Технологии сбора и анализа больших данных</w:t>
            </w:r>
          </w:p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 w:val="restar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354,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205C99">
              <w:rPr>
                <w:rFonts w:ascii="Times New Roman" w:hAnsi="Times New Roman"/>
                <w:sz w:val="20"/>
                <w:szCs w:val="20"/>
              </w:rPr>
              <w:t>:</w:t>
            </w:r>
            <w:r w:rsidRPr="00205C9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05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09.04.04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индустриальным производством программного обеспечения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11.04.03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Информационные технологии проектирования радиоэлектронных средств и изделий микроэлектроники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354,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12.04.01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 xml:space="preserve">Приборы и методы контроля качества жизни, природной среды, веществ, материалов и изделий 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Л338,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Оптимизация процессов построения и функционирования электротехнических комплексов и систем электроснабжения потребителей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Л229,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15.04.04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кибернетических и киберфизических систем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314,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27.04.02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качеством в производственно-технологических системах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Л338,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</w:tr>
      <w:tr w:rsidR="00ED452F" w:rsidRPr="00205C99" w:rsidTr="00F11BD2">
        <w:tc>
          <w:tcPr>
            <w:tcW w:w="793" w:type="pct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2257" w:type="pct"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C9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 кибернетическими и киберфизическими системами</w:t>
            </w:r>
          </w:p>
        </w:tc>
        <w:tc>
          <w:tcPr>
            <w:tcW w:w="558" w:type="pct"/>
            <w:vMerge/>
          </w:tcPr>
          <w:p w:rsidR="00ED452F" w:rsidRPr="00205C99" w:rsidRDefault="00ED452F" w:rsidP="006A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314,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корпус №11,</w:t>
            </w:r>
          </w:p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Наугорское шоссе, 29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D452F" w:rsidRPr="00205C99" w:rsidRDefault="00ED452F" w:rsidP="006A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99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</w:tbl>
    <w:p w:rsidR="00A2493C" w:rsidRPr="00352B9F" w:rsidRDefault="00A2493C" w:rsidP="00693D06">
      <w:pPr>
        <w:rPr>
          <w:rFonts w:ascii="Times New Roman" w:hAnsi="Times New Roman"/>
          <w:sz w:val="20"/>
          <w:szCs w:val="20"/>
        </w:rPr>
      </w:pPr>
    </w:p>
    <w:sectPr w:rsidR="00A2493C" w:rsidRPr="00352B9F" w:rsidSect="00693D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E1"/>
    <w:rsid w:val="00070295"/>
    <w:rsid w:val="00074B3F"/>
    <w:rsid w:val="0008240F"/>
    <w:rsid w:val="00082C78"/>
    <w:rsid w:val="000938EF"/>
    <w:rsid w:val="000A4B6C"/>
    <w:rsid w:val="000B234C"/>
    <w:rsid w:val="000D004C"/>
    <w:rsid w:val="000F0960"/>
    <w:rsid w:val="0012728D"/>
    <w:rsid w:val="00153261"/>
    <w:rsid w:val="001C073C"/>
    <w:rsid w:val="001F4DD8"/>
    <w:rsid w:val="00205C99"/>
    <w:rsid w:val="00247B0B"/>
    <w:rsid w:val="0029021C"/>
    <w:rsid w:val="002C4F80"/>
    <w:rsid w:val="002D5632"/>
    <w:rsid w:val="002E13E7"/>
    <w:rsid w:val="002F1C8B"/>
    <w:rsid w:val="002F4651"/>
    <w:rsid w:val="00311FA3"/>
    <w:rsid w:val="00352B9F"/>
    <w:rsid w:val="00365775"/>
    <w:rsid w:val="003B3598"/>
    <w:rsid w:val="003B5A7B"/>
    <w:rsid w:val="003C7AD9"/>
    <w:rsid w:val="003D62A4"/>
    <w:rsid w:val="003F0985"/>
    <w:rsid w:val="00410497"/>
    <w:rsid w:val="00411253"/>
    <w:rsid w:val="004854DB"/>
    <w:rsid w:val="0050504A"/>
    <w:rsid w:val="005317B6"/>
    <w:rsid w:val="00556ECC"/>
    <w:rsid w:val="00562E2B"/>
    <w:rsid w:val="00581A76"/>
    <w:rsid w:val="005F5735"/>
    <w:rsid w:val="00656CBB"/>
    <w:rsid w:val="00693D06"/>
    <w:rsid w:val="006A6926"/>
    <w:rsid w:val="006A79B8"/>
    <w:rsid w:val="006B0561"/>
    <w:rsid w:val="007013E1"/>
    <w:rsid w:val="00707B44"/>
    <w:rsid w:val="007235B1"/>
    <w:rsid w:val="007300E1"/>
    <w:rsid w:val="007852E3"/>
    <w:rsid w:val="007A433D"/>
    <w:rsid w:val="007B1504"/>
    <w:rsid w:val="007D1860"/>
    <w:rsid w:val="00815D47"/>
    <w:rsid w:val="00824810"/>
    <w:rsid w:val="00825FDC"/>
    <w:rsid w:val="008457F2"/>
    <w:rsid w:val="00854F84"/>
    <w:rsid w:val="00863DCD"/>
    <w:rsid w:val="0088447E"/>
    <w:rsid w:val="008959D2"/>
    <w:rsid w:val="008B284A"/>
    <w:rsid w:val="008D7A00"/>
    <w:rsid w:val="008E57F5"/>
    <w:rsid w:val="0090723F"/>
    <w:rsid w:val="00912BDC"/>
    <w:rsid w:val="009769EB"/>
    <w:rsid w:val="0098530F"/>
    <w:rsid w:val="009C2D99"/>
    <w:rsid w:val="009D0A5F"/>
    <w:rsid w:val="009D39FF"/>
    <w:rsid w:val="009D49B7"/>
    <w:rsid w:val="009E4A49"/>
    <w:rsid w:val="00A11846"/>
    <w:rsid w:val="00A24722"/>
    <w:rsid w:val="00A2493C"/>
    <w:rsid w:val="00A26236"/>
    <w:rsid w:val="00A264F4"/>
    <w:rsid w:val="00A53582"/>
    <w:rsid w:val="00A77E08"/>
    <w:rsid w:val="00AD248A"/>
    <w:rsid w:val="00AD6417"/>
    <w:rsid w:val="00AD7544"/>
    <w:rsid w:val="00B23E5A"/>
    <w:rsid w:val="00B51DE0"/>
    <w:rsid w:val="00B64859"/>
    <w:rsid w:val="00B94865"/>
    <w:rsid w:val="00BD798B"/>
    <w:rsid w:val="00C1692E"/>
    <w:rsid w:val="00C30204"/>
    <w:rsid w:val="00C30CA7"/>
    <w:rsid w:val="00CC09A4"/>
    <w:rsid w:val="00CD58E7"/>
    <w:rsid w:val="00CE1966"/>
    <w:rsid w:val="00CF01C7"/>
    <w:rsid w:val="00D00336"/>
    <w:rsid w:val="00D372C7"/>
    <w:rsid w:val="00D60DEC"/>
    <w:rsid w:val="00D619DE"/>
    <w:rsid w:val="00D82796"/>
    <w:rsid w:val="00DB63A6"/>
    <w:rsid w:val="00E20192"/>
    <w:rsid w:val="00E25CE2"/>
    <w:rsid w:val="00E53D18"/>
    <w:rsid w:val="00E57476"/>
    <w:rsid w:val="00E71EAE"/>
    <w:rsid w:val="00E867E1"/>
    <w:rsid w:val="00EC5E87"/>
    <w:rsid w:val="00ED1E09"/>
    <w:rsid w:val="00ED39A4"/>
    <w:rsid w:val="00ED452F"/>
    <w:rsid w:val="00EE7195"/>
    <w:rsid w:val="00EF1E38"/>
    <w:rsid w:val="00F11BD2"/>
    <w:rsid w:val="00F401EC"/>
    <w:rsid w:val="00F44EAC"/>
    <w:rsid w:val="00F7148A"/>
    <w:rsid w:val="00F975B3"/>
    <w:rsid w:val="00FA406A"/>
    <w:rsid w:val="00FD7819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59FB-4D00-43CD-A885-A1A3730C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</dc:creator>
  <cp:lastModifiedBy>esa</cp:lastModifiedBy>
  <cp:revision>4</cp:revision>
  <cp:lastPrinted>2021-06-21T12:25:00Z</cp:lastPrinted>
  <dcterms:created xsi:type="dcterms:W3CDTF">2021-06-21T12:27:00Z</dcterms:created>
  <dcterms:modified xsi:type="dcterms:W3CDTF">2021-06-23T10:41:00Z</dcterms:modified>
</cp:coreProperties>
</file>