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03" w:rsidRDefault="00D00903" w:rsidP="00D00903">
      <w:pPr>
        <w:rPr>
          <w:rFonts w:ascii="Times New Roman" w:hAnsi="Times New Roman" w:cs="Times New Roman"/>
          <w:sz w:val="36"/>
          <w:szCs w:val="36"/>
        </w:rPr>
      </w:pPr>
    </w:p>
    <w:p w:rsidR="00D00903" w:rsidRDefault="00F26A21" w:rsidP="00D00903">
      <w:pPr>
        <w:ind w:left="-567" w:right="-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758940" cy="9296400"/>
            <wp:effectExtent l="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03" w:rsidRDefault="00D00903" w:rsidP="00D00903">
      <w:pPr>
        <w:rPr>
          <w:rFonts w:ascii="Times New Roman" w:hAnsi="Times New Roman" w:cs="Times New Roman"/>
          <w:sz w:val="36"/>
          <w:szCs w:val="36"/>
        </w:rPr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before="68" w:after="240" w:line="360" w:lineRule="auto"/>
        <w:ind w:hanging="28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A208B">
        <w:rPr>
          <w:rFonts w:ascii="Times New Roman" w:hAnsi="Times New Roman" w:cs="Times New Roman"/>
          <w:sz w:val="36"/>
          <w:szCs w:val="36"/>
        </w:rPr>
        <w:t>Наименования и определения</w:t>
      </w:r>
    </w:p>
    <w:p w:rsidR="0022642A" w:rsidRPr="005A208B" w:rsidRDefault="0048034C" w:rsidP="000F1F70">
      <w:pPr>
        <w:pStyle w:val="a5"/>
        <w:numPr>
          <w:ilvl w:val="1"/>
          <w:numId w:val="5"/>
        </w:numPr>
        <w:tabs>
          <w:tab w:val="left" w:pos="656"/>
        </w:tabs>
        <w:spacing w:line="360" w:lineRule="auto"/>
        <w:ind w:right="210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Чемпионат </w:t>
      </w:r>
      <w:r w:rsidR="00413F78" w:rsidRPr="005A208B">
        <w:rPr>
          <w:rFonts w:ascii="Times New Roman" w:hAnsi="Times New Roman" w:cs="Times New Roman"/>
          <w:sz w:val="28"/>
        </w:rPr>
        <w:t>по интерактивному баскетболу</w:t>
      </w:r>
      <w:r w:rsidR="008E7ED9" w:rsidRPr="005A208B">
        <w:rPr>
          <w:rFonts w:ascii="Times New Roman" w:hAnsi="Times New Roman" w:cs="Times New Roman"/>
          <w:sz w:val="28"/>
        </w:rPr>
        <w:t xml:space="preserve"> «Лига лучших»</w:t>
      </w:r>
      <w:r w:rsidR="00413F78" w:rsidRPr="005A208B">
        <w:rPr>
          <w:rFonts w:ascii="Times New Roman" w:hAnsi="Times New Roman" w:cs="Times New Roman"/>
          <w:sz w:val="28"/>
        </w:rPr>
        <w:t xml:space="preserve"> (по игре NBA 2K20). Сокращенное наименование – </w:t>
      </w:r>
      <w:r w:rsidR="008E7ED9" w:rsidRPr="005A208B">
        <w:rPr>
          <w:rFonts w:ascii="Times New Roman" w:hAnsi="Times New Roman" w:cs="Times New Roman"/>
          <w:sz w:val="28"/>
        </w:rPr>
        <w:t>Лига лучших</w:t>
      </w:r>
      <w:r w:rsidR="00413F78"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line="360" w:lineRule="auto"/>
        <w:ind w:left="655" w:hanging="544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  <w:sz w:val="28"/>
        </w:rPr>
        <w:t xml:space="preserve">Организатор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 xml:space="preserve"> — </w:t>
      </w:r>
      <w:r w:rsidR="00182FD6" w:rsidRPr="005A208B">
        <w:rPr>
          <w:rFonts w:ascii="Times New Roman" w:hAnsi="Times New Roman" w:cs="Times New Roman"/>
          <w:sz w:val="28"/>
        </w:rPr>
        <w:t>Орловский Государственный Университет им. И.С. Тургенева</w:t>
      </w:r>
      <w:r w:rsidR="008E7ED9" w:rsidRPr="005A208B">
        <w:rPr>
          <w:rFonts w:ascii="Times New Roman" w:hAnsi="Times New Roman" w:cs="Times New Roman"/>
          <w:sz w:val="28"/>
        </w:rPr>
        <w:t>, Спортклуб</w:t>
      </w:r>
      <w:r w:rsidR="006C0327" w:rsidRPr="005A208B">
        <w:rPr>
          <w:rFonts w:ascii="Times New Roman" w:hAnsi="Times New Roman" w:cs="Times New Roman"/>
          <w:sz w:val="28"/>
        </w:rPr>
        <w:t xml:space="preserve"> «ОГУ им. И.С. Тургенева</w:t>
      </w:r>
      <w:r w:rsidR="00CC4015">
        <w:rPr>
          <w:rFonts w:ascii="Times New Roman" w:hAnsi="Times New Roman" w:cs="Times New Roman"/>
          <w:sz w:val="28"/>
        </w:rPr>
        <w:t xml:space="preserve"> </w:t>
      </w:r>
      <w:r w:rsidR="006C0327" w:rsidRPr="005A208B">
        <w:rPr>
          <w:rFonts w:ascii="Times New Roman" w:hAnsi="Times New Roman" w:cs="Times New Roman"/>
          <w:sz w:val="28"/>
        </w:rPr>
        <w:t>(</w:t>
      </w:r>
      <w:r w:rsidR="008E7ED9" w:rsidRPr="005A208B">
        <w:rPr>
          <w:rFonts w:ascii="Times New Roman" w:hAnsi="Times New Roman" w:cs="Times New Roman"/>
          <w:sz w:val="28"/>
        </w:rPr>
        <w:t>ОрелГУ</w:t>
      </w:r>
      <w:r w:rsidR="006C0327" w:rsidRPr="005A208B">
        <w:rPr>
          <w:rFonts w:ascii="Times New Roman" w:hAnsi="Times New Roman" w:cs="Times New Roman"/>
          <w:sz w:val="28"/>
        </w:rPr>
        <w:t>)</w:t>
      </w:r>
      <w:r w:rsidR="00952B3D">
        <w:rPr>
          <w:rFonts w:ascii="Times New Roman" w:hAnsi="Times New Roman" w:cs="Times New Roman"/>
          <w:sz w:val="28"/>
        </w:rPr>
        <w:t xml:space="preserve"> и Баскетбольный клуб «ОрелГУ» при поддержке Российской Федерации Баскетбола (РФБ).</w:t>
      </w:r>
    </w:p>
    <w:p w:rsidR="004660AC" w:rsidRPr="005A208B" w:rsidRDefault="004660AC" w:rsidP="004660AC">
      <w:pPr>
        <w:tabs>
          <w:tab w:val="left" w:pos="656"/>
        </w:tabs>
        <w:spacing w:line="360" w:lineRule="auto"/>
        <w:ind w:left="111"/>
        <w:contextualSpacing/>
        <w:rPr>
          <w:rFonts w:ascii="Times New Roman" w:hAnsi="Times New Roman" w:cs="Times New Roman"/>
          <w:sz w:val="28"/>
          <w:szCs w:val="28"/>
        </w:rPr>
      </w:pPr>
      <w:r w:rsidRPr="005A208B">
        <w:rPr>
          <w:rFonts w:ascii="Times New Roman" w:hAnsi="Times New Roman" w:cs="Times New Roman"/>
          <w:sz w:val="28"/>
          <w:szCs w:val="28"/>
        </w:rPr>
        <w:t xml:space="preserve">Официальный сайт Чемпионата - </w:t>
      </w:r>
      <w:r w:rsidR="00562C33" w:rsidRPr="005A208B">
        <w:rPr>
          <w:rFonts w:ascii="Times New Roman" w:hAnsi="Times New Roman" w:cs="Times New Roman"/>
          <w:sz w:val="28"/>
          <w:szCs w:val="28"/>
        </w:rPr>
        <w:t>bestleague.ru</w:t>
      </w:r>
    </w:p>
    <w:p w:rsidR="00182FD6" w:rsidRPr="005A208B" w:rsidRDefault="00413F78" w:rsidP="004660AC">
      <w:pPr>
        <w:tabs>
          <w:tab w:val="left" w:pos="656"/>
        </w:tabs>
        <w:spacing w:line="360" w:lineRule="auto"/>
        <w:ind w:left="111"/>
        <w:contextualSpacing/>
        <w:rPr>
          <w:rFonts w:ascii="Times New Roman" w:hAnsi="Times New Roman" w:cs="Times New Roman"/>
          <w:sz w:val="28"/>
          <w:szCs w:val="28"/>
        </w:rPr>
      </w:pPr>
      <w:r w:rsidRPr="005A208B">
        <w:rPr>
          <w:rFonts w:ascii="Times New Roman" w:hAnsi="Times New Roman" w:cs="Times New Roman"/>
          <w:sz w:val="28"/>
          <w:szCs w:val="28"/>
        </w:rPr>
        <w:t>О</w:t>
      </w:r>
      <w:r w:rsidR="00182FD6" w:rsidRPr="005A208B">
        <w:rPr>
          <w:rFonts w:ascii="Times New Roman" w:hAnsi="Times New Roman" w:cs="Times New Roman"/>
          <w:sz w:val="28"/>
          <w:szCs w:val="28"/>
        </w:rPr>
        <w:t xml:space="preserve">фициальный сайт Организатора </w:t>
      </w:r>
      <w:r w:rsidR="006B6BEF" w:rsidRPr="005A208B">
        <w:rPr>
          <w:rFonts w:ascii="Times New Roman" w:hAnsi="Times New Roman" w:cs="Times New Roman"/>
          <w:sz w:val="28"/>
          <w:szCs w:val="28"/>
        </w:rPr>
        <w:t>—</w:t>
      </w:r>
      <w:r w:rsidR="00B73302" w:rsidRPr="005A208B">
        <w:rPr>
          <w:rFonts w:ascii="Times New Roman" w:hAnsi="Times New Roman" w:cs="Times New Roman"/>
          <w:sz w:val="28"/>
          <w:szCs w:val="28"/>
        </w:rPr>
        <w:t xml:space="preserve"> http://oreluniver.ru/</w:t>
      </w:r>
    </w:p>
    <w:p w:rsidR="0022642A" w:rsidRPr="005A208B" w:rsidRDefault="00182FD6" w:rsidP="004660AC">
      <w:pPr>
        <w:pStyle w:val="a3"/>
        <w:tabs>
          <w:tab w:val="left" w:pos="656"/>
        </w:tabs>
        <w:spacing w:before="172" w:line="360" w:lineRule="auto"/>
        <w:ind w:right="2270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>Официальная группа Вконтакте</w:t>
      </w:r>
      <w:r w:rsidR="00B73302" w:rsidRPr="005A208B">
        <w:rPr>
          <w:rFonts w:ascii="Times New Roman" w:hAnsi="Times New Roman" w:cs="Times New Roman"/>
        </w:rPr>
        <w:t xml:space="preserve"> </w:t>
      </w:r>
      <w:r w:rsidR="006B6BEF" w:rsidRPr="005A208B">
        <w:rPr>
          <w:rFonts w:ascii="Times New Roman" w:hAnsi="Times New Roman" w:cs="Times New Roman"/>
        </w:rPr>
        <w:t>—</w:t>
      </w:r>
      <w:r w:rsidR="00B73302" w:rsidRPr="005A208B">
        <w:rPr>
          <w:rFonts w:ascii="Times New Roman" w:hAnsi="Times New Roman" w:cs="Times New Roman"/>
        </w:rPr>
        <w:t xml:space="preserve"> https://vk.com/orel_basket</w:t>
      </w:r>
    </w:p>
    <w:p w:rsidR="0022642A" w:rsidRPr="005A208B" w:rsidRDefault="00413F78" w:rsidP="004660AC">
      <w:pPr>
        <w:pStyle w:val="a3"/>
        <w:tabs>
          <w:tab w:val="left" w:pos="656"/>
        </w:tabs>
        <w:spacing w:before="2" w:line="360" w:lineRule="auto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>Официальный Инстаграм Организатора —</w:t>
      </w:r>
      <w:r w:rsidR="00B73302" w:rsidRPr="005A208B">
        <w:rPr>
          <w:rFonts w:ascii="Times New Roman" w:hAnsi="Times New Roman" w:cs="Times New Roman"/>
        </w:rPr>
        <w:t xml:space="preserve"> https://www.instagram.com/bk.orelgu/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167"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Группа </w:t>
      </w:r>
      <w:r w:rsidR="0048034C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В</w:t>
      </w:r>
      <w:r w:rsidR="00B73302" w:rsidRPr="005A208B">
        <w:rPr>
          <w:rFonts w:ascii="Times New Roman" w:hAnsi="Times New Roman" w:cs="Times New Roman"/>
          <w:sz w:val="28"/>
        </w:rPr>
        <w:t>к</w:t>
      </w:r>
      <w:r w:rsidRPr="005A208B">
        <w:rPr>
          <w:rFonts w:ascii="Times New Roman" w:hAnsi="Times New Roman" w:cs="Times New Roman"/>
          <w:sz w:val="28"/>
        </w:rPr>
        <w:t>онтакте</w:t>
      </w:r>
      <w:r w:rsidR="00B73302" w:rsidRPr="005A208B">
        <w:rPr>
          <w:rFonts w:ascii="Times New Roman" w:hAnsi="Times New Roman" w:cs="Times New Roman"/>
          <w:sz w:val="28"/>
        </w:rPr>
        <w:t xml:space="preserve"> - https://vk.com/club195321625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22642A" w:rsidP="000F1F70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34"/>
        </w:rPr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before="270" w:after="240"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 xml:space="preserve">Цели проведения </w:t>
      </w:r>
      <w:r w:rsidR="0048034C" w:rsidRPr="005A208B">
        <w:rPr>
          <w:rFonts w:ascii="Times New Roman" w:hAnsi="Times New Roman" w:cs="Times New Roman"/>
          <w:sz w:val="32"/>
          <w:szCs w:val="32"/>
        </w:rPr>
        <w:t>Чемпионат</w:t>
      </w:r>
      <w:bookmarkStart w:id="0" w:name="_GoBack"/>
      <w:bookmarkEnd w:id="0"/>
      <w:r w:rsidR="0048034C" w:rsidRPr="005A208B">
        <w:rPr>
          <w:rFonts w:ascii="Times New Roman" w:hAnsi="Times New Roman" w:cs="Times New Roman"/>
          <w:sz w:val="32"/>
          <w:szCs w:val="32"/>
        </w:rPr>
        <w:t>а</w:t>
      </w:r>
    </w:p>
    <w:p w:rsidR="0022642A" w:rsidRPr="005A208B" w:rsidRDefault="0055043F" w:rsidP="000F1F70">
      <w:pPr>
        <w:pStyle w:val="a5"/>
        <w:numPr>
          <w:ilvl w:val="1"/>
          <w:numId w:val="5"/>
        </w:numPr>
        <w:tabs>
          <w:tab w:val="left" w:pos="656"/>
        </w:tabs>
        <w:spacing w:line="360" w:lineRule="auto"/>
        <w:ind w:right="496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Чемпионат</w:t>
      </w:r>
      <w:r w:rsidR="00B73302" w:rsidRPr="005A208B">
        <w:rPr>
          <w:rFonts w:ascii="Times New Roman" w:hAnsi="Times New Roman" w:cs="Times New Roman"/>
          <w:sz w:val="28"/>
        </w:rPr>
        <w:t xml:space="preserve"> по интерактивному баскетболу «Лига лучших» </w:t>
      </w:r>
      <w:r w:rsidR="00413F78" w:rsidRPr="005A208B">
        <w:rPr>
          <w:rFonts w:ascii="Times New Roman" w:hAnsi="Times New Roman" w:cs="Times New Roman"/>
          <w:sz w:val="28"/>
        </w:rPr>
        <w:t>проводится в целях: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851"/>
        </w:tabs>
        <w:spacing w:before="4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популяризации интерактивного баскетбола в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России;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851"/>
        </w:tabs>
        <w:spacing w:before="171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популяризации баскетбола через игру в интерактивный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баскетбол;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851"/>
        </w:tabs>
        <w:spacing w:before="172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определения сильнейших игроков России по интерактивному</w:t>
      </w:r>
      <w:r w:rsidRPr="005A208B">
        <w:rPr>
          <w:rFonts w:ascii="Times New Roman" w:hAnsi="Times New Roman" w:cs="Times New Roman"/>
          <w:spacing w:val="-6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баскетболу;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851"/>
        </w:tabs>
        <w:spacing w:before="172" w:line="360" w:lineRule="auto"/>
        <w:ind w:left="709" w:right="1064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повышения уровня спортивного мастерства игроков в</w:t>
      </w:r>
      <w:r w:rsidRPr="005A208B">
        <w:rPr>
          <w:rFonts w:ascii="Times New Roman" w:hAnsi="Times New Roman" w:cs="Times New Roman"/>
          <w:spacing w:val="-27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интерактивный баскетбол;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объединения и сплочения игроков в интерактивный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баскетбол.</w:t>
      </w:r>
    </w:p>
    <w:p w:rsidR="001E74E1" w:rsidRDefault="001E74E1">
      <w:pPr>
        <w:rPr>
          <w:sz w:val="34"/>
          <w:szCs w:val="28"/>
        </w:rPr>
      </w:pPr>
      <w:r>
        <w:rPr>
          <w:sz w:val="34"/>
        </w:rPr>
        <w:br w:type="page"/>
      </w: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before="270" w:after="240"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lastRenderedPageBreak/>
        <w:t>Контроль за проведением</w:t>
      </w:r>
      <w:r w:rsidRPr="005A208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48034C" w:rsidRPr="005A208B">
        <w:rPr>
          <w:rFonts w:ascii="Times New Roman" w:hAnsi="Times New Roman" w:cs="Times New Roman"/>
          <w:sz w:val="32"/>
          <w:szCs w:val="32"/>
        </w:rPr>
        <w:t>Чемпионата</w:t>
      </w:r>
    </w:p>
    <w:p w:rsidR="000F1F70" w:rsidRPr="005A208B" w:rsidRDefault="00413F78" w:rsidP="00EE3AF5">
      <w:pPr>
        <w:pStyle w:val="a5"/>
        <w:numPr>
          <w:ilvl w:val="1"/>
          <w:numId w:val="5"/>
        </w:numPr>
        <w:tabs>
          <w:tab w:val="left" w:pos="656"/>
        </w:tabs>
        <w:spacing w:before="68" w:line="360" w:lineRule="auto"/>
        <w:ind w:left="655" w:right="642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Общее руководство организацией и проведение </w:t>
      </w:r>
      <w:r w:rsidR="0048034C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 xml:space="preserve">осуществляется </w:t>
      </w:r>
      <w:r w:rsidR="0055043F" w:rsidRPr="005A208B">
        <w:rPr>
          <w:rFonts w:ascii="Times New Roman" w:hAnsi="Times New Roman" w:cs="Times New Roman"/>
          <w:sz w:val="28"/>
        </w:rPr>
        <w:t xml:space="preserve">Спортивным </w:t>
      </w:r>
      <w:r w:rsidR="00841888" w:rsidRPr="005A208B">
        <w:rPr>
          <w:rFonts w:ascii="Times New Roman" w:hAnsi="Times New Roman" w:cs="Times New Roman"/>
          <w:sz w:val="28"/>
        </w:rPr>
        <w:t>клубом ФГБОУ</w:t>
      </w:r>
      <w:r w:rsidR="00D61AD3" w:rsidRPr="005A208B">
        <w:rPr>
          <w:rFonts w:ascii="Times New Roman" w:hAnsi="Times New Roman" w:cs="Times New Roman"/>
          <w:sz w:val="28"/>
        </w:rPr>
        <w:t xml:space="preserve"> ВО </w:t>
      </w:r>
      <w:r w:rsidR="00182FD6" w:rsidRPr="005A208B">
        <w:rPr>
          <w:rFonts w:ascii="Times New Roman" w:hAnsi="Times New Roman" w:cs="Times New Roman"/>
          <w:sz w:val="28"/>
        </w:rPr>
        <w:t>«</w:t>
      </w:r>
      <w:r w:rsidR="00C918A8" w:rsidRPr="005A208B">
        <w:rPr>
          <w:rFonts w:ascii="Times New Roman" w:hAnsi="Times New Roman" w:cs="Times New Roman"/>
          <w:sz w:val="28"/>
        </w:rPr>
        <w:t>ОГУ им. И.С. Тургенева</w:t>
      </w:r>
      <w:r w:rsidR="00182FD6" w:rsidRPr="005A208B">
        <w:rPr>
          <w:rFonts w:ascii="Times New Roman" w:hAnsi="Times New Roman" w:cs="Times New Roman"/>
          <w:sz w:val="28"/>
        </w:rPr>
        <w:t>»</w:t>
      </w:r>
      <w:r w:rsidR="00C918A8" w:rsidRPr="005A208B">
        <w:rPr>
          <w:rFonts w:ascii="Times New Roman" w:hAnsi="Times New Roman" w:cs="Times New Roman"/>
          <w:sz w:val="28"/>
        </w:rPr>
        <w:t xml:space="preserve"> (ОрелГУ)</w:t>
      </w:r>
      <w:r w:rsidR="000F1F70"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EE3AF5">
      <w:pPr>
        <w:pStyle w:val="a5"/>
        <w:numPr>
          <w:ilvl w:val="1"/>
          <w:numId w:val="5"/>
        </w:numPr>
        <w:tabs>
          <w:tab w:val="left" w:pos="656"/>
        </w:tabs>
        <w:spacing w:before="68" w:line="360" w:lineRule="auto"/>
        <w:ind w:left="655" w:right="642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Организатор осуществляет: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172" w:line="360" w:lineRule="auto"/>
        <w:ind w:left="709" w:right="1832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разработку и утверждение настоящего Положения и календаря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2" w:line="360" w:lineRule="auto"/>
        <w:ind w:left="709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назначение судей и Главного судьи</w:t>
      </w:r>
      <w:r w:rsidRPr="005A208B">
        <w:rPr>
          <w:rFonts w:ascii="Times New Roman" w:hAnsi="Times New Roman" w:cs="Times New Roman"/>
          <w:spacing w:val="-2"/>
          <w:sz w:val="28"/>
        </w:rPr>
        <w:t xml:space="preserve">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167" w:line="360" w:lineRule="auto"/>
        <w:ind w:left="709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определение участников</w:t>
      </w:r>
      <w:r w:rsidRPr="005A208B">
        <w:rPr>
          <w:rFonts w:ascii="Times New Roman" w:hAnsi="Times New Roman" w:cs="Times New Roman"/>
          <w:spacing w:val="3"/>
          <w:sz w:val="28"/>
        </w:rPr>
        <w:t xml:space="preserve">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172" w:line="360" w:lineRule="auto"/>
        <w:ind w:left="709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регистрацию результатов </w:t>
      </w:r>
      <w:r w:rsidR="0048034C" w:rsidRPr="005A208B">
        <w:rPr>
          <w:rFonts w:ascii="Times New Roman" w:hAnsi="Times New Roman" w:cs="Times New Roman"/>
          <w:sz w:val="28"/>
        </w:rPr>
        <w:t>Чемпионат</w:t>
      </w:r>
      <w:r w:rsidR="00386032" w:rsidRPr="005A208B">
        <w:rPr>
          <w:rFonts w:ascii="Times New Roman" w:hAnsi="Times New Roman" w:cs="Times New Roman"/>
          <w:sz w:val="28"/>
        </w:rPr>
        <w:t>а</w:t>
      </w:r>
      <w:r w:rsidR="0048034C" w:rsidRPr="005A208B">
        <w:rPr>
          <w:rFonts w:ascii="Times New Roman" w:hAnsi="Times New Roman" w:cs="Times New Roman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 утверждение его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итогов;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172" w:line="360" w:lineRule="auto"/>
        <w:ind w:left="709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контроль за соблюдением настоящего</w:t>
      </w:r>
      <w:r w:rsidRPr="005A208B">
        <w:rPr>
          <w:rFonts w:ascii="Times New Roman" w:hAnsi="Times New Roman" w:cs="Times New Roman"/>
          <w:spacing w:val="-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Положения;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171" w:line="360" w:lineRule="auto"/>
        <w:ind w:left="709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награждение победителя и призеров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0F1F70">
      <w:pPr>
        <w:pStyle w:val="a5"/>
        <w:numPr>
          <w:ilvl w:val="0"/>
          <w:numId w:val="10"/>
        </w:numPr>
        <w:tabs>
          <w:tab w:val="left" w:pos="709"/>
        </w:tabs>
        <w:spacing w:before="172" w:line="360" w:lineRule="auto"/>
        <w:ind w:left="709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разрешение споров, возникающих в связи с проведением</w:t>
      </w:r>
      <w:r w:rsidRPr="005A208B">
        <w:rPr>
          <w:rFonts w:ascii="Times New Roman" w:hAnsi="Times New Roman" w:cs="Times New Roman"/>
          <w:spacing w:val="-6"/>
          <w:sz w:val="28"/>
        </w:rPr>
        <w:t xml:space="preserve">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</w:p>
    <w:p w:rsidR="0022642A" w:rsidRPr="005A208B" w:rsidRDefault="00413F78" w:rsidP="00C15908">
      <w:pPr>
        <w:pStyle w:val="a5"/>
        <w:numPr>
          <w:ilvl w:val="0"/>
          <w:numId w:val="10"/>
        </w:numPr>
        <w:tabs>
          <w:tab w:val="left" w:pos="709"/>
        </w:tabs>
        <w:spacing w:before="167" w:line="360" w:lineRule="auto"/>
        <w:ind w:left="709" w:right="221" w:firstLine="1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иные полномочия, установленные законодательством</w:t>
      </w:r>
      <w:r w:rsidR="00C15908" w:rsidRPr="005A208B">
        <w:rPr>
          <w:rFonts w:ascii="Times New Roman" w:hAnsi="Times New Roman" w:cs="Times New Roman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РФ, в том числе, Федеральным законом от 04.12.2007 №329-ФЗ «О физической культуре и спорте в Российской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Федерации».</w:t>
      </w:r>
    </w:p>
    <w:p w:rsidR="00C95440" w:rsidRDefault="00C95440" w:rsidP="00C95440">
      <w:pPr>
        <w:pStyle w:val="a5"/>
        <w:tabs>
          <w:tab w:val="left" w:pos="709"/>
        </w:tabs>
        <w:spacing w:before="167" w:line="360" w:lineRule="auto"/>
        <w:ind w:left="719" w:right="221"/>
        <w:contextualSpacing/>
        <w:jc w:val="both"/>
        <w:rPr>
          <w:sz w:val="28"/>
        </w:rPr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>Место, сроки проведения и программа</w:t>
      </w:r>
      <w:r w:rsidRPr="005A208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48034C" w:rsidRPr="005A208B">
        <w:rPr>
          <w:rFonts w:ascii="Times New Roman" w:hAnsi="Times New Roman" w:cs="Times New Roman"/>
          <w:sz w:val="32"/>
          <w:szCs w:val="32"/>
        </w:rPr>
        <w:t>Чемпионата</w:t>
      </w:r>
    </w:p>
    <w:p w:rsidR="0022642A" w:rsidRPr="005A208B" w:rsidRDefault="0048034C" w:rsidP="00C15908">
      <w:pPr>
        <w:pStyle w:val="a5"/>
        <w:numPr>
          <w:ilvl w:val="1"/>
          <w:numId w:val="5"/>
        </w:numPr>
        <w:tabs>
          <w:tab w:val="left" w:pos="656"/>
        </w:tabs>
        <w:spacing w:before="265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Чемпионат </w:t>
      </w:r>
      <w:r w:rsidR="00413F78" w:rsidRPr="005A208B">
        <w:rPr>
          <w:rFonts w:ascii="Times New Roman" w:hAnsi="Times New Roman" w:cs="Times New Roman"/>
          <w:sz w:val="28"/>
        </w:rPr>
        <w:t>проводится с использованием информационно- коммуникационной сети Интернет в онлайн-режиме.</w:t>
      </w:r>
    </w:p>
    <w:p w:rsidR="00D87A8F" w:rsidRPr="005A208B" w:rsidRDefault="00D00903" w:rsidP="00D87A8F">
      <w:pPr>
        <w:pStyle w:val="a5"/>
        <w:numPr>
          <w:ilvl w:val="1"/>
          <w:numId w:val="5"/>
        </w:numPr>
        <w:tabs>
          <w:tab w:val="left" w:pos="656"/>
        </w:tabs>
        <w:spacing w:before="2" w:line="360" w:lineRule="auto"/>
        <w:ind w:right="383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 включает в себя</w:t>
      </w:r>
      <w:r w:rsidR="00D87A8F" w:rsidRPr="005A208B">
        <w:rPr>
          <w:rFonts w:ascii="Times New Roman" w:hAnsi="Times New Roman" w:cs="Times New Roman"/>
          <w:sz w:val="28"/>
        </w:rPr>
        <w:t xml:space="preserve"> групповую стадию, плей-офф и финал.</w:t>
      </w:r>
    </w:p>
    <w:p w:rsidR="00D87A8F" w:rsidRPr="005A208B" w:rsidRDefault="00D87A8F" w:rsidP="00D87A8F">
      <w:pPr>
        <w:pStyle w:val="a5"/>
        <w:tabs>
          <w:tab w:val="left" w:pos="320"/>
        </w:tabs>
        <w:spacing w:before="2" w:line="360" w:lineRule="auto"/>
        <w:ind w:left="319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 — групповая стадия с</w:t>
      </w:r>
      <w:r w:rsidR="00841888">
        <w:rPr>
          <w:rFonts w:ascii="Times New Roman" w:hAnsi="Times New Roman" w:cs="Times New Roman"/>
          <w:sz w:val="28"/>
        </w:rPr>
        <w:t xml:space="preserve"> 10 июня по 19 июня с 10:00 до 19</w:t>
      </w:r>
      <w:r w:rsidRPr="005A208B">
        <w:rPr>
          <w:rFonts w:ascii="Times New Roman" w:hAnsi="Times New Roman" w:cs="Times New Roman"/>
          <w:sz w:val="28"/>
        </w:rPr>
        <w:t>:00</w:t>
      </w:r>
      <w:r w:rsidRPr="005A208B">
        <w:rPr>
          <w:rFonts w:ascii="Times New Roman" w:hAnsi="Times New Roman" w:cs="Times New Roman"/>
          <w:sz w:val="28"/>
          <w:szCs w:val="28"/>
        </w:rPr>
        <w:t>;</w:t>
      </w:r>
    </w:p>
    <w:p w:rsidR="00D87A8F" w:rsidRPr="005A208B" w:rsidRDefault="00CB0F22" w:rsidP="00C95440">
      <w:pPr>
        <w:pStyle w:val="a5"/>
        <w:tabs>
          <w:tab w:val="left" w:pos="320"/>
        </w:tabs>
        <w:spacing w:line="360" w:lineRule="auto"/>
        <w:ind w:left="319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 </w:t>
      </w:r>
      <w:r w:rsidR="00D87A8F" w:rsidRPr="005A208B">
        <w:rPr>
          <w:rFonts w:ascii="Times New Roman" w:hAnsi="Times New Roman" w:cs="Times New Roman"/>
          <w:sz w:val="28"/>
        </w:rPr>
        <w:t xml:space="preserve">— плей-офф </w:t>
      </w:r>
      <w:r w:rsidR="00D87A8F" w:rsidRPr="005A208B">
        <w:rPr>
          <w:rFonts w:ascii="Times New Roman" w:hAnsi="Times New Roman" w:cs="Times New Roman"/>
          <w:sz w:val="28"/>
          <w:szCs w:val="28"/>
        </w:rPr>
        <w:t>21 июня</w:t>
      </w:r>
      <w:r w:rsidR="00D87A8F" w:rsidRPr="005A208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D87A8F" w:rsidRPr="005A208B">
        <w:rPr>
          <w:rFonts w:ascii="Times New Roman" w:hAnsi="Times New Roman" w:cs="Times New Roman"/>
          <w:sz w:val="28"/>
          <w:szCs w:val="28"/>
        </w:rPr>
        <w:t>с 12:00 до 19:00;</w:t>
      </w:r>
    </w:p>
    <w:p w:rsidR="00C95440" w:rsidRPr="005A208B" w:rsidRDefault="00C95440" w:rsidP="00C9544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 xml:space="preserve">   </w:t>
      </w:r>
      <w:r w:rsidR="00CB0F22" w:rsidRPr="005A208B">
        <w:rPr>
          <w:rFonts w:ascii="Times New Roman" w:hAnsi="Times New Roman" w:cs="Times New Roman"/>
        </w:rPr>
        <w:t xml:space="preserve"> </w:t>
      </w:r>
      <w:r w:rsidRPr="005A208B">
        <w:rPr>
          <w:rFonts w:ascii="Times New Roman" w:hAnsi="Times New Roman" w:cs="Times New Roman"/>
        </w:rPr>
        <w:t>—</w:t>
      </w:r>
      <w:r w:rsidR="00CB0F22" w:rsidRPr="005A208B">
        <w:rPr>
          <w:rFonts w:ascii="Times New Roman" w:hAnsi="Times New Roman" w:cs="Times New Roman"/>
        </w:rPr>
        <w:t xml:space="preserve"> </w:t>
      </w:r>
      <w:r w:rsidR="00D00903">
        <w:rPr>
          <w:rFonts w:ascii="Times New Roman" w:hAnsi="Times New Roman" w:cs="Times New Roman"/>
        </w:rPr>
        <w:t>Финал 23 и</w:t>
      </w:r>
      <w:r w:rsidR="00D87A8F" w:rsidRPr="005A208B">
        <w:rPr>
          <w:rFonts w:ascii="Times New Roman" w:hAnsi="Times New Roman" w:cs="Times New Roman"/>
        </w:rPr>
        <w:t>ю</w:t>
      </w:r>
      <w:r w:rsidR="00CB0F22" w:rsidRPr="005A208B">
        <w:rPr>
          <w:rFonts w:ascii="Times New Roman" w:hAnsi="Times New Roman" w:cs="Times New Roman"/>
        </w:rPr>
        <w:t>н</w:t>
      </w:r>
      <w:r w:rsidR="00D87A8F" w:rsidRPr="005A208B">
        <w:rPr>
          <w:rFonts w:ascii="Times New Roman" w:hAnsi="Times New Roman" w:cs="Times New Roman"/>
        </w:rPr>
        <w:t>я с 16:00 до 19:00</w:t>
      </w:r>
    </w:p>
    <w:p w:rsidR="00C95440" w:rsidRDefault="00C95440">
      <w:pPr>
        <w:rPr>
          <w:sz w:val="28"/>
          <w:szCs w:val="28"/>
        </w:rPr>
      </w:pPr>
      <w:r>
        <w:br w:type="page"/>
      </w:r>
    </w:p>
    <w:p w:rsidR="000F1F70" w:rsidRDefault="000F1F70" w:rsidP="00C95440">
      <w:pPr>
        <w:pStyle w:val="a3"/>
        <w:spacing w:line="360" w:lineRule="auto"/>
        <w:contextualSpacing/>
        <w:jc w:val="both"/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before="68"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 xml:space="preserve">Требования к участникам </w:t>
      </w:r>
      <w:r w:rsidR="0048034C" w:rsidRPr="005A208B">
        <w:rPr>
          <w:rFonts w:ascii="Times New Roman" w:hAnsi="Times New Roman" w:cs="Times New Roman"/>
          <w:sz w:val="32"/>
          <w:szCs w:val="32"/>
        </w:rPr>
        <w:t xml:space="preserve">Чемпионата </w:t>
      </w:r>
      <w:r w:rsidRPr="005A208B">
        <w:rPr>
          <w:rFonts w:ascii="Times New Roman" w:hAnsi="Times New Roman" w:cs="Times New Roman"/>
          <w:sz w:val="32"/>
          <w:szCs w:val="32"/>
        </w:rPr>
        <w:t>и условия их</w:t>
      </w:r>
      <w:r w:rsidRPr="005A208B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5A208B">
        <w:rPr>
          <w:rFonts w:ascii="Times New Roman" w:hAnsi="Times New Roman" w:cs="Times New Roman"/>
          <w:sz w:val="32"/>
          <w:szCs w:val="32"/>
        </w:rPr>
        <w:t>допуска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656"/>
        </w:tabs>
        <w:spacing w:before="271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К участию в </w:t>
      </w:r>
      <w:r w:rsidR="0048034C" w:rsidRPr="005A208B">
        <w:rPr>
          <w:rFonts w:ascii="Times New Roman" w:hAnsi="Times New Roman" w:cs="Times New Roman"/>
          <w:sz w:val="28"/>
        </w:rPr>
        <w:t xml:space="preserve">Чемпионате </w:t>
      </w:r>
      <w:r w:rsidRPr="005A208B">
        <w:rPr>
          <w:rFonts w:ascii="Times New Roman" w:hAnsi="Times New Roman" w:cs="Times New Roman"/>
          <w:sz w:val="28"/>
        </w:rPr>
        <w:t>допускаются только граждане Российской Федерации, достигшие 18-летнего</w:t>
      </w:r>
      <w:r w:rsidRPr="005A208B">
        <w:rPr>
          <w:rFonts w:ascii="Times New Roman" w:hAnsi="Times New Roman" w:cs="Times New Roman"/>
          <w:spacing w:val="-5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возраста.</w:t>
      </w:r>
    </w:p>
    <w:p w:rsidR="0022642A" w:rsidRPr="005A208B" w:rsidRDefault="0048034C" w:rsidP="000F1F70">
      <w:pPr>
        <w:pStyle w:val="a5"/>
        <w:numPr>
          <w:ilvl w:val="1"/>
          <w:numId w:val="5"/>
        </w:numPr>
        <w:tabs>
          <w:tab w:val="left" w:pos="656"/>
        </w:tabs>
        <w:spacing w:line="360" w:lineRule="auto"/>
        <w:ind w:left="655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Чемпионат </w:t>
      </w:r>
      <w:r w:rsidR="00413F78" w:rsidRPr="005A208B">
        <w:rPr>
          <w:rFonts w:ascii="Times New Roman" w:hAnsi="Times New Roman" w:cs="Times New Roman"/>
          <w:sz w:val="28"/>
        </w:rPr>
        <w:t>проводится в единой индивидуальной категории.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656"/>
        </w:tabs>
        <w:spacing w:before="171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Каждый участник обязан выполнить требования к регистрации, установленные разделом 6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Положения.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2" w:line="360" w:lineRule="auto"/>
        <w:ind w:right="210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Каждый участник обязан соблюдать требования Федерального закона от 04.12.2007 №329-ФЗ «О физической культуре и спорте в Российской Федерации», в том числе о запрете на оказание противоправного влияния на результаты </w:t>
      </w:r>
      <w:r w:rsidR="0048034C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, участие в азартных играх в букмекерских конторах</w:t>
      </w:r>
      <w:r w:rsidRPr="005A208B">
        <w:rPr>
          <w:rFonts w:ascii="Times New Roman" w:hAnsi="Times New Roman" w:cs="Times New Roman"/>
          <w:spacing w:val="-3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 xml:space="preserve">и тотализаторах путем заключения пари на </w:t>
      </w:r>
      <w:r w:rsidR="0048034C" w:rsidRPr="005A208B">
        <w:rPr>
          <w:rFonts w:ascii="Times New Roman" w:hAnsi="Times New Roman" w:cs="Times New Roman"/>
          <w:sz w:val="28"/>
        </w:rPr>
        <w:t>Чемпионат</w:t>
      </w:r>
      <w:r w:rsidRPr="005A208B">
        <w:rPr>
          <w:rFonts w:ascii="Times New Roman" w:hAnsi="Times New Roman" w:cs="Times New Roman"/>
          <w:sz w:val="28"/>
        </w:rPr>
        <w:t>.</w:t>
      </w:r>
    </w:p>
    <w:p w:rsidR="00C15908" w:rsidRDefault="00C15908" w:rsidP="00C15908">
      <w:pPr>
        <w:pStyle w:val="a5"/>
        <w:tabs>
          <w:tab w:val="left" w:pos="656"/>
        </w:tabs>
        <w:spacing w:before="2" w:line="360" w:lineRule="auto"/>
        <w:ind w:right="210"/>
        <w:contextualSpacing/>
        <w:jc w:val="both"/>
        <w:rPr>
          <w:sz w:val="28"/>
        </w:rPr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>Регистрация участников. Порядок и сроки подачи</w:t>
      </w:r>
      <w:r w:rsidRPr="005A208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5A208B">
        <w:rPr>
          <w:rFonts w:ascii="Times New Roman" w:hAnsi="Times New Roman" w:cs="Times New Roman"/>
          <w:sz w:val="32"/>
          <w:szCs w:val="32"/>
        </w:rPr>
        <w:t>заявок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709"/>
        </w:tabs>
        <w:spacing w:before="265" w:line="360" w:lineRule="auto"/>
        <w:ind w:left="709" w:right="175" w:hanging="567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Заявки на участие в </w:t>
      </w:r>
      <w:r w:rsidR="0048034C" w:rsidRPr="005A208B">
        <w:rPr>
          <w:rFonts w:ascii="Times New Roman" w:hAnsi="Times New Roman" w:cs="Times New Roman"/>
          <w:sz w:val="28"/>
        </w:rPr>
        <w:t xml:space="preserve">Чемпионате </w:t>
      </w:r>
      <w:r w:rsidRPr="005A208B">
        <w:rPr>
          <w:rFonts w:ascii="Times New Roman" w:hAnsi="Times New Roman" w:cs="Times New Roman"/>
          <w:sz w:val="28"/>
        </w:rPr>
        <w:t xml:space="preserve">подаются через сайт </w:t>
      </w:r>
      <w:r w:rsidR="00B73302" w:rsidRPr="005A208B">
        <w:rPr>
          <w:rFonts w:ascii="Times New Roman" w:hAnsi="Times New Roman" w:cs="Times New Roman"/>
          <w:sz w:val="28"/>
        </w:rPr>
        <w:t xml:space="preserve">https://vk.com/club195321625 </w:t>
      </w:r>
      <w:r w:rsidRPr="005A208B">
        <w:rPr>
          <w:rFonts w:ascii="Times New Roman" w:hAnsi="Times New Roman" w:cs="Times New Roman"/>
          <w:sz w:val="28"/>
        </w:rPr>
        <w:t xml:space="preserve">до </w:t>
      </w:r>
      <w:r w:rsidR="00F61478" w:rsidRPr="005A208B">
        <w:rPr>
          <w:rFonts w:ascii="Times New Roman" w:hAnsi="Times New Roman" w:cs="Times New Roman"/>
          <w:sz w:val="28"/>
        </w:rPr>
        <w:t>8</w:t>
      </w:r>
      <w:r w:rsidRPr="005A208B">
        <w:rPr>
          <w:rFonts w:ascii="Times New Roman" w:hAnsi="Times New Roman" w:cs="Times New Roman"/>
          <w:sz w:val="28"/>
        </w:rPr>
        <w:t xml:space="preserve"> </w:t>
      </w:r>
      <w:r w:rsidR="00F61478" w:rsidRPr="005A208B">
        <w:rPr>
          <w:rFonts w:ascii="Times New Roman" w:hAnsi="Times New Roman" w:cs="Times New Roman"/>
          <w:sz w:val="28"/>
        </w:rPr>
        <w:t>июня</w:t>
      </w:r>
      <w:r w:rsidRPr="005A208B">
        <w:rPr>
          <w:rFonts w:ascii="Times New Roman" w:hAnsi="Times New Roman" w:cs="Times New Roman"/>
          <w:sz w:val="28"/>
        </w:rPr>
        <w:t xml:space="preserve"> 2020</w:t>
      </w:r>
      <w:r w:rsidRPr="005A208B">
        <w:rPr>
          <w:rFonts w:ascii="Times New Roman" w:hAnsi="Times New Roman" w:cs="Times New Roman"/>
          <w:spacing w:val="-35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г.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2" w:line="360" w:lineRule="auto"/>
        <w:ind w:right="137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 заявке необходимо указать ФИО, город проживания, дату рождения, номер телефона, а также электронную почту для связи, ссылку на личный канал youtube.com или twitch.tv участника (для последующей трансляции</w:t>
      </w:r>
      <w:r w:rsidRPr="005A208B">
        <w:rPr>
          <w:rFonts w:ascii="Times New Roman" w:hAnsi="Times New Roman" w:cs="Times New Roman"/>
          <w:spacing w:val="-1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матча);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166"/>
        </w:tabs>
        <w:spacing w:line="360" w:lineRule="auto"/>
        <w:ind w:left="142" w:right="221" w:firstLine="2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Помимо заполненной заявки каждый участник должен направить на электронный адрес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hyperlink r:id="rId9">
        <w:r w:rsidR="00883668" w:rsidRPr="005A208B">
          <w:rPr>
            <w:rFonts w:ascii="Times New Roman" w:hAnsi="Times New Roman" w:cs="Times New Roman"/>
          </w:rPr>
          <w:t xml:space="preserve"> </w:t>
        </w:r>
        <w:r w:rsidR="00883668" w:rsidRPr="005A208B">
          <w:rPr>
            <w:rFonts w:ascii="Times New Roman" w:hAnsi="Times New Roman" w:cs="Times New Roman"/>
            <w:sz w:val="28"/>
          </w:rPr>
          <w:t>oksdol20@gmail.com</w:t>
        </w:r>
        <w:r w:rsidRPr="005A208B">
          <w:rPr>
            <w:rFonts w:ascii="Times New Roman" w:hAnsi="Times New Roman" w:cs="Times New Roman"/>
            <w:sz w:val="28"/>
          </w:rPr>
          <w:t>:</w:t>
        </w:r>
      </w:hyperlink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430"/>
        </w:tabs>
        <w:spacing w:line="360" w:lineRule="auto"/>
        <w:ind w:left="709"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фотографию участника в формате 3х4 (размер фото не менее 500х500 пикселей, лицо — анфас, в фокусе от нижней точки подбородка до</w:t>
      </w:r>
      <w:r w:rsidRPr="005A208B">
        <w:rPr>
          <w:rFonts w:ascii="Times New Roman" w:hAnsi="Times New Roman" w:cs="Times New Roman"/>
          <w:spacing w:val="-26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линии волос, 70 – 80 % от фотографии должен занимать овал лица, фон – белый/однотонный);</w:t>
      </w:r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430"/>
        </w:tabs>
        <w:spacing w:line="360" w:lineRule="auto"/>
        <w:ind w:left="709"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фото участника с открытой страницей паспорта, на которой</w:t>
      </w:r>
      <w:r w:rsidRPr="005A208B">
        <w:rPr>
          <w:rFonts w:ascii="Times New Roman" w:hAnsi="Times New Roman" w:cs="Times New Roman"/>
          <w:spacing w:val="-24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видно гражданство участника и его</w:t>
      </w:r>
      <w:r w:rsidRPr="005A208B">
        <w:rPr>
          <w:rFonts w:ascii="Times New Roman" w:hAnsi="Times New Roman" w:cs="Times New Roman"/>
          <w:spacing w:val="-4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возраст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430"/>
        </w:tabs>
        <w:spacing w:before="1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согласие на обработку персональных</w:t>
      </w:r>
      <w:r w:rsidRPr="005A208B">
        <w:rPr>
          <w:rFonts w:ascii="Times New Roman" w:hAnsi="Times New Roman" w:cs="Times New Roman"/>
          <w:spacing w:val="7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данных.</w:t>
      </w:r>
    </w:p>
    <w:p w:rsidR="0022642A" w:rsidRPr="005A208B" w:rsidRDefault="00413F78" w:rsidP="000F1F70">
      <w:pPr>
        <w:pStyle w:val="a3"/>
        <w:spacing w:before="68" w:line="360" w:lineRule="auto"/>
        <w:ind w:right="505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 xml:space="preserve">Организатор вправе запросить у участника предоставление дополнительных </w:t>
      </w:r>
      <w:r w:rsidRPr="005A208B">
        <w:rPr>
          <w:rFonts w:ascii="Times New Roman" w:hAnsi="Times New Roman" w:cs="Times New Roman"/>
        </w:rPr>
        <w:lastRenderedPageBreak/>
        <w:t>документов, подтверждающих его соответствие требованиям настоящего Положения.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3" w:line="360" w:lineRule="auto"/>
        <w:ind w:right="650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Участники, подавшие заявки в числе первых </w:t>
      </w:r>
      <w:r w:rsidR="00D87A8F" w:rsidRPr="005A208B">
        <w:rPr>
          <w:rFonts w:ascii="Times New Roman" w:hAnsi="Times New Roman" w:cs="Times New Roman"/>
          <w:sz w:val="28"/>
        </w:rPr>
        <w:t>30</w:t>
      </w:r>
      <w:r w:rsidRPr="005A208B">
        <w:rPr>
          <w:rFonts w:ascii="Times New Roman" w:hAnsi="Times New Roman" w:cs="Times New Roman"/>
          <w:sz w:val="28"/>
        </w:rPr>
        <w:t xml:space="preserve"> и представившие необходимые документы, проходят в </w:t>
      </w:r>
      <w:r w:rsidR="00D87A8F" w:rsidRPr="005A208B">
        <w:rPr>
          <w:rFonts w:ascii="Times New Roman" w:hAnsi="Times New Roman" w:cs="Times New Roman"/>
          <w:sz w:val="28"/>
        </w:rPr>
        <w:t>Чемпионат</w:t>
      </w:r>
      <w:r w:rsidRPr="005A208B">
        <w:rPr>
          <w:rFonts w:ascii="Times New Roman" w:hAnsi="Times New Roman" w:cs="Times New Roman"/>
          <w:sz w:val="28"/>
        </w:rPr>
        <w:t>,</w:t>
      </w:r>
      <w:r w:rsidRPr="005A208B">
        <w:rPr>
          <w:rFonts w:ascii="Times New Roman" w:hAnsi="Times New Roman" w:cs="Times New Roman"/>
          <w:spacing w:val="-30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остальные попадают в лист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ожидания;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line="360" w:lineRule="auto"/>
        <w:ind w:right="35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В случае </w:t>
      </w:r>
      <w:r w:rsidR="00D87A8F" w:rsidRPr="005A208B">
        <w:rPr>
          <w:rFonts w:ascii="Times New Roman" w:hAnsi="Times New Roman" w:cs="Times New Roman"/>
          <w:sz w:val="28"/>
        </w:rPr>
        <w:t>снятия с турнира</w:t>
      </w:r>
      <w:r w:rsidRPr="005A208B">
        <w:rPr>
          <w:rFonts w:ascii="Times New Roman" w:hAnsi="Times New Roman" w:cs="Times New Roman"/>
          <w:sz w:val="28"/>
        </w:rPr>
        <w:t xml:space="preserve"> одного из участников, его место занимает участник из листа</w:t>
      </w:r>
      <w:r w:rsidRPr="005A208B">
        <w:rPr>
          <w:rFonts w:ascii="Times New Roman" w:hAnsi="Times New Roman" w:cs="Times New Roman"/>
          <w:spacing w:val="-5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ожидания;</w:t>
      </w:r>
    </w:p>
    <w:p w:rsidR="007A244F" w:rsidRPr="005A208B" w:rsidRDefault="00413F78" w:rsidP="00A158C4">
      <w:pPr>
        <w:pStyle w:val="a5"/>
        <w:numPr>
          <w:ilvl w:val="1"/>
          <w:numId w:val="5"/>
        </w:numPr>
        <w:tabs>
          <w:tab w:val="left" w:pos="656"/>
        </w:tabs>
        <w:spacing w:before="1" w:line="360" w:lineRule="auto"/>
        <w:ind w:right="116" w:firstLine="0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  <w:sz w:val="28"/>
        </w:rPr>
        <w:t>При регистрации максимально возможного количества участников прием заявок</w:t>
      </w:r>
      <w:r w:rsidRPr="005A208B">
        <w:rPr>
          <w:rFonts w:ascii="Times New Roman" w:hAnsi="Times New Roman" w:cs="Times New Roman"/>
          <w:spacing w:val="-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приостанавливается.</w:t>
      </w:r>
    </w:p>
    <w:p w:rsidR="0022642A" w:rsidRPr="005A208B" w:rsidRDefault="00413F78" w:rsidP="00A158C4">
      <w:pPr>
        <w:pStyle w:val="a5"/>
        <w:numPr>
          <w:ilvl w:val="1"/>
          <w:numId w:val="5"/>
        </w:numPr>
        <w:tabs>
          <w:tab w:val="left" w:pos="656"/>
        </w:tabs>
        <w:spacing w:before="1" w:line="360" w:lineRule="auto"/>
        <w:ind w:right="116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Проходя регистрацию в </w:t>
      </w:r>
      <w:r w:rsidR="00F803F5" w:rsidRPr="005A208B">
        <w:rPr>
          <w:rFonts w:ascii="Times New Roman" w:hAnsi="Times New Roman" w:cs="Times New Roman"/>
          <w:sz w:val="28"/>
        </w:rPr>
        <w:t>Чемпионате</w:t>
      </w:r>
      <w:r w:rsidRPr="005A208B">
        <w:rPr>
          <w:rFonts w:ascii="Times New Roman" w:hAnsi="Times New Roman" w:cs="Times New Roman"/>
          <w:sz w:val="28"/>
        </w:rPr>
        <w:t>, каждый участник соглашается с тем, что: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430"/>
        </w:tabs>
        <w:spacing w:line="360" w:lineRule="auto"/>
        <w:ind w:left="709" w:right="31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Организатор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 xml:space="preserve">вправе использовать его имя (никнейм), фото и видеозаписи с его участием в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Чемпионате </w:t>
      </w:r>
      <w:r w:rsidRPr="005A208B">
        <w:rPr>
          <w:rFonts w:ascii="Times New Roman" w:hAnsi="Times New Roman" w:cs="Times New Roman"/>
          <w:sz w:val="28"/>
        </w:rPr>
        <w:t>на соответствующих веб-сайтах,</w:t>
      </w:r>
      <w:r w:rsidRPr="005A208B">
        <w:rPr>
          <w:rFonts w:ascii="Times New Roman" w:hAnsi="Times New Roman" w:cs="Times New Roman"/>
          <w:spacing w:val="-29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а также в любых публичных и рекламных мероприятиях или других акциях без ссылок на источник, дополнительных уведомлений или</w:t>
      </w:r>
      <w:r w:rsidRPr="005A208B">
        <w:rPr>
          <w:rFonts w:ascii="Times New Roman" w:hAnsi="Times New Roman" w:cs="Times New Roman"/>
          <w:spacing w:val="-1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компенсаций;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430"/>
        </w:tabs>
        <w:spacing w:before="1" w:line="360" w:lineRule="auto"/>
        <w:ind w:left="709" w:right="414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Организатор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 xml:space="preserve">вправе обрабатывать, хранить персональные данные участника для целей организации и проведения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, в том числе для связи с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участником.</w:t>
      </w:r>
    </w:p>
    <w:p w:rsidR="000F1F70" w:rsidRDefault="000F1F70" w:rsidP="000F1F70">
      <w:pPr>
        <w:pStyle w:val="a3"/>
        <w:spacing w:before="11" w:line="360" w:lineRule="auto"/>
        <w:ind w:left="0"/>
        <w:contextualSpacing/>
        <w:jc w:val="both"/>
        <w:rPr>
          <w:sz w:val="41"/>
        </w:rPr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after="240"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>Формат и правила проведения</w:t>
      </w:r>
      <w:r w:rsidRPr="005A208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F803F5" w:rsidRPr="005A208B">
        <w:rPr>
          <w:rFonts w:ascii="Times New Roman" w:hAnsi="Times New Roman" w:cs="Times New Roman"/>
          <w:sz w:val="32"/>
          <w:szCs w:val="32"/>
        </w:rPr>
        <w:t>Чемпионата</w:t>
      </w:r>
    </w:p>
    <w:p w:rsidR="0022642A" w:rsidRPr="005A208B" w:rsidRDefault="00F803F5" w:rsidP="000F1F70">
      <w:pPr>
        <w:pStyle w:val="a5"/>
        <w:numPr>
          <w:ilvl w:val="1"/>
          <w:numId w:val="5"/>
        </w:numPr>
        <w:tabs>
          <w:tab w:val="left" w:pos="656"/>
        </w:tabs>
        <w:spacing w:line="360" w:lineRule="auto"/>
        <w:ind w:left="655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Чемпионат </w:t>
      </w:r>
      <w:r w:rsidR="00413F78" w:rsidRPr="005A208B">
        <w:rPr>
          <w:rFonts w:ascii="Times New Roman" w:hAnsi="Times New Roman" w:cs="Times New Roman"/>
          <w:sz w:val="28"/>
        </w:rPr>
        <w:t>проводится в соответствии с правилами вида</w:t>
      </w:r>
      <w:r w:rsidR="00413F78" w:rsidRPr="005A208B">
        <w:rPr>
          <w:rFonts w:ascii="Times New Roman" w:hAnsi="Times New Roman" w:cs="Times New Roman"/>
          <w:spacing w:val="-4"/>
          <w:sz w:val="28"/>
        </w:rPr>
        <w:t xml:space="preserve"> </w:t>
      </w:r>
      <w:r w:rsidR="00413F78" w:rsidRPr="005A208B">
        <w:rPr>
          <w:rFonts w:ascii="Times New Roman" w:hAnsi="Times New Roman" w:cs="Times New Roman"/>
          <w:sz w:val="28"/>
        </w:rPr>
        <w:t>спорта</w:t>
      </w:r>
    </w:p>
    <w:p w:rsidR="0022642A" w:rsidRPr="005A208B" w:rsidRDefault="00413F78" w:rsidP="000F1F7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>«Интерактивный баскетбол».</w:t>
      </w:r>
    </w:p>
    <w:p w:rsidR="00CB7D89" w:rsidRPr="005A208B" w:rsidRDefault="00F803F5" w:rsidP="000F1F70">
      <w:pPr>
        <w:pStyle w:val="a5"/>
        <w:numPr>
          <w:ilvl w:val="1"/>
          <w:numId w:val="5"/>
        </w:numPr>
        <w:tabs>
          <w:tab w:val="left" w:pos="656"/>
        </w:tabs>
        <w:spacing w:before="68" w:line="360" w:lineRule="auto"/>
        <w:ind w:right="1108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Чемпионат </w:t>
      </w:r>
      <w:r w:rsidR="00413F78" w:rsidRPr="005A208B">
        <w:rPr>
          <w:rFonts w:ascii="Times New Roman" w:hAnsi="Times New Roman" w:cs="Times New Roman"/>
          <w:sz w:val="28"/>
        </w:rPr>
        <w:t>проходит в формате «один на</w:t>
      </w:r>
      <w:r w:rsidR="00413F78"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="00883668" w:rsidRPr="005A208B">
        <w:rPr>
          <w:rFonts w:ascii="Times New Roman" w:hAnsi="Times New Roman" w:cs="Times New Roman"/>
          <w:sz w:val="28"/>
        </w:rPr>
        <w:t>один».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656"/>
        </w:tabs>
        <w:spacing w:before="68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Игровой платформой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является игровая консоль Sony PlayStation 4, укомплектованная геймпадом, подпиской PS+, а также подключением к сети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Интернет;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3" w:line="360" w:lineRule="auto"/>
        <w:ind w:right="200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Игровой средой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является симулятор баскетбола - игра «NBA 2K20» от разработчика «Visual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Concept».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4"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Игровой режим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- «MyLeague</w:t>
      </w:r>
      <w:r w:rsidRPr="005A208B">
        <w:rPr>
          <w:rFonts w:ascii="Times New Roman" w:hAnsi="Times New Roman" w:cs="Times New Roman"/>
          <w:spacing w:val="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Online».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172" w:line="360" w:lineRule="auto"/>
        <w:ind w:left="709" w:right="23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lastRenderedPageBreak/>
        <w:t xml:space="preserve">Сетка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 xml:space="preserve">размещается в официальной группе по адресу: </w:t>
      </w:r>
      <w:r w:rsidR="00883668" w:rsidRPr="005A208B">
        <w:rPr>
          <w:rFonts w:ascii="Times New Roman" w:hAnsi="Times New Roman" w:cs="Times New Roman"/>
          <w:sz w:val="28"/>
        </w:rPr>
        <w:t>https://vk.com/club195321625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56"/>
        </w:tabs>
        <w:spacing w:before="1" w:line="360" w:lineRule="auto"/>
        <w:ind w:left="655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Максимальное количество участников в </w:t>
      </w:r>
      <w:r w:rsidR="00D87A8F" w:rsidRPr="005A208B">
        <w:rPr>
          <w:rFonts w:ascii="Times New Roman" w:hAnsi="Times New Roman" w:cs="Times New Roman"/>
          <w:sz w:val="28"/>
        </w:rPr>
        <w:t>Чемпионате</w:t>
      </w:r>
      <w:r w:rsidRPr="005A208B">
        <w:rPr>
          <w:rFonts w:ascii="Times New Roman" w:hAnsi="Times New Roman" w:cs="Times New Roman"/>
          <w:sz w:val="28"/>
        </w:rPr>
        <w:t>—</w:t>
      </w:r>
      <w:r w:rsidRPr="005A208B">
        <w:rPr>
          <w:rFonts w:ascii="Times New Roman" w:hAnsi="Times New Roman" w:cs="Times New Roman"/>
          <w:spacing w:val="-14"/>
          <w:sz w:val="28"/>
        </w:rPr>
        <w:t xml:space="preserve"> </w:t>
      </w:r>
      <w:r w:rsidR="00D87A8F" w:rsidRPr="005A208B">
        <w:rPr>
          <w:rFonts w:ascii="Times New Roman" w:hAnsi="Times New Roman" w:cs="Times New Roman"/>
          <w:sz w:val="28"/>
        </w:rPr>
        <w:t>30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656"/>
        </w:tabs>
        <w:spacing w:before="167" w:line="360" w:lineRule="auto"/>
        <w:ind w:left="655" w:right="221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В каждом туре участники делятся на </w:t>
      </w:r>
      <w:r w:rsidR="00A140BD" w:rsidRPr="005A208B">
        <w:rPr>
          <w:rFonts w:ascii="Times New Roman" w:hAnsi="Times New Roman" w:cs="Times New Roman"/>
          <w:sz w:val="28"/>
        </w:rPr>
        <w:t>2 конференции</w:t>
      </w:r>
      <w:r w:rsidR="00730DFE" w:rsidRPr="005A208B">
        <w:rPr>
          <w:rFonts w:ascii="Times New Roman" w:hAnsi="Times New Roman" w:cs="Times New Roman"/>
          <w:sz w:val="28"/>
        </w:rPr>
        <w:t xml:space="preserve"> Запад-Восток</w:t>
      </w:r>
      <w:r w:rsidR="00A140BD" w:rsidRPr="005A208B">
        <w:rPr>
          <w:rFonts w:ascii="Times New Roman" w:hAnsi="Times New Roman" w:cs="Times New Roman"/>
          <w:sz w:val="28"/>
        </w:rPr>
        <w:t xml:space="preserve"> </w:t>
      </w:r>
      <w:r w:rsidR="00D87A8F" w:rsidRPr="005A208B">
        <w:rPr>
          <w:rFonts w:ascii="Times New Roman" w:hAnsi="Times New Roman" w:cs="Times New Roman"/>
          <w:sz w:val="28"/>
        </w:rPr>
        <w:t xml:space="preserve">по 15 </w:t>
      </w:r>
      <w:r w:rsidRPr="005A208B">
        <w:rPr>
          <w:rFonts w:ascii="Times New Roman" w:hAnsi="Times New Roman" w:cs="Times New Roman"/>
          <w:sz w:val="28"/>
        </w:rPr>
        <w:t>игроко</w:t>
      </w:r>
      <w:r w:rsidR="00730DFE" w:rsidRPr="005A208B">
        <w:rPr>
          <w:rFonts w:ascii="Times New Roman" w:hAnsi="Times New Roman" w:cs="Times New Roman"/>
          <w:sz w:val="28"/>
        </w:rPr>
        <w:t>в путем жеребьевки.</w:t>
      </w:r>
    </w:p>
    <w:p w:rsidR="0022642A" w:rsidRPr="005A208B" w:rsidRDefault="00D87A8F" w:rsidP="00C15908">
      <w:pPr>
        <w:pStyle w:val="a5"/>
        <w:numPr>
          <w:ilvl w:val="1"/>
          <w:numId w:val="5"/>
        </w:numPr>
        <w:tabs>
          <w:tab w:val="left" w:pos="656"/>
        </w:tabs>
        <w:spacing w:before="172" w:line="360" w:lineRule="auto"/>
        <w:ind w:left="655" w:right="221" w:hanging="544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Чемпионат</w:t>
      </w:r>
      <w:r w:rsidR="00F803F5" w:rsidRPr="005A208B">
        <w:rPr>
          <w:rFonts w:ascii="Times New Roman" w:hAnsi="Times New Roman" w:cs="Times New Roman"/>
          <w:sz w:val="28"/>
        </w:rPr>
        <w:t xml:space="preserve"> </w:t>
      </w:r>
      <w:r w:rsidR="00413F78" w:rsidRPr="005A208B">
        <w:rPr>
          <w:rFonts w:ascii="Times New Roman" w:hAnsi="Times New Roman" w:cs="Times New Roman"/>
          <w:sz w:val="28"/>
        </w:rPr>
        <w:t>состоит из группового этапа и</w:t>
      </w:r>
      <w:r w:rsidR="00413F78" w:rsidRPr="005A208B">
        <w:rPr>
          <w:rFonts w:ascii="Times New Roman" w:hAnsi="Times New Roman" w:cs="Times New Roman"/>
          <w:spacing w:val="-6"/>
          <w:sz w:val="28"/>
        </w:rPr>
        <w:t xml:space="preserve"> </w:t>
      </w:r>
      <w:r w:rsidR="00413F78" w:rsidRPr="005A208B">
        <w:rPr>
          <w:rFonts w:ascii="Times New Roman" w:hAnsi="Times New Roman" w:cs="Times New Roman"/>
          <w:sz w:val="28"/>
        </w:rPr>
        <w:t>плей-офф.</w:t>
      </w:r>
      <w:r w:rsidR="00F803F5" w:rsidRPr="005A208B">
        <w:rPr>
          <w:rFonts w:ascii="Times New Roman" w:hAnsi="Times New Roman" w:cs="Times New Roman"/>
          <w:sz w:val="28"/>
        </w:rPr>
        <w:t xml:space="preserve"> </w:t>
      </w:r>
      <w:r w:rsidR="00413F78" w:rsidRPr="005A208B">
        <w:rPr>
          <w:rFonts w:ascii="Times New Roman" w:hAnsi="Times New Roman" w:cs="Times New Roman"/>
          <w:sz w:val="28"/>
        </w:rPr>
        <w:t xml:space="preserve">В групповом этапе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="00413F78" w:rsidRPr="005A208B">
        <w:rPr>
          <w:rFonts w:ascii="Times New Roman" w:hAnsi="Times New Roman" w:cs="Times New Roman"/>
          <w:sz w:val="28"/>
        </w:rPr>
        <w:t>каждый участник должен сыграть по одному ма</w:t>
      </w:r>
      <w:r w:rsidR="00A140BD" w:rsidRPr="005A208B">
        <w:rPr>
          <w:rFonts w:ascii="Times New Roman" w:hAnsi="Times New Roman" w:cs="Times New Roman"/>
          <w:sz w:val="28"/>
        </w:rPr>
        <w:t>тчу с каждым соперником</w:t>
      </w:r>
      <w:r w:rsidR="00841888">
        <w:rPr>
          <w:rFonts w:ascii="Times New Roman" w:hAnsi="Times New Roman" w:cs="Times New Roman"/>
          <w:sz w:val="28"/>
        </w:rPr>
        <w:t xml:space="preserve"> из своей конференции</w:t>
      </w:r>
      <w:r w:rsidR="00D97E4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800"/>
        </w:tabs>
        <w:spacing w:before="2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Длина четверти 4</w:t>
      </w:r>
      <w:r w:rsidRPr="005A208B">
        <w:rPr>
          <w:rFonts w:ascii="Times New Roman" w:hAnsi="Times New Roman" w:cs="Times New Roman"/>
          <w:spacing w:val="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минуты.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800"/>
        </w:tabs>
        <w:spacing w:before="167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Сложность —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Сustom.</w:t>
      </w:r>
    </w:p>
    <w:p w:rsidR="00883668" w:rsidRPr="005A208B" w:rsidRDefault="00730DFE" w:rsidP="003F55A9">
      <w:pPr>
        <w:pStyle w:val="a5"/>
        <w:numPr>
          <w:ilvl w:val="1"/>
          <w:numId w:val="5"/>
        </w:numPr>
        <w:tabs>
          <w:tab w:val="left" w:pos="861"/>
          <w:tab w:val="left" w:pos="862"/>
        </w:tabs>
        <w:spacing w:before="172" w:line="360" w:lineRule="auto"/>
        <w:ind w:right="214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 плей</w:t>
      </w:r>
      <w:r w:rsidR="00413F78" w:rsidRPr="005A208B">
        <w:rPr>
          <w:rFonts w:ascii="Times New Roman" w:hAnsi="Times New Roman" w:cs="Times New Roman"/>
          <w:sz w:val="28"/>
        </w:rPr>
        <w:t xml:space="preserve">-офф выходит </w:t>
      </w:r>
      <w:r w:rsidR="00D87A8F" w:rsidRPr="005A208B">
        <w:rPr>
          <w:rFonts w:ascii="Times New Roman" w:hAnsi="Times New Roman" w:cs="Times New Roman"/>
          <w:sz w:val="28"/>
        </w:rPr>
        <w:t>по восемь участников</w:t>
      </w:r>
      <w:r w:rsidR="00A140BD" w:rsidRPr="005A208B">
        <w:rPr>
          <w:rFonts w:ascii="Times New Roman" w:hAnsi="Times New Roman" w:cs="Times New Roman"/>
          <w:sz w:val="28"/>
        </w:rPr>
        <w:t xml:space="preserve"> из каждой конфер</w:t>
      </w:r>
      <w:r w:rsidR="00883668" w:rsidRPr="005A208B">
        <w:rPr>
          <w:rFonts w:ascii="Times New Roman" w:hAnsi="Times New Roman" w:cs="Times New Roman"/>
          <w:sz w:val="28"/>
        </w:rPr>
        <w:t>е</w:t>
      </w:r>
      <w:r w:rsidR="00D87A8F" w:rsidRPr="005A208B">
        <w:rPr>
          <w:rFonts w:ascii="Times New Roman" w:hAnsi="Times New Roman" w:cs="Times New Roman"/>
          <w:sz w:val="28"/>
        </w:rPr>
        <w:t>нции, занявшие в нем 1-8 место.</w:t>
      </w:r>
    </w:p>
    <w:p w:rsidR="0022642A" w:rsidRPr="005A208B" w:rsidRDefault="00D87A8F" w:rsidP="000F1F70">
      <w:pPr>
        <w:pStyle w:val="a5"/>
        <w:numPr>
          <w:ilvl w:val="1"/>
          <w:numId w:val="5"/>
        </w:numPr>
        <w:tabs>
          <w:tab w:val="left" w:pos="800"/>
        </w:tabs>
        <w:spacing w:before="2" w:line="360" w:lineRule="auto"/>
        <w:ind w:right="233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Плей-офф играется до двух побед по олимпийской системе, победивший игрок проходит в следующий раунд, проигравший покидает Чемпионат.</w:t>
      </w:r>
    </w:p>
    <w:p w:rsidR="00151C22" w:rsidRPr="005A208B" w:rsidRDefault="00151C22" w:rsidP="00151C22">
      <w:pPr>
        <w:pStyle w:val="a5"/>
        <w:numPr>
          <w:ilvl w:val="1"/>
          <w:numId w:val="5"/>
        </w:numPr>
        <w:tabs>
          <w:tab w:val="left" w:pos="800"/>
          <w:tab w:val="left" w:pos="9498"/>
        </w:tabs>
        <w:spacing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Финальный матч играется до трех побед.</w:t>
      </w:r>
    </w:p>
    <w:p w:rsidR="00F0449F" w:rsidRPr="005A208B" w:rsidRDefault="00413F78" w:rsidP="00E4166B">
      <w:pPr>
        <w:pStyle w:val="a5"/>
        <w:numPr>
          <w:ilvl w:val="1"/>
          <w:numId w:val="5"/>
        </w:numPr>
        <w:tabs>
          <w:tab w:val="left" w:pos="800"/>
        </w:tabs>
        <w:spacing w:before="2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Для игры рекомендуется использовать камеру</w:t>
      </w:r>
      <w:r w:rsidRPr="005A208B">
        <w:rPr>
          <w:rFonts w:ascii="Times New Roman" w:hAnsi="Times New Roman" w:cs="Times New Roman"/>
          <w:spacing w:val="4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«2K».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800"/>
          <w:tab w:val="left" w:pos="9639"/>
        </w:tabs>
        <w:spacing w:before="68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Каждый участник соревнования обязан транслировать свои игры в одну из стриминговых платформ (youtube.com или twitch.tv).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800"/>
        </w:tabs>
        <w:spacing w:before="2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Правила проведения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игр:</w:t>
      </w:r>
    </w:p>
    <w:p w:rsidR="0022642A" w:rsidRPr="005A208B" w:rsidRDefault="00413F78" w:rsidP="00C15908">
      <w:pPr>
        <w:pStyle w:val="a5"/>
        <w:numPr>
          <w:ilvl w:val="2"/>
          <w:numId w:val="5"/>
        </w:numPr>
        <w:tabs>
          <w:tab w:val="left" w:pos="142"/>
        </w:tabs>
        <w:spacing w:before="172" w:line="360" w:lineRule="auto"/>
        <w:ind w:left="1560" w:right="221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Запрещается отменять или переносить матчи без согласования с</w:t>
      </w:r>
      <w:r w:rsidRPr="005A208B">
        <w:rPr>
          <w:rFonts w:ascii="Times New Roman" w:hAnsi="Times New Roman" w:cs="Times New Roman"/>
          <w:spacing w:val="-14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судьёй;</w:t>
      </w:r>
    </w:p>
    <w:p w:rsidR="0022642A" w:rsidRPr="005A208B" w:rsidRDefault="00413F78" w:rsidP="000F1F70">
      <w:pPr>
        <w:pStyle w:val="a5"/>
        <w:numPr>
          <w:ilvl w:val="2"/>
          <w:numId w:val="5"/>
        </w:numPr>
        <w:tabs>
          <w:tab w:val="left" w:pos="142"/>
        </w:tabs>
        <w:spacing w:before="167" w:line="360" w:lineRule="auto"/>
        <w:ind w:left="1560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Все матчи играются до</w:t>
      </w:r>
      <w:r w:rsidRPr="005A208B">
        <w:rPr>
          <w:rFonts w:ascii="Times New Roman" w:hAnsi="Times New Roman" w:cs="Times New Roman"/>
          <w:spacing w:val="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конца;</w:t>
      </w:r>
    </w:p>
    <w:p w:rsidR="0022642A" w:rsidRPr="005A208B" w:rsidRDefault="00413F78" w:rsidP="00C15908">
      <w:pPr>
        <w:pStyle w:val="a5"/>
        <w:numPr>
          <w:ilvl w:val="2"/>
          <w:numId w:val="5"/>
        </w:numPr>
        <w:tabs>
          <w:tab w:val="left" w:pos="142"/>
        </w:tabs>
        <w:spacing w:before="172" w:line="360" w:lineRule="auto"/>
        <w:ind w:left="1560" w:right="221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 случае технических проблем, которые привели к перезагрузке матча, матч доигрывается с места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прерывания.</w:t>
      </w:r>
    </w:p>
    <w:p w:rsidR="0022642A" w:rsidRPr="005A208B" w:rsidRDefault="00413F78" w:rsidP="000F1F70">
      <w:pPr>
        <w:pStyle w:val="a5"/>
        <w:numPr>
          <w:ilvl w:val="2"/>
          <w:numId w:val="5"/>
        </w:numPr>
        <w:tabs>
          <w:tab w:val="left" w:pos="142"/>
        </w:tabs>
        <w:spacing w:before="2" w:line="360" w:lineRule="auto"/>
        <w:ind w:left="1560" w:right="175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В случае, если матч прервался по техническим причинам (если судья </w:t>
      </w:r>
      <w:r w:rsidR="0038308E" w:rsidRPr="005A208B">
        <w:rPr>
          <w:rFonts w:ascii="Times New Roman" w:hAnsi="Times New Roman" w:cs="Times New Roman"/>
          <w:sz w:val="28"/>
        </w:rPr>
        <w:t>Чемпионата</w:t>
      </w:r>
      <w:r w:rsidR="0038308E" w:rsidRPr="005A208B">
        <w:rPr>
          <w:rFonts w:ascii="Times New Roman" w:hAnsi="Times New Roman" w:cs="Times New Roman"/>
          <w:sz w:val="24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определяет, что матч прерван не по вине игрока), то необходимо доиграть оставшееся время. Начинает игру участник, который владел мячом в момент остановки. Команды участников должны остаться в тех же составах. Счет сохраняется;</w:t>
      </w:r>
    </w:p>
    <w:p w:rsidR="0022642A" w:rsidRPr="005A208B" w:rsidRDefault="00413F78" w:rsidP="000F1F70">
      <w:pPr>
        <w:pStyle w:val="a5"/>
        <w:numPr>
          <w:ilvl w:val="2"/>
          <w:numId w:val="5"/>
        </w:numPr>
        <w:tabs>
          <w:tab w:val="left" w:pos="142"/>
          <w:tab w:val="left" w:pos="1011"/>
        </w:tabs>
        <w:spacing w:line="360" w:lineRule="auto"/>
        <w:ind w:left="1560" w:right="137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Если матч прервался по техническим причинам, то продолжить игру игроки могут только по обоюдному согласию и с разрешения </w:t>
      </w:r>
      <w:r w:rsidRPr="005A208B">
        <w:rPr>
          <w:rFonts w:ascii="Times New Roman" w:hAnsi="Times New Roman" w:cs="Times New Roman"/>
          <w:sz w:val="28"/>
        </w:rPr>
        <w:lastRenderedPageBreak/>
        <w:t>судьи. При этом очки каждого участника, набранные им до разрыва соединения, суммируются</w:t>
      </w:r>
      <w:r w:rsidRPr="005A208B">
        <w:rPr>
          <w:rFonts w:ascii="Times New Roman" w:hAnsi="Times New Roman" w:cs="Times New Roman"/>
          <w:spacing w:val="-3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 очками, набранными во время</w:t>
      </w:r>
      <w:r w:rsidRPr="005A208B">
        <w:rPr>
          <w:rFonts w:ascii="Times New Roman" w:hAnsi="Times New Roman" w:cs="Times New Roman"/>
          <w:spacing w:val="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переигровки;</w:t>
      </w:r>
    </w:p>
    <w:p w:rsidR="0022642A" w:rsidRPr="005A208B" w:rsidRDefault="00413F78" w:rsidP="00F803F5">
      <w:pPr>
        <w:pStyle w:val="a5"/>
        <w:numPr>
          <w:ilvl w:val="2"/>
          <w:numId w:val="5"/>
        </w:numPr>
        <w:tabs>
          <w:tab w:val="left" w:pos="142"/>
          <w:tab w:val="left" w:pos="1011"/>
        </w:tabs>
        <w:spacing w:line="360" w:lineRule="auto"/>
        <w:ind w:left="1560" w:right="221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Если </w:t>
      </w:r>
      <w:r w:rsidR="00F803F5" w:rsidRPr="005A208B">
        <w:rPr>
          <w:rFonts w:ascii="Times New Roman" w:hAnsi="Times New Roman" w:cs="Times New Roman"/>
          <w:sz w:val="28"/>
        </w:rPr>
        <w:t xml:space="preserve">один из игроков отказывается от </w:t>
      </w:r>
      <w:r w:rsidRPr="005A208B">
        <w:rPr>
          <w:rFonts w:ascii="Times New Roman" w:hAnsi="Times New Roman" w:cs="Times New Roman"/>
          <w:sz w:val="28"/>
        </w:rPr>
        <w:t>переигровки, то</w:t>
      </w:r>
      <w:r w:rsidRPr="005A208B">
        <w:rPr>
          <w:rFonts w:ascii="Times New Roman" w:hAnsi="Times New Roman" w:cs="Times New Roman"/>
          <w:spacing w:val="-2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ему присуждается поражение со случайным</w:t>
      </w:r>
      <w:r w:rsidRPr="005A208B">
        <w:rPr>
          <w:rFonts w:ascii="Times New Roman" w:hAnsi="Times New Roman" w:cs="Times New Roman"/>
          <w:spacing w:val="-8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счетом;</w:t>
      </w:r>
    </w:p>
    <w:p w:rsidR="0022642A" w:rsidRPr="005A208B" w:rsidRDefault="00413F78" w:rsidP="00F803F5">
      <w:pPr>
        <w:pStyle w:val="a5"/>
        <w:numPr>
          <w:ilvl w:val="2"/>
          <w:numId w:val="5"/>
        </w:numPr>
        <w:tabs>
          <w:tab w:val="left" w:pos="142"/>
          <w:tab w:val="left" w:pos="1011"/>
        </w:tabs>
        <w:spacing w:line="360" w:lineRule="auto"/>
        <w:ind w:left="1560" w:right="221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Если в игре произошёл баг/ошибка/вылет, то в этот момент игрок, который владеет мячом, должен нажать паузу в игре и сообщить судье. Мяч, забитый вследствие такого бага/ошибки, засчитывается только по решению Главного судьи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. Если Главный судья решает, что мяч забит вследствие бага/ошибки, то очки не засчитываются;</w:t>
      </w:r>
    </w:p>
    <w:p w:rsidR="0022642A" w:rsidRPr="005A208B" w:rsidRDefault="00413F78" w:rsidP="000F1F70">
      <w:pPr>
        <w:pStyle w:val="a5"/>
        <w:numPr>
          <w:ilvl w:val="2"/>
          <w:numId w:val="5"/>
        </w:numPr>
        <w:tabs>
          <w:tab w:val="left" w:pos="142"/>
          <w:tab w:val="left" w:pos="1011"/>
        </w:tabs>
        <w:spacing w:line="360" w:lineRule="auto"/>
        <w:ind w:left="1560" w:right="186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Если нарушен хотя бы один из пунктов 7.19, 7.20.1 или 7.20.2, участники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 xml:space="preserve">могут получить техническое поражение в матче или могут быть сняты с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на усмотрение Главного судьи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C15908">
      <w:pPr>
        <w:pStyle w:val="a5"/>
        <w:numPr>
          <w:ilvl w:val="2"/>
          <w:numId w:val="5"/>
        </w:numPr>
        <w:tabs>
          <w:tab w:val="left" w:pos="142"/>
          <w:tab w:val="left" w:pos="1011"/>
        </w:tabs>
        <w:spacing w:line="360" w:lineRule="auto"/>
        <w:ind w:left="1560" w:right="221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За ведение и заполнение таблицы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и внесение результатов в таблицу отвечает технический судья</w:t>
      </w:r>
      <w:r w:rsidRPr="005A208B">
        <w:rPr>
          <w:rFonts w:ascii="Times New Roman" w:hAnsi="Times New Roman" w:cs="Times New Roman"/>
          <w:spacing w:val="-15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C15908">
      <w:pPr>
        <w:pStyle w:val="a5"/>
        <w:numPr>
          <w:ilvl w:val="2"/>
          <w:numId w:val="5"/>
        </w:numPr>
        <w:tabs>
          <w:tab w:val="left" w:pos="142"/>
          <w:tab w:val="left" w:pos="1155"/>
        </w:tabs>
        <w:spacing w:before="68" w:line="360" w:lineRule="auto"/>
        <w:ind w:left="1560" w:right="221" w:hanging="916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Игроки обязаны подтвердить ознакомление и согласие с текстом настоящего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Положения.</w:t>
      </w:r>
    </w:p>
    <w:p w:rsidR="0022642A" w:rsidRPr="005A208B" w:rsidRDefault="00413F78" w:rsidP="00C15908">
      <w:pPr>
        <w:pStyle w:val="a3"/>
        <w:spacing w:before="2" w:line="36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>7.21. Команды формируются следующим образом: искусственный интеллект распределяет вс</w:t>
      </w:r>
      <w:r w:rsidR="00343909" w:rsidRPr="005A208B">
        <w:rPr>
          <w:rFonts w:ascii="Times New Roman" w:hAnsi="Times New Roman" w:cs="Times New Roman"/>
        </w:rPr>
        <w:t>е</w:t>
      </w:r>
      <w:r w:rsidR="00151C22" w:rsidRPr="005A208B">
        <w:rPr>
          <w:rFonts w:ascii="Times New Roman" w:hAnsi="Times New Roman" w:cs="Times New Roman"/>
        </w:rPr>
        <w:t xml:space="preserve">х действующих игроков НБА на 30 </w:t>
      </w:r>
      <w:r w:rsidRPr="005A208B">
        <w:rPr>
          <w:rFonts w:ascii="Times New Roman" w:hAnsi="Times New Roman" w:cs="Times New Roman"/>
        </w:rPr>
        <w:t>команд со сбалансированными составами.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Команды случайным образом распределяются между участниками на </w:t>
      </w:r>
      <w:r w:rsidR="00151C22" w:rsidRPr="005A208B">
        <w:rPr>
          <w:rFonts w:ascii="Times New Roman" w:hAnsi="Times New Roman" w:cs="Times New Roman"/>
          <w:sz w:val="28"/>
        </w:rPr>
        <w:t>весь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="00151C22" w:rsidRPr="005A208B">
        <w:rPr>
          <w:rFonts w:ascii="Times New Roman" w:hAnsi="Times New Roman" w:cs="Times New Roman"/>
          <w:sz w:val="28"/>
        </w:rPr>
        <w:t>Чемпионат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Участникам запрещено менять название команды, брендинг паркета</w:t>
      </w:r>
      <w:r w:rsidRPr="005A208B">
        <w:rPr>
          <w:rFonts w:ascii="Times New Roman" w:hAnsi="Times New Roman" w:cs="Times New Roman"/>
          <w:spacing w:val="-3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 арены, а также игровую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форму.</w:t>
      </w:r>
    </w:p>
    <w:p w:rsidR="0022642A" w:rsidRPr="005A208B" w:rsidRDefault="00413F78" w:rsidP="000F1F70">
      <w:pPr>
        <w:pStyle w:val="a5"/>
        <w:numPr>
          <w:ilvl w:val="1"/>
          <w:numId w:val="1"/>
        </w:numPr>
        <w:tabs>
          <w:tab w:val="left" w:pos="800"/>
        </w:tabs>
        <w:spacing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Брать игроков из свободных агентов</w:t>
      </w:r>
      <w:r w:rsidRPr="005A208B">
        <w:rPr>
          <w:rFonts w:ascii="Times New Roman" w:hAnsi="Times New Roman" w:cs="Times New Roman"/>
          <w:spacing w:val="-5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запрещено.</w:t>
      </w:r>
    </w:p>
    <w:p w:rsidR="0022642A" w:rsidRPr="005A208B" w:rsidRDefault="00413F78" w:rsidP="000F1F70">
      <w:pPr>
        <w:pStyle w:val="a5"/>
        <w:numPr>
          <w:ilvl w:val="1"/>
          <w:numId w:val="1"/>
        </w:numPr>
        <w:tabs>
          <w:tab w:val="left" w:pos="800"/>
        </w:tabs>
        <w:spacing w:before="172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Запрашивать обмены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запрещено.</w:t>
      </w:r>
    </w:p>
    <w:p w:rsidR="0022642A" w:rsidRPr="005A208B" w:rsidRDefault="00413F78" w:rsidP="000F1F70">
      <w:pPr>
        <w:pStyle w:val="a5"/>
        <w:numPr>
          <w:ilvl w:val="1"/>
          <w:numId w:val="1"/>
        </w:numPr>
        <w:tabs>
          <w:tab w:val="left" w:pos="800"/>
        </w:tabs>
        <w:spacing w:before="171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Отпускать своих игроков в свободные агенты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запрещено.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before="172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Ограничений по правилам игры в защите и нападении нет, можно использовать любые приёмы, предусмотренные игрой, для</w:t>
      </w:r>
      <w:r w:rsidRPr="005A208B">
        <w:rPr>
          <w:rFonts w:ascii="Times New Roman" w:hAnsi="Times New Roman" w:cs="Times New Roman"/>
          <w:spacing w:val="-1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победы.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line="360" w:lineRule="auto"/>
        <w:ind w:left="799" w:right="221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lastRenderedPageBreak/>
        <w:t>Разрешается использовать паузы и настройки только во время</w:t>
      </w:r>
      <w:r w:rsidRPr="005A208B">
        <w:rPr>
          <w:rFonts w:ascii="Times New Roman" w:hAnsi="Times New Roman" w:cs="Times New Roman"/>
          <w:spacing w:val="-1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тайм-аута.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51"/>
        </w:tabs>
        <w:spacing w:before="172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 первой четверти разрешается пауза для настройки Defense Settings</w:t>
      </w:r>
      <w:r w:rsidRPr="005A208B">
        <w:rPr>
          <w:rFonts w:ascii="Times New Roman" w:hAnsi="Times New Roman" w:cs="Times New Roman"/>
          <w:spacing w:val="-29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 Camera.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before="2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 течение игры запрещено высказывать свое неуважение к</w:t>
      </w:r>
      <w:r w:rsidRPr="005A208B">
        <w:rPr>
          <w:rFonts w:ascii="Times New Roman" w:hAnsi="Times New Roman" w:cs="Times New Roman"/>
          <w:spacing w:val="-27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сопернику путем:</w:t>
      </w:r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430"/>
        </w:tabs>
        <w:spacing w:before="2" w:line="360" w:lineRule="auto"/>
        <w:ind w:left="709"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постоянного нажатия пауз менее чем на секунду после того или иного игрового момента;</w:t>
      </w:r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430"/>
        </w:tabs>
        <w:spacing w:before="4" w:line="360" w:lineRule="auto"/>
        <w:ind w:left="709"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совершать 2 (две) и более попытки бросков со своей половины в</w:t>
      </w:r>
      <w:r w:rsidRPr="005A208B">
        <w:rPr>
          <w:rFonts w:ascii="Times New Roman" w:hAnsi="Times New Roman" w:cs="Times New Roman"/>
          <w:spacing w:val="-25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случае заведомо проигрышного отставания (при разнице более 20 очков после завершения первой половины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матча);</w:t>
      </w:r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430"/>
        </w:tabs>
        <w:spacing w:before="2" w:line="360" w:lineRule="auto"/>
        <w:ind w:left="709"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Пытаться затягивать игру, результат которой уже очевиден (при разнице более 20 очков после завершения первой половины матча), любыми способами. Запрещено постоянно брать тайм-ауты, которые приводят к техническому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="000F1F70" w:rsidRPr="005A208B">
        <w:rPr>
          <w:rFonts w:ascii="Times New Roman" w:hAnsi="Times New Roman" w:cs="Times New Roman"/>
          <w:sz w:val="28"/>
        </w:rPr>
        <w:t>фолу.</w:t>
      </w:r>
    </w:p>
    <w:p w:rsidR="0022642A" w:rsidRPr="005A208B" w:rsidRDefault="00413F78" w:rsidP="000F1F70">
      <w:pPr>
        <w:pStyle w:val="a5"/>
        <w:numPr>
          <w:ilvl w:val="1"/>
          <w:numId w:val="1"/>
        </w:numPr>
        <w:tabs>
          <w:tab w:val="left" w:pos="800"/>
        </w:tabs>
        <w:spacing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Судья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может вынести следующие санкции:</w:t>
      </w:r>
    </w:p>
    <w:p w:rsidR="0022642A" w:rsidRPr="005A208B" w:rsidRDefault="00413F78" w:rsidP="007A244F">
      <w:pPr>
        <w:pStyle w:val="a5"/>
        <w:numPr>
          <w:ilvl w:val="0"/>
          <w:numId w:val="4"/>
        </w:numPr>
        <w:tabs>
          <w:tab w:val="left" w:pos="284"/>
        </w:tabs>
        <w:spacing w:before="68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Устное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предупреждение;</w:t>
      </w:r>
    </w:p>
    <w:p w:rsidR="0022642A" w:rsidRPr="005A208B" w:rsidRDefault="00413F78" w:rsidP="007A244F">
      <w:pPr>
        <w:pStyle w:val="a5"/>
        <w:numPr>
          <w:ilvl w:val="0"/>
          <w:numId w:val="4"/>
        </w:numPr>
        <w:tabs>
          <w:tab w:val="left" w:pos="284"/>
        </w:tabs>
        <w:spacing w:before="172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Техническое поражение в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="000F1F70" w:rsidRPr="005A208B">
        <w:rPr>
          <w:rFonts w:ascii="Times New Roman" w:hAnsi="Times New Roman" w:cs="Times New Roman"/>
          <w:sz w:val="28"/>
        </w:rPr>
        <w:t>матче.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before="172" w:line="360" w:lineRule="auto"/>
        <w:ind w:left="799" w:right="221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Главный судья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может вынести следующие</w:t>
      </w:r>
      <w:r w:rsidRPr="005A208B">
        <w:rPr>
          <w:rFonts w:ascii="Times New Roman" w:hAnsi="Times New Roman" w:cs="Times New Roman"/>
          <w:spacing w:val="-6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санкции: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before="172" w:line="360" w:lineRule="auto"/>
        <w:ind w:left="709" w:hanging="3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Дисквалификация (отстранение от участия) с</w:t>
      </w:r>
      <w:r w:rsidRPr="005A208B">
        <w:rPr>
          <w:rFonts w:ascii="Times New Roman" w:hAnsi="Times New Roman" w:cs="Times New Roman"/>
          <w:spacing w:val="-4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0F1F70">
      <w:pPr>
        <w:pStyle w:val="a5"/>
        <w:numPr>
          <w:ilvl w:val="1"/>
          <w:numId w:val="1"/>
        </w:numPr>
        <w:tabs>
          <w:tab w:val="left" w:pos="800"/>
        </w:tabs>
        <w:spacing w:before="167" w:line="360" w:lineRule="auto"/>
        <w:ind w:left="799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Нарушения, за которые выносится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предупреждение: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709"/>
        </w:tabs>
        <w:spacing w:before="172" w:line="360" w:lineRule="auto"/>
        <w:ind w:left="709" w:hanging="3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Остановка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игры;</w:t>
      </w:r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709"/>
        </w:tabs>
        <w:spacing w:before="171" w:line="360" w:lineRule="auto"/>
        <w:ind w:left="709" w:right="221" w:hanging="3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Оскорбление соперника, использование нецензурной лексики, а также негативные и отрицательные комментарии в адрес судьи или</w:t>
      </w:r>
      <w:r w:rsidRPr="005A208B">
        <w:rPr>
          <w:rFonts w:ascii="Times New Roman" w:hAnsi="Times New Roman" w:cs="Times New Roman"/>
          <w:spacing w:val="-3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Организатора;</w:t>
      </w:r>
    </w:p>
    <w:p w:rsidR="0022642A" w:rsidRPr="005A208B" w:rsidRDefault="00413F78" w:rsidP="00C15908">
      <w:pPr>
        <w:pStyle w:val="a5"/>
        <w:numPr>
          <w:ilvl w:val="0"/>
          <w:numId w:val="4"/>
        </w:numPr>
        <w:tabs>
          <w:tab w:val="left" w:pos="709"/>
        </w:tabs>
        <w:spacing w:before="2" w:line="360" w:lineRule="auto"/>
        <w:ind w:left="709" w:right="221" w:hanging="3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Неадекватное поведение (слишком эмоциональная реакция, бросание</w:t>
      </w:r>
      <w:r w:rsidRPr="005A208B">
        <w:rPr>
          <w:rFonts w:ascii="Times New Roman" w:hAnsi="Times New Roman" w:cs="Times New Roman"/>
          <w:spacing w:val="-29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 центра поля, постоянное выбегание в аут, затягивание времени, т.е. нахождение на своей половине поля с мячом, без прессинга со стороны соперника);</w:t>
      </w:r>
    </w:p>
    <w:p w:rsidR="0022642A" w:rsidRPr="005A208B" w:rsidRDefault="00413F78" w:rsidP="000F1F70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709" w:right="237" w:hanging="3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Неадекватная реакция на происходящее в игре, слишком бурная реакция</w:t>
      </w:r>
      <w:r w:rsidRPr="005A208B">
        <w:rPr>
          <w:rFonts w:ascii="Times New Roman" w:hAnsi="Times New Roman" w:cs="Times New Roman"/>
          <w:spacing w:val="-3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 xml:space="preserve">на моменты в игре. Неадекватная/бурная реакция определяется судьей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 xml:space="preserve">по согласованию </w:t>
      </w:r>
      <w:r w:rsidR="000F1F70" w:rsidRPr="005A208B">
        <w:rPr>
          <w:rFonts w:ascii="Times New Roman" w:hAnsi="Times New Roman" w:cs="Times New Roman"/>
          <w:sz w:val="28"/>
        </w:rPr>
        <w:t>с Главным судьёй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C15908">
      <w:pPr>
        <w:pStyle w:val="a5"/>
        <w:numPr>
          <w:ilvl w:val="1"/>
          <w:numId w:val="1"/>
        </w:numPr>
        <w:tabs>
          <w:tab w:val="left" w:pos="800"/>
        </w:tabs>
        <w:spacing w:line="360" w:lineRule="auto"/>
        <w:ind w:left="799" w:right="221" w:hanging="688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lastRenderedPageBreak/>
        <w:t xml:space="preserve">Главный судья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может дисквалифицировать</w:t>
      </w:r>
      <w:r w:rsidRPr="005A208B">
        <w:rPr>
          <w:rFonts w:ascii="Times New Roman" w:hAnsi="Times New Roman" w:cs="Times New Roman"/>
          <w:spacing w:val="-4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игрока:</w:t>
      </w:r>
    </w:p>
    <w:p w:rsidR="0022642A" w:rsidRPr="005A208B" w:rsidRDefault="00413F78" w:rsidP="007A244F">
      <w:pPr>
        <w:pStyle w:val="a5"/>
        <w:numPr>
          <w:ilvl w:val="0"/>
          <w:numId w:val="8"/>
        </w:numPr>
        <w:tabs>
          <w:tab w:val="left" w:pos="430"/>
        </w:tabs>
        <w:spacing w:before="171" w:line="360" w:lineRule="auto"/>
        <w:ind w:left="851" w:hanging="11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после двух устных предупреждений от судьи</w:t>
      </w:r>
      <w:r w:rsidRPr="005A208B">
        <w:rPr>
          <w:rFonts w:ascii="Times New Roman" w:hAnsi="Times New Roman" w:cs="Times New Roman"/>
          <w:spacing w:val="-9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C15908">
      <w:pPr>
        <w:pStyle w:val="a5"/>
        <w:numPr>
          <w:ilvl w:val="0"/>
          <w:numId w:val="8"/>
        </w:numPr>
        <w:tabs>
          <w:tab w:val="left" w:pos="430"/>
        </w:tabs>
        <w:spacing w:before="172" w:line="360" w:lineRule="auto"/>
        <w:ind w:left="851" w:right="221" w:hanging="11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за выход из игры до финального свистка без разрешения</w:t>
      </w:r>
      <w:r w:rsidRPr="005A208B">
        <w:rPr>
          <w:rFonts w:ascii="Times New Roman" w:hAnsi="Times New Roman" w:cs="Times New Roman"/>
          <w:spacing w:val="-2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 xml:space="preserve">судьи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C15908">
      <w:pPr>
        <w:pStyle w:val="a5"/>
        <w:numPr>
          <w:ilvl w:val="0"/>
          <w:numId w:val="8"/>
        </w:numPr>
        <w:tabs>
          <w:tab w:val="left" w:pos="430"/>
        </w:tabs>
        <w:spacing w:before="1" w:line="360" w:lineRule="auto"/>
        <w:ind w:left="851" w:right="221" w:hanging="11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за явку на матч на 10 минут позже установленного времени без уважительной</w:t>
      </w:r>
      <w:r w:rsidRPr="005A208B">
        <w:rPr>
          <w:rFonts w:ascii="Times New Roman" w:hAnsi="Times New Roman" w:cs="Times New Roman"/>
          <w:spacing w:val="-4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причины;</w:t>
      </w:r>
    </w:p>
    <w:p w:rsidR="0022642A" w:rsidRPr="005A208B" w:rsidRDefault="00413F78" w:rsidP="007A244F">
      <w:pPr>
        <w:pStyle w:val="a5"/>
        <w:numPr>
          <w:ilvl w:val="0"/>
          <w:numId w:val="8"/>
        </w:numPr>
        <w:tabs>
          <w:tab w:val="left" w:pos="262"/>
        </w:tabs>
        <w:spacing w:before="4" w:line="360" w:lineRule="auto"/>
        <w:ind w:left="851" w:hanging="11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за предоставление при регистрации недостоверных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сведений;</w:t>
      </w:r>
    </w:p>
    <w:p w:rsidR="0022642A" w:rsidRPr="005A208B" w:rsidRDefault="00413F78" w:rsidP="00C15908">
      <w:pPr>
        <w:pStyle w:val="a5"/>
        <w:numPr>
          <w:ilvl w:val="0"/>
          <w:numId w:val="8"/>
        </w:numPr>
        <w:tabs>
          <w:tab w:val="left" w:pos="262"/>
        </w:tabs>
        <w:spacing w:before="172" w:line="360" w:lineRule="auto"/>
        <w:ind w:left="851" w:right="221" w:hanging="11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за иные нарушения настоящего Положения, за которые не</w:t>
      </w:r>
      <w:r w:rsidRPr="005A208B">
        <w:rPr>
          <w:rFonts w:ascii="Times New Roman" w:hAnsi="Times New Roman" w:cs="Times New Roman"/>
          <w:spacing w:val="-32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предусмотрена санкция в виде пред</w:t>
      </w:r>
      <w:r w:rsidR="00765F0A" w:rsidRPr="005A208B">
        <w:rPr>
          <w:rFonts w:ascii="Times New Roman" w:hAnsi="Times New Roman" w:cs="Times New Roman"/>
          <w:sz w:val="28"/>
        </w:rPr>
        <w:t>упреждения (в том числе, п. 7.23</w:t>
      </w:r>
      <w:r w:rsidRPr="005A208B">
        <w:rPr>
          <w:rFonts w:ascii="Times New Roman" w:hAnsi="Times New Roman" w:cs="Times New Roman"/>
          <w:sz w:val="28"/>
        </w:rPr>
        <w:t>-7.26 настоящего Положения).</w:t>
      </w:r>
    </w:p>
    <w:p w:rsidR="0022642A" w:rsidRDefault="0022642A" w:rsidP="000F1F70">
      <w:pPr>
        <w:pStyle w:val="a3"/>
        <w:spacing w:before="11" w:line="360" w:lineRule="auto"/>
        <w:ind w:left="0"/>
        <w:contextualSpacing/>
        <w:jc w:val="both"/>
        <w:rPr>
          <w:sz w:val="41"/>
        </w:rPr>
      </w:pPr>
    </w:p>
    <w:p w:rsidR="0022642A" w:rsidRPr="005A208B" w:rsidRDefault="00413F78" w:rsidP="00C15908">
      <w:pPr>
        <w:pStyle w:val="1"/>
        <w:numPr>
          <w:ilvl w:val="0"/>
          <w:numId w:val="5"/>
        </w:numPr>
        <w:tabs>
          <w:tab w:val="left" w:pos="392"/>
        </w:tabs>
        <w:spacing w:after="240"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>Особые</w:t>
      </w:r>
      <w:r w:rsidRPr="005A208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5A208B">
        <w:rPr>
          <w:rFonts w:ascii="Times New Roman" w:hAnsi="Times New Roman" w:cs="Times New Roman"/>
          <w:sz w:val="32"/>
          <w:szCs w:val="32"/>
        </w:rPr>
        <w:t>условия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656"/>
        </w:tabs>
        <w:spacing w:before="68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Вопросы, не урегулированные настоящим Положением, разрешаются Организатором</w:t>
      </w:r>
      <w:r w:rsidRPr="005A208B">
        <w:rPr>
          <w:rFonts w:ascii="Times New Roman" w:hAnsi="Times New Roman" w:cs="Times New Roman"/>
          <w:spacing w:val="2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C15908">
      <w:pPr>
        <w:pStyle w:val="a5"/>
        <w:numPr>
          <w:ilvl w:val="1"/>
          <w:numId w:val="5"/>
        </w:numPr>
        <w:tabs>
          <w:tab w:val="left" w:pos="531"/>
        </w:tabs>
        <w:spacing w:before="2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Организатор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не несет ответственность за ущерб, причиненный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участникам.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531"/>
        </w:tabs>
        <w:spacing w:line="360" w:lineRule="auto"/>
        <w:ind w:right="187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Организатор вправе изменять и дополнять настоящее Положение, при</w:t>
      </w:r>
      <w:r w:rsidRPr="005A208B">
        <w:rPr>
          <w:rFonts w:ascii="Times New Roman" w:hAnsi="Times New Roman" w:cs="Times New Roman"/>
          <w:spacing w:val="-33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этом оставляя спортивную составляющую и дух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.</w:t>
      </w:r>
    </w:p>
    <w:p w:rsidR="005A208B" w:rsidRDefault="00413F78" w:rsidP="000F1F70">
      <w:pPr>
        <w:pStyle w:val="a3"/>
        <w:spacing w:line="360" w:lineRule="auto"/>
        <w:ind w:right="148"/>
        <w:contextualSpacing/>
        <w:jc w:val="both"/>
        <w:rPr>
          <w:rFonts w:ascii="Times New Roman" w:hAnsi="Times New Roman" w:cs="Times New Roman"/>
        </w:rPr>
      </w:pPr>
      <w:r w:rsidRPr="005A208B">
        <w:rPr>
          <w:rFonts w:ascii="Times New Roman" w:hAnsi="Times New Roman" w:cs="Times New Roman"/>
        </w:rPr>
        <w:t xml:space="preserve">8.2  Решение судьи  о том, что матч был прерван по вине участника, может быть обжаловано участником, в отношении которого оно вынесено, путем подачи письменного заявления в Судейскую коллегию </w:t>
      </w:r>
      <w:r w:rsidR="00C15908" w:rsidRPr="005A208B">
        <w:rPr>
          <w:rFonts w:ascii="Times New Roman" w:hAnsi="Times New Roman" w:cs="Times New Roman"/>
        </w:rPr>
        <w:t xml:space="preserve">Чемпионата </w:t>
      </w:r>
      <w:r w:rsidRPr="005A208B">
        <w:rPr>
          <w:rFonts w:ascii="Times New Roman" w:hAnsi="Times New Roman" w:cs="Times New Roman"/>
        </w:rPr>
        <w:t xml:space="preserve">по адресу электронной почты - </w:t>
      </w:r>
      <w:hyperlink r:id="rId10">
        <w:r w:rsidR="00E41AF6" w:rsidRPr="005A208B">
          <w:rPr>
            <w:rFonts w:ascii="Times New Roman" w:hAnsi="Times New Roman" w:cs="Times New Roman"/>
          </w:rPr>
          <w:t xml:space="preserve"> </w:t>
        </w:r>
        <w:r w:rsidR="00E41AF6" w:rsidRPr="00841888">
          <w:rPr>
            <w:rFonts w:ascii="Times New Roman" w:hAnsi="Times New Roman" w:cs="Times New Roman"/>
            <w:color w:val="FF0000"/>
            <w:u w:val="single"/>
          </w:rPr>
          <w:t>oksdol20@gmail.com</w:t>
        </w:r>
        <w:r w:rsidRPr="005A208B">
          <w:rPr>
            <w:rFonts w:ascii="Times New Roman" w:hAnsi="Times New Roman" w:cs="Times New Roman"/>
          </w:rPr>
          <w:t xml:space="preserve"> </w:t>
        </w:r>
      </w:hyperlink>
      <w:r w:rsidRPr="005A208B">
        <w:rPr>
          <w:rFonts w:ascii="Times New Roman" w:hAnsi="Times New Roman" w:cs="Times New Roman"/>
        </w:rPr>
        <w:t>в течение 1 (одного) часа после вынесения судьей обжалуемого решения. К заявлению должны быть приложены материалы (включая видеозапись матча), подтверждающие содержащиеся в нем доводы. О принятом решении Судейская коллегия информирует участника по электронной почте. В случае отмены вынесенного судьей решения назначается переигровка</w:t>
      </w:r>
      <w:r w:rsidRPr="005A208B">
        <w:rPr>
          <w:rFonts w:ascii="Times New Roman" w:hAnsi="Times New Roman" w:cs="Times New Roman"/>
          <w:spacing w:val="1"/>
        </w:rPr>
        <w:t xml:space="preserve"> </w:t>
      </w:r>
      <w:r w:rsidRPr="005A208B">
        <w:rPr>
          <w:rFonts w:ascii="Times New Roman" w:hAnsi="Times New Roman" w:cs="Times New Roman"/>
        </w:rPr>
        <w:t>матча.</w:t>
      </w:r>
    </w:p>
    <w:p w:rsidR="005A208B" w:rsidRDefault="005A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22642A" w:rsidRDefault="0022642A" w:rsidP="000F1F70">
      <w:pPr>
        <w:pStyle w:val="a3"/>
        <w:spacing w:line="360" w:lineRule="auto"/>
        <w:ind w:right="148"/>
        <w:contextualSpacing/>
        <w:jc w:val="both"/>
      </w:pPr>
    </w:p>
    <w:p w:rsidR="0022642A" w:rsidRPr="005A208B" w:rsidRDefault="00413F78" w:rsidP="006C3398">
      <w:pPr>
        <w:pStyle w:val="1"/>
        <w:numPr>
          <w:ilvl w:val="0"/>
          <w:numId w:val="5"/>
        </w:numPr>
        <w:tabs>
          <w:tab w:val="left" w:pos="392"/>
        </w:tabs>
        <w:spacing w:before="1" w:line="360" w:lineRule="auto"/>
        <w:ind w:hanging="28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>Награждение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36"/>
        </w:tabs>
        <w:spacing w:before="270" w:line="360" w:lineRule="auto"/>
        <w:ind w:right="105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Участник, занявший в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Чемпионате </w:t>
      </w:r>
      <w:r w:rsidRPr="005A208B">
        <w:rPr>
          <w:rFonts w:ascii="Times New Roman" w:hAnsi="Times New Roman" w:cs="Times New Roman"/>
          <w:sz w:val="28"/>
        </w:rPr>
        <w:t xml:space="preserve">1 место, награждается </w:t>
      </w:r>
      <w:r w:rsidR="00D61AD3" w:rsidRPr="005A208B">
        <w:rPr>
          <w:rFonts w:ascii="Times New Roman" w:hAnsi="Times New Roman" w:cs="Times New Roman"/>
          <w:sz w:val="28"/>
        </w:rPr>
        <w:t xml:space="preserve">памятными призами, </w:t>
      </w:r>
      <w:r w:rsidRPr="005A208B">
        <w:rPr>
          <w:rFonts w:ascii="Times New Roman" w:hAnsi="Times New Roman" w:cs="Times New Roman"/>
          <w:sz w:val="28"/>
        </w:rPr>
        <w:t>ку</w:t>
      </w:r>
      <w:r w:rsidR="00E41AF6" w:rsidRPr="005A208B">
        <w:rPr>
          <w:rFonts w:ascii="Times New Roman" w:hAnsi="Times New Roman" w:cs="Times New Roman"/>
          <w:sz w:val="28"/>
        </w:rPr>
        <w:t>бком и медалью,</w:t>
      </w:r>
      <w:r w:rsidRPr="005A208B">
        <w:rPr>
          <w:rFonts w:ascii="Times New Roman" w:hAnsi="Times New Roman" w:cs="Times New Roman"/>
          <w:sz w:val="28"/>
        </w:rPr>
        <w:t xml:space="preserve"> участники, зан</w:t>
      </w:r>
      <w:r w:rsidR="00E41AF6" w:rsidRPr="005A208B">
        <w:rPr>
          <w:rFonts w:ascii="Times New Roman" w:hAnsi="Times New Roman" w:cs="Times New Roman"/>
          <w:sz w:val="28"/>
        </w:rPr>
        <w:t xml:space="preserve">явшие 2 и 3 места – </w:t>
      </w:r>
      <w:r w:rsidR="00D61AD3" w:rsidRPr="005A208B">
        <w:rPr>
          <w:rFonts w:ascii="Times New Roman" w:hAnsi="Times New Roman" w:cs="Times New Roman"/>
          <w:sz w:val="28"/>
        </w:rPr>
        <w:t xml:space="preserve">памятными призами и </w:t>
      </w:r>
      <w:r w:rsidR="00E41AF6" w:rsidRPr="005A208B">
        <w:rPr>
          <w:rFonts w:ascii="Times New Roman" w:hAnsi="Times New Roman" w:cs="Times New Roman"/>
          <w:sz w:val="28"/>
        </w:rPr>
        <w:t>медалями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0F1F70">
      <w:pPr>
        <w:pStyle w:val="a5"/>
        <w:numPr>
          <w:ilvl w:val="1"/>
          <w:numId w:val="5"/>
        </w:numPr>
        <w:tabs>
          <w:tab w:val="left" w:pos="622"/>
        </w:tabs>
        <w:spacing w:line="360" w:lineRule="auto"/>
        <w:ind w:right="106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Организатор вправе принять решение об учреждении дополнительных призов для победителей и призеров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или отдельного</w:t>
      </w:r>
      <w:r w:rsidRPr="005A208B">
        <w:rPr>
          <w:rFonts w:ascii="Times New Roman" w:hAnsi="Times New Roman" w:cs="Times New Roman"/>
          <w:spacing w:val="-9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тура.</w:t>
      </w:r>
    </w:p>
    <w:p w:rsidR="006C3398" w:rsidRDefault="006C3398" w:rsidP="006C3398">
      <w:pPr>
        <w:pStyle w:val="1"/>
        <w:tabs>
          <w:tab w:val="left" w:pos="536"/>
        </w:tabs>
        <w:spacing w:before="1" w:line="360" w:lineRule="auto"/>
        <w:ind w:left="535" w:firstLine="0"/>
        <w:contextualSpacing/>
      </w:pPr>
    </w:p>
    <w:p w:rsidR="0022642A" w:rsidRPr="005A208B" w:rsidRDefault="00413F78" w:rsidP="006C3398">
      <w:pPr>
        <w:pStyle w:val="1"/>
        <w:numPr>
          <w:ilvl w:val="0"/>
          <w:numId w:val="5"/>
        </w:numPr>
        <w:tabs>
          <w:tab w:val="left" w:pos="536"/>
        </w:tabs>
        <w:spacing w:before="1" w:line="360" w:lineRule="auto"/>
        <w:ind w:left="535" w:hanging="42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208B">
        <w:rPr>
          <w:rFonts w:ascii="Times New Roman" w:hAnsi="Times New Roman" w:cs="Times New Roman"/>
          <w:sz w:val="32"/>
          <w:szCs w:val="32"/>
        </w:rPr>
        <w:t>Финансовые</w:t>
      </w:r>
      <w:r w:rsidRPr="005A208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5A208B">
        <w:rPr>
          <w:rFonts w:ascii="Times New Roman" w:hAnsi="Times New Roman" w:cs="Times New Roman"/>
          <w:sz w:val="32"/>
          <w:szCs w:val="32"/>
        </w:rPr>
        <w:t>условия</w:t>
      </w:r>
    </w:p>
    <w:p w:rsidR="0022642A" w:rsidRPr="005A208B" w:rsidRDefault="00413F78" w:rsidP="006C3398">
      <w:pPr>
        <w:pStyle w:val="a5"/>
        <w:numPr>
          <w:ilvl w:val="1"/>
          <w:numId w:val="5"/>
        </w:numPr>
        <w:tabs>
          <w:tab w:val="left" w:pos="800"/>
          <w:tab w:val="left" w:pos="9072"/>
          <w:tab w:val="left" w:pos="9639"/>
        </w:tabs>
        <w:spacing w:before="265" w:line="360" w:lineRule="auto"/>
        <w:ind w:right="221" w:firstLine="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Организатор обеспечивает финансирование </w:t>
      </w:r>
      <w:r w:rsidR="00841888" w:rsidRPr="005A208B">
        <w:rPr>
          <w:rFonts w:ascii="Times New Roman" w:hAnsi="Times New Roman" w:cs="Times New Roman"/>
          <w:sz w:val="28"/>
        </w:rPr>
        <w:t>Чемпионата по</w:t>
      </w:r>
      <w:r w:rsidRPr="005A208B">
        <w:rPr>
          <w:rFonts w:ascii="Times New Roman" w:hAnsi="Times New Roman" w:cs="Times New Roman"/>
          <w:sz w:val="28"/>
        </w:rPr>
        <w:t xml:space="preserve"> следующим статьям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расходов:</w:t>
      </w:r>
      <w:r w:rsidR="00E41AF6" w:rsidRPr="005A208B">
        <w:rPr>
          <w:rFonts w:ascii="Times New Roman" w:hAnsi="Times New Roman" w:cs="Times New Roman"/>
          <w:sz w:val="28"/>
        </w:rPr>
        <w:t xml:space="preserve"> </w:t>
      </w:r>
    </w:p>
    <w:p w:rsidR="0022642A" w:rsidRPr="005A208B" w:rsidRDefault="00413F78" w:rsidP="006C3398">
      <w:pPr>
        <w:pStyle w:val="a5"/>
        <w:numPr>
          <w:ilvl w:val="0"/>
          <w:numId w:val="9"/>
        </w:numPr>
        <w:tabs>
          <w:tab w:val="left" w:pos="426"/>
        </w:tabs>
        <w:spacing w:before="68" w:line="360" w:lineRule="auto"/>
        <w:ind w:left="709" w:right="221" w:firstLine="3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оплата работы судей и Главного судьи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, специалистов, осуществляющих проведение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0F1F70">
      <w:pPr>
        <w:pStyle w:val="a5"/>
        <w:numPr>
          <w:ilvl w:val="0"/>
          <w:numId w:val="9"/>
        </w:numPr>
        <w:tabs>
          <w:tab w:val="left" w:pos="426"/>
        </w:tabs>
        <w:spacing w:before="2" w:line="360" w:lineRule="auto"/>
        <w:ind w:left="709" w:firstLine="3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ведение страницы </w:t>
      </w:r>
      <w:r w:rsidR="006C3398" w:rsidRPr="005A208B">
        <w:rPr>
          <w:rFonts w:ascii="Times New Roman" w:hAnsi="Times New Roman" w:cs="Times New Roman"/>
          <w:sz w:val="28"/>
        </w:rPr>
        <w:t xml:space="preserve">Чемпионата </w:t>
      </w:r>
      <w:r w:rsidRPr="005A208B">
        <w:rPr>
          <w:rFonts w:ascii="Times New Roman" w:hAnsi="Times New Roman" w:cs="Times New Roman"/>
          <w:sz w:val="28"/>
        </w:rPr>
        <w:t>ВКонтакте;</w:t>
      </w:r>
    </w:p>
    <w:p w:rsidR="0022642A" w:rsidRPr="005A208B" w:rsidRDefault="00413F78" w:rsidP="000F1F70">
      <w:pPr>
        <w:pStyle w:val="a5"/>
        <w:numPr>
          <w:ilvl w:val="0"/>
          <w:numId w:val="9"/>
        </w:numPr>
        <w:tabs>
          <w:tab w:val="left" w:pos="426"/>
        </w:tabs>
        <w:spacing w:before="172" w:line="360" w:lineRule="auto"/>
        <w:ind w:left="709" w:firstLine="3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организация трансляции</w:t>
      </w:r>
      <w:r w:rsidRPr="005A208B">
        <w:rPr>
          <w:rFonts w:ascii="Times New Roman" w:hAnsi="Times New Roman" w:cs="Times New Roman"/>
          <w:spacing w:val="-3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0F1F70">
      <w:pPr>
        <w:pStyle w:val="a5"/>
        <w:numPr>
          <w:ilvl w:val="0"/>
          <w:numId w:val="9"/>
        </w:numPr>
        <w:tabs>
          <w:tab w:val="left" w:pos="426"/>
        </w:tabs>
        <w:spacing w:before="167" w:line="360" w:lineRule="auto"/>
        <w:ind w:left="709" w:firstLine="3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>разработка фирменного стиля</w:t>
      </w:r>
      <w:r w:rsidRPr="005A208B">
        <w:rPr>
          <w:rFonts w:ascii="Times New Roman" w:hAnsi="Times New Roman" w:cs="Times New Roman"/>
          <w:spacing w:val="1"/>
          <w:sz w:val="28"/>
        </w:rPr>
        <w:t xml:space="preserve">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;</w:t>
      </w:r>
    </w:p>
    <w:p w:rsidR="0022642A" w:rsidRPr="005A208B" w:rsidRDefault="00413F78" w:rsidP="006C3398">
      <w:pPr>
        <w:pStyle w:val="a5"/>
        <w:numPr>
          <w:ilvl w:val="0"/>
          <w:numId w:val="9"/>
        </w:numPr>
        <w:tabs>
          <w:tab w:val="left" w:pos="426"/>
        </w:tabs>
        <w:spacing w:before="172" w:line="360" w:lineRule="auto"/>
        <w:ind w:left="709" w:right="221" w:firstLine="3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приобретение наградной атрибутики для победителя и призеров </w:t>
      </w:r>
      <w:r w:rsidR="00F803F5" w:rsidRPr="005A208B">
        <w:rPr>
          <w:rFonts w:ascii="Times New Roman" w:hAnsi="Times New Roman" w:cs="Times New Roman"/>
          <w:sz w:val="28"/>
        </w:rPr>
        <w:t>Чемпионата</w:t>
      </w:r>
      <w:r w:rsidRPr="005A208B">
        <w:rPr>
          <w:rFonts w:ascii="Times New Roman" w:hAnsi="Times New Roman" w:cs="Times New Roman"/>
          <w:sz w:val="28"/>
        </w:rPr>
        <w:t>.</w:t>
      </w:r>
    </w:p>
    <w:p w:rsidR="0022642A" w:rsidRPr="005A208B" w:rsidRDefault="00413F78" w:rsidP="006C3398">
      <w:pPr>
        <w:pStyle w:val="a5"/>
        <w:numPr>
          <w:ilvl w:val="1"/>
          <w:numId w:val="5"/>
        </w:numPr>
        <w:tabs>
          <w:tab w:val="left" w:pos="851"/>
        </w:tabs>
        <w:spacing w:before="2" w:line="360" w:lineRule="auto"/>
        <w:ind w:right="221" w:firstLine="30"/>
        <w:contextualSpacing/>
        <w:jc w:val="both"/>
        <w:rPr>
          <w:rFonts w:ascii="Times New Roman" w:hAnsi="Times New Roman" w:cs="Times New Roman"/>
          <w:sz w:val="28"/>
        </w:rPr>
      </w:pPr>
      <w:r w:rsidRPr="005A208B">
        <w:rPr>
          <w:rFonts w:ascii="Times New Roman" w:hAnsi="Times New Roman" w:cs="Times New Roman"/>
          <w:sz w:val="28"/>
        </w:rPr>
        <w:t xml:space="preserve">Участники самостоятельно несут расходы, связанные с их участием в </w:t>
      </w:r>
      <w:r w:rsidR="00F803F5" w:rsidRPr="005A208B">
        <w:rPr>
          <w:rFonts w:ascii="Times New Roman" w:hAnsi="Times New Roman" w:cs="Times New Roman"/>
          <w:sz w:val="28"/>
        </w:rPr>
        <w:t xml:space="preserve">Чемпионате </w:t>
      </w:r>
      <w:r w:rsidRPr="005A208B">
        <w:rPr>
          <w:rFonts w:ascii="Times New Roman" w:hAnsi="Times New Roman" w:cs="Times New Roman"/>
          <w:sz w:val="28"/>
        </w:rPr>
        <w:t>(в том числе, связанные с приобретением игрового оборудования, подключением к сети Интернет и</w:t>
      </w:r>
      <w:r w:rsidRPr="005A208B">
        <w:rPr>
          <w:rFonts w:ascii="Times New Roman" w:hAnsi="Times New Roman" w:cs="Times New Roman"/>
          <w:spacing w:val="-1"/>
          <w:sz w:val="28"/>
        </w:rPr>
        <w:t xml:space="preserve"> </w:t>
      </w:r>
      <w:r w:rsidRPr="005A208B">
        <w:rPr>
          <w:rFonts w:ascii="Times New Roman" w:hAnsi="Times New Roman" w:cs="Times New Roman"/>
          <w:sz w:val="28"/>
        </w:rPr>
        <w:t>пр.).</w:t>
      </w:r>
    </w:p>
    <w:sectPr w:rsidR="0022642A" w:rsidRPr="005A208B" w:rsidSect="00D00903">
      <w:footerReference w:type="default" r:id="rId11"/>
      <w:pgSz w:w="11900" w:h="16840"/>
      <w:pgMar w:top="500" w:right="1020" w:bottom="1120" w:left="1020" w:header="0" w:footer="9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5C" w:rsidRDefault="005A315C">
      <w:r>
        <w:separator/>
      </w:r>
    </w:p>
  </w:endnote>
  <w:endnote w:type="continuationSeparator" w:id="0">
    <w:p w:rsidR="005A315C" w:rsidRDefault="005A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919474"/>
      <w:docPartObj>
        <w:docPartGallery w:val="Page Numbers (Bottom of Page)"/>
        <w:docPartUnique/>
      </w:docPartObj>
    </w:sdtPr>
    <w:sdtEndPr/>
    <w:sdtContent>
      <w:p w:rsidR="00D00903" w:rsidRDefault="00D009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21">
          <w:rPr>
            <w:noProof/>
          </w:rPr>
          <w:t>2</w:t>
        </w:r>
        <w:r>
          <w:fldChar w:fldCharType="end"/>
        </w:r>
      </w:p>
    </w:sdtContent>
  </w:sdt>
  <w:p w:rsidR="0022642A" w:rsidRDefault="0022642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5C" w:rsidRDefault="005A315C">
      <w:r>
        <w:separator/>
      </w:r>
    </w:p>
  </w:footnote>
  <w:footnote w:type="continuationSeparator" w:id="0">
    <w:p w:rsidR="005A315C" w:rsidRDefault="005A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E89"/>
    <w:multiLevelType w:val="hybridMultilevel"/>
    <w:tmpl w:val="E1C8488C"/>
    <w:lvl w:ilvl="0" w:tplc="DF96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3D7"/>
    <w:multiLevelType w:val="hybridMultilevel"/>
    <w:tmpl w:val="FA44A7AC"/>
    <w:lvl w:ilvl="0" w:tplc="54082F5A">
      <w:numFmt w:val="bullet"/>
      <w:lvlText w:val="—"/>
      <w:lvlJc w:val="left"/>
      <w:pPr>
        <w:ind w:left="112" w:hanging="274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426C8584">
      <w:numFmt w:val="bullet"/>
      <w:lvlText w:val="•"/>
      <w:lvlJc w:val="left"/>
      <w:pPr>
        <w:ind w:left="1094" w:hanging="274"/>
      </w:pPr>
      <w:rPr>
        <w:rFonts w:hint="default"/>
        <w:lang w:val="ru-RU" w:eastAsia="en-US" w:bidi="ar-SA"/>
      </w:rPr>
    </w:lvl>
    <w:lvl w:ilvl="2" w:tplc="828E2256">
      <w:numFmt w:val="bullet"/>
      <w:lvlText w:val="•"/>
      <w:lvlJc w:val="left"/>
      <w:pPr>
        <w:ind w:left="2068" w:hanging="274"/>
      </w:pPr>
      <w:rPr>
        <w:rFonts w:hint="default"/>
        <w:lang w:val="ru-RU" w:eastAsia="en-US" w:bidi="ar-SA"/>
      </w:rPr>
    </w:lvl>
    <w:lvl w:ilvl="3" w:tplc="96105E8E">
      <w:numFmt w:val="bullet"/>
      <w:lvlText w:val="•"/>
      <w:lvlJc w:val="left"/>
      <w:pPr>
        <w:ind w:left="3042" w:hanging="274"/>
      </w:pPr>
      <w:rPr>
        <w:rFonts w:hint="default"/>
        <w:lang w:val="ru-RU" w:eastAsia="en-US" w:bidi="ar-SA"/>
      </w:rPr>
    </w:lvl>
    <w:lvl w:ilvl="4" w:tplc="C9B25DC0">
      <w:numFmt w:val="bullet"/>
      <w:lvlText w:val="•"/>
      <w:lvlJc w:val="left"/>
      <w:pPr>
        <w:ind w:left="4016" w:hanging="274"/>
      </w:pPr>
      <w:rPr>
        <w:rFonts w:hint="default"/>
        <w:lang w:val="ru-RU" w:eastAsia="en-US" w:bidi="ar-SA"/>
      </w:rPr>
    </w:lvl>
    <w:lvl w:ilvl="5" w:tplc="EA8CC55E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6" w:tplc="5B36833C">
      <w:numFmt w:val="bullet"/>
      <w:lvlText w:val="•"/>
      <w:lvlJc w:val="left"/>
      <w:pPr>
        <w:ind w:left="5964" w:hanging="274"/>
      </w:pPr>
      <w:rPr>
        <w:rFonts w:hint="default"/>
        <w:lang w:val="ru-RU" w:eastAsia="en-US" w:bidi="ar-SA"/>
      </w:rPr>
    </w:lvl>
    <w:lvl w:ilvl="7" w:tplc="F3162360">
      <w:numFmt w:val="bullet"/>
      <w:lvlText w:val="•"/>
      <w:lvlJc w:val="left"/>
      <w:pPr>
        <w:ind w:left="6938" w:hanging="274"/>
      </w:pPr>
      <w:rPr>
        <w:rFonts w:hint="default"/>
        <w:lang w:val="ru-RU" w:eastAsia="en-US" w:bidi="ar-SA"/>
      </w:rPr>
    </w:lvl>
    <w:lvl w:ilvl="8" w:tplc="8E444858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B4A2CF9"/>
    <w:multiLevelType w:val="hybridMultilevel"/>
    <w:tmpl w:val="317E16D8"/>
    <w:lvl w:ilvl="0" w:tplc="D2709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68C"/>
    <w:multiLevelType w:val="multilevel"/>
    <w:tmpl w:val="AC245CA4"/>
    <w:lvl w:ilvl="0">
      <w:start w:val="1"/>
      <w:numFmt w:val="decimal"/>
      <w:lvlText w:val="%1."/>
      <w:lvlJc w:val="left"/>
      <w:pPr>
        <w:ind w:left="391" w:hanging="279"/>
      </w:pPr>
      <w:rPr>
        <w:rFonts w:ascii="Times New Roman" w:eastAsia="Carlito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43"/>
      </w:pPr>
      <w:rPr>
        <w:rFonts w:ascii="Times New Roman" w:eastAsia="Carlito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08" w:hanging="773"/>
      </w:pPr>
      <w:rPr>
        <w:rFonts w:ascii="Times New Roman" w:eastAsia="Carlito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8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773"/>
      </w:pPr>
      <w:rPr>
        <w:rFonts w:hint="default"/>
        <w:lang w:val="ru-RU" w:eastAsia="en-US" w:bidi="ar-SA"/>
      </w:rPr>
    </w:lvl>
  </w:abstractNum>
  <w:abstractNum w:abstractNumId="4" w15:restartNumberingAfterBreak="0">
    <w:nsid w:val="4D160C27"/>
    <w:multiLevelType w:val="hybridMultilevel"/>
    <w:tmpl w:val="C0FAE1A8"/>
    <w:lvl w:ilvl="0" w:tplc="75665FE0">
      <w:start w:val="1"/>
      <w:numFmt w:val="decimal"/>
      <w:lvlText w:val="%1"/>
      <w:lvlJc w:val="left"/>
      <w:pPr>
        <w:ind w:left="319" w:hanging="207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6CC419F2">
      <w:numFmt w:val="bullet"/>
      <w:lvlText w:val="•"/>
      <w:lvlJc w:val="left"/>
      <w:pPr>
        <w:ind w:left="1274" w:hanging="207"/>
      </w:pPr>
      <w:rPr>
        <w:rFonts w:hint="default"/>
        <w:lang w:val="ru-RU" w:eastAsia="en-US" w:bidi="ar-SA"/>
      </w:rPr>
    </w:lvl>
    <w:lvl w:ilvl="2" w:tplc="9F26E040">
      <w:numFmt w:val="bullet"/>
      <w:lvlText w:val="•"/>
      <w:lvlJc w:val="left"/>
      <w:pPr>
        <w:ind w:left="2228" w:hanging="207"/>
      </w:pPr>
      <w:rPr>
        <w:rFonts w:hint="default"/>
        <w:lang w:val="ru-RU" w:eastAsia="en-US" w:bidi="ar-SA"/>
      </w:rPr>
    </w:lvl>
    <w:lvl w:ilvl="3" w:tplc="A8AA1734">
      <w:numFmt w:val="bullet"/>
      <w:lvlText w:val="•"/>
      <w:lvlJc w:val="left"/>
      <w:pPr>
        <w:ind w:left="3182" w:hanging="207"/>
      </w:pPr>
      <w:rPr>
        <w:rFonts w:hint="default"/>
        <w:lang w:val="ru-RU" w:eastAsia="en-US" w:bidi="ar-SA"/>
      </w:rPr>
    </w:lvl>
    <w:lvl w:ilvl="4" w:tplc="81169736">
      <w:numFmt w:val="bullet"/>
      <w:lvlText w:val="•"/>
      <w:lvlJc w:val="left"/>
      <w:pPr>
        <w:ind w:left="4136" w:hanging="207"/>
      </w:pPr>
      <w:rPr>
        <w:rFonts w:hint="default"/>
        <w:lang w:val="ru-RU" w:eastAsia="en-US" w:bidi="ar-SA"/>
      </w:rPr>
    </w:lvl>
    <w:lvl w:ilvl="5" w:tplc="71926928">
      <w:numFmt w:val="bullet"/>
      <w:lvlText w:val="•"/>
      <w:lvlJc w:val="left"/>
      <w:pPr>
        <w:ind w:left="5090" w:hanging="207"/>
      </w:pPr>
      <w:rPr>
        <w:rFonts w:hint="default"/>
        <w:lang w:val="ru-RU" w:eastAsia="en-US" w:bidi="ar-SA"/>
      </w:rPr>
    </w:lvl>
    <w:lvl w:ilvl="6" w:tplc="8236C1D0">
      <w:numFmt w:val="bullet"/>
      <w:lvlText w:val="•"/>
      <w:lvlJc w:val="left"/>
      <w:pPr>
        <w:ind w:left="6044" w:hanging="207"/>
      </w:pPr>
      <w:rPr>
        <w:rFonts w:hint="default"/>
        <w:lang w:val="ru-RU" w:eastAsia="en-US" w:bidi="ar-SA"/>
      </w:rPr>
    </w:lvl>
    <w:lvl w:ilvl="7" w:tplc="FA44B21A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  <w:lvl w:ilvl="8" w:tplc="01F2F99E">
      <w:numFmt w:val="bullet"/>
      <w:lvlText w:val="•"/>
      <w:lvlJc w:val="left"/>
      <w:pPr>
        <w:ind w:left="7952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61D202A2"/>
    <w:multiLevelType w:val="multilevel"/>
    <w:tmpl w:val="557C009C"/>
    <w:lvl w:ilvl="0">
      <w:start w:val="7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12" w:hanging="687"/>
      </w:pPr>
      <w:rPr>
        <w:rFonts w:ascii="Times New Roman" w:eastAsia="Carlito" w:hAnsi="Times New Roman" w:cs="Times New Roman" w:hint="default"/>
        <w:spacing w:val="-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7"/>
      </w:pPr>
      <w:rPr>
        <w:rFonts w:hint="default"/>
        <w:lang w:val="ru-RU" w:eastAsia="en-US" w:bidi="ar-SA"/>
      </w:rPr>
    </w:lvl>
  </w:abstractNum>
  <w:abstractNum w:abstractNumId="6" w15:restartNumberingAfterBreak="0">
    <w:nsid w:val="6C194D0F"/>
    <w:multiLevelType w:val="hybridMultilevel"/>
    <w:tmpl w:val="F70E5DF8"/>
    <w:lvl w:ilvl="0" w:tplc="4C084898">
      <w:numFmt w:val="bullet"/>
      <w:lvlText w:val="-"/>
      <w:lvlJc w:val="left"/>
      <w:pPr>
        <w:ind w:left="112" w:hanging="274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426C8584">
      <w:numFmt w:val="bullet"/>
      <w:lvlText w:val="•"/>
      <w:lvlJc w:val="left"/>
      <w:pPr>
        <w:ind w:left="1094" w:hanging="274"/>
      </w:pPr>
      <w:rPr>
        <w:rFonts w:hint="default"/>
        <w:lang w:val="ru-RU" w:eastAsia="en-US" w:bidi="ar-SA"/>
      </w:rPr>
    </w:lvl>
    <w:lvl w:ilvl="2" w:tplc="828E2256">
      <w:numFmt w:val="bullet"/>
      <w:lvlText w:val="•"/>
      <w:lvlJc w:val="left"/>
      <w:pPr>
        <w:ind w:left="2068" w:hanging="274"/>
      </w:pPr>
      <w:rPr>
        <w:rFonts w:hint="default"/>
        <w:lang w:val="ru-RU" w:eastAsia="en-US" w:bidi="ar-SA"/>
      </w:rPr>
    </w:lvl>
    <w:lvl w:ilvl="3" w:tplc="96105E8E">
      <w:numFmt w:val="bullet"/>
      <w:lvlText w:val="•"/>
      <w:lvlJc w:val="left"/>
      <w:pPr>
        <w:ind w:left="3042" w:hanging="274"/>
      </w:pPr>
      <w:rPr>
        <w:rFonts w:hint="default"/>
        <w:lang w:val="ru-RU" w:eastAsia="en-US" w:bidi="ar-SA"/>
      </w:rPr>
    </w:lvl>
    <w:lvl w:ilvl="4" w:tplc="C9B25DC0">
      <w:numFmt w:val="bullet"/>
      <w:lvlText w:val="•"/>
      <w:lvlJc w:val="left"/>
      <w:pPr>
        <w:ind w:left="4016" w:hanging="274"/>
      </w:pPr>
      <w:rPr>
        <w:rFonts w:hint="default"/>
        <w:lang w:val="ru-RU" w:eastAsia="en-US" w:bidi="ar-SA"/>
      </w:rPr>
    </w:lvl>
    <w:lvl w:ilvl="5" w:tplc="EA8CC55E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6" w:tplc="5B36833C">
      <w:numFmt w:val="bullet"/>
      <w:lvlText w:val="•"/>
      <w:lvlJc w:val="left"/>
      <w:pPr>
        <w:ind w:left="5964" w:hanging="274"/>
      </w:pPr>
      <w:rPr>
        <w:rFonts w:hint="default"/>
        <w:lang w:val="ru-RU" w:eastAsia="en-US" w:bidi="ar-SA"/>
      </w:rPr>
    </w:lvl>
    <w:lvl w:ilvl="7" w:tplc="F3162360">
      <w:numFmt w:val="bullet"/>
      <w:lvlText w:val="•"/>
      <w:lvlJc w:val="left"/>
      <w:pPr>
        <w:ind w:left="6938" w:hanging="274"/>
      </w:pPr>
      <w:rPr>
        <w:rFonts w:hint="default"/>
        <w:lang w:val="ru-RU" w:eastAsia="en-US" w:bidi="ar-SA"/>
      </w:rPr>
    </w:lvl>
    <w:lvl w:ilvl="8" w:tplc="8E444858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6C1F4121"/>
    <w:multiLevelType w:val="hybridMultilevel"/>
    <w:tmpl w:val="9620C43E"/>
    <w:lvl w:ilvl="0" w:tplc="54082F5A">
      <w:numFmt w:val="bullet"/>
      <w:lvlText w:val="—"/>
      <w:lvlJc w:val="left"/>
      <w:pPr>
        <w:ind w:left="720" w:hanging="360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7B9"/>
    <w:multiLevelType w:val="hybridMultilevel"/>
    <w:tmpl w:val="17A6C2F2"/>
    <w:lvl w:ilvl="0" w:tplc="54082F5A">
      <w:numFmt w:val="bullet"/>
      <w:lvlText w:val="—"/>
      <w:lvlJc w:val="left"/>
      <w:pPr>
        <w:ind w:left="112" w:hanging="317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E38E4E26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7A103B9C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3B8E39C0">
      <w:numFmt w:val="bullet"/>
      <w:lvlText w:val="•"/>
      <w:lvlJc w:val="left"/>
      <w:pPr>
        <w:ind w:left="3042" w:hanging="317"/>
      </w:pPr>
      <w:rPr>
        <w:rFonts w:hint="default"/>
        <w:lang w:val="ru-RU" w:eastAsia="en-US" w:bidi="ar-SA"/>
      </w:rPr>
    </w:lvl>
    <w:lvl w:ilvl="4" w:tplc="F42A85B2">
      <w:numFmt w:val="bullet"/>
      <w:lvlText w:val="•"/>
      <w:lvlJc w:val="left"/>
      <w:pPr>
        <w:ind w:left="4016" w:hanging="317"/>
      </w:pPr>
      <w:rPr>
        <w:rFonts w:hint="default"/>
        <w:lang w:val="ru-RU" w:eastAsia="en-US" w:bidi="ar-SA"/>
      </w:rPr>
    </w:lvl>
    <w:lvl w:ilvl="5" w:tplc="6ED696EE">
      <w:numFmt w:val="bullet"/>
      <w:lvlText w:val="•"/>
      <w:lvlJc w:val="left"/>
      <w:pPr>
        <w:ind w:left="4990" w:hanging="317"/>
      </w:pPr>
      <w:rPr>
        <w:rFonts w:hint="default"/>
        <w:lang w:val="ru-RU" w:eastAsia="en-US" w:bidi="ar-SA"/>
      </w:rPr>
    </w:lvl>
    <w:lvl w:ilvl="6" w:tplc="C6C052E8">
      <w:numFmt w:val="bullet"/>
      <w:lvlText w:val="•"/>
      <w:lvlJc w:val="left"/>
      <w:pPr>
        <w:ind w:left="5964" w:hanging="317"/>
      </w:pPr>
      <w:rPr>
        <w:rFonts w:hint="default"/>
        <w:lang w:val="ru-RU" w:eastAsia="en-US" w:bidi="ar-SA"/>
      </w:rPr>
    </w:lvl>
    <w:lvl w:ilvl="7" w:tplc="1AC4343A">
      <w:numFmt w:val="bullet"/>
      <w:lvlText w:val="•"/>
      <w:lvlJc w:val="left"/>
      <w:pPr>
        <w:ind w:left="6938" w:hanging="317"/>
      </w:pPr>
      <w:rPr>
        <w:rFonts w:hint="default"/>
        <w:lang w:val="ru-RU" w:eastAsia="en-US" w:bidi="ar-SA"/>
      </w:rPr>
    </w:lvl>
    <w:lvl w:ilvl="8" w:tplc="0666F4AE">
      <w:numFmt w:val="bullet"/>
      <w:lvlText w:val="•"/>
      <w:lvlJc w:val="left"/>
      <w:pPr>
        <w:ind w:left="7912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7A624982"/>
    <w:multiLevelType w:val="hybridMultilevel"/>
    <w:tmpl w:val="851E786C"/>
    <w:lvl w:ilvl="0" w:tplc="54082F5A">
      <w:numFmt w:val="bullet"/>
      <w:lvlText w:val="—"/>
      <w:lvlJc w:val="left"/>
      <w:pPr>
        <w:ind w:left="112" w:hanging="274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426C8584">
      <w:numFmt w:val="bullet"/>
      <w:lvlText w:val="•"/>
      <w:lvlJc w:val="left"/>
      <w:pPr>
        <w:ind w:left="1094" w:hanging="274"/>
      </w:pPr>
      <w:rPr>
        <w:rFonts w:hint="default"/>
        <w:lang w:val="ru-RU" w:eastAsia="en-US" w:bidi="ar-SA"/>
      </w:rPr>
    </w:lvl>
    <w:lvl w:ilvl="2" w:tplc="828E2256">
      <w:numFmt w:val="bullet"/>
      <w:lvlText w:val="•"/>
      <w:lvlJc w:val="left"/>
      <w:pPr>
        <w:ind w:left="2068" w:hanging="274"/>
      </w:pPr>
      <w:rPr>
        <w:rFonts w:hint="default"/>
        <w:lang w:val="ru-RU" w:eastAsia="en-US" w:bidi="ar-SA"/>
      </w:rPr>
    </w:lvl>
    <w:lvl w:ilvl="3" w:tplc="96105E8E">
      <w:numFmt w:val="bullet"/>
      <w:lvlText w:val="•"/>
      <w:lvlJc w:val="left"/>
      <w:pPr>
        <w:ind w:left="3042" w:hanging="274"/>
      </w:pPr>
      <w:rPr>
        <w:rFonts w:hint="default"/>
        <w:lang w:val="ru-RU" w:eastAsia="en-US" w:bidi="ar-SA"/>
      </w:rPr>
    </w:lvl>
    <w:lvl w:ilvl="4" w:tplc="C9B25DC0">
      <w:numFmt w:val="bullet"/>
      <w:lvlText w:val="•"/>
      <w:lvlJc w:val="left"/>
      <w:pPr>
        <w:ind w:left="4016" w:hanging="274"/>
      </w:pPr>
      <w:rPr>
        <w:rFonts w:hint="default"/>
        <w:lang w:val="ru-RU" w:eastAsia="en-US" w:bidi="ar-SA"/>
      </w:rPr>
    </w:lvl>
    <w:lvl w:ilvl="5" w:tplc="EA8CC55E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6" w:tplc="5B36833C">
      <w:numFmt w:val="bullet"/>
      <w:lvlText w:val="•"/>
      <w:lvlJc w:val="left"/>
      <w:pPr>
        <w:ind w:left="5964" w:hanging="274"/>
      </w:pPr>
      <w:rPr>
        <w:rFonts w:hint="default"/>
        <w:lang w:val="ru-RU" w:eastAsia="en-US" w:bidi="ar-SA"/>
      </w:rPr>
    </w:lvl>
    <w:lvl w:ilvl="7" w:tplc="F3162360">
      <w:numFmt w:val="bullet"/>
      <w:lvlText w:val="•"/>
      <w:lvlJc w:val="left"/>
      <w:pPr>
        <w:ind w:left="6938" w:hanging="274"/>
      </w:pPr>
      <w:rPr>
        <w:rFonts w:hint="default"/>
        <w:lang w:val="ru-RU" w:eastAsia="en-US" w:bidi="ar-SA"/>
      </w:rPr>
    </w:lvl>
    <w:lvl w:ilvl="8" w:tplc="8E444858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A"/>
    <w:rsid w:val="00025955"/>
    <w:rsid w:val="000F1F70"/>
    <w:rsid w:val="00114E51"/>
    <w:rsid w:val="00115786"/>
    <w:rsid w:val="00151C22"/>
    <w:rsid w:val="00182FD6"/>
    <w:rsid w:val="001E74E1"/>
    <w:rsid w:val="00214C3E"/>
    <w:rsid w:val="00224DF2"/>
    <w:rsid w:val="0022642A"/>
    <w:rsid w:val="00273670"/>
    <w:rsid w:val="0031078C"/>
    <w:rsid w:val="00343909"/>
    <w:rsid w:val="0038308E"/>
    <w:rsid w:val="00386032"/>
    <w:rsid w:val="003E4260"/>
    <w:rsid w:val="00413F78"/>
    <w:rsid w:val="00421F71"/>
    <w:rsid w:val="004660AC"/>
    <w:rsid w:val="0048034C"/>
    <w:rsid w:val="0055043F"/>
    <w:rsid w:val="00562C33"/>
    <w:rsid w:val="005A208B"/>
    <w:rsid w:val="005A315C"/>
    <w:rsid w:val="006104AB"/>
    <w:rsid w:val="00686F78"/>
    <w:rsid w:val="006A3BF0"/>
    <w:rsid w:val="006B6BEF"/>
    <w:rsid w:val="006C0327"/>
    <w:rsid w:val="006C3398"/>
    <w:rsid w:val="00730DFE"/>
    <w:rsid w:val="00765F0A"/>
    <w:rsid w:val="007846FB"/>
    <w:rsid w:val="007A244F"/>
    <w:rsid w:val="007B1CBF"/>
    <w:rsid w:val="00841888"/>
    <w:rsid w:val="00883668"/>
    <w:rsid w:val="008849AF"/>
    <w:rsid w:val="008E5FC7"/>
    <w:rsid w:val="008E7ED9"/>
    <w:rsid w:val="009347E3"/>
    <w:rsid w:val="00952B3D"/>
    <w:rsid w:val="00A110B4"/>
    <w:rsid w:val="00A140BD"/>
    <w:rsid w:val="00B73302"/>
    <w:rsid w:val="00BC5723"/>
    <w:rsid w:val="00C15908"/>
    <w:rsid w:val="00C918A8"/>
    <w:rsid w:val="00C95440"/>
    <w:rsid w:val="00CB0F22"/>
    <w:rsid w:val="00CB7D89"/>
    <w:rsid w:val="00CC4015"/>
    <w:rsid w:val="00D00903"/>
    <w:rsid w:val="00D54DCE"/>
    <w:rsid w:val="00D61AD3"/>
    <w:rsid w:val="00D87A8F"/>
    <w:rsid w:val="00D97E4B"/>
    <w:rsid w:val="00E41AF6"/>
    <w:rsid w:val="00EF3442"/>
    <w:rsid w:val="00EF50B5"/>
    <w:rsid w:val="00F0449F"/>
    <w:rsid w:val="00F26A21"/>
    <w:rsid w:val="00F61478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A890"/>
  <w15:docId w15:val="{EEC8AF5B-0800-4348-87BF-88F2E956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1"/>
    <w:qFormat/>
    <w:pPr>
      <w:ind w:left="39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1"/>
      <w:jc w:val="center"/>
    </w:pPr>
    <w:rPr>
      <w:rFonts w:ascii="Arial" w:eastAsia="Arial" w:hAnsi="Arial" w:cs="Arial"/>
      <w:sz w:val="31"/>
      <w:szCs w:val="31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7330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5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A3B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3BF0"/>
    <w:rPr>
      <w:rFonts w:ascii="Carlito" w:eastAsia="Carlito" w:hAnsi="Carlito" w:cs="Carlito"/>
      <w:lang w:val="ru-RU"/>
    </w:rPr>
  </w:style>
  <w:style w:type="paragraph" w:styleId="a8">
    <w:name w:val="header"/>
    <w:basedOn w:val="a"/>
    <w:link w:val="a9"/>
    <w:uiPriority w:val="99"/>
    <w:unhideWhenUsed/>
    <w:rsid w:val="00D0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903"/>
    <w:rPr>
      <w:rFonts w:ascii="Carlito" w:eastAsia="Carlito" w:hAnsi="Carlito" w:cs="Carlito"/>
      <w:lang w:val="ru-RU"/>
    </w:rPr>
  </w:style>
  <w:style w:type="paragraph" w:styleId="aa">
    <w:name w:val="footer"/>
    <w:basedOn w:val="a"/>
    <w:link w:val="ab"/>
    <w:uiPriority w:val="99"/>
    <w:unhideWhenUsed/>
    <w:rsid w:val="00D00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903"/>
    <w:rPr>
      <w:rFonts w:ascii="Carlito" w:eastAsia="Carlito" w:hAnsi="Carlito" w:cs="Carli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yberbasket@russiabask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berbasket@russiabask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D1B1-8AD3-4C9B-ABC3-AA9E6D2A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Борняков</dc:creator>
  <cp:lastModifiedBy>Оксана</cp:lastModifiedBy>
  <cp:revision>2</cp:revision>
  <cp:lastPrinted>2020-06-03T07:11:00Z</cp:lastPrinted>
  <dcterms:created xsi:type="dcterms:W3CDTF">2020-06-04T14:43:00Z</dcterms:created>
  <dcterms:modified xsi:type="dcterms:W3CDTF">2020-06-04T14:43:00Z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