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69" w:rsidRDefault="00B77569" w:rsidP="00F913F6">
      <w:pPr>
        <w:jc w:val="center"/>
        <w:rPr>
          <w:sz w:val="24"/>
          <w:szCs w:val="24"/>
          <w:lang w:val="en-US"/>
        </w:rPr>
      </w:pPr>
      <w:r w:rsidRPr="00A33711">
        <w:rPr>
          <w:sz w:val="24"/>
          <w:szCs w:val="24"/>
        </w:rPr>
        <w:object w:dxaOrig="7406" w:dyaOrig="35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84.2pt" o:ole="">
            <v:imagedata r:id="rId6" o:title=""/>
          </v:shape>
          <o:OLEObject Type="Embed" ProgID="CorelDRAW.Graphic.13" ShapeID="_x0000_i1025" DrawAspect="Content" ObjectID="_1560156990" r:id="rId7"/>
        </w:object>
      </w:r>
    </w:p>
    <w:p w:rsidR="00B77569" w:rsidRPr="00B77569" w:rsidRDefault="00B77569" w:rsidP="00F913F6">
      <w:pPr>
        <w:jc w:val="center"/>
        <w:rPr>
          <w:b/>
          <w:sz w:val="24"/>
          <w:szCs w:val="24"/>
          <w:lang w:val="en-US"/>
        </w:rPr>
      </w:pPr>
    </w:p>
    <w:p w:rsidR="003F6579" w:rsidRPr="00DB4B72" w:rsidRDefault="00DB4B72" w:rsidP="00F913F6">
      <w:pPr>
        <w:jc w:val="center"/>
        <w:rPr>
          <w:b/>
          <w:sz w:val="24"/>
          <w:szCs w:val="24"/>
        </w:rPr>
      </w:pPr>
      <w:r w:rsidRPr="00B77569">
        <w:rPr>
          <w:b/>
          <w:sz w:val="24"/>
          <w:szCs w:val="24"/>
        </w:rPr>
        <w:t xml:space="preserve">19-20 </w:t>
      </w:r>
      <w:r w:rsidRPr="00DB4B72">
        <w:rPr>
          <w:b/>
          <w:sz w:val="24"/>
          <w:szCs w:val="24"/>
        </w:rPr>
        <w:t>октября 2017 года</w:t>
      </w:r>
    </w:p>
    <w:p w:rsidR="00DB4B72" w:rsidRPr="00DB4B72" w:rsidRDefault="00DB4B72" w:rsidP="00F913F6">
      <w:pPr>
        <w:jc w:val="center"/>
        <w:rPr>
          <w:sz w:val="24"/>
          <w:szCs w:val="24"/>
        </w:rPr>
      </w:pPr>
    </w:p>
    <w:p w:rsidR="003F6579" w:rsidRPr="00DB4B72" w:rsidRDefault="003F6579" w:rsidP="003F6579">
      <w:pPr>
        <w:ind w:firstLine="567"/>
        <w:jc w:val="center"/>
        <w:rPr>
          <w:b/>
          <w:sz w:val="24"/>
          <w:szCs w:val="24"/>
        </w:rPr>
      </w:pPr>
      <w:r w:rsidRPr="00DB4B72">
        <w:rPr>
          <w:b/>
          <w:spacing w:val="-2"/>
          <w:sz w:val="24"/>
          <w:szCs w:val="24"/>
        </w:rPr>
        <w:t>Всероссийская научно-</w:t>
      </w:r>
      <w:r w:rsidRPr="00DB4B72">
        <w:rPr>
          <w:b/>
          <w:sz w:val="24"/>
          <w:szCs w:val="24"/>
        </w:rPr>
        <w:t xml:space="preserve">практическая конференция </w:t>
      </w:r>
    </w:p>
    <w:p w:rsidR="003F6579" w:rsidRPr="00DB4B72" w:rsidRDefault="003F6579" w:rsidP="003F6579">
      <w:pPr>
        <w:ind w:firstLine="567"/>
        <w:jc w:val="center"/>
        <w:rPr>
          <w:b/>
          <w:sz w:val="24"/>
          <w:szCs w:val="24"/>
        </w:rPr>
      </w:pPr>
      <w:r w:rsidRPr="00DB4B72">
        <w:rPr>
          <w:b/>
          <w:sz w:val="24"/>
          <w:szCs w:val="24"/>
        </w:rPr>
        <w:t>«Воспитание и проблемы социальной безопасности детства в современной России»</w:t>
      </w:r>
    </w:p>
    <w:p w:rsidR="003F6579" w:rsidRPr="00A57FFE" w:rsidRDefault="003F6579" w:rsidP="00F913F6">
      <w:pPr>
        <w:jc w:val="center"/>
        <w:rPr>
          <w:sz w:val="24"/>
          <w:szCs w:val="24"/>
        </w:rPr>
      </w:pPr>
    </w:p>
    <w:p w:rsidR="003F6579" w:rsidRDefault="003F6579" w:rsidP="008A2D0D">
      <w:pPr>
        <w:ind w:firstLine="567"/>
        <w:jc w:val="both"/>
        <w:rPr>
          <w:sz w:val="24"/>
          <w:szCs w:val="24"/>
        </w:rPr>
      </w:pPr>
      <w:r w:rsidRPr="00A57FFE">
        <w:rPr>
          <w:sz w:val="24"/>
          <w:szCs w:val="24"/>
        </w:rPr>
        <w:t xml:space="preserve">Цель конференции: </w:t>
      </w:r>
      <w:r w:rsidR="003B0ADD">
        <w:rPr>
          <w:sz w:val="24"/>
          <w:szCs w:val="24"/>
        </w:rPr>
        <w:t>Обсуждение современных стратегий воспитания и защиты детства в аспекте формирования гражданского сознания молодого поколения.</w:t>
      </w:r>
    </w:p>
    <w:p w:rsidR="003F6579" w:rsidRPr="00A57FFE" w:rsidRDefault="003F6579" w:rsidP="00A57FFE">
      <w:pPr>
        <w:jc w:val="center"/>
        <w:rPr>
          <w:sz w:val="24"/>
          <w:szCs w:val="24"/>
        </w:rPr>
      </w:pPr>
    </w:p>
    <w:p w:rsidR="003F6579" w:rsidRPr="00A57FFE" w:rsidRDefault="003F6579" w:rsidP="00A57FFE">
      <w:pPr>
        <w:ind w:firstLine="567"/>
        <w:jc w:val="both"/>
        <w:rPr>
          <w:sz w:val="24"/>
          <w:szCs w:val="24"/>
        </w:rPr>
      </w:pPr>
      <w:r w:rsidRPr="00A57FFE">
        <w:rPr>
          <w:sz w:val="24"/>
          <w:szCs w:val="24"/>
        </w:rPr>
        <w:t>К участию в работе конференций приглашаются представители органов исполнительной государственной власти, ученые-педагоги и психологи, научные работники, педагоги-исследователи, руководители образовательных организаций, преподаватели и учителя, докторанты, аспиранты, магистранты, студенты.</w:t>
      </w:r>
    </w:p>
    <w:p w:rsidR="00A57FFE" w:rsidRPr="00A57FFE" w:rsidRDefault="00A57FFE" w:rsidP="00A57FFE">
      <w:pPr>
        <w:widowControl/>
        <w:spacing w:after="120"/>
        <w:ind w:firstLine="567"/>
        <w:rPr>
          <w:b/>
          <w:bCs/>
          <w:sz w:val="24"/>
          <w:szCs w:val="24"/>
        </w:rPr>
      </w:pPr>
      <w:r w:rsidRPr="00A57FFE">
        <w:rPr>
          <w:b/>
          <w:bCs/>
          <w:sz w:val="24"/>
          <w:szCs w:val="24"/>
        </w:rPr>
        <w:t>Тематика обсуждения проблем в рамках конференции: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Современные проблемы интеграции социальной и семейной политики в России;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 xml:space="preserve">Семья и школа: согласование целей и ценностей воспитания в </w:t>
      </w:r>
      <w:proofErr w:type="spellStart"/>
      <w:r w:rsidRPr="00A57FFE">
        <w:rPr>
          <w:bCs/>
          <w:kern w:val="0"/>
        </w:rPr>
        <w:t>социокультурном</w:t>
      </w:r>
      <w:proofErr w:type="spellEnd"/>
      <w:r w:rsidRPr="00A57FFE">
        <w:rPr>
          <w:bCs/>
          <w:kern w:val="0"/>
        </w:rPr>
        <w:t xml:space="preserve"> пространстве села;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Значение СМИ и общественных организаций в воспитании подрастающего поколения;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Развитие и реализация социально-педагогического потенциала территориальных сообществ;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Профилактика деструктивного информационно-психологического воздействия на развитие и воспитание детей в социуме;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Повышение роли образовательного учреждения общего и дополнительного образования в воспитании подрастающего поколения в духе гражданственности «на основе традиционных российских духовно-нравственных и культурно-исторических ценностей»;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Образовательное пространство сельского социума как ресурс развития педагогического мастерства современного учителя;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 xml:space="preserve">Формирование профессиональной личности учителя как субъекта социально-психологического сопровождения ребёнка в школе и </w:t>
      </w:r>
      <w:proofErr w:type="gramStart"/>
      <w:r w:rsidRPr="00A57FFE">
        <w:rPr>
          <w:bCs/>
          <w:kern w:val="0"/>
        </w:rPr>
        <w:t>вне</w:t>
      </w:r>
      <w:proofErr w:type="gramEnd"/>
      <w:r w:rsidRPr="00A57FFE">
        <w:rPr>
          <w:bCs/>
          <w:kern w:val="0"/>
        </w:rPr>
        <w:t xml:space="preserve"> </w:t>
      </w:r>
      <w:proofErr w:type="gramStart"/>
      <w:r w:rsidRPr="00A57FFE">
        <w:rPr>
          <w:bCs/>
          <w:kern w:val="0"/>
        </w:rPr>
        <w:t>её</w:t>
      </w:r>
      <w:proofErr w:type="gramEnd"/>
      <w:r w:rsidRPr="00A57FFE">
        <w:rPr>
          <w:bCs/>
          <w:kern w:val="0"/>
        </w:rPr>
        <w:t>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Психолого-педагогическое, медицинское и социальное сопровождение участников образовательного процесса в системе «безопасного детства»;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Современные технологии воспитания и социализации детей и подростков;</w:t>
      </w:r>
    </w:p>
    <w:p w:rsidR="00A57FFE" w:rsidRPr="00A57FFE" w:rsidRDefault="00A57FFE" w:rsidP="00A57FFE">
      <w:pPr>
        <w:pStyle w:val="a4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bCs/>
          <w:kern w:val="0"/>
        </w:rPr>
      </w:pPr>
      <w:r w:rsidRPr="00A57FFE">
        <w:rPr>
          <w:bCs/>
          <w:kern w:val="0"/>
        </w:rPr>
        <w:t>Личностные качества и профессиональные компетенции, необходимые педагогу для осуществления воспитания в целях обеспечения социальной безопасности детства.</w:t>
      </w:r>
    </w:p>
    <w:p w:rsidR="003F6579" w:rsidRPr="00A57FFE" w:rsidRDefault="003F6579" w:rsidP="00A57FFE">
      <w:pPr>
        <w:jc w:val="center"/>
        <w:rPr>
          <w:sz w:val="24"/>
          <w:szCs w:val="24"/>
        </w:rPr>
      </w:pPr>
    </w:p>
    <w:p w:rsidR="00A57FFE" w:rsidRPr="00A57FFE" w:rsidRDefault="00A57FFE" w:rsidP="00A57FFE">
      <w:pPr>
        <w:ind w:firstLine="567"/>
        <w:jc w:val="both"/>
        <w:rPr>
          <w:sz w:val="24"/>
          <w:szCs w:val="24"/>
        </w:rPr>
      </w:pPr>
      <w:r w:rsidRPr="00A57FFE">
        <w:rPr>
          <w:sz w:val="24"/>
          <w:szCs w:val="24"/>
        </w:rPr>
        <w:t xml:space="preserve">Будут организованы пленарные заседания, панельные дискуссии, проблемные секции, состоится посещение </w:t>
      </w:r>
      <w:proofErr w:type="spellStart"/>
      <w:r w:rsidRPr="00A57FFE">
        <w:rPr>
          <w:sz w:val="24"/>
          <w:szCs w:val="24"/>
        </w:rPr>
        <w:t>пилотных</w:t>
      </w:r>
      <w:proofErr w:type="spellEnd"/>
      <w:r w:rsidRPr="00A57FFE">
        <w:rPr>
          <w:sz w:val="24"/>
          <w:szCs w:val="24"/>
        </w:rPr>
        <w:t xml:space="preserve"> площадок Орловского государственного университета имени И.С. Тургенева. </w:t>
      </w:r>
    </w:p>
    <w:p w:rsidR="003F6579" w:rsidRPr="00DA6158" w:rsidRDefault="003F6579" w:rsidP="00F913F6">
      <w:pPr>
        <w:jc w:val="center"/>
        <w:rPr>
          <w:sz w:val="28"/>
          <w:szCs w:val="28"/>
        </w:rPr>
      </w:pPr>
    </w:p>
    <w:p w:rsidR="00DA6158" w:rsidRDefault="00DA6158" w:rsidP="00F913F6">
      <w:pPr>
        <w:jc w:val="center"/>
        <w:rPr>
          <w:sz w:val="28"/>
          <w:szCs w:val="28"/>
          <w:lang w:val="en-US"/>
        </w:rPr>
      </w:pPr>
    </w:p>
    <w:p w:rsidR="00DA6158" w:rsidRDefault="00DA6158" w:rsidP="00F913F6">
      <w:pPr>
        <w:jc w:val="center"/>
        <w:rPr>
          <w:sz w:val="28"/>
          <w:szCs w:val="28"/>
          <w:lang w:val="en-US"/>
        </w:rPr>
      </w:pPr>
    </w:p>
    <w:p w:rsidR="00DA6158" w:rsidRDefault="00DA6158" w:rsidP="00F913F6">
      <w:pPr>
        <w:jc w:val="center"/>
        <w:rPr>
          <w:sz w:val="28"/>
          <w:szCs w:val="28"/>
          <w:lang w:val="en-US"/>
        </w:rPr>
      </w:pPr>
    </w:p>
    <w:p w:rsidR="00DA6158" w:rsidRDefault="00DA6158" w:rsidP="00F913F6">
      <w:pPr>
        <w:jc w:val="center"/>
        <w:rPr>
          <w:sz w:val="28"/>
          <w:szCs w:val="28"/>
          <w:lang w:val="en-US"/>
        </w:rPr>
      </w:pPr>
    </w:p>
    <w:p w:rsidR="00DA6158" w:rsidRPr="009F3624" w:rsidRDefault="00DA6158" w:rsidP="00DA6158">
      <w:pPr>
        <w:widowControl/>
        <w:jc w:val="center"/>
        <w:rPr>
          <w:b/>
          <w:bCs/>
          <w:color w:val="000000"/>
          <w:sz w:val="26"/>
          <w:szCs w:val="26"/>
        </w:rPr>
      </w:pPr>
      <w:proofErr w:type="spellStart"/>
      <w:r w:rsidRPr="009F3624">
        <w:rPr>
          <w:b/>
          <w:bCs/>
          <w:color w:val="000000"/>
          <w:sz w:val="26"/>
          <w:szCs w:val="26"/>
        </w:rPr>
        <w:lastRenderedPageBreak/>
        <w:t>Оргвзнос</w:t>
      </w:r>
      <w:proofErr w:type="spellEnd"/>
      <w:r w:rsidRPr="009F3624">
        <w:rPr>
          <w:b/>
          <w:bCs/>
          <w:color w:val="000000"/>
          <w:sz w:val="26"/>
          <w:szCs w:val="26"/>
        </w:rPr>
        <w:t xml:space="preserve"> за участие в конференции не взимается </w:t>
      </w:r>
    </w:p>
    <w:p w:rsidR="00DA6158" w:rsidRDefault="00DA6158" w:rsidP="00DA6158">
      <w:pPr>
        <w:widowControl/>
        <w:jc w:val="center"/>
        <w:rPr>
          <w:b/>
          <w:bCs/>
          <w:color w:val="000000"/>
          <w:sz w:val="26"/>
          <w:szCs w:val="26"/>
        </w:rPr>
      </w:pPr>
    </w:p>
    <w:p w:rsidR="00DA6158" w:rsidRDefault="00DA6158" w:rsidP="00DA6158">
      <w:pPr>
        <w:widowControl/>
        <w:jc w:val="center"/>
        <w:rPr>
          <w:b/>
          <w:bCs/>
          <w:color w:val="000000"/>
          <w:sz w:val="28"/>
          <w:szCs w:val="28"/>
          <w:lang w:val="en-US"/>
        </w:rPr>
      </w:pPr>
      <w:r w:rsidRPr="00DA6158">
        <w:rPr>
          <w:b/>
          <w:bCs/>
          <w:color w:val="000000"/>
          <w:sz w:val="28"/>
          <w:szCs w:val="28"/>
        </w:rPr>
        <w:t xml:space="preserve">Сборник материалов конференции будет издан к ее началу </w:t>
      </w:r>
    </w:p>
    <w:p w:rsidR="00DA6158" w:rsidRPr="00DA6158" w:rsidRDefault="00DA6158" w:rsidP="00DA6158">
      <w:pPr>
        <w:widowControl/>
        <w:jc w:val="center"/>
        <w:rPr>
          <w:b/>
          <w:bCs/>
          <w:color w:val="000000"/>
          <w:sz w:val="28"/>
          <w:szCs w:val="28"/>
        </w:rPr>
      </w:pPr>
      <w:r w:rsidRPr="00DA6158">
        <w:rPr>
          <w:b/>
          <w:bCs/>
          <w:color w:val="000000"/>
          <w:sz w:val="28"/>
          <w:szCs w:val="28"/>
        </w:rPr>
        <w:t>и выкупается участниками конференции</w:t>
      </w:r>
    </w:p>
    <w:p w:rsidR="00DA6158" w:rsidRPr="00DA6158" w:rsidRDefault="00DA6158" w:rsidP="00DA6158">
      <w:pPr>
        <w:jc w:val="center"/>
        <w:rPr>
          <w:sz w:val="28"/>
          <w:szCs w:val="28"/>
        </w:rPr>
      </w:pPr>
    </w:p>
    <w:p w:rsidR="00DA6158" w:rsidRPr="009F3624" w:rsidRDefault="00DA6158" w:rsidP="00DA6158">
      <w:pPr>
        <w:jc w:val="center"/>
        <w:rPr>
          <w:b/>
          <w:color w:val="000000"/>
          <w:sz w:val="26"/>
          <w:szCs w:val="26"/>
        </w:rPr>
      </w:pPr>
      <w:r w:rsidRPr="009F3624">
        <w:rPr>
          <w:b/>
          <w:color w:val="000000"/>
          <w:sz w:val="26"/>
          <w:szCs w:val="26"/>
        </w:rPr>
        <w:t>ТРЕБОВАНИЯ К ОФОРМЛЕНИЮ МАТЕРИАЛОВ</w:t>
      </w:r>
    </w:p>
    <w:p w:rsidR="00DA6158" w:rsidRPr="004110AA" w:rsidRDefault="00DA6158" w:rsidP="00DA6158">
      <w:pPr>
        <w:ind w:firstLine="708"/>
        <w:jc w:val="both"/>
        <w:rPr>
          <w:sz w:val="16"/>
          <w:szCs w:val="16"/>
        </w:rPr>
      </w:pPr>
    </w:p>
    <w:p w:rsidR="00DA6158" w:rsidRPr="009C0D27" w:rsidRDefault="00DA6158" w:rsidP="00DA6158">
      <w:pPr>
        <w:ind w:firstLine="708"/>
        <w:jc w:val="both"/>
        <w:rPr>
          <w:sz w:val="26"/>
          <w:szCs w:val="26"/>
        </w:rPr>
      </w:pPr>
      <w:r w:rsidRPr="009C0D27">
        <w:rPr>
          <w:sz w:val="26"/>
          <w:szCs w:val="26"/>
        </w:rPr>
        <w:t>1. К публикации принимаются статьи в объёме не более 16 страниц машинописного текста.</w:t>
      </w:r>
    </w:p>
    <w:p w:rsidR="00DA6158" w:rsidRPr="009F3624" w:rsidRDefault="00DA6158" w:rsidP="00DA6158">
      <w:pPr>
        <w:ind w:firstLine="708"/>
        <w:jc w:val="both"/>
        <w:rPr>
          <w:sz w:val="26"/>
          <w:szCs w:val="26"/>
        </w:rPr>
      </w:pPr>
      <w:r w:rsidRPr="009C0D27">
        <w:rPr>
          <w:sz w:val="26"/>
          <w:szCs w:val="26"/>
        </w:rPr>
        <w:t xml:space="preserve">2. Для набора текста формул и таблиц следует использовать редактор </w:t>
      </w:r>
      <w:r w:rsidRPr="009C0D27">
        <w:rPr>
          <w:sz w:val="26"/>
          <w:szCs w:val="26"/>
          <w:lang w:val="en-US"/>
        </w:rPr>
        <w:t>Microsoft</w:t>
      </w:r>
      <w:r w:rsidRPr="009C0D27">
        <w:rPr>
          <w:sz w:val="26"/>
          <w:szCs w:val="26"/>
        </w:rPr>
        <w:t xml:space="preserve"> </w:t>
      </w:r>
      <w:r w:rsidRPr="009C0D27">
        <w:rPr>
          <w:sz w:val="26"/>
          <w:szCs w:val="26"/>
          <w:lang w:val="en-US"/>
        </w:rPr>
        <w:t>Word</w:t>
      </w:r>
      <w:r w:rsidRPr="009C0D27">
        <w:rPr>
          <w:sz w:val="26"/>
          <w:szCs w:val="26"/>
        </w:rPr>
        <w:t xml:space="preserve"> для </w:t>
      </w:r>
      <w:r w:rsidRPr="009C0D27">
        <w:rPr>
          <w:sz w:val="26"/>
          <w:szCs w:val="26"/>
          <w:lang w:val="en-US"/>
        </w:rPr>
        <w:t>Windows</w:t>
      </w:r>
      <w:r w:rsidRPr="009C0D27">
        <w:rPr>
          <w:sz w:val="26"/>
          <w:szCs w:val="26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9C0D27">
          <w:rPr>
            <w:sz w:val="26"/>
            <w:szCs w:val="26"/>
          </w:rPr>
          <w:t>2 см</w:t>
        </w:r>
      </w:smartTag>
      <w:r w:rsidRPr="009C0D27">
        <w:rPr>
          <w:sz w:val="26"/>
          <w:szCs w:val="26"/>
        </w:rPr>
        <w:t xml:space="preserve">., шрифт </w:t>
      </w:r>
      <w:proofErr w:type="spellStart"/>
      <w:r w:rsidRPr="009C0D27">
        <w:rPr>
          <w:sz w:val="26"/>
          <w:szCs w:val="26"/>
        </w:rPr>
        <w:t>Times</w:t>
      </w:r>
      <w:proofErr w:type="spellEnd"/>
      <w:r w:rsidRPr="009C0D27">
        <w:rPr>
          <w:sz w:val="26"/>
          <w:szCs w:val="26"/>
        </w:rPr>
        <w:t xml:space="preserve"> </w:t>
      </w:r>
      <w:r w:rsidRPr="009C0D27">
        <w:rPr>
          <w:sz w:val="26"/>
          <w:szCs w:val="26"/>
          <w:lang w:val="en-US"/>
        </w:rPr>
        <w:t>New</w:t>
      </w:r>
      <w:r w:rsidRPr="009C0D27">
        <w:rPr>
          <w:sz w:val="26"/>
          <w:szCs w:val="26"/>
        </w:rPr>
        <w:t xml:space="preserve"> </w:t>
      </w:r>
      <w:r w:rsidRPr="009C0D27">
        <w:rPr>
          <w:sz w:val="26"/>
          <w:szCs w:val="26"/>
          <w:lang w:val="en-US"/>
        </w:rPr>
        <w:t>Roman</w:t>
      </w:r>
      <w:r w:rsidRPr="009C0D27">
        <w:rPr>
          <w:sz w:val="26"/>
          <w:szCs w:val="26"/>
        </w:rPr>
        <w:t>,</w:t>
      </w:r>
      <w:r w:rsidRPr="009C0D27">
        <w:rPr>
          <w:b/>
          <w:sz w:val="26"/>
          <w:szCs w:val="26"/>
        </w:rPr>
        <w:t xml:space="preserve"> </w:t>
      </w:r>
      <w:r w:rsidRPr="009C0D27">
        <w:rPr>
          <w:sz w:val="26"/>
          <w:szCs w:val="26"/>
        </w:rPr>
        <w:t xml:space="preserve">размер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9C0D27">
          <w:rPr>
            <w:sz w:val="26"/>
            <w:szCs w:val="26"/>
          </w:rPr>
          <w:t>1 см</w:t>
        </w:r>
      </w:smartTag>
      <w:r w:rsidRPr="009C0D27">
        <w:rPr>
          <w:sz w:val="26"/>
          <w:szCs w:val="26"/>
        </w:rPr>
        <w:t>; ориентация листа – книжная.</w:t>
      </w:r>
      <w:r>
        <w:rPr>
          <w:sz w:val="26"/>
          <w:szCs w:val="26"/>
        </w:rPr>
        <w:t xml:space="preserve"> </w:t>
      </w:r>
      <w:r w:rsidRPr="009C0D27">
        <w:rPr>
          <w:color w:val="000000"/>
          <w:sz w:val="26"/>
          <w:szCs w:val="26"/>
        </w:rPr>
        <w:t xml:space="preserve">Автоматическая расстановка переносов. </w:t>
      </w:r>
      <w:r w:rsidRPr="009C0D27">
        <w:rPr>
          <w:b/>
          <w:bCs/>
          <w:color w:val="000000"/>
          <w:sz w:val="26"/>
          <w:szCs w:val="26"/>
        </w:rPr>
        <w:t>Количество формул и рисунков должно быть минимальным</w:t>
      </w:r>
      <w:r w:rsidRPr="009C0D27">
        <w:rPr>
          <w:color w:val="000000"/>
          <w:sz w:val="26"/>
          <w:szCs w:val="26"/>
        </w:rPr>
        <w:t xml:space="preserve"> (формулы - с применением </w:t>
      </w:r>
      <w:r w:rsidRPr="009C0D27">
        <w:rPr>
          <w:color w:val="000000"/>
          <w:sz w:val="26"/>
          <w:szCs w:val="26"/>
          <w:lang w:val="en-US"/>
        </w:rPr>
        <w:t>Equation</w:t>
      </w:r>
      <w:r w:rsidRPr="009C0D27">
        <w:rPr>
          <w:color w:val="000000"/>
          <w:sz w:val="26"/>
          <w:szCs w:val="26"/>
        </w:rPr>
        <w:t xml:space="preserve"> </w:t>
      </w:r>
      <w:r w:rsidRPr="009C0D27">
        <w:rPr>
          <w:color w:val="000000"/>
          <w:sz w:val="26"/>
          <w:szCs w:val="26"/>
          <w:lang w:val="en-US"/>
        </w:rPr>
        <w:t>Editor</w:t>
      </w:r>
      <w:r w:rsidRPr="009C0D27">
        <w:rPr>
          <w:color w:val="000000"/>
          <w:sz w:val="26"/>
          <w:szCs w:val="26"/>
        </w:rPr>
        <w:t xml:space="preserve"> 3.0, рисунки - в растровом формате BMP или JPEG с разрешением 200х200 </w:t>
      </w:r>
      <w:r w:rsidRPr="009C0D27">
        <w:rPr>
          <w:color w:val="000000"/>
          <w:sz w:val="26"/>
          <w:szCs w:val="26"/>
          <w:lang w:val="en-US"/>
        </w:rPr>
        <w:t>dpi</w:t>
      </w:r>
      <w:r w:rsidRPr="009C0D27">
        <w:rPr>
          <w:color w:val="000000"/>
          <w:sz w:val="26"/>
          <w:szCs w:val="26"/>
        </w:rPr>
        <w:t>, подрисуночная подпись не должна быть частью рисунка).</w:t>
      </w:r>
      <w:r>
        <w:rPr>
          <w:color w:val="000000"/>
          <w:sz w:val="26"/>
          <w:szCs w:val="26"/>
        </w:rPr>
        <w:t xml:space="preserve"> </w:t>
      </w:r>
      <w:r w:rsidRPr="009F3624">
        <w:rPr>
          <w:sz w:val="26"/>
          <w:szCs w:val="26"/>
        </w:rPr>
        <w:t xml:space="preserve">Рисунки, выполненные в </w:t>
      </w:r>
      <w:r w:rsidRPr="009F3624">
        <w:rPr>
          <w:sz w:val="26"/>
          <w:szCs w:val="26"/>
          <w:lang w:val="en-US"/>
        </w:rPr>
        <w:t>MS</w:t>
      </w:r>
      <w:r w:rsidRPr="009F3624">
        <w:rPr>
          <w:sz w:val="26"/>
          <w:szCs w:val="26"/>
        </w:rPr>
        <w:t xml:space="preserve"> </w:t>
      </w:r>
      <w:r w:rsidRPr="009F3624">
        <w:rPr>
          <w:sz w:val="26"/>
          <w:szCs w:val="26"/>
          <w:lang w:val="en-US"/>
        </w:rPr>
        <w:t>Word</w:t>
      </w:r>
      <w:r w:rsidRPr="009F3624">
        <w:rPr>
          <w:sz w:val="26"/>
          <w:szCs w:val="26"/>
        </w:rPr>
        <w:t xml:space="preserve">, не принимаются. Все рисунки и таблицы, должны быть пронумерованы и снабжены названиями или подрисуночными подписями. </w:t>
      </w:r>
    </w:p>
    <w:p w:rsidR="00DA6158" w:rsidRDefault="00DA6158" w:rsidP="00DA6158">
      <w:pPr>
        <w:ind w:firstLine="708"/>
        <w:jc w:val="both"/>
        <w:rPr>
          <w:bCs/>
          <w:sz w:val="26"/>
          <w:szCs w:val="26"/>
        </w:rPr>
      </w:pPr>
      <w:r w:rsidRPr="009F3624">
        <w:rPr>
          <w:sz w:val="26"/>
          <w:szCs w:val="26"/>
        </w:rPr>
        <w:t>3.</w:t>
      </w:r>
      <w:r w:rsidRPr="009F3624">
        <w:rPr>
          <w:b/>
          <w:sz w:val="26"/>
          <w:szCs w:val="26"/>
        </w:rPr>
        <w:t xml:space="preserve"> </w:t>
      </w:r>
      <w:proofErr w:type="gramStart"/>
      <w:r w:rsidRPr="009F3624">
        <w:rPr>
          <w:b/>
          <w:sz w:val="26"/>
          <w:szCs w:val="26"/>
        </w:rPr>
        <w:t>Оформление заголовка на русском языке (</w:t>
      </w:r>
      <w:r w:rsidRPr="009F3624">
        <w:rPr>
          <w:sz w:val="26"/>
          <w:szCs w:val="26"/>
        </w:rPr>
        <w:t>прописными, жирными буквами, выравнивание по центру строки)</w:t>
      </w:r>
      <w:r w:rsidRPr="009F3624">
        <w:rPr>
          <w:b/>
          <w:sz w:val="26"/>
          <w:szCs w:val="26"/>
        </w:rPr>
        <w:t xml:space="preserve"> </w:t>
      </w:r>
      <w:r w:rsidRPr="009F3624">
        <w:rPr>
          <w:sz w:val="26"/>
          <w:szCs w:val="26"/>
        </w:rPr>
        <w:t xml:space="preserve">– </w:t>
      </w:r>
      <w:r w:rsidRPr="009F3624">
        <w:rPr>
          <w:b/>
          <w:sz w:val="26"/>
          <w:szCs w:val="26"/>
        </w:rPr>
        <w:t xml:space="preserve">НАЗВАНИЕ СТАТЬИ; </w:t>
      </w:r>
      <w:r w:rsidRPr="009F3624">
        <w:rPr>
          <w:sz w:val="26"/>
          <w:szCs w:val="26"/>
        </w:rPr>
        <w:t xml:space="preserve">на следующей строке (шрифт жирный курсив, выравнивание по правому краю) –  </w:t>
      </w:r>
      <w:r w:rsidRPr="009F3624">
        <w:rPr>
          <w:b/>
          <w:sz w:val="26"/>
          <w:szCs w:val="26"/>
        </w:rPr>
        <w:t xml:space="preserve">Ф.И.О. автора статьи полностью; </w:t>
      </w:r>
      <w:r w:rsidRPr="009F3624">
        <w:rPr>
          <w:sz w:val="26"/>
          <w:szCs w:val="26"/>
        </w:rPr>
        <w:t xml:space="preserve">на следующей строке (шрифт, курсив, выравнивание по правому краю) – </w:t>
      </w:r>
      <w:r w:rsidRPr="009F3624">
        <w:rPr>
          <w:i/>
          <w:sz w:val="26"/>
          <w:szCs w:val="26"/>
        </w:rPr>
        <w:t>ученое звание, ученая степень, название вуза, город или должность, место работы, город (сокращения не допускаются);</w:t>
      </w:r>
      <w:proofErr w:type="gramEnd"/>
      <w:r w:rsidRPr="009F3624">
        <w:rPr>
          <w:i/>
          <w:sz w:val="26"/>
          <w:szCs w:val="26"/>
        </w:rPr>
        <w:t xml:space="preserve"> </w:t>
      </w:r>
      <w:r w:rsidRPr="009F3624">
        <w:rPr>
          <w:sz w:val="26"/>
          <w:szCs w:val="26"/>
        </w:rPr>
        <w:t>на следующей строке</w:t>
      </w:r>
      <w:r w:rsidRPr="009F3624">
        <w:rPr>
          <w:i/>
          <w:sz w:val="26"/>
          <w:szCs w:val="26"/>
        </w:rPr>
        <w:t xml:space="preserve"> (</w:t>
      </w:r>
      <w:r w:rsidRPr="009F3624">
        <w:rPr>
          <w:sz w:val="26"/>
          <w:szCs w:val="26"/>
        </w:rPr>
        <w:t xml:space="preserve">шрифт, курсив, выравнивание по правому краю) - </w:t>
      </w:r>
      <w:r w:rsidRPr="009F3624">
        <w:rPr>
          <w:bCs/>
          <w:i/>
          <w:sz w:val="26"/>
          <w:szCs w:val="26"/>
          <w:lang w:val="en-US"/>
        </w:rPr>
        <w:t>E</w:t>
      </w:r>
      <w:r w:rsidRPr="009F3624">
        <w:rPr>
          <w:bCs/>
          <w:i/>
          <w:sz w:val="26"/>
          <w:szCs w:val="26"/>
        </w:rPr>
        <w:t>-</w:t>
      </w:r>
      <w:r w:rsidRPr="009F3624">
        <w:rPr>
          <w:bCs/>
          <w:i/>
          <w:sz w:val="26"/>
          <w:szCs w:val="26"/>
          <w:lang w:val="en-US"/>
        </w:rPr>
        <w:t>mail</w:t>
      </w:r>
      <w:r w:rsidRPr="009F3624">
        <w:rPr>
          <w:bCs/>
          <w:i/>
          <w:sz w:val="26"/>
          <w:szCs w:val="26"/>
        </w:rPr>
        <w:t xml:space="preserve"> для контактов. </w:t>
      </w:r>
      <w:r w:rsidRPr="009F3624">
        <w:rPr>
          <w:bCs/>
          <w:sz w:val="26"/>
          <w:szCs w:val="26"/>
        </w:rPr>
        <w:t>Если авторов статьи несколько, то информация повторяется для каждого автора.</w:t>
      </w:r>
      <w:r>
        <w:rPr>
          <w:bCs/>
          <w:sz w:val="26"/>
          <w:szCs w:val="26"/>
        </w:rPr>
        <w:t xml:space="preserve"> Аннотация (</w:t>
      </w:r>
      <w:r w:rsidRPr="009F3624">
        <w:rPr>
          <w:bCs/>
          <w:sz w:val="26"/>
          <w:szCs w:val="26"/>
        </w:rPr>
        <w:t>не более 0,5 стр.)</w:t>
      </w:r>
      <w:r>
        <w:rPr>
          <w:bCs/>
          <w:sz w:val="26"/>
          <w:szCs w:val="26"/>
        </w:rPr>
        <w:t xml:space="preserve"> и </w:t>
      </w:r>
      <w:r w:rsidRPr="009F3624">
        <w:rPr>
          <w:bCs/>
          <w:sz w:val="26"/>
          <w:szCs w:val="26"/>
        </w:rPr>
        <w:t>ключевы</w:t>
      </w:r>
      <w:r>
        <w:rPr>
          <w:bCs/>
          <w:sz w:val="26"/>
          <w:szCs w:val="26"/>
        </w:rPr>
        <w:t>е</w:t>
      </w:r>
      <w:r w:rsidRPr="009F3624">
        <w:rPr>
          <w:bCs/>
          <w:sz w:val="26"/>
          <w:szCs w:val="26"/>
        </w:rPr>
        <w:t xml:space="preserve"> слов</w:t>
      </w:r>
      <w:r>
        <w:rPr>
          <w:bCs/>
          <w:sz w:val="26"/>
          <w:szCs w:val="26"/>
        </w:rPr>
        <w:t>а</w:t>
      </w:r>
      <w:r w:rsidRPr="009F3624">
        <w:rPr>
          <w:bCs/>
          <w:sz w:val="26"/>
          <w:szCs w:val="26"/>
        </w:rPr>
        <w:t xml:space="preserve"> (10-15)</w:t>
      </w:r>
      <w:r>
        <w:rPr>
          <w:bCs/>
          <w:sz w:val="26"/>
          <w:szCs w:val="26"/>
        </w:rPr>
        <w:t xml:space="preserve"> отделяются от текста пустой строкой. </w:t>
      </w:r>
    </w:p>
    <w:p w:rsidR="00DA6158" w:rsidRPr="009F3624" w:rsidRDefault="00DA6158" w:rsidP="00DA6158">
      <w:pPr>
        <w:ind w:firstLine="708"/>
        <w:jc w:val="both"/>
        <w:rPr>
          <w:b/>
          <w:sz w:val="26"/>
          <w:szCs w:val="26"/>
        </w:rPr>
      </w:pPr>
      <w:r w:rsidRPr="009F3624">
        <w:rPr>
          <w:bCs/>
          <w:sz w:val="26"/>
          <w:szCs w:val="26"/>
        </w:rPr>
        <w:t>Через 1 строку – те</w:t>
      </w:r>
      <w:proofErr w:type="gramStart"/>
      <w:r w:rsidRPr="009F3624">
        <w:rPr>
          <w:bCs/>
          <w:sz w:val="26"/>
          <w:szCs w:val="26"/>
        </w:rPr>
        <w:t>кст ст</w:t>
      </w:r>
      <w:proofErr w:type="gramEnd"/>
      <w:r w:rsidRPr="009F3624">
        <w:rPr>
          <w:bCs/>
          <w:sz w:val="26"/>
          <w:szCs w:val="26"/>
        </w:rPr>
        <w:t xml:space="preserve">атьи. Через 1 строку от текста – надпись: </w:t>
      </w:r>
      <w:r w:rsidRPr="009F3624">
        <w:rPr>
          <w:b/>
          <w:bCs/>
          <w:sz w:val="26"/>
          <w:szCs w:val="26"/>
        </w:rPr>
        <w:t xml:space="preserve">«Список литературы». </w:t>
      </w:r>
      <w:r w:rsidRPr="009F3624">
        <w:rPr>
          <w:bCs/>
          <w:sz w:val="26"/>
          <w:szCs w:val="26"/>
        </w:rPr>
        <w:t xml:space="preserve">После нее </w:t>
      </w:r>
      <w:r>
        <w:rPr>
          <w:bCs/>
          <w:sz w:val="26"/>
          <w:szCs w:val="26"/>
        </w:rPr>
        <w:t xml:space="preserve">обязательно </w:t>
      </w:r>
      <w:r w:rsidRPr="009F3624">
        <w:rPr>
          <w:bCs/>
          <w:sz w:val="26"/>
          <w:szCs w:val="26"/>
        </w:rPr>
        <w:t xml:space="preserve">приводится список литературы в алфавитном порядке, со сквозной нумерацией, оформленный в соответствии с ГОСТ </w:t>
      </w:r>
      <w:proofErr w:type="gramStart"/>
      <w:r w:rsidRPr="009F3624">
        <w:rPr>
          <w:bCs/>
          <w:sz w:val="26"/>
          <w:szCs w:val="26"/>
        </w:rPr>
        <w:t>Р</w:t>
      </w:r>
      <w:proofErr w:type="gramEnd"/>
      <w:r w:rsidRPr="009F3624">
        <w:rPr>
          <w:bCs/>
          <w:sz w:val="26"/>
          <w:szCs w:val="26"/>
        </w:rPr>
        <w:t xml:space="preserve"> 7.0.5 – 2008 (пример оформления). Ссылки в тексте на соответствующий источник из списка литературы оформляется в квадратных скобках, например, [1, с. 277]. Использование автоматических постраничных ссылок не допускается.</w:t>
      </w:r>
    </w:p>
    <w:p w:rsidR="00DA6158" w:rsidRPr="000F44A1" w:rsidRDefault="00DA6158" w:rsidP="00DA6158">
      <w:pPr>
        <w:ind w:firstLine="708"/>
        <w:jc w:val="both"/>
        <w:rPr>
          <w:bCs/>
          <w:sz w:val="26"/>
          <w:szCs w:val="26"/>
        </w:rPr>
      </w:pPr>
      <w:r w:rsidRPr="00D90258">
        <w:rPr>
          <w:sz w:val="26"/>
          <w:szCs w:val="26"/>
        </w:rPr>
        <w:t xml:space="preserve">4. В конце </w:t>
      </w:r>
      <w:r w:rsidRPr="00D90258">
        <w:rPr>
          <w:bCs/>
          <w:sz w:val="26"/>
          <w:szCs w:val="26"/>
        </w:rPr>
        <w:t xml:space="preserve">статьи прилагается </w:t>
      </w:r>
      <w:r>
        <w:rPr>
          <w:bCs/>
          <w:sz w:val="26"/>
          <w:szCs w:val="26"/>
        </w:rPr>
        <w:t xml:space="preserve">на английском языке – </w:t>
      </w:r>
      <w:r w:rsidRPr="00D90258">
        <w:rPr>
          <w:sz w:val="26"/>
          <w:szCs w:val="26"/>
        </w:rPr>
        <w:t xml:space="preserve">название статьи, Ф.И.О. автора статьи полностью, ученое звание, ученая степень, название вуза, город или должность, место работы, </w:t>
      </w:r>
      <w:r w:rsidRPr="00D90258">
        <w:rPr>
          <w:bCs/>
          <w:sz w:val="26"/>
          <w:szCs w:val="26"/>
          <w:lang w:val="en-US"/>
        </w:rPr>
        <w:t>E</w:t>
      </w:r>
      <w:r w:rsidRPr="00D90258">
        <w:rPr>
          <w:bCs/>
          <w:sz w:val="26"/>
          <w:szCs w:val="26"/>
        </w:rPr>
        <w:t>-</w:t>
      </w:r>
      <w:r w:rsidRPr="00D90258">
        <w:rPr>
          <w:bCs/>
          <w:sz w:val="26"/>
          <w:szCs w:val="26"/>
          <w:lang w:val="en-US"/>
        </w:rPr>
        <w:t>mail</w:t>
      </w:r>
      <w:r w:rsidRPr="00D90258">
        <w:rPr>
          <w:bCs/>
          <w:sz w:val="26"/>
          <w:szCs w:val="26"/>
        </w:rPr>
        <w:t xml:space="preserve"> для контактов. Если авторов статьи несколько, то информация повторяется для каждого автора. Аннотация и ключевые слова</w:t>
      </w:r>
      <w:r w:rsidRPr="000F44A1">
        <w:rPr>
          <w:bCs/>
          <w:sz w:val="26"/>
          <w:szCs w:val="26"/>
        </w:rPr>
        <w:t xml:space="preserve"> отделяются пустой строкой. </w:t>
      </w:r>
    </w:p>
    <w:p w:rsidR="00DA6158" w:rsidRPr="009F3624" w:rsidRDefault="00DA6158" w:rsidP="00DA6158">
      <w:pPr>
        <w:rPr>
          <w:b/>
          <w:color w:val="000000"/>
          <w:sz w:val="26"/>
          <w:szCs w:val="26"/>
        </w:rPr>
      </w:pPr>
    </w:p>
    <w:p w:rsidR="00DA6158" w:rsidRPr="009F3624" w:rsidRDefault="00DA6158" w:rsidP="00DA6158">
      <w:pPr>
        <w:jc w:val="center"/>
        <w:rPr>
          <w:b/>
          <w:color w:val="000000"/>
          <w:sz w:val="26"/>
          <w:szCs w:val="26"/>
        </w:rPr>
      </w:pPr>
      <w:r w:rsidRPr="009F3624">
        <w:rPr>
          <w:b/>
          <w:color w:val="000000"/>
          <w:sz w:val="26"/>
          <w:szCs w:val="26"/>
        </w:rPr>
        <w:t>УСЛОВИЯ УЧАСТИЯ В КОНФЕРЕНЦИИ</w:t>
      </w:r>
    </w:p>
    <w:p w:rsidR="00DA6158" w:rsidRPr="009F3624" w:rsidRDefault="00DA6158" w:rsidP="00DA6158">
      <w:pPr>
        <w:pStyle w:val="1"/>
        <w:shd w:val="clear" w:color="auto" w:fill="FFFFFF"/>
        <w:ind w:left="0" w:firstLine="709"/>
        <w:jc w:val="both"/>
        <w:rPr>
          <w:bCs/>
          <w:color w:val="000000"/>
          <w:sz w:val="26"/>
          <w:szCs w:val="26"/>
        </w:rPr>
      </w:pPr>
      <w:r w:rsidRPr="009F3624">
        <w:rPr>
          <w:b/>
          <w:bCs/>
          <w:color w:val="000000"/>
          <w:sz w:val="26"/>
          <w:szCs w:val="26"/>
        </w:rPr>
        <w:t>Форма участия</w:t>
      </w:r>
      <w:r w:rsidRPr="009F3624">
        <w:rPr>
          <w:bCs/>
          <w:color w:val="000000"/>
          <w:sz w:val="26"/>
          <w:szCs w:val="26"/>
        </w:rPr>
        <w:t xml:space="preserve"> в конференции:</w:t>
      </w:r>
    </w:p>
    <w:p w:rsidR="00DA6158" w:rsidRPr="009F3624" w:rsidRDefault="00DA6158" w:rsidP="00DA6158">
      <w:pPr>
        <w:pStyle w:val="1"/>
        <w:shd w:val="clear" w:color="auto" w:fill="FFFFFF"/>
        <w:ind w:left="0" w:firstLine="709"/>
        <w:jc w:val="both"/>
        <w:rPr>
          <w:bCs/>
          <w:color w:val="000000"/>
          <w:sz w:val="26"/>
          <w:szCs w:val="26"/>
        </w:rPr>
      </w:pPr>
      <w:r w:rsidRPr="009F3624">
        <w:rPr>
          <w:bCs/>
          <w:color w:val="000000"/>
          <w:sz w:val="26"/>
          <w:szCs w:val="26"/>
        </w:rPr>
        <w:t xml:space="preserve">- </w:t>
      </w:r>
      <w:proofErr w:type="gramStart"/>
      <w:r w:rsidRPr="009F3624">
        <w:rPr>
          <w:bCs/>
          <w:color w:val="000000"/>
          <w:sz w:val="26"/>
          <w:szCs w:val="26"/>
        </w:rPr>
        <w:t>очная</w:t>
      </w:r>
      <w:proofErr w:type="gramEnd"/>
      <w:r w:rsidRPr="009F3624">
        <w:rPr>
          <w:bCs/>
          <w:color w:val="000000"/>
          <w:sz w:val="26"/>
          <w:szCs w:val="26"/>
        </w:rPr>
        <w:t>: личное участие с докладом и последующей публикацией (без публикации); стендовый доклад; участие в работе презентационных площадок; мастер-классов; открытых лекций и др.</w:t>
      </w:r>
    </w:p>
    <w:p w:rsidR="00DA6158" w:rsidRPr="009F3624" w:rsidRDefault="00DA6158" w:rsidP="00DA6158">
      <w:pPr>
        <w:pStyle w:val="1"/>
        <w:shd w:val="clear" w:color="auto" w:fill="FFFFFF"/>
        <w:ind w:left="0" w:firstLine="709"/>
        <w:jc w:val="both"/>
        <w:rPr>
          <w:bCs/>
          <w:color w:val="000000"/>
          <w:sz w:val="26"/>
          <w:szCs w:val="26"/>
        </w:rPr>
      </w:pPr>
      <w:r w:rsidRPr="009F3624">
        <w:rPr>
          <w:bCs/>
          <w:color w:val="000000"/>
          <w:sz w:val="26"/>
          <w:szCs w:val="26"/>
        </w:rPr>
        <w:t>- заочная: только публикация материалов.</w:t>
      </w:r>
    </w:p>
    <w:p w:rsidR="00DA6158" w:rsidRPr="009F3624" w:rsidRDefault="00DA6158" w:rsidP="00DA6158">
      <w:pPr>
        <w:ind w:firstLine="425"/>
        <w:jc w:val="both"/>
        <w:rPr>
          <w:color w:val="000000"/>
          <w:sz w:val="26"/>
          <w:szCs w:val="26"/>
        </w:rPr>
      </w:pPr>
      <w:r w:rsidRPr="009F3624">
        <w:rPr>
          <w:color w:val="000000"/>
          <w:sz w:val="26"/>
          <w:szCs w:val="26"/>
        </w:rPr>
        <w:t xml:space="preserve">Для участия в конференции необходимо </w:t>
      </w:r>
      <w:r w:rsidRPr="009F3624">
        <w:rPr>
          <w:b/>
          <w:color w:val="000000"/>
          <w:sz w:val="26"/>
          <w:szCs w:val="26"/>
        </w:rPr>
        <w:t xml:space="preserve">до 10 августа </w:t>
      </w:r>
      <w:smartTag w:uri="urn:schemas-microsoft-com:office:smarttags" w:element="metricconverter">
        <w:smartTagPr>
          <w:attr w:name="ProductID" w:val="2017 г"/>
        </w:smartTagPr>
        <w:r w:rsidRPr="009F3624">
          <w:rPr>
            <w:b/>
            <w:color w:val="000000"/>
            <w:sz w:val="26"/>
            <w:szCs w:val="26"/>
          </w:rPr>
          <w:t>2017 г</w:t>
        </w:r>
      </w:smartTag>
      <w:r w:rsidRPr="009F3624">
        <w:rPr>
          <w:b/>
          <w:color w:val="000000"/>
          <w:sz w:val="26"/>
          <w:szCs w:val="26"/>
        </w:rPr>
        <w:t>.</w:t>
      </w:r>
      <w:r w:rsidRPr="009F3624">
        <w:rPr>
          <w:color w:val="000000"/>
          <w:sz w:val="26"/>
          <w:szCs w:val="26"/>
        </w:rPr>
        <w:t xml:space="preserve"> выслать по электронной почте в адрес Оргкомитета конференции</w:t>
      </w:r>
      <w:r>
        <w:rPr>
          <w:color w:val="000000"/>
          <w:sz w:val="26"/>
          <w:szCs w:val="26"/>
        </w:rPr>
        <w:t xml:space="preserve"> </w:t>
      </w:r>
      <w:proofErr w:type="spellStart"/>
      <w:r w:rsidRPr="009F3624">
        <w:rPr>
          <w:color w:val="000000"/>
          <w:sz w:val="26"/>
          <w:szCs w:val="26"/>
          <w:lang w:val="en-US"/>
        </w:rPr>
        <w:t>kotkova</w:t>
      </w:r>
      <w:proofErr w:type="spellEnd"/>
      <w:r w:rsidRPr="009F3624">
        <w:rPr>
          <w:color w:val="000000"/>
          <w:sz w:val="26"/>
          <w:szCs w:val="26"/>
        </w:rPr>
        <w:t>-57@</w:t>
      </w:r>
      <w:r w:rsidRPr="009F3624">
        <w:rPr>
          <w:color w:val="000000"/>
          <w:sz w:val="26"/>
          <w:szCs w:val="26"/>
          <w:lang w:val="en-US"/>
        </w:rPr>
        <w:t>mail</w:t>
      </w:r>
      <w:r w:rsidRPr="009F3624">
        <w:rPr>
          <w:color w:val="000000"/>
          <w:sz w:val="26"/>
          <w:szCs w:val="26"/>
        </w:rPr>
        <w:t>.</w:t>
      </w:r>
      <w:proofErr w:type="spellStart"/>
      <w:r w:rsidRPr="009F3624">
        <w:rPr>
          <w:color w:val="000000"/>
          <w:sz w:val="26"/>
          <w:szCs w:val="26"/>
          <w:lang w:val="en-US"/>
        </w:rPr>
        <w:t>ru</w:t>
      </w:r>
      <w:proofErr w:type="spellEnd"/>
      <w:r w:rsidRPr="009F3624">
        <w:rPr>
          <w:color w:val="000000"/>
          <w:sz w:val="26"/>
          <w:szCs w:val="26"/>
        </w:rPr>
        <w:t xml:space="preserve">: </w:t>
      </w:r>
    </w:p>
    <w:p w:rsidR="00DA6158" w:rsidRPr="009F3624" w:rsidRDefault="00DA6158" w:rsidP="00DA6158">
      <w:pPr>
        <w:numPr>
          <w:ilvl w:val="0"/>
          <w:numId w:val="5"/>
        </w:numPr>
        <w:tabs>
          <w:tab w:val="left" w:pos="900"/>
        </w:tabs>
        <w:suppressAutoHyphens/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9F3624">
        <w:rPr>
          <w:color w:val="000000"/>
          <w:sz w:val="26"/>
          <w:szCs w:val="26"/>
        </w:rPr>
        <w:t xml:space="preserve">файл с текстом статей </w:t>
      </w:r>
    </w:p>
    <w:p w:rsidR="00DA6158" w:rsidRDefault="00DA6158" w:rsidP="00DA6158">
      <w:pPr>
        <w:numPr>
          <w:ilvl w:val="0"/>
          <w:numId w:val="5"/>
        </w:numPr>
        <w:tabs>
          <w:tab w:val="left" w:pos="900"/>
        </w:tabs>
        <w:suppressAutoHyphens/>
        <w:autoSpaceDE/>
        <w:autoSpaceDN/>
        <w:adjustRightInd/>
        <w:ind w:left="0" w:firstLine="567"/>
        <w:jc w:val="both"/>
        <w:rPr>
          <w:color w:val="000000"/>
          <w:sz w:val="26"/>
          <w:szCs w:val="26"/>
        </w:rPr>
      </w:pPr>
      <w:r w:rsidRPr="009F3624">
        <w:rPr>
          <w:color w:val="000000"/>
          <w:sz w:val="26"/>
          <w:szCs w:val="26"/>
        </w:rPr>
        <w:lastRenderedPageBreak/>
        <w:t xml:space="preserve">заявку на участие </w:t>
      </w:r>
      <w:r>
        <w:rPr>
          <w:color w:val="000000"/>
          <w:sz w:val="26"/>
          <w:szCs w:val="26"/>
        </w:rPr>
        <w:t xml:space="preserve">по </w:t>
      </w:r>
      <w:r w:rsidRPr="009F3624">
        <w:rPr>
          <w:color w:val="000000"/>
          <w:sz w:val="26"/>
          <w:szCs w:val="26"/>
        </w:rPr>
        <w:t>прилагае</w:t>
      </w:r>
      <w:r>
        <w:rPr>
          <w:color w:val="000000"/>
          <w:sz w:val="26"/>
          <w:szCs w:val="26"/>
        </w:rPr>
        <w:t>мой форме</w:t>
      </w:r>
      <w:r w:rsidRPr="009F3624">
        <w:rPr>
          <w:color w:val="000000"/>
          <w:sz w:val="26"/>
          <w:szCs w:val="26"/>
        </w:rPr>
        <w:t>.</w:t>
      </w:r>
    </w:p>
    <w:p w:rsidR="00DA6158" w:rsidRPr="009F3624" w:rsidRDefault="00DA6158" w:rsidP="00DA6158">
      <w:pPr>
        <w:tabs>
          <w:tab w:val="left" w:pos="900"/>
        </w:tabs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отправке материалов обязательно указывайте </w:t>
      </w:r>
      <w:r w:rsidRPr="009F3624">
        <w:rPr>
          <w:color w:val="000000"/>
          <w:sz w:val="26"/>
          <w:szCs w:val="26"/>
        </w:rPr>
        <w:t>тем</w:t>
      </w:r>
      <w:r>
        <w:rPr>
          <w:color w:val="000000"/>
          <w:sz w:val="26"/>
          <w:szCs w:val="26"/>
        </w:rPr>
        <w:t>у</w:t>
      </w:r>
      <w:r w:rsidRPr="009F3624">
        <w:rPr>
          <w:color w:val="000000"/>
          <w:sz w:val="26"/>
          <w:szCs w:val="26"/>
        </w:rPr>
        <w:t xml:space="preserve"> сообщения – Статья на НПК </w:t>
      </w:r>
      <w:r>
        <w:rPr>
          <w:color w:val="000000"/>
          <w:sz w:val="26"/>
          <w:szCs w:val="26"/>
        </w:rPr>
        <w:t>«</w:t>
      </w:r>
      <w:r w:rsidRPr="009F3624">
        <w:rPr>
          <w:color w:val="000000"/>
          <w:sz w:val="26"/>
          <w:szCs w:val="26"/>
        </w:rPr>
        <w:t>Воспитание и проблемы социальной безопасности детства в современной России</w:t>
      </w:r>
      <w:r>
        <w:rPr>
          <w:color w:val="000000"/>
          <w:sz w:val="26"/>
          <w:szCs w:val="26"/>
        </w:rPr>
        <w:t>».</w:t>
      </w:r>
    </w:p>
    <w:p w:rsidR="00DA6158" w:rsidRPr="009F3624" w:rsidRDefault="00DA6158" w:rsidP="00DA6158">
      <w:pPr>
        <w:shd w:val="clear" w:color="auto" w:fill="FFFFFF"/>
        <w:ind w:firstLine="567"/>
        <w:jc w:val="both"/>
        <w:rPr>
          <w:sz w:val="26"/>
          <w:szCs w:val="26"/>
        </w:rPr>
      </w:pPr>
      <w:r w:rsidRPr="009F3624">
        <w:rPr>
          <w:sz w:val="26"/>
          <w:szCs w:val="26"/>
        </w:rPr>
        <w:t>Редакционная коллегия сборника оставляет за собой право не публиковать статьи, не</w:t>
      </w:r>
      <w:r>
        <w:rPr>
          <w:sz w:val="26"/>
          <w:szCs w:val="26"/>
        </w:rPr>
        <w:t xml:space="preserve"> </w:t>
      </w:r>
      <w:r w:rsidRPr="009F3624">
        <w:rPr>
          <w:sz w:val="26"/>
          <w:szCs w:val="26"/>
        </w:rPr>
        <w:t xml:space="preserve">соответствующие тематике конференции. К публикации принимаются отредактированные тексты. </w:t>
      </w:r>
    </w:p>
    <w:p w:rsidR="00DA6158" w:rsidRPr="009F3624" w:rsidRDefault="00DA6158" w:rsidP="00DA6158">
      <w:pPr>
        <w:rPr>
          <w:color w:val="000000"/>
          <w:sz w:val="26"/>
          <w:szCs w:val="26"/>
        </w:rPr>
      </w:pPr>
      <w:r w:rsidRPr="009F3624">
        <w:rPr>
          <w:b/>
          <w:color w:val="000000"/>
          <w:sz w:val="26"/>
          <w:szCs w:val="26"/>
        </w:rPr>
        <w:t>Телефон для справок</w:t>
      </w:r>
      <w:r w:rsidRPr="009F3624">
        <w:rPr>
          <w:color w:val="000000"/>
          <w:sz w:val="26"/>
          <w:szCs w:val="26"/>
        </w:rPr>
        <w:t>: 8-920-282-94-32 (</w:t>
      </w:r>
      <w:proofErr w:type="spellStart"/>
      <w:r w:rsidRPr="009F3624">
        <w:rPr>
          <w:color w:val="000000"/>
          <w:sz w:val="26"/>
          <w:szCs w:val="26"/>
        </w:rPr>
        <w:t>Котькова</w:t>
      </w:r>
      <w:proofErr w:type="spellEnd"/>
      <w:r w:rsidRPr="009F3624">
        <w:rPr>
          <w:color w:val="000000"/>
          <w:sz w:val="26"/>
          <w:szCs w:val="26"/>
        </w:rPr>
        <w:t xml:space="preserve"> Галина Евгеньевна)</w:t>
      </w:r>
    </w:p>
    <w:p w:rsidR="00DA6158" w:rsidRPr="00BA68BC" w:rsidRDefault="00DA6158" w:rsidP="00DA6158">
      <w:pPr>
        <w:jc w:val="center"/>
        <w:rPr>
          <w:b/>
          <w:color w:val="000000"/>
          <w:sz w:val="16"/>
          <w:szCs w:val="16"/>
        </w:rPr>
      </w:pPr>
    </w:p>
    <w:p w:rsidR="00DA6158" w:rsidRDefault="00DA6158" w:rsidP="00DA6158">
      <w:pPr>
        <w:jc w:val="center"/>
        <w:rPr>
          <w:b/>
          <w:color w:val="000000"/>
          <w:sz w:val="26"/>
          <w:szCs w:val="26"/>
        </w:rPr>
      </w:pPr>
      <w:r w:rsidRPr="009F3624">
        <w:rPr>
          <w:b/>
          <w:color w:val="000000"/>
          <w:sz w:val="26"/>
          <w:szCs w:val="26"/>
        </w:rPr>
        <w:t>Информация о конференции размещена на сайте университета.</w:t>
      </w:r>
    </w:p>
    <w:p w:rsidR="00DA6158" w:rsidRPr="00BA68BC" w:rsidRDefault="00DA6158" w:rsidP="00DA6158">
      <w:pPr>
        <w:tabs>
          <w:tab w:val="left" w:pos="4470"/>
        </w:tabs>
        <w:ind w:firstLine="567"/>
        <w:jc w:val="center"/>
        <w:rPr>
          <w:b/>
          <w:bCs/>
          <w:sz w:val="16"/>
          <w:szCs w:val="16"/>
        </w:rPr>
      </w:pPr>
    </w:p>
    <w:p w:rsidR="00DA6158" w:rsidRDefault="00DA6158" w:rsidP="00DA6158">
      <w:pPr>
        <w:tabs>
          <w:tab w:val="left" w:pos="4470"/>
        </w:tabs>
        <w:ind w:firstLine="567"/>
        <w:jc w:val="center"/>
        <w:rPr>
          <w:b/>
          <w:bCs/>
        </w:rPr>
      </w:pPr>
      <w:r w:rsidRPr="00796C94">
        <w:rPr>
          <w:b/>
          <w:bCs/>
        </w:rPr>
        <w:t>ОБРАЗЕЦ ОФОРМЛЕНИЯ ЗАЯВКИ</w:t>
      </w:r>
    </w:p>
    <w:p w:rsidR="00DA6158" w:rsidRDefault="00DA6158" w:rsidP="00DA6158">
      <w:pPr>
        <w:tabs>
          <w:tab w:val="left" w:pos="4470"/>
        </w:tabs>
        <w:ind w:firstLine="567"/>
        <w:jc w:val="center"/>
        <w:rPr>
          <w:b/>
          <w:bCs/>
        </w:rPr>
      </w:pPr>
    </w:p>
    <w:tbl>
      <w:tblPr>
        <w:tblW w:w="0" w:type="auto"/>
        <w:jc w:val="center"/>
        <w:tblInd w:w="-2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814"/>
      </w:tblGrid>
      <w:tr w:rsidR="00DA6158" w:rsidRPr="009F3624" w:rsidTr="007606A1">
        <w:trPr>
          <w:jc w:val="center"/>
        </w:trPr>
        <w:tc>
          <w:tcPr>
            <w:tcW w:w="9734" w:type="dxa"/>
            <w:gridSpan w:val="2"/>
          </w:tcPr>
          <w:p w:rsidR="00DA6158" w:rsidRPr="00BA68BC" w:rsidRDefault="00DA6158" w:rsidP="00DA6158">
            <w:pPr>
              <w:jc w:val="center"/>
              <w:rPr>
                <w:i/>
                <w:sz w:val="26"/>
                <w:szCs w:val="26"/>
              </w:rPr>
            </w:pPr>
            <w:r w:rsidRPr="00BA68BC">
              <w:rPr>
                <w:i/>
                <w:sz w:val="26"/>
                <w:szCs w:val="26"/>
              </w:rPr>
              <w:t xml:space="preserve">Заявка участника Всероссийской НПК </w:t>
            </w:r>
            <w:r w:rsidRPr="00BA68BC">
              <w:rPr>
                <w:bCs/>
                <w:i/>
                <w:iCs/>
                <w:sz w:val="26"/>
                <w:szCs w:val="26"/>
              </w:rPr>
              <w:t>«Воспитание и проблемы социальной безопасности детства в современной России»</w:t>
            </w:r>
          </w:p>
        </w:tc>
      </w:tr>
      <w:tr w:rsidR="00DA6158" w:rsidRPr="009F3624" w:rsidTr="007606A1">
        <w:trPr>
          <w:jc w:val="center"/>
        </w:trPr>
        <w:tc>
          <w:tcPr>
            <w:tcW w:w="5920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Ф.И.О. участника (полностью)</w:t>
            </w:r>
          </w:p>
        </w:tc>
        <w:tc>
          <w:tcPr>
            <w:tcW w:w="3814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</w:p>
        </w:tc>
      </w:tr>
      <w:tr w:rsidR="00DA6158" w:rsidRPr="009F3624" w:rsidTr="007606A1">
        <w:trPr>
          <w:jc w:val="center"/>
        </w:trPr>
        <w:tc>
          <w:tcPr>
            <w:tcW w:w="5920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Ученая степень, звание</w:t>
            </w:r>
          </w:p>
        </w:tc>
        <w:tc>
          <w:tcPr>
            <w:tcW w:w="3814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</w:p>
        </w:tc>
      </w:tr>
      <w:tr w:rsidR="00DA6158" w:rsidRPr="009F3624" w:rsidTr="007606A1">
        <w:trPr>
          <w:jc w:val="center"/>
        </w:trPr>
        <w:tc>
          <w:tcPr>
            <w:tcW w:w="5920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 xml:space="preserve">Название статьи </w:t>
            </w:r>
          </w:p>
        </w:tc>
        <w:tc>
          <w:tcPr>
            <w:tcW w:w="3814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</w:p>
        </w:tc>
      </w:tr>
      <w:tr w:rsidR="00DA6158" w:rsidRPr="009F3624" w:rsidTr="007606A1">
        <w:trPr>
          <w:jc w:val="center"/>
        </w:trPr>
        <w:tc>
          <w:tcPr>
            <w:tcW w:w="5920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Адрес для рассылки сборника с индексом</w:t>
            </w:r>
          </w:p>
        </w:tc>
        <w:tc>
          <w:tcPr>
            <w:tcW w:w="3814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</w:p>
        </w:tc>
      </w:tr>
      <w:tr w:rsidR="00DA6158" w:rsidRPr="009F3624" w:rsidTr="007606A1">
        <w:trPr>
          <w:jc w:val="center"/>
        </w:trPr>
        <w:tc>
          <w:tcPr>
            <w:tcW w:w="5920" w:type="dxa"/>
          </w:tcPr>
          <w:p w:rsidR="00DA6158" w:rsidRPr="00BA68BC" w:rsidRDefault="00DA6158" w:rsidP="00DA6158">
            <w:pPr>
              <w:jc w:val="both"/>
              <w:rPr>
                <w:i/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Предполагаемая форма участия в конференции:</w:t>
            </w:r>
            <w:r w:rsidRPr="00BA68BC">
              <w:rPr>
                <w:i/>
                <w:sz w:val="26"/>
                <w:szCs w:val="26"/>
              </w:rPr>
              <w:t xml:space="preserve"> (отметьте </w:t>
            </w:r>
            <w:proofErr w:type="gramStart"/>
            <w:r w:rsidRPr="00BA68BC">
              <w:rPr>
                <w:i/>
                <w:sz w:val="26"/>
                <w:szCs w:val="26"/>
              </w:rPr>
              <w:t>нужное</w:t>
            </w:r>
            <w:proofErr w:type="gramEnd"/>
            <w:r w:rsidRPr="00BA68BC">
              <w:rPr>
                <w:i/>
                <w:sz w:val="26"/>
                <w:szCs w:val="26"/>
              </w:rPr>
              <w:t>)</w:t>
            </w:r>
          </w:p>
          <w:p w:rsidR="00DA6158" w:rsidRPr="00BA68BC" w:rsidRDefault="00DA6158" w:rsidP="00DA6158">
            <w:pPr>
              <w:numPr>
                <w:ilvl w:val="0"/>
                <w:numId w:val="6"/>
              </w:numPr>
              <w:tabs>
                <w:tab w:val="left" w:pos="344"/>
              </w:tabs>
              <w:ind w:left="164" w:firstLine="0"/>
              <w:contextualSpacing/>
              <w:jc w:val="both"/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 xml:space="preserve">выступление с докладом на пленарном заседании </w:t>
            </w:r>
          </w:p>
          <w:p w:rsidR="00DA6158" w:rsidRPr="00BA68BC" w:rsidRDefault="00DA6158" w:rsidP="00DA6158">
            <w:pPr>
              <w:numPr>
                <w:ilvl w:val="0"/>
                <w:numId w:val="6"/>
              </w:numPr>
              <w:tabs>
                <w:tab w:val="left" w:pos="344"/>
              </w:tabs>
              <w:ind w:left="164" w:firstLine="0"/>
              <w:contextualSpacing/>
              <w:jc w:val="both"/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 xml:space="preserve">участие в работе секций </w:t>
            </w:r>
          </w:p>
          <w:p w:rsidR="00DA6158" w:rsidRPr="00BA68BC" w:rsidRDefault="00DA6158" w:rsidP="00DA6158">
            <w:pPr>
              <w:numPr>
                <w:ilvl w:val="0"/>
                <w:numId w:val="6"/>
              </w:numPr>
              <w:tabs>
                <w:tab w:val="left" w:pos="344"/>
              </w:tabs>
              <w:ind w:left="164" w:firstLine="0"/>
              <w:contextualSpacing/>
              <w:jc w:val="both"/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заочное участие в работе конференции</w:t>
            </w:r>
          </w:p>
        </w:tc>
        <w:tc>
          <w:tcPr>
            <w:tcW w:w="3814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</w:p>
        </w:tc>
      </w:tr>
      <w:tr w:rsidR="00DA6158" w:rsidRPr="009F3624" w:rsidTr="007606A1">
        <w:trPr>
          <w:trHeight w:val="775"/>
          <w:jc w:val="center"/>
        </w:trPr>
        <w:tc>
          <w:tcPr>
            <w:tcW w:w="5920" w:type="dxa"/>
          </w:tcPr>
          <w:p w:rsidR="00DA6158" w:rsidRPr="00BA68BC" w:rsidRDefault="00DA6158" w:rsidP="00DA6158">
            <w:pPr>
              <w:jc w:val="both"/>
              <w:rPr>
                <w:i/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Потребность в бронировании места в гостинице:</w:t>
            </w:r>
            <w:r w:rsidRPr="00BA68BC">
              <w:rPr>
                <w:i/>
                <w:sz w:val="26"/>
                <w:szCs w:val="26"/>
              </w:rPr>
              <w:t xml:space="preserve"> (отметьте </w:t>
            </w:r>
            <w:proofErr w:type="gramStart"/>
            <w:r w:rsidRPr="00BA68BC">
              <w:rPr>
                <w:i/>
                <w:sz w:val="26"/>
                <w:szCs w:val="26"/>
              </w:rPr>
              <w:t>нужное</w:t>
            </w:r>
            <w:proofErr w:type="gramEnd"/>
            <w:r w:rsidRPr="00BA68BC">
              <w:rPr>
                <w:i/>
                <w:sz w:val="26"/>
                <w:szCs w:val="26"/>
              </w:rPr>
              <w:t>)</w:t>
            </w:r>
          </w:p>
          <w:p w:rsidR="00DA6158" w:rsidRPr="00BA68BC" w:rsidRDefault="00DA6158" w:rsidP="00DA6158">
            <w:pPr>
              <w:numPr>
                <w:ilvl w:val="0"/>
                <w:numId w:val="7"/>
              </w:numPr>
              <w:contextualSpacing/>
              <w:jc w:val="both"/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нуждаюсь</w:t>
            </w:r>
          </w:p>
          <w:p w:rsidR="00DA6158" w:rsidRPr="00BA68BC" w:rsidRDefault="00DA6158" w:rsidP="00DA6158">
            <w:pPr>
              <w:numPr>
                <w:ilvl w:val="0"/>
                <w:numId w:val="7"/>
              </w:numPr>
              <w:contextualSpacing/>
              <w:jc w:val="both"/>
              <w:rPr>
                <w:sz w:val="26"/>
                <w:szCs w:val="26"/>
              </w:rPr>
            </w:pPr>
            <w:r w:rsidRPr="00BA68BC">
              <w:rPr>
                <w:sz w:val="26"/>
                <w:szCs w:val="26"/>
              </w:rPr>
              <w:t>не нуждаюсь</w:t>
            </w:r>
          </w:p>
        </w:tc>
        <w:tc>
          <w:tcPr>
            <w:tcW w:w="3814" w:type="dxa"/>
          </w:tcPr>
          <w:p w:rsidR="00DA6158" w:rsidRPr="00BA68BC" w:rsidRDefault="00DA6158" w:rsidP="00DA6158">
            <w:pPr>
              <w:rPr>
                <w:sz w:val="26"/>
                <w:szCs w:val="26"/>
              </w:rPr>
            </w:pPr>
          </w:p>
        </w:tc>
      </w:tr>
    </w:tbl>
    <w:p w:rsidR="003F6579" w:rsidRPr="003F6579" w:rsidRDefault="003F6579" w:rsidP="00DA6158">
      <w:pPr>
        <w:jc w:val="center"/>
        <w:rPr>
          <w:sz w:val="24"/>
          <w:szCs w:val="24"/>
        </w:rPr>
      </w:pPr>
    </w:p>
    <w:p w:rsidR="003F6579" w:rsidRDefault="003F6579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Pr="003F4BC0" w:rsidRDefault="00A57FFE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Default="00A57FFE" w:rsidP="00F913F6">
      <w:pPr>
        <w:jc w:val="center"/>
        <w:rPr>
          <w:sz w:val="24"/>
          <w:szCs w:val="24"/>
        </w:rPr>
      </w:pPr>
    </w:p>
    <w:p w:rsidR="00A57FFE" w:rsidRPr="003F4BC0" w:rsidRDefault="00A57FFE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FA780C" w:rsidRPr="003F4BC0" w:rsidRDefault="00FA780C" w:rsidP="00F913F6">
      <w:pPr>
        <w:jc w:val="center"/>
        <w:rPr>
          <w:sz w:val="24"/>
          <w:szCs w:val="24"/>
        </w:rPr>
      </w:pPr>
    </w:p>
    <w:p w:rsidR="003F6579" w:rsidRPr="003F6579" w:rsidRDefault="003F6579" w:rsidP="00F913F6">
      <w:pPr>
        <w:jc w:val="center"/>
        <w:rPr>
          <w:sz w:val="24"/>
          <w:szCs w:val="24"/>
        </w:rPr>
      </w:pPr>
    </w:p>
    <w:p w:rsidR="00FF68EF" w:rsidRPr="003F6579" w:rsidRDefault="00FF68EF" w:rsidP="00FF68EF">
      <w:pPr>
        <w:jc w:val="center"/>
        <w:rPr>
          <w:sz w:val="24"/>
          <w:szCs w:val="24"/>
        </w:rPr>
      </w:pPr>
    </w:p>
    <w:p w:rsidR="00FF68EF" w:rsidRPr="00F913F6" w:rsidRDefault="00FF68EF" w:rsidP="00FF68EF">
      <w:pPr>
        <w:jc w:val="center"/>
        <w:rPr>
          <w:sz w:val="24"/>
          <w:szCs w:val="24"/>
        </w:rPr>
      </w:pPr>
      <w:r w:rsidRPr="00F913F6">
        <w:rPr>
          <w:sz w:val="24"/>
          <w:szCs w:val="24"/>
        </w:rPr>
        <w:t>Организационный комитет</w:t>
      </w:r>
    </w:p>
    <w:p w:rsidR="00FF68EF" w:rsidRDefault="00FF68EF" w:rsidP="00FF68EF">
      <w:pPr>
        <w:ind w:firstLine="567"/>
        <w:jc w:val="center"/>
        <w:rPr>
          <w:sz w:val="24"/>
          <w:szCs w:val="24"/>
        </w:rPr>
      </w:pPr>
      <w:r w:rsidRPr="005F1171">
        <w:rPr>
          <w:spacing w:val="-2"/>
          <w:sz w:val="24"/>
          <w:szCs w:val="24"/>
        </w:rPr>
        <w:t>Всероссийск</w:t>
      </w:r>
      <w:r>
        <w:rPr>
          <w:spacing w:val="-2"/>
          <w:sz w:val="24"/>
          <w:szCs w:val="24"/>
        </w:rPr>
        <w:t>ой</w:t>
      </w:r>
      <w:r w:rsidRPr="005F1171">
        <w:rPr>
          <w:spacing w:val="-2"/>
          <w:sz w:val="24"/>
          <w:szCs w:val="24"/>
        </w:rPr>
        <w:t xml:space="preserve"> научно-</w:t>
      </w:r>
      <w:r w:rsidRPr="005F1171">
        <w:rPr>
          <w:sz w:val="24"/>
          <w:szCs w:val="24"/>
        </w:rPr>
        <w:t>практическ</w:t>
      </w:r>
      <w:r>
        <w:rPr>
          <w:sz w:val="24"/>
          <w:szCs w:val="24"/>
        </w:rPr>
        <w:t>ой</w:t>
      </w:r>
      <w:r w:rsidRPr="005F1171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  <w:r w:rsidRPr="005F1171">
        <w:rPr>
          <w:sz w:val="24"/>
          <w:szCs w:val="24"/>
        </w:rPr>
        <w:t xml:space="preserve"> </w:t>
      </w:r>
    </w:p>
    <w:p w:rsidR="00FF68EF" w:rsidRPr="00F913F6" w:rsidRDefault="00FF68EF" w:rsidP="00FF68EF">
      <w:pPr>
        <w:ind w:firstLine="567"/>
        <w:jc w:val="center"/>
        <w:rPr>
          <w:sz w:val="24"/>
          <w:szCs w:val="24"/>
        </w:rPr>
      </w:pPr>
      <w:r w:rsidRPr="005F1171">
        <w:rPr>
          <w:sz w:val="24"/>
          <w:szCs w:val="24"/>
        </w:rPr>
        <w:t>«Воспитание и проблемы социальной безопасности детства</w:t>
      </w:r>
      <w:r w:rsidRPr="00CF38AC">
        <w:rPr>
          <w:sz w:val="28"/>
          <w:szCs w:val="28"/>
        </w:rPr>
        <w:t xml:space="preserve"> </w:t>
      </w:r>
      <w:r w:rsidRPr="005F1171">
        <w:rPr>
          <w:sz w:val="24"/>
          <w:szCs w:val="24"/>
        </w:rPr>
        <w:t>в современной России»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</w:p>
    <w:p w:rsidR="00FF68EF" w:rsidRDefault="00FF68EF" w:rsidP="00FF68EF">
      <w:pPr>
        <w:ind w:firstLine="567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Пилипенко О.В. –</w:t>
      </w:r>
      <w:r w:rsidRPr="00F913F6">
        <w:rPr>
          <w:sz w:val="24"/>
          <w:szCs w:val="24"/>
        </w:rPr>
        <w:t xml:space="preserve"> и.о. ректора Орловского государственного университета имени </w:t>
      </w:r>
      <w:r w:rsidRPr="00F913F6">
        <w:rPr>
          <w:spacing w:val="-1"/>
          <w:sz w:val="24"/>
          <w:szCs w:val="24"/>
        </w:rPr>
        <w:t>И.С. Тургенева, доктор технических наук, профессор, сопредседатель оргкомитета;</w:t>
      </w:r>
    </w:p>
    <w:p w:rsidR="00FF68EF" w:rsidRDefault="00FF68EF" w:rsidP="00FF68EF">
      <w:pPr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Шевцова Т.А. – член Правительства Орловской области, руководитель Департамента образования Орловской области, сопредседатель оргкомитета;</w:t>
      </w:r>
    </w:p>
    <w:p w:rsidR="00FF68EF" w:rsidRPr="00F913F6" w:rsidRDefault="00FF68EF" w:rsidP="00FF6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Иванова С.В. –</w:t>
      </w:r>
      <w:r w:rsidRPr="00F913F6">
        <w:rPr>
          <w:sz w:val="24"/>
          <w:szCs w:val="24"/>
        </w:rPr>
        <w:t xml:space="preserve"> директор Института стратегии развития образования РАО, доктор </w:t>
      </w:r>
      <w:r w:rsidRPr="00F913F6">
        <w:rPr>
          <w:spacing w:val="-1"/>
          <w:sz w:val="24"/>
          <w:szCs w:val="24"/>
        </w:rPr>
        <w:t xml:space="preserve">философских наук, профессор, </w:t>
      </w:r>
      <w:r>
        <w:rPr>
          <w:spacing w:val="-1"/>
          <w:sz w:val="24"/>
          <w:szCs w:val="24"/>
        </w:rPr>
        <w:t>сопредседатель</w:t>
      </w:r>
      <w:r w:rsidRPr="00F913F6">
        <w:rPr>
          <w:spacing w:val="-1"/>
          <w:sz w:val="24"/>
          <w:szCs w:val="24"/>
        </w:rPr>
        <w:t xml:space="preserve"> оргкомитета;</w:t>
      </w:r>
    </w:p>
    <w:p w:rsidR="00FF68EF" w:rsidRDefault="00FF68EF" w:rsidP="00FF68EF">
      <w:pPr>
        <w:ind w:firstLine="567"/>
        <w:jc w:val="both"/>
        <w:rPr>
          <w:i/>
          <w:spacing w:val="-1"/>
          <w:sz w:val="24"/>
          <w:szCs w:val="24"/>
        </w:rPr>
      </w:pPr>
    </w:p>
    <w:p w:rsidR="00FF68EF" w:rsidRDefault="00FF68EF" w:rsidP="00FF68EF">
      <w:pPr>
        <w:ind w:firstLine="567"/>
        <w:jc w:val="both"/>
        <w:rPr>
          <w:i/>
          <w:spacing w:val="-1"/>
          <w:sz w:val="24"/>
          <w:szCs w:val="24"/>
        </w:rPr>
      </w:pPr>
      <w:r w:rsidRPr="00F913F6">
        <w:rPr>
          <w:i/>
          <w:spacing w:val="-1"/>
          <w:sz w:val="24"/>
          <w:szCs w:val="24"/>
        </w:rPr>
        <w:t>Члены организационного комитета:</w:t>
      </w:r>
    </w:p>
    <w:p w:rsidR="00FF68EF" w:rsidRPr="00046083" w:rsidRDefault="00FF68EF" w:rsidP="00FF68EF">
      <w:pPr>
        <w:ind w:firstLine="567"/>
        <w:jc w:val="both"/>
        <w:rPr>
          <w:sz w:val="24"/>
          <w:szCs w:val="24"/>
        </w:rPr>
      </w:pPr>
      <w:r w:rsidRPr="00046083">
        <w:rPr>
          <w:sz w:val="24"/>
          <w:szCs w:val="24"/>
        </w:rPr>
        <w:t>Волобуев А.В. – начальник управления профессионального образования и воспитательной работы Департамента образования Орловской области</w:t>
      </w:r>
      <w:r>
        <w:rPr>
          <w:sz w:val="24"/>
          <w:szCs w:val="24"/>
        </w:rPr>
        <w:t>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r w:rsidRPr="009C4E3B">
        <w:rPr>
          <w:sz w:val="24"/>
          <w:szCs w:val="24"/>
        </w:rPr>
        <w:t xml:space="preserve">Воронкова Л.В. – доцент кафедры всеобщей истории и </w:t>
      </w:r>
      <w:proofErr w:type="spellStart"/>
      <w:r w:rsidRPr="009C4E3B">
        <w:rPr>
          <w:sz w:val="24"/>
          <w:szCs w:val="24"/>
        </w:rPr>
        <w:t>регионоведения</w:t>
      </w:r>
      <w:proofErr w:type="spellEnd"/>
      <w:r w:rsidRPr="009C4E3B">
        <w:rPr>
          <w:sz w:val="24"/>
          <w:szCs w:val="24"/>
        </w:rPr>
        <w:t xml:space="preserve"> Орловского государственного университета имени И.С. Тургенева, председатель ОРО</w:t>
      </w:r>
      <w:r>
        <w:rPr>
          <w:sz w:val="24"/>
          <w:szCs w:val="24"/>
        </w:rPr>
        <w:t xml:space="preserve"> «Педагогическое общество России»;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Гелла</w:t>
      </w:r>
      <w:proofErr w:type="spellEnd"/>
      <w:r>
        <w:rPr>
          <w:sz w:val="24"/>
          <w:szCs w:val="24"/>
        </w:rPr>
        <w:t xml:space="preserve"> Т.Н. – декан исторического факультета </w:t>
      </w:r>
      <w:r w:rsidRPr="00F913F6">
        <w:rPr>
          <w:sz w:val="24"/>
          <w:szCs w:val="24"/>
        </w:rPr>
        <w:t>Орловского государственного университета имени И.С. Тургенева</w:t>
      </w:r>
      <w:r>
        <w:rPr>
          <w:sz w:val="24"/>
          <w:szCs w:val="24"/>
        </w:rPr>
        <w:t>, доктор исторических наук;</w:t>
      </w:r>
    </w:p>
    <w:p w:rsidR="00FF68EF" w:rsidRDefault="00FF68EF" w:rsidP="00FF68EF">
      <w:pPr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Губарева Л.И. – декан факультета технологии, предпринимательства и сервиса </w:t>
      </w:r>
      <w:r w:rsidRPr="00F913F6">
        <w:rPr>
          <w:sz w:val="24"/>
          <w:szCs w:val="24"/>
        </w:rPr>
        <w:t>Орловского государственного университета имени И.С. Тургенева</w:t>
      </w:r>
      <w:r>
        <w:rPr>
          <w:sz w:val="24"/>
          <w:szCs w:val="24"/>
        </w:rPr>
        <w:t>, кандидат педагогических наук;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r w:rsidRPr="004D6A08">
        <w:rPr>
          <w:bCs/>
          <w:sz w:val="24"/>
          <w:szCs w:val="24"/>
        </w:rPr>
        <w:t xml:space="preserve">Гурьянова М.П. – </w:t>
      </w:r>
      <w:r w:rsidRPr="004D6A08">
        <w:rPr>
          <w:sz w:val="24"/>
          <w:szCs w:val="24"/>
        </w:rPr>
        <w:t>доктор</w:t>
      </w:r>
      <w:r w:rsidRPr="00851B51">
        <w:rPr>
          <w:sz w:val="24"/>
          <w:szCs w:val="24"/>
        </w:rPr>
        <w:t xml:space="preserve"> педагогических наук, профессор, заведующий лабораторией ФГБ</w:t>
      </w:r>
      <w:r>
        <w:rPr>
          <w:sz w:val="24"/>
          <w:szCs w:val="24"/>
        </w:rPr>
        <w:t xml:space="preserve"> </w:t>
      </w:r>
      <w:r w:rsidRPr="00851B51">
        <w:rPr>
          <w:sz w:val="24"/>
          <w:szCs w:val="24"/>
        </w:rPr>
        <w:t>НУ «Институт изучения д</w:t>
      </w:r>
      <w:r>
        <w:rPr>
          <w:sz w:val="24"/>
          <w:szCs w:val="24"/>
        </w:rPr>
        <w:t>етства, семьи и воспитания РАО»;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r w:rsidRPr="001B52F4">
        <w:rPr>
          <w:sz w:val="24"/>
          <w:szCs w:val="24"/>
        </w:rPr>
        <w:t>Дудина Е.Ф. – начальник отдела организации научных мероприятий и</w:t>
      </w:r>
      <w:r>
        <w:rPr>
          <w:sz w:val="24"/>
          <w:szCs w:val="24"/>
        </w:rPr>
        <w:t xml:space="preserve"> академического развития</w:t>
      </w:r>
      <w:r w:rsidRPr="00F913F6">
        <w:rPr>
          <w:sz w:val="24"/>
          <w:szCs w:val="24"/>
        </w:rPr>
        <w:t xml:space="preserve"> Орловского государственного университета имени И.С. Тургенева</w:t>
      </w:r>
      <w:r>
        <w:rPr>
          <w:sz w:val="24"/>
          <w:szCs w:val="24"/>
        </w:rPr>
        <w:t>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Дурнева</w:t>
      </w:r>
      <w:proofErr w:type="spellEnd"/>
      <w:r>
        <w:rPr>
          <w:sz w:val="24"/>
          <w:szCs w:val="24"/>
        </w:rPr>
        <w:t xml:space="preserve"> Е.В. – начальник Управления общего образования администрации Орловского района;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Котькова</w:t>
      </w:r>
      <w:proofErr w:type="spellEnd"/>
      <w:r>
        <w:rPr>
          <w:sz w:val="24"/>
          <w:szCs w:val="24"/>
        </w:rPr>
        <w:t xml:space="preserve"> Г.Е. – профессор кафедры </w:t>
      </w:r>
      <w:r w:rsidRPr="005F1171">
        <w:rPr>
          <w:sz w:val="24"/>
          <w:szCs w:val="24"/>
        </w:rPr>
        <w:t>теории и истории социальной педагогики и социальной работы</w:t>
      </w:r>
      <w:r>
        <w:rPr>
          <w:sz w:val="24"/>
          <w:szCs w:val="24"/>
        </w:rPr>
        <w:t xml:space="preserve"> </w:t>
      </w:r>
      <w:r w:rsidRPr="00F913F6">
        <w:rPr>
          <w:sz w:val="24"/>
          <w:szCs w:val="24"/>
        </w:rPr>
        <w:t>Орловского государственного университета имени И.С. Тургенева</w:t>
      </w:r>
      <w:r>
        <w:rPr>
          <w:sz w:val="24"/>
          <w:szCs w:val="24"/>
        </w:rPr>
        <w:t>;</w:t>
      </w:r>
    </w:p>
    <w:p w:rsidR="00FF68EF" w:rsidRPr="00046083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 w:rsidRPr="00046083">
        <w:rPr>
          <w:sz w:val="24"/>
          <w:szCs w:val="24"/>
        </w:rPr>
        <w:t>Межнев</w:t>
      </w:r>
      <w:proofErr w:type="spellEnd"/>
      <w:r w:rsidRPr="00046083">
        <w:rPr>
          <w:sz w:val="24"/>
          <w:szCs w:val="24"/>
        </w:rPr>
        <w:t xml:space="preserve"> А.М. – начальник отдела администрации </w:t>
      </w:r>
      <w:proofErr w:type="spellStart"/>
      <w:r w:rsidRPr="00046083">
        <w:rPr>
          <w:sz w:val="24"/>
          <w:szCs w:val="24"/>
        </w:rPr>
        <w:t>Мценского</w:t>
      </w:r>
      <w:proofErr w:type="spellEnd"/>
      <w:r w:rsidRPr="00046083">
        <w:rPr>
          <w:sz w:val="24"/>
          <w:szCs w:val="24"/>
        </w:rPr>
        <w:t xml:space="preserve"> района;</w:t>
      </w:r>
    </w:p>
    <w:p w:rsidR="00FF68EF" w:rsidRPr="00046083" w:rsidRDefault="00FF68EF" w:rsidP="00FF68EF">
      <w:pPr>
        <w:ind w:firstLine="567"/>
        <w:jc w:val="both"/>
        <w:rPr>
          <w:spacing w:val="-1"/>
          <w:sz w:val="24"/>
          <w:szCs w:val="24"/>
        </w:rPr>
      </w:pPr>
      <w:proofErr w:type="spellStart"/>
      <w:r w:rsidRPr="00046083">
        <w:rPr>
          <w:spacing w:val="-1"/>
          <w:sz w:val="24"/>
          <w:szCs w:val="24"/>
        </w:rPr>
        <w:t>Патова</w:t>
      </w:r>
      <w:proofErr w:type="spellEnd"/>
      <w:r w:rsidRPr="00046083">
        <w:rPr>
          <w:spacing w:val="-1"/>
          <w:sz w:val="24"/>
          <w:szCs w:val="24"/>
        </w:rPr>
        <w:t xml:space="preserve"> Т.К. – </w:t>
      </w:r>
      <w:r w:rsidRPr="00046083">
        <w:rPr>
          <w:sz w:val="24"/>
          <w:szCs w:val="24"/>
        </w:rPr>
        <w:t xml:space="preserve">начальник </w:t>
      </w:r>
      <w:proofErr w:type="gramStart"/>
      <w:r w:rsidRPr="00046083">
        <w:rPr>
          <w:sz w:val="24"/>
          <w:szCs w:val="24"/>
        </w:rPr>
        <w:t>управления общего образования Департамента образования Орловской области</w:t>
      </w:r>
      <w:proofErr w:type="gramEnd"/>
      <w:r w:rsidRPr="00046083">
        <w:rPr>
          <w:sz w:val="24"/>
          <w:szCs w:val="24"/>
        </w:rPr>
        <w:t>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 w:rsidRPr="00A373F4">
        <w:rPr>
          <w:spacing w:val="-1"/>
          <w:sz w:val="24"/>
          <w:szCs w:val="24"/>
        </w:rPr>
        <w:t>Патронова</w:t>
      </w:r>
      <w:proofErr w:type="spellEnd"/>
      <w:r w:rsidRPr="00A373F4">
        <w:rPr>
          <w:spacing w:val="-1"/>
          <w:sz w:val="24"/>
          <w:szCs w:val="24"/>
        </w:rPr>
        <w:t xml:space="preserve"> И.А. – директор </w:t>
      </w:r>
      <w:r w:rsidRPr="00A373F4">
        <w:rPr>
          <w:sz w:val="24"/>
          <w:szCs w:val="24"/>
        </w:rPr>
        <w:t>БУ ОО ДПО «Институт развития образования», кандидат педагогических наук, профессор</w:t>
      </w:r>
      <w:r>
        <w:rPr>
          <w:sz w:val="24"/>
          <w:szCs w:val="24"/>
        </w:rPr>
        <w:t>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Прокохин</w:t>
      </w:r>
      <w:proofErr w:type="spellEnd"/>
      <w:r>
        <w:rPr>
          <w:sz w:val="24"/>
          <w:szCs w:val="24"/>
        </w:rPr>
        <w:t xml:space="preserve"> В.А. – директор проектного офиса </w:t>
      </w:r>
      <w:r w:rsidRPr="00F913F6">
        <w:rPr>
          <w:sz w:val="24"/>
          <w:szCs w:val="24"/>
        </w:rPr>
        <w:t>Орловского государственного университета имени И.С. Тургенева</w:t>
      </w:r>
      <w:r>
        <w:rPr>
          <w:sz w:val="24"/>
          <w:szCs w:val="24"/>
        </w:rPr>
        <w:t>, кандидат социологических наук;</w:t>
      </w:r>
    </w:p>
    <w:p w:rsidR="00FF68EF" w:rsidRPr="00A373F4" w:rsidRDefault="00FF68EF" w:rsidP="00FF6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Радченко С.Ю. – доктор технических наук, и.о. проректора по научной работе Орловского государственного университета имени И.С. Тургенева;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r w:rsidRPr="00003AA3">
        <w:rPr>
          <w:bCs/>
          <w:sz w:val="24"/>
          <w:szCs w:val="24"/>
        </w:rPr>
        <w:t xml:space="preserve">Селиванова </w:t>
      </w:r>
      <w:r>
        <w:rPr>
          <w:bCs/>
          <w:sz w:val="24"/>
          <w:szCs w:val="24"/>
        </w:rPr>
        <w:t>Н.Л.</w:t>
      </w:r>
      <w:r w:rsidRPr="00003AA3">
        <w:rPr>
          <w:bCs/>
          <w:sz w:val="24"/>
          <w:szCs w:val="24"/>
        </w:rPr>
        <w:t xml:space="preserve"> </w:t>
      </w:r>
      <w:r w:rsidRPr="00003AA3">
        <w:rPr>
          <w:sz w:val="24"/>
          <w:szCs w:val="24"/>
        </w:rPr>
        <w:t>– член-корреспондент РАО, заведующая Центром</w:t>
      </w:r>
      <w:r>
        <w:rPr>
          <w:sz w:val="24"/>
          <w:szCs w:val="24"/>
        </w:rPr>
        <w:t xml:space="preserve"> </w:t>
      </w:r>
      <w:r w:rsidRPr="00003AA3">
        <w:rPr>
          <w:sz w:val="24"/>
          <w:szCs w:val="24"/>
        </w:rPr>
        <w:t>стратегии и теории воспитания личности ФГБНУ "Институт стратегии развития образования РАО", доктор педагогических наук, профессор, Лауреат премии Президента России в области образования</w:t>
      </w:r>
      <w:r>
        <w:rPr>
          <w:sz w:val="24"/>
          <w:szCs w:val="24"/>
        </w:rPr>
        <w:t>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r w:rsidRPr="0063335F">
        <w:rPr>
          <w:sz w:val="24"/>
          <w:szCs w:val="24"/>
        </w:rPr>
        <w:t>Степанова И.В. –</w:t>
      </w:r>
      <w:r w:rsidRPr="00B32DA1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B32DA1">
        <w:rPr>
          <w:sz w:val="24"/>
          <w:szCs w:val="24"/>
        </w:rPr>
        <w:t xml:space="preserve">тарший научный сотрудник Центра стратегии и </w:t>
      </w:r>
      <w:r w:rsidRPr="00E540AA">
        <w:rPr>
          <w:sz w:val="24"/>
          <w:szCs w:val="24"/>
        </w:rPr>
        <w:t>теории воспитания личности ФГБНУ "Институт стратегии развития образования РАО», кандидат педагогических наук</w:t>
      </w:r>
      <w:r>
        <w:rPr>
          <w:sz w:val="24"/>
          <w:szCs w:val="24"/>
        </w:rPr>
        <w:t>;</w:t>
      </w:r>
    </w:p>
    <w:p w:rsidR="00FF68EF" w:rsidRPr="00003AA3" w:rsidRDefault="00FF68EF" w:rsidP="00FF68EF">
      <w:pPr>
        <w:ind w:firstLine="567"/>
        <w:jc w:val="both"/>
        <w:rPr>
          <w:sz w:val="24"/>
          <w:szCs w:val="24"/>
        </w:rPr>
      </w:pPr>
      <w:r w:rsidRPr="0063335F">
        <w:rPr>
          <w:sz w:val="24"/>
          <w:szCs w:val="24"/>
        </w:rPr>
        <w:t>Степанов П.В.</w:t>
      </w:r>
      <w:r w:rsidRPr="00961838">
        <w:rPr>
          <w:sz w:val="24"/>
          <w:szCs w:val="24"/>
        </w:rPr>
        <w:t xml:space="preserve"> – заместитель заведующего</w:t>
      </w:r>
      <w:r>
        <w:rPr>
          <w:sz w:val="24"/>
          <w:szCs w:val="24"/>
        </w:rPr>
        <w:t xml:space="preserve"> </w:t>
      </w:r>
      <w:r w:rsidRPr="00961838">
        <w:rPr>
          <w:sz w:val="24"/>
          <w:szCs w:val="24"/>
        </w:rPr>
        <w:t>Центром стратегии и теории воспитания личности ФГБНУ "Институт стратегии развития образования РАО», заместитель главного редактора журнала «Классный руководитель»,</w:t>
      </w:r>
      <w:r>
        <w:rPr>
          <w:sz w:val="24"/>
          <w:szCs w:val="24"/>
        </w:rPr>
        <w:t xml:space="preserve"> </w:t>
      </w:r>
      <w:r w:rsidRPr="00961838">
        <w:rPr>
          <w:sz w:val="24"/>
          <w:szCs w:val="24"/>
        </w:rPr>
        <w:t>кандидат педагогических наук</w:t>
      </w:r>
    </w:p>
    <w:p w:rsidR="00FF68EF" w:rsidRPr="001B52F4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 w:rsidRPr="001B52F4">
        <w:rPr>
          <w:sz w:val="24"/>
          <w:szCs w:val="24"/>
        </w:rPr>
        <w:t>Сухоленцева</w:t>
      </w:r>
      <w:proofErr w:type="spellEnd"/>
      <w:r w:rsidRPr="001B52F4">
        <w:rPr>
          <w:sz w:val="24"/>
          <w:szCs w:val="24"/>
        </w:rPr>
        <w:t xml:space="preserve"> Е.Н. – доцент кафедры технологий психолого-педагогического и специального образования Орловского государственного университета имени И.С. Тургенева, председатель городской пионерской организации «Орлята» </w:t>
      </w:r>
      <w:r>
        <w:rPr>
          <w:sz w:val="24"/>
          <w:szCs w:val="24"/>
        </w:rPr>
        <w:t>(</w:t>
      </w:r>
      <w:proofErr w:type="gramStart"/>
      <w:r w:rsidRPr="001B52F4">
        <w:rPr>
          <w:sz w:val="24"/>
          <w:szCs w:val="24"/>
        </w:rPr>
        <w:t>г</w:t>
      </w:r>
      <w:proofErr w:type="gramEnd"/>
      <w:r w:rsidRPr="001B52F4">
        <w:rPr>
          <w:sz w:val="24"/>
          <w:szCs w:val="24"/>
        </w:rPr>
        <w:t>. Ор</w:t>
      </w:r>
      <w:r>
        <w:rPr>
          <w:sz w:val="24"/>
          <w:szCs w:val="24"/>
        </w:rPr>
        <w:t>ел)</w:t>
      </w:r>
      <w:r w:rsidRPr="001B52F4">
        <w:rPr>
          <w:sz w:val="24"/>
          <w:szCs w:val="24"/>
        </w:rPr>
        <w:t>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Тарасова О.В. –</w:t>
      </w:r>
      <w:r w:rsidRPr="00F913F6">
        <w:rPr>
          <w:sz w:val="24"/>
          <w:szCs w:val="24"/>
        </w:rPr>
        <w:t xml:space="preserve"> директор института педагогики и психологии Орловского государственного университета имени И.С. Тургенева, доктор педагогических наук, доцент;</w:t>
      </w:r>
    </w:p>
    <w:p w:rsidR="00FF68EF" w:rsidRDefault="00FF68EF" w:rsidP="00FF68EF">
      <w:pPr>
        <w:ind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Тюрикова</w:t>
      </w:r>
      <w:proofErr w:type="spellEnd"/>
      <w:r>
        <w:rPr>
          <w:sz w:val="24"/>
          <w:szCs w:val="24"/>
        </w:rPr>
        <w:t xml:space="preserve"> Г.Н. – декан социального факультета</w:t>
      </w:r>
      <w:r w:rsidRPr="00A373F4">
        <w:rPr>
          <w:sz w:val="24"/>
          <w:szCs w:val="24"/>
        </w:rPr>
        <w:t xml:space="preserve"> </w:t>
      </w:r>
      <w:r w:rsidRPr="00F913F6">
        <w:rPr>
          <w:sz w:val="24"/>
          <w:szCs w:val="24"/>
        </w:rPr>
        <w:t>Орловского государственного университета имени И.С. Тургенева</w:t>
      </w:r>
      <w:r>
        <w:rPr>
          <w:sz w:val="24"/>
          <w:szCs w:val="24"/>
        </w:rPr>
        <w:t>, кандидат педагогических наук;</w:t>
      </w:r>
    </w:p>
    <w:p w:rsidR="00FF68EF" w:rsidRPr="00F913F6" w:rsidRDefault="00FF68EF" w:rsidP="00FF68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Тришкин А.В. – ведущий инженер отдела организации научных мероприятий и академического развития</w:t>
      </w:r>
      <w:r w:rsidRPr="00F913F6">
        <w:rPr>
          <w:sz w:val="24"/>
          <w:szCs w:val="24"/>
        </w:rPr>
        <w:t xml:space="preserve"> Орловского государственного университета имени И.С. Тургенев</w:t>
      </w:r>
      <w:r>
        <w:rPr>
          <w:sz w:val="24"/>
          <w:szCs w:val="24"/>
        </w:rPr>
        <w:t>а.</w:t>
      </w:r>
    </w:p>
    <w:p w:rsidR="00FF68EF" w:rsidRPr="00F913F6" w:rsidRDefault="00FF68EF" w:rsidP="00FF68EF">
      <w:pPr>
        <w:ind w:firstLine="567"/>
        <w:jc w:val="both"/>
        <w:rPr>
          <w:sz w:val="24"/>
          <w:szCs w:val="24"/>
        </w:rPr>
      </w:pPr>
    </w:p>
    <w:p w:rsidR="00FF68EF" w:rsidRDefault="00FF68EF" w:rsidP="00FF68EF">
      <w:pPr>
        <w:ind w:firstLine="567"/>
        <w:jc w:val="both"/>
      </w:pPr>
    </w:p>
    <w:p w:rsidR="00F913F6" w:rsidRDefault="00F913F6" w:rsidP="00F913F6">
      <w:pPr>
        <w:ind w:firstLine="567"/>
        <w:jc w:val="both"/>
      </w:pPr>
    </w:p>
    <w:p w:rsidR="00F913F6" w:rsidRDefault="00F913F6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Default="00FE6E0B" w:rsidP="00F913F6">
      <w:pPr>
        <w:ind w:firstLine="567"/>
        <w:jc w:val="both"/>
      </w:pPr>
    </w:p>
    <w:p w:rsidR="00FE6E0B" w:rsidRPr="003F4BC0" w:rsidRDefault="00FE6E0B" w:rsidP="00F913F6">
      <w:pPr>
        <w:ind w:firstLine="567"/>
        <w:jc w:val="both"/>
      </w:pPr>
    </w:p>
    <w:p w:rsidR="00FA780C" w:rsidRPr="003F4BC0" w:rsidRDefault="00FA780C" w:rsidP="00F913F6">
      <w:pPr>
        <w:ind w:firstLine="567"/>
        <w:jc w:val="both"/>
      </w:pPr>
    </w:p>
    <w:p w:rsidR="00FE6E0B" w:rsidRDefault="00FE6E0B" w:rsidP="00FE6E0B">
      <w:pPr>
        <w:ind w:firstLine="567"/>
        <w:jc w:val="both"/>
      </w:pPr>
    </w:p>
    <w:p w:rsidR="00FE6E0B" w:rsidRDefault="00FE6E0B" w:rsidP="00FE6E0B">
      <w:pPr>
        <w:jc w:val="center"/>
        <w:rPr>
          <w:sz w:val="24"/>
          <w:szCs w:val="24"/>
        </w:rPr>
      </w:pPr>
      <w:r w:rsidRPr="008D618A">
        <w:rPr>
          <w:sz w:val="24"/>
          <w:szCs w:val="24"/>
        </w:rPr>
        <w:lastRenderedPageBreak/>
        <w:t xml:space="preserve">Программа </w:t>
      </w:r>
    </w:p>
    <w:p w:rsidR="00FE6E0B" w:rsidRDefault="00FE6E0B" w:rsidP="00FE6E0B">
      <w:pPr>
        <w:ind w:firstLine="567"/>
        <w:jc w:val="center"/>
        <w:rPr>
          <w:sz w:val="24"/>
          <w:szCs w:val="24"/>
        </w:rPr>
      </w:pPr>
      <w:r w:rsidRPr="005F1171">
        <w:rPr>
          <w:spacing w:val="-2"/>
          <w:sz w:val="24"/>
          <w:szCs w:val="24"/>
        </w:rPr>
        <w:t>Всероссийск</w:t>
      </w:r>
      <w:r>
        <w:rPr>
          <w:spacing w:val="-2"/>
          <w:sz w:val="24"/>
          <w:szCs w:val="24"/>
        </w:rPr>
        <w:t>ой</w:t>
      </w:r>
      <w:r w:rsidRPr="005F1171">
        <w:rPr>
          <w:spacing w:val="-2"/>
          <w:sz w:val="24"/>
          <w:szCs w:val="24"/>
        </w:rPr>
        <w:t xml:space="preserve"> научно-</w:t>
      </w:r>
      <w:r w:rsidRPr="005F1171">
        <w:rPr>
          <w:sz w:val="24"/>
          <w:szCs w:val="24"/>
        </w:rPr>
        <w:t>практическ</w:t>
      </w:r>
      <w:r>
        <w:rPr>
          <w:sz w:val="24"/>
          <w:szCs w:val="24"/>
        </w:rPr>
        <w:t>ой</w:t>
      </w:r>
      <w:r w:rsidRPr="005F1171">
        <w:rPr>
          <w:sz w:val="24"/>
          <w:szCs w:val="24"/>
        </w:rPr>
        <w:t xml:space="preserve"> конференци</w:t>
      </w:r>
      <w:r>
        <w:rPr>
          <w:sz w:val="24"/>
          <w:szCs w:val="24"/>
        </w:rPr>
        <w:t>и</w:t>
      </w:r>
    </w:p>
    <w:p w:rsidR="00FE6E0B" w:rsidRPr="00EB1DF4" w:rsidRDefault="00FE6E0B" w:rsidP="00FE6E0B">
      <w:pPr>
        <w:ind w:firstLine="567"/>
        <w:jc w:val="center"/>
        <w:rPr>
          <w:sz w:val="24"/>
          <w:szCs w:val="24"/>
        </w:rPr>
      </w:pPr>
      <w:r w:rsidRPr="00EB1DF4">
        <w:rPr>
          <w:sz w:val="24"/>
          <w:szCs w:val="24"/>
        </w:rPr>
        <w:t>«Воспитание и проблемы социальной безопасности детства</w:t>
      </w:r>
      <w:r>
        <w:rPr>
          <w:sz w:val="24"/>
          <w:szCs w:val="24"/>
        </w:rPr>
        <w:t xml:space="preserve"> </w:t>
      </w:r>
      <w:r w:rsidRPr="00EB1DF4">
        <w:rPr>
          <w:sz w:val="24"/>
          <w:szCs w:val="24"/>
        </w:rPr>
        <w:t>в современной России»</w:t>
      </w:r>
    </w:p>
    <w:p w:rsidR="00FE6E0B" w:rsidRDefault="00FE6E0B" w:rsidP="00FE6E0B">
      <w:pPr>
        <w:ind w:firstLine="567"/>
        <w:jc w:val="center"/>
        <w:rPr>
          <w:sz w:val="24"/>
          <w:szCs w:val="24"/>
        </w:rPr>
      </w:pPr>
    </w:p>
    <w:p w:rsidR="00FE6E0B" w:rsidRPr="00AC40BD" w:rsidRDefault="00FE6E0B" w:rsidP="00FE6E0B">
      <w:pPr>
        <w:ind w:firstLine="567"/>
        <w:jc w:val="center"/>
        <w:rPr>
          <w:b/>
          <w:sz w:val="24"/>
          <w:szCs w:val="24"/>
        </w:rPr>
      </w:pPr>
      <w:r w:rsidRPr="00AC40BD">
        <w:rPr>
          <w:b/>
          <w:sz w:val="24"/>
          <w:szCs w:val="24"/>
        </w:rPr>
        <w:t xml:space="preserve">18.10 </w:t>
      </w:r>
      <w:smartTag w:uri="urn:schemas-microsoft-com:office:smarttags" w:element="metricconverter">
        <w:smartTagPr>
          <w:attr w:name="ProductID" w:val="2017 г"/>
        </w:smartTagPr>
        <w:r w:rsidRPr="00AC40BD">
          <w:rPr>
            <w:b/>
            <w:sz w:val="24"/>
            <w:szCs w:val="24"/>
          </w:rPr>
          <w:t>2017 г</w:t>
        </w:r>
      </w:smartTag>
      <w:r w:rsidRPr="00AC40BD">
        <w:rPr>
          <w:b/>
          <w:sz w:val="24"/>
          <w:szCs w:val="24"/>
        </w:rPr>
        <w:t>.</w:t>
      </w:r>
    </w:p>
    <w:p w:rsidR="00FE6E0B" w:rsidRPr="008D618A" w:rsidRDefault="00FE6E0B" w:rsidP="00FE6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8D618A">
        <w:rPr>
          <w:sz w:val="24"/>
          <w:szCs w:val="24"/>
        </w:rPr>
        <w:t>аезд участников конференции</w:t>
      </w:r>
    </w:p>
    <w:p w:rsidR="00FE6E0B" w:rsidRPr="00AC40BD" w:rsidRDefault="00FE6E0B" w:rsidP="00FE6E0B">
      <w:pPr>
        <w:ind w:firstLine="567"/>
        <w:jc w:val="center"/>
        <w:rPr>
          <w:b/>
          <w:spacing w:val="-5"/>
          <w:sz w:val="24"/>
          <w:szCs w:val="24"/>
        </w:rPr>
      </w:pPr>
      <w:r w:rsidRPr="00AC40BD">
        <w:rPr>
          <w:b/>
          <w:spacing w:val="-5"/>
          <w:sz w:val="24"/>
          <w:szCs w:val="24"/>
        </w:rPr>
        <w:t>19.10.2017 г.</w:t>
      </w:r>
    </w:p>
    <w:p w:rsidR="00FE6E0B" w:rsidRPr="008D618A" w:rsidRDefault="00FE6E0B" w:rsidP="00FE6E0B">
      <w:pPr>
        <w:ind w:firstLine="567"/>
        <w:jc w:val="center"/>
        <w:rPr>
          <w:sz w:val="24"/>
          <w:szCs w:val="24"/>
        </w:rPr>
      </w:pPr>
      <w:r>
        <w:rPr>
          <w:spacing w:val="-5"/>
          <w:sz w:val="24"/>
          <w:szCs w:val="24"/>
        </w:rPr>
        <w:t>(</w:t>
      </w:r>
      <w:proofErr w:type="gramStart"/>
      <w:r>
        <w:rPr>
          <w:spacing w:val="-5"/>
          <w:sz w:val="24"/>
          <w:szCs w:val="24"/>
        </w:rPr>
        <w:t>г</w:t>
      </w:r>
      <w:proofErr w:type="gramEnd"/>
      <w:r>
        <w:rPr>
          <w:spacing w:val="-5"/>
          <w:sz w:val="24"/>
          <w:szCs w:val="24"/>
        </w:rPr>
        <w:t>. Орёл, пл. Каменская, д. 1)</w:t>
      </w:r>
    </w:p>
    <w:p w:rsidR="00FE6E0B" w:rsidRPr="008D618A" w:rsidRDefault="00FE6E0B" w:rsidP="00FE6E0B">
      <w:pPr>
        <w:ind w:firstLine="567"/>
        <w:jc w:val="both"/>
        <w:rPr>
          <w:sz w:val="24"/>
          <w:szCs w:val="24"/>
        </w:rPr>
      </w:pPr>
      <w:r w:rsidRPr="008D618A">
        <w:rPr>
          <w:sz w:val="24"/>
          <w:szCs w:val="24"/>
        </w:rPr>
        <w:t xml:space="preserve">9:00 - 10:00 </w:t>
      </w:r>
      <w:r>
        <w:rPr>
          <w:sz w:val="24"/>
          <w:szCs w:val="24"/>
        </w:rPr>
        <w:t>–</w:t>
      </w:r>
      <w:r w:rsidRPr="008D618A">
        <w:rPr>
          <w:sz w:val="24"/>
          <w:szCs w:val="24"/>
        </w:rPr>
        <w:t xml:space="preserve"> регистрация участников конференции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10:00 - 12</w:t>
      </w:r>
      <w:r w:rsidRPr="008D618A">
        <w:rPr>
          <w:sz w:val="24"/>
          <w:szCs w:val="24"/>
        </w:rPr>
        <w:t xml:space="preserve">:00 </w:t>
      </w:r>
      <w:r>
        <w:rPr>
          <w:sz w:val="24"/>
          <w:szCs w:val="24"/>
        </w:rPr>
        <w:t>–</w:t>
      </w:r>
      <w:r w:rsidRPr="008D618A">
        <w:rPr>
          <w:sz w:val="24"/>
          <w:szCs w:val="24"/>
        </w:rPr>
        <w:t xml:space="preserve"> Пленарное заседание</w:t>
      </w:r>
    </w:p>
    <w:p w:rsidR="00FE6E0B" w:rsidRPr="00A8674B" w:rsidRDefault="00FE6E0B" w:rsidP="00FE6E0B">
      <w:pPr>
        <w:ind w:firstLine="567"/>
        <w:jc w:val="both"/>
        <w:rPr>
          <w:i/>
          <w:sz w:val="24"/>
          <w:szCs w:val="24"/>
        </w:rPr>
      </w:pPr>
      <w:r w:rsidRPr="00A8674B">
        <w:rPr>
          <w:i/>
          <w:sz w:val="24"/>
          <w:szCs w:val="24"/>
        </w:rPr>
        <w:t>Приветствие:</w:t>
      </w:r>
    </w:p>
    <w:p w:rsidR="00FE6E0B" w:rsidRDefault="00FE6E0B" w:rsidP="00FE6E0B">
      <w:pPr>
        <w:ind w:firstLine="567"/>
        <w:jc w:val="both"/>
        <w:rPr>
          <w:spacing w:val="-1"/>
          <w:sz w:val="24"/>
          <w:szCs w:val="24"/>
        </w:rPr>
      </w:pPr>
      <w:r w:rsidRPr="00FA39BE">
        <w:rPr>
          <w:b/>
          <w:sz w:val="24"/>
          <w:szCs w:val="24"/>
        </w:rPr>
        <w:t xml:space="preserve">Пилипенко Ольга Васильевна </w:t>
      </w:r>
      <w:r>
        <w:rPr>
          <w:sz w:val="24"/>
          <w:szCs w:val="24"/>
        </w:rPr>
        <w:t>–</w:t>
      </w:r>
      <w:r w:rsidRPr="008D618A">
        <w:rPr>
          <w:sz w:val="24"/>
          <w:szCs w:val="24"/>
        </w:rPr>
        <w:t xml:space="preserve"> и.о. ректора Орловского государственного </w:t>
      </w:r>
      <w:r w:rsidRPr="008D618A">
        <w:rPr>
          <w:spacing w:val="-1"/>
          <w:sz w:val="24"/>
          <w:szCs w:val="24"/>
        </w:rPr>
        <w:t>университета имени И.С. Тургенева,</w:t>
      </w:r>
      <w:r>
        <w:rPr>
          <w:spacing w:val="-1"/>
          <w:sz w:val="24"/>
          <w:szCs w:val="24"/>
        </w:rPr>
        <w:t xml:space="preserve"> доктор технических наук, профессор;</w:t>
      </w:r>
    </w:p>
    <w:p w:rsidR="00FE6E0B" w:rsidRPr="008D618A" w:rsidRDefault="00FE6E0B" w:rsidP="00FE6E0B">
      <w:pPr>
        <w:ind w:firstLine="567"/>
        <w:jc w:val="both"/>
        <w:rPr>
          <w:sz w:val="24"/>
          <w:szCs w:val="24"/>
        </w:rPr>
      </w:pPr>
      <w:r w:rsidRPr="00FA39BE">
        <w:rPr>
          <w:b/>
          <w:spacing w:val="-1"/>
          <w:sz w:val="24"/>
          <w:szCs w:val="24"/>
        </w:rPr>
        <w:t>Шевцова Татьяна Анатольевна</w:t>
      </w:r>
      <w:r>
        <w:rPr>
          <w:spacing w:val="-1"/>
          <w:sz w:val="24"/>
          <w:szCs w:val="24"/>
        </w:rPr>
        <w:t xml:space="preserve"> – Член правительства Орловской области, руководитель Департамента образования Администрации Орловской области;</w:t>
      </w:r>
    </w:p>
    <w:p w:rsidR="00FE6E0B" w:rsidRPr="007B5895" w:rsidRDefault="00FE6E0B" w:rsidP="00FE6E0B">
      <w:pPr>
        <w:ind w:firstLine="567"/>
        <w:jc w:val="both"/>
        <w:rPr>
          <w:sz w:val="24"/>
          <w:szCs w:val="24"/>
        </w:rPr>
      </w:pPr>
      <w:proofErr w:type="spellStart"/>
      <w:r w:rsidRPr="00FA39BE">
        <w:rPr>
          <w:b/>
          <w:sz w:val="24"/>
          <w:szCs w:val="24"/>
        </w:rPr>
        <w:t>Бутусов</w:t>
      </w:r>
      <w:proofErr w:type="spellEnd"/>
      <w:r>
        <w:rPr>
          <w:b/>
          <w:sz w:val="24"/>
          <w:szCs w:val="24"/>
        </w:rPr>
        <w:t xml:space="preserve"> </w:t>
      </w:r>
      <w:r w:rsidRPr="00FA39BE">
        <w:rPr>
          <w:b/>
          <w:sz w:val="24"/>
          <w:szCs w:val="24"/>
        </w:rPr>
        <w:t>Александр Анатольевич</w:t>
      </w:r>
      <w:r w:rsidRPr="007B5895">
        <w:rPr>
          <w:sz w:val="24"/>
          <w:szCs w:val="24"/>
        </w:rPr>
        <w:t xml:space="preserve"> – Председатель Центрального Совета Педагогического общества России, член Общественной Палаты Российской Федерации</w:t>
      </w:r>
      <w:r>
        <w:rPr>
          <w:sz w:val="24"/>
          <w:szCs w:val="24"/>
        </w:rPr>
        <w:t xml:space="preserve">, </w:t>
      </w:r>
      <w:r w:rsidRPr="007B5895">
        <w:rPr>
          <w:sz w:val="24"/>
          <w:szCs w:val="24"/>
        </w:rPr>
        <w:t>кандидат биологических н</w:t>
      </w:r>
      <w:r>
        <w:rPr>
          <w:sz w:val="24"/>
          <w:szCs w:val="24"/>
        </w:rPr>
        <w:t>аук;</w:t>
      </w:r>
    </w:p>
    <w:p w:rsidR="00FE6E0B" w:rsidRPr="00851B51" w:rsidRDefault="00FE6E0B" w:rsidP="00FE6E0B">
      <w:pPr>
        <w:ind w:firstLine="567"/>
        <w:jc w:val="both"/>
        <w:rPr>
          <w:sz w:val="24"/>
          <w:szCs w:val="24"/>
        </w:rPr>
      </w:pPr>
      <w:r w:rsidRPr="00FA39BE">
        <w:rPr>
          <w:b/>
          <w:sz w:val="24"/>
          <w:szCs w:val="24"/>
        </w:rPr>
        <w:t>Поляков Владимир Викторович</w:t>
      </w:r>
      <w:r>
        <w:rPr>
          <w:sz w:val="24"/>
          <w:szCs w:val="24"/>
        </w:rPr>
        <w:t xml:space="preserve"> – </w:t>
      </w:r>
      <w:r w:rsidRPr="00851B51">
        <w:rPr>
          <w:sz w:val="24"/>
          <w:szCs w:val="24"/>
        </w:rPr>
        <w:t>Уполномоченный по правам ребенка в Орловской области</w:t>
      </w:r>
      <w:r>
        <w:rPr>
          <w:sz w:val="24"/>
          <w:szCs w:val="24"/>
        </w:rPr>
        <w:t>, кандидат экономических наук;</w:t>
      </w:r>
    </w:p>
    <w:p w:rsidR="00FE6E0B" w:rsidRPr="008D618A" w:rsidRDefault="00FE6E0B" w:rsidP="00FE6E0B">
      <w:pPr>
        <w:ind w:firstLine="567"/>
        <w:jc w:val="both"/>
        <w:rPr>
          <w:sz w:val="24"/>
          <w:szCs w:val="24"/>
        </w:rPr>
      </w:pPr>
      <w:r w:rsidRPr="008D618A">
        <w:rPr>
          <w:spacing w:val="-1"/>
          <w:sz w:val="24"/>
          <w:szCs w:val="24"/>
        </w:rPr>
        <w:t xml:space="preserve">Приветствие представителей </w:t>
      </w:r>
      <w:r>
        <w:rPr>
          <w:spacing w:val="-1"/>
          <w:sz w:val="24"/>
          <w:szCs w:val="24"/>
        </w:rPr>
        <w:t xml:space="preserve">Правительства </w:t>
      </w:r>
      <w:r w:rsidRPr="008D618A">
        <w:rPr>
          <w:spacing w:val="-1"/>
          <w:sz w:val="24"/>
          <w:szCs w:val="24"/>
        </w:rPr>
        <w:t xml:space="preserve">Орловской </w:t>
      </w:r>
      <w:r>
        <w:rPr>
          <w:sz w:val="24"/>
          <w:szCs w:val="24"/>
        </w:rPr>
        <w:t>области, А</w:t>
      </w:r>
      <w:r w:rsidRPr="008D618A">
        <w:rPr>
          <w:spacing w:val="-1"/>
          <w:sz w:val="24"/>
          <w:szCs w:val="24"/>
        </w:rPr>
        <w:t>дминистрации города Орла</w:t>
      </w:r>
      <w:r>
        <w:rPr>
          <w:spacing w:val="-1"/>
          <w:sz w:val="24"/>
          <w:szCs w:val="24"/>
        </w:rPr>
        <w:t>.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r w:rsidRPr="00851B51">
        <w:rPr>
          <w:i/>
          <w:sz w:val="24"/>
          <w:szCs w:val="24"/>
        </w:rPr>
        <w:t>Выступление с докладами:</w:t>
      </w:r>
    </w:p>
    <w:p w:rsidR="00FE6E0B" w:rsidRPr="00851B51" w:rsidRDefault="00FE6E0B" w:rsidP="00FE6E0B">
      <w:pPr>
        <w:ind w:firstLine="567"/>
        <w:jc w:val="both"/>
        <w:rPr>
          <w:sz w:val="24"/>
          <w:szCs w:val="24"/>
        </w:rPr>
      </w:pPr>
    </w:p>
    <w:p w:rsidR="00FE6E0B" w:rsidRPr="00402123" w:rsidRDefault="00FE6E0B" w:rsidP="00FE6E0B">
      <w:pPr>
        <w:ind w:firstLine="567"/>
        <w:jc w:val="both"/>
        <w:rPr>
          <w:sz w:val="24"/>
          <w:szCs w:val="24"/>
        </w:rPr>
      </w:pPr>
      <w:r w:rsidRPr="00B71D6D">
        <w:rPr>
          <w:b/>
          <w:bCs/>
          <w:i/>
          <w:sz w:val="24"/>
          <w:szCs w:val="24"/>
        </w:rPr>
        <w:t xml:space="preserve">Селиванова Наталия Леонидовна </w:t>
      </w:r>
      <w:r w:rsidRPr="00B71D6D">
        <w:rPr>
          <w:sz w:val="24"/>
          <w:szCs w:val="24"/>
        </w:rPr>
        <w:t xml:space="preserve">– </w:t>
      </w:r>
      <w:r>
        <w:rPr>
          <w:sz w:val="24"/>
          <w:szCs w:val="24"/>
        </w:rPr>
        <w:t>член-корреспондент РАО,</w:t>
      </w:r>
      <w:r w:rsidRPr="00B71D6D">
        <w:rPr>
          <w:sz w:val="24"/>
          <w:szCs w:val="24"/>
        </w:rPr>
        <w:t xml:space="preserve"> заведующая </w:t>
      </w:r>
      <w:r w:rsidRPr="00402123">
        <w:rPr>
          <w:sz w:val="24"/>
          <w:szCs w:val="24"/>
        </w:rPr>
        <w:t>Центром</w:t>
      </w:r>
      <w:r>
        <w:rPr>
          <w:sz w:val="24"/>
          <w:szCs w:val="24"/>
        </w:rPr>
        <w:t xml:space="preserve"> </w:t>
      </w:r>
      <w:r w:rsidRPr="00402123">
        <w:rPr>
          <w:sz w:val="24"/>
          <w:szCs w:val="24"/>
        </w:rPr>
        <w:t>стратегии и теории воспитания личности ФГБНУ "Институт стратегии развития образования РАО", доктор педагогических наук, профессор, Лауреат премии Президента России в области образования: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 w:rsidRPr="00402123">
        <w:rPr>
          <w:sz w:val="24"/>
          <w:szCs w:val="24"/>
        </w:rPr>
        <w:t>«Воспитание: ограничения и риски в современных условиях»</w:t>
      </w:r>
      <w:r>
        <w:rPr>
          <w:sz w:val="24"/>
          <w:szCs w:val="24"/>
        </w:rPr>
        <w:t>.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 w:rsidRPr="00851B51">
        <w:rPr>
          <w:b/>
          <w:bCs/>
          <w:i/>
          <w:sz w:val="24"/>
          <w:szCs w:val="24"/>
        </w:rPr>
        <w:t>Гурьянова Марина Петровна</w:t>
      </w:r>
      <w:r>
        <w:rPr>
          <w:b/>
          <w:bCs/>
          <w:sz w:val="24"/>
          <w:szCs w:val="24"/>
        </w:rPr>
        <w:t xml:space="preserve">  – </w:t>
      </w:r>
      <w:r w:rsidRPr="00851B51">
        <w:rPr>
          <w:sz w:val="24"/>
          <w:szCs w:val="24"/>
        </w:rPr>
        <w:t>заведующий лабораторией ФГБНУ «Институт изучения детства, семьи и воспитания РАО», доктор педагогических наук</w:t>
      </w:r>
      <w:r>
        <w:rPr>
          <w:sz w:val="24"/>
          <w:szCs w:val="24"/>
        </w:rPr>
        <w:t xml:space="preserve"> </w:t>
      </w:r>
      <w:r w:rsidRPr="00851B51">
        <w:rPr>
          <w:sz w:val="24"/>
          <w:szCs w:val="24"/>
        </w:rPr>
        <w:t>профессор</w:t>
      </w:r>
      <w:r>
        <w:rPr>
          <w:sz w:val="24"/>
          <w:szCs w:val="24"/>
        </w:rPr>
        <w:t>:</w:t>
      </w:r>
    </w:p>
    <w:p w:rsidR="00FE6E0B" w:rsidRPr="00851B51" w:rsidRDefault="00FE6E0B" w:rsidP="00FE6E0B">
      <w:pPr>
        <w:ind w:firstLine="567"/>
        <w:jc w:val="both"/>
        <w:rPr>
          <w:sz w:val="24"/>
          <w:szCs w:val="24"/>
        </w:rPr>
      </w:pPr>
      <w:r w:rsidRPr="00851B51">
        <w:rPr>
          <w:sz w:val="24"/>
          <w:szCs w:val="24"/>
        </w:rPr>
        <w:t>«Создание  социально-педагогических условий для нравственного самоопределения сельских школьников».</w:t>
      </w:r>
    </w:p>
    <w:p w:rsidR="00FE6E0B" w:rsidRPr="00851B51" w:rsidRDefault="00FE6E0B" w:rsidP="00FE6E0B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851B51">
        <w:rPr>
          <w:b/>
          <w:bCs/>
          <w:i/>
          <w:sz w:val="24"/>
          <w:szCs w:val="24"/>
        </w:rPr>
        <w:t>Заславская</w:t>
      </w:r>
      <w:proofErr w:type="spellEnd"/>
      <w:r w:rsidRPr="00851B51">
        <w:rPr>
          <w:b/>
          <w:bCs/>
          <w:i/>
          <w:sz w:val="24"/>
          <w:szCs w:val="24"/>
        </w:rPr>
        <w:t xml:space="preserve"> Ольга Владимировна</w:t>
      </w:r>
      <w:r>
        <w:rPr>
          <w:sz w:val="24"/>
          <w:szCs w:val="24"/>
        </w:rPr>
        <w:t xml:space="preserve"> – </w:t>
      </w:r>
      <w:r w:rsidRPr="00851B51">
        <w:rPr>
          <w:sz w:val="24"/>
          <w:szCs w:val="24"/>
        </w:rPr>
        <w:t>профессор Тульского государственного университета, эксперт по педагогике РГНФ и РНФ</w:t>
      </w:r>
      <w:r>
        <w:rPr>
          <w:sz w:val="24"/>
          <w:szCs w:val="24"/>
        </w:rPr>
        <w:t xml:space="preserve">, </w:t>
      </w:r>
      <w:r w:rsidRPr="00851B51">
        <w:rPr>
          <w:sz w:val="24"/>
          <w:szCs w:val="24"/>
        </w:rPr>
        <w:t>доктор педагогических наук, профессор, Заслуженный учитель школы РФ</w:t>
      </w:r>
      <w:r>
        <w:rPr>
          <w:sz w:val="24"/>
          <w:szCs w:val="24"/>
        </w:rPr>
        <w:t>: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51B51">
        <w:rPr>
          <w:sz w:val="24"/>
          <w:szCs w:val="24"/>
        </w:rPr>
        <w:t>Профессиональная личность педагога как цель и ценность профессионального образования</w:t>
      </w:r>
      <w:r>
        <w:rPr>
          <w:sz w:val="24"/>
          <w:szCs w:val="24"/>
        </w:rPr>
        <w:t xml:space="preserve">». 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proofErr w:type="spellStart"/>
      <w:r w:rsidRPr="00851B51">
        <w:rPr>
          <w:b/>
          <w:bCs/>
          <w:i/>
          <w:sz w:val="24"/>
          <w:szCs w:val="24"/>
        </w:rPr>
        <w:t>Котькова</w:t>
      </w:r>
      <w:proofErr w:type="spellEnd"/>
      <w:r w:rsidRPr="00851B51">
        <w:rPr>
          <w:b/>
          <w:bCs/>
          <w:i/>
          <w:sz w:val="24"/>
          <w:szCs w:val="24"/>
        </w:rPr>
        <w:t xml:space="preserve"> Галина Евгеньевна</w:t>
      </w:r>
      <w:r>
        <w:rPr>
          <w:b/>
          <w:bCs/>
          <w:i/>
          <w:sz w:val="24"/>
          <w:szCs w:val="24"/>
        </w:rPr>
        <w:t xml:space="preserve"> – </w:t>
      </w:r>
      <w:r w:rsidRPr="00B71D6D">
        <w:rPr>
          <w:sz w:val="24"/>
          <w:szCs w:val="24"/>
        </w:rPr>
        <w:t>профессор Орловского государственного ун</w:t>
      </w:r>
      <w:r>
        <w:rPr>
          <w:sz w:val="24"/>
          <w:szCs w:val="24"/>
        </w:rPr>
        <w:t xml:space="preserve">иверситета имени И.С. Тургенева, </w:t>
      </w:r>
      <w:r w:rsidRPr="00B71D6D">
        <w:rPr>
          <w:sz w:val="24"/>
          <w:szCs w:val="24"/>
        </w:rPr>
        <w:t>доктор педагогических наук</w:t>
      </w:r>
      <w:r>
        <w:rPr>
          <w:sz w:val="24"/>
          <w:szCs w:val="24"/>
        </w:rPr>
        <w:t>:</w:t>
      </w:r>
    </w:p>
    <w:p w:rsidR="00FE6E0B" w:rsidRPr="00851B51" w:rsidRDefault="00FE6E0B" w:rsidP="00FE6E0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«</w:t>
      </w:r>
      <w:r w:rsidRPr="00851B51">
        <w:rPr>
          <w:sz w:val="24"/>
          <w:szCs w:val="24"/>
        </w:rPr>
        <w:t xml:space="preserve">Реализация адаптивных моделей </w:t>
      </w:r>
      <w:proofErr w:type="spellStart"/>
      <w:r w:rsidRPr="00851B51">
        <w:rPr>
          <w:sz w:val="24"/>
          <w:szCs w:val="24"/>
        </w:rPr>
        <w:t>социокультурного</w:t>
      </w:r>
      <w:proofErr w:type="spellEnd"/>
      <w:r w:rsidRPr="00851B51">
        <w:rPr>
          <w:sz w:val="24"/>
          <w:szCs w:val="24"/>
        </w:rPr>
        <w:t xml:space="preserve"> пространства села: опыт работы в системе «безопасного детства» Орловского региона</w:t>
      </w:r>
      <w:r>
        <w:rPr>
          <w:sz w:val="24"/>
          <w:szCs w:val="24"/>
        </w:rPr>
        <w:t>».</w:t>
      </w:r>
    </w:p>
    <w:p w:rsidR="00FE6E0B" w:rsidRPr="00AC40BD" w:rsidRDefault="00FE6E0B" w:rsidP="00FE6E0B">
      <w:pPr>
        <w:ind w:firstLine="567"/>
        <w:jc w:val="both"/>
        <w:rPr>
          <w:b/>
          <w:sz w:val="24"/>
          <w:szCs w:val="24"/>
        </w:rPr>
      </w:pPr>
    </w:p>
    <w:p w:rsidR="00FE6E0B" w:rsidRPr="00AC40BD" w:rsidRDefault="00FE6E0B" w:rsidP="00FE6E0B">
      <w:pPr>
        <w:ind w:firstLine="567"/>
        <w:jc w:val="center"/>
        <w:rPr>
          <w:b/>
          <w:sz w:val="24"/>
          <w:szCs w:val="24"/>
        </w:rPr>
      </w:pPr>
      <w:r w:rsidRPr="00AC40BD">
        <w:rPr>
          <w:b/>
          <w:iCs/>
          <w:sz w:val="24"/>
          <w:szCs w:val="24"/>
        </w:rPr>
        <w:t>12:00-13:00 – обед</w:t>
      </w:r>
    </w:p>
    <w:p w:rsidR="00FE6E0B" w:rsidRPr="00AC40BD" w:rsidRDefault="00FE6E0B" w:rsidP="00FE6E0B">
      <w:pPr>
        <w:ind w:firstLine="567"/>
        <w:jc w:val="center"/>
        <w:rPr>
          <w:b/>
          <w:sz w:val="24"/>
          <w:szCs w:val="24"/>
        </w:rPr>
      </w:pPr>
      <w:r w:rsidRPr="00AC40BD">
        <w:rPr>
          <w:b/>
          <w:sz w:val="24"/>
          <w:szCs w:val="24"/>
        </w:rPr>
        <w:t>13:00 - 15:00 – секционные заседания.</w:t>
      </w:r>
    </w:p>
    <w:p w:rsidR="00FE6E0B" w:rsidRPr="00AC40BD" w:rsidRDefault="00FE6E0B" w:rsidP="00FE6E0B">
      <w:pPr>
        <w:ind w:firstLine="567"/>
        <w:rPr>
          <w:b/>
          <w:sz w:val="24"/>
          <w:szCs w:val="24"/>
        </w:rPr>
      </w:pPr>
    </w:p>
    <w:p w:rsidR="00FE6E0B" w:rsidRPr="00001985" w:rsidRDefault="00FE6E0B" w:rsidP="00FE6E0B">
      <w:pPr>
        <w:ind w:firstLine="567"/>
        <w:rPr>
          <w:b/>
          <w:sz w:val="24"/>
          <w:szCs w:val="24"/>
        </w:rPr>
      </w:pPr>
      <w:r w:rsidRPr="00001985">
        <w:rPr>
          <w:b/>
          <w:sz w:val="24"/>
          <w:szCs w:val="24"/>
        </w:rPr>
        <w:t xml:space="preserve">Секция 1 «Педагогическая </w:t>
      </w:r>
      <w:proofErr w:type="spellStart"/>
      <w:r w:rsidRPr="00001985">
        <w:rPr>
          <w:b/>
          <w:sz w:val="24"/>
          <w:szCs w:val="24"/>
        </w:rPr>
        <w:t>инноватика</w:t>
      </w:r>
      <w:proofErr w:type="spellEnd"/>
      <w:r w:rsidRPr="00001985">
        <w:rPr>
          <w:b/>
          <w:sz w:val="24"/>
          <w:szCs w:val="24"/>
        </w:rPr>
        <w:t xml:space="preserve"> в сис</w:t>
      </w:r>
      <w:r>
        <w:rPr>
          <w:b/>
          <w:sz w:val="24"/>
          <w:szCs w:val="24"/>
        </w:rPr>
        <w:t>теме социальной защиты детства»</w:t>
      </w:r>
    </w:p>
    <w:p w:rsidR="00FE6E0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Форма работы секции</w:t>
      </w:r>
      <w:r w:rsidRPr="0048393B">
        <w:rPr>
          <w:sz w:val="24"/>
          <w:szCs w:val="24"/>
        </w:rPr>
        <w:t>: творческая лаборатория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 w:rsidRPr="00321243">
        <w:rPr>
          <w:i/>
          <w:sz w:val="24"/>
          <w:szCs w:val="24"/>
        </w:rPr>
        <w:t>Руководители:</w:t>
      </w:r>
      <w:r>
        <w:rPr>
          <w:i/>
          <w:sz w:val="24"/>
          <w:szCs w:val="24"/>
        </w:rPr>
        <w:t xml:space="preserve"> </w:t>
      </w:r>
      <w:r w:rsidRPr="00321243">
        <w:rPr>
          <w:b/>
          <w:bCs/>
          <w:sz w:val="24"/>
          <w:szCs w:val="24"/>
        </w:rPr>
        <w:t>Гурьянова Марина Петровна</w:t>
      </w:r>
      <w:r w:rsidRPr="00851B51">
        <w:rPr>
          <w:b/>
          <w:bCs/>
          <w:sz w:val="24"/>
          <w:szCs w:val="24"/>
        </w:rPr>
        <w:t>,</w:t>
      </w:r>
      <w:r w:rsidRPr="00851B51">
        <w:rPr>
          <w:sz w:val="24"/>
          <w:szCs w:val="24"/>
        </w:rPr>
        <w:t> заведующий лабораторией ФГБНУ «Институт изучения детства, семьи и воспитания РАО», доктор педагогических наук</w:t>
      </w:r>
      <w:r>
        <w:rPr>
          <w:sz w:val="24"/>
          <w:szCs w:val="24"/>
        </w:rPr>
        <w:t xml:space="preserve"> </w:t>
      </w:r>
      <w:r w:rsidRPr="00851B51">
        <w:rPr>
          <w:sz w:val="24"/>
          <w:szCs w:val="24"/>
        </w:rPr>
        <w:t>профессор</w:t>
      </w:r>
      <w:r>
        <w:rPr>
          <w:sz w:val="24"/>
          <w:szCs w:val="24"/>
        </w:rPr>
        <w:t>;</w:t>
      </w:r>
      <w:r w:rsidRPr="00330A7B">
        <w:rPr>
          <w:b/>
          <w:sz w:val="24"/>
          <w:szCs w:val="24"/>
        </w:rPr>
        <w:t xml:space="preserve"> Поляков Сергей Данилович</w:t>
      </w:r>
      <w:r>
        <w:rPr>
          <w:sz w:val="24"/>
          <w:szCs w:val="24"/>
        </w:rPr>
        <w:t>, доктор педагогических наук, профессор Ульяновского педагогического университета.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– Специалисты отделов образования, Социальной защиты населения, опеки и попечительства Орловской области;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Социальные педагоги;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Сотрудники ППМС - центров.</w:t>
      </w: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Pr="00961838" w:rsidRDefault="00FE6E0B" w:rsidP="00FE6E0B">
      <w:pPr>
        <w:ind w:firstLine="567"/>
        <w:jc w:val="both"/>
        <w:rPr>
          <w:sz w:val="24"/>
          <w:szCs w:val="24"/>
        </w:rPr>
      </w:pPr>
      <w:r w:rsidRPr="00961838">
        <w:rPr>
          <w:b/>
          <w:sz w:val="24"/>
          <w:szCs w:val="24"/>
        </w:rPr>
        <w:t xml:space="preserve">Секция 2 </w:t>
      </w:r>
      <w:r w:rsidRPr="00D1589C">
        <w:rPr>
          <w:b/>
          <w:sz w:val="24"/>
          <w:szCs w:val="24"/>
        </w:rPr>
        <w:t>«Нетехнологичный алгоритм воспитательной деятельности, или когда воспитание бывает результативным»</w:t>
      </w:r>
      <w:r w:rsidRPr="00961838">
        <w:rPr>
          <w:sz w:val="24"/>
          <w:szCs w:val="24"/>
        </w:rPr>
        <w:t xml:space="preserve"> </w:t>
      </w:r>
    </w:p>
    <w:p w:rsidR="00FE6E0B" w:rsidRPr="00961838" w:rsidRDefault="00FE6E0B" w:rsidP="00FE6E0B">
      <w:pPr>
        <w:ind w:firstLine="567"/>
        <w:jc w:val="both"/>
        <w:rPr>
          <w:i/>
          <w:sz w:val="24"/>
          <w:szCs w:val="24"/>
        </w:rPr>
      </w:pPr>
      <w:r w:rsidRPr="00961838">
        <w:rPr>
          <w:i/>
          <w:sz w:val="24"/>
          <w:szCs w:val="24"/>
        </w:rPr>
        <w:t xml:space="preserve">Форма работы секции: </w:t>
      </w:r>
      <w:r w:rsidRPr="00961838">
        <w:rPr>
          <w:sz w:val="24"/>
          <w:szCs w:val="24"/>
        </w:rPr>
        <w:t>семинар</w:t>
      </w:r>
    </w:p>
    <w:p w:rsidR="00FE6E0B" w:rsidRPr="00961838" w:rsidRDefault="00FE6E0B" w:rsidP="00FE6E0B">
      <w:pPr>
        <w:jc w:val="both"/>
        <w:rPr>
          <w:i/>
          <w:sz w:val="24"/>
          <w:szCs w:val="24"/>
        </w:rPr>
      </w:pPr>
      <w:r w:rsidRPr="00961838">
        <w:rPr>
          <w:i/>
          <w:sz w:val="24"/>
          <w:szCs w:val="24"/>
        </w:rPr>
        <w:t>Ведущий семинара:</w:t>
      </w:r>
    </w:p>
    <w:p w:rsidR="00FE6E0B" w:rsidRPr="00961838" w:rsidRDefault="00FE6E0B" w:rsidP="00FE6E0B">
      <w:pPr>
        <w:ind w:firstLine="567"/>
        <w:jc w:val="both"/>
        <w:rPr>
          <w:sz w:val="24"/>
          <w:szCs w:val="24"/>
        </w:rPr>
      </w:pPr>
      <w:r w:rsidRPr="00961838">
        <w:rPr>
          <w:b/>
          <w:sz w:val="24"/>
          <w:szCs w:val="24"/>
        </w:rPr>
        <w:t>Степанов Павел Валентинович</w:t>
      </w:r>
      <w:r w:rsidRPr="00961838">
        <w:rPr>
          <w:sz w:val="24"/>
          <w:szCs w:val="24"/>
        </w:rPr>
        <w:t xml:space="preserve"> – заместитель заведующего</w:t>
      </w:r>
      <w:r>
        <w:rPr>
          <w:sz w:val="24"/>
          <w:szCs w:val="24"/>
        </w:rPr>
        <w:t xml:space="preserve"> </w:t>
      </w:r>
      <w:r w:rsidRPr="00961838">
        <w:rPr>
          <w:sz w:val="24"/>
          <w:szCs w:val="24"/>
        </w:rPr>
        <w:t>Центром стратегии и теории воспитания личности ФГБНУ "Институт стратегии развития образования РАО», заместитель главного редактора журнала «Классный руководитель»,</w:t>
      </w:r>
      <w:r>
        <w:rPr>
          <w:sz w:val="24"/>
          <w:szCs w:val="24"/>
        </w:rPr>
        <w:t xml:space="preserve"> </w:t>
      </w:r>
      <w:r w:rsidRPr="00961838">
        <w:rPr>
          <w:sz w:val="24"/>
          <w:szCs w:val="24"/>
        </w:rPr>
        <w:t>кандидат педагогических наук.</w:t>
      </w:r>
    </w:p>
    <w:p w:rsidR="00FE6E0B" w:rsidRPr="00A32E67" w:rsidRDefault="00FE6E0B" w:rsidP="00FE6E0B">
      <w:pPr>
        <w:ind w:firstLine="567"/>
        <w:jc w:val="both"/>
        <w:rPr>
          <w:b/>
          <w:i/>
          <w:sz w:val="24"/>
          <w:szCs w:val="24"/>
        </w:rPr>
      </w:pPr>
      <w:r w:rsidRPr="00961838">
        <w:rPr>
          <w:rFonts w:ascii="MyriadProRegular" w:hAnsi="MyriadProRegular"/>
          <w:i/>
          <w:color w:val="100D0D"/>
          <w:sz w:val="24"/>
          <w:szCs w:val="24"/>
          <w:shd w:val="clear" w:color="auto" w:fill="FBFAF5"/>
        </w:rPr>
        <w:t>Модератор:</w:t>
      </w:r>
    </w:p>
    <w:p w:rsidR="00FE6E0B" w:rsidRPr="00321243" w:rsidRDefault="00FE6E0B" w:rsidP="00FE6E0B">
      <w:pPr>
        <w:ind w:firstLine="567"/>
        <w:jc w:val="both"/>
        <w:rPr>
          <w:sz w:val="24"/>
          <w:szCs w:val="24"/>
        </w:rPr>
      </w:pPr>
      <w:r w:rsidRPr="0048393B">
        <w:rPr>
          <w:b/>
          <w:sz w:val="24"/>
          <w:szCs w:val="24"/>
        </w:rPr>
        <w:t>Воронкова Любовь Викторовна</w:t>
      </w:r>
      <w:r>
        <w:rPr>
          <w:sz w:val="24"/>
          <w:szCs w:val="24"/>
        </w:rPr>
        <w:t xml:space="preserve"> – Председатель Орловского регионального отделения общественной организации «Педагогическое общество России», доцент кафедры всеобщей истории и </w:t>
      </w:r>
      <w:proofErr w:type="spellStart"/>
      <w:r>
        <w:rPr>
          <w:sz w:val="24"/>
          <w:szCs w:val="24"/>
        </w:rPr>
        <w:t>регионоведения</w:t>
      </w:r>
      <w:proofErr w:type="spellEnd"/>
      <w:r>
        <w:rPr>
          <w:sz w:val="24"/>
          <w:szCs w:val="24"/>
        </w:rPr>
        <w:t xml:space="preserve"> Орловского государственного университета имени И.С. Тургенева, кандидат педагогических наук.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Классные руководители;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Специалисты отделов образования;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Педагоги дополнительного образования;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Студенты института педагогики и психологии ОГУ имени И.С. Тургенева.</w:t>
      </w: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Pr="00E540AA" w:rsidRDefault="00FE6E0B" w:rsidP="00FE6E0B">
      <w:pPr>
        <w:ind w:firstLine="567"/>
        <w:jc w:val="both"/>
        <w:rPr>
          <w:b/>
          <w:sz w:val="24"/>
          <w:szCs w:val="24"/>
        </w:rPr>
      </w:pPr>
      <w:r w:rsidRPr="00E540AA">
        <w:rPr>
          <w:b/>
          <w:sz w:val="24"/>
          <w:szCs w:val="24"/>
        </w:rPr>
        <w:t xml:space="preserve">Секция 3 «Педагоги и родители: модели взаимодействия в </w:t>
      </w:r>
      <w:proofErr w:type="spellStart"/>
      <w:r w:rsidRPr="00E540AA">
        <w:rPr>
          <w:b/>
          <w:sz w:val="24"/>
          <w:szCs w:val="24"/>
        </w:rPr>
        <w:t>конфликтогенных</w:t>
      </w:r>
      <w:proofErr w:type="spellEnd"/>
      <w:r w:rsidRPr="00E540AA">
        <w:rPr>
          <w:b/>
          <w:sz w:val="24"/>
          <w:szCs w:val="24"/>
        </w:rPr>
        <w:t xml:space="preserve"> условиях современного общества»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работы секции: </w:t>
      </w:r>
      <w:r w:rsidRPr="0048393B">
        <w:rPr>
          <w:sz w:val="24"/>
          <w:szCs w:val="24"/>
        </w:rPr>
        <w:t>творческая мастерская</w:t>
      </w:r>
    </w:p>
    <w:p w:rsidR="00FE6E0B" w:rsidRPr="00E540AA" w:rsidRDefault="00FE6E0B" w:rsidP="00FE6E0B">
      <w:pPr>
        <w:ind w:firstLine="567"/>
        <w:jc w:val="both"/>
        <w:rPr>
          <w:sz w:val="24"/>
          <w:szCs w:val="24"/>
        </w:rPr>
      </w:pPr>
      <w:r w:rsidRPr="00E540AA">
        <w:rPr>
          <w:i/>
          <w:sz w:val="24"/>
          <w:szCs w:val="24"/>
        </w:rPr>
        <w:t>Ведущий мастерской:</w:t>
      </w:r>
      <w:r>
        <w:rPr>
          <w:i/>
          <w:sz w:val="24"/>
          <w:szCs w:val="24"/>
        </w:rPr>
        <w:t xml:space="preserve"> </w:t>
      </w:r>
      <w:r w:rsidRPr="00B32DA1">
        <w:rPr>
          <w:b/>
          <w:sz w:val="24"/>
          <w:szCs w:val="24"/>
        </w:rPr>
        <w:t>Степанова Ирина Викторовна</w:t>
      </w:r>
      <w:r w:rsidRPr="00B32DA1">
        <w:rPr>
          <w:sz w:val="24"/>
          <w:szCs w:val="24"/>
        </w:rPr>
        <w:t xml:space="preserve"> – </w:t>
      </w:r>
      <w:r>
        <w:rPr>
          <w:sz w:val="24"/>
          <w:szCs w:val="24"/>
        </w:rPr>
        <w:t>с</w:t>
      </w:r>
      <w:r w:rsidRPr="00B32DA1">
        <w:rPr>
          <w:sz w:val="24"/>
          <w:szCs w:val="24"/>
        </w:rPr>
        <w:t xml:space="preserve">тарший научный сотрудник Центра стратегии и </w:t>
      </w:r>
      <w:r w:rsidRPr="00E540AA">
        <w:rPr>
          <w:sz w:val="24"/>
          <w:szCs w:val="24"/>
        </w:rPr>
        <w:t>теории воспитания личности ФГБНУ "Институт стратегии развития образования РАО», кандидат педагогических наук.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 w:rsidRPr="00E540AA">
        <w:rPr>
          <w:rFonts w:ascii="MyriadProRegular" w:hAnsi="MyriadProRegular"/>
          <w:i/>
          <w:color w:val="100D0D"/>
          <w:sz w:val="24"/>
          <w:szCs w:val="24"/>
          <w:shd w:val="clear" w:color="auto" w:fill="FBFAF5"/>
        </w:rPr>
        <w:t>Модератор:</w:t>
      </w:r>
      <w:r>
        <w:rPr>
          <w:rFonts w:ascii="MyriadProRegular" w:hAnsi="MyriadProRegular"/>
          <w:i/>
          <w:color w:val="100D0D"/>
          <w:sz w:val="24"/>
          <w:szCs w:val="24"/>
          <w:shd w:val="clear" w:color="auto" w:fill="FBFAF5"/>
        </w:rPr>
        <w:t xml:space="preserve"> </w:t>
      </w:r>
      <w:r>
        <w:rPr>
          <w:b/>
          <w:sz w:val="24"/>
          <w:szCs w:val="24"/>
        </w:rPr>
        <w:t xml:space="preserve">Митяева Анна Михайловна – </w:t>
      </w:r>
      <w:proofErr w:type="gramStart"/>
      <w:r w:rsidRPr="001F5BB2">
        <w:rPr>
          <w:sz w:val="24"/>
          <w:szCs w:val="24"/>
        </w:rPr>
        <w:t>заведующий кафедры</w:t>
      </w:r>
      <w:proofErr w:type="gramEnd"/>
      <w:r w:rsidRPr="001F5BB2">
        <w:rPr>
          <w:sz w:val="24"/>
          <w:szCs w:val="24"/>
        </w:rPr>
        <w:t xml:space="preserve"> социального управления и </w:t>
      </w:r>
      <w:proofErr w:type="spellStart"/>
      <w:r w:rsidRPr="001F5BB2">
        <w:rPr>
          <w:sz w:val="24"/>
          <w:szCs w:val="24"/>
        </w:rPr>
        <w:t>конфликтологии</w:t>
      </w:r>
      <w:proofErr w:type="spellEnd"/>
      <w:r>
        <w:rPr>
          <w:sz w:val="24"/>
          <w:szCs w:val="24"/>
        </w:rPr>
        <w:t xml:space="preserve"> Орловского государственного университета имени И.С. Тургенева, доктор педагогических наук.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Pr="00250CA5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250CA5">
        <w:rPr>
          <w:sz w:val="24"/>
          <w:szCs w:val="24"/>
        </w:rPr>
        <w:t>Социальные педагоги;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Классные руководители;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Педагоги-воспитатели;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Специалисты отделов </w:t>
      </w:r>
      <w:r w:rsidRPr="004D3ABE">
        <w:rPr>
          <w:sz w:val="24"/>
          <w:szCs w:val="24"/>
        </w:rPr>
        <w:t>/</w:t>
      </w:r>
      <w:r>
        <w:rPr>
          <w:sz w:val="24"/>
          <w:szCs w:val="24"/>
        </w:rPr>
        <w:t>управлений образования.</w:t>
      </w:r>
    </w:p>
    <w:p w:rsidR="00FE6E0B" w:rsidRPr="00E540AA" w:rsidRDefault="00FE6E0B" w:rsidP="00FE6E0B">
      <w:pPr>
        <w:ind w:firstLine="567"/>
        <w:rPr>
          <w:b/>
          <w:sz w:val="24"/>
          <w:szCs w:val="24"/>
        </w:rPr>
      </w:pPr>
    </w:p>
    <w:p w:rsidR="00FE6E0B" w:rsidRPr="00E540AA" w:rsidRDefault="00FE6E0B" w:rsidP="00FE6E0B">
      <w:pPr>
        <w:ind w:firstLine="567"/>
        <w:jc w:val="both"/>
        <w:rPr>
          <w:b/>
          <w:sz w:val="24"/>
          <w:szCs w:val="24"/>
        </w:rPr>
      </w:pPr>
      <w:r w:rsidRPr="00E540AA">
        <w:rPr>
          <w:b/>
          <w:sz w:val="24"/>
          <w:szCs w:val="24"/>
        </w:rPr>
        <w:t>Секция 4 «Педагог как профессиональная личность»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работы секции: </w:t>
      </w:r>
      <w:r w:rsidRPr="0048393B">
        <w:rPr>
          <w:sz w:val="24"/>
          <w:szCs w:val="24"/>
        </w:rPr>
        <w:t>мастер-класс</w:t>
      </w:r>
    </w:p>
    <w:p w:rsidR="00FE6E0B" w:rsidRDefault="00FE6E0B" w:rsidP="00FE6E0B">
      <w:pPr>
        <w:jc w:val="both"/>
        <w:rPr>
          <w:sz w:val="24"/>
          <w:szCs w:val="24"/>
        </w:rPr>
      </w:pPr>
      <w:r w:rsidRPr="00321243">
        <w:rPr>
          <w:i/>
          <w:sz w:val="24"/>
          <w:szCs w:val="24"/>
        </w:rPr>
        <w:t>Руководител</w:t>
      </w:r>
      <w:r>
        <w:rPr>
          <w:i/>
          <w:sz w:val="24"/>
          <w:szCs w:val="24"/>
        </w:rPr>
        <w:t>и</w:t>
      </w:r>
      <w:r w:rsidRPr="00321243">
        <w:rPr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proofErr w:type="spellStart"/>
      <w:r w:rsidRPr="00B32DA1">
        <w:rPr>
          <w:b/>
          <w:bCs/>
          <w:sz w:val="24"/>
          <w:szCs w:val="24"/>
        </w:rPr>
        <w:t>Заславская</w:t>
      </w:r>
      <w:proofErr w:type="spellEnd"/>
      <w:r w:rsidRPr="00B32DA1">
        <w:rPr>
          <w:b/>
          <w:bCs/>
          <w:sz w:val="24"/>
          <w:szCs w:val="24"/>
        </w:rPr>
        <w:t xml:space="preserve"> Ольга Владимировна</w:t>
      </w:r>
      <w:r>
        <w:rPr>
          <w:sz w:val="24"/>
          <w:szCs w:val="24"/>
        </w:rPr>
        <w:t xml:space="preserve"> – </w:t>
      </w:r>
      <w:r w:rsidRPr="00851B51">
        <w:rPr>
          <w:sz w:val="24"/>
          <w:szCs w:val="24"/>
        </w:rPr>
        <w:t>профессор Тульского государственного университета, эксперт по педагогике РГНФ и РНФ</w:t>
      </w:r>
      <w:r>
        <w:rPr>
          <w:sz w:val="24"/>
          <w:szCs w:val="24"/>
        </w:rPr>
        <w:t xml:space="preserve">, </w:t>
      </w:r>
      <w:r w:rsidRPr="00851B51">
        <w:rPr>
          <w:sz w:val="24"/>
          <w:szCs w:val="24"/>
        </w:rPr>
        <w:t>доктор педагогических наук, профессор, Заслуженный учитель школы РФ</w:t>
      </w:r>
      <w:r>
        <w:rPr>
          <w:sz w:val="24"/>
          <w:szCs w:val="24"/>
        </w:rPr>
        <w:t>.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Патронова</w:t>
      </w:r>
      <w:proofErr w:type="spellEnd"/>
      <w:r>
        <w:rPr>
          <w:b/>
          <w:sz w:val="24"/>
          <w:szCs w:val="24"/>
        </w:rPr>
        <w:t xml:space="preserve"> Ирина Александровна</w:t>
      </w:r>
      <w:r w:rsidRPr="00A373F4">
        <w:rPr>
          <w:spacing w:val="-1"/>
          <w:sz w:val="24"/>
          <w:szCs w:val="24"/>
        </w:rPr>
        <w:t xml:space="preserve"> – директор </w:t>
      </w:r>
      <w:r w:rsidRPr="00A373F4">
        <w:rPr>
          <w:sz w:val="24"/>
          <w:szCs w:val="24"/>
        </w:rPr>
        <w:t>БУ ОО ДПО «Институт развития образования», кандидат педагогических наук, профессор</w:t>
      </w:r>
      <w:r>
        <w:rPr>
          <w:sz w:val="24"/>
          <w:szCs w:val="24"/>
        </w:rPr>
        <w:t>.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404F38">
        <w:rPr>
          <w:sz w:val="24"/>
          <w:szCs w:val="24"/>
        </w:rPr>
        <w:t xml:space="preserve"> Специалисты БУ ОО</w:t>
      </w:r>
      <w:r w:rsidRPr="00A373F4">
        <w:rPr>
          <w:sz w:val="24"/>
          <w:szCs w:val="24"/>
        </w:rPr>
        <w:t xml:space="preserve"> ДПО «Институт развития образования»</w:t>
      </w:r>
      <w:r>
        <w:rPr>
          <w:sz w:val="24"/>
          <w:szCs w:val="24"/>
        </w:rPr>
        <w:t>;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Преподаватели ОГУ имени И.С. Тургенева;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– Сотрудники Управления Федеральной Службы исполнения наказания.</w:t>
      </w:r>
    </w:p>
    <w:p w:rsidR="00FE6E0B" w:rsidRDefault="00FE6E0B" w:rsidP="00FE6E0B">
      <w:pPr>
        <w:ind w:firstLine="567"/>
        <w:rPr>
          <w:i/>
          <w:sz w:val="24"/>
          <w:szCs w:val="24"/>
        </w:rPr>
      </w:pPr>
    </w:p>
    <w:p w:rsidR="00FE6E0B" w:rsidRPr="00E540AA" w:rsidRDefault="00FE6E0B" w:rsidP="00FE6E0B">
      <w:pPr>
        <w:ind w:firstLine="567"/>
        <w:jc w:val="both"/>
        <w:rPr>
          <w:b/>
          <w:sz w:val="24"/>
          <w:szCs w:val="24"/>
        </w:rPr>
      </w:pPr>
      <w:r w:rsidRPr="00E540AA">
        <w:rPr>
          <w:b/>
          <w:sz w:val="24"/>
          <w:szCs w:val="24"/>
        </w:rPr>
        <w:t>Секция 5 «Детское самоуправление: формальность или инструмент эффективного воспитания»</w:t>
      </w:r>
    </w:p>
    <w:p w:rsidR="00FE6E0B" w:rsidRPr="00E540AA" w:rsidRDefault="00FE6E0B" w:rsidP="00FE6E0B">
      <w:pPr>
        <w:ind w:firstLine="567"/>
        <w:jc w:val="both"/>
        <w:rPr>
          <w:sz w:val="24"/>
          <w:szCs w:val="24"/>
        </w:rPr>
      </w:pPr>
      <w:r w:rsidRPr="00E540AA">
        <w:rPr>
          <w:i/>
          <w:sz w:val="24"/>
          <w:szCs w:val="24"/>
        </w:rPr>
        <w:t xml:space="preserve">Форма работы секции: </w:t>
      </w:r>
      <w:r w:rsidRPr="00E540AA">
        <w:rPr>
          <w:sz w:val="24"/>
          <w:szCs w:val="24"/>
        </w:rPr>
        <w:t>мастер-класс</w:t>
      </w:r>
    </w:p>
    <w:p w:rsidR="00FE6E0B" w:rsidRPr="00E540AA" w:rsidRDefault="00FE6E0B" w:rsidP="00FE6E0B">
      <w:pPr>
        <w:ind w:firstLine="567"/>
        <w:jc w:val="both"/>
        <w:rPr>
          <w:rFonts w:ascii="MyriadProRegular" w:hAnsi="MyriadProRegular"/>
          <w:color w:val="100D0D"/>
          <w:sz w:val="24"/>
          <w:szCs w:val="24"/>
          <w:shd w:val="clear" w:color="auto" w:fill="FBFAF5"/>
        </w:rPr>
      </w:pPr>
      <w:r w:rsidRPr="00E540AA">
        <w:rPr>
          <w:i/>
          <w:sz w:val="24"/>
          <w:szCs w:val="24"/>
        </w:rPr>
        <w:lastRenderedPageBreak/>
        <w:t xml:space="preserve">Проводит: </w:t>
      </w:r>
      <w:r w:rsidRPr="00E540AA">
        <w:rPr>
          <w:b/>
          <w:sz w:val="24"/>
          <w:szCs w:val="24"/>
        </w:rPr>
        <w:t xml:space="preserve">Круглов Владимир Витальевич – </w:t>
      </w:r>
      <w:r w:rsidRPr="00E540AA">
        <w:rPr>
          <w:sz w:val="24"/>
          <w:szCs w:val="24"/>
        </w:rPr>
        <w:t>старший научный сотрудник Центра стратегии и теории воспитания личности</w:t>
      </w:r>
      <w:r>
        <w:rPr>
          <w:sz w:val="24"/>
          <w:szCs w:val="24"/>
        </w:rPr>
        <w:t xml:space="preserve"> </w:t>
      </w:r>
      <w:r w:rsidRPr="00E540AA">
        <w:rPr>
          <w:sz w:val="24"/>
          <w:szCs w:val="24"/>
        </w:rPr>
        <w:t xml:space="preserve">ФГБНУ "Институт стратегии развития образования РАО», кандидат педагогических наук, </w:t>
      </w:r>
      <w:r w:rsidRPr="00E540AA">
        <w:rPr>
          <w:rFonts w:ascii="MyriadProRegular" w:hAnsi="MyriadProRegular"/>
          <w:color w:val="100D0D"/>
          <w:sz w:val="24"/>
          <w:szCs w:val="24"/>
          <w:shd w:val="clear" w:color="auto" w:fill="FBFAF5"/>
        </w:rPr>
        <w:t>член международной ассоциации исследователей детского движения.</w:t>
      </w:r>
    </w:p>
    <w:p w:rsidR="00FE6E0B" w:rsidRPr="00BF602B" w:rsidRDefault="00FE6E0B" w:rsidP="00FE6E0B">
      <w:pPr>
        <w:ind w:firstLine="567"/>
        <w:jc w:val="both"/>
        <w:rPr>
          <w:b/>
          <w:sz w:val="24"/>
          <w:szCs w:val="24"/>
        </w:rPr>
      </w:pPr>
      <w:r w:rsidRPr="00E540AA">
        <w:rPr>
          <w:rFonts w:ascii="MyriadProRegular" w:hAnsi="MyriadProRegular"/>
          <w:i/>
          <w:color w:val="100D0D"/>
          <w:sz w:val="24"/>
          <w:szCs w:val="24"/>
          <w:shd w:val="clear" w:color="auto" w:fill="FBFAF5"/>
        </w:rPr>
        <w:t>Модератор:</w:t>
      </w:r>
      <w:r>
        <w:rPr>
          <w:rFonts w:ascii="MyriadProRegular" w:hAnsi="MyriadProRegular"/>
          <w:i/>
          <w:color w:val="100D0D"/>
          <w:sz w:val="24"/>
          <w:szCs w:val="24"/>
          <w:shd w:val="clear" w:color="auto" w:fill="FBFAF5"/>
        </w:rPr>
        <w:t xml:space="preserve"> </w:t>
      </w:r>
      <w:proofErr w:type="spellStart"/>
      <w:r w:rsidRPr="00250CA5">
        <w:rPr>
          <w:b/>
          <w:sz w:val="24"/>
          <w:szCs w:val="24"/>
        </w:rPr>
        <w:t>Сухоленцева</w:t>
      </w:r>
      <w:proofErr w:type="spellEnd"/>
      <w:r w:rsidRPr="00250CA5">
        <w:rPr>
          <w:b/>
          <w:sz w:val="24"/>
          <w:szCs w:val="24"/>
        </w:rPr>
        <w:t xml:space="preserve"> Елена Николаевна</w:t>
      </w:r>
      <w:r w:rsidRPr="00250CA5">
        <w:rPr>
          <w:sz w:val="24"/>
          <w:szCs w:val="24"/>
        </w:rPr>
        <w:t xml:space="preserve"> – доцент кафедры технологий психолого-педагогического и специального образования Орловского государственного университета имени И.С. Тургенева, председатель городской пионерской организации «Орлята».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Руководители (представители) детских общественных организаций;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Старшие пионерские вожатые;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Педагоги-организаторы;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– Специалисты Центров детского творчества, спортивных школ. </w:t>
      </w: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Pr="00E540AA" w:rsidRDefault="00FE6E0B" w:rsidP="00FE6E0B">
      <w:pPr>
        <w:ind w:firstLine="567"/>
        <w:jc w:val="both"/>
        <w:rPr>
          <w:b/>
          <w:sz w:val="24"/>
          <w:szCs w:val="24"/>
        </w:rPr>
      </w:pPr>
      <w:r w:rsidRPr="00E540AA">
        <w:rPr>
          <w:b/>
          <w:sz w:val="24"/>
          <w:szCs w:val="24"/>
        </w:rPr>
        <w:t>Секция 6 «Регионализация подготовки педагогических кадров в вузе»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Форма работы секции: </w:t>
      </w:r>
      <w:r w:rsidRPr="0048393B">
        <w:rPr>
          <w:sz w:val="24"/>
          <w:szCs w:val="24"/>
        </w:rPr>
        <w:t>фокус-группа</w:t>
      </w:r>
    </w:p>
    <w:p w:rsidR="00FE6E0B" w:rsidRDefault="00FE6E0B" w:rsidP="00FE6E0B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Презентация «Опыт работы Ассоциации сельских малочисленных малокомплектных школ Республики Карелия»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Руководители: </w:t>
      </w:r>
      <w:proofErr w:type="spellStart"/>
      <w:r w:rsidRPr="0048393B">
        <w:rPr>
          <w:b/>
          <w:sz w:val="24"/>
          <w:szCs w:val="24"/>
        </w:rPr>
        <w:t>Ефлова</w:t>
      </w:r>
      <w:proofErr w:type="spellEnd"/>
      <w:r w:rsidRPr="0048393B">
        <w:rPr>
          <w:b/>
          <w:sz w:val="24"/>
          <w:szCs w:val="24"/>
        </w:rPr>
        <w:t xml:space="preserve"> Зинаида Борисовна</w:t>
      </w:r>
      <w:r>
        <w:rPr>
          <w:sz w:val="24"/>
          <w:szCs w:val="24"/>
        </w:rPr>
        <w:t xml:space="preserve">- заведующий лабораторией Теории и практики развития сельской школы Института педагогики и психологии </w:t>
      </w:r>
      <w:proofErr w:type="spellStart"/>
      <w:r>
        <w:rPr>
          <w:sz w:val="24"/>
          <w:szCs w:val="24"/>
        </w:rPr>
        <w:t>ПетрГУ</w:t>
      </w:r>
      <w:proofErr w:type="spellEnd"/>
      <w:r>
        <w:rPr>
          <w:sz w:val="24"/>
          <w:szCs w:val="24"/>
        </w:rPr>
        <w:t xml:space="preserve"> (Республика Карелия);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proofErr w:type="spellStart"/>
      <w:r w:rsidRPr="0048393B">
        <w:rPr>
          <w:b/>
          <w:bCs/>
          <w:sz w:val="24"/>
          <w:szCs w:val="24"/>
        </w:rPr>
        <w:t>Котькова</w:t>
      </w:r>
      <w:proofErr w:type="spellEnd"/>
      <w:r w:rsidRPr="0048393B">
        <w:rPr>
          <w:b/>
          <w:bCs/>
          <w:sz w:val="24"/>
          <w:szCs w:val="24"/>
        </w:rPr>
        <w:t xml:space="preserve"> Галина Евгеньевна</w:t>
      </w:r>
      <w:r>
        <w:rPr>
          <w:b/>
          <w:bCs/>
          <w:i/>
          <w:sz w:val="24"/>
          <w:szCs w:val="24"/>
        </w:rPr>
        <w:t xml:space="preserve"> – </w:t>
      </w:r>
      <w:r w:rsidRPr="00B71D6D">
        <w:rPr>
          <w:sz w:val="24"/>
          <w:szCs w:val="24"/>
        </w:rPr>
        <w:t>профессор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заведующий лаборатории</w:t>
      </w:r>
      <w:proofErr w:type="gramEnd"/>
      <w:r>
        <w:rPr>
          <w:sz w:val="24"/>
          <w:szCs w:val="24"/>
        </w:rPr>
        <w:t xml:space="preserve"> сельской школы </w:t>
      </w:r>
      <w:r w:rsidRPr="00B71D6D">
        <w:rPr>
          <w:sz w:val="24"/>
          <w:szCs w:val="24"/>
        </w:rPr>
        <w:t>Орловского государственного ун</w:t>
      </w:r>
      <w:r>
        <w:rPr>
          <w:sz w:val="24"/>
          <w:szCs w:val="24"/>
        </w:rPr>
        <w:t xml:space="preserve">иверситета имени И.С. Тургенева, </w:t>
      </w:r>
      <w:r w:rsidRPr="00B71D6D">
        <w:rPr>
          <w:sz w:val="24"/>
          <w:szCs w:val="24"/>
        </w:rPr>
        <w:t>доктор педагогических наук</w:t>
      </w:r>
      <w:r>
        <w:rPr>
          <w:sz w:val="24"/>
          <w:szCs w:val="24"/>
        </w:rPr>
        <w:t>.</w:t>
      </w:r>
    </w:p>
    <w:p w:rsidR="00FE6E0B" w:rsidRPr="00B32DA1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Студенты-исследователи, магистранты, аспиранты;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Волонтеры образовательных организаций;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Педагоги, преподаватели.</w:t>
      </w: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Pr="00E540AA" w:rsidRDefault="00FE6E0B" w:rsidP="00FE6E0B">
      <w:pPr>
        <w:ind w:firstLine="567"/>
        <w:rPr>
          <w:b/>
          <w:sz w:val="24"/>
          <w:szCs w:val="24"/>
        </w:rPr>
      </w:pPr>
      <w:r w:rsidRPr="00E540AA">
        <w:rPr>
          <w:b/>
          <w:sz w:val="24"/>
          <w:szCs w:val="24"/>
        </w:rPr>
        <w:t>Секция 7 «Информационная безопасность детства»</w:t>
      </w:r>
    </w:p>
    <w:p w:rsidR="00FE6E0B" w:rsidRPr="0048393B" w:rsidRDefault="00FE6E0B" w:rsidP="00FE6E0B">
      <w:pPr>
        <w:ind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Форма работы секции: </w:t>
      </w:r>
      <w:r>
        <w:rPr>
          <w:sz w:val="24"/>
          <w:szCs w:val="24"/>
        </w:rPr>
        <w:t>открытая кафедра</w:t>
      </w:r>
    </w:p>
    <w:p w:rsidR="00FE6E0B" w:rsidRDefault="00FE6E0B" w:rsidP="00FE6E0B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Руководители: </w:t>
      </w:r>
      <w:r w:rsidRPr="0048393B">
        <w:rPr>
          <w:b/>
          <w:sz w:val="24"/>
          <w:szCs w:val="24"/>
        </w:rPr>
        <w:t>Поляков Владимир Викторович</w:t>
      </w:r>
      <w:r>
        <w:rPr>
          <w:sz w:val="24"/>
          <w:szCs w:val="24"/>
        </w:rPr>
        <w:t xml:space="preserve"> – </w:t>
      </w:r>
      <w:r w:rsidRPr="00851B51">
        <w:rPr>
          <w:sz w:val="24"/>
          <w:szCs w:val="24"/>
        </w:rPr>
        <w:t>Уполномоченный по правам ребенка в Орловской области</w:t>
      </w:r>
      <w:r>
        <w:rPr>
          <w:sz w:val="24"/>
          <w:szCs w:val="24"/>
        </w:rPr>
        <w:t xml:space="preserve">. </w:t>
      </w:r>
      <w:proofErr w:type="spellStart"/>
      <w:r w:rsidRPr="0048393B">
        <w:rPr>
          <w:b/>
          <w:sz w:val="24"/>
          <w:szCs w:val="24"/>
        </w:rPr>
        <w:t>Прокохин</w:t>
      </w:r>
      <w:proofErr w:type="spellEnd"/>
      <w:r w:rsidRPr="0048393B">
        <w:rPr>
          <w:b/>
          <w:sz w:val="24"/>
          <w:szCs w:val="24"/>
        </w:rPr>
        <w:t xml:space="preserve"> Владимир Александрович</w:t>
      </w:r>
      <w:r>
        <w:rPr>
          <w:sz w:val="24"/>
          <w:szCs w:val="24"/>
        </w:rPr>
        <w:t xml:space="preserve"> – директор проектного офиса Орловского государственного университета имени И.С. Тургенева.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Участковые и инспектора по делам несовершеннолетних;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Студенты, магистранты юридического факультета ОГУ имени И.С. Тургенева;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Курсанты Академии ФСО;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Представители СМИ;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Педагоги, преподаватели.</w:t>
      </w:r>
    </w:p>
    <w:p w:rsidR="00FE6E0B" w:rsidRDefault="00FE6E0B" w:rsidP="00FE6E0B">
      <w:pPr>
        <w:ind w:firstLine="567"/>
        <w:jc w:val="both"/>
        <w:rPr>
          <w:b/>
          <w:sz w:val="24"/>
          <w:szCs w:val="24"/>
        </w:rPr>
      </w:pPr>
    </w:p>
    <w:p w:rsidR="00FE6E0B" w:rsidRPr="00B1412C" w:rsidRDefault="00FE6E0B" w:rsidP="00FE6E0B">
      <w:pPr>
        <w:ind w:firstLine="567"/>
        <w:jc w:val="both"/>
        <w:rPr>
          <w:b/>
          <w:sz w:val="24"/>
          <w:szCs w:val="24"/>
        </w:rPr>
      </w:pPr>
      <w:r w:rsidRPr="00B1412C">
        <w:rPr>
          <w:b/>
          <w:sz w:val="24"/>
          <w:szCs w:val="24"/>
        </w:rPr>
        <w:t>Секция 8 «Психологические аспекты защиты современного детства»</w:t>
      </w:r>
    </w:p>
    <w:p w:rsidR="00FE6E0B" w:rsidRPr="00795885" w:rsidRDefault="00FE6E0B" w:rsidP="00FE6E0B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Форма работы секции: </w:t>
      </w:r>
      <w:r w:rsidRPr="00795885">
        <w:rPr>
          <w:sz w:val="24"/>
          <w:szCs w:val="24"/>
        </w:rPr>
        <w:t>«</w:t>
      </w:r>
      <w:r>
        <w:rPr>
          <w:sz w:val="24"/>
          <w:szCs w:val="24"/>
        </w:rPr>
        <w:t>погружение» в проблему</w:t>
      </w:r>
    </w:p>
    <w:p w:rsidR="00FE6E0B" w:rsidRDefault="00FE6E0B" w:rsidP="00FE6E0B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 xml:space="preserve">Руководители: </w:t>
      </w:r>
      <w:r w:rsidRPr="00795885">
        <w:rPr>
          <w:b/>
          <w:sz w:val="24"/>
          <w:szCs w:val="24"/>
        </w:rPr>
        <w:t>Тарасова Оксана Викторовна</w:t>
      </w:r>
      <w:r>
        <w:rPr>
          <w:sz w:val="24"/>
          <w:szCs w:val="24"/>
        </w:rPr>
        <w:t xml:space="preserve"> – директор институт педагогики и психологии Орловского государственного университета имени И.С. Тургенева, доктор педагогических наук. </w:t>
      </w:r>
      <w:r w:rsidRPr="00795885">
        <w:rPr>
          <w:b/>
          <w:sz w:val="24"/>
          <w:szCs w:val="24"/>
        </w:rPr>
        <w:t xml:space="preserve">Николаев Валерий Александрович </w:t>
      </w:r>
      <w:r>
        <w:rPr>
          <w:b/>
          <w:sz w:val="24"/>
          <w:szCs w:val="24"/>
        </w:rPr>
        <w:t xml:space="preserve">– </w:t>
      </w:r>
      <w:r>
        <w:rPr>
          <w:sz w:val="24"/>
          <w:szCs w:val="24"/>
        </w:rPr>
        <w:t xml:space="preserve">заведующий кафедрой методики и технологии социальной педагогики и социальной работы Орловского государственного университета имени И.С. Тургенева, доктор педагогических наук. </w:t>
      </w:r>
    </w:p>
    <w:p w:rsidR="00FE6E0B" w:rsidRPr="00330A7B" w:rsidRDefault="00FE6E0B" w:rsidP="00FE6E0B">
      <w:pPr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Участники</w:t>
      </w:r>
      <w:r w:rsidRPr="00330A7B">
        <w:rPr>
          <w:i/>
          <w:sz w:val="24"/>
          <w:szCs w:val="24"/>
        </w:rPr>
        <w:t>: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</w:t>
      </w:r>
      <w:r w:rsidRPr="00D239B2">
        <w:rPr>
          <w:sz w:val="24"/>
          <w:szCs w:val="24"/>
        </w:rPr>
        <w:t xml:space="preserve"> Педагоги- психологи</w:t>
      </w:r>
      <w:r>
        <w:rPr>
          <w:sz w:val="24"/>
          <w:szCs w:val="24"/>
        </w:rPr>
        <w:t xml:space="preserve"> образовательных организаций;</w:t>
      </w:r>
    </w:p>
    <w:p w:rsidR="00FE6E0B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Студенты, магистранты, аспиранты, преподаватели ОГУ имени И.С. Тургенева;</w:t>
      </w:r>
    </w:p>
    <w:p w:rsidR="00FE6E0B" w:rsidRPr="00D239B2" w:rsidRDefault="00FE6E0B" w:rsidP="00FE6E0B">
      <w:pPr>
        <w:ind w:firstLine="567"/>
        <w:rPr>
          <w:sz w:val="24"/>
          <w:szCs w:val="24"/>
        </w:rPr>
      </w:pPr>
      <w:r>
        <w:rPr>
          <w:sz w:val="24"/>
          <w:szCs w:val="24"/>
        </w:rPr>
        <w:t>– Специалисты ППМС - центров;</w:t>
      </w:r>
    </w:p>
    <w:p w:rsidR="00FE6E0B" w:rsidRPr="00EC0BC8" w:rsidRDefault="00FE6E0B" w:rsidP="00FE6E0B">
      <w:pPr>
        <w:ind w:firstLine="567"/>
        <w:jc w:val="center"/>
        <w:rPr>
          <w:b/>
          <w:sz w:val="24"/>
          <w:szCs w:val="24"/>
        </w:rPr>
      </w:pPr>
      <w:r w:rsidRPr="00EC0BC8">
        <w:rPr>
          <w:b/>
          <w:sz w:val="24"/>
          <w:szCs w:val="24"/>
        </w:rPr>
        <w:t>С 16:00–индивидуальная программа для гостей симпозиума.</w:t>
      </w:r>
    </w:p>
    <w:p w:rsidR="00FE6E0B" w:rsidRPr="008D618A" w:rsidRDefault="00FE6E0B" w:rsidP="00FE6E0B">
      <w:pPr>
        <w:ind w:firstLine="567"/>
        <w:jc w:val="both"/>
        <w:rPr>
          <w:sz w:val="24"/>
          <w:szCs w:val="24"/>
        </w:rPr>
      </w:pPr>
    </w:p>
    <w:p w:rsidR="00FE6E0B" w:rsidRDefault="00FE6E0B" w:rsidP="00FE6E0B">
      <w:pPr>
        <w:ind w:firstLine="567"/>
        <w:jc w:val="center"/>
        <w:rPr>
          <w:b/>
          <w:sz w:val="24"/>
          <w:szCs w:val="24"/>
        </w:rPr>
      </w:pPr>
      <w:r w:rsidRPr="00BB1C16">
        <w:rPr>
          <w:b/>
          <w:sz w:val="24"/>
          <w:szCs w:val="24"/>
        </w:rPr>
        <w:lastRenderedPageBreak/>
        <w:t>20.10.2017 г.</w:t>
      </w:r>
    </w:p>
    <w:p w:rsidR="00FE6E0B" w:rsidRPr="00BB1C16" w:rsidRDefault="00FE6E0B" w:rsidP="00FE6E0B">
      <w:pPr>
        <w:ind w:firstLine="567"/>
        <w:jc w:val="center"/>
        <w:rPr>
          <w:b/>
          <w:sz w:val="24"/>
          <w:szCs w:val="24"/>
        </w:rPr>
      </w:pPr>
    </w:p>
    <w:p w:rsidR="00FE6E0B" w:rsidRPr="00767064" w:rsidRDefault="00FE6E0B" w:rsidP="00FE6E0B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Совместное з</w:t>
      </w:r>
      <w:r w:rsidRPr="00767064">
        <w:rPr>
          <w:color w:val="000000"/>
          <w:sz w:val="24"/>
          <w:szCs w:val="24"/>
        </w:rPr>
        <w:t>аседание лаборатории ФГБНУ «Институт изучения детства, семьи и воспитания РАО</w:t>
      </w:r>
      <w:r>
        <w:rPr>
          <w:color w:val="000000"/>
          <w:sz w:val="24"/>
          <w:szCs w:val="24"/>
        </w:rPr>
        <w:t>»</w:t>
      </w:r>
      <w:r w:rsidRPr="0076706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 Лаборатории сельской школы орловского государственного университета имени И.С. Тургенева» </w:t>
      </w:r>
      <w:r w:rsidRPr="00767064">
        <w:rPr>
          <w:color w:val="000000"/>
          <w:sz w:val="24"/>
          <w:szCs w:val="24"/>
        </w:rPr>
        <w:t>по проблеме</w:t>
      </w:r>
      <w:r>
        <w:rPr>
          <w:color w:val="000000"/>
          <w:sz w:val="24"/>
          <w:szCs w:val="24"/>
        </w:rPr>
        <w:t xml:space="preserve"> </w:t>
      </w:r>
      <w:r w:rsidRPr="00767064">
        <w:rPr>
          <w:bCs/>
          <w:color w:val="000000"/>
          <w:sz w:val="24"/>
          <w:szCs w:val="24"/>
        </w:rPr>
        <w:t>«Реализация возможностей территориальных сообществ в обеспечении социальной безопасности детства»</w:t>
      </w:r>
    </w:p>
    <w:p w:rsidR="00FE6E0B" w:rsidRDefault="00FE6E0B" w:rsidP="00FE6E0B">
      <w:pPr>
        <w:ind w:firstLine="567"/>
        <w:jc w:val="both"/>
        <w:rPr>
          <w:color w:val="000000"/>
          <w:sz w:val="24"/>
          <w:szCs w:val="24"/>
          <w:shd w:val="clear" w:color="auto" w:fill="FFFFFF"/>
        </w:rPr>
      </w:pPr>
    </w:p>
    <w:p w:rsidR="00FE6E0B" w:rsidRPr="00767064" w:rsidRDefault="00FE6E0B" w:rsidP="00FE6E0B">
      <w:pPr>
        <w:ind w:firstLine="567"/>
        <w:rPr>
          <w:sz w:val="24"/>
          <w:szCs w:val="24"/>
        </w:rPr>
      </w:pPr>
      <w:r w:rsidRPr="00767064">
        <w:rPr>
          <w:color w:val="000000"/>
          <w:sz w:val="24"/>
          <w:szCs w:val="24"/>
          <w:shd w:val="clear" w:color="auto" w:fill="FFFFFF"/>
        </w:rPr>
        <w:t xml:space="preserve">Выезды в область (для гостей) - 2 площадки </w:t>
      </w:r>
      <w:r>
        <w:rPr>
          <w:color w:val="000000"/>
          <w:sz w:val="24"/>
          <w:szCs w:val="24"/>
          <w:shd w:val="clear" w:color="auto" w:fill="FFFFFF"/>
        </w:rPr>
        <w:t>(10:00 – 15:00)</w:t>
      </w:r>
    </w:p>
    <w:p w:rsidR="00FE6E0B" w:rsidRPr="00767064" w:rsidRDefault="00FE6E0B" w:rsidP="00FE6E0B">
      <w:pPr>
        <w:ind w:firstLine="567"/>
        <w:rPr>
          <w:b/>
          <w:bCs/>
          <w:color w:val="000000"/>
          <w:sz w:val="24"/>
          <w:szCs w:val="24"/>
        </w:rPr>
      </w:pPr>
    </w:p>
    <w:p w:rsidR="00FE6E0B" w:rsidRPr="00767064" w:rsidRDefault="00FE6E0B" w:rsidP="00FE6E0B">
      <w:pPr>
        <w:ind w:firstLine="567"/>
        <w:rPr>
          <w:b/>
          <w:bCs/>
          <w:color w:val="000000"/>
          <w:sz w:val="24"/>
          <w:szCs w:val="24"/>
        </w:rPr>
      </w:pPr>
      <w:r w:rsidRPr="00767064">
        <w:rPr>
          <w:b/>
          <w:bCs/>
          <w:color w:val="000000"/>
          <w:sz w:val="24"/>
          <w:szCs w:val="24"/>
        </w:rPr>
        <w:t>1 площадка – Орловский район Орловской области</w:t>
      </w:r>
    </w:p>
    <w:p w:rsidR="00FE6E0B" w:rsidRDefault="00FE6E0B" w:rsidP="00FE6E0B">
      <w:pPr>
        <w:ind w:firstLine="567"/>
        <w:jc w:val="both"/>
        <w:rPr>
          <w:bCs/>
          <w:iCs/>
          <w:color w:val="000000"/>
          <w:sz w:val="24"/>
          <w:szCs w:val="24"/>
        </w:rPr>
      </w:pPr>
      <w:r w:rsidRPr="00767064">
        <w:rPr>
          <w:bCs/>
          <w:iCs/>
          <w:color w:val="000000"/>
          <w:sz w:val="24"/>
          <w:szCs w:val="24"/>
        </w:rPr>
        <w:t>Опыт работы МБОУ «</w:t>
      </w:r>
      <w:proofErr w:type="spellStart"/>
      <w:r w:rsidRPr="00767064">
        <w:rPr>
          <w:bCs/>
          <w:iCs/>
          <w:color w:val="000000"/>
          <w:sz w:val="24"/>
          <w:szCs w:val="24"/>
        </w:rPr>
        <w:t>Краснозвездинская</w:t>
      </w:r>
      <w:proofErr w:type="spellEnd"/>
      <w:r w:rsidRPr="00767064">
        <w:rPr>
          <w:bCs/>
          <w:iCs/>
          <w:color w:val="000000"/>
          <w:sz w:val="24"/>
          <w:szCs w:val="24"/>
        </w:rPr>
        <w:t xml:space="preserve"> средняя общеобразовательная школа» и АО ОПХ «Красная звезда» по формированию адаптивной модели </w:t>
      </w:r>
      <w:proofErr w:type="spellStart"/>
      <w:r w:rsidRPr="00767064">
        <w:rPr>
          <w:bCs/>
          <w:iCs/>
          <w:color w:val="000000"/>
          <w:sz w:val="24"/>
          <w:szCs w:val="24"/>
        </w:rPr>
        <w:t>социокультурного</w:t>
      </w:r>
      <w:proofErr w:type="spellEnd"/>
      <w:r w:rsidRPr="00767064">
        <w:rPr>
          <w:bCs/>
          <w:iCs/>
          <w:color w:val="000000"/>
          <w:sz w:val="24"/>
          <w:szCs w:val="24"/>
        </w:rPr>
        <w:t xml:space="preserve"> пространства села </w:t>
      </w:r>
      <w:r>
        <w:rPr>
          <w:bCs/>
          <w:iCs/>
          <w:color w:val="000000"/>
          <w:sz w:val="24"/>
          <w:szCs w:val="24"/>
        </w:rPr>
        <w:t>–</w:t>
      </w:r>
      <w:r w:rsidRPr="00767064">
        <w:rPr>
          <w:bCs/>
          <w:iCs/>
          <w:color w:val="000000"/>
          <w:sz w:val="24"/>
          <w:szCs w:val="24"/>
        </w:rPr>
        <w:t xml:space="preserve"> агрошкола</w:t>
      </w:r>
      <w:r>
        <w:rPr>
          <w:bCs/>
          <w:iCs/>
          <w:color w:val="000000"/>
          <w:sz w:val="24"/>
          <w:szCs w:val="24"/>
        </w:rPr>
        <w:t>.</w:t>
      </w:r>
    </w:p>
    <w:p w:rsidR="00FE6E0B" w:rsidRPr="00767064" w:rsidRDefault="00FE6E0B" w:rsidP="00FE6E0B">
      <w:pPr>
        <w:ind w:firstLine="567"/>
        <w:rPr>
          <w:color w:val="000000"/>
          <w:sz w:val="24"/>
          <w:szCs w:val="24"/>
        </w:rPr>
      </w:pPr>
    </w:p>
    <w:p w:rsidR="00FE6E0B" w:rsidRPr="00767064" w:rsidRDefault="00FE6E0B" w:rsidP="00FE6E0B">
      <w:pPr>
        <w:ind w:firstLine="567"/>
        <w:rPr>
          <w:b/>
          <w:bCs/>
          <w:color w:val="000000"/>
          <w:sz w:val="24"/>
          <w:szCs w:val="24"/>
        </w:rPr>
      </w:pPr>
      <w:r w:rsidRPr="00767064">
        <w:rPr>
          <w:b/>
          <w:bCs/>
          <w:color w:val="000000"/>
          <w:sz w:val="24"/>
          <w:szCs w:val="24"/>
        </w:rPr>
        <w:t xml:space="preserve">2 площадка – </w:t>
      </w:r>
      <w:proofErr w:type="spellStart"/>
      <w:r w:rsidRPr="00767064">
        <w:rPr>
          <w:b/>
          <w:bCs/>
          <w:color w:val="000000"/>
          <w:sz w:val="24"/>
          <w:szCs w:val="24"/>
        </w:rPr>
        <w:t>Мценский</w:t>
      </w:r>
      <w:proofErr w:type="spellEnd"/>
      <w:r w:rsidRPr="00767064">
        <w:rPr>
          <w:b/>
          <w:bCs/>
          <w:color w:val="000000"/>
          <w:sz w:val="24"/>
          <w:szCs w:val="24"/>
        </w:rPr>
        <w:t xml:space="preserve"> район Орловской области</w:t>
      </w:r>
    </w:p>
    <w:p w:rsidR="00FE6E0B" w:rsidRPr="00767064" w:rsidRDefault="00FE6E0B" w:rsidP="00FE6E0B">
      <w:pPr>
        <w:ind w:firstLine="567"/>
        <w:jc w:val="both"/>
        <w:rPr>
          <w:color w:val="000000"/>
          <w:sz w:val="24"/>
          <w:szCs w:val="24"/>
        </w:rPr>
      </w:pPr>
      <w:r w:rsidRPr="00767064">
        <w:rPr>
          <w:bCs/>
          <w:iCs/>
          <w:color w:val="000000"/>
          <w:sz w:val="24"/>
          <w:szCs w:val="24"/>
        </w:rPr>
        <w:t>Опыт работы МБОУ «</w:t>
      </w:r>
      <w:proofErr w:type="spellStart"/>
      <w:r w:rsidRPr="00767064">
        <w:rPr>
          <w:bCs/>
          <w:iCs/>
          <w:color w:val="000000"/>
          <w:sz w:val="24"/>
          <w:szCs w:val="24"/>
        </w:rPr>
        <w:t>Спасско-Лутовиновская</w:t>
      </w:r>
      <w:proofErr w:type="spellEnd"/>
      <w:r w:rsidRPr="00767064">
        <w:rPr>
          <w:bCs/>
          <w:iCs/>
          <w:color w:val="000000"/>
          <w:sz w:val="24"/>
          <w:szCs w:val="24"/>
        </w:rPr>
        <w:t xml:space="preserve"> средняя общеобразовательная школа» по формированию </w:t>
      </w:r>
      <w:proofErr w:type="spellStart"/>
      <w:r w:rsidRPr="00767064">
        <w:rPr>
          <w:bCs/>
          <w:iCs/>
          <w:color w:val="000000"/>
          <w:sz w:val="24"/>
          <w:szCs w:val="24"/>
        </w:rPr>
        <w:t>межпоколенческих</w:t>
      </w:r>
      <w:proofErr w:type="spellEnd"/>
      <w:r w:rsidRPr="00767064">
        <w:rPr>
          <w:bCs/>
          <w:iCs/>
          <w:color w:val="000000"/>
          <w:sz w:val="24"/>
          <w:szCs w:val="24"/>
        </w:rPr>
        <w:t xml:space="preserve"> отношений в </w:t>
      </w:r>
      <w:proofErr w:type="spellStart"/>
      <w:r w:rsidRPr="00767064">
        <w:rPr>
          <w:bCs/>
          <w:iCs/>
          <w:color w:val="000000"/>
          <w:sz w:val="24"/>
          <w:szCs w:val="24"/>
        </w:rPr>
        <w:t>социокультурном</w:t>
      </w:r>
      <w:proofErr w:type="spellEnd"/>
      <w:r w:rsidRPr="00767064">
        <w:rPr>
          <w:bCs/>
          <w:iCs/>
          <w:color w:val="000000"/>
          <w:sz w:val="24"/>
          <w:szCs w:val="24"/>
        </w:rPr>
        <w:t xml:space="preserve"> пространстве села.</w:t>
      </w: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Pr="001746AF" w:rsidRDefault="00FE6E0B" w:rsidP="00FE6E0B">
      <w:pPr>
        <w:ind w:firstLine="567"/>
        <w:jc w:val="center"/>
        <w:rPr>
          <w:b/>
          <w:sz w:val="24"/>
          <w:szCs w:val="24"/>
        </w:rPr>
      </w:pPr>
      <w:r w:rsidRPr="001746AF">
        <w:rPr>
          <w:b/>
          <w:sz w:val="24"/>
          <w:szCs w:val="24"/>
        </w:rPr>
        <w:t>С 18:00 – отъезд</w:t>
      </w: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Default="00FE6E0B" w:rsidP="00FE6E0B">
      <w:pPr>
        <w:ind w:firstLine="567"/>
        <w:rPr>
          <w:sz w:val="24"/>
          <w:szCs w:val="24"/>
        </w:rPr>
      </w:pPr>
    </w:p>
    <w:p w:rsidR="00FE6E0B" w:rsidRDefault="00FE6E0B" w:rsidP="00FE6E0B">
      <w:pPr>
        <w:jc w:val="center"/>
        <w:rPr>
          <w:sz w:val="24"/>
          <w:szCs w:val="24"/>
        </w:rPr>
      </w:pPr>
    </w:p>
    <w:p w:rsidR="00CD20C2" w:rsidRDefault="00CD20C2" w:rsidP="00FE6E0B">
      <w:pPr>
        <w:jc w:val="center"/>
        <w:rPr>
          <w:sz w:val="24"/>
          <w:szCs w:val="24"/>
        </w:rPr>
      </w:pPr>
    </w:p>
    <w:sectPr w:rsidR="00CD20C2" w:rsidSect="000B41DB">
      <w:pgSz w:w="11909" w:h="16834"/>
      <w:pgMar w:top="1341" w:right="747" w:bottom="360" w:left="181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5491A"/>
    <w:multiLevelType w:val="singleLevel"/>
    <w:tmpl w:val="542ECA94"/>
    <w:lvl w:ilvl="0">
      <w:start w:val="1"/>
      <w:numFmt w:val="decimal"/>
      <w:lvlText w:val="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">
    <w:nsid w:val="14F47C8D"/>
    <w:multiLevelType w:val="singleLevel"/>
    <w:tmpl w:val="0419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290E44D5"/>
    <w:multiLevelType w:val="hybridMultilevel"/>
    <w:tmpl w:val="BDC0F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14A1F"/>
    <w:multiLevelType w:val="hybridMultilevel"/>
    <w:tmpl w:val="B98228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38E2"/>
    <w:multiLevelType w:val="hybridMultilevel"/>
    <w:tmpl w:val="E272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00669"/>
    <w:multiLevelType w:val="hybridMultilevel"/>
    <w:tmpl w:val="2A64B0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0"/>
        <w:numFmt w:val="decimal"/>
        <w:lvlText w:val="%1."/>
        <w:legacy w:legacy="1" w:legacySpace="0" w:legacyIndent="8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stylePaneFormatFilter w:val="3F01"/>
  <w:defaultTabStop w:val="708"/>
  <w:characterSpacingControl w:val="doNotCompress"/>
  <w:compat/>
  <w:rsids>
    <w:rsidRoot w:val="000B41DB"/>
    <w:rsid w:val="00001985"/>
    <w:rsid w:val="000367D9"/>
    <w:rsid w:val="0008761A"/>
    <w:rsid w:val="000B33CE"/>
    <w:rsid w:val="000B41DB"/>
    <w:rsid w:val="000B5C30"/>
    <w:rsid w:val="000E44CC"/>
    <w:rsid w:val="0010746E"/>
    <w:rsid w:val="001258A4"/>
    <w:rsid w:val="00164D04"/>
    <w:rsid w:val="0016522C"/>
    <w:rsid w:val="00186FAC"/>
    <w:rsid w:val="001B4CCC"/>
    <w:rsid w:val="001B52F4"/>
    <w:rsid w:val="001C1A5E"/>
    <w:rsid w:val="001F5BB2"/>
    <w:rsid w:val="00217351"/>
    <w:rsid w:val="00226781"/>
    <w:rsid w:val="00310E9C"/>
    <w:rsid w:val="00321243"/>
    <w:rsid w:val="00330A7B"/>
    <w:rsid w:val="00346E48"/>
    <w:rsid w:val="003809B3"/>
    <w:rsid w:val="00384E37"/>
    <w:rsid w:val="003B0ADD"/>
    <w:rsid w:val="003B7BCF"/>
    <w:rsid w:val="003C3F75"/>
    <w:rsid w:val="003C4E2D"/>
    <w:rsid w:val="003F4BC0"/>
    <w:rsid w:val="003F6579"/>
    <w:rsid w:val="00400461"/>
    <w:rsid w:val="00402123"/>
    <w:rsid w:val="00404F38"/>
    <w:rsid w:val="00444C40"/>
    <w:rsid w:val="0048393B"/>
    <w:rsid w:val="0048756D"/>
    <w:rsid w:val="00492154"/>
    <w:rsid w:val="004D57CA"/>
    <w:rsid w:val="004D6A08"/>
    <w:rsid w:val="00553A38"/>
    <w:rsid w:val="005822DC"/>
    <w:rsid w:val="005A26C6"/>
    <w:rsid w:val="005A3C74"/>
    <w:rsid w:val="005B29E8"/>
    <w:rsid w:val="005B5A1F"/>
    <w:rsid w:val="005C57CB"/>
    <w:rsid w:val="005E28FA"/>
    <w:rsid w:val="005F1171"/>
    <w:rsid w:val="005F23AD"/>
    <w:rsid w:val="00610FB9"/>
    <w:rsid w:val="00624406"/>
    <w:rsid w:val="00635FCF"/>
    <w:rsid w:val="00650A90"/>
    <w:rsid w:val="00650B10"/>
    <w:rsid w:val="00653A9F"/>
    <w:rsid w:val="006540D5"/>
    <w:rsid w:val="006560CF"/>
    <w:rsid w:val="006851F7"/>
    <w:rsid w:val="00692904"/>
    <w:rsid w:val="006B343F"/>
    <w:rsid w:val="006B4273"/>
    <w:rsid w:val="006C2397"/>
    <w:rsid w:val="006E2482"/>
    <w:rsid w:val="00724699"/>
    <w:rsid w:val="00755AA7"/>
    <w:rsid w:val="00767064"/>
    <w:rsid w:val="00771D58"/>
    <w:rsid w:val="007828AD"/>
    <w:rsid w:val="00795885"/>
    <w:rsid w:val="007B5895"/>
    <w:rsid w:val="007E249E"/>
    <w:rsid w:val="00851B51"/>
    <w:rsid w:val="00856CE9"/>
    <w:rsid w:val="008A2D0D"/>
    <w:rsid w:val="008B42CE"/>
    <w:rsid w:val="008C4539"/>
    <w:rsid w:val="008D618A"/>
    <w:rsid w:val="008E1D39"/>
    <w:rsid w:val="008E4D46"/>
    <w:rsid w:val="008E50A1"/>
    <w:rsid w:val="009461C0"/>
    <w:rsid w:val="00961838"/>
    <w:rsid w:val="00980F52"/>
    <w:rsid w:val="00983B79"/>
    <w:rsid w:val="009C4E3B"/>
    <w:rsid w:val="009D11A7"/>
    <w:rsid w:val="009F22F7"/>
    <w:rsid w:val="00A05366"/>
    <w:rsid w:val="00A20BBE"/>
    <w:rsid w:val="00A33711"/>
    <w:rsid w:val="00A373F4"/>
    <w:rsid w:val="00A57FFE"/>
    <w:rsid w:val="00A8674B"/>
    <w:rsid w:val="00AC40BD"/>
    <w:rsid w:val="00AF3ED6"/>
    <w:rsid w:val="00B12015"/>
    <w:rsid w:val="00B13B0C"/>
    <w:rsid w:val="00B1412C"/>
    <w:rsid w:val="00B32DA1"/>
    <w:rsid w:val="00B35E90"/>
    <w:rsid w:val="00B462FF"/>
    <w:rsid w:val="00B5183C"/>
    <w:rsid w:val="00B62989"/>
    <w:rsid w:val="00B71D6D"/>
    <w:rsid w:val="00B77569"/>
    <w:rsid w:val="00B96360"/>
    <w:rsid w:val="00BB1C16"/>
    <w:rsid w:val="00BE4F58"/>
    <w:rsid w:val="00BF09DB"/>
    <w:rsid w:val="00C244B8"/>
    <w:rsid w:val="00C70609"/>
    <w:rsid w:val="00CB7D11"/>
    <w:rsid w:val="00CD20C2"/>
    <w:rsid w:val="00CE40BB"/>
    <w:rsid w:val="00D0724C"/>
    <w:rsid w:val="00D239B2"/>
    <w:rsid w:val="00D814AD"/>
    <w:rsid w:val="00DA0D86"/>
    <w:rsid w:val="00DA1AB8"/>
    <w:rsid w:val="00DA6158"/>
    <w:rsid w:val="00DB4B72"/>
    <w:rsid w:val="00DB5DE6"/>
    <w:rsid w:val="00DC5B72"/>
    <w:rsid w:val="00DE6F1D"/>
    <w:rsid w:val="00DF1A32"/>
    <w:rsid w:val="00DF22C2"/>
    <w:rsid w:val="00E177BB"/>
    <w:rsid w:val="00E540AA"/>
    <w:rsid w:val="00E94A17"/>
    <w:rsid w:val="00EB1DF4"/>
    <w:rsid w:val="00ED343E"/>
    <w:rsid w:val="00F913F6"/>
    <w:rsid w:val="00FA39BE"/>
    <w:rsid w:val="00FA780C"/>
    <w:rsid w:val="00FB250F"/>
    <w:rsid w:val="00FC3B35"/>
    <w:rsid w:val="00FE6E0B"/>
    <w:rsid w:val="00FF6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1D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1A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FFE"/>
    <w:pPr>
      <w:suppressAutoHyphens/>
      <w:autoSpaceDE/>
      <w:autoSpaceDN/>
      <w:adjustRightInd/>
      <w:ind w:left="720"/>
      <w:contextualSpacing/>
    </w:pPr>
    <w:rPr>
      <w:rFonts w:eastAsia="Lucida Sans Unicode"/>
      <w:kern w:val="1"/>
      <w:sz w:val="24"/>
      <w:szCs w:val="24"/>
      <w:lang w:eastAsia="en-US"/>
    </w:rPr>
  </w:style>
  <w:style w:type="character" w:styleId="a5">
    <w:name w:val="Hyperlink"/>
    <w:uiPriority w:val="99"/>
    <w:unhideWhenUsed/>
    <w:rsid w:val="00FA780C"/>
    <w:rPr>
      <w:color w:val="0000FF"/>
      <w:u w:val="single"/>
    </w:rPr>
  </w:style>
  <w:style w:type="paragraph" w:customStyle="1" w:styleId="1">
    <w:name w:val="Абзац списка1"/>
    <w:basedOn w:val="a"/>
    <w:rsid w:val="00DA6158"/>
    <w:pPr>
      <w:suppressAutoHyphens/>
      <w:autoSpaceDE/>
      <w:autoSpaceDN/>
      <w:adjustRightInd/>
      <w:ind w:left="720"/>
      <w:contextualSpacing/>
    </w:pPr>
    <w:rPr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ED7F-A610-4952-BD2B-60749854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ОРЛОВСКИЙГОСУДАРСТВЕННЫЙ УНИВЕРСИТЕТ</vt:lpstr>
    </vt:vector>
  </TitlesOfParts>
  <Company>ГОУ ВПО ОРЛОВСКИЙ ГОСУДАРСТВЕННЫЙ УНИВЕРСИТЕТ</Company>
  <LinksUpToDate>false</LinksUpToDate>
  <CharactersWithSpaces>18083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ОРЛОВСКИЙГОСУДАРСТВЕННЫЙ УНИВЕРСИТЕТ</dc:title>
  <dc:creator>User</dc:creator>
  <cp:lastModifiedBy>user</cp:lastModifiedBy>
  <cp:revision>65</cp:revision>
  <cp:lastPrinted>2017-04-20T06:52:00Z</cp:lastPrinted>
  <dcterms:created xsi:type="dcterms:W3CDTF">2017-05-12T10:33:00Z</dcterms:created>
  <dcterms:modified xsi:type="dcterms:W3CDTF">2017-06-28T08:10:00Z</dcterms:modified>
</cp:coreProperties>
</file>