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Look w:val="01E0"/>
      </w:tblPr>
      <w:tblGrid>
        <w:gridCol w:w="3689"/>
        <w:gridCol w:w="6451"/>
      </w:tblGrid>
      <w:tr w:rsidR="00C22693" w:rsidRPr="004851CC" w:rsidTr="000A34CB">
        <w:trPr>
          <w:trHeight w:val="1913"/>
        </w:trPr>
        <w:tc>
          <w:tcPr>
            <w:tcW w:w="1819" w:type="pct"/>
            <w:tcBorders>
              <w:bottom w:val="thickThinSmallGap" w:sz="12" w:space="0" w:color="auto"/>
            </w:tcBorders>
            <w:vAlign w:val="center"/>
          </w:tcPr>
          <w:p w:rsidR="00C22693" w:rsidRPr="004851CC" w:rsidRDefault="00D028A0" w:rsidP="00DA1F6A">
            <w:pPr>
              <w:spacing w:line="192" w:lineRule="auto"/>
              <w:rPr>
                <w:bCs/>
                <w:color w:val="FF0000"/>
                <w:spacing w:val="60"/>
                <w:sz w:val="22"/>
                <w:szCs w:val="22"/>
              </w:rPr>
            </w:pPr>
            <w:r w:rsidRPr="00D028A0">
              <w:rPr>
                <w:bCs/>
                <w:color w:val="FF0000"/>
                <w:spacing w:val="6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65.2pt">
                  <v:imagedata r:id="rId8" o:title="Новый логотип"/>
                </v:shape>
              </w:pict>
            </w:r>
          </w:p>
          <w:p w:rsidR="00D0610C" w:rsidRPr="00DA1F6A" w:rsidRDefault="00D0610C" w:rsidP="00DA1F6A">
            <w:pPr>
              <w:spacing w:line="192" w:lineRule="auto"/>
              <w:rPr>
                <w:bCs/>
                <w:spacing w:val="20"/>
                <w:sz w:val="16"/>
                <w:szCs w:val="16"/>
              </w:rPr>
            </w:pPr>
          </w:p>
          <w:p w:rsidR="00C22693" w:rsidRPr="004851CC" w:rsidRDefault="00C22693" w:rsidP="00DA1F6A">
            <w:pPr>
              <w:spacing w:line="192" w:lineRule="auto"/>
              <w:rPr>
                <w:bCs/>
                <w:sz w:val="22"/>
                <w:szCs w:val="22"/>
              </w:rPr>
            </w:pPr>
            <w:r w:rsidRPr="004851CC">
              <w:rPr>
                <w:bCs/>
                <w:spacing w:val="20"/>
                <w:sz w:val="22"/>
                <w:szCs w:val="22"/>
              </w:rPr>
              <w:t>Научно-технический</w:t>
            </w:r>
            <w:r w:rsidRPr="004851CC">
              <w:rPr>
                <w:bCs/>
                <w:spacing w:val="20"/>
                <w:sz w:val="22"/>
                <w:szCs w:val="22"/>
              </w:rPr>
              <w:br/>
              <w:t>журнал</w:t>
            </w:r>
          </w:p>
          <w:p w:rsidR="00C22693" w:rsidRPr="004851CC" w:rsidRDefault="00C22693" w:rsidP="00DA1F6A">
            <w:pPr>
              <w:spacing w:line="192" w:lineRule="auto"/>
              <w:rPr>
                <w:bCs/>
                <w:sz w:val="20"/>
                <w:szCs w:val="20"/>
              </w:rPr>
            </w:pPr>
            <w:r w:rsidRPr="004851CC">
              <w:rPr>
                <w:bCs/>
                <w:sz w:val="20"/>
                <w:szCs w:val="20"/>
              </w:rPr>
              <w:t>Издается с 2003 года</w:t>
            </w:r>
          </w:p>
          <w:p w:rsidR="00C22693" w:rsidRPr="004851CC" w:rsidRDefault="00C22693" w:rsidP="00DA1F6A">
            <w:pPr>
              <w:spacing w:line="192" w:lineRule="auto"/>
              <w:rPr>
                <w:b/>
                <w:bCs/>
                <w:sz w:val="20"/>
                <w:szCs w:val="20"/>
              </w:rPr>
            </w:pPr>
            <w:r w:rsidRPr="004851CC">
              <w:rPr>
                <w:sz w:val="20"/>
                <w:szCs w:val="20"/>
              </w:rPr>
              <w:t>Выходит четыре раза в год</w:t>
            </w:r>
          </w:p>
          <w:p w:rsidR="00C22693" w:rsidRPr="004851CC" w:rsidRDefault="00C22693" w:rsidP="004401BF">
            <w:pPr>
              <w:spacing w:line="192" w:lineRule="auto"/>
              <w:rPr>
                <w:b/>
                <w:bCs/>
                <w:sz w:val="28"/>
                <w:szCs w:val="28"/>
              </w:rPr>
            </w:pPr>
            <w:r w:rsidRPr="004851CC">
              <w:rPr>
                <w:b/>
                <w:bCs/>
                <w:sz w:val="28"/>
                <w:szCs w:val="28"/>
              </w:rPr>
              <w:t xml:space="preserve">№ </w:t>
            </w:r>
            <w:r w:rsidR="004401BF">
              <w:rPr>
                <w:b/>
                <w:bCs/>
                <w:sz w:val="28"/>
                <w:szCs w:val="28"/>
              </w:rPr>
              <w:t>2</w:t>
            </w:r>
            <w:r w:rsidR="00A84584">
              <w:rPr>
                <w:b/>
                <w:bCs/>
                <w:sz w:val="28"/>
                <w:szCs w:val="28"/>
              </w:rPr>
              <w:t>(</w:t>
            </w:r>
            <w:r w:rsidR="00DD1851">
              <w:rPr>
                <w:b/>
                <w:bCs/>
                <w:sz w:val="28"/>
                <w:szCs w:val="28"/>
              </w:rPr>
              <w:t>6</w:t>
            </w:r>
            <w:r w:rsidR="004401BF">
              <w:rPr>
                <w:b/>
                <w:bCs/>
                <w:sz w:val="28"/>
                <w:szCs w:val="28"/>
              </w:rPr>
              <w:t>1</w:t>
            </w:r>
            <w:r w:rsidRPr="004851CC">
              <w:rPr>
                <w:b/>
                <w:bCs/>
                <w:sz w:val="28"/>
                <w:szCs w:val="28"/>
              </w:rPr>
              <w:t>) 201</w:t>
            </w:r>
            <w:r w:rsidR="00D3320F">
              <w:rPr>
                <w:b/>
                <w:bCs/>
                <w:sz w:val="28"/>
                <w:szCs w:val="28"/>
              </w:rPr>
              <w:t>8</w:t>
            </w:r>
            <w:r w:rsidR="00BB252B" w:rsidRPr="004851CC">
              <w:rPr>
                <w:b/>
                <w:bCs/>
                <w:sz w:val="28"/>
                <w:szCs w:val="28"/>
              </w:rPr>
              <w:br/>
            </w:r>
            <w:r w:rsidR="004401BF">
              <w:rPr>
                <w:b/>
                <w:bCs/>
                <w:sz w:val="28"/>
                <w:szCs w:val="28"/>
              </w:rPr>
              <w:t>Апрель</w:t>
            </w:r>
            <w:r w:rsidR="00943037">
              <w:rPr>
                <w:b/>
                <w:bCs/>
                <w:sz w:val="28"/>
                <w:szCs w:val="28"/>
              </w:rPr>
              <w:t>-</w:t>
            </w:r>
            <w:r w:rsidR="004401BF">
              <w:rPr>
                <w:b/>
                <w:bCs/>
                <w:sz w:val="28"/>
                <w:szCs w:val="28"/>
              </w:rPr>
              <w:t>Июнь</w:t>
            </w:r>
          </w:p>
        </w:tc>
        <w:tc>
          <w:tcPr>
            <w:tcW w:w="3181" w:type="pct"/>
            <w:tcBorders>
              <w:left w:val="nil"/>
              <w:bottom w:val="thickThinSmallGap" w:sz="12" w:space="0" w:color="auto"/>
            </w:tcBorders>
          </w:tcPr>
          <w:p w:rsidR="00C22693" w:rsidRPr="004851CC" w:rsidRDefault="00C22693" w:rsidP="00DA1F6A">
            <w:pPr>
              <w:spacing w:line="192" w:lineRule="auto"/>
              <w:rPr>
                <w:b/>
                <w:bCs/>
                <w:sz w:val="62"/>
                <w:szCs w:val="62"/>
              </w:rPr>
            </w:pPr>
            <w:r w:rsidRPr="004851CC">
              <w:rPr>
                <w:b/>
                <w:bCs/>
                <w:sz w:val="62"/>
                <w:szCs w:val="62"/>
              </w:rPr>
              <w:t xml:space="preserve">Мир транспорта </w:t>
            </w:r>
            <w:r w:rsidRPr="004851CC">
              <w:rPr>
                <w:b/>
                <w:bCs/>
                <w:sz w:val="62"/>
                <w:szCs w:val="62"/>
              </w:rPr>
              <w:br/>
              <w:t>и технологических</w:t>
            </w:r>
            <w:r w:rsidRPr="004851CC">
              <w:rPr>
                <w:b/>
                <w:bCs/>
                <w:sz w:val="62"/>
                <w:szCs w:val="62"/>
              </w:rPr>
              <w:br/>
              <w:t>машин</w:t>
            </w:r>
          </w:p>
          <w:p w:rsidR="00DA1F6A" w:rsidRDefault="00DA1F6A" w:rsidP="00DA1F6A">
            <w:pPr>
              <w:spacing w:line="192" w:lineRule="auto"/>
              <w:rPr>
                <w:sz w:val="17"/>
                <w:szCs w:val="17"/>
              </w:rPr>
            </w:pPr>
          </w:p>
          <w:p w:rsidR="00C22693" w:rsidRPr="004851CC" w:rsidRDefault="00C22693" w:rsidP="00DA1F6A">
            <w:pPr>
              <w:spacing w:line="192" w:lineRule="auto"/>
              <w:rPr>
                <w:sz w:val="17"/>
                <w:szCs w:val="17"/>
              </w:rPr>
            </w:pPr>
            <w:r w:rsidRPr="004851CC">
              <w:rPr>
                <w:sz w:val="17"/>
                <w:szCs w:val="17"/>
              </w:rPr>
              <w:t xml:space="preserve">Учредитель </w:t>
            </w:r>
            <w:r w:rsidR="004310AA" w:rsidRPr="004851CC">
              <w:rPr>
                <w:sz w:val="17"/>
                <w:szCs w:val="17"/>
              </w:rPr>
              <w:t>-</w:t>
            </w:r>
            <w:r w:rsidRPr="004851CC">
              <w:rPr>
                <w:sz w:val="17"/>
                <w:szCs w:val="17"/>
              </w:rPr>
              <w:t xml:space="preserve"> федеральное государственное бюджетное образовательное учреждение </w:t>
            </w:r>
          </w:p>
          <w:p w:rsidR="00C22693" w:rsidRPr="004851CC" w:rsidRDefault="00C22693" w:rsidP="00DA1F6A">
            <w:pPr>
              <w:spacing w:line="192" w:lineRule="auto"/>
              <w:rPr>
                <w:sz w:val="17"/>
                <w:szCs w:val="17"/>
              </w:rPr>
            </w:pPr>
            <w:r w:rsidRPr="004851CC">
              <w:rPr>
                <w:sz w:val="17"/>
                <w:szCs w:val="17"/>
              </w:rPr>
              <w:t>высшего образования</w:t>
            </w:r>
          </w:p>
          <w:p w:rsidR="00E85CB1" w:rsidRPr="004851CC" w:rsidRDefault="00CA25DE" w:rsidP="00DA1F6A">
            <w:pPr>
              <w:spacing w:line="192" w:lineRule="auto"/>
              <w:rPr>
                <w:b/>
                <w:sz w:val="17"/>
                <w:szCs w:val="17"/>
              </w:rPr>
            </w:pPr>
            <w:r>
              <w:rPr>
                <w:b/>
                <w:sz w:val="17"/>
                <w:szCs w:val="17"/>
              </w:rPr>
              <w:t>«</w:t>
            </w:r>
            <w:r w:rsidR="00E85CB1" w:rsidRPr="004851CC">
              <w:rPr>
                <w:b/>
                <w:sz w:val="17"/>
                <w:szCs w:val="17"/>
              </w:rPr>
              <w:t>Орловский государственный университет имени И.С. Тургенева</w:t>
            </w:r>
            <w:r>
              <w:rPr>
                <w:b/>
                <w:sz w:val="17"/>
                <w:szCs w:val="17"/>
              </w:rPr>
              <w:t>»</w:t>
            </w:r>
          </w:p>
          <w:p w:rsidR="00C22693" w:rsidRPr="004851CC" w:rsidRDefault="00E85CB1" w:rsidP="00DA1F6A">
            <w:pPr>
              <w:spacing w:line="192" w:lineRule="auto"/>
              <w:rPr>
                <w:bCs/>
                <w:sz w:val="16"/>
                <w:szCs w:val="16"/>
              </w:rPr>
            </w:pPr>
            <w:r w:rsidRPr="004851CC">
              <w:rPr>
                <w:b/>
                <w:sz w:val="17"/>
                <w:szCs w:val="17"/>
              </w:rPr>
              <w:t>(ОГУ имени И.С. Тургенева)</w:t>
            </w:r>
          </w:p>
        </w:tc>
      </w:tr>
      <w:tr w:rsidR="00C22693" w:rsidRPr="004851CC" w:rsidTr="000A34CB">
        <w:trPr>
          <w:trHeight w:val="415"/>
        </w:trPr>
        <w:tc>
          <w:tcPr>
            <w:tcW w:w="1819" w:type="pct"/>
            <w:tcBorders>
              <w:top w:val="thickThinSmallGap" w:sz="12" w:space="0" w:color="auto"/>
              <w:bottom w:val="single" w:sz="8" w:space="0" w:color="auto"/>
              <w:right w:val="single" w:sz="8" w:space="0" w:color="auto"/>
            </w:tcBorders>
            <w:vAlign w:val="center"/>
          </w:tcPr>
          <w:p w:rsidR="00C22693" w:rsidRPr="004851CC" w:rsidRDefault="00C22693" w:rsidP="00DA2E07">
            <w:pPr>
              <w:spacing w:line="204" w:lineRule="auto"/>
              <w:jc w:val="left"/>
              <w:rPr>
                <w:bCs/>
                <w:i/>
                <w:sz w:val="16"/>
                <w:szCs w:val="16"/>
              </w:rPr>
            </w:pPr>
            <w:r w:rsidRPr="004851CC">
              <w:rPr>
                <w:bCs/>
                <w:i/>
                <w:sz w:val="16"/>
                <w:szCs w:val="16"/>
              </w:rPr>
              <w:t>Редакционный совет:</w:t>
            </w:r>
          </w:p>
          <w:p w:rsidR="00C22693" w:rsidRPr="004851CC" w:rsidRDefault="007846C6" w:rsidP="00DA2E07">
            <w:pPr>
              <w:spacing w:line="204" w:lineRule="auto"/>
              <w:jc w:val="left"/>
              <w:rPr>
                <w:b/>
                <w:i/>
                <w:sz w:val="16"/>
                <w:szCs w:val="16"/>
              </w:rPr>
            </w:pPr>
            <w:r w:rsidRPr="004851CC">
              <w:rPr>
                <w:b/>
                <w:spacing w:val="-4"/>
                <w:sz w:val="16"/>
                <w:szCs w:val="16"/>
              </w:rPr>
              <w:t>Пилипенко О.В.</w:t>
            </w:r>
            <w:r w:rsidR="00AC6491">
              <w:rPr>
                <w:b/>
                <w:spacing w:val="-4"/>
                <w:sz w:val="16"/>
                <w:szCs w:val="16"/>
              </w:rPr>
              <w:t xml:space="preserve"> </w:t>
            </w:r>
            <w:r w:rsidR="00C22693" w:rsidRPr="004851CC">
              <w:rPr>
                <w:bCs/>
                <w:i/>
                <w:sz w:val="16"/>
                <w:szCs w:val="16"/>
              </w:rPr>
              <w:t>д-р техн. наук, проф</w:t>
            </w:r>
            <w:r w:rsidR="00C22693" w:rsidRPr="004851CC">
              <w:rPr>
                <w:i/>
                <w:sz w:val="16"/>
                <w:szCs w:val="16"/>
              </w:rPr>
              <w:t>.,</w:t>
            </w:r>
            <w:r w:rsidR="00C22693" w:rsidRPr="004851CC">
              <w:rPr>
                <w:bCs/>
                <w:i/>
                <w:sz w:val="16"/>
                <w:szCs w:val="16"/>
              </w:rPr>
              <w:br/>
              <w:t>председатель</w:t>
            </w:r>
            <w:r w:rsidRPr="004851CC">
              <w:rPr>
                <w:bCs/>
                <w:i/>
                <w:sz w:val="16"/>
                <w:szCs w:val="16"/>
              </w:rPr>
              <w:t>,</w:t>
            </w:r>
          </w:p>
          <w:p w:rsidR="00234B6F" w:rsidRPr="004851CC" w:rsidRDefault="007846C6" w:rsidP="00DA2E07">
            <w:pPr>
              <w:spacing w:line="204" w:lineRule="auto"/>
              <w:jc w:val="left"/>
              <w:rPr>
                <w:b/>
                <w:spacing w:val="-4"/>
                <w:sz w:val="16"/>
                <w:szCs w:val="16"/>
              </w:rPr>
            </w:pPr>
            <w:r w:rsidRPr="004851CC">
              <w:rPr>
                <w:b/>
                <w:sz w:val="16"/>
                <w:szCs w:val="16"/>
              </w:rPr>
              <w:t>Голенков В.А.</w:t>
            </w:r>
            <w:r w:rsidR="00AC6491">
              <w:rPr>
                <w:b/>
                <w:sz w:val="16"/>
                <w:szCs w:val="16"/>
              </w:rPr>
              <w:t xml:space="preserve"> </w:t>
            </w:r>
            <w:r w:rsidR="00234B6F" w:rsidRPr="004851CC">
              <w:rPr>
                <w:bCs/>
                <w:i/>
                <w:sz w:val="16"/>
                <w:szCs w:val="16"/>
              </w:rPr>
              <w:t>д-р техн. наук, проф</w:t>
            </w:r>
            <w:r w:rsidR="00234B6F" w:rsidRPr="004851CC">
              <w:rPr>
                <w:i/>
                <w:sz w:val="16"/>
                <w:szCs w:val="16"/>
              </w:rPr>
              <w:t>.,</w:t>
            </w:r>
          </w:p>
          <w:p w:rsidR="007846C6" w:rsidRPr="004851CC" w:rsidRDefault="00C22693" w:rsidP="00DA2E07">
            <w:pPr>
              <w:spacing w:line="204" w:lineRule="auto"/>
              <w:jc w:val="left"/>
              <w:rPr>
                <w:i/>
                <w:sz w:val="16"/>
                <w:szCs w:val="16"/>
              </w:rPr>
            </w:pPr>
            <w:r w:rsidRPr="004851CC">
              <w:rPr>
                <w:b/>
                <w:sz w:val="16"/>
                <w:szCs w:val="16"/>
              </w:rPr>
              <w:t xml:space="preserve">Радченко С.Ю. </w:t>
            </w:r>
            <w:r w:rsidRPr="004851CC">
              <w:rPr>
                <w:bCs/>
                <w:i/>
                <w:sz w:val="16"/>
                <w:szCs w:val="16"/>
              </w:rPr>
              <w:t>д-р техн. наук, проф</w:t>
            </w:r>
            <w:r w:rsidRPr="004851CC">
              <w:rPr>
                <w:i/>
                <w:sz w:val="16"/>
                <w:szCs w:val="16"/>
              </w:rPr>
              <w:t xml:space="preserve">., </w:t>
            </w:r>
          </w:p>
          <w:p w:rsidR="007846C6" w:rsidRPr="004851CC" w:rsidRDefault="007846C6" w:rsidP="00DA2E07">
            <w:pPr>
              <w:spacing w:line="204" w:lineRule="auto"/>
              <w:jc w:val="left"/>
              <w:rPr>
                <w:bCs/>
                <w:i/>
                <w:sz w:val="16"/>
                <w:szCs w:val="16"/>
              </w:rPr>
            </w:pPr>
            <w:r w:rsidRPr="004851CC">
              <w:rPr>
                <w:b/>
                <w:sz w:val="16"/>
                <w:szCs w:val="16"/>
              </w:rPr>
              <w:t>Пузанкова Е.Н.</w:t>
            </w:r>
            <w:r w:rsidRPr="004851CC">
              <w:rPr>
                <w:i/>
                <w:sz w:val="16"/>
                <w:szCs w:val="16"/>
              </w:rPr>
              <w:t xml:space="preserve"> д-р пед. наук, проф</w:t>
            </w:r>
            <w:r w:rsidR="00A752A7" w:rsidRPr="004851CC">
              <w:rPr>
                <w:i/>
                <w:sz w:val="16"/>
                <w:szCs w:val="16"/>
              </w:rPr>
              <w:t>.</w:t>
            </w:r>
            <w:r w:rsidR="000F74BC" w:rsidRPr="004851CC">
              <w:rPr>
                <w:i/>
                <w:sz w:val="16"/>
                <w:szCs w:val="16"/>
              </w:rPr>
              <w:t>,</w:t>
            </w:r>
            <w:r w:rsidR="00C22693" w:rsidRPr="004851CC">
              <w:rPr>
                <w:i/>
                <w:sz w:val="16"/>
                <w:szCs w:val="16"/>
              </w:rPr>
              <w:br/>
            </w:r>
            <w:r w:rsidR="00C22693" w:rsidRPr="004851CC">
              <w:rPr>
                <w:bCs/>
                <w:i/>
                <w:sz w:val="16"/>
                <w:szCs w:val="16"/>
              </w:rPr>
              <w:t>зам</w:t>
            </w:r>
            <w:r w:rsidR="00C22693" w:rsidRPr="004851CC">
              <w:rPr>
                <w:i/>
                <w:sz w:val="16"/>
                <w:szCs w:val="16"/>
              </w:rPr>
              <w:t xml:space="preserve">. </w:t>
            </w:r>
            <w:r w:rsidR="00C22693" w:rsidRPr="004851CC">
              <w:rPr>
                <w:bCs/>
                <w:i/>
                <w:sz w:val="16"/>
                <w:szCs w:val="16"/>
              </w:rPr>
              <w:t>председателя</w:t>
            </w:r>
            <w:r w:rsidRPr="004851CC">
              <w:rPr>
                <w:bCs/>
                <w:i/>
                <w:sz w:val="16"/>
                <w:szCs w:val="16"/>
              </w:rPr>
              <w:t>,</w:t>
            </w:r>
          </w:p>
          <w:p w:rsidR="00C22693" w:rsidRPr="004851CC" w:rsidRDefault="007846C6" w:rsidP="00DA2E07">
            <w:pPr>
              <w:spacing w:line="204" w:lineRule="auto"/>
              <w:ind w:right="-71"/>
              <w:jc w:val="left"/>
              <w:rPr>
                <w:b/>
                <w:spacing w:val="-4"/>
                <w:sz w:val="16"/>
                <w:szCs w:val="16"/>
              </w:rPr>
            </w:pPr>
            <w:r w:rsidRPr="004851CC">
              <w:rPr>
                <w:b/>
                <w:bCs/>
                <w:sz w:val="16"/>
                <w:szCs w:val="16"/>
              </w:rPr>
              <w:t>Борзенков М.И.</w:t>
            </w:r>
            <w:r w:rsidRPr="004851CC">
              <w:rPr>
                <w:bCs/>
                <w:i/>
                <w:sz w:val="16"/>
                <w:szCs w:val="16"/>
              </w:rPr>
              <w:t xml:space="preserve"> канд. техн. наук, доц., секретарь,</w:t>
            </w:r>
          </w:p>
          <w:p w:rsidR="00C22693" w:rsidRPr="004851CC" w:rsidRDefault="00C22693" w:rsidP="00DA2E07">
            <w:pPr>
              <w:spacing w:line="204" w:lineRule="auto"/>
              <w:jc w:val="left"/>
              <w:rPr>
                <w:b/>
                <w:spacing w:val="-4"/>
                <w:sz w:val="16"/>
                <w:szCs w:val="16"/>
              </w:rPr>
            </w:pPr>
            <w:r w:rsidRPr="004851CC">
              <w:rPr>
                <w:b/>
                <w:spacing w:val="-4"/>
                <w:sz w:val="16"/>
                <w:szCs w:val="16"/>
              </w:rPr>
              <w:t xml:space="preserve">Астафичев П.А. </w:t>
            </w:r>
            <w:r w:rsidRPr="004851CC">
              <w:rPr>
                <w:bCs/>
                <w:i/>
                <w:sz w:val="16"/>
                <w:szCs w:val="16"/>
              </w:rPr>
              <w:t>д-р юр. наук, проф</w:t>
            </w:r>
            <w:r w:rsidRPr="004851CC">
              <w:rPr>
                <w:i/>
                <w:sz w:val="16"/>
                <w:szCs w:val="16"/>
              </w:rPr>
              <w:t>.</w:t>
            </w:r>
            <w:r w:rsidR="00234B6F" w:rsidRPr="004851CC">
              <w:rPr>
                <w:i/>
                <w:sz w:val="16"/>
                <w:szCs w:val="16"/>
              </w:rPr>
              <w:t>,</w:t>
            </w:r>
          </w:p>
          <w:p w:rsidR="007846C6" w:rsidRPr="004851CC" w:rsidRDefault="007846C6" w:rsidP="00DA2E07">
            <w:pPr>
              <w:spacing w:line="204" w:lineRule="auto"/>
              <w:jc w:val="left"/>
              <w:rPr>
                <w:b/>
                <w:spacing w:val="-4"/>
                <w:sz w:val="16"/>
                <w:szCs w:val="16"/>
              </w:rPr>
            </w:pPr>
            <w:r w:rsidRPr="004851CC">
              <w:rPr>
                <w:b/>
                <w:spacing w:val="-4"/>
                <w:sz w:val="16"/>
                <w:szCs w:val="16"/>
              </w:rPr>
              <w:t xml:space="preserve">Авдеев Ф.С. </w:t>
            </w:r>
            <w:r w:rsidRPr="004851CC">
              <w:rPr>
                <w:i/>
                <w:spacing w:val="-4"/>
                <w:sz w:val="16"/>
                <w:szCs w:val="16"/>
              </w:rPr>
              <w:t>д-р пед. наук, проф.,</w:t>
            </w:r>
          </w:p>
          <w:p w:rsidR="007846C6" w:rsidRPr="004851CC" w:rsidRDefault="007846C6" w:rsidP="00DA2E07">
            <w:pPr>
              <w:spacing w:line="204" w:lineRule="auto"/>
              <w:jc w:val="left"/>
              <w:rPr>
                <w:b/>
                <w:spacing w:val="-4"/>
                <w:sz w:val="16"/>
                <w:szCs w:val="16"/>
              </w:rPr>
            </w:pPr>
            <w:r w:rsidRPr="004851CC">
              <w:rPr>
                <w:b/>
                <w:spacing w:val="-4"/>
                <w:sz w:val="16"/>
                <w:szCs w:val="16"/>
              </w:rPr>
              <w:t xml:space="preserve">Желтикова И.В. </w:t>
            </w:r>
            <w:r w:rsidRPr="004851CC">
              <w:rPr>
                <w:i/>
                <w:spacing w:val="-4"/>
                <w:sz w:val="16"/>
                <w:szCs w:val="16"/>
              </w:rPr>
              <w:t>канд. фил. наук, доц.,</w:t>
            </w:r>
          </w:p>
          <w:p w:rsidR="00C22693" w:rsidRPr="004851CC" w:rsidRDefault="00C22693" w:rsidP="00DA2E07">
            <w:pPr>
              <w:spacing w:line="204" w:lineRule="auto"/>
              <w:jc w:val="left"/>
              <w:rPr>
                <w:b/>
                <w:i/>
                <w:spacing w:val="-4"/>
                <w:sz w:val="16"/>
                <w:szCs w:val="16"/>
              </w:rPr>
            </w:pPr>
            <w:r w:rsidRPr="004851CC">
              <w:rPr>
                <w:b/>
                <w:spacing w:val="-4"/>
                <w:sz w:val="16"/>
                <w:szCs w:val="16"/>
              </w:rPr>
              <w:t>Иванова Т.Н.</w:t>
            </w:r>
            <w:r w:rsidR="00AC6491">
              <w:rPr>
                <w:b/>
                <w:spacing w:val="-4"/>
                <w:sz w:val="16"/>
                <w:szCs w:val="16"/>
              </w:rPr>
              <w:t xml:space="preserve"> </w:t>
            </w:r>
            <w:r w:rsidRPr="004851CC">
              <w:rPr>
                <w:bCs/>
                <w:i/>
                <w:sz w:val="16"/>
                <w:szCs w:val="16"/>
              </w:rPr>
              <w:t>д-р техн. наук, проф</w:t>
            </w:r>
            <w:r w:rsidRPr="004851CC">
              <w:rPr>
                <w:i/>
                <w:sz w:val="16"/>
                <w:szCs w:val="16"/>
              </w:rPr>
              <w:t>.</w:t>
            </w:r>
            <w:r w:rsidR="00234B6F" w:rsidRPr="004851CC">
              <w:rPr>
                <w:i/>
                <w:sz w:val="16"/>
                <w:szCs w:val="16"/>
              </w:rPr>
              <w:t>,</w:t>
            </w:r>
          </w:p>
          <w:p w:rsidR="00DA2E07" w:rsidRPr="004851CC" w:rsidRDefault="00DA2E07" w:rsidP="00DA2E07">
            <w:pPr>
              <w:spacing w:line="204" w:lineRule="auto"/>
              <w:jc w:val="left"/>
              <w:rPr>
                <w:i/>
                <w:sz w:val="16"/>
                <w:szCs w:val="16"/>
              </w:rPr>
            </w:pPr>
            <w:r w:rsidRPr="004851CC">
              <w:rPr>
                <w:b/>
                <w:sz w:val="16"/>
                <w:szCs w:val="16"/>
              </w:rPr>
              <w:t xml:space="preserve">Зомитева Г.М. </w:t>
            </w:r>
            <w:r w:rsidRPr="004851CC">
              <w:rPr>
                <w:i/>
                <w:sz w:val="16"/>
                <w:szCs w:val="16"/>
              </w:rPr>
              <w:t>канд. экон.наук, доц.,</w:t>
            </w:r>
          </w:p>
          <w:p w:rsidR="00C22693" w:rsidRPr="004851CC" w:rsidRDefault="00C22693" w:rsidP="00DA2E07">
            <w:pPr>
              <w:spacing w:line="204" w:lineRule="auto"/>
              <w:jc w:val="left"/>
              <w:rPr>
                <w:b/>
                <w:sz w:val="16"/>
                <w:szCs w:val="16"/>
              </w:rPr>
            </w:pPr>
            <w:r w:rsidRPr="004851CC">
              <w:rPr>
                <w:b/>
                <w:sz w:val="16"/>
                <w:szCs w:val="16"/>
              </w:rPr>
              <w:t>Колчунов В.И.</w:t>
            </w:r>
            <w:r w:rsidRPr="004851CC">
              <w:rPr>
                <w:bCs/>
                <w:i/>
                <w:sz w:val="16"/>
                <w:szCs w:val="16"/>
              </w:rPr>
              <w:t>д-р техн. наук, проф</w:t>
            </w:r>
            <w:r w:rsidRPr="004851CC">
              <w:rPr>
                <w:i/>
                <w:sz w:val="16"/>
                <w:szCs w:val="16"/>
              </w:rPr>
              <w:t>.</w:t>
            </w:r>
            <w:r w:rsidR="00234B6F" w:rsidRPr="004851CC">
              <w:rPr>
                <w:i/>
                <w:sz w:val="16"/>
                <w:szCs w:val="16"/>
              </w:rPr>
              <w:t>,</w:t>
            </w:r>
          </w:p>
          <w:p w:rsidR="00C22693" w:rsidRPr="004851CC" w:rsidRDefault="00C22693" w:rsidP="00DA2E07">
            <w:pPr>
              <w:spacing w:line="204" w:lineRule="auto"/>
              <w:jc w:val="left"/>
              <w:rPr>
                <w:b/>
                <w:sz w:val="16"/>
                <w:szCs w:val="16"/>
              </w:rPr>
            </w:pPr>
            <w:r w:rsidRPr="004851CC">
              <w:rPr>
                <w:b/>
                <w:sz w:val="16"/>
                <w:szCs w:val="16"/>
              </w:rPr>
              <w:t xml:space="preserve">Константинов И.С. </w:t>
            </w:r>
            <w:r w:rsidRPr="004851CC">
              <w:rPr>
                <w:bCs/>
                <w:i/>
                <w:sz w:val="16"/>
                <w:szCs w:val="16"/>
              </w:rPr>
              <w:t>д-р техн. наук</w:t>
            </w:r>
            <w:r w:rsidRPr="004851CC">
              <w:rPr>
                <w:i/>
                <w:sz w:val="16"/>
                <w:szCs w:val="16"/>
              </w:rPr>
              <w:t xml:space="preserve">, </w:t>
            </w:r>
            <w:r w:rsidRPr="004851CC">
              <w:rPr>
                <w:bCs/>
                <w:i/>
                <w:sz w:val="16"/>
                <w:szCs w:val="16"/>
              </w:rPr>
              <w:t>проф.</w:t>
            </w:r>
            <w:r w:rsidR="00234B6F" w:rsidRPr="004851CC">
              <w:rPr>
                <w:bCs/>
                <w:i/>
                <w:sz w:val="16"/>
                <w:szCs w:val="16"/>
              </w:rPr>
              <w:t>,</w:t>
            </w:r>
          </w:p>
          <w:p w:rsidR="00DA2E07" w:rsidRPr="004851CC" w:rsidRDefault="00DA2E07" w:rsidP="00DA2E07">
            <w:pPr>
              <w:spacing w:line="204" w:lineRule="auto"/>
              <w:jc w:val="left"/>
              <w:rPr>
                <w:b/>
                <w:sz w:val="16"/>
                <w:szCs w:val="16"/>
              </w:rPr>
            </w:pPr>
            <w:r w:rsidRPr="004851CC">
              <w:rPr>
                <w:b/>
                <w:sz w:val="16"/>
                <w:szCs w:val="16"/>
              </w:rPr>
              <w:t xml:space="preserve">Коськин А.В. </w:t>
            </w:r>
            <w:r w:rsidRPr="004851CC">
              <w:rPr>
                <w:i/>
                <w:sz w:val="16"/>
                <w:szCs w:val="16"/>
              </w:rPr>
              <w:t>д-р техн.наук, проф.,</w:t>
            </w:r>
          </w:p>
          <w:p w:rsidR="00C22693" w:rsidRPr="004851CC" w:rsidRDefault="00C22693" w:rsidP="00DA2E07">
            <w:pPr>
              <w:spacing w:line="204" w:lineRule="auto"/>
              <w:jc w:val="left"/>
              <w:rPr>
                <w:b/>
                <w:iCs/>
                <w:sz w:val="16"/>
                <w:szCs w:val="16"/>
              </w:rPr>
            </w:pPr>
            <w:r w:rsidRPr="004851CC">
              <w:rPr>
                <w:b/>
                <w:sz w:val="16"/>
                <w:szCs w:val="16"/>
              </w:rPr>
              <w:t>Новиков А.Н</w:t>
            </w:r>
            <w:r w:rsidRPr="004851CC">
              <w:rPr>
                <w:iCs/>
                <w:sz w:val="16"/>
                <w:szCs w:val="16"/>
              </w:rPr>
              <w:t xml:space="preserve">. </w:t>
            </w:r>
            <w:r w:rsidRPr="004851CC">
              <w:rPr>
                <w:bCs/>
                <w:i/>
                <w:sz w:val="16"/>
                <w:szCs w:val="16"/>
              </w:rPr>
              <w:t>д-р техн. наук, проф</w:t>
            </w:r>
            <w:r w:rsidRPr="004851CC">
              <w:rPr>
                <w:i/>
                <w:sz w:val="16"/>
                <w:szCs w:val="16"/>
              </w:rPr>
              <w:t>.</w:t>
            </w:r>
            <w:r w:rsidR="00234B6F" w:rsidRPr="004851CC">
              <w:rPr>
                <w:i/>
                <w:sz w:val="16"/>
                <w:szCs w:val="16"/>
              </w:rPr>
              <w:t>,</w:t>
            </w:r>
          </w:p>
          <w:p w:rsidR="00C22693" w:rsidRPr="004851CC" w:rsidRDefault="00C22693" w:rsidP="00DA2E07">
            <w:pPr>
              <w:spacing w:line="204" w:lineRule="auto"/>
              <w:jc w:val="left"/>
              <w:rPr>
                <w:b/>
                <w:sz w:val="16"/>
                <w:szCs w:val="16"/>
              </w:rPr>
            </w:pPr>
            <w:r w:rsidRPr="004851CC">
              <w:rPr>
                <w:b/>
                <w:sz w:val="16"/>
                <w:szCs w:val="16"/>
              </w:rPr>
              <w:t>Попова Л.В.</w:t>
            </w:r>
            <w:r w:rsidR="00AC6491">
              <w:rPr>
                <w:b/>
                <w:sz w:val="16"/>
                <w:szCs w:val="16"/>
              </w:rPr>
              <w:t xml:space="preserve"> </w:t>
            </w:r>
            <w:r w:rsidRPr="004851CC">
              <w:rPr>
                <w:i/>
                <w:sz w:val="16"/>
                <w:szCs w:val="16"/>
              </w:rPr>
              <w:t>д</w:t>
            </w:r>
            <w:r w:rsidRPr="004851CC">
              <w:rPr>
                <w:bCs/>
                <w:i/>
                <w:sz w:val="16"/>
                <w:szCs w:val="16"/>
              </w:rPr>
              <w:t>-р экон. наук, проф</w:t>
            </w:r>
            <w:r w:rsidRPr="004851CC">
              <w:rPr>
                <w:i/>
                <w:sz w:val="16"/>
                <w:szCs w:val="16"/>
              </w:rPr>
              <w:t>.</w:t>
            </w:r>
            <w:r w:rsidR="00234B6F" w:rsidRPr="004851CC">
              <w:rPr>
                <w:i/>
                <w:sz w:val="16"/>
                <w:szCs w:val="16"/>
              </w:rPr>
              <w:t>,</w:t>
            </w:r>
          </w:p>
          <w:p w:rsidR="00DA2E07" w:rsidRPr="004851CC" w:rsidRDefault="00DA2E07" w:rsidP="00DA2E07">
            <w:pPr>
              <w:spacing w:line="204" w:lineRule="auto"/>
              <w:jc w:val="left"/>
              <w:rPr>
                <w:bCs/>
                <w:sz w:val="16"/>
                <w:szCs w:val="16"/>
              </w:rPr>
            </w:pPr>
            <w:r w:rsidRPr="004851CC">
              <w:rPr>
                <w:b/>
                <w:bCs/>
                <w:sz w:val="16"/>
                <w:szCs w:val="16"/>
              </w:rPr>
              <w:t>Уварова В.И.</w:t>
            </w:r>
            <w:r w:rsidRPr="004851CC">
              <w:rPr>
                <w:bCs/>
                <w:i/>
                <w:sz w:val="16"/>
                <w:szCs w:val="16"/>
              </w:rPr>
              <w:t xml:space="preserve"> канд. фил. наук, доц.</w:t>
            </w:r>
          </w:p>
        </w:tc>
        <w:tc>
          <w:tcPr>
            <w:tcW w:w="3181" w:type="pct"/>
            <w:vMerge w:val="restart"/>
            <w:tcBorders>
              <w:top w:val="thickThinSmallGap" w:sz="12" w:space="0" w:color="auto"/>
              <w:left w:val="single" w:sz="8" w:space="0" w:color="auto"/>
            </w:tcBorders>
          </w:tcPr>
          <w:p w:rsidR="00C22693" w:rsidRPr="004851CC" w:rsidRDefault="00C22693" w:rsidP="000C3683">
            <w:pPr>
              <w:rPr>
                <w:i/>
                <w:sz w:val="6"/>
                <w:szCs w:val="6"/>
              </w:rPr>
            </w:pPr>
          </w:p>
          <w:tbl>
            <w:tblPr>
              <w:tblW w:w="6103" w:type="dxa"/>
              <w:tblInd w:w="132" w:type="dxa"/>
              <w:tblLayout w:type="fixed"/>
              <w:tblCellMar>
                <w:left w:w="28" w:type="dxa"/>
              </w:tblCellMar>
              <w:tblLook w:val="01E0"/>
            </w:tblPr>
            <w:tblGrid>
              <w:gridCol w:w="5677"/>
              <w:gridCol w:w="426"/>
            </w:tblGrid>
            <w:tr w:rsidR="009E3832" w:rsidRPr="004851CC" w:rsidTr="00ED5943">
              <w:trPr>
                <w:trHeight w:val="132"/>
              </w:trPr>
              <w:tc>
                <w:tcPr>
                  <w:tcW w:w="6103" w:type="dxa"/>
                  <w:gridSpan w:val="2"/>
                </w:tcPr>
                <w:p w:rsidR="009E3832" w:rsidRPr="004851CC" w:rsidRDefault="009E3832" w:rsidP="00A26CB8">
                  <w:pPr>
                    <w:widowControl w:val="0"/>
                    <w:spacing w:line="216" w:lineRule="auto"/>
                    <w:rPr>
                      <w:caps/>
                      <w:sz w:val="16"/>
                      <w:szCs w:val="16"/>
                    </w:rPr>
                  </w:pPr>
                  <w:r w:rsidRPr="004851CC">
                    <w:rPr>
                      <w:b/>
                      <w:sz w:val="28"/>
                      <w:szCs w:val="28"/>
                    </w:rPr>
                    <w:t>Содержание</w:t>
                  </w:r>
                </w:p>
              </w:tc>
            </w:tr>
            <w:tr w:rsidR="009E3832" w:rsidRPr="004851CC" w:rsidTr="00B613B0">
              <w:trPr>
                <w:trHeight w:val="132"/>
              </w:trPr>
              <w:tc>
                <w:tcPr>
                  <w:tcW w:w="6103" w:type="dxa"/>
                  <w:gridSpan w:val="2"/>
                </w:tcPr>
                <w:p w:rsidR="008E0F74" w:rsidRPr="00A26CB8" w:rsidRDefault="008E0F74" w:rsidP="00A26CB8">
                  <w:pPr>
                    <w:widowControl w:val="0"/>
                    <w:spacing w:line="216" w:lineRule="auto"/>
                    <w:rPr>
                      <w:i/>
                      <w:sz w:val="10"/>
                      <w:szCs w:val="10"/>
                    </w:rPr>
                  </w:pPr>
                </w:p>
                <w:p w:rsidR="00954CC1" w:rsidRPr="004851CC" w:rsidRDefault="009E3832" w:rsidP="00A26CB8">
                  <w:pPr>
                    <w:widowControl w:val="0"/>
                    <w:spacing w:line="216" w:lineRule="auto"/>
                    <w:rPr>
                      <w:caps/>
                      <w:sz w:val="16"/>
                      <w:szCs w:val="16"/>
                    </w:rPr>
                  </w:pPr>
                  <w:r w:rsidRPr="004851CC">
                    <w:rPr>
                      <w:i/>
                      <w:sz w:val="20"/>
                      <w:szCs w:val="20"/>
                    </w:rPr>
                    <w:t>Эксплуатация, ремонт, восстановление</w:t>
                  </w:r>
                </w:p>
              </w:tc>
            </w:tr>
            <w:tr w:rsidR="00BE334E" w:rsidRPr="004851CC" w:rsidTr="00B613B0">
              <w:trPr>
                <w:trHeight w:val="132"/>
              </w:trPr>
              <w:tc>
                <w:tcPr>
                  <w:tcW w:w="5677" w:type="dxa"/>
                </w:tcPr>
                <w:p w:rsidR="00BE334E" w:rsidRPr="00D22025" w:rsidRDefault="00BE334E" w:rsidP="00ED5943">
                  <w:pPr>
                    <w:spacing w:line="228" w:lineRule="auto"/>
                    <w:jc w:val="both"/>
                    <w:rPr>
                      <w:sz w:val="16"/>
                      <w:szCs w:val="16"/>
                    </w:rPr>
                  </w:pPr>
                  <w:r w:rsidRPr="002C16CB">
                    <w:rPr>
                      <w:i/>
                      <w:sz w:val="16"/>
                      <w:szCs w:val="16"/>
                    </w:rPr>
                    <w:t>А.Н. Чебоксаров</w:t>
                  </w:r>
                  <w:r>
                    <w:rPr>
                      <w:sz w:val="16"/>
                      <w:szCs w:val="16"/>
                    </w:rPr>
                    <w:t xml:space="preserve"> </w:t>
                  </w:r>
                  <w:r w:rsidRPr="002C16CB">
                    <w:rPr>
                      <w:b/>
                      <w:sz w:val="16"/>
                      <w:szCs w:val="16"/>
                    </w:rPr>
                    <w:t>Гибридные автомобили и их классификация</w:t>
                  </w:r>
                  <w:r w:rsidR="00D22025">
                    <w:rPr>
                      <w:sz w:val="16"/>
                      <w:szCs w:val="16"/>
                    </w:rPr>
                    <w:t>………………...</w:t>
                  </w:r>
                </w:p>
              </w:tc>
              <w:tc>
                <w:tcPr>
                  <w:tcW w:w="426" w:type="dxa"/>
                  <w:vAlign w:val="bottom"/>
                </w:tcPr>
                <w:p w:rsidR="00BE334E" w:rsidRPr="00774716" w:rsidRDefault="000B3BF6" w:rsidP="00A26CB8">
                  <w:pPr>
                    <w:widowControl w:val="0"/>
                    <w:spacing w:line="216" w:lineRule="auto"/>
                    <w:jc w:val="both"/>
                    <w:rPr>
                      <w:caps/>
                      <w:sz w:val="16"/>
                      <w:szCs w:val="16"/>
                    </w:rPr>
                  </w:pPr>
                  <w:r>
                    <w:rPr>
                      <w:caps/>
                      <w:sz w:val="16"/>
                      <w:szCs w:val="16"/>
                    </w:rPr>
                    <w:t>6</w:t>
                  </w:r>
                </w:p>
              </w:tc>
            </w:tr>
            <w:tr w:rsidR="002D35DD" w:rsidRPr="004851CC" w:rsidTr="00B613B0">
              <w:trPr>
                <w:trHeight w:val="132"/>
              </w:trPr>
              <w:tc>
                <w:tcPr>
                  <w:tcW w:w="5677" w:type="dxa"/>
                </w:tcPr>
                <w:p w:rsidR="002D35DD" w:rsidRPr="002D35DD" w:rsidRDefault="002D35DD" w:rsidP="002D35DD">
                  <w:pPr>
                    <w:autoSpaceDE w:val="0"/>
                    <w:autoSpaceDN w:val="0"/>
                    <w:adjustRightInd w:val="0"/>
                    <w:jc w:val="both"/>
                    <w:rPr>
                      <w:i/>
                      <w:sz w:val="16"/>
                      <w:szCs w:val="16"/>
                    </w:rPr>
                  </w:pPr>
                  <w:r w:rsidRPr="002D35DD">
                    <w:rPr>
                      <w:rFonts w:eastAsia="TimesNewRomanPSMT"/>
                      <w:i/>
                      <w:color w:val="000000"/>
                      <w:sz w:val="16"/>
                      <w:szCs w:val="16"/>
                    </w:rPr>
                    <w:t>Ю.Ф. Устинов, В.А. Жулай, В.А. Муравьев, А.В. Ульянов, Д.Н. Дёгтев</w:t>
                  </w:r>
                  <w:r>
                    <w:rPr>
                      <w:rFonts w:eastAsia="TimesNewRomanPSMT"/>
                      <w:color w:val="000000"/>
                      <w:sz w:val="16"/>
                      <w:szCs w:val="16"/>
                    </w:rPr>
                    <w:t xml:space="preserve"> </w:t>
                  </w:r>
                  <w:r w:rsidRPr="002D35DD">
                    <w:rPr>
                      <w:rFonts w:eastAsia="TimesNewRomanPSMT"/>
                      <w:b/>
                      <w:sz w:val="16"/>
                      <w:szCs w:val="16"/>
                    </w:rPr>
                    <w:t>Устро</w:t>
                  </w:r>
                  <w:r w:rsidRPr="002D35DD">
                    <w:rPr>
                      <w:rFonts w:eastAsia="TimesNewRomanPSMT"/>
                      <w:b/>
                      <w:sz w:val="16"/>
                      <w:szCs w:val="16"/>
                    </w:rPr>
                    <w:t>й</w:t>
                  </w:r>
                  <w:r w:rsidRPr="002D35DD">
                    <w:rPr>
                      <w:rFonts w:eastAsia="TimesNewRomanPSMT"/>
                      <w:b/>
                      <w:sz w:val="16"/>
                      <w:szCs w:val="16"/>
                    </w:rPr>
                    <w:t>ство для исследования свойств эластомеров</w:t>
                  </w:r>
                  <w:r>
                    <w:rPr>
                      <w:rFonts w:eastAsia="TimesNewRomanPSMT"/>
                      <w:sz w:val="16"/>
                      <w:szCs w:val="16"/>
                    </w:rPr>
                    <w:t>……………………………………</w:t>
                  </w:r>
                </w:p>
              </w:tc>
              <w:tc>
                <w:tcPr>
                  <w:tcW w:w="426" w:type="dxa"/>
                  <w:vAlign w:val="bottom"/>
                </w:tcPr>
                <w:p w:rsidR="002D35DD" w:rsidRPr="00774716" w:rsidRDefault="00036E8B" w:rsidP="000B3BF6">
                  <w:pPr>
                    <w:widowControl w:val="0"/>
                    <w:spacing w:line="216" w:lineRule="auto"/>
                    <w:jc w:val="both"/>
                    <w:rPr>
                      <w:caps/>
                      <w:sz w:val="16"/>
                      <w:szCs w:val="16"/>
                    </w:rPr>
                  </w:pPr>
                  <w:r>
                    <w:rPr>
                      <w:caps/>
                      <w:sz w:val="16"/>
                      <w:szCs w:val="16"/>
                    </w:rPr>
                    <w:t>1</w:t>
                  </w:r>
                  <w:r w:rsidR="000B3BF6">
                    <w:rPr>
                      <w:caps/>
                      <w:sz w:val="16"/>
                      <w:szCs w:val="16"/>
                    </w:rPr>
                    <w:t>3</w:t>
                  </w:r>
                </w:p>
              </w:tc>
            </w:tr>
            <w:tr w:rsidR="00BE334E" w:rsidRPr="004851CC" w:rsidTr="00B613B0">
              <w:trPr>
                <w:trHeight w:val="132"/>
              </w:trPr>
              <w:tc>
                <w:tcPr>
                  <w:tcW w:w="5677" w:type="dxa"/>
                </w:tcPr>
                <w:p w:rsidR="00BE334E" w:rsidRPr="00D22025" w:rsidRDefault="00BE334E" w:rsidP="00ED5943">
                  <w:pPr>
                    <w:jc w:val="both"/>
                    <w:rPr>
                      <w:bCs/>
                      <w:i/>
                      <w:sz w:val="16"/>
                      <w:szCs w:val="16"/>
                    </w:rPr>
                  </w:pPr>
                  <w:r w:rsidRPr="002C16CB">
                    <w:rPr>
                      <w:i/>
                      <w:sz w:val="16"/>
                      <w:szCs w:val="16"/>
                    </w:rPr>
                    <w:t>В.А. Сытин, А.В. Горин, Н.В. Токмаков</w:t>
                  </w:r>
                  <w:r w:rsidR="004F608B">
                    <w:rPr>
                      <w:i/>
                      <w:sz w:val="16"/>
                      <w:szCs w:val="16"/>
                    </w:rPr>
                    <w:t>,</w:t>
                  </w:r>
                  <w:r>
                    <w:rPr>
                      <w:sz w:val="16"/>
                      <w:szCs w:val="16"/>
                    </w:rPr>
                    <w:t xml:space="preserve"> </w:t>
                  </w:r>
                  <w:r w:rsidR="004F608B" w:rsidRPr="002C16CB">
                    <w:rPr>
                      <w:i/>
                      <w:sz w:val="16"/>
                      <w:szCs w:val="16"/>
                    </w:rPr>
                    <w:t>С.В. Колпакова</w:t>
                  </w:r>
                  <w:r w:rsidR="004F608B" w:rsidRPr="002C16CB">
                    <w:rPr>
                      <w:b/>
                      <w:sz w:val="16"/>
                      <w:szCs w:val="16"/>
                    </w:rPr>
                    <w:t xml:space="preserve"> </w:t>
                  </w:r>
                  <w:r w:rsidRPr="002C16CB">
                    <w:rPr>
                      <w:b/>
                      <w:sz w:val="16"/>
                      <w:szCs w:val="16"/>
                    </w:rPr>
                    <w:t xml:space="preserve">Экспериментальный динамический стенд </w:t>
                  </w:r>
                  <w:r>
                    <w:rPr>
                      <w:b/>
                      <w:sz w:val="16"/>
                      <w:szCs w:val="16"/>
                    </w:rPr>
                    <w:t>д</w:t>
                  </w:r>
                  <w:r w:rsidRPr="002C16CB">
                    <w:rPr>
                      <w:b/>
                      <w:sz w:val="16"/>
                      <w:szCs w:val="16"/>
                    </w:rPr>
                    <w:t>ля исследования подшипниковых узлов</w:t>
                  </w:r>
                  <w:r w:rsidR="00D22025">
                    <w:rPr>
                      <w:sz w:val="16"/>
                      <w:szCs w:val="16"/>
                    </w:rPr>
                    <w:t>……………….</w:t>
                  </w:r>
                </w:p>
              </w:tc>
              <w:tc>
                <w:tcPr>
                  <w:tcW w:w="426" w:type="dxa"/>
                  <w:vAlign w:val="bottom"/>
                </w:tcPr>
                <w:p w:rsidR="00BE334E" w:rsidRPr="00774716" w:rsidRDefault="00036E8B" w:rsidP="00A26CB8">
                  <w:pPr>
                    <w:widowControl w:val="0"/>
                    <w:spacing w:line="216" w:lineRule="auto"/>
                    <w:jc w:val="both"/>
                    <w:rPr>
                      <w:caps/>
                      <w:position w:val="-18"/>
                      <w:sz w:val="16"/>
                      <w:szCs w:val="16"/>
                    </w:rPr>
                  </w:pPr>
                  <w:r>
                    <w:rPr>
                      <w:caps/>
                      <w:position w:val="-18"/>
                      <w:sz w:val="16"/>
                      <w:szCs w:val="16"/>
                    </w:rPr>
                    <w:t>1</w:t>
                  </w:r>
                  <w:r w:rsidR="000B3BF6">
                    <w:rPr>
                      <w:caps/>
                      <w:position w:val="-18"/>
                      <w:sz w:val="16"/>
                      <w:szCs w:val="16"/>
                    </w:rPr>
                    <w:t>8</w:t>
                  </w:r>
                </w:p>
              </w:tc>
            </w:tr>
          </w:tbl>
          <w:p w:rsidR="00EC4AC0" w:rsidRPr="004B7D50" w:rsidRDefault="00EC4AC0" w:rsidP="00A26CB8">
            <w:pPr>
              <w:spacing w:line="216" w:lineRule="auto"/>
              <w:rPr>
                <w:i/>
                <w:sz w:val="2"/>
                <w:szCs w:val="2"/>
              </w:rPr>
            </w:pPr>
          </w:p>
          <w:p w:rsidR="008E0F74" w:rsidRPr="00A26CB8" w:rsidRDefault="008E0F74" w:rsidP="00A26CB8">
            <w:pPr>
              <w:spacing w:line="216" w:lineRule="auto"/>
              <w:rPr>
                <w:i/>
                <w:sz w:val="10"/>
                <w:szCs w:val="10"/>
              </w:rPr>
            </w:pPr>
          </w:p>
          <w:p w:rsidR="007D2CF2" w:rsidRPr="004851CC" w:rsidRDefault="007D2CF2" w:rsidP="007D2CF2">
            <w:pPr>
              <w:spacing w:line="216" w:lineRule="auto"/>
              <w:rPr>
                <w:i/>
                <w:sz w:val="16"/>
                <w:szCs w:val="16"/>
              </w:rPr>
            </w:pPr>
            <w:r>
              <w:rPr>
                <w:i/>
                <w:sz w:val="20"/>
                <w:szCs w:val="20"/>
              </w:rPr>
              <w:t>Технологические машины</w:t>
            </w:r>
          </w:p>
          <w:tbl>
            <w:tblPr>
              <w:tblW w:w="6118" w:type="dxa"/>
              <w:tblInd w:w="112" w:type="dxa"/>
              <w:tblLayout w:type="fixed"/>
              <w:tblCellMar>
                <w:left w:w="28" w:type="dxa"/>
              </w:tblCellMar>
              <w:tblLook w:val="01E0"/>
            </w:tblPr>
            <w:tblGrid>
              <w:gridCol w:w="5692"/>
              <w:gridCol w:w="426"/>
            </w:tblGrid>
            <w:tr w:rsidR="00ED5943" w:rsidRPr="004851CC" w:rsidTr="00B613B0">
              <w:trPr>
                <w:trHeight w:val="203"/>
              </w:trPr>
              <w:tc>
                <w:tcPr>
                  <w:tcW w:w="5692" w:type="dxa"/>
                </w:tcPr>
                <w:p w:rsidR="00ED5943" w:rsidRPr="00D22025" w:rsidRDefault="00ED5943" w:rsidP="00ED5943">
                  <w:pPr>
                    <w:spacing w:line="216" w:lineRule="auto"/>
                    <w:jc w:val="both"/>
                    <w:rPr>
                      <w:i/>
                      <w:sz w:val="16"/>
                      <w:szCs w:val="16"/>
                    </w:rPr>
                  </w:pPr>
                  <w:r w:rsidRPr="002C16CB">
                    <w:rPr>
                      <w:i/>
                      <w:color w:val="000000" w:themeColor="text1"/>
                      <w:sz w:val="16"/>
                      <w:szCs w:val="16"/>
                    </w:rPr>
                    <w:t>А.И. Беляев</w:t>
                  </w:r>
                  <w:r>
                    <w:rPr>
                      <w:color w:val="000000" w:themeColor="text1"/>
                      <w:sz w:val="16"/>
                      <w:szCs w:val="16"/>
                    </w:rPr>
                    <w:t xml:space="preserve"> </w:t>
                  </w:r>
                  <w:r w:rsidRPr="002C16CB">
                    <w:rPr>
                      <w:b/>
                      <w:color w:val="000000" w:themeColor="text1"/>
                      <w:sz w:val="16"/>
                      <w:szCs w:val="16"/>
                    </w:rPr>
                    <w:t>Решение многокритериальной задачи выбора</w:t>
                  </w:r>
                  <w:r>
                    <w:rPr>
                      <w:b/>
                      <w:color w:val="000000" w:themeColor="text1"/>
                      <w:sz w:val="16"/>
                      <w:szCs w:val="16"/>
                    </w:rPr>
                    <w:t xml:space="preserve"> </w:t>
                  </w:r>
                  <w:r w:rsidRPr="002C16CB">
                    <w:rPr>
                      <w:b/>
                      <w:color w:val="000000" w:themeColor="text1"/>
                      <w:sz w:val="16"/>
                      <w:szCs w:val="16"/>
                    </w:rPr>
                    <w:t>наилучших пок</w:t>
                  </w:r>
                  <w:r w:rsidRPr="002C16CB">
                    <w:rPr>
                      <w:b/>
                      <w:color w:val="000000" w:themeColor="text1"/>
                      <w:sz w:val="16"/>
                      <w:szCs w:val="16"/>
                    </w:rPr>
                    <w:t>а</w:t>
                  </w:r>
                  <w:r w:rsidRPr="002C16CB">
                    <w:rPr>
                      <w:b/>
                      <w:color w:val="000000" w:themeColor="text1"/>
                      <w:sz w:val="16"/>
                      <w:szCs w:val="16"/>
                    </w:rPr>
                    <w:t>зателей восстановления деталей</w:t>
                  </w:r>
                  <w:r>
                    <w:rPr>
                      <w:b/>
                      <w:color w:val="000000" w:themeColor="text1"/>
                      <w:sz w:val="16"/>
                      <w:szCs w:val="16"/>
                    </w:rPr>
                    <w:t xml:space="preserve"> </w:t>
                  </w:r>
                  <w:r w:rsidRPr="002C16CB">
                    <w:rPr>
                      <w:b/>
                      <w:color w:val="000000" w:themeColor="text1"/>
                      <w:sz w:val="16"/>
                      <w:szCs w:val="16"/>
                    </w:rPr>
                    <w:t>дорожно-строительной машины</w:t>
                  </w:r>
                  <w:r>
                    <w:rPr>
                      <w:color w:val="000000" w:themeColor="text1"/>
                      <w:sz w:val="16"/>
                      <w:szCs w:val="16"/>
                    </w:rPr>
                    <w:t>…………..</w:t>
                  </w:r>
                </w:p>
              </w:tc>
              <w:tc>
                <w:tcPr>
                  <w:tcW w:w="426" w:type="dxa"/>
                </w:tcPr>
                <w:p w:rsidR="00ED5943" w:rsidRDefault="00ED5943" w:rsidP="0037064F">
                  <w:pPr>
                    <w:spacing w:line="216" w:lineRule="auto"/>
                    <w:jc w:val="both"/>
                    <w:rPr>
                      <w:sz w:val="16"/>
                      <w:szCs w:val="16"/>
                    </w:rPr>
                  </w:pPr>
                </w:p>
                <w:p w:rsidR="00036E8B" w:rsidRPr="004851CC" w:rsidRDefault="00036E8B" w:rsidP="0037064F">
                  <w:pPr>
                    <w:spacing w:line="216" w:lineRule="auto"/>
                    <w:jc w:val="both"/>
                    <w:rPr>
                      <w:sz w:val="16"/>
                      <w:szCs w:val="16"/>
                    </w:rPr>
                  </w:pPr>
                  <w:r>
                    <w:rPr>
                      <w:sz w:val="16"/>
                      <w:szCs w:val="16"/>
                    </w:rPr>
                    <w:t>2</w:t>
                  </w:r>
                  <w:r w:rsidR="000B3BF6">
                    <w:rPr>
                      <w:sz w:val="16"/>
                      <w:szCs w:val="16"/>
                    </w:rPr>
                    <w:t>6</w:t>
                  </w:r>
                </w:p>
              </w:tc>
            </w:tr>
          </w:tbl>
          <w:p w:rsidR="007D2CF2" w:rsidRDefault="007D2CF2" w:rsidP="00A26CB8">
            <w:pPr>
              <w:spacing w:line="216" w:lineRule="auto"/>
              <w:rPr>
                <w:i/>
                <w:sz w:val="20"/>
                <w:szCs w:val="20"/>
              </w:rPr>
            </w:pPr>
          </w:p>
          <w:p w:rsidR="00954CC1" w:rsidRPr="004851CC" w:rsidRDefault="0029732C" w:rsidP="00A26CB8">
            <w:pPr>
              <w:spacing w:line="216" w:lineRule="auto"/>
              <w:rPr>
                <w:i/>
                <w:sz w:val="16"/>
                <w:szCs w:val="16"/>
              </w:rPr>
            </w:pPr>
            <w:r w:rsidRPr="004851CC">
              <w:rPr>
                <w:i/>
                <w:sz w:val="20"/>
                <w:szCs w:val="20"/>
              </w:rPr>
              <w:t>Безопасность движения и автомобильные перевозки</w:t>
            </w:r>
          </w:p>
          <w:tbl>
            <w:tblPr>
              <w:tblW w:w="6118" w:type="dxa"/>
              <w:tblInd w:w="112" w:type="dxa"/>
              <w:tblLayout w:type="fixed"/>
              <w:tblCellMar>
                <w:left w:w="28" w:type="dxa"/>
              </w:tblCellMar>
              <w:tblLook w:val="01E0"/>
            </w:tblPr>
            <w:tblGrid>
              <w:gridCol w:w="5692"/>
              <w:gridCol w:w="426"/>
            </w:tblGrid>
            <w:tr w:rsidR="00ED5943" w:rsidRPr="004851CC" w:rsidTr="00B613B0">
              <w:trPr>
                <w:trHeight w:val="132"/>
              </w:trPr>
              <w:tc>
                <w:tcPr>
                  <w:tcW w:w="5692" w:type="dxa"/>
                </w:tcPr>
                <w:p w:rsidR="00ED5943" w:rsidRPr="00D22025" w:rsidRDefault="00ED5943" w:rsidP="00ED5943">
                  <w:pPr>
                    <w:spacing w:line="216" w:lineRule="auto"/>
                    <w:contextualSpacing/>
                    <w:jc w:val="both"/>
                    <w:rPr>
                      <w:i/>
                      <w:sz w:val="16"/>
                      <w:szCs w:val="16"/>
                    </w:rPr>
                  </w:pPr>
                  <w:r w:rsidRPr="002C16CB">
                    <w:rPr>
                      <w:i/>
                      <w:sz w:val="16"/>
                      <w:szCs w:val="16"/>
                    </w:rPr>
                    <w:t>А.Е. Макагонов, И.А. Новиков, А.Г. Шевцова</w:t>
                  </w:r>
                  <w:r>
                    <w:rPr>
                      <w:sz w:val="16"/>
                      <w:szCs w:val="16"/>
                    </w:rPr>
                    <w:t xml:space="preserve"> </w:t>
                  </w:r>
                  <w:r w:rsidRPr="002C16CB">
                    <w:rPr>
                      <w:b/>
                      <w:sz w:val="16"/>
                      <w:szCs w:val="16"/>
                    </w:rPr>
                    <w:t>Анализ методов определения температуры дорожного покрытия</w:t>
                  </w:r>
                  <w:r>
                    <w:rPr>
                      <w:sz w:val="16"/>
                      <w:szCs w:val="16"/>
                    </w:rPr>
                    <w:t>………………………………………..……….</w:t>
                  </w:r>
                </w:p>
              </w:tc>
              <w:tc>
                <w:tcPr>
                  <w:tcW w:w="426" w:type="dxa"/>
                </w:tcPr>
                <w:p w:rsidR="00ED5943" w:rsidRPr="003131AD" w:rsidRDefault="00ED5943" w:rsidP="00A26CB8">
                  <w:pPr>
                    <w:spacing w:line="216" w:lineRule="auto"/>
                    <w:jc w:val="both"/>
                    <w:rPr>
                      <w:sz w:val="16"/>
                      <w:szCs w:val="16"/>
                    </w:rPr>
                  </w:pPr>
                </w:p>
                <w:p w:rsidR="00036E8B" w:rsidRPr="003131AD" w:rsidRDefault="000B3BF6" w:rsidP="00A26CB8">
                  <w:pPr>
                    <w:spacing w:line="216" w:lineRule="auto"/>
                    <w:jc w:val="both"/>
                    <w:rPr>
                      <w:sz w:val="16"/>
                      <w:szCs w:val="16"/>
                    </w:rPr>
                  </w:pPr>
                  <w:r>
                    <w:rPr>
                      <w:sz w:val="16"/>
                      <w:szCs w:val="16"/>
                    </w:rPr>
                    <w:t>33</w:t>
                  </w:r>
                </w:p>
              </w:tc>
            </w:tr>
            <w:tr w:rsidR="00ED5943" w:rsidRPr="004851CC" w:rsidTr="00B613B0">
              <w:trPr>
                <w:trHeight w:val="203"/>
              </w:trPr>
              <w:tc>
                <w:tcPr>
                  <w:tcW w:w="5692" w:type="dxa"/>
                </w:tcPr>
                <w:p w:rsidR="00ED5943" w:rsidRPr="00D22025" w:rsidRDefault="00ED5943" w:rsidP="00ED5943">
                  <w:pPr>
                    <w:jc w:val="both"/>
                    <w:rPr>
                      <w:sz w:val="16"/>
                      <w:szCs w:val="16"/>
                    </w:rPr>
                  </w:pPr>
                  <w:r w:rsidRPr="002C16CB">
                    <w:rPr>
                      <w:i/>
                      <w:sz w:val="16"/>
                      <w:szCs w:val="16"/>
                    </w:rPr>
                    <w:t>Д.В. Лихачев, С.В. Дорохин</w:t>
                  </w:r>
                  <w:r>
                    <w:rPr>
                      <w:sz w:val="16"/>
                      <w:szCs w:val="16"/>
                    </w:rPr>
                    <w:t xml:space="preserve"> </w:t>
                  </w:r>
                  <w:r w:rsidRPr="002C16CB">
                    <w:rPr>
                      <w:b/>
                      <w:sz w:val="16"/>
                      <w:szCs w:val="16"/>
                    </w:rPr>
                    <w:t>Исследование процесса ввода специализирова</w:t>
                  </w:r>
                  <w:r w:rsidRPr="002C16CB">
                    <w:rPr>
                      <w:b/>
                      <w:sz w:val="16"/>
                      <w:szCs w:val="16"/>
                    </w:rPr>
                    <w:t>н</w:t>
                  </w:r>
                  <w:r w:rsidRPr="002C16CB">
                    <w:rPr>
                      <w:b/>
                      <w:sz w:val="16"/>
                      <w:szCs w:val="16"/>
                    </w:rPr>
                    <w:t>ной   левоповоротной фазы регулирования</w:t>
                  </w:r>
                  <w:r>
                    <w:rPr>
                      <w:sz w:val="16"/>
                      <w:szCs w:val="16"/>
                    </w:rPr>
                    <w:t>……………………………………...</w:t>
                  </w:r>
                </w:p>
              </w:tc>
              <w:tc>
                <w:tcPr>
                  <w:tcW w:w="426" w:type="dxa"/>
                </w:tcPr>
                <w:p w:rsidR="00ED5943" w:rsidRPr="003131AD" w:rsidRDefault="00ED5943" w:rsidP="00A26CB8">
                  <w:pPr>
                    <w:spacing w:line="216" w:lineRule="auto"/>
                    <w:jc w:val="both"/>
                    <w:rPr>
                      <w:sz w:val="16"/>
                      <w:szCs w:val="16"/>
                    </w:rPr>
                  </w:pPr>
                </w:p>
                <w:p w:rsidR="00036E8B" w:rsidRPr="003131AD" w:rsidRDefault="000B3BF6" w:rsidP="003131AD">
                  <w:pPr>
                    <w:spacing w:line="216" w:lineRule="auto"/>
                    <w:jc w:val="both"/>
                    <w:rPr>
                      <w:sz w:val="16"/>
                      <w:szCs w:val="16"/>
                    </w:rPr>
                  </w:pPr>
                  <w:r>
                    <w:rPr>
                      <w:sz w:val="16"/>
                      <w:szCs w:val="16"/>
                    </w:rPr>
                    <w:t>40</w:t>
                  </w:r>
                </w:p>
              </w:tc>
            </w:tr>
            <w:tr w:rsidR="00ED5943" w:rsidRPr="004851CC" w:rsidTr="00B613B0">
              <w:trPr>
                <w:trHeight w:val="132"/>
              </w:trPr>
              <w:tc>
                <w:tcPr>
                  <w:tcW w:w="5692" w:type="dxa"/>
                </w:tcPr>
                <w:p w:rsidR="00ED5943" w:rsidRPr="00D22025" w:rsidRDefault="00ED5943" w:rsidP="00ED5943">
                  <w:pPr>
                    <w:spacing w:line="228" w:lineRule="auto"/>
                    <w:jc w:val="both"/>
                    <w:rPr>
                      <w:i/>
                      <w:sz w:val="16"/>
                      <w:szCs w:val="16"/>
                    </w:rPr>
                  </w:pPr>
                  <w:r w:rsidRPr="002C16CB">
                    <w:rPr>
                      <w:i/>
                      <w:sz w:val="16"/>
                      <w:szCs w:val="16"/>
                    </w:rPr>
                    <w:t>С.А. Жесткова, Е.Г. Рылякин</w:t>
                  </w:r>
                  <w:r>
                    <w:rPr>
                      <w:sz w:val="16"/>
                      <w:szCs w:val="16"/>
                    </w:rPr>
                    <w:t xml:space="preserve"> </w:t>
                  </w:r>
                  <w:r w:rsidRPr="002C16CB">
                    <w:rPr>
                      <w:b/>
                      <w:sz w:val="16"/>
                      <w:szCs w:val="16"/>
                    </w:rPr>
                    <w:t>Повышение эффективности автомобильных                       перевозкок массовых строительных грузов</w:t>
                  </w:r>
                  <w:r>
                    <w:rPr>
                      <w:sz w:val="16"/>
                      <w:szCs w:val="16"/>
                    </w:rPr>
                    <w:t>……………………………………...</w:t>
                  </w:r>
                </w:p>
              </w:tc>
              <w:tc>
                <w:tcPr>
                  <w:tcW w:w="426" w:type="dxa"/>
                </w:tcPr>
                <w:p w:rsidR="00ED5943" w:rsidRPr="003131AD" w:rsidRDefault="00ED5943" w:rsidP="00A26CB8">
                  <w:pPr>
                    <w:spacing w:line="216" w:lineRule="auto"/>
                    <w:jc w:val="both"/>
                    <w:rPr>
                      <w:sz w:val="16"/>
                      <w:szCs w:val="16"/>
                    </w:rPr>
                  </w:pPr>
                </w:p>
                <w:p w:rsidR="00036E8B" w:rsidRPr="003131AD" w:rsidRDefault="003131AD" w:rsidP="00A26CB8">
                  <w:pPr>
                    <w:spacing w:line="216" w:lineRule="auto"/>
                    <w:jc w:val="both"/>
                    <w:rPr>
                      <w:sz w:val="16"/>
                      <w:szCs w:val="16"/>
                    </w:rPr>
                  </w:pPr>
                  <w:r w:rsidRPr="003131AD">
                    <w:rPr>
                      <w:sz w:val="16"/>
                      <w:szCs w:val="16"/>
                    </w:rPr>
                    <w:t>4</w:t>
                  </w:r>
                  <w:r w:rsidR="000B3BF6">
                    <w:rPr>
                      <w:sz w:val="16"/>
                      <w:szCs w:val="16"/>
                    </w:rPr>
                    <w:t>8</w:t>
                  </w:r>
                </w:p>
              </w:tc>
            </w:tr>
            <w:tr w:rsidR="00ED5943" w:rsidRPr="004851CC" w:rsidTr="00B613B0">
              <w:trPr>
                <w:trHeight w:val="132"/>
              </w:trPr>
              <w:tc>
                <w:tcPr>
                  <w:tcW w:w="5692" w:type="dxa"/>
                </w:tcPr>
                <w:p w:rsidR="00ED5943" w:rsidRPr="00D22025" w:rsidRDefault="00ED5943" w:rsidP="00ED5943">
                  <w:pPr>
                    <w:jc w:val="both"/>
                    <w:rPr>
                      <w:i/>
                      <w:sz w:val="16"/>
                      <w:szCs w:val="16"/>
                    </w:rPr>
                  </w:pPr>
                  <w:r w:rsidRPr="002C16CB">
                    <w:rPr>
                      <w:i/>
                      <w:sz w:val="16"/>
                      <w:szCs w:val="16"/>
                    </w:rPr>
                    <w:t>Е.Г. Веремеенко, В.В. Исакова</w:t>
                  </w:r>
                  <w:r>
                    <w:rPr>
                      <w:sz w:val="16"/>
                      <w:szCs w:val="16"/>
                    </w:rPr>
                    <w:t xml:space="preserve"> </w:t>
                  </w:r>
                  <w:r w:rsidRPr="002C16CB">
                    <w:rPr>
                      <w:b/>
                      <w:sz w:val="16"/>
                      <w:szCs w:val="16"/>
                    </w:rPr>
                    <w:t>Применение метода консолидации грузовых перевозок по направлениям</w:t>
                  </w:r>
                  <w:r>
                    <w:rPr>
                      <w:sz w:val="16"/>
                      <w:szCs w:val="16"/>
                    </w:rPr>
                    <w:t>………………………………………………………...</w:t>
                  </w:r>
                </w:p>
              </w:tc>
              <w:tc>
                <w:tcPr>
                  <w:tcW w:w="426" w:type="dxa"/>
                </w:tcPr>
                <w:p w:rsidR="00ED5943" w:rsidRPr="003131AD" w:rsidRDefault="00ED5943" w:rsidP="00A26CB8">
                  <w:pPr>
                    <w:keepNext/>
                    <w:widowControl w:val="0"/>
                    <w:spacing w:line="216" w:lineRule="auto"/>
                    <w:jc w:val="both"/>
                    <w:rPr>
                      <w:sz w:val="16"/>
                      <w:szCs w:val="16"/>
                    </w:rPr>
                  </w:pPr>
                </w:p>
                <w:p w:rsidR="00036E8B" w:rsidRPr="003131AD" w:rsidRDefault="00036E8B" w:rsidP="00A26CB8">
                  <w:pPr>
                    <w:keepNext/>
                    <w:widowControl w:val="0"/>
                    <w:spacing w:line="216" w:lineRule="auto"/>
                    <w:jc w:val="both"/>
                    <w:rPr>
                      <w:sz w:val="16"/>
                      <w:szCs w:val="16"/>
                    </w:rPr>
                  </w:pPr>
                  <w:r w:rsidRPr="003131AD">
                    <w:rPr>
                      <w:sz w:val="16"/>
                      <w:szCs w:val="16"/>
                    </w:rPr>
                    <w:t>5</w:t>
                  </w:r>
                  <w:r w:rsidR="000B3BF6">
                    <w:rPr>
                      <w:sz w:val="16"/>
                      <w:szCs w:val="16"/>
                    </w:rPr>
                    <w:t>6</w:t>
                  </w:r>
                </w:p>
              </w:tc>
            </w:tr>
            <w:tr w:rsidR="00ED5943" w:rsidRPr="004851CC" w:rsidTr="00B613B0">
              <w:trPr>
                <w:trHeight w:val="132"/>
              </w:trPr>
              <w:tc>
                <w:tcPr>
                  <w:tcW w:w="5692" w:type="dxa"/>
                </w:tcPr>
                <w:p w:rsidR="00ED5943" w:rsidRPr="00D22025" w:rsidRDefault="00ED5943" w:rsidP="009E540D">
                  <w:pPr>
                    <w:shd w:val="clear" w:color="auto" w:fill="FFFFFF"/>
                    <w:jc w:val="both"/>
                    <w:rPr>
                      <w:sz w:val="16"/>
                      <w:szCs w:val="16"/>
                    </w:rPr>
                  </w:pPr>
                  <w:r w:rsidRPr="002C16CB">
                    <w:rPr>
                      <w:i/>
                      <w:color w:val="000000"/>
                      <w:sz w:val="16"/>
                      <w:szCs w:val="16"/>
                    </w:rPr>
                    <w:t>Р.С. Литвиненко, А.Р. Литвиненко</w:t>
                  </w:r>
                  <w:r>
                    <w:rPr>
                      <w:color w:val="000000"/>
                      <w:sz w:val="16"/>
                      <w:szCs w:val="16"/>
                    </w:rPr>
                    <w:t xml:space="preserve"> </w:t>
                  </w:r>
                  <w:r w:rsidRPr="002C16CB">
                    <w:rPr>
                      <w:b/>
                      <w:color w:val="000000"/>
                      <w:sz w:val="16"/>
                      <w:szCs w:val="16"/>
                    </w:rPr>
                    <w:t>Пропускная способность городской                                       электротранспортной системы с учетом  надежности ее элементов</w:t>
                  </w:r>
                  <w:r>
                    <w:rPr>
                      <w:color w:val="000000"/>
                      <w:sz w:val="16"/>
                      <w:szCs w:val="16"/>
                    </w:rPr>
                    <w:t>…………..</w:t>
                  </w:r>
                </w:p>
              </w:tc>
              <w:tc>
                <w:tcPr>
                  <w:tcW w:w="426" w:type="dxa"/>
                </w:tcPr>
                <w:p w:rsidR="00ED5943" w:rsidRPr="003131AD" w:rsidRDefault="00ED5943" w:rsidP="00A26CB8">
                  <w:pPr>
                    <w:keepNext/>
                    <w:widowControl w:val="0"/>
                    <w:spacing w:line="216" w:lineRule="auto"/>
                    <w:jc w:val="both"/>
                    <w:rPr>
                      <w:sz w:val="16"/>
                      <w:szCs w:val="16"/>
                    </w:rPr>
                  </w:pPr>
                </w:p>
                <w:p w:rsidR="00036E8B" w:rsidRPr="003131AD" w:rsidRDefault="000B3BF6" w:rsidP="00A26CB8">
                  <w:pPr>
                    <w:keepNext/>
                    <w:widowControl w:val="0"/>
                    <w:spacing w:line="216" w:lineRule="auto"/>
                    <w:jc w:val="both"/>
                    <w:rPr>
                      <w:sz w:val="16"/>
                      <w:szCs w:val="16"/>
                    </w:rPr>
                  </w:pPr>
                  <w:r>
                    <w:rPr>
                      <w:sz w:val="16"/>
                      <w:szCs w:val="16"/>
                    </w:rPr>
                    <w:t>61</w:t>
                  </w:r>
                </w:p>
              </w:tc>
            </w:tr>
            <w:tr w:rsidR="00ED5943" w:rsidRPr="004851CC" w:rsidTr="00B613B0">
              <w:trPr>
                <w:trHeight w:val="132"/>
              </w:trPr>
              <w:tc>
                <w:tcPr>
                  <w:tcW w:w="5692" w:type="dxa"/>
                </w:tcPr>
                <w:p w:rsidR="00ED5943" w:rsidRPr="00D22025" w:rsidRDefault="00ED5943" w:rsidP="009E540D">
                  <w:pPr>
                    <w:spacing w:line="216" w:lineRule="auto"/>
                    <w:jc w:val="both"/>
                    <w:rPr>
                      <w:i/>
                      <w:sz w:val="16"/>
                      <w:szCs w:val="16"/>
                    </w:rPr>
                  </w:pPr>
                  <w:r w:rsidRPr="002C16CB">
                    <w:rPr>
                      <w:i/>
                      <w:sz w:val="16"/>
                      <w:szCs w:val="16"/>
                    </w:rPr>
                    <w:t>А.С. Бодров, М.В. Кулев, Д.О. Ломакин, Е.Ф. Злобин</w:t>
                  </w:r>
                  <w:r w:rsidR="0093728B">
                    <w:rPr>
                      <w:i/>
                      <w:sz w:val="16"/>
                      <w:szCs w:val="16"/>
                    </w:rPr>
                    <w:t>, И.И. Гагарин</w:t>
                  </w:r>
                  <w:r>
                    <w:rPr>
                      <w:sz w:val="16"/>
                      <w:szCs w:val="16"/>
                    </w:rPr>
                    <w:t xml:space="preserve"> </w:t>
                  </w:r>
                  <w:r w:rsidRPr="002C16CB">
                    <w:rPr>
                      <w:b/>
                      <w:sz w:val="16"/>
                      <w:szCs w:val="16"/>
                    </w:rPr>
                    <w:t>Системный подход к выбору подвижного состава для городских пассажирских перев</w:t>
                  </w:r>
                  <w:r w:rsidRPr="002C16CB">
                    <w:rPr>
                      <w:b/>
                      <w:sz w:val="16"/>
                      <w:szCs w:val="16"/>
                    </w:rPr>
                    <w:t>о</w:t>
                  </w:r>
                  <w:r w:rsidRPr="002C16CB">
                    <w:rPr>
                      <w:b/>
                      <w:sz w:val="16"/>
                      <w:szCs w:val="16"/>
                    </w:rPr>
                    <w:t>зок</w:t>
                  </w:r>
                  <w:r>
                    <w:rPr>
                      <w:sz w:val="16"/>
                      <w:szCs w:val="16"/>
                    </w:rPr>
                    <w:t>…………</w:t>
                  </w:r>
                  <w:r w:rsidR="0093728B">
                    <w:rPr>
                      <w:sz w:val="16"/>
                      <w:szCs w:val="16"/>
                    </w:rPr>
                    <w:t>………………………………………………………………………….</w:t>
                  </w:r>
                </w:p>
              </w:tc>
              <w:tc>
                <w:tcPr>
                  <w:tcW w:w="426" w:type="dxa"/>
                </w:tcPr>
                <w:p w:rsidR="00ED5943" w:rsidRPr="003131AD" w:rsidRDefault="00ED5943" w:rsidP="00A26CB8">
                  <w:pPr>
                    <w:keepNext/>
                    <w:widowControl w:val="0"/>
                    <w:spacing w:line="216" w:lineRule="auto"/>
                    <w:jc w:val="both"/>
                    <w:rPr>
                      <w:sz w:val="16"/>
                      <w:szCs w:val="16"/>
                    </w:rPr>
                  </w:pPr>
                </w:p>
                <w:p w:rsidR="00036E8B" w:rsidRPr="003131AD" w:rsidRDefault="000B3BF6" w:rsidP="00A26CB8">
                  <w:pPr>
                    <w:keepNext/>
                    <w:widowControl w:val="0"/>
                    <w:spacing w:line="216" w:lineRule="auto"/>
                    <w:jc w:val="both"/>
                    <w:rPr>
                      <w:sz w:val="16"/>
                      <w:szCs w:val="16"/>
                    </w:rPr>
                  </w:pPr>
                  <w:r>
                    <w:rPr>
                      <w:sz w:val="16"/>
                      <w:szCs w:val="16"/>
                    </w:rPr>
                    <w:t>70</w:t>
                  </w:r>
                </w:p>
              </w:tc>
            </w:tr>
            <w:tr w:rsidR="00CB254A" w:rsidRPr="004851CC" w:rsidTr="00B613B0">
              <w:trPr>
                <w:trHeight w:val="132"/>
              </w:trPr>
              <w:tc>
                <w:tcPr>
                  <w:tcW w:w="5692" w:type="dxa"/>
                </w:tcPr>
                <w:p w:rsidR="00CB254A" w:rsidRPr="00CB254A" w:rsidRDefault="00CB254A" w:rsidP="00CB254A">
                  <w:pPr>
                    <w:spacing w:line="216" w:lineRule="auto"/>
                    <w:contextualSpacing/>
                    <w:jc w:val="both"/>
                    <w:rPr>
                      <w:i/>
                      <w:sz w:val="16"/>
                      <w:szCs w:val="16"/>
                    </w:rPr>
                  </w:pPr>
                  <w:r w:rsidRPr="00CB254A">
                    <w:rPr>
                      <w:i/>
                      <w:color w:val="000000" w:themeColor="text1"/>
                      <w:sz w:val="16"/>
                      <w:szCs w:val="16"/>
                    </w:rPr>
                    <w:t>А.Е. Боровской, О.Ю. Боровская, В.Э. Харузин, Е.И. Глущенко</w:t>
                  </w:r>
                  <w:r>
                    <w:rPr>
                      <w:color w:val="000000" w:themeColor="text1"/>
                      <w:sz w:val="16"/>
                      <w:szCs w:val="16"/>
                    </w:rPr>
                    <w:t xml:space="preserve"> </w:t>
                  </w:r>
                  <w:r w:rsidRPr="00CB254A">
                    <w:rPr>
                      <w:b/>
                      <w:sz w:val="16"/>
                      <w:szCs w:val="16"/>
                    </w:rPr>
                    <w:t>Создание онлайн дислокаций дорожных знаков и дорожной разметки на основе ГИС</w:t>
                  </w:r>
                  <w:r>
                    <w:rPr>
                      <w:sz w:val="16"/>
                      <w:szCs w:val="16"/>
                    </w:rPr>
                    <w:t>…………</w:t>
                  </w:r>
                </w:p>
              </w:tc>
              <w:tc>
                <w:tcPr>
                  <w:tcW w:w="426" w:type="dxa"/>
                </w:tcPr>
                <w:p w:rsidR="00CB254A" w:rsidRPr="003131AD" w:rsidRDefault="00CB254A" w:rsidP="00A26CB8">
                  <w:pPr>
                    <w:keepNext/>
                    <w:widowControl w:val="0"/>
                    <w:spacing w:line="216" w:lineRule="auto"/>
                    <w:jc w:val="both"/>
                    <w:rPr>
                      <w:sz w:val="16"/>
                      <w:szCs w:val="16"/>
                    </w:rPr>
                  </w:pPr>
                </w:p>
                <w:p w:rsidR="00036E8B" w:rsidRPr="003131AD" w:rsidRDefault="003131AD" w:rsidP="00A26CB8">
                  <w:pPr>
                    <w:keepNext/>
                    <w:widowControl w:val="0"/>
                    <w:spacing w:line="216" w:lineRule="auto"/>
                    <w:jc w:val="both"/>
                    <w:rPr>
                      <w:sz w:val="16"/>
                      <w:szCs w:val="16"/>
                    </w:rPr>
                  </w:pPr>
                  <w:r w:rsidRPr="003131AD">
                    <w:rPr>
                      <w:sz w:val="16"/>
                      <w:szCs w:val="16"/>
                    </w:rPr>
                    <w:t>7</w:t>
                  </w:r>
                  <w:r w:rsidR="000B3BF6">
                    <w:rPr>
                      <w:sz w:val="16"/>
                      <w:szCs w:val="16"/>
                    </w:rPr>
                    <w:t>7</w:t>
                  </w:r>
                </w:p>
              </w:tc>
            </w:tr>
            <w:tr w:rsidR="00ED5943" w:rsidRPr="004851CC" w:rsidTr="00B613B0">
              <w:trPr>
                <w:trHeight w:val="132"/>
              </w:trPr>
              <w:tc>
                <w:tcPr>
                  <w:tcW w:w="5692" w:type="dxa"/>
                </w:tcPr>
                <w:p w:rsidR="00ED5943" w:rsidRPr="00D22025" w:rsidRDefault="00ED5943" w:rsidP="00ED5943">
                  <w:pPr>
                    <w:pStyle w:val="af5"/>
                    <w:spacing w:before="0" w:after="0"/>
                    <w:rPr>
                      <w:sz w:val="16"/>
                      <w:szCs w:val="16"/>
                    </w:rPr>
                  </w:pPr>
                  <w:r w:rsidRPr="00D22025">
                    <w:rPr>
                      <w:rFonts w:ascii="Times New Roman" w:hAnsi="Times New Roman"/>
                      <w:i/>
                      <w:sz w:val="16"/>
                      <w:szCs w:val="16"/>
                    </w:rPr>
                    <w:t>П</w:t>
                  </w:r>
                  <w:r w:rsidRPr="002C16CB">
                    <w:rPr>
                      <w:rFonts w:ascii="Times New Roman" w:hAnsi="Times New Roman"/>
                      <w:i/>
                      <w:sz w:val="16"/>
                      <w:szCs w:val="16"/>
                    </w:rPr>
                    <w:t>.В. Тихомиров, В.В. Сиваков, В.В. Камынин</w:t>
                  </w:r>
                  <w:r>
                    <w:rPr>
                      <w:rFonts w:ascii="Times New Roman" w:hAnsi="Times New Roman"/>
                      <w:sz w:val="16"/>
                      <w:szCs w:val="16"/>
                    </w:rPr>
                    <w:t xml:space="preserve"> </w:t>
                  </w:r>
                  <w:r w:rsidRPr="002C16CB">
                    <w:rPr>
                      <w:rFonts w:ascii="Times New Roman" w:hAnsi="Times New Roman"/>
                      <w:b/>
                      <w:sz w:val="16"/>
                      <w:szCs w:val="16"/>
                      <w:shd w:val="clear" w:color="auto" w:fill="FFFFFF"/>
                    </w:rPr>
                    <w:t>Сравнительный обзор совреме</w:t>
                  </w:r>
                  <w:r w:rsidRPr="002C16CB">
                    <w:rPr>
                      <w:rFonts w:ascii="Times New Roman" w:hAnsi="Times New Roman"/>
                      <w:b/>
                      <w:sz w:val="16"/>
                      <w:szCs w:val="16"/>
                      <w:shd w:val="clear" w:color="auto" w:fill="FFFFFF"/>
                    </w:rPr>
                    <w:t>н</w:t>
                  </w:r>
                  <w:r w:rsidRPr="002C16CB">
                    <w:rPr>
                      <w:rFonts w:ascii="Times New Roman" w:hAnsi="Times New Roman"/>
                      <w:b/>
                      <w:sz w:val="16"/>
                      <w:szCs w:val="16"/>
                      <w:shd w:val="clear" w:color="auto" w:fill="FFFFFF"/>
                    </w:rPr>
                    <w:t>ных методов учета пассажиров</w:t>
                  </w:r>
                  <w:r>
                    <w:rPr>
                      <w:rFonts w:ascii="Times New Roman" w:hAnsi="Times New Roman"/>
                      <w:sz w:val="16"/>
                      <w:szCs w:val="16"/>
                      <w:shd w:val="clear" w:color="auto" w:fill="FFFFFF"/>
                    </w:rPr>
                    <w:t>…………………………………………………….</w:t>
                  </w:r>
                  <w:r w:rsidR="00CB254A">
                    <w:rPr>
                      <w:rFonts w:ascii="Times New Roman" w:hAnsi="Times New Roman"/>
                      <w:sz w:val="16"/>
                      <w:szCs w:val="16"/>
                      <w:shd w:val="clear" w:color="auto" w:fill="FFFFFF"/>
                    </w:rPr>
                    <w:t>.</w:t>
                  </w:r>
                </w:p>
              </w:tc>
              <w:tc>
                <w:tcPr>
                  <w:tcW w:w="426" w:type="dxa"/>
                </w:tcPr>
                <w:p w:rsidR="00ED5943" w:rsidRPr="003131AD" w:rsidRDefault="00ED5943" w:rsidP="00A26CB8">
                  <w:pPr>
                    <w:keepNext/>
                    <w:widowControl w:val="0"/>
                    <w:spacing w:line="216" w:lineRule="auto"/>
                    <w:jc w:val="both"/>
                    <w:rPr>
                      <w:sz w:val="16"/>
                      <w:szCs w:val="16"/>
                    </w:rPr>
                  </w:pPr>
                </w:p>
                <w:p w:rsidR="00036E8B" w:rsidRPr="003131AD" w:rsidRDefault="003131AD" w:rsidP="00A26CB8">
                  <w:pPr>
                    <w:keepNext/>
                    <w:widowControl w:val="0"/>
                    <w:spacing w:line="216" w:lineRule="auto"/>
                    <w:jc w:val="both"/>
                    <w:rPr>
                      <w:sz w:val="16"/>
                      <w:szCs w:val="16"/>
                    </w:rPr>
                  </w:pPr>
                  <w:r w:rsidRPr="003131AD">
                    <w:rPr>
                      <w:sz w:val="16"/>
                      <w:szCs w:val="16"/>
                    </w:rPr>
                    <w:t>8</w:t>
                  </w:r>
                  <w:r w:rsidR="000B3BF6">
                    <w:rPr>
                      <w:sz w:val="16"/>
                      <w:szCs w:val="16"/>
                    </w:rPr>
                    <w:t>5</w:t>
                  </w:r>
                </w:p>
              </w:tc>
            </w:tr>
          </w:tbl>
          <w:p w:rsidR="004B7D50" w:rsidRPr="004B7D50" w:rsidRDefault="004B7D50" w:rsidP="00A26CB8">
            <w:pPr>
              <w:spacing w:line="216" w:lineRule="auto"/>
              <w:rPr>
                <w:i/>
                <w:sz w:val="2"/>
                <w:szCs w:val="2"/>
              </w:rPr>
            </w:pPr>
          </w:p>
          <w:p w:rsidR="008E0F74" w:rsidRPr="00A165FA" w:rsidRDefault="008E0F74" w:rsidP="00A26CB8">
            <w:pPr>
              <w:spacing w:line="216" w:lineRule="auto"/>
              <w:rPr>
                <w:i/>
                <w:sz w:val="10"/>
                <w:szCs w:val="10"/>
              </w:rPr>
            </w:pPr>
          </w:p>
          <w:p w:rsidR="00237945" w:rsidRDefault="000A58BD" w:rsidP="00A26CB8">
            <w:pPr>
              <w:spacing w:line="216" w:lineRule="auto"/>
              <w:rPr>
                <w:i/>
                <w:sz w:val="20"/>
                <w:szCs w:val="20"/>
              </w:rPr>
            </w:pPr>
            <w:r w:rsidRPr="004851CC">
              <w:rPr>
                <w:i/>
                <w:sz w:val="20"/>
                <w:szCs w:val="20"/>
              </w:rPr>
              <w:t>Вопросы экологии</w:t>
            </w:r>
          </w:p>
          <w:tbl>
            <w:tblPr>
              <w:tblW w:w="6118" w:type="dxa"/>
              <w:tblInd w:w="112" w:type="dxa"/>
              <w:tblLayout w:type="fixed"/>
              <w:tblCellMar>
                <w:left w:w="28" w:type="dxa"/>
              </w:tblCellMar>
              <w:tblLook w:val="01E0"/>
            </w:tblPr>
            <w:tblGrid>
              <w:gridCol w:w="5692"/>
              <w:gridCol w:w="426"/>
            </w:tblGrid>
            <w:tr w:rsidR="00ED5943" w:rsidRPr="004851CC" w:rsidTr="00B613B0">
              <w:trPr>
                <w:trHeight w:val="132"/>
              </w:trPr>
              <w:tc>
                <w:tcPr>
                  <w:tcW w:w="5692" w:type="dxa"/>
                </w:tcPr>
                <w:p w:rsidR="00ED5943" w:rsidRPr="00A83EB1" w:rsidRDefault="00ED5943" w:rsidP="00ED5943">
                  <w:pPr>
                    <w:jc w:val="both"/>
                    <w:rPr>
                      <w:i/>
                      <w:sz w:val="16"/>
                      <w:szCs w:val="16"/>
                    </w:rPr>
                  </w:pPr>
                  <w:r w:rsidRPr="002C16CB">
                    <w:rPr>
                      <w:i/>
                      <w:sz w:val="16"/>
                      <w:szCs w:val="16"/>
                    </w:rPr>
                    <w:t>Е.В. Агеев, А.С. Переверзев</w:t>
                  </w:r>
                  <w:r>
                    <w:rPr>
                      <w:sz w:val="16"/>
                      <w:szCs w:val="16"/>
                    </w:rPr>
                    <w:t xml:space="preserve"> </w:t>
                  </w:r>
                  <w:r w:rsidRPr="002C16CB">
                    <w:rPr>
                      <w:b/>
                      <w:sz w:val="16"/>
                      <w:szCs w:val="16"/>
                    </w:rPr>
                    <w:t>Влияние климатических условий эксплуатации              на ресурс защитной накладки на ветровое стекло автомобиля</w:t>
                  </w:r>
                  <w:r>
                    <w:rPr>
                      <w:sz w:val="16"/>
                      <w:szCs w:val="16"/>
                    </w:rPr>
                    <w:t>………………..</w:t>
                  </w:r>
                </w:p>
              </w:tc>
              <w:tc>
                <w:tcPr>
                  <w:tcW w:w="426" w:type="dxa"/>
                </w:tcPr>
                <w:p w:rsidR="00ED5943" w:rsidRPr="003131AD" w:rsidRDefault="00ED5943" w:rsidP="00237945">
                  <w:pPr>
                    <w:spacing w:line="216" w:lineRule="auto"/>
                    <w:jc w:val="both"/>
                    <w:rPr>
                      <w:sz w:val="16"/>
                      <w:szCs w:val="16"/>
                    </w:rPr>
                  </w:pPr>
                </w:p>
                <w:p w:rsidR="00036E8B" w:rsidRPr="004851CC" w:rsidRDefault="00036E8B" w:rsidP="00237945">
                  <w:pPr>
                    <w:spacing w:line="216" w:lineRule="auto"/>
                    <w:jc w:val="both"/>
                    <w:rPr>
                      <w:sz w:val="15"/>
                      <w:szCs w:val="15"/>
                    </w:rPr>
                  </w:pPr>
                  <w:r w:rsidRPr="003131AD">
                    <w:rPr>
                      <w:sz w:val="16"/>
                      <w:szCs w:val="16"/>
                    </w:rPr>
                    <w:t>9</w:t>
                  </w:r>
                  <w:r w:rsidR="000B3BF6">
                    <w:rPr>
                      <w:sz w:val="16"/>
                      <w:szCs w:val="16"/>
                    </w:rPr>
                    <w:t>5</w:t>
                  </w:r>
                </w:p>
              </w:tc>
            </w:tr>
            <w:tr w:rsidR="00ED5943" w:rsidRPr="004851CC" w:rsidTr="00B613B0">
              <w:trPr>
                <w:trHeight w:val="203"/>
              </w:trPr>
              <w:tc>
                <w:tcPr>
                  <w:tcW w:w="5692" w:type="dxa"/>
                </w:tcPr>
                <w:p w:rsidR="00ED5943" w:rsidRPr="00A83EB1" w:rsidRDefault="00ED5943" w:rsidP="009E540D">
                  <w:pPr>
                    <w:jc w:val="both"/>
                    <w:rPr>
                      <w:sz w:val="16"/>
                      <w:szCs w:val="16"/>
                    </w:rPr>
                  </w:pPr>
                  <w:r w:rsidRPr="002C16CB">
                    <w:rPr>
                      <w:i/>
                      <w:color w:val="000000"/>
                      <w:sz w:val="16"/>
                      <w:szCs w:val="16"/>
                    </w:rPr>
                    <w:t xml:space="preserve">В.Н. Басков, </w:t>
                  </w:r>
                  <w:r w:rsidR="009E540D" w:rsidRPr="002C16CB">
                    <w:rPr>
                      <w:i/>
                      <w:color w:val="000000"/>
                      <w:sz w:val="16"/>
                      <w:szCs w:val="16"/>
                    </w:rPr>
                    <w:t>В.В. Васильева</w:t>
                  </w:r>
                  <w:r w:rsidR="009E540D">
                    <w:rPr>
                      <w:i/>
                      <w:color w:val="000000"/>
                      <w:sz w:val="16"/>
                      <w:szCs w:val="16"/>
                    </w:rPr>
                    <w:t>,</w:t>
                  </w:r>
                  <w:r w:rsidR="009E540D">
                    <w:rPr>
                      <w:color w:val="000000"/>
                      <w:sz w:val="16"/>
                      <w:szCs w:val="16"/>
                    </w:rPr>
                    <w:t xml:space="preserve"> </w:t>
                  </w:r>
                  <w:r w:rsidRPr="002C16CB">
                    <w:rPr>
                      <w:i/>
                      <w:color w:val="000000"/>
                      <w:sz w:val="16"/>
                      <w:szCs w:val="16"/>
                    </w:rPr>
                    <w:t xml:space="preserve">А.В. Игнатов, Е.И. Исаева </w:t>
                  </w:r>
                  <w:r w:rsidRPr="002C16CB">
                    <w:rPr>
                      <w:b/>
                      <w:color w:val="000000"/>
                      <w:sz w:val="16"/>
                      <w:szCs w:val="16"/>
                    </w:rPr>
                    <w:t>Оценка шумового во</w:t>
                  </w:r>
                  <w:r w:rsidRPr="002C16CB">
                    <w:rPr>
                      <w:b/>
                      <w:color w:val="000000"/>
                      <w:sz w:val="16"/>
                      <w:szCs w:val="16"/>
                    </w:rPr>
                    <w:t>з</w:t>
                  </w:r>
                  <w:r w:rsidRPr="002C16CB">
                    <w:rPr>
                      <w:b/>
                      <w:color w:val="000000"/>
                      <w:sz w:val="16"/>
                      <w:szCs w:val="16"/>
                    </w:rPr>
                    <w:t>действия транспортного потока на окружающую среду</w:t>
                  </w:r>
                  <w:r>
                    <w:rPr>
                      <w:color w:val="000000"/>
                      <w:sz w:val="16"/>
                      <w:szCs w:val="16"/>
                    </w:rPr>
                    <w:t>………………………..</w:t>
                  </w:r>
                </w:p>
              </w:tc>
              <w:tc>
                <w:tcPr>
                  <w:tcW w:w="426" w:type="dxa"/>
                </w:tcPr>
                <w:p w:rsidR="00ED5943" w:rsidRDefault="00ED5943" w:rsidP="00237945">
                  <w:pPr>
                    <w:spacing w:line="216" w:lineRule="auto"/>
                    <w:jc w:val="both"/>
                    <w:rPr>
                      <w:sz w:val="16"/>
                      <w:szCs w:val="16"/>
                    </w:rPr>
                  </w:pPr>
                </w:p>
                <w:p w:rsidR="00036E8B" w:rsidRPr="004851CC" w:rsidRDefault="000B3BF6" w:rsidP="00237945">
                  <w:pPr>
                    <w:spacing w:line="216" w:lineRule="auto"/>
                    <w:jc w:val="both"/>
                    <w:rPr>
                      <w:sz w:val="16"/>
                      <w:szCs w:val="16"/>
                    </w:rPr>
                  </w:pPr>
                  <w:r>
                    <w:rPr>
                      <w:sz w:val="16"/>
                      <w:szCs w:val="16"/>
                    </w:rPr>
                    <w:t>102</w:t>
                  </w:r>
                </w:p>
              </w:tc>
            </w:tr>
          </w:tbl>
          <w:p w:rsidR="00237945" w:rsidRDefault="00237945" w:rsidP="00A26CB8">
            <w:pPr>
              <w:spacing w:line="216" w:lineRule="auto"/>
              <w:rPr>
                <w:i/>
                <w:sz w:val="20"/>
                <w:szCs w:val="20"/>
              </w:rPr>
            </w:pPr>
          </w:p>
          <w:p w:rsidR="00237945" w:rsidRDefault="00C050DF" w:rsidP="00A26CB8">
            <w:pPr>
              <w:spacing w:line="216" w:lineRule="auto"/>
              <w:rPr>
                <w:i/>
                <w:sz w:val="20"/>
                <w:szCs w:val="20"/>
              </w:rPr>
            </w:pPr>
            <w:r w:rsidRPr="004851CC">
              <w:rPr>
                <w:i/>
                <w:sz w:val="20"/>
                <w:szCs w:val="20"/>
              </w:rPr>
              <w:t>Образование и кадры</w:t>
            </w:r>
          </w:p>
          <w:tbl>
            <w:tblPr>
              <w:tblW w:w="6118" w:type="dxa"/>
              <w:tblInd w:w="112" w:type="dxa"/>
              <w:tblLayout w:type="fixed"/>
              <w:tblCellMar>
                <w:left w:w="28" w:type="dxa"/>
              </w:tblCellMar>
              <w:tblLook w:val="01E0"/>
            </w:tblPr>
            <w:tblGrid>
              <w:gridCol w:w="5692"/>
              <w:gridCol w:w="426"/>
            </w:tblGrid>
            <w:tr w:rsidR="00ED5943" w:rsidRPr="004851CC" w:rsidTr="00B613B0">
              <w:trPr>
                <w:trHeight w:val="132"/>
              </w:trPr>
              <w:tc>
                <w:tcPr>
                  <w:tcW w:w="5692" w:type="dxa"/>
                </w:tcPr>
                <w:p w:rsidR="00ED5943" w:rsidRPr="00A83EB1" w:rsidRDefault="00ED5943" w:rsidP="00ED5943">
                  <w:pPr>
                    <w:jc w:val="both"/>
                    <w:rPr>
                      <w:i/>
                      <w:sz w:val="16"/>
                      <w:szCs w:val="16"/>
                    </w:rPr>
                  </w:pPr>
                  <w:r w:rsidRPr="002C16CB">
                    <w:rPr>
                      <w:i/>
                      <w:sz w:val="16"/>
                      <w:szCs w:val="16"/>
                    </w:rPr>
                    <w:t>А.Н. Новиков, Г.В. Букалова</w:t>
                  </w:r>
                  <w:r>
                    <w:rPr>
                      <w:sz w:val="16"/>
                      <w:szCs w:val="16"/>
                    </w:rPr>
                    <w:t xml:space="preserve"> </w:t>
                  </w:r>
                  <w:r w:rsidRPr="002C16CB">
                    <w:rPr>
                      <w:b/>
                      <w:sz w:val="16"/>
                      <w:szCs w:val="16"/>
                    </w:rPr>
                    <w:t>Дидактические  ориентиры  практических и лабораторных работ проектного типа</w:t>
                  </w:r>
                  <w:r>
                    <w:rPr>
                      <w:sz w:val="16"/>
                      <w:szCs w:val="16"/>
                    </w:rPr>
                    <w:t>……………………………………………..</w:t>
                  </w:r>
                </w:p>
              </w:tc>
              <w:tc>
                <w:tcPr>
                  <w:tcW w:w="426" w:type="dxa"/>
                </w:tcPr>
                <w:p w:rsidR="00ED5943" w:rsidRDefault="00ED5943" w:rsidP="00237945">
                  <w:pPr>
                    <w:spacing w:line="216" w:lineRule="auto"/>
                    <w:jc w:val="both"/>
                    <w:rPr>
                      <w:sz w:val="15"/>
                      <w:szCs w:val="15"/>
                    </w:rPr>
                  </w:pPr>
                </w:p>
                <w:p w:rsidR="00036E8B" w:rsidRPr="004851CC" w:rsidRDefault="00036E8B" w:rsidP="00237945">
                  <w:pPr>
                    <w:spacing w:line="216" w:lineRule="auto"/>
                    <w:jc w:val="both"/>
                    <w:rPr>
                      <w:sz w:val="15"/>
                      <w:szCs w:val="15"/>
                    </w:rPr>
                  </w:pPr>
                  <w:r>
                    <w:rPr>
                      <w:sz w:val="15"/>
                      <w:szCs w:val="15"/>
                    </w:rPr>
                    <w:t>10</w:t>
                  </w:r>
                  <w:r w:rsidR="000B3BF6">
                    <w:rPr>
                      <w:sz w:val="15"/>
                      <w:szCs w:val="15"/>
                    </w:rPr>
                    <w:t>9</w:t>
                  </w:r>
                </w:p>
              </w:tc>
            </w:tr>
          </w:tbl>
          <w:p w:rsidR="00237945" w:rsidRDefault="00237945" w:rsidP="00A26CB8">
            <w:pPr>
              <w:spacing w:line="216" w:lineRule="auto"/>
              <w:rPr>
                <w:i/>
                <w:sz w:val="20"/>
                <w:szCs w:val="20"/>
              </w:rPr>
            </w:pPr>
          </w:p>
          <w:p w:rsidR="000A58BD" w:rsidRDefault="009C771A" w:rsidP="00237945">
            <w:pPr>
              <w:spacing w:line="216" w:lineRule="auto"/>
              <w:rPr>
                <w:i/>
                <w:sz w:val="20"/>
                <w:szCs w:val="20"/>
              </w:rPr>
            </w:pPr>
            <w:r w:rsidRPr="004851CC">
              <w:rPr>
                <w:i/>
                <w:sz w:val="20"/>
                <w:szCs w:val="20"/>
              </w:rPr>
              <w:t>Экономика и управление</w:t>
            </w:r>
          </w:p>
          <w:tbl>
            <w:tblPr>
              <w:tblW w:w="6118" w:type="dxa"/>
              <w:tblInd w:w="112" w:type="dxa"/>
              <w:tblLayout w:type="fixed"/>
              <w:tblCellMar>
                <w:left w:w="28" w:type="dxa"/>
              </w:tblCellMar>
              <w:tblLook w:val="01E0"/>
            </w:tblPr>
            <w:tblGrid>
              <w:gridCol w:w="5692"/>
              <w:gridCol w:w="426"/>
            </w:tblGrid>
            <w:tr w:rsidR="00ED5943" w:rsidRPr="004851CC" w:rsidTr="00B613B0">
              <w:trPr>
                <w:trHeight w:val="132"/>
              </w:trPr>
              <w:tc>
                <w:tcPr>
                  <w:tcW w:w="5692" w:type="dxa"/>
                </w:tcPr>
                <w:p w:rsidR="00ED5943" w:rsidRPr="00A83EB1" w:rsidRDefault="00ED5943" w:rsidP="00ED5943">
                  <w:pPr>
                    <w:jc w:val="both"/>
                    <w:rPr>
                      <w:i/>
                      <w:sz w:val="16"/>
                      <w:szCs w:val="16"/>
                    </w:rPr>
                  </w:pPr>
                  <w:r w:rsidRPr="00D22025">
                    <w:rPr>
                      <w:i/>
                      <w:sz w:val="16"/>
                      <w:szCs w:val="16"/>
                    </w:rPr>
                    <w:t>Н.</w:t>
                  </w:r>
                  <w:r w:rsidRPr="002C16CB">
                    <w:rPr>
                      <w:i/>
                      <w:sz w:val="16"/>
                      <w:szCs w:val="16"/>
                    </w:rPr>
                    <w:t>А. Загородних, А.Н. Семкин</w:t>
                  </w:r>
                  <w:r>
                    <w:rPr>
                      <w:sz w:val="16"/>
                      <w:szCs w:val="16"/>
                    </w:rPr>
                    <w:t xml:space="preserve"> </w:t>
                  </w:r>
                  <w:r w:rsidRPr="002C16CB">
                    <w:rPr>
                      <w:b/>
                      <w:sz w:val="16"/>
                      <w:szCs w:val="16"/>
                    </w:rPr>
                    <w:t>Основные аспекты универсальной модели цифровой инфраструктуры транспорта, определяющие ее</w:t>
                  </w:r>
                  <w:r>
                    <w:rPr>
                      <w:b/>
                      <w:sz w:val="16"/>
                      <w:szCs w:val="16"/>
                    </w:rPr>
                    <w:t xml:space="preserve"> </w:t>
                  </w:r>
                  <w:r w:rsidRPr="002C16CB">
                    <w:rPr>
                      <w:b/>
                      <w:sz w:val="16"/>
                      <w:szCs w:val="16"/>
                    </w:rPr>
                    <w:t>структуру и функциональные элементы. Основополагающие принципы и подходы при                           ее реализации</w:t>
                  </w:r>
                  <w:r>
                    <w:rPr>
                      <w:sz w:val="16"/>
                      <w:szCs w:val="16"/>
                    </w:rPr>
                    <w:t>…………………………………………………………………………</w:t>
                  </w:r>
                </w:p>
              </w:tc>
              <w:tc>
                <w:tcPr>
                  <w:tcW w:w="426" w:type="dxa"/>
                </w:tcPr>
                <w:p w:rsidR="00ED5943" w:rsidRDefault="00ED5943" w:rsidP="00237945">
                  <w:pPr>
                    <w:spacing w:line="216" w:lineRule="auto"/>
                    <w:jc w:val="both"/>
                    <w:rPr>
                      <w:sz w:val="15"/>
                      <w:szCs w:val="15"/>
                    </w:rPr>
                  </w:pPr>
                </w:p>
                <w:p w:rsidR="00036E8B" w:rsidRDefault="00036E8B" w:rsidP="00237945">
                  <w:pPr>
                    <w:spacing w:line="216" w:lineRule="auto"/>
                    <w:jc w:val="both"/>
                    <w:rPr>
                      <w:sz w:val="15"/>
                      <w:szCs w:val="15"/>
                    </w:rPr>
                  </w:pPr>
                </w:p>
                <w:p w:rsidR="00036E8B" w:rsidRDefault="00036E8B" w:rsidP="00237945">
                  <w:pPr>
                    <w:spacing w:line="216" w:lineRule="auto"/>
                    <w:jc w:val="both"/>
                    <w:rPr>
                      <w:sz w:val="15"/>
                      <w:szCs w:val="15"/>
                    </w:rPr>
                  </w:pPr>
                </w:p>
                <w:p w:rsidR="00036E8B" w:rsidRDefault="00036E8B" w:rsidP="00237945">
                  <w:pPr>
                    <w:spacing w:line="216" w:lineRule="auto"/>
                    <w:jc w:val="both"/>
                    <w:rPr>
                      <w:sz w:val="15"/>
                      <w:szCs w:val="15"/>
                    </w:rPr>
                  </w:pPr>
                </w:p>
                <w:p w:rsidR="00036E8B" w:rsidRPr="004851CC" w:rsidRDefault="00036E8B" w:rsidP="00237945">
                  <w:pPr>
                    <w:spacing w:line="216" w:lineRule="auto"/>
                    <w:jc w:val="both"/>
                    <w:rPr>
                      <w:sz w:val="15"/>
                      <w:szCs w:val="15"/>
                    </w:rPr>
                  </w:pPr>
                  <w:r>
                    <w:rPr>
                      <w:sz w:val="15"/>
                      <w:szCs w:val="15"/>
                    </w:rPr>
                    <w:t>1</w:t>
                  </w:r>
                  <w:r w:rsidR="000B3BF6">
                    <w:rPr>
                      <w:sz w:val="15"/>
                      <w:szCs w:val="15"/>
                    </w:rPr>
                    <w:t>16</w:t>
                  </w:r>
                </w:p>
              </w:tc>
            </w:tr>
            <w:tr w:rsidR="00ED5943" w:rsidRPr="004851CC" w:rsidTr="00B613B0">
              <w:trPr>
                <w:trHeight w:val="203"/>
              </w:trPr>
              <w:tc>
                <w:tcPr>
                  <w:tcW w:w="5692" w:type="dxa"/>
                </w:tcPr>
                <w:p w:rsidR="00ED5943" w:rsidRPr="00A83EB1" w:rsidRDefault="00ED5943" w:rsidP="00822897">
                  <w:pPr>
                    <w:pStyle w:val="aa"/>
                    <w:spacing w:after="0"/>
                    <w:jc w:val="both"/>
                    <w:rPr>
                      <w:sz w:val="16"/>
                      <w:szCs w:val="16"/>
                    </w:rPr>
                  </w:pPr>
                  <w:r w:rsidRPr="002C16CB">
                    <w:rPr>
                      <w:i/>
                      <w:sz w:val="16"/>
                      <w:szCs w:val="16"/>
                    </w:rPr>
                    <w:t>В.А. Бугримов, А.В. Кондратьев, В.И. Сарбаев</w:t>
                  </w:r>
                  <w:r>
                    <w:rPr>
                      <w:sz w:val="16"/>
                      <w:szCs w:val="16"/>
                    </w:rPr>
                    <w:t xml:space="preserve"> </w:t>
                  </w:r>
                  <w:r w:rsidRPr="002C16CB">
                    <w:rPr>
                      <w:b/>
                      <w:sz w:val="16"/>
                      <w:szCs w:val="16"/>
                    </w:rPr>
                    <w:t>Оценка адекватности имитац</w:t>
                  </w:r>
                  <w:r w:rsidRPr="002C16CB">
                    <w:rPr>
                      <w:b/>
                      <w:sz w:val="16"/>
                      <w:szCs w:val="16"/>
                    </w:rPr>
                    <w:t>и</w:t>
                  </w:r>
                  <w:r w:rsidRPr="002C16CB">
                    <w:rPr>
                      <w:b/>
                      <w:sz w:val="16"/>
                      <w:szCs w:val="16"/>
                    </w:rPr>
                    <w:t>онной модели системы управления предприятия автосервиса</w:t>
                  </w:r>
                  <w:r>
                    <w:rPr>
                      <w:sz w:val="16"/>
                      <w:szCs w:val="16"/>
                    </w:rPr>
                    <w:t>……………..</w:t>
                  </w:r>
                </w:p>
              </w:tc>
              <w:tc>
                <w:tcPr>
                  <w:tcW w:w="426" w:type="dxa"/>
                </w:tcPr>
                <w:p w:rsidR="00ED5943" w:rsidRDefault="00ED5943" w:rsidP="00237945">
                  <w:pPr>
                    <w:spacing w:line="216" w:lineRule="auto"/>
                    <w:jc w:val="both"/>
                    <w:rPr>
                      <w:sz w:val="16"/>
                      <w:szCs w:val="16"/>
                    </w:rPr>
                  </w:pPr>
                </w:p>
                <w:p w:rsidR="00036E8B" w:rsidRPr="004851CC" w:rsidRDefault="00036E8B" w:rsidP="003131AD">
                  <w:pPr>
                    <w:spacing w:line="216" w:lineRule="auto"/>
                    <w:jc w:val="both"/>
                    <w:rPr>
                      <w:sz w:val="16"/>
                      <w:szCs w:val="16"/>
                    </w:rPr>
                  </w:pPr>
                  <w:r>
                    <w:rPr>
                      <w:sz w:val="16"/>
                      <w:szCs w:val="16"/>
                    </w:rPr>
                    <w:t>1</w:t>
                  </w:r>
                  <w:r w:rsidR="003131AD">
                    <w:rPr>
                      <w:sz w:val="16"/>
                      <w:szCs w:val="16"/>
                    </w:rPr>
                    <w:t>2</w:t>
                  </w:r>
                  <w:r w:rsidR="000B3BF6">
                    <w:rPr>
                      <w:sz w:val="16"/>
                      <w:szCs w:val="16"/>
                    </w:rPr>
                    <w:t>4</w:t>
                  </w:r>
                </w:p>
              </w:tc>
            </w:tr>
            <w:tr w:rsidR="00ED5943" w:rsidRPr="004851CC" w:rsidTr="00B613B0">
              <w:trPr>
                <w:trHeight w:val="132"/>
              </w:trPr>
              <w:tc>
                <w:tcPr>
                  <w:tcW w:w="5692" w:type="dxa"/>
                </w:tcPr>
                <w:p w:rsidR="00ED5943" w:rsidRPr="00A83EB1" w:rsidRDefault="00ED5943" w:rsidP="00ED5943">
                  <w:pPr>
                    <w:jc w:val="both"/>
                    <w:rPr>
                      <w:i/>
                      <w:sz w:val="16"/>
                      <w:szCs w:val="16"/>
                    </w:rPr>
                  </w:pPr>
                  <w:r w:rsidRPr="002C16CB">
                    <w:rPr>
                      <w:i/>
                      <w:sz w:val="16"/>
                      <w:szCs w:val="16"/>
                    </w:rPr>
                    <w:t>Н.А. Ляпин, А.А. Раюшкина, Е.Ю. Ивакина, А.А. Жирноклеев</w:t>
                  </w:r>
                  <w:r>
                    <w:rPr>
                      <w:sz w:val="16"/>
                      <w:szCs w:val="16"/>
                    </w:rPr>
                    <w:t xml:space="preserve"> </w:t>
                  </w:r>
                  <w:r w:rsidRPr="002C16CB">
                    <w:rPr>
                      <w:b/>
                      <w:sz w:val="16"/>
                      <w:szCs w:val="16"/>
                    </w:rPr>
                    <w:t>Подходы к опр</w:t>
                  </w:r>
                  <w:r w:rsidRPr="002C16CB">
                    <w:rPr>
                      <w:b/>
                      <w:sz w:val="16"/>
                      <w:szCs w:val="16"/>
                    </w:rPr>
                    <w:t>е</w:t>
                  </w:r>
                  <w:r w:rsidRPr="002C16CB">
                    <w:rPr>
                      <w:b/>
                      <w:sz w:val="16"/>
                      <w:szCs w:val="16"/>
                    </w:rPr>
                    <w:t>делению заработной платы водителей, занятых на перевозках светлых не</w:t>
                  </w:r>
                  <w:r w:rsidRPr="002C16CB">
                    <w:rPr>
                      <w:b/>
                      <w:sz w:val="16"/>
                      <w:szCs w:val="16"/>
                    </w:rPr>
                    <w:t>ф</w:t>
                  </w:r>
                  <w:r w:rsidRPr="002C16CB">
                    <w:rPr>
                      <w:b/>
                      <w:sz w:val="16"/>
                      <w:szCs w:val="16"/>
                    </w:rPr>
                    <w:t>тепродуктов</w:t>
                  </w:r>
                  <w:r>
                    <w:rPr>
                      <w:sz w:val="16"/>
                      <w:szCs w:val="16"/>
                    </w:rPr>
                    <w:t>…………………………………..………………………………………..</w:t>
                  </w:r>
                </w:p>
              </w:tc>
              <w:tc>
                <w:tcPr>
                  <w:tcW w:w="426" w:type="dxa"/>
                </w:tcPr>
                <w:p w:rsidR="00ED5943" w:rsidRDefault="00ED5943" w:rsidP="00237945">
                  <w:pPr>
                    <w:spacing w:line="216" w:lineRule="auto"/>
                    <w:jc w:val="both"/>
                    <w:rPr>
                      <w:sz w:val="16"/>
                      <w:szCs w:val="16"/>
                    </w:rPr>
                  </w:pPr>
                </w:p>
                <w:p w:rsidR="00036E8B" w:rsidRDefault="00036E8B" w:rsidP="00237945">
                  <w:pPr>
                    <w:spacing w:line="216" w:lineRule="auto"/>
                    <w:jc w:val="both"/>
                    <w:rPr>
                      <w:sz w:val="16"/>
                      <w:szCs w:val="16"/>
                    </w:rPr>
                  </w:pPr>
                </w:p>
                <w:p w:rsidR="00036E8B" w:rsidRDefault="003131AD" w:rsidP="00237945">
                  <w:pPr>
                    <w:spacing w:line="216" w:lineRule="auto"/>
                    <w:jc w:val="both"/>
                    <w:rPr>
                      <w:sz w:val="16"/>
                      <w:szCs w:val="16"/>
                    </w:rPr>
                  </w:pPr>
                  <w:r>
                    <w:rPr>
                      <w:sz w:val="16"/>
                      <w:szCs w:val="16"/>
                    </w:rPr>
                    <w:t>1</w:t>
                  </w:r>
                  <w:r w:rsidR="000B3BF6">
                    <w:rPr>
                      <w:sz w:val="16"/>
                      <w:szCs w:val="16"/>
                    </w:rPr>
                    <w:t>32</w:t>
                  </w:r>
                </w:p>
              </w:tc>
            </w:tr>
          </w:tbl>
          <w:p w:rsidR="00237945" w:rsidRPr="004851CC" w:rsidRDefault="00237945" w:rsidP="00237945">
            <w:pPr>
              <w:spacing w:line="216" w:lineRule="auto"/>
              <w:rPr>
                <w:bCs/>
                <w:i/>
              </w:rPr>
            </w:pPr>
          </w:p>
        </w:tc>
      </w:tr>
      <w:tr w:rsidR="00C22693" w:rsidRPr="004851CC" w:rsidTr="0092449E">
        <w:trPr>
          <w:trHeight w:val="752"/>
        </w:trPr>
        <w:tc>
          <w:tcPr>
            <w:tcW w:w="1819" w:type="pct"/>
            <w:tcBorders>
              <w:top w:val="single" w:sz="8" w:space="0" w:color="auto"/>
              <w:bottom w:val="single" w:sz="8" w:space="0" w:color="auto"/>
              <w:right w:val="single" w:sz="8" w:space="0" w:color="auto"/>
            </w:tcBorders>
            <w:vAlign w:val="center"/>
          </w:tcPr>
          <w:p w:rsidR="00C22693" w:rsidRPr="004851CC" w:rsidRDefault="00C22693" w:rsidP="00DA2E07">
            <w:pPr>
              <w:spacing w:line="204" w:lineRule="auto"/>
              <w:jc w:val="both"/>
              <w:rPr>
                <w:bCs/>
                <w:sz w:val="16"/>
                <w:szCs w:val="16"/>
              </w:rPr>
            </w:pPr>
            <w:r w:rsidRPr="004851CC">
              <w:rPr>
                <w:bCs/>
                <w:i/>
                <w:sz w:val="16"/>
                <w:szCs w:val="16"/>
              </w:rPr>
              <w:t>Главный редактор:</w:t>
            </w:r>
          </w:p>
          <w:p w:rsidR="00C22693" w:rsidRPr="004851CC" w:rsidRDefault="00C22693" w:rsidP="00DA2E07">
            <w:pPr>
              <w:spacing w:line="204" w:lineRule="auto"/>
              <w:jc w:val="both"/>
              <w:rPr>
                <w:i/>
                <w:sz w:val="16"/>
                <w:szCs w:val="16"/>
              </w:rPr>
            </w:pPr>
            <w:r w:rsidRPr="004851CC">
              <w:rPr>
                <w:b/>
                <w:sz w:val="16"/>
                <w:szCs w:val="16"/>
              </w:rPr>
              <w:t>Новиков А.Н.</w:t>
            </w:r>
            <w:r w:rsidR="00AC6491">
              <w:rPr>
                <w:b/>
                <w:sz w:val="16"/>
                <w:szCs w:val="16"/>
              </w:rPr>
              <w:t xml:space="preserve"> </w:t>
            </w:r>
            <w:r w:rsidR="00234B6F" w:rsidRPr="004851CC">
              <w:rPr>
                <w:i/>
                <w:sz w:val="16"/>
                <w:szCs w:val="16"/>
              </w:rPr>
              <w:t>д-р техн. наук, проф.</w:t>
            </w:r>
          </w:p>
          <w:p w:rsidR="00C22693" w:rsidRPr="004851CC" w:rsidRDefault="00C22693" w:rsidP="00DA2E07">
            <w:pPr>
              <w:spacing w:line="204" w:lineRule="auto"/>
              <w:jc w:val="both"/>
              <w:rPr>
                <w:i/>
                <w:sz w:val="16"/>
                <w:szCs w:val="16"/>
              </w:rPr>
            </w:pPr>
            <w:r w:rsidRPr="004851CC">
              <w:rPr>
                <w:i/>
                <w:sz w:val="16"/>
                <w:szCs w:val="16"/>
              </w:rPr>
              <w:t>Заместител</w:t>
            </w:r>
            <w:r w:rsidR="00F92880">
              <w:rPr>
                <w:i/>
                <w:sz w:val="16"/>
                <w:szCs w:val="16"/>
              </w:rPr>
              <w:t>ь</w:t>
            </w:r>
            <w:r w:rsidRPr="004851CC">
              <w:rPr>
                <w:i/>
                <w:sz w:val="16"/>
                <w:szCs w:val="16"/>
              </w:rPr>
              <w:t xml:space="preserve"> главного редактора:</w:t>
            </w:r>
          </w:p>
          <w:p w:rsidR="00FF273C" w:rsidRPr="004851CC" w:rsidRDefault="00FF273C" w:rsidP="00DA2E07">
            <w:pPr>
              <w:spacing w:line="204" w:lineRule="auto"/>
              <w:jc w:val="both"/>
              <w:rPr>
                <w:bCs/>
                <w:i/>
                <w:sz w:val="16"/>
                <w:szCs w:val="16"/>
              </w:rPr>
            </w:pPr>
            <w:r w:rsidRPr="004851CC">
              <w:rPr>
                <w:b/>
                <w:spacing w:val="-4"/>
                <w:sz w:val="16"/>
                <w:szCs w:val="16"/>
              </w:rPr>
              <w:t>Васильева В.В.</w:t>
            </w:r>
            <w:r w:rsidRPr="004851CC">
              <w:rPr>
                <w:i/>
                <w:spacing w:val="-4"/>
                <w:sz w:val="16"/>
                <w:szCs w:val="16"/>
              </w:rPr>
              <w:t xml:space="preserve"> канд. техн. наук, доц.</w:t>
            </w:r>
          </w:p>
        </w:tc>
        <w:tc>
          <w:tcPr>
            <w:tcW w:w="3181" w:type="pct"/>
            <w:vMerge/>
            <w:tcBorders>
              <w:top w:val="thickThinSmallGap" w:sz="12" w:space="0" w:color="auto"/>
              <w:left w:val="single" w:sz="8" w:space="0" w:color="auto"/>
            </w:tcBorders>
          </w:tcPr>
          <w:p w:rsidR="00C22693" w:rsidRPr="004851CC" w:rsidRDefault="00C22693" w:rsidP="000C3683">
            <w:pPr>
              <w:rPr>
                <w:b/>
                <w:sz w:val="16"/>
                <w:szCs w:val="16"/>
              </w:rPr>
            </w:pPr>
          </w:p>
        </w:tc>
      </w:tr>
      <w:tr w:rsidR="00C22693" w:rsidRPr="004851CC" w:rsidTr="000A34CB">
        <w:trPr>
          <w:trHeight w:val="3088"/>
        </w:trPr>
        <w:tc>
          <w:tcPr>
            <w:tcW w:w="1819" w:type="pct"/>
            <w:tcBorders>
              <w:top w:val="single" w:sz="8" w:space="0" w:color="auto"/>
              <w:bottom w:val="single" w:sz="8" w:space="0" w:color="auto"/>
              <w:right w:val="single" w:sz="8" w:space="0" w:color="auto"/>
            </w:tcBorders>
            <w:vAlign w:val="center"/>
          </w:tcPr>
          <w:p w:rsidR="00C22693" w:rsidRPr="004851CC" w:rsidRDefault="000F74BC" w:rsidP="00DA2E07">
            <w:pPr>
              <w:spacing w:line="204" w:lineRule="auto"/>
              <w:jc w:val="both"/>
              <w:rPr>
                <w:b/>
                <w:bCs/>
                <w:sz w:val="16"/>
                <w:szCs w:val="16"/>
              </w:rPr>
            </w:pPr>
            <w:r w:rsidRPr="004851CC">
              <w:rPr>
                <w:i/>
                <w:sz w:val="16"/>
                <w:szCs w:val="16"/>
              </w:rPr>
              <w:t>Ре</w:t>
            </w:r>
            <w:r w:rsidR="00C22693" w:rsidRPr="004851CC">
              <w:rPr>
                <w:i/>
                <w:sz w:val="16"/>
                <w:szCs w:val="16"/>
              </w:rPr>
              <w:t>дколлегия</w:t>
            </w:r>
            <w:r w:rsidR="00C22693" w:rsidRPr="004851CC">
              <w:rPr>
                <w:sz w:val="16"/>
                <w:szCs w:val="16"/>
              </w:rPr>
              <w:t>:</w:t>
            </w:r>
          </w:p>
          <w:p w:rsidR="000A3A5D" w:rsidRPr="004851CC" w:rsidRDefault="000A3A5D" w:rsidP="00DA2E07">
            <w:pPr>
              <w:spacing w:line="204" w:lineRule="auto"/>
              <w:jc w:val="left"/>
              <w:rPr>
                <w:b/>
                <w:sz w:val="16"/>
                <w:szCs w:val="16"/>
              </w:rPr>
            </w:pPr>
            <w:r w:rsidRPr="004851CC">
              <w:rPr>
                <w:b/>
                <w:sz w:val="16"/>
                <w:szCs w:val="16"/>
              </w:rPr>
              <w:t xml:space="preserve">Агеев Е.В.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b/>
                <w:sz w:val="16"/>
                <w:szCs w:val="16"/>
              </w:rPr>
            </w:pPr>
            <w:r w:rsidRPr="004851CC">
              <w:rPr>
                <w:b/>
                <w:sz w:val="16"/>
                <w:szCs w:val="16"/>
              </w:rPr>
              <w:t xml:space="preserve">Агуреев И.Е.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i/>
                <w:sz w:val="16"/>
                <w:szCs w:val="16"/>
              </w:rPr>
            </w:pPr>
            <w:r w:rsidRPr="004851CC">
              <w:rPr>
                <w:b/>
                <w:sz w:val="16"/>
                <w:szCs w:val="16"/>
              </w:rPr>
              <w:t xml:space="preserve">Бажинов А.В. </w:t>
            </w:r>
            <w:r w:rsidRPr="004851CC">
              <w:rPr>
                <w:bCs/>
                <w:i/>
                <w:sz w:val="16"/>
                <w:szCs w:val="16"/>
              </w:rPr>
              <w:t>д-р техн. наук, проф</w:t>
            </w:r>
            <w:r w:rsidRPr="004851CC">
              <w:rPr>
                <w:i/>
                <w:sz w:val="16"/>
                <w:szCs w:val="16"/>
              </w:rPr>
              <w:t>.(Украина)</w:t>
            </w:r>
          </w:p>
          <w:p w:rsidR="00C22693" w:rsidRPr="004851CC" w:rsidRDefault="00C22693" w:rsidP="00DA2E07">
            <w:pPr>
              <w:spacing w:line="204" w:lineRule="auto"/>
              <w:jc w:val="left"/>
              <w:rPr>
                <w:b/>
                <w:sz w:val="16"/>
                <w:szCs w:val="16"/>
              </w:rPr>
            </w:pPr>
            <w:r w:rsidRPr="004851CC">
              <w:rPr>
                <w:b/>
                <w:sz w:val="16"/>
                <w:szCs w:val="16"/>
              </w:rPr>
              <w:t xml:space="preserve">Басков В.Н.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i/>
                <w:spacing w:val="-10"/>
                <w:sz w:val="16"/>
                <w:szCs w:val="16"/>
              </w:rPr>
            </w:pPr>
            <w:r w:rsidRPr="004851CC">
              <w:rPr>
                <w:b/>
                <w:sz w:val="16"/>
                <w:szCs w:val="16"/>
              </w:rPr>
              <w:t xml:space="preserve">Бондаренко Е.В.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b/>
                <w:sz w:val="16"/>
                <w:szCs w:val="16"/>
              </w:rPr>
            </w:pPr>
            <w:r w:rsidRPr="004851CC">
              <w:rPr>
                <w:b/>
                <w:spacing w:val="-2"/>
                <w:sz w:val="16"/>
                <w:szCs w:val="16"/>
              </w:rPr>
              <w:t>Браннольте У.</w:t>
            </w:r>
            <w:r w:rsidR="00AC6491">
              <w:rPr>
                <w:b/>
                <w:spacing w:val="-2"/>
                <w:sz w:val="16"/>
                <w:szCs w:val="16"/>
              </w:rPr>
              <w:t xml:space="preserve"> </w:t>
            </w:r>
            <w:r w:rsidRPr="004851CC">
              <w:rPr>
                <w:bCs/>
                <w:i/>
                <w:sz w:val="16"/>
                <w:szCs w:val="16"/>
              </w:rPr>
              <w:t>д-р техн. наук, проф</w:t>
            </w:r>
            <w:r w:rsidRPr="004851CC">
              <w:rPr>
                <w:i/>
                <w:sz w:val="16"/>
                <w:szCs w:val="16"/>
              </w:rPr>
              <w:t>.</w:t>
            </w:r>
            <w:r w:rsidRPr="004851CC">
              <w:rPr>
                <w:i/>
                <w:spacing w:val="-2"/>
                <w:sz w:val="16"/>
                <w:szCs w:val="16"/>
              </w:rPr>
              <w:t xml:space="preserve"> (Германия)</w:t>
            </w:r>
          </w:p>
          <w:p w:rsidR="00C22693" w:rsidRPr="004851CC" w:rsidRDefault="00C22693" w:rsidP="00DA2E07">
            <w:pPr>
              <w:spacing w:line="204" w:lineRule="auto"/>
              <w:jc w:val="left"/>
              <w:rPr>
                <w:i/>
                <w:spacing w:val="-2"/>
                <w:sz w:val="16"/>
                <w:szCs w:val="16"/>
              </w:rPr>
            </w:pPr>
            <w:r w:rsidRPr="004851CC">
              <w:rPr>
                <w:b/>
                <w:sz w:val="16"/>
                <w:szCs w:val="16"/>
              </w:rPr>
              <w:t xml:space="preserve">Бялы В. </w:t>
            </w:r>
            <w:r w:rsidRPr="004851CC">
              <w:rPr>
                <w:bCs/>
                <w:i/>
                <w:sz w:val="16"/>
                <w:szCs w:val="16"/>
              </w:rPr>
              <w:t>д-р техн. наук, проф</w:t>
            </w:r>
            <w:r w:rsidRPr="004851CC">
              <w:rPr>
                <w:i/>
                <w:sz w:val="16"/>
                <w:szCs w:val="16"/>
              </w:rPr>
              <w:t>.</w:t>
            </w:r>
            <w:r w:rsidRPr="004851CC">
              <w:rPr>
                <w:i/>
                <w:spacing w:val="-2"/>
                <w:sz w:val="16"/>
                <w:szCs w:val="16"/>
              </w:rPr>
              <w:t xml:space="preserve"> (Польша)</w:t>
            </w:r>
          </w:p>
          <w:p w:rsidR="00C22693" w:rsidRPr="004851CC" w:rsidRDefault="00C22693" w:rsidP="00DA2E07">
            <w:pPr>
              <w:spacing w:line="204" w:lineRule="auto"/>
              <w:jc w:val="left"/>
              <w:rPr>
                <w:i/>
                <w:sz w:val="16"/>
                <w:szCs w:val="16"/>
              </w:rPr>
            </w:pPr>
            <w:r w:rsidRPr="004851CC">
              <w:rPr>
                <w:b/>
                <w:spacing w:val="-2"/>
                <w:sz w:val="16"/>
                <w:szCs w:val="16"/>
              </w:rPr>
              <w:t xml:space="preserve">Венцель Е.С. </w:t>
            </w:r>
            <w:r w:rsidRPr="004851CC">
              <w:rPr>
                <w:bCs/>
                <w:i/>
                <w:sz w:val="16"/>
                <w:szCs w:val="16"/>
              </w:rPr>
              <w:t>д-р техн. наук, проф</w:t>
            </w:r>
            <w:r w:rsidRPr="004851CC">
              <w:rPr>
                <w:i/>
                <w:sz w:val="16"/>
                <w:szCs w:val="16"/>
              </w:rPr>
              <w:t>.(Украина)</w:t>
            </w:r>
          </w:p>
          <w:p w:rsidR="005125E0" w:rsidRPr="004851CC" w:rsidRDefault="005125E0" w:rsidP="00DA2E07">
            <w:pPr>
              <w:spacing w:line="204" w:lineRule="auto"/>
              <w:jc w:val="left"/>
              <w:rPr>
                <w:i/>
                <w:spacing w:val="-2"/>
                <w:sz w:val="16"/>
                <w:szCs w:val="16"/>
              </w:rPr>
            </w:pPr>
            <w:r w:rsidRPr="004851CC">
              <w:rPr>
                <w:b/>
                <w:spacing w:val="-2"/>
                <w:sz w:val="16"/>
                <w:szCs w:val="16"/>
              </w:rPr>
              <w:t xml:space="preserve">Власов В.М. </w:t>
            </w:r>
            <w:r w:rsidRPr="004851CC">
              <w:rPr>
                <w:i/>
                <w:spacing w:val="-2"/>
                <w:sz w:val="16"/>
                <w:szCs w:val="16"/>
              </w:rPr>
              <w:t>д-р техн. наук, проф. (Россия)</w:t>
            </w:r>
          </w:p>
          <w:p w:rsidR="00C22693" w:rsidRPr="004851CC" w:rsidRDefault="00C22693" w:rsidP="00DA2E07">
            <w:pPr>
              <w:spacing w:line="204" w:lineRule="auto"/>
              <w:jc w:val="left"/>
              <w:rPr>
                <w:b/>
                <w:sz w:val="16"/>
                <w:szCs w:val="16"/>
              </w:rPr>
            </w:pPr>
            <w:r w:rsidRPr="004851CC">
              <w:rPr>
                <w:b/>
                <w:spacing w:val="-2"/>
                <w:sz w:val="16"/>
                <w:szCs w:val="16"/>
              </w:rPr>
              <w:t>Глаголев С.Н</w:t>
            </w:r>
            <w:r w:rsidRPr="004851CC">
              <w:rPr>
                <w:i/>
                <w:spacing w:val="-2"/>
                <w:sz w:val="16"/>
                <w:szCs w:val="16"/>
              </w:rPr>
              <w:t xml:space="preserve">.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i/>
                <w:sz w:val="16"/>
                <w:szCs w:val="16"/>
              </w:rPr>
            </w:pPr>
            <w:r w:rsidRPr="004851CC">
              <w:rPr>
                <w:b/>
                <w:sz w:val="16"/>
                <w:szCs w:val="16"/>
              </w:rPr>
              <w:t xml:space="preserve">Демич М. </w:t>
            </w:r>
            <w:r w:rsidRPr="004851CC">
              <w:rPr>
                <w:bCs/>
                <w:i/>
                <w:sz w:val="16"/>
                <w:szCs w:val="16"/>
              </w:rPr>
              <w:t>д-р техн. наук, проф</w:t>
            </w:r>
            <w:r w:rsidRPr="004851CC">
              <w:rPr>
                <w:i/>
                <w:sz w:val="16"/>
                <w:szCs w:val="16"/>
              </w:rPr>
              <w:t>.(Сербия)</w:t>
            </w:r>
          </w:p>
          <w:p w:rsidR="0092449E" w:rsidRPr="004851CC" w:rsidRDefault="0092449E" w:rsidP="00DA2E07">
            <w:pPr>
              <w:spacing w:line="204" w:lineRule="auto"/>
              <w:jc w:val="left"/>
              <w:rPr>
                <w:i/>
                <w:sz w:val="16"/>
                <w:szCs w:val="16"/>
              </w:rPr>
            </w:pPr>
            <w:r w:rsidRPr="004851CC">
              <w:rPr>
                <w:b/>
                <w:sz w:val="16"/>
                <w:szCs w:val="16"/>
              </w:rPr>
              <w:t>Денисов А.С.</w:t>
            </w:r>
            <w:r w:rsidRPr="004851CC">
              <w:rPr>
                <w:i/>
                <w:sz w:val="16"/>
                <w:szCs w:val="16"/>
              </w:rPr>
              <w:t xml:space="preserve"> д-р техн. наук, проф. (Россия)</w:t>
            </w:r>
          </w:p>
          <w:p w:rsidR="00D717BB" w:rsidRPr="004851CC" w:rsidRDefault="00D717BB" w:rsidP="00DA2E07">
            <w:pPr>
              <w:spacing w:line="204" w:lineRule="auto"/>
              <w:jc w:val="left"/>
              <w:rPr>
                <w:i/>
                <w:sz w:val="16"/>
                <w:szCs w:val="16"/>
              </w:rPr>
            </w:pPr>
            <w:r w:rsidRPr="004851CC">
              <w:rPr>
                <w:b/>
                <w:sz w:val="16"/>
                <w:szCs w:val="16"/>
              </w:rPr>
              <w:t>Жанказиев С.В</w:t>
            </w:r>
            <w:r w:rsidRPr="004851CC">
              <w:rPr>
                <w:b/>
                <w:i/>
                <w:sz w:val="16"/>
                <w:szCs w:val="16"/>
              </w:rPr>
              <w:t>.</w:t>
            </w:r>
            <w:r w:rsidRPr="004851CC">
              <w:rPr>
                <w:i/>
                <w:sz w:val="16"/>
                <w:szCs w:val="16"/>
              </w:rPr>
              <w:t xml:space="preserve"> д-р техн. наук, проф. (Россия)</w:t>
            </w:r>
          </w:p>
          <w:p w:rsidR="00D717BB" w:rsidRPr="004851CC" w:rsidRDefault="00D717BB" w:rsidP="00DA2E07">
            <w:pPr>
              <w:spacing w:line="204" w:lineRule="auto"/>
              <w:jc w:val="left"/>
              <w:rPr>
                <w:sz w:val="16"/>
                <w:szCs w:val="16"/>
              </w:rPr>
            </w:pPr>
            <w:r w:rsidRPr="004851CC">
              <w:rPr>
                <w:b/>
                <w:sz w:val="16"/>
                <w:szCs w:val="16"/>
              </w:rPr>
              <w:t>Зырянов В.В.</w:t>
            </w:r>
            <w:r w:rsidRPr="004851CC">
              <w:rPr>
                <w:i/>
                <w:sz w:val="16"/>
                <w:szCs w:val="16"/>
              </w:rPr>
              <w:t xml:space="preserve"> д-р техн. наук, проф. (Россия)</w:t>
            </w:r>
          </w:p>
          <w:p w:rsidR="00C22693" w:rsidRPr="004851CC" w:rsidRDefault="00C22693" w:rsidP="00DA2E07">
            <w:pPr>
              <w:spacing w:line="204" w:lineRule="auto"/>
              <w:jc w:val="left"/>
              <w:rPr>
                <w:b/>
                <w:sz w:val="16"/>
                <w:szCs w:val="16"/>
              </w:rPr>
            </w:pPr>
            <w:r w:rsidRPr="004851CC">
              <w:rPr>
                <w:b/>
                <w:sz w:val="16"/>
                <w:szCs w:val="16"/>
              </w:rPr>
              <w:t xml:space="preserve">Корчагин В.А.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786F94" w:rsidP="00DA2E07">
            <w:pPr>
              <w:spacing w:line="204" w:lineRule="auto"/>
              <w:jc w:val="left"/>
              <w:rPr>
                <w:i/>
                <w:sz w:val="16"/>
                <w:szCs w:val="16"/>
              </w:rPr>
            </w:pPr>
            <w:r w:rsidRPr="004851CC">
              <w:rPr>
                <w:b/>
                <w:sz w:val="16"/>
                <w:szCs w:val="16"/>
              </w:rPr>
              <w:t>Макарова И.В.</w:t>
            </w:r>
            <w:r w:rsidR="00AC6491">
              <w:rPr>
                <w:b/>
                <w:sz w:val="16"/>
                <w:szCs w:val="16"/>
              </w:rPr>
              <w:t xml:space="preserve"> </w:t>
            </w:r>
            <w:r w:rsidR="00C22693" w:rsidRPr="004851CC">
              <w:rPr>
                <w:bCs/>
                <w:i/>
                <w:sz w:val="16"/>
                <w:szCs w:val="16"/>
              </w:rPr>
              <w:t>д-р техн. наук, проф</w:t>
            </w:r>
            <w:r w:rsidR="00C22693" w:rsidRPr="004851CC">
              <w:rPr>
                <w:i/>
                <w:sz w:val="16"/>
                <w:szCs w:val="16"/>
              </w:rPr>
              <w:t>.(</w:t>
            </w:r>
            <w:r w:rsidRPr="004851CC">
              <w:rPr>
                <w:i/>
                <w:sz w:val="16"/>
                <w:szCs w:val="16"/>
              </w:rPr>
              <w:t>Россия)</w:t>
            </w:r>
          </w:p>
          <w:p w:rsidR="00C22693" w:rsidRPr="004851CC" w:rsidRDefault="00C22693" w:rsidP="00DA2E07">
            <w:pPr>
              <w:spacing w:line="204" w:lineRule="auto"/>
              <w:jc w:val="left"/>
              <w:rPr>
                <w:i/>
                <w:spacing w:val="-2"/>
                <w:sz w:val="16"/>
                <w:szCs w:val="16"/>
              </w:rPr>
            </w:pPr>
            <w:r w:rsidRPr="004851CC">
              <w:rPr>
                <w:b/>
                <w:sz w:val="16"/>
                <w:szCs w:val="16"/>
              </w:rPr>
              <w:t xml:space="preserve">Мартюченко И.Г.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i/>
                <w:spacing w:val="-2"/>
                <w:sz w:val="16"/>
                <w:szCs w:val="16"/>
              </w:rPr>
            </w:pPr>
            <w:r w:rsidRPr="004851CC">
              <w:rPr>
                <w:b/>
                <w:sz w:val="16"/>
                <w:szCs w:val="16"/>
              </w:rPr>
              <w:t xml:space="preserve">Митусов А.А. </w:t>
            </w:r>
            <w:r w:rsidRPr="004851CC">
              <w:rPr>
                <w:bCs/>
                <w:i/>
                <w:sz w:val="16"/>
                <w:szCs w:val="16"/>
              </w:rPr>
              <w:t>д-р техн. наук, проф</w:t>
            </w:r>
            <w:r w:rsidRPr="004851CC">
              <w:rPr>
                <w:i/>
                <w:sz w:val="16"/>
                <w:szCs w:val="16"/>
              </w:rPr>
              <w:t>.</w:t>
            </w:r>
            <w:r w:rsidRPr="004851CC">
              <w:rPr>
                <w:i/>
                <w:spacing w:val="-2"/>
                <w:sz w:val="16"/>
                <w:szCs w:val="16"/>
              </w:rPr>
              <w:t xml:space="preserve"> (Казахстан)</w:t>
            </w:r>
          </w:p>
          <w:p w:rsidR="00C22693" w:rsidRPr="004851CC" w:rsidRDefault="00C22693" w:rsidP="00DA2E07">
            <w:pPr>
              <w:spacing w:line="204" w:lineRule="auto"/>
              <w:jc w:val="left"/>
              <w:rPr>
                <w:i/>
                <w:spacing w:val="-2"/>
                <w:sz w:val="16"/>
                <w:szCs w:val="16"/>
              </w:rPr>
            </w:pPr>
            <w:r w:rsidRPr="004851CC">
              <w:rPr>
                <w:b/>
                <w:sz w:val="16"/>
                <w:szCs w:val="16"/>
              </w:rPr>
              <w:t xml:space="preserve">Нордин В.В. </w:t>
            </w:r>
            <w:r w:rsidRPr="004851CC">
              <w:rPr>
                <w:i/>
                <w:spacing w:val="-4"/>
                <w:sz w:val="16"/>
                <w:szCs w:val="16"/>
              </w:rPr>
              <w:t xml:space="preserve">канд. техн. наук, </w:t>
            </w:r>
            <w:r w:rsidRPr="004851CC">
              <w:rPr>
                <w:bCs/>
                <w:i/>
                <w:sz w:val="16"/>
                <w:szCs w:val="16"/>
              </w:rPr>
              <w:t>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b/>
                <w:sz w:val="16"/>
                <w:szCs w:val="16"/>
              </w:rPr>
            </w:pPr>
            <w:r w:rsidRPr="004851CC">
              <w:rPr>
                <w:b/>
                <w:sz w:val="16"/>
                <w:szCs w:val="16"/>
              </w:rPr>
              <w:t xml:space="preserve">Прентковский О. </w:t>
            </w:r>
            <w:r w:rsidRPr="004851CC">
              <w:rPr>
                <w:bCs/>
                <w:i/>
                <w:sz w:val="16"/>
                <w:szCs w:val="16"/>
              </w:rPr>
              <w:t>д-р техн. наук, проф</w:t>
            </w:r>
            <w:r w:rsidRPr="004851CC">
              <w:rPr>
                <w:i/>
                <w:sz w:val="16"/>
                <w:szCs w:val="16"/>
              </w:rPr>
              <w:t>.(Литва)</w:t>
            </w:r>
          </w:p>
          <w:p w:rsidR="00C22693" w:rsidRPr="004851CC" w:rsidRDefault="00C22693" w:rsidP="00DA2E07">
            <w:pPr>
              <w:spacing w:line="204" w:lineRule="auto"/>
              <w:jc w:val="left"/>
              <w:rPr>
                <w:b/>
                <w:sz w:val="16"/>
                <w:szCs w:val="16"/>
              </w:rPr>
            </w:pPr>
            <w:r w:rsidRPr="004851CC">
              <w:rPr>
                <w:b/>
                <w:spacing w:val="-2"/>
                <w:sz w:val="16"/>
                <w:szCs w:val="16"/>
              </w:rPr>
              <w:t>Пржиб</w:t>
            </w:r>
            <w:r w:rsidR="0046097A" w:rsidRPr="004851CC">
              <w:rPr>
                <w:b/>
                <w:spacing w:val="-2"/>
                <w:sz w:val="16"/>
                <w:szCs w:val="16"/>
              </w:rPr>
              <w:t>ы</w:t>
            </w:r>
            <w:r w:rsidRPr="004851CC">
              <w:rPr>
                <w:b/>
                <w:spacing w:val="-2"/>
                <w:sz w:val="16"/>
                <w:szCs w:val="16"/>
              </w:rPr>
              <w:t>л П.</w:t>
            </w:r>
            <w:r w:rsidR="00AC6491">
              <w:rPr>
                <w:b/>
                <w:spacing w:val="-2"/>
                <w:sz w:val="16"/>
                <w:szCs w:val="16"/>
              </w:rPr>
              <w:t xml:space="preserve"> </w:t>
            </w:r>
            <w:r w:rsidRPr="004851CC">
              <w:rPr>
                <w:bCs/>
                <w:i/>
                <w:sz w:val="16"/>
                <w:szCs w:val="16"/>
              </w:rPr>
              <w:t>д-р техн. наук, проф</w:t>
            </w:r>
            <w:r w:rsidRPr="004851CC">
              <w:rPr>
                <w:i/>
                <w:sz w:val="16"/>
                <w:szCs w:val="16"/>
              </w:rPr>
              <w:t>.</w:t>
            </w:r>
            <w:r w:rsidRPr="004851CC">
              <w:rPr>
                <w:i/>
                <w:spacing w:val="-2"/>
                <w:sz w:val="16"/>
                <w:szCs w:val="16"/>
              </w:rPr>
              <w:t xml:space="preserve"> (Чехия)</w:t>
            </w:r>
          </w:p>
          <w:p w:rsidR="00C22693" w:rsidRPr="004851CC" w:rsidRDefault="00C22693" w:rsidP="00DA2E07">
            <w:pPr>
              <w:spacing w:line="204" w:lineRule="auto"/>
              <w:jc w:val="left"/>
              <w:rPr>
                <w:i/>
                <w:spacing w:val="-2"/>
                <w:sz w:val="16"/>
                <w:szCs w:val="16"/>
              </w:rPr>
            </w:pPr>
            <w:r w:rsidRPr="004851CC">
              <w:rPr>
                <w:b/>
                <w:sz w:val="16"/>
                <w:szCs w:val="16"/>
              </w:rPr>
              <w:t xml:space="preserve">Пушкарёв А.Е.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p w:rsidR="00C22693" w:rsidRPr="004851CC" w:rsidRDefault="00C22693" w:rsidP="00DA2E07">
            <w:pPr>
              <w:spacing w:line="204" w:lineRule="auto"/>
              <w:jc w:val="left"/>
              <w:rPr>
                <w:b/>
                <w:sz w:val="16"/>
                <w:szCs w:val="16"/>
              </w:rPr>
            </w:pPr>
            <w:r w:rsidRPr="004851CC">
              <w:rPr>
                <w:b/>
                <w:sz w:val="16"/>
                <w:szCs w:val="16"/>
              </w:rPr>
              <w:t xml:space="preserve">Ременцов А.Н. </w:t>
            </w:r>
            <w:r w:rsidRPr="004851CC">
              <w:rPr>
                <w:bCs/>
                <w:i/>
                <w:sz w:val="16"/>
                <w:szCs w:val="16"/>
              </w:rPr>
              <w:t>д-р пед. наук, проф</w:t>
            </w:r>
            <w:r w:rsidRPr="004851CC">
              <w:rPr>
                <w:i/>
                <w:sz w:val="16"/>
                <w:szCs w:val="16"/>
              </w:rPr>
              <w:t>.</w:t>
            </w:r>
            <w:r w:rsidRPr="004851CC">
              <w:rPr>
                <w:i/>
                <w:spacing w:val="-2"/>
                <w:sz w:val="16"/>
                <w:szCs w:val="16"/>
              </w:rPr>
              <w:t xml:space="preserve"> (Россия)</w:t>
            </w:r>
          </w:p>
          <w:p w:rsidR="0096557C" w:rsidRPr="004851CC" w:rsidRDefault="0096557C" w:rsidP="00DA2E07">
            <w:pPr>
              <w:spacing w:line="204" w:lineRule="auto"/>
              <w:jc w:val="left"/>
              <w:rPr>
                <w:i/>
                <w:spacing w:val="-2"/>
                <w:sz w:val="16"/>
                <w:szCs w:val="16"/>
              </w:rPr>
            </w:pPr>
            <w:r w:rsidRPr="004851CC">
              <w:rPr>
                <w:b/>
                <w:spacing w:val="-2"/>
                <w:sz w:val="16"/>
                <w:szCs w:val="16"/>
              </w:rPr>
              <w:t>Сарбаев В.И.</w:t>
            </w:r>
            <w:r w:rsidRPr="004851CC">
              <w:rPr>
                <w:i/>
                <w:spacing w:val="-2"/>
                <w:sz w:val="16"/>
                <w:szCs w:val="16"/>
              </w:rPr>
              <w:t xml:space="preserve"> д-р техн.наук, профессор (Россия)</w:t>
            </w:r>
          </w:p>
          <w:p w:rsidR="00C22693" w:rsidRPr="004851CC" w:rsidRDefault="00C22693" w:rsidP="00DA2E07">
            <w:pPr>
              <w:spacing w:line="204" w:lineRule="auto"/>
              <w:jc w:val="left"/>
              <w:rPr>
                <w:i/>
                <w:spacing w:val="-2"/>
                <w:sz w:val="16"/>
                <w:szCs w:val="16"/>
              </w:rPr>
            </w:pPr>
            <w:r w:rsidRPr="004851CC">
              <w:rPr>
                <w:b/>
                <w:spacing w:val="-2"/>
                <w:sz w:val="16"/>
                <w:szCs w:val="16"/>
              </w:rPr>
              <w:t xml:space="preserve">Сиваченко Л.А. </w:t>
            </w:r>
            <w:r w:rsidRPr="004851CC">
              <w:rPr>
                <w:bCs/>
                <w:i/>
                <w:sz w:val="16"/>
                <w:szCs w:val="16"/>
              </w:rPr>
              <w:t>д-р техн. наук, проф</w:t>
            </w:r>
            <w:r w:rsidRPr="004851CC">
              <w:rPr>
                <w:i/>
                <w:sz w:val="16"/>
                <w:szCs w:val="16"/>
              </w:rPr>
              <w:t>.</w:t>
            </w:r>
            <w:r w:rsidRPr="004851CC">
              <w:rPr>
                <w:i/>
                <w:spacing w:val="-2"/>
                <w:sz w:val="16"/>
                <w:szCs w:val="16"/>
              </w:rPr>
              <w:t xml:space="preserve"> (Беларусь)</w:t>
            </w:r>
          </w:p>
          <w:p w:rsidR="00C22693" w:rsidRPr="004851CC" w:rsidRDefault="00C22693" w:rsidP="00DA2E07">
            <w:pPr>
              <w:spacing w:line="204" w:lineRule="auto"/>
              <w:jc w:val="left"/>
              <w:rPr>
                <w:bCs/>
                <w:i/>
                <w:sz w:val="16"/>
                <w:szCs w:val="16"/>
              </w:rPr>
            </w:pPr>
            <w:r w:rsidRPr="004851CC">
              <w:rPr>
                <w:b/>
                <w:spacing w:val="-2"/>
                <w:sz w:val="16"/>
                <w:szCs w:val="16"/>
              </w:rPr>
              <w:t xml:space="preserve">Юнгмейстер Д.А. </w:t>
            </w:r>
            <w:r w:rsidRPr="004851CC">
              <w:rPr>
                <w:bCs/>
                <w:i/>
                <w:sz w:val="16"/>
                <w:szCs w:val="16"/>
              </w:rPr>
              <w:t>д-р техн. наук, проф</w:t>
            </w:r>
            <w:r w:rsidRPr="004851CC">
              <w:rPr>
                <w:i/>
                <w:sz w:val="16"/>
                <w:szCs w:val="16"/>
              </w:rPr>
              <w:t>.</w:t>
            </w:r>
            <w:r w:rsidRPr="004851CC">
              <w:rPr>
                <w:i/>
                <w:spacing w:val="-2"/>
                <w:sz w:val="16"/>
                <w:szCs w:val="16"/>
              </w:rPr>
              <w:t xml:space="preserve"> (Россия)</w:t>
            </w:r>
          </w:p>
        </w:tc>
        <w:tc>
          <w:tcPr>
            <w:tcW w:w="3181" w:type="pct"/>
            <w:vMerge/>
            <w:tcBorders>
              <w:left w:val="single" w:sz="8" w:space="0" w:color="auto"/>
            </w:tcBorders>
          </w:tcPr>
          <w:p w:rsidR="00C22693" w:rsidRPr="004851CC" w:rsidRDefault="00C22693" w:rsidP="000C3683">
            <w:pPr>
              <w:rPr>
                <w:b/>
                <w:sz w:val="16"/>
                <w:szCs w:val="16"/>
              </w:rPr>
            </w:pPr>
          </w:p>
        </w:tc>
      </w:tr>
      <w:tr w:rsidR="00C22693" w:rsidRPr="004851CC" w:rsidTr="000A34CB">
        <w:trPr>
          <w:trHeight w:val="185"/>
        </w:trPr>
        <w:tc>
          <w:tcPr>
            <w:tcW w:w="1819" w:type="pct"/>
            <w:tcBorders>
              <w:top w:val="single" w:sz="8" w:space="0" w:color="auto"/>
              <w:bottom w:val="single" w:sz="8" w:space="0" w:color="auto"/>
              <w:right w:val="single" w:sz="8" w:space="0" w:color="auto"/>
            </w:tcBorders>
            <w:tcMar>
              <w:top w:w="6" w:type="dxa"/>
              <w:bottom w:w="6" w:type="dxa"/>
            </w:tcMar>
            <w:vAlign w:val="center"/>
          </w:tcPr>
          <w:p w:rsidR="00C22693" w:rsidRPr="004851CC" w:rsidRDefault="00C22693" w:rsidP="000C3683">
            <w:pPr>
              <w:jc w:val="left"/>
              <w:rPr>
                <w:bCs/>
                <w:i/>
                <w:sz w:val="16"/>
                <w:szCs w:val="16"/>
              </w:rPr>
            </w:pPr>
            <w:r w:rsidRPr="004851CC">
              <w:rPr>
                <w:i/>
                <w:sz w:val="16"/>
                <w:szCs w:val="16"/>
              </w:rPr>
              <w:t xml:space="preserve">Ответственный за выпуск: </w:t>
            </w:r>
            <w:r w:rsidRPr="004851CC">
              <w:rPr>
                <w:b/>
                <w:sz w:val="16"/>
                <w:szCs w:val="16"/>
              </w:rPr>
              <w:t>Акимочкина И.В.</w:t>
            </w:r>
          </w:p>
        </w:tc>
        <w:tc>
          <w:tcPr>
            <w:tcW w:w="3181" w:type="pct"/>
            <w:vMerge/>
            <w:tcBorders>
              <w:left w:val="single" w:sz="8" w:space="0" w:color="auto"/>
            </w:tcBorders>
          </w:tcPr>
          <w:p w:rsidR="00C22693" w:rsidRPr="004851CC" w:rsidRDefault="00C22693" w:rsidP="000C3683">
            <w:pPr>
              <w:rPr>
                <w:b/>
                <w:sz w:val="16"/>
                <w:szCs w:val="16"/>
              </w:rPr>
            </w:pPr>
          </w:p>
        </w:tc>
      </w:tr>
      <w:tr w:rsidR="00C22693" w:rsidRPr="008F0879" w:rsidTr="000A34CB">
        <w:tc>
          <w:tcPr>
            <w:tcW w:w="1819" w:type="pct"/>
            <w:tcBorders>
              <w:top w:val="single" w:sz="8" w:space="0" w:color="auto"/>
              <w:bottom w:val="single" w:sz="8" w:space="0" w:color="auto"/>
              <w:right w:val="single" w:sz="8" w:space="0" w:color="auto"/>
            </w:tcBorders>
            <w:vAlign w:val="center"/>
          </w:tcPr>
          <w:p w:rsidR="00C22693" w:rsidRPr="004851CC" w:rsidRDefault="00C22693" w:rsidP="000C3683">
            <w:pPr>
              <w:jc w:val="left"/>
              <w:rPr>
                <w:i/>
                <w:sz w:val="16"/>
                <w:szCs w:val="16"/>
              </w:rPr>
            </w:pPr>
            <w:r w:rsidRPr="004851CC">
              <w:rPr>
                <w:i/>
                <w:sz w:val="16"/>
                <w:szCs w:val="16"/>
              </w:rPr>
              <w:t>Адрес редколлегии:</w:t>
            </w:r>
          </w:p>
          <w:p w:rsidR="00C22693" w:rsidRPr="004851CC" w:rsidRDefault="00C22693" w:rsidP="000C3683">
            <w:pPr>
              <w:jc w:val="left"/>
              <w:rPr>
                <w:bCs/>
                <w:spacing w:val="-6"/>
                <w:sz w:val="16"/>
                <w:szCs w:val="16"/>
              </w:rPr>
            </w:pPr>
            <w:r w:rsidRPr="004851CC">
              <w:rPr>
                <w:bCs/>
                <w:spacing w:val="-6"/>
                <w:sz w:val="16"/>
                <w:szCs w:val="16"/>
              </w:rPr>
              <w:t xml:space="preserve">302030, Россия, г. Орел, ул. Московская, 77 </w:t>
            </w:r>
          </w:p>
          <w:p w:rsidR="00C22693" w:rsidRPr="004851CC" w:rsidRDefault="00C22693" w:rsidP="000C3683">
            <w:pPr>
              <w:jc w:val="left"/>
              <w:rPr>
                <w:bCs/>
                <w:sz w:val="16"/>
                <w:szCs w:val="16"/>
              </w:rPr>
            </w:pPr>
            <w:r w:rsidRPr="004851CC">
              <w:rPr>
                <w:bCs/>
                <w:sz w:val="16"/>
                <w:szCs w:val="16"/>
              </w:rPr>
              <w:t xml:space="preserve">Тел. </w:t>
            </w:r>
            <w:r w:rsidR="00C050DF" w:rsidRPr="004851CC">
              <w:rPr>
                <w:bCs/>
                <w:sz w:val="16"/>
                <w:szCs w:val="16"/>
              </w:rPr>
              <w:t>+7</w:t>
            </w:r>
            <w:r w:rsidR="00C7320C" w:rsidRPr="004851CC">
              <w:rPr>
                <w:bCs/>
                <w:sz w:val="16"/>
                <w:szCs w:val="16"/>
              </w:rPr>
              <w:t> </w:t>
            </w:r>
            <w:r w:rsidR="00C050DF" w:rsidRPr="004851CC">
              <w:rPr>
                <w:bCs/>
                <w:sz w:val="16"/>
                <w:szCs w:val="16"/>
              </w:rPr>
              <w:t>905</w:t>
            </w:r>
            <w:r w:rsidR="00C7320C" w:rsidRPr="004851CC">
              <w:rPr>
                <w:bCs/>
                <w:sz w:val="16"/>
                <w:szCs w:val="16"/>
              </w:rPr>
              <w:t> </w:t>
            </w:r>
            <w:r w:rsidR="00C050DF" w:rsidRPr="004851CC">
              <w:rPr>
                <w:bCs/>
                <w:sz w:val="16"/>
                <w:szCs w:val="16"/>
              </w:rPr>
              <w:t>8566556</w:t>
            </w:r>
          </w:p>
          <w:p w:rsidR="00C22693" w:rsidRPr="004851CC" w:rsidRDefault="00C22693" w:rsidP="000C3683">
            <w:pPr>
              <w:jc w:val="left"/>
              <w:rPr>
                <w:bCs/>
                <w:sz w:val="16"/>
                <w:szCs w:val="16"/>
              </w:rPr>
            </w:pPr>
            <w:r w:rsidRPr="004851CC">
              <w:rPr>
                <w:bCs/>
                <w:sz w:val="16"/>
                <w:szCs w:val="16"/>
                <w:lang w:val="en-US"/>
              </w:rPr>
              <w:t>http</w:t>
            </w:r>
            <w:r w:rsidRPr="004851CC">
              <w:rPr>
                <w:bCs/>
                <w:sz w:val="16"/>
                <w:szCs w:val="16"/>
              </w:rPr>
              <w:t>://</w:t>
            </w:r>
            <w:r w:rsidRPr="004851CC">
              <w:rPr>
                <w:bCs/>
                <w:sz w:val="16"/>
                <w:szCs w:val="16"/>
                <w:lang w:val="en-US"/>
              </w:rPr>
              <w:t>www</w:t>
            </w:r>
            <w:r w:rsidRPr="004851CC">
              <w:rPr>
                <w:bCs/>
                <w:sz w:val="16"/>
                <w:szCs w:val="16"/>
              </w:rPr>
              <w:t>.</w:t>
            </w:r>
            <w:r w:rsidR="00C33845" w:rsidRPr="004851CC">
              <w:rPr>
                <w:bCs/>
                <w:sz w:val="16"/>
                <w:szCs w:val="16"/>
                <w:lang w:val="en-US"/>
              </w:rPr>
              <w:t>http</w:t>
            </w:r>
            <w:r w:rsidR="00C33845" w:rsidRPr="004851CC">
              <w:rPr>
                <w:bCs/>
                <w:sz w:val="16"/>
                <w:szCs w:val="16"/>
              </w:rPr>
              <w:t>://</w:t>
            </w:r>
            <w:r w:rsidR="00C33845" w:rsidRPr="004851CC">
              <w:rPr>
                <w:bCs/>
                <w:sz w:val="16"/>
                <w:szCs w:val="16"/>
                <w:lang w:val="en-US"/>
              </w:rPr>
              <w:t>oreluniver</w:t>
            </w:r>
            <w:r w:rsidR="00C33845" w:rsidRPr="004851CC">
              <w:rPr>
                <w:bCs/>
                <w:sz w:val="16"/>
                <w:szCs w:val="16"/>
              </w:rPr>
              <w:t>.</w:t>
            </w:r>
            <w:r w:rsidR="00C33845" w:rsidRPr="004851CC">
              <w:rPr>
                <w:bCs/>
                <w:sz w:val="16"/>
                <w:szCs w:val="16"/>
                <w:lang w:val="en-US"/>
              </w:rPr>
              <w:t>ru</w:t>
            </w:r>
            <w:r w:rsidR="00C33845" w:rsidRPr="004851CC">
              <w:rPr>
                <w:bCs/>
                <w:sz w:val="16"/>
                <w:szCs w:val="16"/>
              </w:rPr>
              <w:t>/</w:t>
            </w:r>
          </w:p>
          <w:p w:rsidR="00C22693" w:rsidRPr="004851CC" w:rsidRDefault="00C22693" w:rsidP="000C3683">
            <w:pPr>
              <w:jc w:val="left"/>
              <w:rPr>
                <w:b/>
                <w:bCs/>
                <w:i/>
                <w:sz w:val="16"/>
                <w:szCs w:val="16"/>
                <w:lang w:val="en-US"/>
              </w:rPr>
            </w:pPr>
            <w:r w:rsidRPr="004851CC">
              <w:rPr>
                <w:bCs/>
                <w:sz w:val="16"/>
                <w:szCs w:val="16"/>
                <w:lang w:val="en-US"/>
              </w:rPr>
              <w:t>E-mail:</w:t>
            </w:r>
            <w:r w:rsidRPr="004851CC">
              <w:rPr>
                <w:b/>
                <w:bCs/>
                <w:sz w:val="16"/>
                <w:szCs w:val="16"/>
                <w:lang w:val="en-US"/>
              </w:rPr>
              <w:t xml:space="preserve"> srmostu@mail.ru</w:t>
            </w:r>
          </w:p>
        </w:tc>
        <w:tc>
          <w:tcPr>
            <w:tcW w:w="3181" w:type="pct"/>
            <w:vMerge/>
            <w:tcBorders>
              <w:left w:val="single" w:sz="8" w:space="0" w:color="auto"/>
            </w:tcBorders>
          </w:tcPr>
          <w:p w:rsidR="00C22693" w:rsidRPr="004851CC" w:rsidRDefault="00C22693" w:rsidP="000C3683">
            <w:pPr>
              <w:rPr>
                <w:b/>
                <w:sz w:val="16"/>
                <w:szCs w:val="16"/>
                <w:lang w:val="en-US"/>
              </w:rPr>
            </w:pPr>
          </w:p>
        </w:tc>
      </w:tr>
      <w:tr w:rsidR="00C22693" w:rsidRPr="004851CC" w:rsidTr="000A34CB">
        <w:tc>
          <w:tcPr>
            <w:tcW w:w="1819" w:type="pct"/>
            <w:tcBorders>
              <w:top w:val="single" w:sz="8" w:space="0" w:color="auto"/>
              <w:bottom w:val="single" w:sz="8" w:space="0" w:color="auto"/>
              <w:right w:val="single" w:sz="8" w:space="0" w:color="auto"/>
            </w:tcBorders>
            <w:vAlign w:val="center"/>
          </w:tcPr>
          <w:p w:rsidR="00C22693" w:rsidRPr="004851CC" w:rsidRDefault="00C22693" w:rsidP="000C3683">
            <w:pPr>
              <w:jc w:val="left"/>
              <w:rPr>
                <w:bCs/>
                <w:noProof/>
                <w:sz w:val="16"/>
                <w:szCs w:val="16"/>
              </w:rPr>
            </w:pPr>
            <w:r w:rsidRPr="004851CC">
              <w:rPr>
                <w:bCs/>
                <w:noProof/>
                <w:sz w:val="16"/>
                <w:szCs w:val="16"/>
              </w:rPr>
              <w:t xml:space="preserve">Зарегистрировано в Федеральной службе по надзору в сфере связи, информационных технологий и массовых коммуникаций (Роскомнадзор). </w:t>
            </w:r>
          </w:p>
          <w:p w:rsidR="00C22693" w:rsidRPr="004851CC" w:rsidRDefault="00C22693" w:rsidP="00445E69">
            <w:pPr>
              <w:jc w:val="left"/>
              <w:rPr>
                <w:i/>
                <w:sz w:val="16"/>
                <w:szCs w:val="16"/>
              </w:rPr>
            </w:pPr>
            <w:r w:rsidRPr="004851CC">
              <w:rPr>
                <w:bCs/>
                <w:noProof/>
                <w:sz w:val="16"/>
                <w:szCs w:val="16"/>
              </w:rPr>
              <w:t>Свидетельство: ПИ № ФС77-</w:t>
            </w:r>
            <w:r w:rsidR="006544C2" w:rsidRPr="004851CC">
              <w:rPr>
                <w:bCs/>
                <w:noProof/>
                <w:sz w:val="16"/>
                <w:szCs w:val="16"/>
              </w:rPr>
              <w:t>6</w:t>
            </w:r>
            <w:r w:rsidR="00445E69" w:rsidRPr="004851CC">
              <w:rPr>
                <w:bCs/>
                <w:noProof/>
                <w:sz w:val="16"/>
                <w:szCs w:val="16"/>
              </w:rPr>
              <w:t>7027</w:t>
            </w:r>
            <w:r w:rsidRPr="004851CC">
              <w:rPr>
                <w:bCs/>
                <w:noProof/>
                <w:sz w:val="16"/>
                <w:szCs w:val="16"/>
              </w:rPr>
              <w:t xml:space="preserve"> от </w:t>
            </w:r>
            <w:r w:rsidR="00445E69" w:rsidRPr="004851CC">
              <w:rPr>
                <w:bCs/>
                <w:noProof/>
                <w:sz w:val="16"/>
                <w:szCs w:val="16"/>
              </w:rPr>
              <w:t>3</w:t>
            </w:r>
            <w:r w:rsidR="006544C2" w:rsidRPr="004851CC">
              <w:rPr>
                <w:bCs/>
                <w:noProof/>
                <w:sz w:val="16"/>
                <w:szCs w:val="16"/>
              </w:rPr>
              <w:t>0</w:t>
            </w:r>
            <w:r w:rsidR="00DA281A" w:rsidRPr="004851CC">
              <w:rPr>
                <w:bCs/>
                <w:noProof/>
                <w:sz w:val="16"/>
                <w:szCs w:val="16"/>
              </w:rPr>
              <w:t>.0</w:t>
            </w:r>
            <w:r w:rsidR="00445E69" w:rsidRPr="004851CC">
              <w:rPr>
                <w:bCs/>
                <w:noProof/>
                <w:sz w:val="16"/>
                <w:szCs w:val="16"/>
              </w:rPr>
              <w:t>8</w:t>
            </w:r>
            <w:r w:rsidRPr="004851CC">
              <w:rPr>
                <w:bCs/>
                <w:noProof/>
                <w:sz w:val="16"/>
                <w:szCs w:val="16"/>
              </w:rPr>
              <w:t>.201</w:t>
            </w:r>
            <w:r w:rsidR="00DA281A" w:rsidRPr="004851CC">
              <w:rPr>
                <w:bCs/>
                <w:noProof/>
                <w:sz w:val="16"/>
                <w:szCs w:val="16"/>
              </w:rPr>
              <w:t>6</w:t>
            </w:r>
            <w:r w:rsidRPr="004851CC">
              <w:rPr>
                <w:bCs/>
                <w:noProof/>
                <w:sz w:val="16"/>
                <w:szCs w:val="16"/>
              </w:rPr>
              <w:t>г.</w:t>
            </w:r>
          </w:p>
        </w:tc>
        <w:tc>
          <w:tcPr>
            <w:tcW w:w="3181" w:type="pct"/>
            <w:vMerge/>
            <w:tcBorders>
              <w:left w:val="single" w:sz="8" w:space="0" w:color="auto"/>
            </w:tcBorders>
          </w:tcPr>
          <w:p w:rsidR="00C22693" w:rsidRPr="004851CC" w:rsidRDefault="00C22693" w:rsidP="000C3683">
            <w:pPr>
              <w:rPr>
                <w:b/>
                <w:sz w:val="16"/>
                <w:szCs w:val="16"/>
              </w:rPr>
            </w:pPr>
          </w:p>
        </w:tc>
      </w:tr>
      <w:tr w:rsidR="00C22693" w:rsidRPr="004851CC" w:rsidTr="000A34CB">
        <w:tc>
          <w:tcPr>
            <w:tcW w:w="1819" w:type="pct"/>
            <w:tcBorders>
              <w:top w:val="single" w:sz="8" w:space="0" w:color="auto"/>
              <w:bottom w:val="single" w:sz="8" w:space="0" w:color="auto"/>
              <w:right w:val="single" w:sz="8" w:space="0" w:color="auto"/>
            </w:tcBorders>
            <w:tcMar>
              <w:top w:w="6" w:type="dxa"/>
              <w:bottom w:w="6" w:type="dxa"/>
            </w:tcMar>
            <w:vAlign w:val="center"/>
          </w:tcPr>
          <w:p w:rsidR="0054116B" w:rsidRPr="004851CC" w:rsidRDefault="00C22693" w:rsidP="000C3683">
            <w:pPr>
              <w:jc w:val="left"/>
              <w:rPr>
                <w:b/>
                <w:bCs/>
                <w:sz w:val="16"/>
                <w:szCs w:val="16"/>
              </w:rPr>
            </w:pPr>
            <w:r w:rsidRPr="004851CC">
              <w:rPr>
                <w:bCs/>
                <w:sz w:val="16"/>
                <w:szCs w:val="16"/>
              </w:rPr>
              <w:t xml:space="preserve">Подписной индекс: </w:t>
            </w:r>
            <w:r w:rsidRPr="004851CC">
              <w:rPr>
                <w:b/>
                <w:bCs/>
                <w:sz w:val="16"/>
                <w:szCs w:val="16"/>
              </w:rPr>
              <w:t>16376</w:t>
            </w:r>
          </w:p>
          <w:p w:rsidR="00C22693" w:rsidRPr="004851CC" w:rsidRDefault="00C22693" w:rsidP="000C3683">
            <w:pPr>
              <w:jc w:val="left"/>
              <w:rPr>
                <w:bCs/>
                <w:i/>
                <w:sz w:val="16"/>
                <w:szCs w:val="16"/>
              </w:rPr>
            </w:pPr>
            <w:r w:rsidRPr="004851CC">
              <w:rPr>
                <w:bCs/>
                <w:sz w:val="16"/>
                <w:szCs w:val="16"/>
              </w:rPr>
              <w:t xml:space="preserve">по объединенному каталогу </w:t>
            </w:r>
            <w:r w:rsidR="00CA25DE">
              <w:rPr>
                <w:bCs/>
                <w:sz w:val="16"/>
                <w:szCs w:val="16"/>
              </w:rPr>
              <w:t>«</w:t>
            </w:r>
            <w:r w:rsidRPr="004851CC">
              <w:rPr>
                <w:b/>
                <w:bCs/>
                <w:sz w:val="16"/>
                <w:szCs w:val="16"/>
              </w:rPr>
              <w:t>Пресса России</w:t>
            </w:r>
            <w:r w:rsidR="00CA25DE">
              <w:rPr>
                <w:bCs/>
                <w:sz w:val="16"/>
                <w:szCs w:val="16"/>
              </w:rPr>
              <w:t>»</w:t>
            </w:r>
          </w:p>
        </w:tc>
        <w:tc>
          <w:tcPr>
            <w:tcW w:w="3181" w:type="pct"/>
            <w:vMerge/>
            <w:tcBorders>
              <w:left w:val="single" w:sz="8" w:space="0" w:color="auto"/>
            </w:tcBorders>
          </w:tcPr>
          <w:p w:rsidR="00C22693" w:rsidRPr="004851CC" w:rsidRDefault="00C22693" w:rsidP="000C3683">
            <w:pPr>
              <w:rPr>
                <w:b/>
                <w:sz w:val="16"/>
                <w:szCs w:val="16"/>
              </w:rPr>
            </w:pPr>
          </w:p>
        </w:tc>
      </w:tr>
      <w:tr w:rsidR="00C22693" w:rsidRPr="004851CC" w:rsidTr="000A34CB">
        <w:tc>
          <w:tcPr>
            <w:tcW w:w="1819" w:type="pct"/>
            <w:tcBorders>
              <w:top w:val="single" w:sz="8" w:space="0" w:color="auto"/>
              <w:bottom w:val="thickThinSmallGap" w:sz="12" w:space="0" w:color="auto"/>
              <w:right w:val="single" w:sz="8" w:space="0" w:color="auto"/>
            </w:tcBorders>
            <w:vAlign w:val="center"/>
          </w:tcPr>
          <w:p w:rsidR="00C22693" w:rsidRPr="004851CC" w:rsidRDefault="00C22693" w:rsidP="00D3320F">
            <w:pPr>
              <w:jc w:val="left"/>
              <w:rPr>
                <w:b/>
                <w:bCs/>
                <w:i/>
                <w:sz w:val="16"/>
                <w:szCs w:val="16"/>
              </w:rPr>
            </w:pPr>
            <w:r w:rsidRPr="004851CC">
              <w:rPr>
                <w:b/>
                <w:bCs/>
                <w:sz w:val="16"/>
                <w:szCs w:val="16"/>
              </w:rPr>
              <w:t xml:space="preserve">© </w:t>
            </w:r>
            <w:r w:rsidR="00E85CB1" w:rsidRPr="004851CC">
              <w:rPr>
                <w:b/>
                <w:sz w:val="16"/>
                <w:szCs w:val="16"/>
              </w:rPr>
              <w:t>ОГУ имени И.С. Тургенева</w:t>
            </w:r>
            <w:r w:rsidRPr="004851CC">
              <w:rPr>
                <w:b/>
                <w:bCs/>
                <w:sz w:val="16"/>
                <w:szCs w:val="16"/>
              </w:rPr>
              <w:t>, 201</w:t>
            </w:r>
            <w:r w:rsidR="00D3320F">
              <w:rPr>
                <w:b/>
                <w:bCs/>
                <w:sz w:val="16"/>
                <w:szCs w:val="16"/>
              </w:rPr>
              <w:t>8</w:t>
            </w:r>
          </w:p>
        </w:tc>
        <w:tc>
          <w:tcPr>
            <w:tcW w:w="3181" w:type="pct"/>
            <w:vMerge/>
            <w:tcBorders>
              <w:left w:val="single" w:sz="8" w:space="0" w:color="auto"/>
              <w:bottom w:val="thickThinSmallGap" w:sz="12" w:space="0" w:color="auto"/>
            </w:tcBorders>
          </w:tcPr>
          <w:p w:rsidR="00C22693" w:rsidRPr="004851CC" w:rsidRDefault="00C22693" w:rsidP="000C3683">
            <w:pPr>
              <w:rPr>
                <w:b/>
                <w:sz w:val="16"/>
                <w:szCs w:val="16"/>
              </w:rPr>
            </w:pPr>
          </w:p>
        </w:tc>
      </w:tr>
      <w:tr w:rsidR="00C22693" w:rsidRPr="004851CC" w:rsidTr="000A34CB">
        <w:trPr>
          <w:trHeight w:val="1913"/>
        </w:trPr>
        <w:tc>
          <w:tcPr>
            <w:tcW w:w="1819" w:type="pct"/>
            <w:tcBorders>
              <w:bottom w:val="thickThinSmallGap" w:sz="12" w:space="0" w:color="auto"/>
            </w:tcBorders>
            <w:vAlign w:val="center"/>
          </w:tcPr>
          <w:p w:rsidR="00C22693" w:rsidRPr="004851CC" w:rsidRDefault="00231743" w:rsidP="000C3683">
            <w:pPr>
              <w:rPr>
                <w:bCs/>
                <w:spacing w:val="60"/>
                <w:sz w:val="22"/>
                <w:szCs w:val="22"/>
              </w:rPr>
            </w:pPr>
            <w:r w:rsidRPr="00D028A0">
              <w:rPr>
                <w:bCs/>
                <w:color w:val="FF0000"/>
                <w:spacing w:val="60"/>
                <w:sz w:val="22"/>
                <w:szCs w:val="22"/>
              </w:rPr>
              <w:lastRenderedPageBreak/>
              <w:pict>
                <v:shape id="_x0000_i1026" type="#_x0000_t75" style="width:107.3pt;height:66.55pt">
                  <v:imagedata r:id="rId8" o:title="Новый логотип"/>
                </v:shape>
              </w:pict>
            </w:r>
          </w:p>
          <w:p w:rsidR="00D0610C" w:rsidRPr="004851CC" w:rsidRDefault="00D0610C" w:rsidP="000C3683">
            <w:pPr>
              <w:rPr>
                <w:bCs/>
                <w:spacing w:val="20"/>
                <w:sz w:val="16"/>
                <w:szCs w:val="16"/>
                <w:lang w:val="en-US"/>
              </w:rPr>
            </w:pPr>
          </w:p>
          <w:p w:rsidR="00C22693" w:rsidRPr="004851CC" w:rsidRDefault="008D7BDD" w:rsidP="000C3683">
            <w:pPr>
              <w:rPr>
                <w:bCs/>
                <w:spacing w:val="20"/>
                <w:sz w:val="22"/>
                <w:szCs w:val="22"/>
                <w:lang w:val="en-US"/>
              </w:rPr>
            </w:pPr>
            <w:r w:rsidRPr="00361330">
              <w:rPr>
                <w:color w:val="000000"/>
                <w:sz w:val="20"/>
                <w:szCs w:val="20"/>
                <w:shd w:val="clear" w:color="auto" w:fill="FFFFFF"/>
                <w:lang w:val="en-US"/>
              </w:rPr>
              <w:t>Scientific and technical journal</w:t>
            </w:r>
          </w:p>
          <w:p w:rsidR="00C22693" w:rsidRPr="004851CC" w:rsidRDefault="00C22693" w:rsidP="000C3683">
            <w:pPr>
              <w:rPr>
                <w:b/>
                <w:bCs/>
                <w:sz w:val="20"/>
                <w:szCs w:val="20"/>
                <w:lang w:val="en-US"/>
              </w:rPr>
            </w:pPr>
            <w:r w:rsidRPr="004851CC">
              <w:rPr>
                <w:sz w:val="20"/>
                <w:szCs w:val="20"/>
                <w:lang w:val="en-US"/>
              </w:rPr>
              <w:t>A quarterly review</w:t>
            </w:r>
          </w:p>
          <w:p w:rsidR="00BB252B" w:rsidRPr="00D3320F" w:rsidRDefault="00BA0266" w:rsidP="000C3683">
            <w:pPr>
              <w:rPr>
                <w:b/>
                <w:bCs/>
                <w:sz w:val="28"/>
                <w:szCs w:val="28"/>
              </w:rPr>
            </w:pPr>
            <w:r w:rsidRPr="008D7BDD">
              <w:rPr>
                <w:b/>
                <w:bCs/>
                <w:sz w:val="28"/>
                <w:szCs w:val="28"/>
                <w:lang w:val="en-US"/>
              </w:rPr>
              <w:t xml:space="preserve">№ </w:t>
            </w:r>
            <w:r w:rsidR="004401BF">
              <w:rPr>
                <w:b/>
                <w:bCs/>
                <w:sz w:val="28"/>
                <w:szCs w:val="28"/>
              </w:rPr>
              <w:t>2</w:t>
            </w:r>
            <w:r w:rsidR="00C22693" w:rsidRPr="008D7BDD">
              <w:rPr>
                <w:b/>
                <w:bCs/>
                <w:sz w:val="28"/>
                <w:szCs w:val="28"/>
                <w:lang w:val="en-US"/>
              </w:rPr>
              <w:t>(</w:t>
            </w:r>
            <w:r w:rsidR="00DD1851">
              <w:rPr>
                <w:b/>
                <w:bCs/>
                <w:sz w:val="28"/>
                <w:szCs w:val="28"/>
              </w:rPr>
              <w:t>6</w:t>
            </w:r>
            <w:r w:rsidR="004401BF">
              <w:rPr>
                <w:b/>
                <w:bCs/>
                <w:sz w:val="28"/>
                <w:szCs w:val="28"/>
              </w:rPr>
              <w:t>1</w:t>
            </w:r>
            <w:r w:rsidR="00C22693" w:rsidRPr="008D7BDD">
              <w:rPr>
                <w:b/>
                <w:bCs/>
                <w:sz w:val="28"/>
                <w:szCs w:val="28"/>
                <w:lang w:val="en-US"/>
              </w:rPr>
              <w:t>) 201</w:t>
            </w:r>
            <w:r w:rsidR="00D3320F">
              <w:rPr>
                <w:b/>
                <w:bCs/>
                <w:sz w:val="28"/>
                <w:szCs w:val="28"/>
              </w:rPr>
              <w:t>8</w:t>
            </w:r>
          </w:p>
          <w:p w:rsidR="00C22693" w:rsidRPr="004401BF" w:rsidRDefault="00A021A7" w:rsidP="00A021A7">
            <w:pPr>
              <w:pStyle w:val="HTML0"/>
              <w:shd w:val="clear" w:color="auto" w:fill="FFFFFF"/>
              <w:rPr>
                <w:b/>
                <w:bCs/>
                <w:color w:val="FF0000"/>
                <w:sz w:val="28"/>
                <w:szCs w:val="28"/>
                <w:lang w:val="en-US"/>
              </w:rPr>
            </w:pPr>
            <w:r w:rsidRPr="00A021A7">
              <w:rPr>
                <w:rFonts w:ascii="Times New Roman" w:hAnsi="Times New Roman" w:cs="Times New Roman"/>
                <w:b/>
                <w:color w:val="212121"/>
                <w:sz w:val="28"/>
                <w:szCs w:val="28"/>
              </w:rPr>
              <w:t xml:space="preserve">April </w:t>
            </w:r>
            <w:r>
              <w:rPr>
                <w:rFonts w:ascii="Times New Roman" w:hAnsi="Times New Roman" w:cs="Times New Roman"/>
                <w:b/>
                <w:color w:val="212121"/>
                <w:sz w:val="28"/>
                <w:szCs w:val="28"/>
              </w:rPr>
              <w:t>-</w:t>
            </w:r>
            <w:r w:rsidRPr="00A021A7">
              <w:rPr>
                <w:rFonts w:ascii="Times New Roman" w:hAnsi="Times New Roman" w:cs="Times New Roman"/>
                <w:b/>
                <w:color w:val="212121"/>
                <w:sz w:val="28"/>
                <w:szCs w:val="28"/>
              </w:rPr>
              <w:t>June</w:t>
            </w:r>
            <w:r w:rsidRPr="004401BF">
              <w:rPr>
                <w:b/>
                <w:bCs/>
                <w:color w:val="FF0000"/>
                <w:sz w:val="28"/>
                <w:szCs w:val="28"/>
              </w:rPr>
              <w:t xml:space="preserve"> </w:t>
            </w:r>
          </w:p>
        </w:tc>
        <w:tc>
          <w:tcPr>
            <w:tcW w:w="3181" w:type="pct"/>
            <w:tcBorders>
              <w:left w:val="nil"/>
              <w:bottom w:val="thickThinSmallGap" w:sz="12" w:space="0" w:color="auto"/>
            </w:tcBorders>
          </w:tcPr>
          <w:p w:rsidR="00C22693" w:rsidRPr="004851CC" w:rsidRDefault="009E379D" w:rsidP="000C3683">
            <w:pPr>
              <w:rPr>
                <w:b/>
                <w:bCs/>
                <w:sz w:val="62"/>
                <w:szCs w:val="62"/>
                <w:lang w:val="en-US"/>
              </w:rPr>
            </w:pPr>
            <w:r>
              <w:rPr>
                <w:b/>
                <w:bCs/>
                <w:sz w:val="62"/>
                <w:szCs w:val="62"/>
                <w:lang w:val="en-US"/>
              </w:rPr>
              <w:t xml:space="preserve">The </w:t>
            </w:r>
            <w:r w:rsidRPr="004851CC">
              <w:rPr>
                <w:b/>
                <w:bCs/>
                <w:sz w:val="62"/>
                <w:szCs w:val="62"/>
                <w:lang w:val="en-US"/>
              </w:rPr>
              <w:t xml:space="preserve">world </w:t>
            </w:r>
            <w:r>
              <w:rPr>
                <w:b/>
                <w:bCs/>
                <w:sz w:val="62"/>
                <w:szCs w:val="62"/>
                <w:lang w:val="en-US"/>
              </w:rPr>
              <w:t xml:space="preserve">of </w:t>
            </w:r>
            <w:r w:rsidR="00C22693" w:rsidRPr="004851CC">
              <w:rPr>
                <w:b/>
                <w:bCs/>
                <w:sz w:val="62"/>
                <w:szCs w:val="62"/>
                <w:lang w:val="en-US"/>
              </w:rPr>
              <w:t>transport</w:t>
            </w:r>
            <w:r w:rsidR="00C22693" w:rsidRPr="004851CC">
              <w:rPr>
                <w:b/>
                <w:bCs/>
                <w:sz w:val="62"/>
                <w:szCs w:val="62"/>
                <w:lang w:val="en-US"/>
              </w:rPr>
              <w:br/>
              <w:t>and technological</w:t>
            </w:r>
            <w:r w:rsidR="00C22693" w:rsidRPr="004851CC">
              <w:rPr>
                <w:b/>
                <w:bCs/>
                <w:sz w:val="62"/>
                <w:szCs w:val="62"/>
                <w:lang w:val="en-US"/>
              </w:rPr>
              <w:br/>
              <w:t>machinery</w:t>
            </w:r>
          </w:p>
          <w:p w:rsidR="00E85CB1" w:rsidRPr="004851CC" w:rsidRDefault="00C22693" w:rsidP="000C3683">
            <w:pPr>
              <w:rPr>
                <w:sz w:val="20"/>
                <w:szCs w:val="20"/>
                <w:lang w:val="en-US"/>
              </w:rPr>
            </w:pPr>
            <w:r w:rsidRPr="004851CC">
              <w:rPr>
                <w:sz w:val="20"/>
                <w:szCs w:val="20"/>
                <w:lang w:val="en-US"/>
              </w:rPr>
              <w:t xml:space="preserve">Founder - Federal State </w:t>
            </w:r>
            <w:r w:rsidR="00E85CB1" w:rsidRPr="004851CC">
              <w:rPr>
                <w:sz w:val="20"/>
                <w:szCs w:val="20"/>
                <w:lang w:val="en-US"/>
              </w:rPr>
              <w:t xml:space="preserve">Budgetary Educational </w:t>
            </w:r>
            <w:r w:rsidRPr="004851CC">
              <w:rPr>
                <w:sz w:val="20"/>
                <w:szCs w:val="20"/>
                <w:lang w:val="en-US"/>
              </w:rPr>
              <w:t xml:space="preserve">Institution </w:t>
            </w:r>
            <w:r w:rsidR="00E85CB1" w:rsidRPr="004851CC">
              <w:rPr>
                <w:sz w:val="20"/>
                <w:szCs w:val="20"/>
                <w:lang w:val="en-US"/>
              </w:rPr>
              <w:t xml:space="preserve">of Higher </w:t>
            </w:r>
          </w:p>
          <w:p w:rsidR="00C22693" w:rsidRPr="004851CC" w:rsidRDefault="00E85CB1" w:rsidP="000C3683">
            <w:pPr>
              <w:rPr>
                <w:b/>
                <w:sz w:val="20"/>
                <w:szCs w:val="20"/>
                <w:lang w:val="en-US"/>
              </w:rPr>
            </w:pPr>
            <w:r w:rsidRPr="004851CC">
              <w:rPr>
                <w:sz w:val="20"/>
                <w:szCs w:val="20"/>
                <w:lang w:val="en-US"/>
              </w:rPr>
              <w:t xml:space="preserve">Education </w:t>
            </w:r>
            <w:r w:rsidR="00CA25DE">
              <w:rPr>
                <w:b/>
                <w:sz w:val="20"/>
                <w:szCs w:val="20"/>
                <w:lang w:val="en-US"/>
              </w:rPr>
              <w:t>«</w:t>
            </w:r>
            <w:r w:rsidRPr="004851CC">
              <w:rPr>
                <w:b/>
                <w:sz w:val="20"/>
                <w:szCs w:val="20"/>
                <w:lang w:val="en-US"/>
              </w:rPr>
              <w:t>Orel State University named after I.S. Turgenev</w:t>
            </w:r>
            <w:r w:rsidR="00CA25DE">
              <w:rPr>
                <w:b/>
                <w:sz w:val="20"/>
                <w:szCs w:val="20"/>
                <w:lang w:val="en-US"/>
              </w:rPr>
              <w:t>»</w:t>
            </w:r>
          </w:p>
          <w:p w:rsidR="00C22693" w:rsidRPr="004851CC" w:rsidRDefault="00C22693" w:rsidP="00E85CB1">
            <w:pPr>
              <w:rPr>
                <w:bCs/>
                <w:sz w:val="16"/>
                <w:szCs w:val="16"/>
                <w:lang w:val="en-US"/>
              </w:rPr>
            </w:pPr>
            <w:r w:rsidRPr="004851CC">
              <w:rPr>
                <w:b/>
                <w:sz w:val="20"/>
                <w:szCs w:val="20"/>
                <w:lang w:val="en-US"/>
              </w:rPr>
              <w:t>(</w:t>
            </w:r>
            <w:r w:rsidR="00E85CB1" w:rsidRPr="004851CC">
              <w:rPr>
                <w:b/>
                <w:sz w:val="20"/>
                <w:szCs w:val="20"/>
                <w:lang w:val="en-US"/>
              </w:rPr>
              <w:t xml:space="preserve">Orel </w:t>
            </w:r>
            <w:r w:rsidRPr="004851CC">
              <w:rPr>
                <w:b/>
                <w:sz w:val="20"/>
                <w:szCs w:val="20"/>
                <w:lang w:val="en-US"/>
              </w:rPr>
              <w:t>State University</w:t>
            </w:r>
            <w:r w:rsidR="00E85CB1" w:rsidRPr="004851CC">
              <w:rPr>
                <w:b/>
                <w:sz w:val="20"/>
                <w:szCs w:val="20"/>
                <w:lang w:val="en-US"/>
              </w:rPr>
              <w:t>)</w:t>
            </w:r>
          </w:p>
        </w:tc>
      </w:tr>
      <w:tr w:rsidR="00C22693" w:rsidRPr="008701C1" w:rsidTr="000A34CB">
        <w:trPr>
          <w:trHeight w:val="415"/>
        </w:trPr>
        <w:tc>
          <w:tcPr>
            <w:tcW w:w="1819" w:type="pct"/>
            <w:tcBorders>
              <w:top w:val="thickThinSmallGap" w:sz="12" w:space="0" w:color="auto"/>
              <w:bottom w:val="single" w:sz="8" w:space="0" w:color="auto"/>
              <w:right w:val="single" w:sz="8" w:space="0" w:color="auto"/>
            </w:tcBorders>
            <w:vAlign w:val="center"/>
          </w:tcPr>
          <w:p w:rsidR="00C22693" w:rsidRPr="004851CC" w:rsidRDefault="00C22693" w:rsidP="00A752A7">
            <w:pPr>
              <w:spacing w:line="204" w:lineRule="auto"/>
              <w:jc w:val="both"/>
              <w:rPr>
                <w:bCs/>
                <w:i/>
                <w:sz w:val="16"/>
                <w:szCs w:val="16"/>
                <w:lang w:val="en-US"/>
              </w:rPr>
            </w:pPr>
            <w:r w:rsidRPr="004851CC">
              <w:rPr>
                <w:bCs/>
                <w:i/>
                <w:sz w:val="16"/>
                <w:szCs w:val="16"/>
                <w:lang w:val="en-US"/>
              </w:rPr>
              <w:t>Editorial Council:</w:t>
            </w:r>
          </w:p>
          <w:p w:rsidR="00C22693" w:rsidRPr="004851CC" w:rsidRDefault="00EB55AF" w:rsidP="00A752A7">
            <w:pPr>
              <w:spacing w:line="204" w:lineRule="auto"/>
              <w:jc w:val="both"/>
              <w:rPr>
                <w:i/>
                <w:sz w:val="16"/>
                <w:szCs w:val="16"/>
                <w:lang w:val="en-US"/>
              </w:rPr>
            </w:pPr>
            <w:r w:rsidRPr="004851CC">
              <w:rPr>
                <w:b/>
                <w:sz w:val="16"/>
                <w:szCs w:val="16"/>
                <w:lang w:val="en-US"/>
              </w:rPr>
              <w:t xml:space="preserve">O.V. Pilipenko </w:t>
            </w:r>
            <w:r w:rsidR="00C22693" w:rsidRPr="004851CC">
              <w:rPr>
                <w:i/>
                <w:sz w:val="16"/>
                <w:szCs w:val="16"/>
                <w:lang w:val="en-US"/>
              </w:rPr>
              <w:t>Doc. Eng., Prof</w:t>
            </w:r>
            <w:r w:rsidR="00C22693" w:rsidRPr="004851CC">
              <w:rPr>
                <w:sz w:val="16"/>
                <w:szCs w:val="16"/>
                <w:lang w:val="en-US"/>
              </w:rPr>
              <w:t>.</w:t>
            </w:r>
            <w:r w:rsidR="00234B6F" w:rsidRPr="004851CC">
              <w:rPr>
                <w:sz w:val="16"/>
                <w:szCs w:val="16"/>
                <w:lang w:val="en-US"/>
              </w:rPr>
              <w:t>,</w:t>
            </w:r>
          </w:p>
          <w:p w:rsidR="00234B6F" w:rsidRPr="004851CC" w:rsidRDefault="00EB55AF" w:rsidP="00A752A7">
            <w:pPr>
              <w:spacing w:line="204" w:lineRule="auto"/>
              <w:jc w:val="both"/>
              <w:rPr>
                <w:i/>
                <w:sz w:val="16"/>
                <w:szCs w:val="16"/>
                <w:lang w:val="en-US"/>
              </w:rPr>
            </w:pPr>
            <w:r w:rsidRPr="004851CC">
              <w:rPr>
                <w:b/>
                <w:sz w:val="17"/>
                <w:szCs w:val="17"/>
                <w:lang w:val="en-US"/>
              </w:rPr>
              <w:t>V.A. Golenkov</w:t>
            </w:r>
            <w:r w:rsidR="00AC6491" w:rsidRPr="00AC6491">
              <w:rPr>
                <w:b/>
                <w:sz w:val="17"/>
                <w:szCs w:val="17"/>
                <w:lang w:val="en-US"/>
              </w:rPr>
              <w:t xml:space="preserve"> </w:t>
            </w:r>
            <w:r w:rsidR="00234B6F" w:rsidRPr="004851CC">
              <w:rPr>
                <w:i/>
                <w:sz w:val="16"/>
                <w:szCs w:val="16"/>
                <w:lang w:val="en-US"/>
              </w:rPr>
              <w:t>Doc. Eng., Prof.,</w:t>
            </w:r>
          </w:p>
          <w:p w:rsidR="00EB55AF" w:rsidRPr="004851CC" w:rsidRDefault="00C22693" w:rsidP="00A752A7">
            <w:pPr>
              <w:spacing w:line="204" w:lineRule="auto"/>
              <w:jc w:val="both"/>
              <w:rPr>
                <w:sz w:val="16"/>
                <w:szCs w:val="16"/>
                <w:lang w:val="en-US"/>
              </w:rPr>
            </w:pPr>
            <w:r w:rsidRPr="004851CC">
              <w:rPr>
                <w:b/>
                <w:sz w:val="17"/>
                <w:szCs w:val="17"/>
                <w:lang w:val="en-US"/>
              </w:rPr>
              <w:t>S.Y. Radchenko</w:t>
            </w:r>
            <w:r w:rsidR="00AC6491" w:rsidRPr="00AC6491">
              <w:rPr>
                <w:b/>
                <w:sz w:val="17"/>
                <w:szCs w:val="17"/>
                <w:lang w:val="en-US"/>
              </w:rPr>
              <w:t xml:space="preserve"> </w:t>
            </w:r>
            <w:r w:rsidRPr="004851CC">
              <w:rPr>
                <w:i/>
                <w:sz w:val="16"/>
                <w:szCs w:val="16"/>
                <w:lang w:val="en-US"/>
              </w:rPr>
              <w:t>Doc. Eng., Prof.</w:t>
            </w:r>
            <w:r w:rsidR="00A752A7" w:rsidRPr="004851CC">
              <w:rPr>
                <w:i/>
                <w:sz w:val="16"/>
                <w:szCs w:val="16"/>
                <w:lang w:val="en-US"/>
              </w:rPr>
              <w:t>,</w:t>
            </w:r>
          </w:p>
          <w:p w:rsidR="00EB55AF" w:rsidRPr="004851CC" w:rsidRDefault="00A752A7" w:rsidP="00A752A7">
            <w:pPr>
              <w:spacing w:line="204" w:lineRule="auto"/>
              <w:jc w:val="both"/>
              <w:rPr>
                <w:sz w:val="16"/>
                <w:szCs w:val="16"/>
                <w:lang w:val="en-US"/>
              </w:rPr>
            </w:pPr>
            <w:r w:rsidRPr="004851CC">
              <w:rPr>
                <w:b/>
                <w:sz w:val="16"/>
                <w:szCs w:val="16"/>
                <w:lang w:val="en-US"/>
              </w:rPr>
              <w:t>E.N.</w:t>
            </w:r>
            <w:r w:rsidRPr="004851CC">
              <w:rPr>
                <w:sz w:val="16"/>
                <w:szCs w:val="16"/>
                <w:lang w:val="en-US"/>
              </w:rPr>
              <w:t>.</w:t>
            </w:r>
            <w:r w:rsidR="00EB55AF" w:rsidRPr="004851CC">
              <w:rPr>
                <w:b/>
                <w:sz w:val="16"/>
                <w:szCs w:val="16"/>
                <w:lang w:val="en-US"/>
              </w:rPr>
              <w:t xml:space="preserve">Puzankova </w:t>
            </w:r>
            <w:r w:rsidR="00EB55AF" w:rsidRPr="004851CC">
              <w:rPr>
                <w:i/>
                <w:sz w:val="16"/>
                <w:szCs w:val="16"/>
                <w:lang w:val="en-US"/>
              </w:rPr>
              <w:t xml:space="preserve">Doc. </w:t>
            </w:r>
            <w:r w:rsidR="00EB55AF" w:rsidRPr="004851CC">
              <w:rPr>
                <w:sz w:val="16"/>
                <w:szCs w:val="16"/>
                <w:lang w:val="en-US"/>
              </w:rPr>
              <w:t>ped., Prof</w:t>
            </w:r>
            <w:r w:rsidRPr="004851CC">
              <w:rPr>
                <w:sz w:val="16"/>
                <w:szCs w:val="16"/>
                <w:lang w:val="en-US"/>
              </w:rPr>
              <w:t>.</w:t>
            </w:r>
          </w:p>
          <w:p w:rsidR="00C22693" w:rsidRPr="004851CC" w:rsidRDefault="00C22693" w:rsidP="00A752A7">
            <w:pPr>
              <w:spacing w:line="204" w:lineRule="auto"/>
              <w:jc w:val="both"/>
              <w:rPr>
                <w:i/>
                <w:sz w:val="16"/>
                <w:szCs w:val="16"/>
                <w:lang w:val="en-US"/>
              </w:rPr>
            </w:pPr>
            <w:r w:rsidRPr="004851CC">
              <w:rPr>
                <w:i/>
                <w:sz w:val="16"/>
                <w:szCs w:val="16"/>
                <w:lang w:val="en-US"/>
              </w:rPr>
              <w:t>Vice-Chairman</w:t>
            </w:r>
            <w:r w:rsidR="00A752A7" w:rsidRPr="004851CC">
              <w:rPr>
                <w:i/>
                <w:sz w:val="16"/>
                <w:szCs w:val="16"/>
                <w:lang w:val="en-US"/>
              </w:rPr>
              <w:t>,</w:t>
            </w:r>
          </w:p>
          <w:p w:rsidR="00EB55AF" w:rsidRPr="004851CC" w:rsidRDefault="00EB55AF" w:rsidP="00A752A7">
            <w:pPr>
              <w:spacing w:line="204" w:lineRule="auto"/>
              <w:ind w:right="-96"/>
              <w:jc w:val="both"/>
              <w:rPr>
                <w:b/>
                <w:sz w:val="17"/>
                <w:szCs w:val="17"/>
                <w:lang w:val="en-US"/>
              </w:rPr>
            </w:pPr>
            <w:r w:rsidRPr="004851CC">
              <w:rPr>
                <w:b/>
                <w:sz w:val="17"/>
                <w:szCs w:val="17"/>
                <w:lang w:val="en-US"/>
              </w:rPr>
              <w:t xml:space="preserve">M.I. Borzenkov </w:t>
            </w:r>
            <w:r w:rsidRPr="004851CC">
              <w:rPr>
                <w:i/>
                <w:spacing w:val="-4"/>
                <w:sz w:val="16"/>
                <w:szCs w:val="16"/>
                <w:lang w:val="en-US"/>
              </w:rPr>
              <w:t>Can. Eng., Prof</w:t>
            </w:r>
            <w:r w:rsidRPr="004851CC">
              <w:rPr>
                <w:spacing w:val="-4"/>
                <w:sz w:val="16"/>
                <w:szCs w:val="16"/>
                <w:lang w:val="en-US"/>
              </w:rPr>
              <w:t>.,</w:t>
            </w:r>
            <w:r w:rsidRPr="004851CC">
              <w:rPr>
                <w:sz w:val="17"/>
                <w:szCs w:val="17"/>
                <w:lang w:val="en-US"/>
              </w:rPr>
              <w:t>Secretary</w:t>
            </w:r>
            <w:r w:rsidRPr="004851CC">
              <w:rPr>
                <w:b/>
                <w:sz w:val="17"/>
                <w:szCs w:val="17"/>
                <w:lang w:val="en-US"/>
              </w:rPr>
              <w:t>,</w:t>
            </w:r>
          </w:p>
          <w:p w:rsidR="00C22693" w:rsidRPr="004851CC" w:rsidRDefault="00C22693" w:rsidP="00A752A7">
            <w:pPr>
              <w:spacing w:line="204" w:lineRule="auto"/>
              <w:ind w:right="-96"/>
              <w:jc w:val="both"/>
              <w:rPr>
                <w:b/>
                <w:spacing w:val="-4"/>
                <w:sz w:val="16"/>
                <w:szCs w:val="16"/>
                <w:lang w:val="en-US"/>
              </w:rPr>
            </w:pPr>
            <w:r w:rsidRPr="004851CC">
              <w:rPr>
                <w:b/>
                <w:sz w:val="17"/>
                <w:szCs w:val="17"/>
                <w:lang w:val="en-US"/>
              </w:rPr>
              <w:t>P.A. Astafichev</w:t>
            </w:r>
            <w:r w:rsidR="00AC6491" w:rsidRPr="00AC6491">
              <w:rPr>
                <w:b/>
                <w:sz w:val="17"/>
                <w:szCs w:val="17"/>
                <w:lang w:val="en-US"/>
              </w:rPr>
              <w:t xml:space="preserve"> </w:t>
            </w:r>
            <w:r w:rsidRPr="004851CC">
              <w:rPr>
                <w:i/>
                <w:sz w:val="16"/>
                <w:szCs w:val="16"/>
                <w:lang w:val="en-US"/>
              </w:rPr>
              <w:t>Doc. Law., Prof.</w:t>
            </w:r>
            <w:r w:rsidR="00234B6F" w:rsidRPr="004851CC">
              <w:rPr>
                <w:i/>
                <w:sz w:val="16"/>
                <w:szCs w:val="16"/>
                <w:lang w:val="en-US"/>
              </w:rPr>
              <w:t>,</w:t>
            </w:r>
          </w:p>
          <w:p w:rsidR="00EB55AF" w:rsidRPr="004851CC" w:rsidRDefault="00A752A7" w:rsidP="00A752A7">
            <w:pPr>
              <w:spacing w:line="204" w:lineRule="auto"/>
              <w:ind w:right="-96"/>
              <w:jc w:val="both"/>
              <w:rPr>
                <w:b/>
                <w:spacing w:val="-4"/>
                <w:sz w:val="17"/>
                <w:szCs w:val="17"/>
                <w:lang w:val="en-US"/>
              </w:rPr>
            </w:pPr>
            <w:r w:rsidRPr="004851CC">
              <w:rPr>
                <w:b/>
                <w:spacing w:val="-4"/>
                <w:sz w:val="17"/>
                <w:szCs w:val="17"/>
                <w:lang w:val="en-US"/>
              </w:rPr>
              <w:t>F.S.</w:t>
            </w:r>
            <w:r w:rsidR="00EB55AF" w:rsidRPr="004851CC">
              <w:rPr>
                <w:b/>
                <w:spacing w:val="-4"/>
                <w:sz w:val="17"/>
                <w:szCs w:val="17"/>
                <w:lang w:val="en-US"/>
              </w:rPr>
              <w:t xml:space="preserve">Avdeev </w:t>
            </w:r>
            <w:r w:rsidR="00EB55AF" w:rsidRPr="004851CC">
              <w:rPr>
                <w:i/>
                <w:sz w:val="16"/>
                <w:szCs w:val="16"/>
                <w:lang w:val="en-US"/>
              </w:rPr>
              <w:t>Doc.</w:t>
            </w:r>
            <w:r w:rsidR="00EB55AF" w:rsidRPr="004851CC">
              <w:rPr>
                <w:i/>
                <w:spacing w:val="-4"/>
                <w:sz w:val="17"/>
                <w:szCs w:val="17"/>
                <w:lang w:val="en-US"/>
              </w:rPr>
              <w:t>Ped</w:t>
            </w:r>
            <w:r w:rsidR="00EB55AF" w:rsidRPr="004851CC">
              <w:rPr>
                <w:i/>
                <w:sz w:val="16"/>
                <w:szCs w:val="16"/>
                <w:lang w:val="en-US"/>
              </w:rPr>
              <w:t>., Prof.,</w:t>
            </w:r>
          </w:p>
          <w:p w:rsidR="00EB55AF" w:rsidRPr="004851CC" w:rsidRDefault="00A752A7" w:rsidP="00A752A7">
            <w:pPr>
              <w:spacing w:line="204" w:lineRule="auto"/>
              <w:ind w:right="-96"/>
              <w:jc w:val="both"/>
              <w:rPr>
                <w:i/>
                <w:spacing w:val="-4"/>
                <w:sz w:val="16"/>
                <w:szCs w:val="16"/>
                <w:lang w:val="en-US"/>
              </w:rPr>
            </w:pPr>
            <w:r w:rsidRPr="004851CC">
              <w:rPr>
                <w:b/>
                <w:spacing w:val="-4"/>
                <w:sz w:val="17"/>
                <w:szCs w:val="17"/>
                <w:lang w:val="en-US"/>
              </w:rPr>
              <w:t xml:space="preserve">I.V. </w:t>
            </w:r>
            <w:r w:rsidR="00EB55AF" w:rsidRPr="004851CC">
              <w:rPr>
                <w:b/>
                <w:spacing w:val="-4"/>
                <w:sz w:val="17"/>
                <w:szCs w:val="17"/>
                <w:lang w:val="en-US"/>
              </w:rPr>
              <w:t xml:space="preserve">Zheltikova </w:t>
            </w:r>
            <w:r w:rsidR="00EB55AF" w:rsidRPr="004851CC">
              <w:rPr>
                <w:i/>
                <w:spacing w:val="-4"/>
                <w:sz w:val="16"/>
                <w:szCs w:val="16"/>
                <w:lang w:val="en-US"/>
              </w:rPr>
              <w:t xml:space="preserve">Can.Phil., </w:t>
            </w:r>
          </w:p>
          <w:p w:rsidR="00C22693" w:rsidRPr="004851CC" w:rsidRDefault="00C22693" w:rsidP="00A752A7">
            <w:pPr>
              <w:spacing w:line="204" w:lineRule="auto"/>
              <w:ind w:right="-96"/>
              <w:jc w:val="both"/>
              <w:rPr>
                <w:i/>
                <w:spacing w:val="-4"/>
                <w:sz w:val="16"/>
                <w:szCs w:val="16"/>
                <w:lang w:val="en-US"/>
              </w:rPr>
            </w:pPr>
            <w:r w:rsidRPr="004851CC">
              <w:rPr>
                <w:b/>
                <w:spacing w:val="-4"/>
                <w:sz w:val="17"/>
                <w:szCs w:val="17"/>
                <w:lang w:val="en-US"/>
              </w:rPr>
              <w:t>T.N. Ivanova</w:t>
            </w:r>
            <w:r w:rsidR="00AC6491" w:rsidRPr="00AC6491">
              <w:rPr>
                <w:b/>
                <w:spacing w:val="-4"/>
                <w:sz w:val="17"/>
                <w:szCs w:val="17"/>
                <w:lang w:val="en-US"/>
              </w:rPr>
              <w:t xml:space="preserve"> </w:t>
            </w:r>
            <w:r w:rsidRPr="004851CC">
              <w:rPr>
                <w:i/>
                <w:spacing w:val="-4"/>
                <w:sz w:val="16"/>
                <w:szCs w:val="16"/>
                <w:lang w:val="en-US"/>
              </w:rPr>
              <w:t>Doc. Eng., Prof.</w:t>
            </w:r>
            <w:r w:rsidR="00234B6F" w:rsidRPr="004851CC">
              <w:rPr>
                <w:i/>
                <w:spacing w:val="-4"/>
                <w:sz w:val="16"/>
                <w:szCs w:val="16"/>
                <w:lang w:val="en-US"/>
              </w:rPr>
              <w:t>,</w:t>
            </w:r>
          </w:p>
          <w:p w:rsidR="00EB55AF" w:rsidRPr="004851CC" w:rsidRDefault="00A752A7" w:rsidP="00A752A7">
            <w:pPr>
              <w:spacing w:line="204" w:lineRule="auto"/>
              <w:ind w:right="-96"/>
              <w:jc w:val="both"/>
              <w:rPr>
                <w:b/>
                <w:spacing w:val="-4"/>
                <w:sz w:val="16"/>
                <w:szCs w:val="16"/>
                <w:lang w:val="en-US"/>
              </w:rPr>
            </w:pPr>
            <w:r w:rsidRPr="004851CC">
              <w:rPr>
                <w:b/>
                <w:spacing w:val="-4"/>
                <w:sz w:val="16"/>
                <w:szCs w:val="16"/>
                <w:lang w:val="en-US"/>
              </w:rPr>
              <w:t>G.M.</w:t>
            </w:r>
            <w:r w:rsidR="00EB55AF" w:rsidRPr="004851CC">
              <w:rPr>
                <w:b/>
                <w:spacing w:val="-4"/>
                <w:sz w:val="16"/>
                <w:szCs w:val="16"/>
                <w:lang w:val="en-US"/>
              </w:rPr>
              <w:t xml:space="preserve">Zomiteva </w:t>
            </w:r>
            <w:r w:rsidR="00EB55AF" w:rsidRPr="004851CC">
              <w:rPr>
                <w:i/>
                <w:spacing w:val="-4"/>
                <w:sz w:val="16"/>
                <w:szCs w:val="16"/>
                <w:lang w:val="en-US"/>
              </w:rPr>
              <w:t>Can.Econ.,</w:t>
            </w:r>
          </w:p>
          <w:p w:rsidR="00C22693" w:rsidRPr="004851CC" w:rsidRDefault="00C22693" w:rsidP="00A752A7">
            <w:pPr>
              <w:spacing w:line="204" w:lineRule="auto"/>
              <w:ind w:right="-96"/>
              <w:jc w:val="both"/>
              <w:rPr>
                <w:b/>
                <w:sz w:val="16"/>
                <w:szCs w:val="16"/>
                <w:lang w:val="en-US"/>
              </w:rPr>
            </w:pPr>
            <w:r w:rsidRPr="004851CC">
              <w:rPr>
                <w:b/>
                <w:sz w:val="17"/>
                <w:szCs w:val="17"/>
                <w:lang w:val="de-DE"/>
              </w:rPr>
              <w:t>V.I. Kolchunov</w:t>
            </w:r>
            <w:r w:rsidR="00AC6491" w:rsidRPr="00AC6491">
              <w:rPr>
                <w:b/>
                <w:sz w:val="17"/>
                <w:szCs w:val="17"/>
                <w:lang w:val="en-US"/>
              </w:rPr>
              <w:t xml:space="preserve"> </w:t>
            </w:r>
            <w:r w:rsidRPr="004851CC">
              <w:rPr>
                <w:i/>
                <w:sz w:val="16"/>
                <w:szCs w:val="16"/>
                <w:lang w:val="de-DE"/>
              </w:rPr>
              <w:t>Doc.Eng., Prof</w:t>
            </w:r>
            <w:r w:rsidRPr="004851CC">
              <w:rPr>
                <w:sz w:val="16"/>
                <w:szCs w:val="16"/>
                <w:lang w:val="de-DE"/>
              </w:rPr>
              <w:t>.</w:t>
            </w:r>
            <w:r w:rsidR="00234B6F" w:rsidRPr="004851CC">
              <w:rPr>
                <w:sz w:val="16"/>
                <w:szCs w:val="16"/>
                <w:lang w:val="en-US"/>
              </w:rPr>
              <w:t>,</w:t>
            </w:r>
          </w:p>
          <w:p w:rsidR="00C22693" w:rsidRPr="004851CC" w:rsidRDefault="00C22693" w:rsidP="00A752A7">
            <w:pPr>
              <w:spacing w:line="204" w:lineRule="auto"/>
              <w:jc w:val="both"/>
              <w:rPr>
                <w:i/>
                <w:sz w:val="16"/>
                <w:szCs w:val="16"/>
                <w:lang w:val="en-US"/>
              </w:rPr>
            </w:pPr>
            <w:r w:rsidRPr="004851CC">
              <w:rPr>
                <w:b/>
                <w:sz w:val="17"/>
                <w:szCs w:val="17"/>
                <w:lang w:val="de-DE"/>
              </w:rPr>
              <w:t>I.S. Konstantinov</w:t>
            </w:r>
            <w:r w:rsidR="00AC6491" w:rsidRPr="00AC6491">
              <w:rPr>
                <w:b/>
                <w:sz w:val="17"/>
                <w:szCs w:val="17"/>
                <w:lang w:val="en-US"/>
              </w:rPr>
              <w:t xml:space="preserve"> </w:t>
            </w:r>
            <w:r w:rsidRPr="004851CC">
              <w:rPr>
                <w:i/>
                <w:sz w:val="16"/>
                <w:szCs w:val="16"/>
                <w:lang w:val="de-DE"/>
              </w:rPr>
              <w:t>Doc.Eng., Prof</w:t>
            </w:r>
            <w:r w:rsidR="00234B6F" w:rsidRPr="004851CC">
              <w:rPr>
                <w:i/>
                <w:sz w:val="16"/>
                <w:szCs w:val="16"/>
                <w:lang w:val="en-US"/>
              </w:rPr>
              <w:t>.,</w:t>
            </w:r>
          </w:p>
          <w:p w:rsidR="00EB55AF" w:rsidRPr="004851CC" w:rsidRDefault="00EB55AF" w:rsidP="00A752A7">
            <w:pPr>
              <w:spacing w:line="204" w:lineRule="auto"/>
              <w:jc w:val="both"/>
              <w:rPr>
                <w:sz w:val="16"/>
                <w:szCs w:val="16"/>
                <w:lang w:val="en-US"/>
              </w:rPr>
            </w:pPr>
            <w:r w:rsidRPr="004851CC">
              <w:rPr>
                <w:b/>
                <w:sz w:val="16"/>
                <w:szCs w:val="16"/>
                <w:lang w:val="en-US"/>
              </w:rPr>
              <w:t xml:space="preserve">A.V. Kos'kin </w:t>
            </w:r>
            <w:r w:rsidRPr="004851CC">
              <w:rPr>
                <w:i/>
                <w:sz w:val="16"/>
                <w:szCs w:val="16"/>
                <w:lang w:val="en-US"/>
              </w:rPr>
              <w:t>Doc. Eng., Prof.</w:t>
            </w:r>
          </w:p>
          <w:p w:rsidR="00C22693" w:rsidRPr="004851CC" w:rsidRDefault="00C22693" w:rsidP="00A752A7">
            <w:pPr>
              <w:spacing w:line="204" w:lineRule="auto"/>
              <w:jc w:val="both"/>
              <w:rPr>
                <w:b/>
                <w:i/>
                <w:iCs/>
                <w:sz w:val="16"/>
                <w:szCs w:val="16"/>
                <w:lang w:val="en-US"/>
              </w:rPr>
            </w:pPr>
            <w:r w:rsidRPr="004851CC">
              <w:rPr>
                <w:b/>
                <w:bCs/>
                <w:iCs/>
                <w:sz w:val="17"/>
                <w:szCs w:val="17"/>
                <w:lang w:val="de-DE"/>
              </w:rPr>
              <w:t>A.N. Novikov</w:t>
            </w:r>
            <w:r w:rsidR="00AC6491" w:rsidRPr="00AC6491">
              <w:rPr>
                <w:b/>
                <w:bCs/>
                <w:iCs/>
                <w:sz w:val="17"/>
                <w:szCs w:val="17"/>
                <w:lang w:val="en-US"/>
              </w:rPr>
              <w:t xml:space="preserve"> </w:t>
            </w:r>
            <w:r w:rsidRPr="004851CC">
              <w:rPr>
                <w:i/>
                <w:iCs/>
                <w:sz w:val="16"/>
                <w:szCs w:val="16"/>
                <w:lang w:val="de-DE"/>
              </w:rPr>
              <w:t>Doc.Eng</w:t>
            </w:r>
            <w:r w:rsidRPr="004851CC">
              <w:rPr>
                <w:i/>
                <w:iCs/>
                <w:sz w:val="16"/>
                <w:szCs w:val="16"/>
                <w:lang w:val="en-US"/>
              </w:rPr>
              <w:t>.</w:t>
            </w:r>
            <w:r w:rsidRPr="004851CC">
              <w:rPr>
                <w:i/>
                <w:iCs/>
                <w:sz w:val="16"/>
                <w:szCs w:val="16"/>
                <w:lang w:val="de-DE"/>
              </w:rPr>
              <w:t>, Prof</w:t>
            </w:r>
            <w:r w:rsidR="00234B6F" w:rsidRPr="004851CC">
              <w:rPr>
                <w:i/>
                <w:iCs/>
                <w:sz w:val="16"/>
                <w:szCs w:val="16"/>
                <w:lang w:val="en-US"/>
              </w:rPr>
              <w:t>.,</w:t>
            </w:r>
          </w:p>
          <w:p w:rsidR="00C22693" w:rsidRPr="004851CC" w:rsidRDefault="00C22693" w:rsidP="00A752A7">
            <w:pPr>
              <w:spacing w:line="204" w:lineRule="auto"/>
              <w:jc w:val="both"/>
              <w:rPr>
                <w:b/>
                <w:sz w:val="16"/>
                <w:szCs w:val="16"/>
                <w:lang w:val="en-US"/>
              </w:rPr>
            </w:pPr>
            <w:r w:rsidRPr="004851CC">
              <w:rPr>
                <w:b/>
                <w:sz w:val="17"/>
                <w:szCs w:val="17"/>
                <w:lang w:val="en-US"/>
              </w:rPr>
              <w:t>L.I. Popova</w:t>
            </w:r>
            <w:r w:rsidR="00AC6491" w:rsidRPr="00AC6491">
              <w:rPr>
                <w:b/>
                <w:sz w:val="17"/>
                <w:szCs w:val="17"/>
                <w:lang w:val="en-US"/>
              </w:rPr>
              <w:t xml:space="preserve"> </w:t>
            </w:r>
            <w:r w:rsidRPr="004851CC">
              <w:rPr>
                <w:i/>
                <w:sz w:val="16"/>
                <w:szCs w:val="16"/>
                <w:lang w:val="en-US"/>
              </w:rPr>
              <w:t>Doc. Ec., Prof.</w:t>
            </w:r>
            <w:r w:rsidR="00234B6F" w:rsidRPr="004851CC">
              <w:rPr>
                <w:i/>
                <w:sz w:val="16"/>
                <w:szCs w:val="16"/>
                <w:lang w:val="en-US"/>
              </w:rPr>
              <w:t>,</w:t>
            </w:r>
          </w:p>
          <w:p w:rsidR="00EB55AF" w:rsidRPr="004851CC" w:rsidRDefault="00EB55AF" w:rsidP="00A752A7">
            <w:pPr>
              <w:spacing w:line="204" w:lineRule="auto"/>
              <w:ind w:right="-96"/>
              <w:jc w:val="both"/>
              <w:rPr>
                <w:bCs/>
                <w:sz w:val="16"/>
                <w:szCs w:val="16"/>
                <w:lang w:val="en-US"/>
              </w:rPr>
            </w:pPr>
            <w:r w:rsidRPr="004851CC">
              <w:rPr>
                <w:b/>
                <w:bCs/>
                <w:sz w:val="16"/>
                <w:szCs w:val="16"/>
                <w:lang w:val="en-US"/>
              </w:rPr>
              <w:t>V.I.Uvarova</w:t>
            </w:r>
            <w:r w:rsidR="00AC6491" w:rsidRPr="00AC6491">
              <w:rPr>
                <w:b/>
                <w:bCs/>
                <w:sz w:val="16"/>
                <w:szCs w:val="16"/>
                <w:lang w:val="en-US"/>
              </w:rPr>
              <w:t xml:space="preserve"> </w:t>
            </w:r>
            <w:r w:rsidRPr="004851CC">
              <w:rPr>
                <w:i/>
                <w:spacing w:val="-4"/>
                <w:sz w:val="16"/>
                <w:szCs w:val="16"/>
                <w:lang w:val="en-US"/>
              </w:rPr>
              <w:t>Can.Phil.</w:t>
            </w:r>
          </w:p>
        </w:tc>
        <w:tc>
          <w:tcPr>
            <w:tcW w:w="3181" w:type="pct"/>
            <w:vMerge w:val="restart"/>
            <w:tcBorders>
              <w:top w:val="thickThinSmallGap" w:sz="12" w:space="0" w:color="auto"/>
              <w:left w:val="single" w:sz="8" w:space="0" w:color="auto"/>
            </w:tcBorders>
          </w:tcPr>
          <w:p w:rsidR="00B650AD" w:rsidRPr="004851CC" w:rsidRDefault="00B650AD" w:rsidP="000C3683">
            <w:pPr>
              <w:rPr>
                <w:i/>
                <w:sz w:val="6"/>
                <w:szCs w:val="6"/>
                <w:lang w:val="en-US"/>
              </w:rPr>
            </w:pPr>
          </w:p>
          <w:tbl>
            <w:tblPr>
              <w:tblW w:w="6192"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8"/>
              <w:gridCol w:w="5716"/>
              <w:gridCol w:w="448"/>
            </w:tblGrid>
            <w:tr w:rsidR="00B650AD" w:rsidRPr="008701C1" w:rsidTr="005B4BE0">
              <w:trPr>
                <w:gridBefore w:val="1"/>
                <w:wBefore w:w="28" w:type="dxa"/>
                <w:trHeight w:val="132"/>
              </w:trPr>
              <w:tc>
                <w:tcPr>
                  <w:tcW w:w="6164" w:type="dxa"/>
                  <w:gridSpan w:val="2"/>
                  <w:tcBorders>
                    <w:top w:val="nil"/>
                    <w:left w:val="nil"/>
                    <w:bottom w:val="nil"/>
                    <w:right w:val="nil"/>
                  </w:tcBorders>
                </w:tcPr>
                <w:p w:rsidR="00B650AD" w:rsidRPr="004851CC" w:rsidRDefault="00B650AD" w:rsidP="00237945">
                  <w:pPr>
                    <w:rPr>
                      <w:b/>
                      <w:sz w:val="28"/>
                      <w:szCs w:val="28"/>
                      <w:lang w:val="en-US"/>
                    </w:rPr>
                  </w:pPr>
                  <w:r w:rsidRPr="004851CC">
                    <w:rPr>
                      <w:b/>
                      <w:sz w:val="28"/>
                      <w:szCs w:val="28"/>
                      <w:lang w:val="en-US"/>
                    </w:rPr>
                    <w:t>Contents</w:t>
                  </w:r>
                </w:p>
                <w:p w:rsidR="009D76C4" w:rsidRPr="004851CC" w:rsidRDefault="009D76C4" w:rsidP="00237945">
                  <w:pPr>
                    <w:ind w:right="28"/>
                    <w:rPr>
                      <w:b/>
                      <w:sz w:val="16"/>
                      <w:szCs w:val="16"/>
                      <w:lang w:val="en-US"/>
                    </w:rPr>
                  </w:pPr>
                </w:p>
                <w:p w:rsidR="009D76C4" w:rsidRPr="002C6C54" w:rsidRDefault="009D76C4" w:rsidP="00237945">
                  <w:pPr>
                    <w:rPr>
                      <w:i/>
                      <w:sz w:val="21"/>
                      <w:szCs w:val="21"/>
                      <w:lang w:val="en-US"/>
                    </w:rPr>
                  </w:pPr>
                  <w:r w:rsidRPr="002C6C54">
                    <w:rPr>
                      <w:i/>
                      <w:sz w:val="21"/>
                      <w:szCs w:val="21"/>
                      <w:lang w:val="en-US"/>
                    </w:rPr>
                    <w:t>Operation, Repair, Restoration</w:t>
                  </w:r>
                </w:p>
                <w:tbl>
                  <w:tblPr>
                    <w:tblW w:w="6100" w:type="dxa"/>
                    <w:tblInd w:w="3" w:type="dxa"/>
                    <w:tblLayout w:type="fixed"/>
                    <w:tblCellMar>
                      <w:left w:w="28" w:type="dxa"/>
                    </w:tblCellMar>
                    <w:tblLook w:val="01E0"/>
                  </w:tblPr>
                  <w:tblGrid>
                    <w:gridCol w:w="5680"/>
                    <w:gridCol w:w="420"/>
                  </w:tblGrid>
                  <w:tr w:rsidR="00344F72" w:rsidRPr="008701C1" w:rsidTr="00B613B0">
                    <w:trPr>
                      <w:trHeight w:val="132"/>
                    </w:trPr>
                    <w:tc>
                      <w:tcPr>
                        <w:tcW w:w="5680" w:type="dxa"/>
                      </w:tcPr>
                      <w:p w:rsidR="00344F72" w:rsidRPr="00D00075" w:rsidRDefault="00344F72" w:rsidP="00CB09DB">
                        <w:pPr>
                          <w:spacing w:line="216" w:lineRule="auto"/>
                          <w:jc w:val="both"/>
                          <w:rPr>
                            <w:sz w:val="16"/>
                            <w:szCs w:val="16"/>
                            <w:lang w:val="en-US"/>
                          </w:rPr>
                        </w:pPr>
                        <w:r w:rsidRPr="00344F72">
                          <w:rPr>
                            <w:i/>
                            <w:sz w:val="16"/>
                            <w:szCs w:val="16"/>
                            <w:lang w:val="en-US"/>
                          </w:rPr>
                          <w:t>A.N. Cheboksarov</w:t>
                        </w:r>
                        <w:r w:rsidRPr="00977C5F">
                          <w:rPr>
                            <w:sz w:val="16"/>
                            <w:szCs w:val="16"/>
                            <w:lang w:val="en-US"/>
                          </w:rPr>
                          <w:t xml:space="preserve"> </w:t>
                        </w:r>
                        <w:r w:rsidRPr="00977C5F">
                          <w:rPr>
                            <w:b/>
                            <w:sz w:val="16"/>
                            <w:szCs w:val="16"/>
                            <w:lang w:val="en-US"/>
                          </w:rPr>
                          <w:t>Hybrid cars and their classification</w:t>
                        </w:r>
                        <w:r w:rsidR="00D00075">
                          <w:rPr>
                            <w:sz w:val="16"/>
                            <w:szCs w:val="16"/>
                            <w:lang w:val="en-US"/>
                          </w:rPr>
                          <w:t>……</w:t>
                        </w:r>
                        <w:r w:rsidR="00D00075" w:rsidRPr="00D00075">
                          <w:rPr>
                            <w:sz w:val="16"/>
                            <w:szCs w:val="16"/>
                            <w:lang w:val="en-US"/>
                          </w:rPr>
                          <w:t>…………………………</w:t>
                        </w:r>
                      </w:p>
                    </w:tc>
                    <w:tc>
                      <w:tcPr>
                        <w:tcW w:w="420" w:type="dxa"/>
                        <w:vAlign w:val="bottom"/>
                      </w:tcPr>
                      <w:p w:rsidR="00344F72" w:rsidRPr="00036E8B" w:rsidRDefault="000B3BF6" w:rsidP="00237945">
                        <w:pPr>
                          <w:widowControl w:val="0"/>
                          <w:rPr>
                            <w:sz w:val="16"/>
                            <w:szCs w:val="16"/>
                          </w:rPr>
                        </w:pPr>
                        <w:r>
                          <w:rPr>
                            <w:sz w:val="16"/>
                            <w:szCs w:val="16"/>
                          </w:rPr>
                          <w:t>6</w:t>
                        </w:r>
                      </w:p>
                    </w:tc>
                  </w:tr>
                  <w:tr w:rsidR="00344F72" w:rsidRPr="008701C1" w:rsidTr="00B613B0">
                    <w:trPr>
                      <w:trHeight w:val="132"/>
                    </w:trPr>
                    <w:tc>
                      <w:tcPr>
                        <w:tcW w:w="5680" w:type="dxa"/>
                      </w:tcPr>
                      <w:p w:rsidR="00344F72" w:rsidRPr="00D00075" w:rsidRDefault="00344F72" w:rsidP="00CB09DB">
                        <w:pPr>
                          <w:jc w:val="both"/>
                          <w:rPr>
                            <w:sz w:val="16"/>
                            <w:szCs w:val="16"/>
                            <w:lang w:val="en-US"/>
                          </w:rPr>
                        </w:pPr>
                        <w:r w:rsidRPr="00D00075">
                          <w:rPr>
                            <w:i/>
                            <w:color w:val="212121"/>
                            <w:sz w:val="16"/>
                            <w:szCs w:val="16"/>
                            <w:lang w:val="en-US"/>
                          </w:rPr>
                          <w:t>Y.F. Ustinov, V</w:t>
                        </w:r>
                        <w:r w:rsidRPr="00D00075">
                          <w:rPr>
                            <w:i/>
                            <w:sz w:val="16"/>
                            <w:szCs w:val="16"/>
                            <w:lang w:val="en-US"/>
                          </w:rPr>
                          <w:t>.A. Zhulay</w:t>
                        </w:r>
                        <w:r w:rsidRPr="00D00075">
                          <w:rPr>
                            <w:i/>
                            <w:color w:val="212121"/>
                            <w:sz w:val="16"/>
                            <w:szCs w:val="16"/>
                            <w:lang w:val="en-US"/>
                          </w:rPr>
                          <w:t>, V.A. Muravyov, A.V. Ulyanov</w:t>
                        </w:r>
                        <w:r w:rsidRPr="00D00075">
                          <w:rPr>
                            <w:i/>
                            <w:sz w:val="16"/>
                            <w:szCs w:val="16"/>
                            <w:lang w:val="en-US"/>
                          </w:rPr>
                          <w:t xml:space="preserve">, </w:t>
                        </w:r>
                        <w:r w:rsidRPr="00D00075">
                          <w:rPr>
                            <w:i/>
                            <w:color w:val="212121"/>
                            <w:sz w:val="16"/>
                            <w:szCs w:val="16"/>
                            <w:lang w:val="en-US"/>
                          </w:rPr>
                          <w:t>D.N. Degtev</w:t>
                        </w:r>
                        <w:r w:rsidRPr="00977C5F">
                          <w:rPr>
                            <w:color w:val="212121"/>
                            <w:sz w:val="16"/>
                            <w:szCs w:val="16"/>
                            <w:lang w:val="en-US"/>
                          </w:rPr>
                          <w:t xml:space="preserve"> </w:t>
                        </w:r>
                        <w:r w:rsidRPr="00977C5F">
                          <w:rPr>
                            <w:b/>
                            <w:color w:val="212121"/>
                            <w:sz w:val="16"/>
                            <w:szCs w:val="16"/>
                            <w:lang w:val="en-US"/>
                          </w:rPr>
                          <w:t>Device for studying the properties of elastomers</w:t>
                        </w:r>
                        <w:r w:rsidR="00D00075" w:rsidRPr="00D00075">
                          <w:rPr>
                            <w:color w:val="212121"/>
                            <w:sz w:val="16"/>
                            <w:szCs w:val="16"/>
                            <w:lang w:val="en-US"/>
                          </w:rPr>
                          <w:t>…………………</w:t>
                        </w:r>
                        <w:r w:rsidR="00D00075">
                          <w:rPr>
                            <w:color w:val="212121"/>
                            <w:sz w:val="16"/>
                            <w:szCs w:val="16"/>
                            <w:lang w:val="en-US"/>
                          </w:rPr>
                          <w:t>…</w:t>
                        </w:r>
                        <w:r w:rsidR="00D00075" w:rsidRPr="00D00075">
                          <w:rPr>
                            <w:color w:val="212121"/>
                            <w:sz w:val="16"/>
                            <w:szCs w:val="16"/>
                            <w:lang w:val="en-US"/>
                          </w:rPr>
                          <w:t>……</w:t>
                        </w:r>
                        <w:r w:rsidR="00D00075">
                          <w:rPr>
                            <w:color w:val="212121"/>
                            <w:sz w:val="16"/>
                            <w:szCs w:val="16"/>
                            <w:lang w:val="en-US"/>
                          </w:rPr>
                          <w:t>…………</w:t>
                        </w:r>
                        <w:r w:rsidR="00D00075" w:rsidRPr="00D00075">
                          <w:rPr>
                            <w:color w:val="212121"/>
                            <w:sz w:val="16"/>
                            <w:szCs w:val="16"/>
                            <w:lang w:val="en-US"/>
                          </w:rPr>
                          <w:t>…………...</w:t>
                        </w:r>
                      </w:p>
                    </w:tc>
                    <w:tc>
                      <w:tcPr>
                        <w:tcW w:w="420" w:type="dxa"/>
                        <w:vAlign w:val="bottom"/>
                      </w:tcPr>
                      <w:p w:rsidR="00344F72" w:rsidRPr="00036E8B" w:rsidRDefault="00036E8B" w:rsidP="00237945">
                        <w:pPr>
                          <w:widowControl w:val="0"/>
                          <w:ind w:left="-28"/>
                          <w:rPr>
                            <w:sz w:val="16"/>
                            <w:szCs w:val="16"/>
                          </w:rPr>
                        </w:pPr>
                        <w:r>
                          <w:rPr>
                            <w:sz w:val="16"/>
                            <w:szCs w:val="16"/>
                          </w:rPr>
                          <w:t>1</w:t>
                        </w:r>
                        <w:r w:rsidR="000B3BF6">
                          <w:rPr>
                            <w:sz w:val="16"/>
                            <w:szCs w:val="16"/>
                          </w:rPr>
                          <w:t>3</w:t>
                        </w:r>
                      </w:p>
                    </w:tc>
                  </w:tr>
                  <w:tr w:rsidR="00344F72" w:rsidRPr="008701C1" w:rsidTr="00B613B0">
                    <w:trPr>
                      <w:trHeight w:val="132"/>
                    </w:trPr>
                    <w:tc>
                      <w:tcPr>
                        <w:tcW w:w="5680" w:type="dxa"/>
                      </w:tcPr>
                      <w:p w:rsidR="00344F72" w:rsidRPr="00D00075" w:rsidRDefault="00344F72" w:rsidP="00487089">
                        <w:pPr>
                          <w:spacing w:line="216" w:lineRule="auto"/>
                          <w:jc w:val="both"/>
                          <w:rPr>
                            <w:bCs/>
                            <w:i/>
                            <w:sz w:val="16"/>
                            <w:szCs w:val="16"/>
                            <w:lang w:val="en-US"/>
                          </w:rPr>
                        </w:pPr>
                        <w:r w:rsidRPr="00D00075">
                          <w:rPr>
                            <w:rFonts w:eastAsia="Calibri"/>
                            <w:i/>
                            <w:sz w:val="16"/>
                            <w:szCs w:val="16"/>
                            <w:lang w:val="en-US" w:eastAsia="en-US"/>
                          </w:rPr>
                          <w:t>A.V. S</w:t>
                        </w:r>
                        <w:r w:rsidR="00487089">
                          <w:rPr>
                            <w:rFonts w:eastAsia="Calibri"/>
                            <w:i/>
                            <w:sz w:val="16"/>
                            <w:szCs w:val="16"/>
                            <w:lang w:val="en-US" w:eastAsia="en-US"/>
                          </w:rPr>
                          <w:t>y</w:t>
                        </w:r>
                        <w:r w:rsidRPr="00D00075">
                          <w:rPr>
                            <w:rFonts w:eastAsia="Calibri"/>
                            <w:i/>
                            <w:sz w:val="16"/>
                            <w:szCs w:val="16"/>
                            <w:lang w:val="en-US" w:eastAsia="en-US"/>
                          </w:rPr>
                          <w:t>tin, A.V. Gorin, N.V. Tokmakov, S.V. Kolpakova</w:t>
                        </w:r>
                        <w:r w:rsidRPr="00977C5F">
                          <w:rPr>
                            <w:rFonts w:eastAsia="Calibri"/>
                            <w:sz w:val="16"/>
                            <w:szCs w:val="16"/>
                            <w:lang w:val="en-US" w:eastAsia="en-US"/>
                          </w:rPr>
                          <w:t xml:space="preserve"> </w:t>
                        </w:r>
                        <w:r w:rsidRPr="00977C5F">
                          <w:rPr>
                            <w:b/>
                            <w:color w:val="212121"/>
                            <w:sz w:val="16"/>
                            <w:szCs w:val="16"/>
                            <w:lang w:val="en-US"/>
                          </w:rPr>
                          <w:t>Experimental dynamic stand for research of bearing nodes</w:t>
                        </w:r>
                        <w:r w:rsidR="00D00075" w:rsidRPr="00D00075">
                          <w:rPr>
                            <w:color w:val="212121"/>
                            <w:sz w:val="16"/>
                            <w:szCs w:val="16"/>
                            <w:lang w:val="en-US"/>
                          </w:rPr>
                          <w:t>…</w:t>
                        </w:r>
                        <w:r w:rsidR="00D00075">
                          <w:rPr>
                            <w:color w:val="212121"/>
                            <w:sz w:val="16"/>
                            <w:szCs w:val="16"/>
                            <w:lang w:val="en-US"/>
                          </w:rPr>
                          <w:t>………</w:t>
                        </w:r>
                        <w:r w:rsidR="00D00075" w:rsidRPr="00D00075">
                          <w:rPr>
                            <w:color w:val="212121"/>
                            <w:sz w:val="16"/>
                            <w:szCs w:val="16"/>
                            <w:lang w:val="en-US"/>
                          </w:rPr>
                          <w:t>………………</w:t>
                        </w:r>
                        <w:r w:rsidR="00D00075">
                          <w:rPr>
                            <w:color w:val="212121"/>
                            <w:sz w:val="16"/>
                            <w:szCs w:val="16"/>
                            <w:lang w:val="en-US"/>
                          </w:rPr>
                          <w:t>……</w:t>
                        </w:r>
                        <w:r w:rsidR="00D00075" w:rsidRPr="00D00075">
                          <w:rPr>
                            <w:color w:val="212121"/>
                            <w:sz w:val="16"/>
                            <w:szCs w:val="16"/>
                            <w:lang w:val="en-US"/>
                          </w:rPr>
                          <w:t>…………………</w:t>
                        </w:r>
                      </w:p>
                    </w:tc>
                    <w:tc>
                      <w:tcPr>
                        <w:tcW w:w="420" w:type="dxa"/>
                        <w:vAlign w:val="bottom"/>
                      </w:tcPr>
                      <w:p w:rsidR="00344F72" w:rsidRPr="00036E8B" w:rsidRDefault="00036E8B" w:rsidP="00237945">
                        <w:pPr>
                          <w:widowControl w:val="0"/>
                          <w:ind w:left="-28"/>
                          <w:rPr>
                            <w:sz w:val="16"/>
                            <w:szCs w:val="16"/>
                          </w:rPr>
                        </w:pPr>
                        <w:r>
                          <w:rPr>
                            <w:sz w:val="16"/>
                            <w:szCs w:val="16"/>
                          </w:rPr>
                          <w:t>1</w:t>
                        </w:r>
                        <w:r w:rsidR="000B3BF6">
                          <w:rPr>
                            <w:sz w:val="16"/>
                            <w:szCs w:val="16"/>
                          </w:rPr>
                          <w:t>8</w:t>
                        </w:r>
                      </w:p>
                    </w:tc>
                  </w:tr>
                </w:tbl>
                <w:p w:rsidR="00DC4A13" w:rsidRPr="00D00075" w:rsidRDefault="00DC4A13" w:rsidP="00237945">
                  <w:pPr>
                    <w:rPr>
                      <w:i/>
                      <w:color w:val="000000"/>
                      <w:sz w:val="21"/>
                      <w:szCs w:val="21"/>
                      <w:lang w:val="en-US"/>
                    </w:rPr>
                  </w:pPr>
                </w:p>
                <w:p w:rsidR="00344F72" w:rsidRPr="004851CC" w:rsidRDefault="00344F72" w:rsidP="00344F72">
                  <w:pPr>
                    <w:rPr>
                      <w:i/>
                      <w:sz w:val="21"/>
                      <w:szCs w:val="21"/>
                      <w:lang w:val="en-US"/>
                    </w:rPr>
                  </w:pPr>
                  <w:r w:rsidRPr="004851CC">
                    <w:rPr>
                      <w:i/>
                      <w:sz w:val="21"/>
                      <w:szCs w:val="21"/>
                      <w:lang w:val="en-US"/>
                    </w:rPr>
                    <w:t>Technological Machinery</w:t>
                  </w:r>
                </w:p>
                <w:tbl>
                  <w:tblPr>
                    <w:tblW w:w="12059" w:type="dxa"/>
                    <w:tblInd w:w="8" w:type="dxa"/>
                    <w:tblLayout w:type="fixed"/>
                    <w:tblCellMar>
                      <w:left w:w="28" w:type="dxa"/>
                    </w:tblCellMar>
                    <w:tblLook w:val="01E0"/>
                  </w:tblPr>
                  <w:tblGrid>
                    <w:gridCol w:w="5680"/>
                    <w:gridCol w:w="5954"/>
                    <w:gridCol w:w="425"/>
                  </w:tblGrid>
                  <w:tr w:rsidR="00344F72" w:rsidRPr="00344F72" w:rsidTr="00344F72">
                    <w:trPr>
                      <w:trHeight w:val="132"/>
                    </w:trPr>
                    <w:tc>
                      <w:tcPr>
                        <w:tcW w:w="5680" w:type="dxa"/>
                      </w:tcPr>
                      <w:p w:rsidR="00344F72" w:rsidRPr="00D00075" w:rsidRDefault="00344F72" w:rsidP="00CB09DB">
                        <w:pPr>
                          <w:jc w:val="both"/>
                          <w:rPr>
                            <w:i/>
                            <w:sz w:val="16"/>
                            <w:szCs w:val="16"/>
                            <w:lang w:val="en-US"/>
                          </w:rPr>
                        </w:pPr>
                        <w:r w:rsidRPr="00D00075">
                          <w:rPr>
                            <w:i/>
                            <w:color w:val="212121"/>
                            <w:sz w:val="16"/>
                            <w:szCs w:val="16"/>
                            <w:lang w:val="en-US"/>
                          </w:rPr>
                          <w:t>A.I. Belyaev</w:t>
                        </w:r>
                        <w:r w:rsidRPr="00977C5F">
                          <w:rPr>
                            <w:color w:val="212121"/>
                            <w:sz w:val="16"/>
                            <w:szCs w:val="16"/>
                            <w:lang w:val="en-US"/>
                          </w:rPr>
                          <w:t xml:space="preserve"> </w:t>
                        </w:r>
                        <w:r w:rsidRPr="00977C5F">
                          <w:rPr>
                            <w:b/>
                            <w:color w:val="212121"/>
                            <w:sz w:val="16"/>
                            <w:szCs w:val="16"/>
                            <w:lang w:val="en-US"/>
                          </w:rPr>
                          <w:t>Solving the multi-criterial task of selecting the best performance indicators of road construction machine parts</w:t>
                        </w:r>
                        <w:r w:rsidR="00D00075" w:rsidRPr="00D00075">
                          <w:rPr>
                            <w:color w:val="212121"/>
                            <w:sz w:val="16"/>
                            <w:szCs w:val="16"/>
                            <w:lang w:val="en-US"/>
                          </w:rPr>
                          <w:t>………………………………………</w:t>
                        </w:r>
                      </w:p>
                    </w:tc>
                    <w:tc>
                      <w:tcPr>
                        <w:tcW w:w="5954" w:type="dxa"/>
                      </w:tcPr>
                      <w:p w:rsidR="00344F72" w:rsidRPr="00B42FF3" w:rsidRDefault="00344F72" w:rsidP="00CB09DB">
                        <w:pPr>
                          <w:jc w:val="both"/>
                          <w:rPr>
                            <w:sz w:val="16"/>
                            <w:szCs w:val="16"/>
                            <w:lang w:val="en-US"/>
                          </w:rPr>
                        </w:pPr>
                      </w:p>
                      <w:p w:rsidR="00344F72" w:rsidRPr="00036E8B" w:rsidRDefault="000B3BF6" w:rsidP="00CB09DB">
                        <w:pPr>
                          <w:jc w:val="both"/>
                          <w:rPr>
                            <w:sz w:val="16"/>
                            <w:szCs w:val="16"/>
                          </w:rPr>
                        </w:pPr>
                        <w:r>
                          <w:rPr>
                            <w:sz w:val="16"/>
                            <w:szCs w:val="16"/>
                          </w:rPr>
                          <w:t>26</w:t>
                        </w:r>
                      </w:p>
                    </w:tc>
                    <w:tc>
                      <w:tcPr>
                        <w:tcW w:w="425" w:type="dxa"/>
                      </w:tcPr>
                      <w:p w:rsidR="00344F72" w:rsidRPr="00144041" w:rsidRDefault="00344F72" w:rsidP="00CB09DB">
                        <w:pPr>
                          <w:widowControl w:val="0"/>
                          <w:jc w:val="both"/>
                          <w:rPr>
                            <w:sz w:val="16"/>
                            <w:szCs w:val="16"/>
                            <w:lang w:val="en-US"/>
                          </w:rPr>
                        </w:pPr>
                      </w:p>
                    </w:tc>
                  </w:tr>
                </w:tbl>
                <w:p w:rsidR="00344F72" w:rsidRPr="00344F72" w:rsidRDefault="00344F72" w:rsidP="00237945">
                  <w:pPr>
                    <w:rPr>
                      <w:i/>
                      <w:color w:val="000000"/>
                      <w:sz w:val="21"/>
                      <w:szCs w:val="21"/>
                      <w:lang w:val="en-US"/>
                    </w:rPr>
                  </w:pPr>
                </w:p>
                <w:p w:rsidR="009D76C4" w:rsidRPr="004851CC" w:rsidRDefault="009D76C4" w:rsidP="00237945">
                  <w:pPr>
                    <w:rPr>
                      <w:i/>
                      <w:color w:val="000000"/>
                      <w:sz w:val="21"/>
                      <w:szCs w:val="21"/>
                      <w:lang w:val="en-US"/>
                    </w:rPr>
                  </w:pPr>
                  <w:r w:rsidRPr="004851CC">
                    <w:rPr>
                      <w:i/>
                      <w:color w:val="000000"/>
                      <w:sz w:val="21"/>
                      <w:szCs w:val="21"/>
                      <w:lang w:val="en-US"/>
                    </w:rPr>
                    <w:t>Road safety and road transport</w:t>
                  </w:r>
                </w:p>
                <w:tbl>
                  <w:tblPr>
                    <w:tblW w:w="6100" w:type="dxa"/>
                    <w:tblInd w:w="8" w:type="dxa"/>
                    <w:tblLayout w:type="fixed"/>
                    <w:tblCellMar>
                      <w:left w:w="28" w:type="dxa"/>
                    </w:tblCellMar>
                    <w:tblLook w:val="01E0"/>
                  </w:tblPr>
                  <w:tblGrid>
                    <w:gridCol w:w="5675"/>
                    <w:gridCol w:w="425"/>
                  </w:tblGrid>
                  <w:tr w:rsidR="00344F72" w:rsidRPr="008701C1" w:rsidTr="00B613B0">
                    <w:trPr>
                      <w:trHeight w:val="132"/>
                    </w:trPr>
                    <w:tc>
                      <w:tcPr>
                        <w:tcW w:w="5675" w:type="dxa"/>
                      </w:tcPr>
                      <w:p w:rsidR="00344F72" w:rsidRPr="00D00075" w:rsidRDefault="00344F72" w:rsidP="00CB0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16"/>
                            <w:szCs w:val="16"/>
                            <w:lang w:val="en-US"/>
                          </w:rPr>
                        </w:pPr>
                        <w:r w:rsidRPr="00D00075">
                          <w:rPr>
                            <w:i/>
                            <w:color w:val="212121"/>
                            <w:sz w:val="16"/>
                            <w:szCs w:val="16"/>
                            <w:lang w:val="en-US"/>
                          </w:rPr>
                          <w:t>A.E. Makagonov, I.A. Novikov, A.G. Shevtsova</w:t>
                        </w:r>
                        <w:r w:rsidRPr="00977C5F">
                          <w:rPr>
                            <w:color w:val="212121"/>
                            <w:sz w:val="16"/>
                            <w:szCs w:val="16"/>
                            <w:lang w:val="en-US"/>
                          </w:rPr>
                          <w:t xml:space="preserve"> </w:t>
                        </w:r>
                        <w:r w:rsidRPr="00977C5F">
                          <w:rPr>
                            <w:b/>
                            <w:color w:val="000000"/>
                            <w:sz w:val="16"/>
                            <w:szCs w:val="16"/>
                            <w:shd w:val="clear" w:color="auto" w:fill="FFFFFF"/>
                            <w:lang w:val="en-US"/>
                          </w:rPr>
                          <w:t>Analysis of methods of determining the temperature of the road surface</w:t>
                        </w:r>
                        <w:r w:rsidR="00D00075">
                          <w:rPr>
                            <w:color w:val="000000"/>
                            <w:sz w:val="16"/>
                            <w:szCs w:val="16"/>
                            <w:shd w:val="clear" w:color="auto" w:fill="FFFFFF"/>
                            <w:lang w:val="en-US"/>
                          </w:rPr>
                          <w:t>…………</w:t>
                        </w:r>
                        <w:r w:rsidR="00D00075" w:rsidRPr="00D00075">
                          <w:rPr>
                            <w:color w:val="000000"/>
                            <w:sz w:val="16"/>
                            <w:szCs w:val="16"/>
                            <w:shd w:val="clear" w:color="auto" w:fill="FFFFFF"/>
                            <w:lang w:val="en-US"/>
                          </w:rPr>
                          <w:t>…………………………</w:t>
                        </w:r>
                        <w:r w:rsidR="00D00075">
                          <w:rPr>
                            <w:color w:val="000000"/>
                            <w:sz w:val="16"/>
                            <w:szCs w:val="16"/>
                            <w:shd w:val="clear" w:color="auto" w:fill="FFFFFF"/>
                            <w:lang w:val="en-US"/>
                          </w:rPr>
                          <w:t>…………</w:t>
                        </w:r>
                        <w:r w:rsidR="00D00075" w:rsidRPr="00D00075">
                          <w:rPr>
                            <w:color w:val="000000"/>
                            <w:sz w:val="16"/>
                            <w:szCs w:val="16"/>
                            <w:shd w:val="clear" w:color="auto" w:fill="FFFFFF"/>
                            <w:lang w:val="en-US"/>
                          </w:rPr>
                          <w:t>….</w:t>
                        </w:r>
                      </w:p>
                    </w:tc>
                    <w:tc>
                      <w:tcPr>
                        <w:tcW w:w="425" w:type="dxa"/>
                        <w:vAlign w:val="bottom"/>
                      </w:tcPr>
                      <w:p w:rsidR="00344F72" w:rsidRPr="00036E8B" w:rsidRDefault="00036E8B" w:rsidP="000B3BF6">
                        <w:pPr>
                          <w:widowControl w:val="0"/>
                          <w:rPr>
                            <w:caps/>
                            <w:sz w:val="16"/>
                            <w:szCs w:val="16"/>
                          </w:rPr>
                        </w:pPr>
                        <w:r>
                          <w:rPr>
                            <w:caps/>
                            <w:sz w:val="16"/>
                            <w:szCs w:val="16"/>
                          </w:rPr>
                          <w:t>3</w:t>
                        </w:r>
                        <w:r w:rsidR="000B3BF6">
                          <w:rPr>
                            <w:caps/>
                            <w:sz w:val="16"/>
                            <w:szCs w:val="16"/>
                          </w:rPr>
                          <w:t>3</w:t>
                        </w:r>
                      </w:p>
                    </w:tc>
                  </w:tr>
                  <w:tr w:rsidR="00344F72" w:rsidRPr="008701C1" w:rsidTr="00B613B0">
                    <w:trPr>
                      <w:trHeight w:val="132"/>
                    </w:trPr>
                    <w:tc>
                      <w:tcPr>
                        <w:tcW w:w="5675" w:type="dxa"/>
                      </w:tcPr>
                      <w:p w:rsidR="00344F72" w:rsidRPr="00D00075" w:rsidRDefault="00344F72" w:rsidP="00CB09DB">
                        <w:pPr>
                          <w:jc w:val="both"/>
                          <w:rPr>
                            <w:sz w:val="16"/>
                            <w:szCs w:val="16"/>
                            <w:lang w:val="en-US"/>
                          </w:rPr>
                        </w:pPr>
                        <w:r w:rsidRPr="00D00075">
                          <w:rPr>
                            <w:i/>
                            <w:sz w:val="16"/>
                            <w:szCs w:val="16"/>
                            <w:lang w:val="en-US"/>
                          </w:rPr>
                          <w:t>D.V. Likhachev, S.V. Dorokhin</w:t>
                        </w:r>
                        <w:r w:rsidRPr="00977C5F">
                          <w:rPr>
                            <w:sz w:val="16"/>
                            <w:szCs w:val="16"/>
                            <w:lang w:val="en-US"/>
                          </w:rPr>
                          <w:t xml:space="preserve"> </w:t>
                        </w:r>
                        <w:r w:rsidRPr="00977C5F">
                          <w:rPr>
                            <w:b/>
                            <w:color w:val="000000"/>
                            <w:sz w:val="16"/>
                            <w:szCs w:val="16"/>
                            <w:shd w:val="clear" w:color="auto" w:fill="FFFFFF"/>
                            <w:lang w:val="en-US"/>
                          </w:rPr>
                          <w:t>Investigation of the process of the introduction of a specialized left-turning phase of regulation</w:t>
                        </w:r>
                        <w:r w:rsidR="00D00075" w:rsidRPr="00D00075">
                          <w:rPr>
                            <w:color w:val="000000"/>
                            <w:sz w:val="16"/>
                            <w:szCs w:val="16"/>
                            <w:shd w:val="clear" w:color="auto" w:fill="FFFFFF"/>
                            <w:lang w:val="en-US"/>
                          </w:rPr>
                          <w:t>………………………………………….</w:t>
                        </w:r>
                      </w:p>
                    </w:tc>
                    <w:tc>
                      <w:tcPr>
                        <w:tcW w:w="425" w:type="dxa"/>
                        <w:vAlign w:val="bottom"/>
                      </w:tcPr>
                      <w:p w:rsidR="00344F72" w:rsidRPr="00036E8B" w:rsidRDefault="000B3BF6" w:rsidP="00237945">
                        <w:pPr>
                          <w:widowControl w:val="0"/>
                          <w:rPr>
                            <w:caps/>
                            <w:sz w:val="16"/>
                            <w:szCs w:val="16"/>
                          </w:rPr>
                        </w:pPr>
                        <w:r>
                          <w:rPr>
                            <w:caps/>
                            <w:sz w:val="16"/>
                            <w:szCs w:val="16"/>
                          </w:rPr>
                          <w:t>40</w:t>
                        </w:r>
                      </w:p>
                    </w:tc>
                  </w:tr>
                  <w:tr w:rsidR="00344F72" w:rsidRPr="008701C1" w:rsidTr="00B613B0">
                    <w:trPr>
                      <w:trHeight w:val="132"/>
                    </w:trPr>
                    <w:tc>
                      <w:tcPr>
                        <w:tcW w:w="5675" w:type="dxa"/>
                      </w:tcPr>
                      <w:p w:rsidR="00344F72" w:rsidRPr="00D00075" w:rsidRDefault="00344F72" w:rsidP="00CB09DB">
                        <w:pPr>
                          <w:contextualSpacing/>
                          <w:jc w:val="both"/>
                          <w:rPr>
                            <w:i/>
                            <w:sz w:val="16"/>
                            <w:szCs w:val="16"/>
                            <w:lang w:val="en-US"/>
                          </w:rPr>
                        </w:pPr>
                        <w:r w:rsidRPr="00D00075">
                          <w:rPr>
                            <w:i/>
                            <w:sz w:val="16"/>
                            <w:szCs w:val="16"/>
                            <w:lang w:val="en-US"/>
                          </w:rPr>
                          <w:t>S.A. Zhestkova, E.G. Rylyakin</w:t>
                        </w:r>
                        <w:r w:rsidRPr="00977C5F">
                          <w:rPr>
                            <w:sz w:val="16"/>
                            <w:szCs w:val="16"/>
                            <w:lang w:val="en-US"/>
                          </w:rPr>
                          <w:t xml:space="preserve"> </w:t>
                        </w:r>
                        <w:r w:rsidRPr="00977C5F">
                          <w:rPr>
                            <w:b/>
                            <w:sz w:val="16"/>
                            <w:szCs w:val="16"/>
                            <w:lang w:val="en-US"/>
                          </w:rPr>
                          <w:t>Improving the efficiency of car road transport                         of mass construction cargoes</w:t>
                        </w:r>
                        <w:r w:rsidR="00D00075" w:rsidRPr="00D00075">
                          <w:rPr>
                            <w:sz w:val="16"/>
                            <w:szCs w:val="16"/>
                            <w:lang w:val="en-US"/>
                          </w:rPr>
                          <w:t>………………………………………………………….</w:t>
                        </w:r>
                      </w:p>
                    </w:tc>
                    <w:tc>
                      <w:tcPr>
                        <w:tcW w:w="425" w:type="dxa"/>
                        <w:vAlign w:val="bottom"/>
                      </w:tcPr>
                      <w:p w:rsidR="00344F72" w:rsidRPr="00036E8B" w:rsidRDefault="00036E8B" w:rsidP="00237945">
                        <w:pPr>
                          <w:widowControl w:val="0"/>
                          <w:rPr>
                            <w:caps/>
                            <w:sz w:val="16"/>
                            <w:szCs w:val="16"/>
                          </w:rPr>
                        </w:pPr>
                        <w:r>
                          <w:rPr>
                            <w:caps/>
                            <w:sz w:val="16"/>
                            <w:szCs w:val="16"/>
                          </w:rPr>
                          <w:t>4</w:t>
                        </w:r>
                        <w:r w:rsidR="000B3BF6">
                          <w:rPr>
                            <w:caps/>
                            <w:sz w:val="16"/>
                            <w:szCs w:val="16"/>
                          </w:rPr>
                          <w:t>8</w:t>
                        </w:r>
                      </w:p>
                    </w:tc>
                  </w:tr>
                  <w:tr w:rsidR="00344F72" w:rsidRPr="008701C1" w:rsidTr="00B613B0">
                    <w:trPr>
                      <w:trHeight w:val="132"/>
                    </w:trPr>
                    <w:tc>
                      <w:tcPr>
                        <w:tcW w:w="5675" w:type="dxa"/>
                      </w:tcPr>
                      <w:p w:rsidR="00344F72" w:rsidRPr="00D00075" w:rsidRDefault="00344F72" w:rsidP="00CB09DB">
                        <w:pPr>
                          <w:spacing w:line="216" w:lineRule="auto"/>
                          <w:jc w:val="both"/>
                          <w:rPr>
                            <w:i/>
                            <w:sz w:val="16"/>
                            <w:szCs w:val="16"/>
                            <w:lang w:val="en-US"/>
                          </w:rPr>
                        </w:pPr>
                        <w:r w:rsidRPr="00D00075">
                          <w:rPr>
                            <w:i/>
                            <w:sz w:val="16"/>
                            <w:szCs w:val="16"/>
                            <w:lang w:val="en-US"/>
                          </w:rPr>
                          <w:t>E.G. Veremeenko, V.V. Isakova</w:t>
                        </w:r>
                        <w:r w:rsidRPr="00977C5F">
                          <w:rPr>
                            <w:sz w:val="16"/>
                            <w:szCs w:val="16"/>
                            <w:lang w:val="en-US"/>
                          </w:rPr>
                          <w:t xml:space="preserve"> </w:t>
                        </w:r>
                        <w:r w:rsidRPr="00977C5F">
                          <w:rPr>
                            <w:b/>
                            <w:sz w:val="16"/>
                            <w:szCs w:val="16"/>
                            <w:lang w:val="en-US"/>
                          </w:rPr>
                          <w:t>Application of the consolidation method cargo transportation by directions</w:t>
                        </w:r>
                        <w:r w:rsidR="00D00075" w:rsidRPr="00D00075">
                          <w:rPr>
                            <w:sz w:val="16"/>
                            <w:szCs w:val="16"/>
                            <w:lang w:val="en-US"/>
                          </w:rPr>
                          <w:t>………………………………</w:t>
                        </w:r>
                        <w:r w:rsidR="00D00075">
                          <w:rPr>
                            <w:sz w:val="16"/>
                            <w:szCs w:val="16"/>
                            <w:lang w:val="en-US"/>
                          </w:rPr>
                          <w:t>…………</w:t>
                        </w:r>
                        <w:r w:rsidR="00D00075" w:rsidRPr="00D00075">
                          <w:rPr>
                            <w:sz w:val="16"/>
                            <w:szCs w:val="16"/>
                            <w:lang w:val="en-US"/>
                          </w:rPr>
                          <w:t>………………..</w:t>
                        </w:r>
                      </w:p>
                    </w:tc>
                    <w:tc>
                      <w:tcPr>
                        <w:tcW w:w="425" w:type="dxa"/>
                        <w:vAlign w:val="bottom"/>
                      </w:tcPr>
                      <w:p w:rsidR="00344F72" w:rsidRPr="00036E8B" w:rsidRDefault="00036E8B" w:rsidP="00237945">
                        <w:pPr>
                          <w:widowControl w:val="0"/>
                          <w:rPr>
                            <w:caps/>
                            <w:sz w:val="16"/>
                            <w:szCs w:val="16"/>
                          </w:rPr>
                        </w:pPr>
                        <w:r>
                          <w:rPr>
                            <w:caps/>
                            <w:sz w:val="16"/>
                            <w:szCs w:val="16"/>
                          </w:rPr>
                          <w:t>5</w:t>
                        </w:r>
                        <w:r w:rsidR="000B3BF6">
                          <w:rPr>
                            <w:caps/>
                            <w:sz w:val="16"/>
                            <w:szCs w:val="16"/>
                          </w:rPr>
                          <w:t>6</w:t>
                        </w:r>
                      </w:p>
                    </w:tc>
                  </w:tr>
                  <w:tr w:rsidR="00344F72" w:rsidRPr="008701C1" w:rsidTr="00B613B0">
                    <w:trPr>
                      <w:trHeight w:val="132"/>
                    </w:trPr>
                    <w:tc>
                      <w:tcPr>
                        <w:tcW w:w="5675" w:type="dxa"/>
                      </w:tcPr>
                      <w:p w:rsidR="00344F72" w:rsidRPr="00D00075" w:rsidRDefault="00344F72" w:rsidP="00CB0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en-US"/>
                          </w:rPr>
                        </w:pPr>
                        <w:r w:rsidRPr="00D00075">
                          <w:rPr>
                            <w:i/>
                            <w:color w:val="212121"/>
                            <w:sz w:val="16"/>
                            <w:szCs w:val="16"/>
                            <w:lang w:val="en-US"/>
                          </w:rPr>
                          <w:t>R.S. Litvinenko, A.R. Litvinenko</w:t>
                        </w:r>
                        <w:r w:rsidRPr="00977C5F">
                          <w:rPr>
                            <w:color w:val="212121"/>
                            <w:sz w:val="16"/>
                            <w:szCs w:val="16"/>
                            <w:lang w:val="en-US"/>
                          </w:rPr>
                          <w:t xml:space="preserve"> </w:t>
                        </w:r>
                        <w:r w:rsidRPr="00977C5F">
                          <w:rPr>
                            <w:b/>
                            <w:color w:val="212121"/>
                            <w:sz w:val="16"/>
                            <w:szCs w:val="16"/>
                            <w:lang w:val="en-US"/>
                          </w:rPr>
                          <w:t>Capacity of urban electric transport systems in accordance with reliability of its elements</w:t>
                        </w:r>
                        <w:r w:rsidR="00D00075" w:rsidRPr="00D00075">
                          <w:rPr>
                            <w:color w:val="212121"/>
                            <w:sz w:val="16"/>
                            <w:szCs w:val="16"/>
                            <w:lang w:val="en-US"/>
                          </w:rPr>
                          <w:t>…………………………………………...</w:t>
                        </w:r>
                      </w:p>
                    </w:tc>
                    <w:tc>
                      <w:tcPr>
                        <w:tcW w:w="425" w:type="dxa"/>
                        <w:vAlign w:val="bottom"/>
                      </w:tcPr>
                      <w:p w:rsidR="00344F72" w:rsidRPr="00036E8B" w:rsidRDefault="000B3BF6" w:rsidP="00237945">
                        <w:pPr>
                          <w:widowControl w:val="0"/>
                          <w:rPr>
                            <w:caps/>
                            <w:sz w:val="16"/>
                            <w:szCs w:val="16"/>
                          </w:rPr>
                        </w:pPr>
                        <w:r>
                          <w:rPr>
                            <w:caps/>
                            <w:sz w:val="16"/>
                            <w:szCs w:val="16"/>
                          </w:rPr>
                          <w:t>61</w:t>
                        </w:r>
                      </w:p>
                    </w:tc>
                  </w:tr>
                  <w:tr w:rsidR="00344F72" w:rsidRPr="0093728B" w:rsidTr="00B613B0">
                    <w:trPr>
                      <w:trHeight w:val="132"/>
                    </w:trPr>
                    <w:tc>
                      <w:tcPr>
                        <w:tcW w:w="5675" w:type="dxa"/>
                      </w:tcPr>
                      <w:p w:rsidR="00344F72" w:rsidRPr="00D00075" w:rsidRDefault="00344F72" w:rsidP="00344F72">
                        <w:pPr>
                          <w:jc w:val="both"/>
                          <w:rPr>
                            <w:i/>
                            <w:sz w:val="16"/>
                            <w:szCs w:val="16"/>
                            <w:lang w:val="en-US"/>
                          </w:rPr>
                        </w:pPr>
                        <w:r w:rsidRPr="00D00075">
                          <w:rPr>
                            <w:i/>
                            <w:color w:val="212121"/>
                            <w:sz w:val="16"/>
                            <w:szCs w:val="16"/>
                            <w:lang w:val="en-US"/>
                          </w:rPr>
                          <w:t xml:space="preserve">A.S. Bodrov, M.V. Kulev, D.O. Lomakin, </w:t>
                        </w:r>
                        <w:r w:rsidRPr="00D00075">
                          <w:rPr>
                            <w:i/>
                            <w:color w:val="212121"/>
                            <w:sz w:val="16"/>
                            <w:szCs w:val="16"/>
                            <w:shd w:val="clear" w:color="auto" w:fill="FFFFFF"/>
                            <w:lang w:val="en-US"/>
                          </w:rPr>
                          <w:t>E.F. Zlobin</w:t>
                        </w:r>
                        <w:r w:rsidR="0093728B" w:rsidRPr="0093728B">
                          <w:rPr>
                            <w:i/>
                            <w:color w:val="212121"/>
                            <w:sz w:val="16"/>
                            <w:szCs w:val="16"/>
                            <w:shd w:val="clear" w:color="auto" w:fill="FFFFFF"/>
                            <w:lang w:val="en-US"/>
                          </w:rPr>
                          <w:t xml:space="preserve">, </w:t>
                        </w:r>
                        <w:r w:rsidR="0093728B" w:rsidRPr="008F0879">
                          <w:rPr>
                            <w:i/>
                            <w:color w:val="212121"/>
                            <w:sz w:val="16"/>
                            <w:szCs w:val="16"/>
                            <w:lang w:val="en-US"/>
                          </w:rPr>
                          <w:t>I</w:t>
                        </w:r>
                        <w:r w:rsidR="0093728B" w:rsidRPr="0093728B">
                          <w:rPr>
                            <w:i/>
                            <w:color w:val="212121"/>
                            <w:sz w:val="16"/>
                            <w:szCs w:val="16"/>
                            <w:lang w:val="en-US"/>
                          </w:rPr>
                          <w:t>.</w:t>
                        </w:r>
                        <w:r w:rsidR="0093728B" w:rsidRPr="008F0879">
                          <w:rPr>
                            <w:i/>
                            <w:color w:val="212121"/>
                            <w:sz w:val="16"/>
                            <w:szCs w:val="16"/>
                            <w:lang w:val="en-US"/>
                          </w:rPr>
                          <w:t>I</w:t>
                        </w:r>
                        <w:r w:rsidR="0093728B" w:rsidRPr="0093728B">
                          <w:rPr>
                            <w:i/>
                            <w:color w:val="212121"/>
                            <w:sz w:val="16"/>
                            <w:szCs w:val="16"/>
                            <w:lang w:val="en-US"/>
                          </w:rPr>
                          <w:t xml:space="preserve">. </w:t>
                        </w:r>
                        <w:r w:rsidR="0093728B" w:rsidRPr="008F0879">
                          <w:rPr>
                            <w:i/>
                            <w:color w:val="212121"/>
                            <w:sz w:val="16"/>
                            <w:szCs w:val="16"/>
                            <w:lang w:val="en-US"/>
                          </w:rPr>
                          <w:t>Gagarin</w:t>
                        </w:r>
                        <w:r w:rsidR="0093728B" w:rsidRPr="00977C5F">
                          <w:rPr>
                            <w:b/>
                            <w:color w:val="212121"/>
                            <w:sz w:val="16"/>
                            <w:szCs w:val="16"/>
                            <w:shd w:val="clear" w:color="auto" w:fill="FFFFFF"/>
                            <w:lang w:val="en-US"/>
                          </w:rPr>
                          <w:t xml:space="preserve"> </w:t>
                        </w:r>
                        <w:r w:rsidRPr="00977C5F">
                          <w:rPr>
                            <w:b/>
                            <w:sz w:val="16"/>
                            <w:szCs w:val="16"/>
                            <w:shd w:val="clear" w:color="auto" w:fill="FFFFFF"/>
                            <w:lang w:val="en-US"/>
                          </w:rPr>
                          <w:t>A systematic a</w:t>
                        </w:r>
                        <w:r w:rsidRPr="00977C5F">
                          <w:rPr>
                            <w:b/>
                            <w:sz w:val="16"/>
                            <w:szCs w:val="16"/>
                            <w:shd w:val="clear" w:color="auto" w:fill="FFFFFF"/>
                            <w:lang w:val="en-US"/>
                          </w:rPr>
                          <w:t>p</w:t>
                        </w:r>
                        <w:r w:rsidRPr="00977C5F">
                          <w:rPr>
                            <w:b/>
                            <w:sz w:val="16"/>
                            <w:szCs w:val="16"/>
                            <w:shd w:val="clear" w:color="auto" w:fill="FFFFFF"/>
                            <w:lang w:val="en-US"/>
                          </w:rPr>
                          <w:t>proach to the selection of rolling stock for urban passenger transport</w:t>
                        </w:r>
                        <w:r w:rsidR="0093728B">
                          <w:rPr>
                            <w:sz w:val="16"/>
                            <w:szCs w:val="16"/>
                            <w:shd w:val="clear" w:color="auto" w:fill="FFFFFF"/>
                            <w:lang w:val="en-US"/>
                          </w:rPr>
                          <w:t>…</w:t>
                        </w:r>
                        <w:r w:rsidR="00D00075" w:rsidRPr="00D00075">
                          <w:rPr>
                            <w:sz w:val="16"/>
                            <w:szCs w:val="16"/>
                            <w:shd w:val="clear" w:color="auto" w:fill="FFFFFF"/>
                            <w:lang w:val="en-US"/>
                          </w:rPr>
                          <w:t>………</w:t>
                        </w:r>
                      </w:p>
                    </w:tc>
                    <w:tc>
                      <w:tcPr>
                        <w:tcW w:w="425" w:type="dxa"/>
                        <w:vAlign w:val="bottom"/>
                      </w:tcPr>
                      <w:p w:rsidR="00344F72" w:rsidRPr="0093728B" w:rsidRDefault="000B3BF6" w:rsidP="00237945">
                        <w:pPr>
                          <w:widowControl w:val="0"/>
                          <w:rPr>
                            <w:caps/>
                            <w:sz w:val="16"/>
                            <w:szCs w:val="16"/>
                            <w:lang w:val="en-US"/>
                          </w:rPr>
                        </w:pPr>
                        <w:r w:rsidRPr="0093728B">
                          <w:rPr>
                            <w:caps/>
                            <w:sz w:val="16"/>
                            <w:szCs w:val="16"/>
                            <w:lang w:val="en-US"/>
                          </w:rPr>
                          <w:t>70</w:t>
                        </w:r>
                      </w:p>
                    </w:tc>
                  </w:tr>
                  <w:tr w:rsidR="00344F72" w:rsidRPr="008701C1" w:rsidTr="00B613B0">
                    <w:trPr>
                      <w:trHeight w:val="132"/>
                    </w:trPr>
                    <w:tc>
                      <w:tcPr>
                        <w:tcW w:w="5675" w:type="dxa"/>
                      </w:tcPr>
                      <w:p w:rsidR="00344F72" w:rsidRPr="00D00075" w:rsidRDefault="00344F72" w:rsidP="00344F72">
                        <w:pPr>
                          <w:jc w:val="both"/>
                          <w:rPr>
                            <w:sz w:val="16"/>
                            <w:szCs w:val="16"/>
                            <w:lang w:val="en-US"/>
                          </w:rPr>
                        </w:pPr>
                        <w:r w:rsidRPr="00D00075">
                          <w:rPr>
                            <w:i/>
                            <w:color w:val="212121"/>
                            <w:sz w:val="16"/>
                            <w:szCs w:val="16"/>
                            <w:lang w:val="en-US"/>
                          </w:rPr>
                          <w:t>O.Y. Borovskaya, A.E. Borovskoy, E.I. Glushchenko, V.E. Haruzin</w:t>
                        </w:r>
                        <w:r w:rsidRPr="00977C5F">
                          <w:rPr>
                            <w:color w:val="212121"/>
                            <w:sz w:val="16"/>
                            <w:szCs w:val="16"/>
                            <w:lang w:val="en-US"/>
                          </w:rPr>
                          <w:t xml:space="preserve"> </w:t>
                        </w:r>
                        <w:r w:rsidRPr="00977C5F">
                          <w:rPr>
                            <w:b/>
                            <w:color w:val="212121"/>
                            <w:sz w:val="16"/>
                            <w:szCs w:val="16"/>
                            <w:lang w:val="en-US"/>
                          </w:rPr>
                          <w:t>Creation of online dislocations of road signs and roadbarning on the basis of GIS</w:t>
                        </w:r>
                        <w:r w:rsidR="00D00075" w:rsidRPr="00D00075">
                          <w:rPr>
                            <w:color w:val="212121"/>
                            <w:sz w:val="16"/>
                            <w:szCs w:val="16"/>
                            <w:lang w:val="en-US"/>
                          </w:rPr>
                          <w:t>……………</w:t>
                        </w:r>
                        <w:r w:rsidR="00D00075">
                          <w:rPr>
                            <w:color w:val="212121"/>
                            <w:sz w:val="16"/>
                            <w:szCs w:val="16"/>
                            <w:lang w:val="en-US"/>
                          </w:rPr>
                          <w:t>………</w:t>
                        </w:r>
                      </w:p>
                    </w:tc>
                    <w:tc>
                      <w:tcPr>
                        <w:tcW w:w="425" w:type="dxa"/>
                        <w:vAlign w:val="bottom"/>
                      </w:tcPr>
                      <w:p w:rsidR="00344F72" w:rsidRPr="00036E8B" w:rsidRDefault="00036E8B" w:rsidP="00237945">
                        <w:pPr>
                          <w:widowControl w:val="0"/>
                          <w:rPr>
                            <w:caps/>
                            <w:sz w:val="16"/>
                            <w:szCs w:val="16"/>
                          </w:rPr>
                        </w:pPr>
                        <w:r>
                          <w:rPr>
                            <w:caps/>
                            <w:sz w:val="16"/>
                            <w:szCs w:val="16"/>
                          </w:rPr>
                          <w:t>7</w:t>
                        </w:r>
                        <w:r w:rsidR="000B3BF6">
                          <w:rPr>
                            <w:caps/>
                            <w:sz w:val="16"/>
                            <w:szCs w:val="16"/>
                          </w:rPr>
                          <w:t>7</w:t>
                        </w:r>
                      </w:p>
                    </w:tc>
                  </w:tr>
                  <w:tr w:rsidR="00344F72" w:rsidRPr="00822897" w:rsidTr="00B613B0">
                    <w:trPr>
                      <w:trHeight w:val="132"/>
                    </w:trPr>
                    <w:tc>
                      <w:tcPr>
                        <w:tcW w:w="5675" w:type="dxa"/>
                      </w:tcPr>
                      <w:p w:rsidR="00344F72" w:rsidRPr="00D00075" w:rsidRDefault="00344F72" w:rsidP="00822897">
                        <w:pPr>
                          <w:widowControl w:val="0"/>
                          <w:jc w:val="both"/>
                          <w:rPr>
                            <w:sz w:val="16"/>
                            <w:szCs w:val="16"/>
                            <w:lang w:val="en-US"/>
                          </w:rPr>
                        </w:pPr>
                        <w:r w:rsidRPr="00D00075">
                          <w:rPr>
                            <w:i/>
                            <w:sz w:val="16"/>
                            <w:szCs w:val="16"/>
                            <w:lang w:val="de-DE"/>
                          </w:rPr>
                          <w:t>P.V. Tikhomirov, V.V.</w:t>
                        </w:r>
                        <w:r w:rsidRPr="00D00075">
                          <w:rPr>
                            <w:i/>
                            <w:sz w:val="16"/>
                            <w:szCs w:val="16"/>
                            <w:lang w:val="en-US"/>
                          </w:rPr>
                          <w:t xml:space="preserve"> </w:t>
                        </w:r>
                        <w:r w:rsidRPr="00D00075">
                          <w:rPr>
                            <w:i/>
                            <w:sz w:val="16"/>
                            <w:szCs w:val="16"/>
                            <w:lang w:val="de-DE"/>
                          </w:rPr>
                          <w:t>Sivakov, V.V. Kamynin</w:t>
                        </w:r>
                        <w:r w:rsidRPr="00977C5F">
                          <w:rPr>
                            <w:sz w:val="16"/>
                            <w:szCs w:val="16"/>
                            <w:lang w:val="en-US"/>
                          </w:rPr>
                          <w:t xml:space="preserve"> </w:t>
                        </w:r>
                        <w:r w:rsidRPr="00977C5F">
                          <w:rPr>
                            <w:b/>
                            <w:sz w:val="16"/>
                            <w:szCs w:val="16"/>
                            <w:lang w:val="en-US"/>
                          </w:rPr>
                          <w:t>Comparative review of modern m</w:t>
                        </w:r>
                        <w:r w:rsidRPr="00977C5F">
                          <w:rPr>
                            <w:b/>
                            <w:sz w:val="16"/>
                            <w:szCs w:val="16"/>
                            <w:lang w:val="en-US"/>
                          </w:rPr>
                          <w:t>e</w:t>
                        </w:r>
                        <w:r w:rsidRPr="00977C5F">
                          <w:rPr>
                            <w:b/>
                            <w:sz w:val="16"/>
                            <w:szCs w:val="16"/>
                            <w:lang w:val="en-US"/>
                          </w:rPr>
                          <w:t>thods of passengers accounting</w:t>
                        </w:r>
                        <w:r w:rsidR="00D00075" w:rsidRPr="00D00075">
                          <w:rPr>
                            <w:sz w:val="16"/>
                            <w:szCs w:val="16"/>
                            <w:lang w:val="en-US"/>
                          </w:rPr>
                          <w:t>……………………………</w:t>
                        </w:r>
                        <w:r w:rsidR="00D00075">
                          <w:rPr>
                            <w:sz w:val="16"/>
                            <w:szCs w:val="16"/>
                            <w:lang w:val="en-US"/>
                          </w:rPr>
                          <w:t>……</w:t>
                        </w:r>
                        <w:r w:rsidR="00822897">
                          <w:rPr>
                            <w:sz w:val="16"/>
                            <w:szCs w:val="16"/>
                            <w:lang w:val="en-US"/>
                          </w:rPr>
                          <w:t>…</w:t>
                        </w:r>
                        <w:r w:rsidR="00822897" w:rsidRPr="00822897">
                          <w:rPr>
                            <w:sz w:val="16"/>
                            <w:szCs w:val="16"/>
                            <w:lang w:val="en-US"/>
                          </w:rPr>
                          <w:t>...</w:t>
                        </w:r>
                        <w:r w:rsidR="00D00075" w:rsidRPr="00D00075">
                          <w:rPr>
                            <w:sz w:val="16"/>
                            <w:szCs w:val="16"/>
                            <w:lang w:val="en-US"/>
                          </w:rPr>
                          <w:t>…………….</w:t>
                        </w:r>
                      </w:p>
                    </w:tc>
                    <w:tc>
                      <w:tcPr>
                        <w:tcW w:w="425" w:type="dxa"/>
                        <w:vAlign w:val="bottom"/>
                      </w:tcPr>
                      <w:p w:rsidR="00344F72" w:rsidRPr="000B3BF6" w:rsidRDefault="00036E8B" w:rsidP="00237945">
                        <w:pPr>
                          <w:widowControl w:val="0"/>
                          <w:rPr>
                            <w:caps/>
                            <w:sz w:val="16"/>
                            <w:szCs w:val="16"/>
                          </w:rPr>
                        </w:pPr>
                        <w:r w:rsidRPr="00822897">
                          <w:rPr>
                            <w:caps/>
                            <w:sz w:val="16"/>
                            <w:szCs w:val="16"/>
                            <w:lang w:val="en-US"/>
                          </w:rPr>
                          <w:t>8</w:t>
                        </w:r>
                        <w:r w:rsidR="000B3BF6">
                          <w:rPr>
                            <w:caps/>
                            <w:sz w:val="16"/>
                            <w:szCs w:val="16"/>
                          </w:rPr>
                          <w:t>5</w:t>
                        </w:r>
                      </w:p>
                    </w:tc>
                  </w:tr>
                </w:tbl>
                <w:p w:rsidR="00953C6D" w:rsidRPr="004851CC" w:rsidRDefault="00953C6D" w:rsidP="00237945">
                  <w:pPr>
                    <w:rPr>
                      <w:i/>
                      <w:color w:val="000000"/>
                      <w:sz w:val="16"/>
                      <w:szCs w:val="16"/>
                      <w:lang w:val="en-US"/>
                    </w:rPr>
                  </w:pPr>
                </w:p>
                <w:p w:rsidR="00237945" w:rsidRPr="00D22025" w:rsidRDefault="009D76C4" w:rsidP="00237945">
                  <w:pPr>
                    <w:rPr>
                      <w:i/>
                      <w:sz w:val="21"/>
                      <w:szCs w:val="21"/>
                      <w:lang w:val="en-US"/>
                    </w:rPr>
                  </w:pPr>
                  <w:r w:rsidRPr="004851CC">
                    <w:rPr>
                      <w:i/>
                      <w:sz w:val="21"/>
                      <w:szCs w:val="21"/>
                      <w:lang w:val="en-US"/>
                    </w:rPr>
                    <w:t>Ecological Problems</w:t>
                  </w:r>
                </w:p>
                <w:tbl>
                  <w:tblPr>
                    <w:tblW w:w="6100" w:type="dxa"/>
                    <w:tblInd w:w="8" w:type="dxa"/>
                    <w:tblLayout w:type="fixed"/>
                    <w:tblCellMar>
                      <w:left w:w="28" w:type="dxa"/>
                    </w:tblCellMar>
                    <w:tblLook w:val="01E0"/>
                  </w:tblPr>
                  <w:tblGrid>
                    <w:gridCol w:w="5675"/>
                    <w:gridCol w:w="425"/>
                  </w:tblGrid>
                  <w:tr w:rsidR="00344F72" w:rsidRPr="008701C1" w:rsidTr="00B613B0">
                    <w:trPr>
                      <w:trHeight w:val="132"/>
                    </w:trPr>
                    <w:tc>
                      <w:tcPr>
                        <w:tcW w:w="5675" w:type="dxa"/>
                      </w:tcPr>
                      <w:p w:rsidR="00344F72" w:rsidRPr="00D00075" w:rsidRDefault="00344F72" w:rsidP="00CB09DB">
                        <w:pPr>
                          <w:spacing w:line="216" w:lineRule="auto"/>
                          <w:jc w:val="both"/>
                          <w:rPr>
                            <w:i/>
                            <w:sz w:val="16"/>
                            <w:szCs w:val="16"/>
                            <w:lang w:val="en-US"/>
                          </w:rPr>
                        </w:pPr>
                        <w:r w:rsidRPr="00D00075">
                          <w:rPr>
                            <w:i/>
                            <w:sz w:val="16"/>
                            <w:szCs w:val="16"/>
                            <w:lang w:val="en-US"/>
                          </w:rPr>
                          <w:t>E.V. Ageev, A.S. Pereverzev</w:t>
                        </w:r>
                        <w:r w:rsidRPr="00977C5F">
                          <w:rPr>
                            <w:sz w:val="16"/>
                            <w:szCs w:val="16"/>
                            <w:lang w:val="en-US"/>
                          </w:rPr>
                          <w:t xml:space="preserve"> </w:t>
                        </w:r>
                        <w:r w:rsidRPr="00977C5F">
                          <w:rPr>
                            <w:b/>
                            <w:sz w:val="16"/>
                            <w:szCs w:val="16"/>
                            <w:lang w:val="en-US"/>
                          </w:rPr>
                          <w:t>Influence of weather conditions on the service life of the windshield protection film</w:t>
                        </w:r>
                        <w:r w:rsidR="00D00075" w:rsidRPr="00D00075">
                          <w:rPr>
                            <w:sz w:val="16"/>
                            <w:szCs w:val="16"/>
                            <w:lang w:val="en-US"/>
                          </w:rPr>
                          <w:t>………………………………………………………...</w:t>
                        </w:r>
                      </w:p>
                    </w:tc>
                    <w:tc>
                      <w:tcPr>
                        <w:tcW w:w="425" w:type="dxa"/>
                        <w:vAlign w:val="bottom"/>
                      </w:tcPr>
                      <w:p w:rsidR="00344F72" w:rsidRPr="00036E8B" w:rsidRDefault="00036E8B" w:rsidP="00237945">
                        <w:pPr>
                          <w:widowControl w:val="0"/>
                          <w:rPr>
                            <w:caps/>
                            <w:sz w:val="16"/>
                            <w:szCs w:val="16"/>
                          </w:rPr>
                        </w:pPr>
                        <w:r>
                          <w:rPr>
                            <w:caps/>
                            <w:sz w:val="16"/>
                            <w:szCs w:val="16"/>
                          </w:rPr>
                          <w:t>9</w:t>
                        </w:r>
                        <w:r w:rsidR="000B3BF6">
                          <w:rPr>
                            <w:caps/>
                            <w:sz w:val="16"/>
                            <w:szCs w:val="16"/>
                          </w:rPr>
                          <w:t>5</w:t>
                        </w:r>
                      </w:p>
                    </w:tc>
                  </w:tr>
                  <w:tr w:rsidR="00344F72" w:rsidRPr="008701C1" w:rsidTr="00B613B0">
                    <w:trPr>
                      <w:trHeight w:val="132"/>
                    </w:trPr>
                    <w:tc>
                      <w:tcPr>
                        <w:tcW w:w="5675" w:type="dxa"/>
                      </w:tcPr>
                      <w:p w:rsidR="00344F72" w:rsidRPr="00D00075" w:rsidRDefault="00344F72" w:rsidP="00822897">
                        <w:pPr>
                          <w:jc w:val="both"/>
                          <w:rPr>
                            <w:sz w:val="16"/>
                            <w:szCs w:val="16"/>
                            <w:lang w:val="en-US"/>
                          </w:rPr>
                        </w:pPr>
                        <w:r w:rsidRPr="00D00075">
                          <w:rPr>
                            <w:i/>
                            <w:color w:val="212121"/>
                            <w:sz w:val="16"/>
                            <w:szCs w:val="16"/>
                            <w:lang w:val="en-US"/>
                          </w:rPr>
                          <w:t>V.N. Baskov,</w:t>
                        </w:r>
                        <w:r w:rsidRPr="00D00075">
                          <w:rPr>
                            <w:i/>
                            <w:sz w:val="16"/>
                            <w:szCs w:val="16"/>
                            <w:lang w:val="en-US"/>
                          </w:rPr>
                          <w:t xml:space="preserve"> </w:t>
                        </w:r>
                        <w:r w:rsidRPr="00D00075">
                          <w:rPr>
                            <w:i/>
                            <w:color w:val="212121"/>
                            <w:sz w:val="16"/>
                            <w:szCs w:val="16"/>
                            <w:lang w:val="en-US"/>
                          </w:rPr>
                          <w:t xml:space="preserve">V.V. Vasileva, </w:t>
                        </w:r>
                        <w:r w:rsidRPr="00D00075">
                          <w:rPr>
                            <w:i/>
                            <w:sz w:val="16"/>
                            <w:szCs w:val="16"/>
                            <w:lang w:val="en-US"/>
                          </w:rPr>
                          <w:t>E.I. Isaeva, A.V. Ignatov</w:t>
                        </w:r>
                        <w:r w:rsidRPr="00977C5F">
                          <w:rPr>
                            <w:color w:val="212121"/>
                            <w:sz w:val="16"/>
                            <w:szCs w:val="16"/>
                            <w:lang w:val="en-US"/>
                          </w:rPr>
                          <w:t xml:space="preserve"> </w:t>
                        </w:r>
                        <w:r w:rsidRPr="00977C5F">
                          <w:rPr>
                            <w:b/>
                            <w:sz w:val="16"/>
                            <w:szCs w:val="16"/>
                            <w:lang w:val="en-US"/>
                          </w:rPr>
                          <w:t>Assessment of noise impact of traffic flow on the environment</w:t>
                        </w:r>
                        <w:r w:rsidR="00D00075" w:rsidRPr="00D00075">
                          <w:rPr>
                            <w:sz w:val="16"/>
                            <w:szCs w:val="16"/>
                            <w:lang w:val="en-US"/>
                          </w:rPr>
                          <w:t>…………………………………</w:t>
                        </w:r>
                        <w:r w:rsidR="00D00075">
                          <w:rPr>
                            <w:sz w:val="16"/>
                            <w:szCs w:val="16"/>
                            <w:lang w:val="en-US"/>
                          </w:rPr>
                          <w:t>…</w:t>
                        </w:r>
                        <w:r w:rsidR="00D00075" w:rsidRPr="00D00075">
                          <w:rPr>
                            <w:sz w:val="16"/>
                            <w:szCs w:val="16"/>
                            <w:lang w:val="en-US"/>
                          </w:rPr>
                          <w:t>………………….</w:t>
                        </w:r>
                      </w:p>
                    </w:tc>
                    <w:tc>
                      <w:tcPr>
                        <w:tcW w:w="425" w:type="dxa"/>
                        <w:vAlign w:val="bottom"/>
                      </w:tcPr>
                      <w:p w:rsidR="00344F72" w:rsidRPr="00036E8B" w:rsidRDefault="000B3BF6" w:rsidP="00237945">
                        <w:pPr>
                          <w:widowControl w:val="0"/>
                          <w:rPr>
                            <w:caps/>
                            <w:sz w:val="16"/>
                            <w:szCs w:val="16"/>
                          </w:rPr>
                        </w:pPr>
                        <w:r>
                          <w:rPr>
                            <w:caps/>
                            <w:sz w:val="16"/>
                            <w:szCs w:val="16"/>
                          </w:rPr>
                          <w:t>102</w:t>
                        </w:r>
                      </w:p>
                    </w:tc>
                  </w:tr>
                </w:tbl>
                <w:p w:rsidR="00237945" w:rsidRPr="00D22025" w:rsidRDefault="00237945" w:rsidP="00237945">
                  <w:pPr>
                    <w:rPr>
                      <w:i/>
                      <w:sz w:val="21"/>
                      <w:szCs w:val="21"/>
                      <w:lang w:val="en-US"/>
                    </w:rPr>
                  </w:pPr>
                </w:p>
                <w:p w:rsidR="00237945" w:rsidRPr="00D22025" w:rsidRDefault="009D76C4" w:rsidP="00237945">
                  <w:pPr>
                    <w:rPr>
                      <w:i/>
                      <w:sz w:val="21"/>
                      <w:szCs w:val="21"/>
                      <w:lang w:val="en-US"/>
                    </w:rPr>
                  </w:pPr>
                  <w:r w:rsidRPr="004851CC">
                    <w:rPr>
                      <w:i/>
                      <w:sz w:val="21"/>
                      <w:szCs w:val="21"/>
                      <w:lang w:val="en-US"/>
                    </w:rPr>
                    <w:t>Education and Personnel</w:t>
                  </w:r>
                </w:p>
                <w:tbl>
                  <w:tblPr>
                    <w:tblW w:w="6100" w:type="dxa"/>
                    <w:tblInd w:w="8" w:type="dxa"/>
                    <w:tblLayout w:type="fixed"/>
                    <w:tblCellMar>
                      <w:left w:w="28" w:type="dxa"/>
                    </w:tblCellMar>
                    <w:tblLook w:val="01E0"/>
                  </w:tblPr>
                  <w:tblGrid>
                    <w:gridCol w:w="5675"/>
                    <w:gridCol w:w="425"/>
                  </w:tblGrid>
                  <w:tr w:rsidR="00237945" w:rsidRPr="008701C1" w:rsidTr="00B613B0">
                    <w:trPr>
                      <w:trHeight w:val="132"/>
                    </w:trPr>
                    <w:tc>
                      <w:tcPr>
                        <w:tcW w:w="5675" w:type="dxa"/>
                      </w:tcPr>
                      <w:p w:rsidR="00237945" w:rsidRPr="00D00075" w:rsidRDefault="00344F72" w:rsidP="00344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i/>
                            <w:sz w:val="16"/>
                            <w:szCs w:val="16"/>
                            <w:lang w:val="en-US"/>
                          </w:rPr>
                        </w:pPr>
                        <w:r w:rsidRPr="00D00075">
                          <w:rPr>
                            <w:i/>
                            <w:color w:val="212121"/>
                            <w:sz w:val="16"/>
                            <w:szCs w:val="16"/>
                            <w:lang w:val="en-US"/>
                          </w:rPr>
                          <w:t>A.N. Novikov, G.V. Bukalova</w:t>
                        </w:r>
                        <w:r w:rsidRPr="00977C5F">
                          <w:rPr>
                            <w:color w:val="212121"/>
                            <w:sz w:val="16"/>
                            <w:szCs w:val="16"/>
                            <w:lang w:val="en-US"/>
                          </w:rPr>
                          <w:t xml:space="preserve"> </w:t>
                        </w:r>
                        <w:r w:rsidRPr="00977C5F">
                          <w:rPr>
                            <w:b/>
                            <w:color w:val="212121"/>
                            <w:sz w:val="16"/>
                            <w:szCs w:val="16"/>
                            <w:lang w:val="en-US"/>
                          </w:rPr>
                          <w:t>Didactical orientations of practical and laboratory works of project type</w:t>
                        </w:r>
                        <w:r w:rsidR="00D00075" w:rsidRPr="00D00075">
                          <w:rPr>
                            <w:color w:val="212121"/>
                            <w:sz w:val="16"/>
                            <w:szCs w:val="16"/>
                            <w:lang w:val="en-US"/>
                          </w:rPr>
                          <w:t>…</w:t>
                        </w:r>
                        <w:r w:rsidR="00D00075">
                          <w:rPr>
                            <w:color w:val="212121"/>
                            <w:sz w:val="16"/>
                            <w:szCs w:val="16"/>
                            <w:lang w:val="en-US"/>
                          </w:rPr>
                          <w:t>…</w:t>
                        </w:r>
                        <w:r w:rsidR="00D00075" w:rsidRPr="00D00075">
                          <w:rPr>
                            <w:color w:val="212121"/>
                            <w:sz w:val="16"/>
                            <w:szCs w:val="16"/>
                            <w:lang w:val="en-US"/>
                          </w:rPr>
                          <w:t>…………………………</w:t>
                        </w:r>
                        <w:r w:rsidR="00D00075">
                          <w:rPr>
                            <w:color w:val="212121"/>
                            <w:sz w:val="16"/>
                            <w:szCs w:val="16"/>
                            <w:lang w:val="en-US"/>
                          </w:rPr>
                          <w:t>……</w:t>
                        </w:r>
                        <w:r w:rsidR="00D00075" w:rsidRPr="00D00075">
                          <w:rPr>
                            <w:color w:val="212121"/>
                            <w:sz w:val="16"/>
                            <w:szCs w:val="16"/>
                            <w:lang w:val="en-US"/>
                          </w:rPr>
                          <w:t>……………………………..</w:t>
                        </w:r>
                      </w:p>
                    </w:tc>
                    <w:tc>
                      <w:tcPr>
                        <w:tcW w:w="425" w:type="dxa"/>
                        <w:vAlign w:val="bottom"/>
                      </w:tcPr>
                      <w:p w:rsidR="00237945" w:rsidRPr="00036E8B" w:rsidRDefault="00036E8B" w:rsidP="00237945">
                        <w:pPr>
                          <w:widowControl w:val="0"/>
                          <w:rPr>
                            <w:caps/>
                            <w:sz w:val="16"/>
                            <w:szCs w:val="16"/>
                          </w:rPr>
                        </w:pPr>
                        <w:r>
                          <w:rPr>
                            <w:caps/>
                            <w:sz w:val="16"/>
                            <w:szCs w:val="16"/>
                          </w:rPr>
                          <w:t>10</w:t>
                        </w:r>
                        <w:r w:rsidR="000B3BF6">
                          <w:rPr>
                            <w:caps/>
                            <w:sz w:val="16"/>
                            <w:szCs w:val="16"/>
                          </w:rPr>
                          <w:t>9</w:t>
                        </w:r>
                      </w:p>
                    </w:tc>
                  </w:tr>
                </w:tbl>
                <w:p w:rsidR="00237945" w:rsidRPr="00D22025" w:rsidRDefault="00237945" w:rsidP="00237945">
                  <w:pPr>
                    <w:rPr>
                      <w:i/>
                      <w:sz w:val="21"/>
                      <w:szCs w:val="21"/>
                      <w:lang w:val="en-US"/>
                    </w:rPr>
                  </w:pPr>
                </w:p>
                <w:p w:rsidR="00007722" w:rsidRPr="004851CC" w:rsidRDefault="009D76C4" w:rsidP="00237945">
                  <w:pPr>
                    <w:rPr>
                      <w:b/>
                      <w:sz w:val="16"/>
                      <w:szCs w:val="16"/>
                      <w:lang w:val="en-US"/>
                    </w:rPr>
                  </w:pPr>
                  <w:r w:rsidRPr="004851CC">
                    <w:rPr>
                      <w:i/>
                      <w:sz w:val="21"/>
                      <w:szCs w:val="21"/>
                      <w:lang w:val="en-US"/>
                    </w:rPr>
                    <w:t>Economics and Management</w:t>
                  </w:r>
                </w:p>
              </w:tc>
            </w:tr>
            <w:tr w:rsidR="00344F72" w:rsidRPr="008701C1" w:rsidTr="00B613B0">
              <w:trPr>
                <w:trHeight w:val="132"/>
              </w:trPr>
              <w:tc>
                <w:tcPr>
                  <w:tcW w:w="5744" w:type="dxa"/>
                  <w:gridSpan w:val="2"/>
                  <w:tcBorders>
                    <w:top w:val="nil"/>
                    <w:left w:val="nil"/>
                    <w:bottom w:val="nil"/>
                    <w:right w:val="nil"/>
                  </w:tcBorders>
                </w:tcPr>
                <w:p w:rsidR="00344F72" w:rsidRPr="00D00075" w:rsidRDefault="00344F72" w:rsidP="00CB09DB">
                  <w:pPr>
                    <w:spacing w:line="216" w:lineRule="auto"/>
                    <w:jc w:val="both"/>
                    <w:rPr>
                      <w:i/>
                      <w:sz w:val="16"/>
                      <w:szCs w:val="16"/>
                      <w:lang w:val="en-US"/>
                    </w:rPr>
                  </w:pPr>
                  <w:r w:rsidRPr="00D00075">
                    <w:rPr>
                      <w:i/>
                      <w:color w:val="212121"/>
                      <w:sz w:val="16"/>
                      <w:szCs w:val="16"/>
                      <w:lang w:val="en-US"/>
                    </w:rPr>
                    <w:t xml:space="preserve">N.A. </w:t>
                  </w:r>
                  <w:r w:rsidR="00D00075" w:rsidRPr="00D00075">
                    <w:rPr>
                      <w:i/>
                      <w:color w:val="212121"/>
                      <w:sz w:val="16"/>
                      <w:szCs w:val="16"/>
                      <w:lang w:val="en-US"/>
                    </w:rPr>
                    <w:t>Zagorodnih</w:t>
                  </w:r>
                  <w:r w:rsidRPr="00D00075">
                    <w:rPr>
                      <w:i/>
                      <w:color w:val="212121"/>
                      <w:sz w:val="16"/>
                      <w:szCs w:val="16"/>
                      <w:lang w:val="en-US"/>
                    </w:rPr>
                    <w:t xml:space="preserve">, A.N. </w:t>
                  </w:r>
                  <w:r w:rsidR="00D00075" w:rsidRPr="00D00075">
                    <w:rPr>
                      <w:i/>
                      <w:color w:val="212121"/>
                      <w:sz w:val="16"/>
                      <w:szCs w:val="16"/>
                      <w:lang w:val="en-US"/>
                    </w:rPr>
                    <w:t>Semkin</w:t>
                  </w:r>
                  <w:r w:rsidR="00D00075" w:rsidRPr="00977C5F">
                    <w:rPr>
                      <w:color w:val="212121"/>
                      <w:sz w:val="16"/>
                      <w:szCs w:val="16"/>
                      <w:lang w:val="en-US"/>
                    </w:rPr>
                    <w:t xml:space="preserve"> </w:t>
                  </w:r>
                  <w:r w:rsidRPr="00977C5F">
                    <w:rPr>
                      <w:b/>
                      <w:sz w:val="16"/>
                      <w:szCs w:val="16"/>
                      <w:lang w:val="en-US"/>
                    </w:rPr>
                    <w:t>The main aspects of the universal model of the dig</w:t>
                  </w:r>
                  <w:r w:rsidRPr="00977C5F">
                    <w:rPr>
                      <w:b/>
                      <w:sz w:val="16"/>
                      <w:szCs w:val="16"/>
                      <w:lang w:val="en-US"/>
                    </w:rPr>
                    <w:t>i</w:t>
                  </w:r>
                  <w:r w:rsidRPr="00977C5F">
                    <w:rPr>
                      <w:b/>
                      <w:sz w:val="16"/>
                      <w:szCs w:val="16"/>
                      <w:lang w:val="en-US"/>
                    </w:rPr>
                    <w:t>tal infrastructure of transport, determining its structure and functional elements. the fundamental principles and approaches in its implementation</w:t>
                  </w:r>
                  <w:r w:rsidR="00D00075" w:rsidRPr="00D00075">
                    <w:rPr>
                      <w:sz w:val="16"/>
                      <w:szCs w:val="16"/>
                      <w:lang w:val="en-US"/>
                    </w:rPr>
                    <w:t>…………………</w:t>
                  </w:r>
                </w:p>
              </w:tc>
              <w:tc>
                <w:tcPr>
                  <w:tcW w:w="448" w:type="dxa"/>
                  <w:tcBorders>
                    <w:top w:val="nil"/>
                    <w:left w:val="nil"/>
                    <w:bottom w:val="nil"/>
                    <w:right w:val="nil"/>
                  </w:tcBorders>
                  <w:vAlign w:val="center"/>
                </w:tcPr>
                <w:p w:rsidR="00344F72" w:rsidRPr="00B42FF3" w:rsidRDefault="00344F72" w:rsidP="00067786">
                  <w:pPr>
                    <w:jc w:val="left"/>
                    <w:rPr>
                      <w:bCs/>
                      <w:sz w:val="16"/>
                      <w:szCs w:val="16"/>
                      <w:lang w:val="en-US"/>
                    </w:rPr>
                  </w:pPr>
                </w:p>
                <w:p w:rsidR="00036E8B" w:rsidRPr="00036E8B" w:rsidRDefault="00036E8B" w:rsidP="00067786">
                  <w:pPr>
                    <w:jc w:val="left"/>
                    <w:rPr>
                      <w:bCs/>
                      <w:sz w:val="16"/>
                      <w:szCs w:val="16"/>
                    </w:rPr>
                  </w:pPr>
                  <w:r>
                    <w:rPr>
                      <w:bCs/>
                      <w:sz w:val="16"/>
                      <w:szCs w:val="16"/>
                    </w:rPr>
                    <w:t>11</w:t>
                  </w:r>
                  <w:r w:rsidR="000B3BF6">
                    <w:rPr>
                      <w:bCs/>
                      <w:sz w:val="16"/>
                      <w:szCs w:val="16"/>
                    </w:rPr>
                    <w:t>6</w:t>
                  </w:r>
                </w:p>
              </w:tc>
            </w:tr>
            <w:tr w:rsidR="00344F72" w:rsidRPr="008701C1" w:rsidTr="00B613B0">
              <w:trPr>
                <w:trHeight w:val="132"/>
              </w:trPr>
              <w:tc>
                <w:tcPr>
                  <w:tcW w:w="5744" w:type="dxa"/>
                  <w:gridSpan w:val="2"/>
                  <w:tcBorders>
                    <w:top w:val="nil"/>
                    <w:left w:val="nil"/>
                    <w:bottom w:val="nil"/>
                    <w:right w:val="nil"/>
                  </w:tcBorders>
                </w:tcPr>
                <w:p w:rsidR="00344F72" w:rsidRPr="00D00075" w:rsidRDefault="00344F72" w:rsidP="00344F72">
                  <w:pPr>
                    <w:pStyle w:val="aa"/>
                    <w:spacing w:after="0"/>
                    <w:jc w:val="both"/>
                    <w:rPr>
                      <w:sz w:val="16"/>
                      <w:szCs w:val="16"/>
                      <w:lang w:val="en-US"/>
                    </w:rPr>
                  </w:pPr>
                  <w:r w:rsidRPr="00D00075">
                    <w:rPr>
                      <w:i/>
                      <w:color w:val="212121"/>
                      <w:sz w:val="16"/>
                      <w:szCs w:val="16"/>
                      <w:shd w:val="clear" w:color="auto" w:fill="FFFFFF"/>
                      <w:lang w:val="en-US"/>
                    </w:rPr>
                    <w:t>V.A. Bugrimov, A.V. Kondratyev, V.I. Sarbaev</w:t>
                  </w:r>
                  <w:r w:rsidRPr="00977C5F">
                    <w:rPr>
                      <w:color w:val="212121"/>
                      <w:sz w:val="16"/>
                      <w:szCs w:val="16"/>
                      <w:shd w:val="clear" w:color="auto" w:fill="FFFFFF"/>
                      <w:lang w:val="en-US"/>
                    </w:rPr>
                    <w:t xml:space="preserve"> </w:t>
                  </w:r>
                  <w:r w:rsidRPr="00977C5F">
                    <w:rPr>
                      <w:b/>
                      <w:color w:val="212121"/>
                      <w:sz w:val="16"/>
                      <w:szCs w:val="16"/>
                      <w:shd w:val="clear" w:color="auto" w:fill="FFFFFF"/>
                      <w:lang w:val="en-US"/>
                    </w:rPr>
                    <w:t>Evaluation of adequacy of the imit</w:t>
                  </w:r>
                  <w:r w:rsidRPr="00977C5F">
                    <w:rPr>
                      <w:b/>
                      <w:color w:val="212121"/>
                      <w:sz w:val="16"/>
                      <w:szCs w:val="16"/>
                      <w:shd w:val="clear" w:color="auto" w:fill="FFFFFF"/>
                      <w:lang w:val="en-US"/>
                    </w:rPr>
                    <w:t>a</w:t>
                  </w:r>
                  <w:r w:rsidRPr="00977C5F">
                    <w:rPr>
                      <w:b/>
                      <w:color w:val="212121"/>
                      <w:sz w:val="16"/>
                      <w:szCs w:val="16"/>
                      <w:shd w:val="clear" w:color="auto" w:fill="FFFFFF"/>
                      <w:lang w:val="en-US"/>
                    </w:rPr>
                    <w:t>tion model of system-we management of the enterprise of car-service center</w:t>
                  </w:r>
                  <w:r w:rsidR="00D00075" w:rsidRPr="00D00075">
                    <w:rPr>
                      <w:color w:val="212121"/>
                      <w:sz w:val="16"/>
                      <w:szCs w:val="16"/>
                      <w:shd w:val="clear" w:color="auto" w:fill="FFFFFF"/>
                      <w:lang w:val="en-US"/>
                    </w:rPr>
                    <w:t>……...</w:t>
                  </w:r>
                </w:p>
              </w:tc>
              <w:tc>
                <w:tcPr>
                  <w:tcW w:w="448" w:type="dxa"/>
                  <w:tcBorders>
                    <w:top w:val="nil"/>
                    <w:left w:val="nil"/>
                    <w:bottom w:val="nil"/>
                    <w:right w:val="nil"/>
                  </w:tcBorders>
                  <w:vAlign w:val="center"/>
                </w:tcPr>
                <w:p w:rsidR="00036E8B" w:rsidRPr="00B42FF3" w:rsidRDefault="00036E8B" w:rsidP="00067786">
                  <w:pPr>
                    <w:jc w:val="left"/>
                    <w:rPr>
                      <w:bCs/>
                      <w:sz w:val="16"/>
                      <w:szCs w:val="16"/>
                      <w:lang w:val="en-US"/>
                    </w:rPr>
                  </w:pPr>
                </w:p>
                <w:p w:rsidR="00344F72" w:rsidRPr="00036E8B" w:rsidRDefault="00036E8B" w:rsidP="00067786">
                  <w:pPr>
                    <w:jc w:val="left"/>
                    <w:rPr>
                      <w:bCs/>
                      <w:sz w:val="16"/>
                      <w:szCs w:val="16"/>
                    </w:rPr>
                  </w:pPr>
                  <w:r>
                    <w:rPr>
                      <w:bCs/>
                      <w:sz w:val="16"/>
                      <w:szCs w:val="16"/>
                    </w:rPr>
                    <w:t>1</w:t>
                  </w:r>
                  <w:r w:rsidR="003131AD">
                    <w:rPr>
                      <w:bCs/>
                      <w:sz w:val="16"/>
                      <w:szCs w:val="16"/>
                    </w:rPr>
                    <w:t>2</w:t>
                  </w:r>
                  <w:r w:rsidR="000B3BF6">
                    <w:rPr>
                      <w:bCs/>
                      <w:sz w:val="16"/>
                      <w:szCs w:val="16"/>
                    </w:rPr>
                    <w:t>4</w:t>
                  </w:r>
                </w:p>
              </w:tc>
            </w:tr>
            <w:tr w:rsidR="00344F72" w:rsidRPr="008701C1" w:rsidTr="00B613B0">
              <w:trPr>
                <w:trHeight w:val="132"/>
              </w:trPr>
              <w:tc>
                <w:tcPr>
                  <w:tcW w:w="5744" w:type="dxa"/>
                  <w:gridSpan w:val="2"/>
                  <w:tcBorders>
                    <w:top w:val="nil"/>
                    <w:left w:val="nil"/>
                    <w:bottom w:val="nil"/>
                    <w:right w:val="nil"/>
                  </w:tcBorders>
                </w:tcPr>
                <w:p w:rsidR="00344F72" w:rsidRPr="00D00075" w:rsidRDefault="00344F72" w:rsidP="00D00075">
                  <w:pPr>
                    <w:spacing w:line="235" w:lineRule="auto"/>
                    <w:jc w:val="both"/>
                    <w:rPr>
                      <w:i/>
                      <w:sz w:val="16"/>
                      <w:szCs w:val="16"/>
                      <w:lang w:val="en-US"/>
                    </w:rPr>
                  </w:pPr>
                  <w:r w:rsidRPr="00D00075">
                    <w:rPr>
                      <w:i/>
                      <w:color w:val="212121"/>
                      <w:sz w:val="16"/>
                      <w:szCs w:val="16"/>
                      <w:lang w:val="en-US"/>
                    </w:rPr>
                    <w:t>N.A. Lyapin, A.A. Raushkina, E.Yu.</w:t>
                  </w:r>
                  <w:r w:rsidR="00D00075" w:rsidRPr="00D00075">
                    <w:rPr>
                      <w:i/>
                      <w:color w:val="212121"/>
                      <w:sz w:val="16"/>
                      <w:szCs w:val="16"/>
                      <w:lang w:val="en-US"/>
                    </w:rPr>
                    <w:t xml:space="preserve"> </w:t>
                  </w:r>
                  <w:r w:rsidRPr="00D00075">
                    <w:rPr>
                      <w:i/>
                      <w:color w:val="212121"/>
                      <w:sz w:val="16"/>
                      <w:szCs w:val="16"/>
                      <w:lang w:val="en-US"/>
                    </w:rPr>
                    <w:t>Ivakina, A.A. Zhirnokleev</w:t>
                  </w:r>
                  <w:r w:rsidRPr="00977C5F">
                    <w:rPr>
                      <w:color w:val="212121"/>
                      <w:sz w:val="16"/>
                      <w:szCs w:val="16"/>
                      <w:lang w:val="en-US"/>
                    </w:rPr>
                    <w:t xml:space="preserve"> </w:t>
                  </w:r>
                  <w:r w:rsidRPr="00977C5F">
                    <w:rPr>
                      <w:b/>
                      <w:sz w:val="16"/>
                      <w:szCs w:val="16"/>
                      <w:lang w:val="en-US"/>
                    </w:rPr>
                    <w:t>Approaches to the definition of wages to drivers engaged in the transportation of light oil products</w:t>
                  </w:r>
                  <w:r w:rsidR="00D00075" w:rsidRPr="00D00075">
                    <w:rPr>
                      <w:sz w:val="16"/>
                      <w:szCs w:val="16"/>
                      <w:lang w:val="en-US"/>
                    </w:rPr>
                    <w:t>…</w:t>
                  </w:r>
                </w:p>
              </w:tc>
              <w:tc>
                <w:tcPr>
                  <w:tcW w:w="448" w:type="dxa"/>
                  <w:tcBorders>
                    <w:top w:val="nil"/>
                    <w:left w:val="nil"/>
                    <w:bottom w:val="nil"/>
                    <w:right w:val="nil"/>
                  </w:tcBorders>
                  <w:vAlign w:val="center"/>
                </w:tcPr>
                <w:p w:rsidR="00036E8B" w:rsidRPr="00B42FF3" w:rsidRDefault="00036E8B" w:rsidP="00067786">
                  <w:pPr>
                    <w:jc w:val="left"/>
                    <w:rPr>
                      <w:bCs/>
                      <w:sz w:val="16"/>
                      <w:szCs w:val="16"/>
                      <w:lang w:val="en-US"/>
                    </w:rPr>
                  </w:pPr>
                </w:p>
                <w:p w:rsidR="00344F72" w:rsidRPr="00036E8B" w:rsidRDefault="003131AD" w:rsidP="00067786">
                  <w:pPr>
                    <w:jc w:val="left"/>
                    <w:rPr>
                      <w:bCs/>
                      <w:sz w:val="16"/>
                      <w:szCs w:val="16"/>
                    </w:rPr>
                  </w:pPr>
                  <w:r>
                    <w:rPr>
                      <w:bCs/>
                      <w:sz w:val="16"/>
                      <w:szCs w:val="16"/>
                    </w:rPr>
                    <w:t>1</w:t>
                  </w:r>
                  <w:r w:rsidR="000B3BF6">
                    <w:rPr>
                      <w:bCs/>
                      <w:sz w:val="16"/>
                      <w:szCs w:val="16"/>
                    </w:rPr>
                    <w:t>32</w:t>
                  </w:r>
                </w:p>
              </w:tc>
            </w:tr>
          </w:tbl>
          <w:p w:rsidR="009C771A" w:rsidRPr="004851CC" w:rsidRDefault="009C771A" w:rsidP="000C3683">
            <w:pPr>
              <w:jc w:val="both"/>
              <w:rPr>
                <w:bCs/>
                <w:i/>
                <w:lang w:val="en-US"/>
              </w:rPr>
            </w:pPr>
          </w:p>
        </w:tc>
      </w:tr>
      <w:tr w:rsidR="00C22693" w:rsidRPr="008F0879" w:rsidTr="000A34CB">
        <w:trPr>
          <w:trHeight w:val="415"/>
        </w:trPr>
        <w:tc>
          <w:tcPr>
            <w:tcW w:w="1819" w:type="pct"/>
            <w:tcBorders>
              <w:top w:val="single" w:sz="8" w:space="0" w:color="auto"/>
              <w:bottom w:val="single" w:sz="8" w:space="0" w:color="auto"/>
              <w:right w:val="single" w:sz="8" w:space="0" w:color="auto"/>
            </w:tcBorders>
            <w:vAlign w:val="center"/>
          </w:tcPr>
          <w:p w:rsidR="00C22693" w:rsidRPr="004851CC" w:rsidRDefault="00C22693" w:rsidP="00A752A7">
            <w:pPr>
              <w:spacing w:line="204" w:lineRule="auto"/>
              <w:jc w:val="both"/>
              <w:rPr>
                <w:bCs/>
                <w:sz w:val="16"/>
                <w:szCs w:val="16"/>
                <w:lang w:val="de-DE"/>
              </w:rPr>
            </w:pPr>
            <w:r w:rsidRPr="004851CC">
              <w:rPr>
                <w:bCs/>
                <w:i/>
                <w:sz w:val="16"/>
                <w:szCs w:val="16"/>
                <w:lang w:val="de-DE"/>
              </w:rPr>
              <w:t xml:space="preserve">Editor-in-Chief </w:t>
            </w:r>
          </w:p>
          <w:p w:rsidR="00C22693" w:rsidRPr="004851CC" w:rsidRDefault="00C22693" w:rsidP="00A752A7">
            <w:pPr>
              <w:spacing w:line="204" w:lineRule="auto"/>
              <w:jc w:val="both"/>
              <w:rPr>
                <w:i/>
                <w:iCs/>
                <w:sz w:val="16"/>
                <w:szCs w:val="16"/>
                <w:lang w:val="en-US"/>
              </w:rPr>
            </w:pPr>
            <w:r w:rsidRPr="004851CC">
              <w:rPr>
                <w:b/>
                <w:bCs/>
                <w:iCs/>
                <w:sz w:val="17"/>
                <w:szCs w:val="17"/>
                <w:lang w:val="en-US"/>
              </w:rPr>
              <w:t>A.N</w:t>
            </w:r>
            <w:r w:rsidRPr="004851CC">
              <w:rPr>
                <w:iCs/>
                <w:sz w:val="17"/>
                <w:szCs w:val="17"/>
                <w:lang w:val="en-US"/>
              </w:rPr>
              <w:t>.</w:t>
            </w:r>
            <w:r w:rsidRPr="004851CC">
              <w:rPr>
                <w:b/>
                <w:bCs/>
                <w:iCs/>
                <w:sz w:val="17"/>
                <w:szCs w:val="17"/>
                <w:lang w:val="en-US"/>
              </w:rPr>
              <w:t xml:space="preserve">Novikov </w:t>
            </w:r>
            <w:r w:rsidRPr="004851CC">
              <w:rPr>
                <w:i/>
                <w:iCs/>
                <w:sz w:val="16"/>
                <w:szCs w:val="16"/>
                <w:lang w:val="en-US"/>
              </w:rPr>
              <w:t>Doc.Eng., Prof</w:t>
            </w:r>
          </w:p>
          <w:p w:rsidR="00C22693" w:rsidRPr="004851CC" w:rsidRDefault="00C22693" w:rsidP="00A752A7">
            <w:pPr>
              <w:spacing w:line="204" w:lineRule="auto"/>
              <w:jc w:val="both"/>
              <w:rPr>
                <w:bCs/>
                <w:sz w:val="16"/>
                <w:szCs w:val="16"/>
                <w:lang w:val="en-US"/>
              </w:rPr>
            </w:pPr>
            <w:r w:rsidRPr="004851CC">
              <w:rPr>
                <w:bCs/>
                <w:i/>
                <w:sz w:val="16"/>
                <w:szCs w:val="16"/>
                <w:lang w:val="de-DE"/>
              </w:rPr>
              <w:t>Associate Editor</w:t>
            </w:r>
          </w:p>
          <w:p w:rsidR="00FF273C" w:rsidRPr="004851CC" w:rsidRDefault="00FF273C" w:rsidP="00A752A7">
            <w:pPr>
              <w:spacing w:line="204" w:lineRule="auto"/>
              <w:jc w:val="both"/>
              <w:rPr>
                <w:i/>
                <w:spacing w:val="-4"/>
                <w:sz w:val="16"/>
                <w:szCs w:val="16"/>
                <w:lang w:val="en-US"/>
              </w:rPr>
            </w:pPr>
            <w:r w:rsidRPr="004851CC">
              <w:rPr>
                <w:b/>
                <w:spacing w:val="-4"/>
                <w:sz w:val="16"/>
                <w:szCs w:val="16"/>
                <w:lang w:val="en-US"/>
              </w:rPr>
              <w:t>V.V. Vasileva</w:t>
            </w:r>
            <w:r w:rsidRPr="004851CC">
              <w:rPr>
                <w:i/>
                <w:spacing w:val="-4"/>
                <w:sz w:val="16"/>
                <w:szCs w:val="16"/>
                <w:lang w:val="en-US"/>
              </w:rPr>
              <w:t>Can.Eng.</w:t>
            </w:r>
          </w:p>
        </w:tc>
        <w:tc>
          <w:tcPr>
            <w:tcW w:w="3181" w:type="pct"/>
            <w:vMerge/>
            <w:tcBorders>
              <w:top w:val="thickThinSmallGap" w:sz="12" w:space="0" w:color="auto"/>
              <w:left w:val="single" w:sz="8" w:space="0" w:color="auto"/>
            </w:tcBorders>
          </w:tcPr>
          <w:p w:rsidR="00C22693" w:rsidRPr="004851CC" w:rsidRDefault="00C22693" w:rsidP="000C3683">
            <w:pPr>
              <w:rPr>
                <w:b/>
                <w:sz w:val="16"/>
                <w:szCs w:val="16"/>
                <w:lang w:val="en-US"/>
              </w:rPr>
            </w:pPr>
          </w:p>
        </w:tc>
      </w:tr>
      <w:tr w:rsidR="00C22693" w:rsidRPr="00AC6491" w:rsidTr="000A34CB">
        <w:trPr>
          <w:trHeight w:val="3088"/>
        </w:trPr>
        <w:tc>
          <w:tcPr>
            <w:tcW w:w="1819" w:type="pct"/>
            <w:tcBorders>
              <w:top w:val="single" w:sz="8" w:space="0" w:color="auto"/>
              <w:bottom w:val="single" w:sz="8" w:space="0" w:color="auto"/>
              <w:right w:val="single" w:sz="8" w:space="0" w:color="auto"/>
            </w:tcBorders>
            <w:vAlign w:val="center"/>
          </w:tcPr>
          <w:p w:rsidR="00C22693" w:rsidRPr="004851CC" w:rsidRDefault="00C22693" w:rsidP="00A752A7">
            <w:pPr>
              <w:spacing w:line="204" w:lineRule="auto"/>
              <w:jc w:val="both"/>
              <w:rPr>
                <w:sz w:val="16"/>
                <w:szCs w:val="16"/>
                <w:lang w:val="en-US"/>
              </w:rPr>
            </w:pPr>
            <w:r w:rsidRPr="004851CC">
              <w:rPr>
                <w:i/>
                <w:sz w:val="16"/>
                <w:szCs w:val="16"/>
                <w:lang w:val="en-US"/>
              </w:rPr>
              <w:t>Editorial Board</w:t>
            </w:r>
            <w:r w:rsidRPr="004851CC">
              <w:rPr>
                <w:sz w:val="16"/>
                <w:szCs w:val="16"/>
                <w:lang w:val="en-US"/>
              </w:rPr>
              <w:t>:</w:t>
            </w:r>
          </w:p>
          <w:p w:rsidR="0089540B" w:rsidRPr="004851CC" w:rsidRDefault="0089540B" w:rsidP="00A752A7">
            <w:pPr>
              <w:spacing w:line="204" w:lineRule="auto"/>
              <w:jc w:val="both"/>
              <w:rPr>
                <w:i/>
                <w:sz w:val="16"/>
                <w:szCs w:val="16"/>
                <w:lang w:val="en-US"/>
              </w:rPr>
            </w:pPr>
            <w:r w:rsidRPr="004851CC">
              <w:rPr>
                <w:b/>
                <w:sz w:val="17"/>
                <w:szCs w:val="17"/>
                <w:lang w:val="en-US"/>
              </w:rPr>
              <w:t xml:space="preserve">E.V. </w:t>
            </w:r>
            <w:r w:rsidR="004D4469" w:rsidRPr="004851CC">
              <w:rPr>
                <w:b/>
                <w:sz w:val="17"/>
                <w:szCs w:val="17"/>
                <w:lang w:val="en-US"/>
              </w:rPr>
              <w:t xml:space="preserve">Ageev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i/>
                <w:sz w:val="17"/>
                <w:szCs w:val="17"/>
                <w:lang w:val="en-US"/>
              </w:rPr>
            </w:pPr>
            <w:r w:rsidRPr="004851CC">
              <w:rPr>
                <w:b/>
                <w:sz w:val="17"/>
                <w:szCs w:val="17"/>
                <w:lang w:val="en-US"/>
              </w:rPr>
              <w:t xml:space="preserve">I.E. Agureev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b/>
                <w:i/>
                <w:sz w:val="17"/>
                <w:szCs w:val="17"/>
                <w:lang w:val="en-US"/>
              </w:rPr>
            </w:pPr>
            <w:r w:rsidRPr="004851CC">
              <w:rPr>
                <w:b/>
                <w:sz w:val="17"/>
                <w:szCs w:val="17"/>
                <w:lang w:val="en-US"/>
              </w:rPr>
              <w:t xml:space="preserve">A.V. Bazhinov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(Ukraine)</w:t>
            </w:r>
          </w:p>
          <w:p w:rsidR="00C22693" w:rsidRPr="004851CC" w:rsidRDefault="00C22693" w:rsidP="00A752A7">
            <w:pPr>
              <w:spacing w:line="204" w:lineRule="auto"/>
              <w:jc w:val="both"/>
              <w:rPr>
                <w:b/>
                <w:sz w:val="17"/>
                <w:szCs w:val="17"/>
                <w:lang w:val="en-US"/>
              </w:rPr>
            </w:pPr>
            <w:r w:rsidRPr="004851CC">
              <w:rPr>
                <w:b/>
                <w:sz w:val="17"/>
                <w:szCs w:val="17"/>
                <w:lang w:val="en-US"/>
              </w:rPr>
              <w:t xml:space="preserve">V.N. Baskov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i/>
                <w:sz w:val="16"/>
                <w:szCs w:val="16"/>
                <w:lang w:val="en-US"/>
              </w:rPr>
            </w:pPr>
            <w:r w:rsidRPr="004851CC">
              <w:rPr>
                <w:b/>
                <w:sz w:val="17"/>
                <w:szCs w:val="17"/>
                <w:lang w:val="en-US"/>
              </w:rPr>
              <w:t xml:space="preserve">E.V. Bondarenko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b/>
                <w:sz w:val="17"/>
                <w:szCs w:val="17"/>
                <w:lang w:val="en-US"/>
              </w:rPr>
            </w:pPr>
            <w:r w:rsidRPr="004851CC">
              <w:rPr>
                <w:b/>
                <w:sz w:val="17"/>
                <w:szCs w:val="17"/>
                <w:lang w:val="en-US"/>
              </w:rPr>
              <w:t xml:space="preserve">U. Brannolte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(Germany)</w:t>
            </w:r>
          </w:p>
          <w:p w:rsidR="00C22693" w:rsidRPr="004851CC" w:rsidRDefault="00C22693" w:rsidP="00A752A7">
            <w:pPr>
              <w:spacing w:line="204" w:lineRule="auto"/>
              <w:jc w:val="both"/>
              <w:rPr>
                <w:i/>
                <w:sz w:val="16"/>
                <w:szCs w:val="16"/>
                <w:lang w:val="en-US"/>
              </w:rPr>
            </w:pPr>
            <w:r w:rsidRPr="004851CC">
              <w:rPr>
                <w:b/>
                <w:sz w:val="17"/>
                <w:szCs w:val="17"/>
                <w:lang w:val="en-US"/>
              </w:rPr>
              <w:t xml:space="preserve">V. Bialy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(Poland)</w:t>
            </w:r>
          </w:p>
          <w:p w:rsidR="00C22693" w:rsidRPr="004851CC" w:rsidRDefault="00C22693" w:rsidP="00A752A7">
            <w:pPr>
              <w:spacing w:line="204" w:lineRule="auto"/>
              <w:jc w:val="both"/>
              <w:rPr>
                <w:i/>
                <w:sz w:val="16"/>
                <w:szCs w:val="16"/>
                <w:lang w:val="en-US"/>
              </w:rPr>
            </w:pPr>
            <w:r w:rsidRPr="004851CC">
              <w:rPr>
                <w:b/>
                <w:sz w:val="17"/>
                <w:szCs w:val="17"/>
                <w:lang w:val="en-US"/>
              </w:rPr>
              <w:t xml:space="preserve">E.S. Vencel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(Ukraine)</w:t>
            </w:r>
          </w:p>
          <w:p w:rsidR="00315397" w:rsidRPr="004851CC" w:rsidRDefault="00315397" w:rsidP="00A752A7">
            <w:pPr>
              <w:spacing w:line="204" w:lineRule="auto"/>
              <w:jc w:val="both"/>
              <w:rPr>
                <w:b/>
                <w:sz w:val="17"/>
                <w:szCs w:val="17"/>
                <w:lang w:val="en-US"/>
              </w:rPr>
            </w:pPr>
            <w:r w:rsidRPr="004851CC">
              <w:rPr>
                <w:b/>
                <w:sz w:val="17"/>
                <w:szCs w:val="17"/>
                <w:lang w:val="en-US"/>
              </w:rPr>
              <w:t>V.M.Vlasov</w:t>
            </w:r>
            <w:r w:rsidR="00AC6491" w:rsidRPr="00AC6491">
              <w:rPr>
                <w:b/>
                <w:sz w:val="17"/>
                <w:szCs w:val="17"/>
                <w:lang w:val="en-US"/>
              </w:rPr>
              <w:t xml:space="preserve">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b/>
                <w:sz w:val="17"/>
                <w:szCs w:val="17"/>
                <w:lang w:val="en-US"/>
              </w:rPr>
            </w:pPr>
            <w:r w:rsidRPr="004851CC">
              <w:rPr>
                <w:b/>
                <w:sz w:val="17"/>
                <w:szCs w:val="17"/>
                <w:lang w:val="en-US"/>
              </w:rPr>
              <w:t xml:space="preserve">S.N. Glagolev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i/>
                <w:sz w:val="16"/>
                <w:szCs w:val="16"/>
                <w:lang w:val="en-US"/>
              </w:rPr>
            </w:pPr>
            <w:r w:rsidRPr="004851CC">
              <w:rPr>
                <w:b/>
                <w:sz w:val="17"/>
                <w:szCs w:val="17"/>
                <w:lang w:val="en-US"/>
              </w:rPr>
              <w:t xml:space="preserve">M. Demic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(Serbia)</w:t>
            </w:r>
          </w:p>
          <w:p w:rsidR="0092449E" w:rsidRPr="004851CC" w:rsidRDefault="004C6C1C" w:rsidP="00A752A7">
            <w:pPr>
              <w:spacing w:line="204" w:lineRule="auto"/>
              <w:jc w:val="both"/>
              <w:rPr>
                <w:i/>
                <w:sz w:val="16"/>
                <w:szCs w:val="16"/>
                <w:lang w:val="en-US"/>
              </w:rPr>
            </w:pPr>
            <w:r w:rsidRPr="004851CC">
              <w:rPr>
                <w:b/>
                <w:sz w:val="16"/>
                <w:szCs w:val="16"/>
                <w:lang w:val="en-US"/>
              </w:rPr>
              <w:t>A.S. Denisov</w:t>
            </w:r>
            <w:r w:rsidRPr="004851CC">
              <w:rPr>
                <w:i/>
                <w:iCs/>
                <w:sz w:val="16"/>
                <w:szCs w:val="16"/>
                <w:lang w:val="en-US"/>
              </w:rPr>
              <w:t xml:space="preserve"> Doc.Eng., Prof</w:t>
            </w:r>
            <w:r w:rsidRPr="004851CC">
              <w:rPr>
                <w:i/>
                <w:spacing w:val="-2"/>
                <w:sz w:val="16"/>
                <w:szCs w:val="16"/>
                <w:lang w:val="en-US"/>
              </w:rPr>
              <w:t>.</w:t>
            </w:r>
            <w:r w:rsidRPr="004851CC">
              <w:rPr>
                <w:i/>
                <w:sz w:val="16"/>
                <w:szCs w:val="16"/>
                <w:lang w:val="en-US"/>
              </w:rPr>
              <w:t xml:space="preserve"> (Russia)</w:t>
            </w:r>
          </w:p>
          <w:p w:rsidR="002E7EC8" w:rsidRPr="004851CC" w:rsidRDefault="002E7EC8" w:rsidP="00A752A7">
            <w:pPr>
              <w:spacing w:line="204" w:lineRule="auto"/>
              <w:jc w:val="both"/>
              <w:rPr>
                <w:i/>
                <w:sz w:val="16"/>
                <w:szCs w:val="16"/>
                <w:lang w:val="en-US"/>
              </w:rPr>
            </w:pPr>
            <w:r w:rsidRPr="004851CC">
              <w:rPr>
                <w:b/>
                <w:sz w:val="17"/>
                <w:szCs w:val="17"/>
                <w:lang w:val="en-US"/>
              </w:rPr>
              <w:t xml:space="preserve">S.V.Zhankaziev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2E7EC8" w:rsidRPr="004851CC" w:rsidRDefault="002E7EC8" w:rsidP="00A752A7">
            <w:pPr>
              <w:spacing w:line="204" w:lineRule="auto"/>
              <w:jc w:val="both"/>
              <w:rPr>
                <w:i/>
                <w:sz w:val="16"/>
                <w:szCs w:val="16"/>
                <w:lang w:val="en-US"/>
              </w:rPr>
            </w:pPr>
            <w:r w:rsidRPr="004851CC">
              <w:rPr>
                <w:b/>
                <w:sz w:val="17"/>
                <w:szCs w:val="17"/>
                <w:lang w:val="en-US"/>
              </w:rPr>
              <w:t xml:space="preserve">V.V.Zyryanov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b/>
                <w:sz w:val="17"/>
                <w:szCs w:val="17"/>
                <w:lang w:val="en-US"/>
              </w:rPr>
            </w:pPr>
            <w:r w:rsidRPr="004851CC">
              <w:rPr>
                <w:b/>
                <w:sz w:val="17"/>
                <w:szCs w:val="17"/>
                <w:lang w:val="en-US"/>
              </w:rPr>
              <w:t xml:space="preserve">V.A. Korchagin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w:t>
            </w:r>
            <w:r w:rsidR="006518DF" w:rsidRPr="004851CC">
              <w:rPr>
                <w:i/>
                <w:sz w:val="16"/>
                <w:szCs w:val="16"/>
                <w:lang w:val="en-US"/>
              </w:rPr>
              <w:t>Russia</w:t>
            </w:r>
            <w:r w:rsidRPr="004851CC">
              <w:rPr>
                <w:i/>
                <w:sz w:val="16"/>
                <w:szCs w:val="16"/>
                <w:lang w:val="en-US"/>
              </w:rPr>
              <w:t>)</w:t>
            </w:r>
          </w:p>
          <w:p w:rsidR="00C22693" w:rsidRPr="004851CC" w:rsidRDefault="006518DF" w:rsidP="00A752A7">
            <w:pPr>
              <w:spacing w:line="204" w:lineRule="auto"/>
              <w:jc w:val="both"/>
              <w:rPr>
                <w:i/>
                <w:sz w:val="16"/>
                <w:szCs w:val="16"/>
                <w:lang w:val="en-US"/>
              </w:rPr>
            </w:pPr>
            <w:r w:rsidRPr="004851CC">
              <w:rPr>
                <w:b/>
                <w:sz w:val="17"/>
                <w:szCs w:val="17"/>
                <w:lang w:val="en-US"/>
              </w:rPr>
              <w:t>I.V.Makarova</w:t>
            </w:r>
            <w:r w:rsidR="00AC6491" w:rsidRPr="00AC6491">
              <w:rPr>
                <w:b/>
                <w:sz w:val="17"/>
                <w:szCs w:val="17"/>
                <w:lang w:val="en-US"/>
              </w:rPr>
              <w:t xml:space="preserve"> </w:t>
            </w:r>
            <w:r w:rsidR="00C22693" w:rsidRPr="004851CC">
              <w:rPr>
                <w:i/>
                <w:iCs/>
                <w:sz w:val="16"/>
                <w:szCs w:val="16"/>
                <w:lang w:val="en-US"/>
              </w:rPr>
              <w:t>Doc.Eng., Prof</w:t>
            </w:r>
            <w:r w:rsidR="00C22693" w:rsidRPr="004851CC">
              <w:rPr>
                <w:i/>
                <w:spacing w:val="-2"/>
                <w:sz w:val="16"/>
                <w:szCs w:val="16"/>
                <w:lang w:val="en-US"/>
              </w:rPr>
              <w:t>.</w:t>
            </w:r>
            <w:r w:rsidR="00C22693" w:rsidRPr="004851CC">
              <w:rPr>
                <w:i/>
                <w:sz w:val="16"/>
                <w:szCs w:val="16"/>
                <w:lang w:val="en-US"/>
              </w:rPr>
              <w:t xml:space="preserve"> (</w:t>
            </w:r>
            <w:r w:rsidRPr="004851CC">
              <w:rPr>
                <w:i/>
                <w:sz w:val="16"/>
                <w:szCs w:val="16"/>
                <w:lang w:val="en-US"/>
              </w:rPr>
              <w:t>Russia</w:t>
            </w:r>
            <w:r w:rsidR="00C22693" w:rsidRPr="004851CC">
              <w:rPr>
                <w:i/>
                <w:sz w:val="16"/>
                <w:szCs w:val="16"/>
                <w:lang w:val="en-US"/>
              </w:rPr>
              <w:t>)</w:t>
            </w:r>
          </w:p>
          <w:p w:rsidR="00C22693" w:rsidRPr="004851CC" w:rsidRDefault="00C22693" w:rsidP="00A752A7">
            <w:pPr>
              <w:spacing w:line="204" w:lineRule="auto"/>
              <w:jc w:val="both"/>
              <w:rPr>
                <w:b/>
                <w:sz w:val="17"/>
                <w:szCs w:val="17"/>
                <w:lang w:val="en-US"/>
              </w:rPr>
            </w:pPr>
            <w:r w:rsidRPr="004851CC">
              <w:rPr>
                <w:b/>
                <w:sz w:val="17"/>
                <w:szCs w:val="17"/>
                <w:lang w:val="en-US"/>
              </w:rPr>
              <w:t xml:space="preserve">I.G. Martyuchenko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i/>
                <w:sz w:val="16"/>
                <w:szCs w:val="16"/>
                <w:lang w:val="en-US"/>
              </w:rPr>
            </w:pPr>
            <w:r w:rsidRPr="004851CC">
              <w:rPr>
                <w:b/>
                <w:sz w:val="17"/>
                <w:szCs w:val="17"/>
                <w:lang w:val="en-US"/>
              </w:rPr>
              <w:t xml:space="preserve">A.A. Mitusov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(Kazakhstan)</w:t>
            </w:r>
          </w:p>
          <w:p w:rsidR="00C22693" w:rsidRPr="004851CC" w:rsidRDefault="00C22693" w:rsidP="00A752A7">
            <w:pPr>
              <w:spacing w:line="204" w:lineRule="auto"/>
              <w:jc w:val="both"/>
              <w:rPr>
                <w:b/>
                <w:sz w:val="17"/>
                <w:szCs w:val="17"/>
                <w:lang w:val="en-US"/>
              </w:rPr>
            </w:pPr>
            <w:r w:rsidRPr="004851CC">
              <w:rPr>
                <w:b/>
                <w:sz w:val="17"/>
                <w:szCs w:val="17"/>
                <w:lang w:val="en-US"/>
              </w:rPr>
              <w:t xml:space="preserve">V.V. Nordin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i/>
                <w:sz w:val="16"/>
                <w:szCs w:val="16"/>
                <w:lang w:val="en-US"/>
              </w:rPr>
            </w:pPr>
            <w:r w:rsidRPr="004851CC">
              <w:rPr>
                <w:b/>
                <w:sz w:val="17"/>
                <w:szCs w:val="17"/>
                <w:lang w:val="en-US"/>
              </w:rPr>
              <w:t xml:space="preserve">O. Prentkovskis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(Lithuania)</w:t>
            </w:r>
          </w:p>
          <w:p w:rsidR="00C22693" w:rsidRPr="004851CC" w:rsidRDefault="00C22693" w:rsidP="00A752A7">
            <w:pPr>
              <w:spacing w:line="204" w:lineRule="auto"/>
              <w:jc w:val="both"/>
              <w:rPr>
                <w:i/>
                <w:sz w:val="16"/>
                <w:szCs w:val="16"/>
                <w:lang w:val="en-US"/>
              </w:rPr>
            </w:pPr>
            <w:r w:rsidRPr="004851CC">
              <w:rPr>
                <w:b/>
                <w:sz w:val="17"/>
                <w:szCs w:val="17"/>
                <w:lang w:val="en-US"/>
              </w:rPr>
              <w:t xml:space="preserve">P. Pribyl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(Czech Republic)</w:t>
            </w:r>
          </w:p>
          <w:p w:rsidR="00C22693" w:rsidRPr="004851CC" w:rsidRDefault="00C22693" w:rsidP="00A752A7">
            <w:pPr>
              <w:spacing w:line="204" w:lineRule="auto"/>
              <w:jc w:val="both"/>
              <w:rPr>
                <w:b/>
                <w:sz w:val="17"/>
                <w:szCs w:val="17"/>
                <w:lang w:val="en-US"/>
              </w:rPr>
            </w:pPr>
            <w:r w:rsidRPr="004851CC">
              <w:rPr>
                <w:b/>
                <w:sz w:val="17"/>
                <w:szCs w:val="17"/>
                <w:lang w:val="en-US"/>
              </w:rPr>
              <w:t xml:space="preserve">A.E. Pushkarev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p w:rsidR="00C22693" w:rsidRPr="004851CC" w:rsidRDefault="00C22693" w:rsidP="00A752A7">
            <w:pPr>
              <w:spacing w:line="204" w:lineRule="auto"/>
              <w:jc w:val="both"/>
              <w:rPr>
                <w:b/>
                <w:sz w:val="17"/>
                <w:szCs w:val="17"/>
                <w:lang w:val="en-US"/>
              </w:rPr>
            </w:pPr>
            <w:r w:rsidRPr="004851CC">
              <w:rPr>
                <w:b/>
                <w:sz w:val="17"/>
                <w:szCs w:val="17"/>
                <w:lang w:val="en-US"/>
              </w:rPr>
              <w:t xml:space="preserve">A.N. Rementsov </w:t>
            </w:r>
            <w:r w:rsidRPr="004851CC">
              <w:rPr>
                <w:i/>
                <w:iCs/>
                <w:sz w:val="16"/>
                <w:szCs w:val="16"/>
                <w:lang w:val="en-US"/>
              </w:rPr>
              <w:t>Doc.Edc., Prof</w:t>
            </w:r>
            <w:r w:rsidRPr="004851CC">
              <w:rPr>
                <w:i/>
                <w:spacing w:val="-2"/>
                <w:sz w:val="16"/>
                <w:szCs w:val="16"/>
                <w:lang w:val="en-US"/>
              </w:rPr>
              <w:t>.</w:t>
            </w:r>
            <w:r w:rsidRPr="004851CC">
              <w:rPr>
                <w:i/>
                <w:sz w:val="16"/>
                <w:szCs w:val="16"/>
                <w:lang w:val="en-US"/>
              </w:rPr>
              <w:t xml:space="preserve"> (Russia)</w:t>
            </w:r>
          </w:p>
          <w:p w:rsidR="0096557C" w:rsidRPr="004851CC" w:rsidRDefault="0096557C" w:rsidP="00A752A7">
            <w:pPr>
              <w:spacing w:line="204" w:lineRule="auto"/>
              <w:jc w:val="both"/>
              <w:rPr>
                <w:b/>
                <w:sz w:val="16"/>
                <w:szCs w:val="16"/>
                <w:lang w:val="en-US"/>
              </w:rPr>
            </w:pPr>
            <w:r w:rsidRPr="004851CC">
              <w:rPr>
                <w:b/>
                <w:sz w:val="17"/>
                <w:szCs w:val="17"/>
                <w:lang w:val="en-US"/>
              </w:rPr>
              <w:t>V.I.Sarbaev</w:t>
            </w:r>
            <w:r w:rsidR="00AC6491" w:rsidRPr="00AC6491">
              <w:rPr>
                <w:b/>
                <w:sz w:val="17"/>
                <w:szCs w:val="17"/>
                <w:lang w:val="en-US"/>
              </w:rPr>
              <w:t xml:space="preserve"> </w:t>
            </w:r>
            <w:r w:rsidRPr="004851CC">
              <w:rPr>
                <w:i/>
                <w:sz w:val="16"/>
                <w:szCs w:val="16"/>
                <w:lang w:val="en-US"/>
              </w:rPr>
              <w:t>Doc Eng., Prof. (</w:t>
            </w:r>
            <w:r w:rsidR="00F10C63" w:rsidRPr="004851CC">
              <w:rPr>
                <w:i/>
                <w:sz w:val="16"/>
                <w:szCs w:val="16"/>
                <w:lang w:val="en-US"/>
              </w:rPr>
              <w:t>Russia</w:t>
            </w:r>
            <w:r w:rsidRPr="004851CC">
              <w:rPr>
                <w:i/>
                <w:sz w:val="16"/>
                <w:szCs w:val="16"/>
                <w:lang w:val="en-US"/>
              </w:rPr>
              <w:t>)</w:t>
            </w:r>
          </w:p>
          <w:p w:rsidR="00C22693" w:rsidRPr="004851CC" w:rsidRDefault="00C22693" w:rsidP="00A752A7">
            <w:pPr>
              <w:spacing w:line="204" w:lineRule="auto"/>
              <w:jc w:val="both"/>
              <w:rPr>
                <w:i/>
                <w:sz w:val="16"/>
                <w:szCs w:val="16"/>
                <w:lang w:val="en-US"/>
              </w:rPr>
            </w:pPr>
            <w:r w:rsidRPr="004851CC">
              <w:rPr>
                <w:b/>
                <w:sz w:val="17"/>
                <w:szCs w:val="17"/>
                <w:lang w:val="en-US"/>
              </w:rPr>
              <w:t xml:space="preserve">L.A. Sivachenko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(Belarus)</w:t>
            </w:r>
          </w:p>
          <w:p w:rsidR="00C22693" w:rsidRPr="004851CC" w:rsidRDefault="00C22693" w:rsidP="007400F0">
            <w:pPr>
              <w:jc w:val="both"/>
              <w:rPr>
                <w:i/>
                <w:sz w:val="16"/>
                <w:szCs w:val="16"/>
                <w:lang w:val="en-US"/>
              </w:rPr>
            </w:pPr>
            <w:r w:rsidRPr="007400F0">
              <w:rPr>
                <w:b/>
                <w:sz w:val="17"/>
                <w:szCs w:val="17"/>
                <w:lang w:val="en-US"/>
              </w:rPr>
              <w:t>D.A. Yungmeyster</w:t>
            </w:r>
            <w:r w:rsidR="00AC6491" w:rsidRPr="00AC6491">
              <w:rPr>
                <w:b/>
                <w:sz w:val="17"/>
                <w:szCs w:val="17"/>
                <w:lang w:val="en-US"/>
              </w:rPr>
              <w:t xml:space="preserve"> </w:t>
            </w:r>
            <w:r w:rsidRPr="004851CC">
              <w:rPr>
                <w:i/>
                <w:iCs/>
                <w:sz w:val="16"/>
                <w:szCs w:val="16"/>
                <w:lang w:val="en-US"/>
              </w:rPr>
              <w:t>Doc.Eng., Prof</w:t>
            </w:r>
            <w:r w:rsidRPr="004851CC">
              <w:rPr>
                <w:i/>
                <w:spacing w:val="-2"/>
                <w:sz w:val="16"/>
                <w:szCs w:val="16"/>
                <w:lang w:val="en-US"/>
              </w:rPr>
              <w:t>.</w:t>
            </w:r>
            <w:r w:rsidRPr="004851CC">
              <w:rPr>
                <w:i/>
                <w:sz w:val="16"/>
                <w:szCs w:val="16"/>
                <w:lang w:val="en-US"/>
              </w:rPr>
              <w:t xml:space="preserve"> (Russia)</w:t>
            </w:r>
          </w:p>
        </w:tc>
        <w:tc>
          <w:tcPr>
            <w:tcW w:w="3181" w:type="pct"/>
            <w:vMerge/>
            <w:tcBorders>
              <w:left w:val="single" w:sz="8" w:space="0" w:color="auto"/>
            </w:tcBorders>
          </w:tcPr>
          <w:p w:rsidR="00C22693" w:rsidRPr="004851CC" w:rsidRDefault="00C22693" w:rsidP="000C3683">
            <w:pPr>
              <w:rPr>
                <w:b/>
                <w:sz w:val="16"/>
                <w:szCs w:val="16"/>
                <w:lang w:val="en-US"/>
              </w:rPr>
            </w:pPr>
          </w:p>
        </w:tc>
      </w:tr>
      <w:tr w:rsidR="00C22693" w:rsidRPr="008F0879" w:rsidTr="000A34CB">
        <w:trPr>
          <w:trHeight w:val="185"/>
        </w:trPr>
        <w:tc>
          <w:tcPr>
            <w:tcW w:w="1819" w:type="pct"/>
            <w:tcBorders>
              <w:top w:val="single" w:sz="8" w:space="0" w:color="auto"/>
              <w:bottom w:val="single" w:sz="8" w:space="0" w:color="auto"/>
              <w:right w:val="single" w:sz="8" w:space="0" w:color="auto"/>
            </w:tcBorders>
            <w:tcMar>
              <w:top w:w="6" w:type="dxa"/>
              <w:bottom w:w="6" w:type="dxa"/>
            </w:tcMar>
            <w:vAlign w:val="center"/>
          </w:tcPr>
          <w:p w:rsidR="00C22693" w:rsidRPr="004851CC" w:rsidRDefault="00C22693" w:rsidP="000C3683">
            <w:pPr>
              <w:jc w:val="both"/>
              <w:rPr>
                <w:i/>
                <w:spacing w:val="-2"/>
                <w:sz w:val="17"/>
                <w:szCs w:val="17"/>
                <w:lang w:val="en-US"/>
              </w:rPr>
            </w:pPr>
            <w:r w:rsidRPr="004851CC">
              <w:rPr>
                <w:i/>
                <w:spacing w:val="-2"/>
                <w:sz w:val="17"/>
                <w:szCs w:val="17"/>
                <w:lang w:val="en-US"/>
              </w:rPr>
              <w:t xml:space="preserve">Personin charge for publication: </w:t>
            </w:r>
          </w:p>
          <w:p w:rsidR="00C22693" w:rsidRPr="004851CC" w:rsidRDefault="00C22693" w:rsidP="000C3683">
            <w:pPr>
              <w:jc w:val="both"/>
              <w:rPr>
                <w:bCs/>
                <w:i/>
                <w:sz w:val="16"/>
                <w:szCs w:val="16"/>
                <w:lang w:val="en-US"/>
              </w:rPr>
            </w:pPr>
            <w:r w:rsidRPr="004851CC">
              <w:rPr>
                <w:b/>
                <w:spacing w:val="-2"/>
                <w:sz w:val="17"/>
                <w:szCs w:val="17"/>
                <w:lang w:val="en-US"/>
              </w:rPr>
              <w:t>I.V. Akimochkina</w:t>
            </w:r>
          </w:p>
        </w:tc>
        <w:tc>
          <w:tcPr>
            <w:tcW w:w="3181" w:type="pct"/>
            <w:vMerge/>
            <w:tcBorders>
              <w:left w:val="single" w:sz="8" w:space="0" w:color="auto"/>
            </w:tcBorders>
          </w:tcPr>
          <w:p w:rsidR="00C22693" w:rsidRPr="004851CC" w:rsidRDefault="00C22693" w:rsidP="000C3683">
            <w:pPr>
              <w:rPr>
                <w:b/>
                <w:sz w:val="16"/>
                <w:szCs w:val="16"/>
                <w:lang w:val="en-US"/>
              </w:rPr>
            </w:pPr>
          </w:p>
        </w:tc>
      </w:tr>
      <w:tr w:rsidR="00C22693" w:rsidRPr="008F0879" w:rsidTr="000A34CB">
        <w:tc>
          <w:tcPr>
            <w:tcW w:w="1819" w:type="pct"/>
            <w:tcBorders>
              <w:top w:val="single" w:sz="8" w:space="0" w:color="auto"/>
              <w:bottom w:val="single" w:sz="8" w:space="0" w:color="auto"/>
              <w:right w:val="single" w:sz="8" w:space="0" w:color="auto"/>
            </w:tcBorders>
            <w:vAlign w:val="center"/>
          </w:tcPr>
          <w:p w:rsidR="00C22693" w:rsidRPr="004851CC" w:rsidRDefault="00C22693" w:rsidP="000C3683">
            <w:pPr>
              <w:jc w:val="both"/>
              <w:rPr>
                <w:i/>
                <w:sz w:val="16"/>
                <w:szCs w:val="16"/>
                <w:lang w:val="en-US"/>
              </w:rPr>
            </w:pPr>
            <w:r w:rsidRPr="004851CC">
              <w:rPr>
                <w:i/>
                <w:sz w:val="16"/>
                <w:szCs w:val="16"/>
                <w:lang w:val="en-US"/>
              </w:rPr>
              <w:t>Editorial Board Address:</w:t>
            </w:r>
          </w:p>
          <w:p w:rsidR="00C22693" w:rsidRPr="004851CC" w:rsidRDefault="00C22693" w:rsidP="000C3683">
            <w:pPr>
              <w:jc w:val="both"/>
              <w:rPr>
                <w:bCs/>
                <w:sz w:val="16"/>
                <w:szCs w:val="16"/>
                <w:lang w:val="en-US"/>
              </w:rPr>
            </w:pPr>
            <w:r w:rsidRPr="004851CC">
              <w:rPr>
                <w:bCs/>
                <w:spacing w:val="-6"/>
                <w:sz w:val="16"/>
                <w:szCs w:val="16"/>
                <w:lang w:val="en-US"/>
              </w:rPr>
              <w:t>302030, Russia, Orel, Moskovskaya Str., 77</w:t>
            </w:r>
          </w:p>
          <w:p w:rsidR="00C22693" w:rsidRPr="004851CC" w:rsidRDefault="00C22693" w:rsidP="000C3683">
            <w:pPr>
              <w:jc w:val="both"/>
              <w:rPr>
                <w:bCs/>
                <w:sz w:val="16"/>
                <w:szCs w:val="16"/>
                <w:lang w:val="en-US"/>
              </w:rPr>
            </w:pPr>
            <w:r w:rsidRPr="004851CC">
              <w:rPr>
                <w:bCs/>
                <w:sz w:val="16"/>
                <w:szCs w:val="16"/>
                <w:lang w:val="en-US"/>
              </w:rPr>
              <w:t xml:space="preserve">Tel. </w:t>
            </w:r>
            <w:r w:rsidR="00C050DF" w:rsidRPr="004851CC">
              <w:rPr>
                <w:bCs/>
                <w:sz w:val="16"/>
                <w:szCs w:val="16"/>
                <w:lang w:val="en-US"/>
              </w:rPr>
              <w:t>+7 (905)</w:t>
            </w:r>
            <w:r w:rsidR="000B38BA" w:rsidRPr="004851CC">
              <w:rPr>
                <w:bCs/>
                <w:sz w:val="16"/>
                <w:szCs w:val="16"/>
                <w:lang w:val="en-US"/>
              </w:rPr>
              <w:t>8</w:t>
            </w:r>
            <w:r w:rsidR="00C050DF" w:rsidRPr="004851CC">
              <w:rPr>
                <w:bCs/>
                <w:sz w:val="16"/>
                <w:szCs w:val="16"/>
                <w:lang w:val="en-US"/>
              </w:rPr>
              <w:t>566556</w:t>
            </w:r>
          </w:p>
          <w:p w:rsidR="00C22693" w:rsidRPr="004851CC" w:rsidRDefault="00C22693" w:rsidP="000C3683">
            <w:pPr>
              <w:jc w:val="both"/>
              <w:rPr>
                <w:bCs/>
                <w:sz w:val="16"/>
                <w:szCs w:val="16"/>
                <w:lang w:val="en-US"/>
              </w:rPr>
            </w:pPr>
            <w:r w:rsidRPr="004851CC">
              <w:rPr>
                <w:bCs/>
                <w:sz w:val="16"/>
                <w:szCs w:val="16"/>
                <w:lang w:val="en-US"/>
              </w:rPr>
              <w:t>http://www.</w:t>
            </w:r>
            <w:r w:rsidR="00C33845" w:rsidRPr="004851CC">
              <w:rPr>
                <w:bCs/>
                <w:sz w:val="16"/>
                <w:szCs w:val="16"/>
                <w:lang w:val="en-US"/>
              </w:rPr>
              <w:t>http://oreluniver.ru/</w:t>
            </w:r>
          </w:p>
          <w:p w:rsidR="00C22693" w:rsidRPr="004851CC" w:rsidRDefault="00C22693" w:rsidP="000C3683">
            <w:pPr>
              <w:jc w:val="both"/>
              <w:rPr>
                <w:b/>
                <w:bCs/>
                <w:i/>
                <w:sz w:val="16"/>
                <w:szCs w:val="16"/>
                <w:lang w:val="en-US"/>
              </w:rPr>
            </w:pPr>
            <w:r w:rsidRPr="004851CC">
              <w:rPr>
                <w:bCs/>
                <w:sz w:val="16"/>
                <w:szCs w:val="16"/>
                <w:lang w:val="en-US"/>
              </w:rPr>
              <w:t>E-mail:</w:t>
            </w:r>
            <w:r w:rsidRPr="004851CC">
              <w:rPr>
                <w:b/>
                <w:bCs/>
                <w:sz w:val="16"/>
                <w:szCs w:val="16"/>
                <w:lang w:val="en-US"/>
              </w:rPr>
              <w:t xml:space="preserve"> srmostu@mail.ru</w:t>
            </w:r>
          </w:p>
        </w:tc>
        <w:tc>
          <w:tcPr>
            <w:tcW w:w="3181" w:type="pct"/>
            <w:vMerge/>
            <w:tcBorders>
              <w:left w:val="single" w:sz="8" w:space="0" w:color="auto"/>
            </w:tcBorders>
          </w:tcPr>
          <w:p w:rsidR="00C22693" w:rsidRPr="004851CC" w:rsidRDefault="00C22693" w:rsidP="000C3683">
            <w:pPr>
              <w:rPr>
                <w:b/>
                <w:sz w:val="16"/>
                <w:szCs w:val="16"/>
                <w:lang w:val="en-US"/>
              </w:rPr>
            </w:pPr>
          </w:p>
        </w:tc>
      </w:tr>
      <w:tr w:rsidR="00C22693" w:rsidRPr="004851CC" w:rsidTr="000A34CB">
        <w:tc>
          <w:tcPr>
            <w:tcW w:w="1819" w:type="pct"/>
            <w:tcBorders>
              <w:top w:val="single" w:sz="8" w:space="0" w:color="auto"/>
              <w:bottom w:val="single" w:sz="8" w:space="0" w:color="auto"/>
              <w:right w:val="single" w:sz="8" w:space="0" w:color="auto"/>
            </w:tcBorders>
            <w:vAlign w:val="center"/>
          </w:tcPr>
          <w:p w:rsidR="00C22693" w:rsidRPr="004851CC" w:rsidRDefault="00C22693" w:rsidP="003953BD">
            <w:pPr>
              <w:jc w:val="both"/>
              <w:rPr>
                <w:i/>
                <w:sz w:val="14"/>
                <w:szCs w:val="14"/>
              </w:rPr>
            </w:pPr>
            <w:r w:rsidRPr="004851CC">
              <w:rPr>
                <w:bCs/>
                <w:noProof/>
                <w:sz w:val="14"/>
                <w:szCs w:val="14"/>
                <w:lang w:val="en-US"/>
              </w:rPr>
              <w:t>The journal is registered in Federal Agency of supervision in sphere of communication, information technology and mass communicat</w:t>
            </w:r>
            <w:r w:rsidR="003953BD">
              <w:rPr>
                <w:bCs/>
                <w:noProof/>
                <w:sz w:val="14"/>
                <w:szCs w:val="14"/>
                <w:lang w:val="en-US"/>
              </w:rPr>
              <w:t xml:space="preserve">ions. Registration Certificate </w:t>
            </w:r>
            <w:r w:rsidR="003953BD">
              <w:rPr>
                <w:bCs/>
                <w:noProof/>
                <w:sz w:val="14"/>
                <w:szCs w:val="14"/>
              </w:rPr>
              <w:t>ПИ</w:t>
            </w:r>
            <w:r w:rsidRPr="004851CC">
              <w:rPr>
                <w:bCs/>
                <w:noProof/>
                <w:sz w:val="14"/>
                <w:szCs w:val="14"/>
                <w:lang w:val="en-US"/>
              </w:rPr>
              <w:t xml:space="preserve"> № </w:t>
            </w:r>
            <w:r w:rsidR="00E33193" w:rsidRPr="004851CC">
              <w:rPr>
                <w:bCs/>
                <w:noProof/>
                <w:sz w:val="14"/>
                <w:szCs w:val="14"/>
              </w:rPr>
              <w:t xml:space="preserve">ФС77-67027 </w:t>
            </w:r>
            <w:r w:rsidRPr="004851CC">
              <w:rPr>
                <w:bCs/>
                <w:noProof/>
                <w:sz w:val="14"/>
                <w:szCs w:val="14"/>
                <w:lang w:val="en-US"/>
              </w:rPr>
              <w:t xml:space="preserve">of </w:t>
            </w:r>
            <w:r w:rsidR="00E33193" w:rsidRPr="004851CC">
              <w:rPr>
                <w:bCs/>
                <w:noProof/>
                <w:sz w:val="14"/>
                <w:szCs w:val="14"/>
                <w:lang w:val="en-US"/>
              </w:rPr>
              <w:t xml:space="preserve">August </w:t>
            </w:r>
            <w:r w:rsidR="00E33193" w:rsidRPr="004851CC">
              <w:rPr>
                <w:bCs/>
                <w:noProof/>
                <w:sz w:val="14"/>
                <w:szCs w:val="14"/>
              </w:rPr>
              <w:t>30</w:t>
            </w:r>
            <w:r w:rsidRPr="004851CC">
              <w:rPr>
                <w:bCs/>
                <w:noProof/>
                <w:sz w:val="14"/>
                <w:szCs w:val="14"/>
                <w:lang w:val="en-US"/>
              </w:rPr>
              <w:t xml:space="preserve"> 201</w:t>
            </w:r>
            <w:r w:rsidR="00DA281A" w:rsidRPr="004851CC">
              <w:rPr>
                <w:bCs/>
                <w:noProof/>
                <w:sz w:val="14"/>
                <w:szCs w:val="14"/>
              </w:rPr>
              <w:t>6</w:t>
            </w:r>
          </w:p>
        </w:tc>
        <w:tc>
          <w:tcPr>
            <w:tcW w:w="3181" w:type="pct"/>
            <w:vMerge/>
            <w:tcBorders>
              <w:left w:val="single" w:sz="8" w:space="0" w:color="auto"/>
            </w:tcBorders>
          </w:tcPr>
          <w:p w:rsidR="00C22693" w:rsidRPr="004851CC" w:rsidRDefault="00C22693" w:rsidP="000C3683">
            <w:pPr>
              <w:rPr>
                <w:b/>
                <w:sz w:val="16"/>
                <w:szCs w:val="16"/>
                <w:lang w:val="en-US"/>
              </w:rPr>
            </w:pPr>
          </w:p>
        </w:tc>
      </w:tr>
      <w:tr w:rsidR="00C22693" w:rsidRPr="008F0879" w:rsidTr="000A34CB">
        <w:tc>
          <w:tcPr>
            <w:tcW w:w="1819" w:type="pct"/>
            <w:tcBorders>
              <w:top w:val="single" w:sz="8" w:space="0" w:color="auto"/>
              <w:bottom w:val="single" w:sz="8" w:space="0" w:color="auto"/>
              <w:right w:val="single" w:sz="8" w:space="0" w:color="auto"/>
            </w:tcBorders>
            <w:tcMar>
              <w:top w:w="6" w:type="dxa"/>
              <w:bottom w:w="6" w:type="dxa"/>
            </w:tcMar>
            <w:vAlign w:val="center"/>
          </w:tcPr>
          <w:p w:rsidR="00C22693" w:rsidRPr="004851CC" w:rsidRDefault="00C22693" w:rsidP="000C3683">
            <w:pPr>
              <w:jc w:val="both"/>
              <w:rPr>
                <w:bCs/>
                <w:sz w:val="16"/>
                <w:szCs w:val="16"/>
                <w:lang w:val="en-US"/>
              </w:rPr>
            </w:pPr>
            <w:r w:rsidRPr="004851CC">
              <w:rPr>
                <w:bCs/>
                <w:sz w:val="16"/>
                <w:szCs w:val="16"/>
                <w:lang w:val="en-US"/>
              </w:rPr>
              <w:t xml:space="preserve">Subscription index: </w:t>
            </w:r>
            <w:r w:rsidRPr="004851CC">
              <w:rPr>
                <w:b/>
                <w:bCs/>
                <w:sz w:val="16"/>
                <w:szCs w:val="16"/>
                <w:lang w:val="en-US"/>
              </w:rPr>
              <w:t>16376</w:t>
            </w:r>
          </w:p>
          <w:p w:rsidR="00C22693" w:rsidRPr="004851CC" w:rsidRDefault="00C22693" w:rsidP="00DA281A">
            <w:pPr>
              <w:jc w:val="both"/>
              <w:rPr>
                <w:bCs/>
                <w:i/>
                <w:sz w:val="16"/>
                <w:szCs w:val="16"/>
                <w:lang w:val="en-US"/>
              </w:rPr>
            </w:pPr>
            <w:r w:rsidRPr="004851CC">
              <w:rPr>
                <w:bCs/>
                <w:sz w:val="16"/>
                <w:szCs w:val="16"/>
                <w:lang w:val="en-US"/>
              </w:rPr>
              <w:t xml:space="preserve">in a union catalog </w:t>
            </w:r>
            <w:r w:rsidR="00CA25DE">
              <w:rPr>
                <w:bCs/>
                <w:sz w:val="16"/>
                <w:szCs w:val="16"/>
                <w:lang w:val="en-US"/>
              </w:rPr>
              <w:t>«</w:t>
            </w:r>
            <w:r w:rsidRPr="004851CC">
              <w:rPr>
                <w:b/>
                <w:bCs/>
                <w:sz w:val="16"/>
                <w:szCs w:val="16"/>
                <w:lang w:val="en-US"/>
              </w:rPr>
              <w:t>The Press of Russia</w:t>
            </w:r>
            <w:r w:rsidR="00CA25DE">
              <w:rPr>
                <w:b/>
                <w:bCs/>
                <w:sz w:val="16"/>
                <w:szCs w:val="16"/>
                <w:lang w:val="en-US"/>
              </w:rPr>
              <w:t>»</w:t>
            </w:r>
          </w:p>
        </w:tc>
        <w:tc>
          <w:tcPr>
            <w:tcW w:w="3181" w:type="pct"/>
            <w:vMerge/>
            <w:tcBorders>
              <w:left w:val="single" w:sz="8" w:space="0" w:color="auto"/>
            </w:tcBorders>
          </w:tcPr>
          <w:p w:rsidR="00C22693" w:rsidRPr="004851CC" w:rsidRDefault="00C22693" w:rsidP="000C3683">
            <w:pPr>
              <w:rPr>
                <w:b/>
                <w:sz w:val="16"/>
                <w:szCs w:val="16"/>
                <w:lang w:val="en-US"/>
              </w:rPr>
            </w:pPr>
          </w:p>
        </w:tc>
      </w:tr>
      <w:tr w:rsidR="00C22693" w:rsidRPr="004851CC" w:rsidTr="000A34CB">
        <w:tc>
          <w:tcPr>
            <w:tcW w:w="1819" w:type="pct"/>
            <w:tcBorders>
              <w:top w:val="single" w:sz="8" w:space="0" w:color="auto"/>
              <w:bottom w:val="thickThinSmallGap" w:sz="12" w:space="0" w:color="auto"/>
              <w:right w:val="single" w:sz="8" w:space="0" w:color="auto"/>
            </w:tcBorders>
            <w:vAlign w:val="center"/>
          </w:tcPr>
          <w:p w:rsidR="00C22693" w:rsidRPr="004851CC" w:rsidRDefault="00C22693" w:rsidP="00D3320F">
            <w:pPr>
              <w:jc w:val="both"/>
              <w:rPr>
                <w:b/>
                <w:bCs/>
                <w:i/>
                <w:sz w:val="16"/>
                <w:szCs w:val="16"/>
              </w:rPr>
            </w:pPr>
            <w:r w:rsidRPr="004851CC">
              <w:rPr>
                <w:b/>
                <w:bCs/>
                <w:sz w:val="17"/>
                <w:szCs w:val="17"/>
              </w:rPr>
              <w:t xml:space="preserve">© </w:t>
            </w:r>
            <w:r w:rsidR="00E85CB1" w:rsidRPr="004851CC">
              <w:rPr>
                <w:b/>
                <w:sz w:val="16"/>
                <w:szCs w:val="16"/>
                <w:lang w:val="en-US"/>
              </w:rPr>
              <w:t>Orel State University</w:t>
            </w:r>
            <w:r w:rsidRPr="004851CC">
              <w:rPr>
                <w:b/>
                <w:bCs/>
                <w:sz w:val="17"/>
                <w:szCs w:val="17"/>
              </w:rPr>
              <w:t xml:space="preserve">, </w:t>
            </w:r>
            <w:r w:rsidRPr="004851CC">
              <w:rPr>
                <w:b/>
                <w:bCs/>
                <w:sz w:val="16"/>
                <w:szCs w:val="16"/>
              </w:rPr>
              <w:t>201</w:t>
            </w:r>
            <w:r w:rsidR="00D028A0" w:rsidRPr="00D028A0">
              <w:rPr>
                <w:b/>
                <w:bCs/>
                <w:noProof/>
                <w:sz w:val="16"/>
                <w:szCs w:val="16"/>
              </w:rPr>
              <w:pict>
                <v:line id="_x0000_s5138" style="position:absolute;left:0;text-align:left;z-index:251658752;mso-position-horizontal-relative:text;mso-position-vertical-relative:text" from="-9pt,210pt" to="405pt,210pt" strokeweight="3pt">
                  <v:stroke linestyle="thinThin"/>
                </v:line>
              </w:pict>
            </w:r>
            <w:r w:rsidR="00D3320F">
              <w:rPr>
                <w:b/>
                <w:bCs/>
                <w:sz w:val="16"/>
                <w:szCs w:val="16"/>
              </w:rPr>
              <w:t>8</w:t>
            </w:r>
          </w:p>
        </w:tc>
        <w:tc>
          <w:tcPr>
            <w:tcW w:w="3181" w:type="pct"/>
            <w:vMerge/>
            <w:tcBorders>
              <w:left w:val="single" w:sz="8" w:space="0" w:color="auto"/>
              <w:bottom w:val="thickThinSmallGap" w:sz="12" w:space="0" w:color="auto"/>
            </w:tcBorders>
          </w:tcPr>
          <w:p w:rsidR="00C22693" w:rsidRPr="004851CC" w:rsidRDefault="00C22693" w:rsidP="000C3683">
            <w:pPr>
              <w:rPr>
                <w:b/>
                <w:sz w:val="16"/>
                <w:szCs w:val="16"/>
              </w:rPr>
            </w:pPr>
          </w:p>
        </w:tc>
      </w:tr>
    </w:tbl>
    <w:p w:rsidR="00B36B8C" w:rsidRDefault="00B36B8C" w:rsidP="000C3683">
      <w:pPr>
        <w:rPr>
          <w:b/>
          <w:i/>
          <w:color w:val="000000"/>
        </w:rPr>
        <w:sectPr w:rsidR="00B36B8C" w:rsidSect="0068589B">
          <w:headerReference w:type="default" r:id="rId9"/>
          <w:footerReference w:type="default" r:id="rId10"/>
          <w:headerReference w:type="first" r:id="rId11"/>
          <w:footerReference w:type="first" r:id="rId12"/>
          <w:type w:val="nextColumn"/>
          <w:pgSz w:w="11909" w:h="16834" w:code="9"/>
          <w:pgMar w:top="1021" w:right="851" w:bottom="1021" w:left="1134" w:header="567" w:footer="510" w:gutter="0"/>
          <w:pgNumType w:start="3"/>
          <w:cols w:space="60"/>
          <w:noEndnote/>
          <w:docGrid w:linePitch="326"/>
        </w:sectPr>
      </w:pPr>
    </w:p>
    <w:p w:rsidR="00B36B8C" w:rsidRPr="00B36B8C" w:rsidRDefault="00B36B8C" w:rsidP="00B36B8C">
      <w:pPr>
        <w:ind w:firstLine="708"/>
        <w:rPr>
          <w:sz w:val="28"/>
          <w:szCs w:val="28"/>
        </w:rPr>
      </w:pPr>
      <w:r w:rsidRPr="00B36B8C">
        <w:rPr>
          <w:sz w:val="28"/>
          <w:szCs w:val="28"/>
        </w:rPr>
        <w:lastRenderedPageBreak/>
        <w:t xml:space="preserve">24-26 апреля 2018 года Орловский государственный университет имени И.С. Тургенева проводил Международную молодежную конференцию </w:t>
      </w:r>
    </w:p>
    <w:p w:rsidR="00B36B8C" w:rsidRPr="00B36B8C" w:rsidRDefault="00B36B8C" w:rsidP="00B36B8C">
      <w:pPr>
        <w:rPr>
          <w:b/>
          <w:sz w:val="28"/>
          <w:szCs w:val="28"/>
        </w:rPr>
      </w:pPr>
      <w:r w:rsidRPr="00B36B8C">
        <w:rPr>
          <w:b/>
          <w:sz w:val="28"/>
          <w:szCs w:val="28"/>
        </w:rPr>
        <w:t>«МОЛОДЕЖЬ И ТРАНСПОРТ. НАСТОЯЩЕЕ И БУДУЩЕЕ».</w:t>
      </w:r>
    </w:p>
    <w:p w:rsidR="00B36B8C" w:rsidRPr="00B36B8C" w:rsidRDefault="00B36B8C" w:rsidP="00B36B8C">
      <w:pPr>
        <w:spacing w:line="360" w:lineRule="auto"/>
        <w:rPr>
          <w:b/>
          <w:sz w:val="16"/>
          <w:szCs w:val="16"/>
        </w:rPr>
      </w:pPr>
    </w:p>
    <w:p w:rsidR="00B36B8C" w:rsidRPr="00162463" w:rsidRDefault="00B36B8C" w:rsidP="00B36B8C">
      <w:pPr>
        <w:spacing w:line="360" w:lineRule="auto"/>
        <w:ind w:firstLine="708"/>
        <w:jc w:val="both"/>
      </w:pPr>
      <w:r w:rsidRPr="00162463">
        <w:t>Участниками конференции стали студенты</w:t>
      </w:r>
      <w:r>
        <w:t xml:space="preserve"> </w:t>
      </w:r>
      <w:r w:rsidRPr="00162463">
        <w:t xml:space="preserve">Краковского </w:t>
      </w:r>
      <w:r>
        <w:t>п</w:t>
      </w:r>
      <w:r w:rsidRPr="00162463">
        <w:t xml:space="preserve">олитехнического </w:t>
      </w:r>
      <w:r>
        <w:t xml:space="preserve">университета </w:t>
      </w:r>
      <w:r w:rsidRPr="00162463">
        <w:t>им. Тадеуша</w:t>
      </w:r>
      <w:r>
        <w:t xml:space="preserve"> </w:t>
      </w:r>
      <w:r w:rsidRPr="00162463">
        <w:t>Костюшко, Воронежского государственного лесотехнического университета</w:t>
      </w:r>
      <w:r>
        <w:t xml:space="preserve">     </w:t>
      </w:r>
      <w:r w:rsidRPr="00162463">
        <w:t xml:space="preserve"> им. Г.Ф. Морозова, Московского автомобильно-дорожного государственного технического университета, Донского государственного технического университета, Орловского государс</w:t>
      </w:r>
      <w:r w:rsidRPr="00162463">
        <w:t>т</w:t>
      </w:r>
      <w:r w:rsidRPr="00162463">
        <w:t>венного университета им. И.С. Тургенева.</w:t>
      </w:r>
    </w:p>
    <w:p w:rsidR="00B36B8C" w:rsidRPr="00162463" w:rsidRDefault="00B36B8C" w:rsidP="00B36B8C">
      <w:pPr>
        <w:spacing w:line="360" w:lineRule="auto"/>
        <w:ind w:firstLine="708"/>
        <w:jc w:val="both"/>
      </w:pPr>
      <w:r w:rsidRPr="00162463">
        <w:t xml:space="preserve">После официального открытия конференции был дан старт конкурсу научных докладов по </w:t>
      </w:r>
      <w:r>
        <w:t>четырем</w:t>
      </w:r>
      <w:r w:rsidRPr="00162463">
        <w:t xml:space="preserve"> направления</w:t>
      </w:r>
      <w:r>
        <w:t>м</w:t>
      </w:r>
      <w:r w:rsidRPr="00162463">
        <w:t>:</w:t>
      </w:r>
    </w:p>
    <w:p w:rsidR="00B36B8C" w:rsidRPr="00162463" w:rsidRDefault="00B36B8C" w:rsidP="00B36B8C">
      <w:pPr>
        <w:pStyle w:val="afffffffb"/>
        <w:tabs>
          <w:tab w:val="left" w:pos="993"/>
        </w:tabs>
        <w:spacing w:line="360" w:lineRule="auto"/>
        <w:ind w:left="708"/>
        <w:jc w:val="both"/>
      </w:pPr>
      <w:r>
        <w:t>- о</w:t>
      </w:r>
      <w:r w:rsidRPr="00162463">
        <w:t>рганизация и безопасность движения;</w:t>
      </w:r>
    </w:p>
    <w:p w:rsidR="00B36B8C" w:rsidRPr="00162463" w:rsidRDefault="00B36B8C" w:rsidP="00B36B8C">
      <w:pPr>
        <w:pStyle w:val="afffffffb"/>
        <w:tabs>
          <w:tab w:val="left" w:pos="993"/>
        </w:tabs>
        <w:spacing w:line="360" w:lineRule="auto"/>
        <w:ind w:left="708"/>
        <w:jc w:val="both"/>
      </w:pPr>
      <w:r>
        <w:t>- т</w:t>
      </w:r>
      <w:r w:rsidRPr="00162463">
        <w:t>ранспорт будущего;</w:t>
      </w:r>
    </w:p>
    <w:p w:rsidR="00B36B8C" w:rsidRPr="00162463" w:rsidRDefault="00B36B8C" w:rsidP="00B36B8C">
      <w:pPr>
        <w:pStyle w:val="afffffffb"/>
        <w:tabs>
          <w:tab w:val="left" w:pos="993"/>
        </w:tabs>
        <w:spacing w:line="360" w:lineRule="auto"/>
        <w:ind w:left="708"/>
        <w:jc w:val="both"/>
      </w:pPr>
      <w:r>
        <w:t>- у</w:t>
      </w:r>
      <w:r w:rsidRPr="00162463">
        <w:t>правление процессами автотранспортных перевозок;</w:t>
      </w:r>
    </w:p>
    <w:p w:rsidR="00B36B8C" w:rsidRPr="00162463" w:rsidRDefault="00B36B8C" w:rsidP="00B36B8C">
      <w:pPr>
        <w:pStyle w:val="afffffffb"/>
        <w:tabs>
          <w:tab w:val="left" w:pos="993"/>
        </w:tabs>
        <w:spacing w:line="360" w:lineRule="auto"/>
        <w:ind w:left="708"/>
        <w:jc w:val="both"/>
      </w:pPr>
      <w:r>
        <w:t>- р</w:t>
      </w:r>
      <w:r w:rsidRPr="00162463">
        <w:t>азвитие городских транспортных систем.</w:t>
      </w:r>
    </w:p>
    <w:p w:rsidR="00B36B8C" w:rsidRPr="00162463" w:rsidRDefault="00B36B8C" w:rsidP="00B36B8C">
      <w:pPr>
        <w:pStyle w:val="afffffffb"/>
        <w:spacing w:line="360" w:lineRule="auto"/>
        <w:ind w:left="0" w:firstLine="708"/>
        <w:jc w:val="both"/>
      </w:pPr>
      <w:r w:rsidRPr="007A7628">
        <w:t>Рабочие языки конференции – русский и английский.</w:t>
      </w:r>
      <w:r>
        <w:t xml:space="preserve"> </w:t>
      </w:r>
      <w:r w:rsidRPr="00162463">
        <w:t>На конкурс докладов было подано 28 заявок, презентация которых состо</w:t>
      </w:r>
      <w:r>
        <w:t>ялась</w:t>
      </w:r>
      <w:r w:rsidRPr="00162463">
        <w:t xml:space="preserve"> в течение двух дней работы конференции. Участн</w:t>
      </w:r>
      <w:r w:rsidRPr="00162463">
        <w:t>и</w:t>
      </w:r>
      <w:r w:rsidRPr="00162463">
        <w:t xml:space="preserve">ки </w:t>
      </w:r>
      <w:r>
        <w:t xml:space="preserve">рассказали </w:t>
      </w:r>
      <w:r w:rsidRPr="00162463">
        <w:t>о тенденциях развития автомобильного транспорта за рубежом, о передовых м</w:t>
      </w:r>
      <w:r w:rsidRPr="00162463">
        <w:t>е</w:t>
      </w:r>
      <w:r w:rsidRPr="00162463">
        <w:t>тодах доставки малогабаритных грузов, о транспорте будущего, основанном на телепортации, и о многом другом.</w:t>
      </w:r>
      <w:r>
        <w:t xml:space="preserve"> Кроме того, программа конференции включала экскурсию по городу, спо</w:t>
      </w:r>
      <w:r>
        <w:t>р</w:t>
      </w:r>
      <w:r>
        <w:t>тивный праздник и неформальное общение на загородном пикнике.</w:t>
      </w:r>
    </w:p>
    <w:p w:rsidR="00B36B8C" w:rsidRDefault="00B36B8C" w:rsidP="00B36B8C"/>
    <w:p w:rsidR="00973D10" w:rsidRPr="004851CC" w:rsidRDefault="00B36B8C" w:rsidP="000C3683">
      <w:pPr>
        <w:rPr>
          <w:b/>
          <w:i/>
          <w:color w:val="000000"/>
        </w:rPr>
      </w:pPr>
      <w:r w:rsidRPr="00B36B8C">
        <w:rPr>
          <w:b/>
          <w:i/>
          <w:noProof/>
          <w:color w:val="000000"/>
        </w:rPr>
        <w:drawing>
          <wp:inline distT="0" distB="0" distL="0" distR="0">
            <wp:extent cx="6120581" cy="3086100"/>
            <wp:effectExtent l="19050" t="0" r="0" b="0"/>
            <wp:docPr id="1" name="Рисунок 1" descr="C:\Users\Asus\Pictures\MdHb5nNi_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MdHb5nNi_3w.jpg"/>
                    <pic:cNvPicPr>
                      <a:picLocks noChangeAspect="1" noChangeArrowheads="1"/>
                    </pic:cNvPicPr>
                  </pic:nvPicPr>
                  <pic:blipFill>
                    <a:blip r:embed="rId13" cstate="print">
                      <a:lum bright="10000" contrast="10000"/>
                    </a:blip>
                    <a:srcRect l="6253" t="13559" r="5075" b="18886"/>
                    <a:stretch>
                      <a:fillRect/>
                    </a:stretch>
                  </pic:blipFill>
                  <pic:spPr bwMode="auto">
                    <a:xfrm>
                      <a:off x="0" y="0"/>
                      <a:ext cx="6120581" cy="3086100"/>
                    </a:xfrm>
                    <a:prstGeom prst="rect">
                      <a:avLst/>
                    </a:prstGeom>
                    <a:noFill/>
                    <a:ln w="9525">
                      <a:noFill/>
                      <a:miter lim="800000"/>
                      <a:headEnd/>
                      <a:tailEnd/>
                    </a:ln>
                  </pic:spPr>
                </pic:pic>
              </a:graphicData>
            </a:graphic>
          </wp:inline>
        </w:drawing>
      </w:r>
    </w:p>
    <w:p w:rsidR="00C22693" w:rsidRDefault="00C22693" w:rsidP="000C3683">
      <w:pPr>
        <w:rPr>
          <w:b/>
          <w:i/>
          <w:color w:val="000000"/>
        </w:rPr>
      </w:pPr>
    </w:p>
    <w:p w:rsidR="00B36B8C" w:rsidRDefault="00B36B8C" w:rsidP="004C0BD9">
      <w:pPr>
        <w:rPr>
          <w:sz w:val="28"/>
          <w:szCs w:val="28"/>
        </w:rPr>
      </w:pPr>
      <w:r>
        <w:rPr>
          <w:b/>
          <w:i/>
          <w:color w:val="000000"/>
        </w:rPr>
        <w:br w:type="page"/>
      </w:r>
      <w:r w:rsidRPr="00B36B8C">
        <w:rPr>
          <w:sz w:val="28"/>
          <w:szCs w:val="28"/>
        </w:rPr>
        <w:lastRenderedPageBreak/>
        <w:t>15-16 мая 2018 г. в Орловском государственном университете имени И.С. Тург</w:t>
      </w:r>
      <w:r w:rsidRPr="00B36B8C">
        <w:rPr>
          <w:sz w:val="28"/>
          <w:szCs w:val="28"/>
        </w:rPr>
        <w:t>е</w:t>
      </w:r>
      <w:r w:rsidRPr="00B36B8C">
        <w:rPr>
          <w:sz w:val="28"/>
          <w:szCs w:val="28"/>
        </w:rPr>
        <w:t>нева на базе политехнического института имени Н.Н. Поликарпова была провед</w:t>
      </w:r>
      <w:r w:rsidRPr="00B36B8C">
        <w:rPr>
          <w:sz w:val="28"/>
          <w:szCs w:val="28"/>
        </w:rPr>
        <w:t>е</w:t>
      </w:r>
      <w:r w:rsidRPr="00B36B8C">
        <w:rPr>
          <w:sz w:val="28"/>
          <w:szCs w:val="28"/>
        </w:rPr>
        <w:t>на I</w:t>
      </w:r>
      <w:r w:rsidRPr="00B36B8C">
        <w:rPr>
          <w:sz w:val="28"/>
          <w:szCs w:val="28"/>
          <w:lang w:val="en-US"/>
        </w:rPr>
        <w:t>V</w:t>
      </w:r>
      <w:r w:rsidRPr="00B36B8C">
        <w:rPr>
          <w:sz w:val="28"/>
          <w:szCs w:val="28"/>
        </w:rPr>
        <w:t xml:space="preserve"> Международная научно-практическая конференция </w:t>
      </w:r>
    </w:p>
    <w:p w:rsidR="00B36B8C" w:rsidRPr="00B36B8C" w:rsidRDefault="00B36B8C" w:rsidP="004C0BD9">
      <w:pPr>
        <w:rPr>
          <w:b/>
          <w:sz w:val="28"/>
          <w:szCs w:val="28"/>
        </w:rPr>
      </w:pPr>
      <w:r w:rsidRPr="00B36B8C">
        <w:rPr>
          <w:b/>
          <w:sz w:val="28"/>
          <w:szCs w:val="28"/>
        </w:rPr>
        <w:t xml:space="preserve">«ИНФОРМАЦИОННЫЕ ТЕХНОЛОГИИ И ИННОВАЦИИ </w:t>
      </w:r>
      <w:r w:rsidR="004C0BD9">
        <w:rPr>
          <w:b/>
          <w:sz w:val="28"/>
          <w:szCs w:val="28"/>
        </w:rPr>
        <w:t xml:space="preserve">                              </w:t>
      </w:r>
      <w:r w:rsidRPr="00B36B8C">
        <w:rPr>
          <w:b/>
          <w:sz w:val="28"/>
          <w:szCs w:val="28"/>
        </w:rPr>
        <w:t>НА ТРАНСПОРТЕ»,</w:t>
      </w:r>
    </w:p>
    <w:p w:rsidR="00B36B8C" w:rsidRPr="00B36B8C" w:rsidRDefault="00B36B8C" w:rsidP="00B36B8C">
      <w:pPr>
        <w:ind w:firstLine="567"/>
      </w:pPr>
      <w:r w:rsidRPr="00B36B8C">
        <w:t xml:space="preserve"> которая вызвала большой интерес у представителей научных, научно-образовательных учреждений, а также предприятий и организаций автотранспортного комплекса.</w:t>
      </w:r>
    </w:p>
    <w:p w:rsidR="00B36B8C" w:rsidRDefault="00B36B8C" w:rsidP="00B36B8C">
      <w:pPr>
        <w:ind w:firstLine="567"/>
        <w:jc w:val="both"/>
      </w:pPr>
    </w:p>
    <w:p w:rsidR="00B36B8C" w:rsidRDefault="00B36B8C" w:rsidP="00B36B8C">
      <w:pPr>
        <w:ind w:firstLine="567"/>
        <w:jc w:val="both"/>
      </w:pPr>
      <w:r w:rsidRPr="00D64F18">
        <w:t>В конференции представлены доклады решающие важные научно-технические проблемы в сфере</w:t>
      </w:r>
      <w:r>
        <w:t>:</w:t>
      </w:r>
    </w:p>
    <w:p w:rsidR="00B36B8C" w:rsidRPr="00DC37A9" w:rsidRDefault="00B36B8C" w:rsidP="00B36B8C">
      <w:pPr>
        <w:pStyle w:val="afffffffb"/>
        <w:ind w:left="0" w:firstLine="567"/>
        <w:contextualSpacing/>
        <w:jc w:val="both"/>
      </w:pPr>
      <w:r>
        <w:t xml:space="preserve">- </w:t>
      </w:r>
      <w:r w:rsidRPr="00DC37A9">
        <w:t>информационных технологий и управления транспортными системами;</w:t>
      </w:r>
    </w:p>
    <w:p w:rsidR="00B36B8C" w:rsidRDefault="00B36B8C" w:rsidP="00B36B8C">
      <w:pPr>
        <w:pStyle w:val="afffffffb"/>
        <w:ind w:left="0" w:firstLine="567"/>
        <w:contextualSpacing/>
        <w:jc w:val="both"/>
      </w:pPr>
      <w:r>
        <w:t xml:space="preserve">- </w:t>
      </w:r>
      <w:r w:rsidRPr="00DC37A9">
        <w:t>интеллектуальных транспортных систем</w:t>
      </w:r>
      <w:r>
        <w:t>;</w:t>
      </w:r>
    </w:p>
    <w:p w:rsidR="00B36B8C" w:rsidRPr="00DC37A9" w:rsidRDefault="00B36B8C" w:rsidP="00B36B8C">
      <w:pPr>
        <w:pStyle w:val="afffffffb"/>
        <w:ind w:left="0" w:firstLine="567"/>
        <w:contextualSpacing/>
        <w:jc w:val="both"/>
      </w:pPr>
      <w:r>
        <w:t xml:space="preserve">- </w:t>
      </w:r>
      <w:r w:rsidRPr="00DC37A9">
        <w:t>безопасности дорожного движения;</w:t>
      </w:r>
    </w:p>
    <w:p w:rsidR="00B36B8C" w:rsidRPr="00DC37A9" w:rsidRDefault="00B36B8C" w:rsidP="00B36B8C">
      <w:pPr>
        <w:pStyle w:val="afffffffb"/>
        <w:ind w:left="0" w:firstLine="567"/>
        <w:contextualSpacing/>
        <w:jc w:val="both"/>
      </w:pPr>
      <w:r>
        <w:t xml:space="preserve">- </w:t>
      </w:r>
      <w:r w:rsidRPr="00DC37A9">
        <w:t xml:space="preserve">инновационных транспортных технологий. </w:t>
      </w:r>
    </w:p>
    <w:p w:rsidR="00B36B8C" w:rsidRPr="00D64F18" w:rsidRDefault="00B36B8C" w:rsidP="00B36B8C">
      <w:pPr>
        <w:ind w:firstLine="567"/>
        <w:jc w:val="both"/>
      </w:pPr>
      <w:r w:rsidRPr="00D64F18">
        <w:t>Содержание большинства докладов дало возможность ознакомиться с основными напра</w:t>
      </w:r>
      <w:r w:rsidRPr="00D64F18">
        <w:t>в</w:t>
      </w:r>
      <w:r w:rsidRPr="00D64F18">
        <w:t>лениями развития и применения современных информационных технологий и инновационных разработок в различных сферах автомобильного транспорта на основе отечественного и зар</w:t>
      </w:r>
      <w:r w:rsidRPr="00D64F18">
        <w:t>у</w:t>
      </w:r>
      <w:r w:rsidRPr="00D64F18">
        <w:t>бежного опыта.</w:t>
      </w:r>
    </w:p>
    <w:p w:rsidR="00B36B8C" w:rsidRPr="00DC37A9" w:rsidRDefault="00B36B8C" w:rsidP="00B36B8C">
      <w:pPr>
        <w:ind w:firstLine="567"/>
        <w:jc w:val="both"/>
      </w:pPr>
      <w:r>
        <w:t>В р</w:t>
      </w:r>
      <w:r w:rsidRPr="00D64F18">
        <w:t xml:space="preserve">аботе конференции приняли участие представители </w:t>
      </w:r>
      <w:r>
        <w:t>м</w:t>
      </w:r>
      <w:r w:rsidRPr="00DC37A9">
        <w:t>еждународн</w:t>
      </w:r>
      <w:r>
        <w:t>ой</w:t>
      </w:r>
      <w:r w:rsidRPr="00DC37A9">
        <w:t xml:space="preserve"> ассоциаци</w:t>
      </w:r>
      <w:r>
        <w:t>и</w:t>
      </w:r>
      <w:r w:rsidRPr="00DC37A9">
        <w:t xml:space="preserve"> авт</w:t>
      </w:r>
      <w:r w:rsidRPr="00DC37A9">
        <w:t>о</w:t>
      </w:r>
      <w:r w:rsidRPr="00DC37A9">
        <w:t>мобильного и дорожного образования (МААДО)</w:t>
      </w:r>
      <w:r>
        <w:t>, А</w:t>
      </w:r>
      <w:r w:rsidRPr="00DC37A9">
        <w:t>дминистраци</w:t>
      </w:r>
      <w:r>
        <w:t>и</w:t>
      </w:r>
      <w:r w:rsidRPr="00DC37A9">
        <w:t xml:space="preserve"> Орловской области</w:t>
      </w:r>
      <w:r>
        <w:t xml:space="preserve">, </w:t>
      </w:r>
      <w:r w:rsidRPr="00DC37A9">
        <w:t>Чешск</w:t>
      </w:r>
      <w:r>
        <w:t>о</w:t>
      </w:r>
      <w:r>
        <w:t>го</w:t>
      </w:r>
      <w:r w:rsidRPr="00DC37A9">
        <w:t xml:space="preserve"> техническ</w:t>
      </w:r>
      <w:r>
        <w:t>ого</w:t>
      </w:r>
      <w:r w:rsidRPr="00DC37A9">
        <w:t xml:space="preserve"> университет</w:t>
      </w:r>
      <w:r>
        <w:t xml:space="preserve">а (г. </w:t>
      </w:r>
      <w:r w:rsidRPr="00DC37A9">
        <w:t>Праг</w:t>
      </w:r>
      <w:r>
        <w:t xml:space="preserve">а), </w:t>
      </w:r>
      <w:r w:rsidRPr="00DC37A9">
        <w:t>Краковск</w:t>
      </w:r>
      <w:r>
        <w:t>ого</w:t>
      </w:r>
      <w:r w:rsidRPr="00DC37A9">
        <w:t xml:space="preserve"> политехническ</w:t>
      </w:r>
      <w:r>
        <w:t>ого</w:t>
      </w:r>
      <w:r w:rsidRPr="00DC37A9">
        <w:t xml:space="preserve"> университет</w:t>
      </w:r>
      <w:r>
        <w:t>а (</w:t>
      </w:r>
      <w:r w:rsidRPr="00DC37A9">
        <w:t>г. Кр</w:t>
      </w:r>
      <w:r w:rsidRPr="00DC37A9">
        <w:t>а</w:t>
      </w:r>
      <w:r w:rsidRPr="00DC37A9">
        <w:t>ков</w:t>
      </w:r>
      <w:r>
        <w:t>)</w:t>
      </w:r>
      <w:r w:rsidRPr="00DC37A9">
        <w:t xml:space="preserve">, </w:t>
      </w:r>
      <w:r>
        <w:t>а также ученые ведущих автотранспортных ВУЗов России (МАДИ, г. Москва, СПбГАСУ, г. Санкт-Петербург, СИБАДИ, г. Омск, БГТУ им. В.Г. Шухова, г. Белгород и др.).</w:t>
      </w:r>
    </w:p>
    <w:p w:rsidR="00B36B8C" w:rsidRDefault="00B36B8C" w:rsidP="00B36B8C">
      <w:pPr>
        <w:ind w:firstLine="567"/>
        <w:jc w:val="both"/>
      </w:pPr>
    </w:p>
    <w:p w:rsidR="00B36B8C" w:rsidRDefault="00B36B8C" w:rsidP="00B36B8C">
      <w:pPr>
        <w:rPr>
          <w:noProof/>
        </w:rPr>
      </w:pPr>
      <w:r>
        <w:rPr>
          <w:noProof/>
        </w:rPr>
        <w:drawing>
          <wp:inline distT="0" distB="0" distL="0" distR="0">
            <wp:extent cx="3501616" cy="2319252"/>
            <wp:effectExtent l="19050" t="0" r="3584"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99382" cy="2317772"/>
                    </a:xfrm>
                    <a:prstGeom prst="rect">
                      <a:avLst/>
                    </a:prstGeom>
                    <a:noFill/>
                    <a:ln w="9525">
                      <a:noFill/>
                      <a:miter lim="800000"/>
                      <a:headEnd/>
                      <a:tailEnd/>
                    </a:ln>
                  </pic:spPr>
                </pic:pic>
              </a:graphicData>
            </a:graphic>
          </wp:inline>
        </w:drawing>
      </w:r>
    </w:p>
    <w:p w:rsidR="00B36B8C" w:rsidRDefault="00B36B8C" w:rsidP="00B36B8C">
      <w:pPr>
        <w:rPr>
          <w:noProof/>
        </w:rPr>
      </w:pPr>
    </w:p>
    <w:p w:rsidR="00B36B8C" w:rsidRPr="00D64F18" w:rsidRDefault="00B36B8C" w:rsidP="00B36B8C">
      <w:r>
        <w:rPr>
          <w:noProof/>
        </w:rPr>
        <w:drawing>
          <wp:inline distT="0" distB="0" distL="0" distR="0">
            <wp:extent cx="3622984" cy="239964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619230" cy="2397153"/>
                    </a:xfrm>
                    <a:prstGeom prst="rect">
                      <a:avLst/>
                    </a:prstGeom>
                    <a:noFill/>
                    <a:ln w="9525">
                      <a:noFill/>
                      <a:miter lim="800000"/>
                      <a:headEnd/>
                      <a:tailEnd/>
                    </a:ln>
                  </pic:spPr>
                </pic:pic>
              </a:graphicData>
            </a:graphic>
          </wp:inline>
        </w:drawing>
      </w:r>
    </w:p>
    <w:p w:rsidR="004C0BD9" w:rsidRDefault="00B36B8C" w:rsidP="004C0BD9">
      <w:pPr>
        <w:ind w:firstLine="142"/>
        <w:rPr>
          <w:sz w:val="28"/>
          <w:szCs w:val="28"/>
          <w:shd w:val="clear" w:color="auto" w:fill="FFFFFF"/>
        </w:rPr>
      </w:pPr>
      <w:r>
        <w:rPr>
          <w:b/>
          <w:i/>
          <w:color w:val="000000"/>
        </w:rPr>
        <w:br w:type="page"/>
      </w:r>
      <w:r w:rsidRPr="004C0BD9">
        <w:rPr>
          <w:sz w:val="28"/>
          <w:szCs w:val="28"/>
          <w:shd w:val="clear" w:color="auto" w:fill="FFFFFF"/>
        </w:rPr>
        <w:lastRenderedPageBreak/>
        <w:t xml:space="preserve">6-7 июня 2018 года в Орловском государственном университете                                им. И.С. Тургенева на базе Политехнического института </w:t>
      </w:r>
      <w:r w:rsidR="004C0BD9">
        <w:rPr>
          <w:sz w:val="28"/>
          <w:szCs w:val="28"/>
          <w:shd w:val="clear" w:color="auto" w:fill="FFFFFF"/>
        </w:rPr>
        <w:t xml:space="preserve">                                     </w:t>
      </w:r>
      <w:r w:rsidRPr="004C0BD9">
        <w:rPr>
          <w:sz w:val="28"/>
          <w:szCs w:val="28"/>
          <w:shd w:val="clear" w:color="auto" w:fill="FFFFFF"/>
        </w:rPr>
        <w:t xml:space="preserve">имени Н.Н. Поликарпова впервые была проведена </w:t>
      </w:r>
    </w:p>
    <w:p w:rsidR="004C0BD9" w:rsidRPr="004C0BD9" w:rsidRDefault="004C0BD9" w:rsidP="004C0BD9">
      <w:pPr>
        <w:ind w:firstLine="142"/>
        <w:rPr>
          <w:sz w:val="28"/>
          <w:szCs w:val="28"/>
          <w:shd w:val="clear" w:color="auto" w:fill="FFFFFF"/>
        </w:rPr>
      </w:pPr>
      <w:r w:rsidRPr="004C0BD9">
        <w:rPr>
          <w:b/>
          <w:sz w:val="28"/>
          <w:szCs w:val="28"/>
          <w:shd w:val="clear" w:color="auto" w:fill="FFFFFF"/>
        </w:rPr>
        <w:t xml:space="preserve">9-АЯ РОССИЙСКО-ГЕРМАНСКАЯ КОНФЕРЕНЦИЯ ПО </w:t>
      </w:r>
      <w:r>
        <w:rPr>
          <w:b/>
          <w:sz w:val="28"/>
          <w:szCs w:val="28"/>
          <w:shd w:val="clear" w:color="auto" w:fill="FFFFFF"/>
        </w:rPr>
        <w:t xml:space="preserve">                    </w:t>
      </w:r>
      <w:r w:rsidRPr="004C0BD9">
        <w:rPr>
          <w:b/>
          <w:sz w:val="28"/>
          <w:szCs w:val="28"/>
          <w:shd w:val="clear" w:color="auto" w:fill="FFFFFF"/>
        </w:rPr>
        <w:t>БЕЗОПАСНОСТИ ДОРОЖНОГО ДВИЖЕНИЯ</w:t>
      </w:r>
      <w:r w:rsidR="00B36B8C" w:rsidRPr="004C0BD9">
        <w:rPr>
          <w:sz w:val="28"/>
          <w:szCs w:val="28"/>
          <w:shd w:val="clear" w:color="auto" w:fill="FFFFFF"/>
        </w:rPr>
        <w:t>.</w:t>
      </w:r>
    </w:p>
    <w:p w:rsidR="004C0BD9" w:rsidRDefault="004C0BD9" w:rsidP="00B36B8C">
      <w:pPr>
        <w:ind w:left="567" w:firstLine="567"/>
        <w:jc w:val="both"/>
        <w:rPr>
          <w:shd w:val="clear" w:color="auto" w:fill="FFFFFF"/>
        </w:rPr>
      </w:pPr>
    </w:p>
    <w:p w:rsidR="00B36B8C" w:rsidRPr="003A5920" w:rsidRDefault="00B36B8C" w:rsidP="00B36B8C">
      <w:pPr>
        <w:ind w:left="567" w:firstLine="567"/>
        <w:jc w:val="both"/>
        <w:rPr>
          <w:shd w:val="clear" w:color="auto" w:fill="FFFFFF"/>
        </w:rPr>
      </w:pPr>
      <w:r w:rsidRPr="003A5920">
        <w:rPr>
          <w:shd w:val="clear" w:color="auto" w:fill="FFFFFF"/>
        </w:rPr>
        <w:t>Основной задачей конференции является обмен мнениями, научно-практическими результатами, формулирование практических рекомендаций по распространению и обм</w:t>
      </w:r>
      <w:r w:rsidRPr="003A5920">
        <w:rPr>
          <w:shd w:val="clear" w:color="auto" w:fill="FFFFFF"/>
        </w:rPr>
        <w:t>е</w:t>
      </w:r>
      <w:r w:rsidRPr="003A5920">
        <w:rPr>
          <w:shd w:val="clear" w:color="auto" w:fill="FFFFFF"/>
        </w:rPr>
        <w:t xml:space="preserve">ну передовым опытом России и Германии в области обеспечения безопасности дорожного движения. </w:t>
      </w:r>
    </w:p>
    <w:p w:rsidR="00B36B8C" w:rsidRPr="003A5920" w:rsidRDefault="00B36B8C" w:rsidP="00B36B8C">
      <w:pPr>
        <w:ind w:left="567" w:firstLine="567"/>
        <w:jc w:val="both"/>
        <w:rPr>
          <w:shd w:val="clear" w:color="auto" w:fill="FFFFFF"/>
        </w:rPr>
      </w:pPr>
      <w:r w:rsidRPr="003A5920">
        <w:rPr>
          <w:shd w:val="clear" w:color="auto" w:fill="FFFFFF"/>
        </w:rPr>
        <w:t>На конференции были рассмотрены</w:t>
      </w:r>
      <w:r>
        <w:rPr>
          <w:shd w:val="clear" w:color="auto" w:fill="FFFFFF"/>
        </w:rPr>
        <w:t xml:space="preserve"> следующие вопросы</w:t>
      </w:r>
      <w:r w:rsidRPr="003A5920">
        <w:rPr>
          <w:shd w:val="clear" w:color="auto" w:fill="FFFFFF"/>
        </w:rPr>
        <w:t>:</w:t>
      </w:r>
    </w:p>
    <w:p w:rsidR="00B36B8C" w:rsidRPr="003A5920" w:rsidRDefault="004C0BD9" w:rsidP="004C0BD9">
      <w:pPr>
        <w:pStyle w:val="afffffffb"/>
        <w:ind w:left="0" w:firstLine="567"/>
        <w:contextualSpacing/>
        <w:jc w:val="both"/>
        <w:rPr>
          <w:shd w:val="clear" w:color="auto" w:fill="FFFFFF"/>
        </w:rPr>
      </w:pPr>
      <w:r>
        <w:rPr>
          <w:shd w:val="clear" w:color="auto" w:fill="FFFFFF"/>
        </w:rPr>
        <w:t xml:space="preserve">- </w:t>
      </w:r>
      <w:r w:rsidR="00B36B8C" w:rsidRPr="003A5920">
        <w:rPr>
          <w:shd w:val="clear" w:color="auto" w:fill="FFFFFF"/>
        </w:rPr>
        <w:t>проблемы и перспективы дорожной аварийности в России и Германии;</w:t>
      </w:r>
    </w:p>
    <w:p w:rsidR="00B36B8C" w:rsidRPr="003A5920" w:rsidRDefault="004C0BD9" w:rsidP="004C0BD9">
      <w:pPr>
        <w:pStyle w:val="afffffffb"/>
        <w:ind w:left="0" w:firstLine="567"/>
        <w:contextualSpacing/>
        <w:jc w:val="both"/>
        <w:rPr>
          <w:shd w:val="clear" w:color="auto" w:fill="FFFFFF"/>
        </w:rPr>
      </w:pPr>
      <w:r>
        <w:rPr>
          <w:shd w:val="clear" w:color="auto" w:fill="FFFFFF"/>
        </w:rPr>
        <w:t xml:space="preserve">- </w:t>
      </w:r>
      <w:r w:rsidR="00B36B8C" w:rsidRPr="003A5920">
        <w:rPr>
          <w:shd w:val="clear" w:color="auto" w:fill="FFFFFF"/>
        </w:rPr>
        <w:t>вопросы, связанные с повышением безопасности велосипедистов  и пешеходов в доро</w:t>
      </w:r>
      <w:r w:rsidR="00B36B8C" w:rsidRPr="003A5920">
        <w:rPr>
          <w:shd w:val="clear" w:color="auto" w:fill="FFFFFF"/>
        </w:rPr>
        <w:t>ж</w:t>
      </w:r>
      <w:r w:rsidR="00B36B8C" w:rsidRPr="003A5920">
        <w:rPr>
          <w:shd w:val="clear" w:color="auto" w:fill="FFFFFF"/>
        </w:rPr>
        <w:t xml:space="preserve">ном движении; </w:t>
      </w:r>
    </w:p>
    <w:p w:rsidR="00B36B8C" w:rsidRPr="003A5920" w:rsidRDefault="004C0BD9" w:rsidP="004C0BD9">
      <w:pPr>
        <w:pStyle w:val="afffffffb"/>
        <w:ind w:left="0" w:firstLine="567"/>
        <w:contextualSpacing/>
        <w:jc w:val="both"/>
        <w:rPr>
          <w:shd w:val="clear" w:color="auto" w:fill="FFFFFF"/>
        </w:rPr>
      </w:pPr>
      <w:r>
        <w:rPr>
          <w:shd w:val="clear" w:color="auto" w:fill="FFFFFF"/>
        </w:rPr>
        <w:t xml:space="preserve">- </w:t>
      </w:r>
      <w:r w:rsidR="00B36B8C" w:rsidRPr="003A5920">
        <w:rPr>
          <w:shd w:val="clear" w:color="auto" w:fill="FFFFFF"/>
        </w:rPr>
        <w:t>влияние интеллектуальных транспортных систем и автоматизированного движения на дорожную безопасность;</w:t>
      </w:r>
    </w:p>
    <w:p w:rsidR="00B36B8C" w:rsidRPr="003A5920" w:rsidRDefault="004C0BD9" w:rsidP="004C0BD9">
      <w:pPr>
        <w:pStyle w:val="afffffffb"/>
        <w:ind w:left="0" w:firstLine="567"/>
        <w:contextualSpacing/>
        <w:jc w:val="both"/>
        <w:rPr>
          <w:shd w:val="clear" w:color="auto" w:fill="FFFFFF"/>
        </w:rPr>
      </w:pPr>
      <w:r>
        <w:rPr>
          <w:shd w:val="clear" w:color="auto" w:fill="FFFFFF"/>
        </w:rPr>
        <w:t xml:space="preserve">- </w:t>
      </w:r>
      <w:r w:rsidR="00B36B8C" w:rsidRPr="003A5920">
        <w:rPr>
          <w:shd w:val="clear" w:color="auto" w:fill="FFFFFF"/>
        </w:rPr>
        <w:t xml:space="preserve">вопросы безопасности дорожного движения и окружающей среды. </w:t>
      </w:r>
    </w:p>
    <w:p w:rsidR="00B36B8C" w:rsidRDefault="00B36B8C" w:rsidP="00B36B8C">
      <w:pPr>
        <w:ind w:left="567" w:firstLine="567"/>
        <w:jc w:val="both"/>
        <w:rPr>
          <w:color w:val="000000"/>
          <w:sz w:val="28"/>
          <w:szCs w:val="28"/>
        </w:rPr>
      </w:pPr>
      <w:r w:rsidRPr="003A5920">
        <w:rPr>
          <w:color w:val="000000"/>
        </w:rPr>
        <w:t xml:space="preserve">В работе конференции приняли участие представители </w:t>
      </w:r>
      <w:r w:rsidRPr="003A5920">
        <w:rPr>
          <w:shd w:val="clear" w:color="auto" w:fill="FFFFFF"/>
        </w:rPr>
        <w:t>Федерального дорожного Института (Германия), Германского совета по безопасности дорожного движения, вед</w:t>
      </w:r>
      <w:r w:rsidRPr="003A5920">
        <w:rPr>
          <w:shd w:val="clear" w:color="auto" w:fill="FFFFFF"/>
        </w:rPr>
        <w:t>у</w:t>
      </w:r>
      <w:r w:rsidRPr="003A5920">
        <w:rPr>
          <w:shd w:val="clear" w:color="auto" w:fill="FFFFFF"/>
        </w:rPr>
        <w:t>щих технических ВУЗов Германии;</w:t>
      </w:r>
      <w:r w:rsidRPr="003A5920">
        <w:rPr>
          <w:color w:val="000000"/>
        </w:rPr>
        <w:t xml:space="preserve"> представители </w:t>
      </w:r>
      <w:r w:rsidRPr="003A5920">
        <w:rPr>
          <w:shd w:val="clear" w:color="auto" w:fill="FFFFFF"/>
        </w:rPr>
        <w:t>Администрация Орловской Области</w:t>
      </w:r>
      <w:r w:rsidRPr="003A5920">
        <w:rPr>
          <w:color w:val="000000"/>
        </w:rPr>
        <w:t>; специалисты научно-производственных предприятий (</w:t>
      </w:r>
      <w:r w:rsidRPr="003A5920">
        <w:rPr>
          <w:shd w:val="clear" w:color="auto" w:fill="FFFFFF"/>
        </w:rPr>
        <w:t>ФКУ «Научный центр БДД МВД России», г.Москва; НИИАТ, г.Москва)</w:t>
      </w:r>
      <w:r w:rsidRPr="003A5920">
        <w:rPr>
          <w:color w:val="000000"/>
        </w:rPr>
        <w:t>, представители отраслевых и смежных предпр</w:t>
      </w:r>
      <w:r w:rsidRPr="003A5920">
        <w:rPr>
          <w:color w:val="000000"/>
        </w:rPr>
        <w:t>и</w:t>
      </w:r>
      <w:r w:rsidRPr="003A5920">
        <w:rPr>
          <w:color w:val="000000"/>
        </w:rPr>
        <w:t>ятий (</w:t>
      </w:r>
      <w:r w:rsidRPr="003A5920">
        <w:rPr>
          <w:shd w:val="clear" w:color="auto" w:fill="FFFFFF"/>
        </w:rPr>
        <w:t>АО «Нейроком», г.Москва</w:t>
      </w:r>
      <w:r w:rsidRPr="003A5920">
        <w:rPr>
          <w:color w:val="000000"/>
        </w:rPr>
        <w:t>); ученые ведущих автотранспортных ВУЗов России (</w:t>
      </w:r>
      <w:r w:rsidRPr="003A5920">
        <w:rPr>
          <w:shd w:val="clear" w:color="auto" w:fill="FFFFFF"/>
        </w:rPr>
        <w:t>МАДИ, г.Москва; СПбГАСУ, г.Санкт-Петербург; СИБАДИ, г.Омск; Донской ГТУ, г.Ростов-на-Дону; БГТУ им. В.Г. Шухова, г.Белгород; КГАСУ, г.Казань; ВолгГТУ, г.Волгоград; ТулГУ, г.Тула</w:t>
      </w:r>
      <w:r w:rsidRPr="003A5920">
        <w:rPr>
          <w:color w:val="000000"/>
        </w:rPr>
        <w:t>).</w:t>
      </w:r>
    </w:p>
    <w:p w:rsidR="00B36B8C" w:rsidRDefault="00B36B8C" w:rsidP="00B36B8C">
      <w:pPr>
        <w:ind w:left="567" w:firstLine="567"/>
        <w:jc w:val="both"/>
        <w:rPr>
          <w:color w:val="000000"/>
          <w:sz w:val="28"/>
          <w:szCs w:val="28"/>
        </w:rPr>
      </w:pPr>
    </w:p>
    <w:p w:rsidR="00B36B8C" w:rsidRPr="005224C4" w:rsidRDefault="00B36B8C" w:rsidP="00B36B8C">
      <w:pPr>
        <w:rPr>
          <w:color w:val="000000"/>
          <w:sz w:val="28"/>
          <w:szCs w:val="28"/>
        </w:rPr>
      </w:pPr>
      <w:r w:rsidRPr="00582B36">
        <w:rPr>
          <w:noProof/>
          <w:color w:val="000000"/>
          <w:sz w:val="28"/>
          <w:szCs w:val="28"/>
        </w:rPr>
        <w:drawing>
          <wp:inline distT="0" distB="0" distL="0" distR="0">
            <wp:extent cx="6128904" cy="4059936"/>
            <wp:effectExtent l="0" t="0" r="0" b="0"/>
            <wp:docPr id="31" name="Рисунок 1" descr="D:\Ломакин\немецкий форум 2018\Фотографии 1 день\Фотографии 1 день\_DSC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макин\немецкий форум 2018\Фотографии 1 день\Фотографии 1 день\_DSC038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1850" cy="4061887"/>
                    </a:xfrm>
                    <a:prstGeom prst="rect">
                      <a:avLst/>
                    </a:prstGeom>
                    <a:noFill/>
                    <a:ln>
                      <a:noFill/>
                    </a:ln>
                  </pic:spPr>
                </pic:pic>
              </a:graphicData>
            </a:graphic>
          </wp:inline>
        </w:drawing>
      </w:r>
    </w:p>
    <w:p w:rsidR="00B36B8C" w:rsidRPr="004851CC" w:rsidRDefault="00B36B8C" w:rsidP="000C3683">
      <w:pPr>
        <w:rPr>
          <w:b/>
          <w:i/>
          <w:color w:val="000000"/>
        </w:rPr>
        <w:sectPr w:rsidR="00B36B8C" w:rsidRPr="004851CC" w:rsidSect="00B36B8C">
          <w:headerReference w:type="default" r:id="rId17"/>
          <w:footerReference w:type="default" r:id="rId18"/>
          <w:pgSz w:w="11909" w:h="16834" w:code="9"/>
          <w:pgMar w:top="1021" w:right="851" w:bottom="1021" w:left="1134" w:header="567" w:footer="510" w:gutter="0"/>
          <w:pgNumType w:start="3"/>
          <w:cols w:space="60"/>
          <w:noEndnote/>
          <w:docGrid w:linePitch="326"/>
        </w:sectPr>
      </w:pPr>
    </w:p>
    <w:tbl>
      <w:tblPr>
        <w:tblW w:w="4850" w:type="pct"/>
        <w:jc w:val="center"/>
        <w:tblBorders>
          <w:bottom w:val="thickThinSmallGap" w:sz="12" w:space="0" w:color="auto"/>
          <w:insideH w:val="single" w:sz="4" w:space="0" w:color="auto"/>
          <w:insideV w:val="single" w:sz="4" w:space="0" w:color="auto"/>
        </w:tblBorders>
        <w:tblLook w:val="04A0"/>
      </w:tblPr>
      <w:tblGrid>
        <w:gridCol w:w="9559"/>
      </w:tblGrid>
      <w:tr w:rsidR="00515324" w:rsidRPr="004851CC" w:rsidTr="00515324">
        <w:trPr>
          <w:jc w:val="center"/>
        </w:trPr>
        <w:tc>
          <w:tcPr>
            <w:tcW w:w="9559" w:type="dxa"/>
            <w:shd w:val="clear" w:color="auto" w:fill="auto"/>
          </w:tcPr>
          <w:p w:rsidR="00515324" w:rsidRPr="004851CC" w:rsidRDefault="00515324" w:rsidP="00515324">
            <w:pPr>
              <w:shd w:val="clear" w:color="auto" w:fill="FFFFFF"/>
              <w:autoSpaceDE w:val="0"/>
              <w:autoSpaceDN w:val="0"/>
              <w:adjustRightInd w:val="0"/>
              <w:rPr>
                <w:b/>
                <w:i/>
                <w:color w:val="000000"/>
                <w:sz w:val="28"/>
                <w:szCs w:val="28"/>
              </w:rPr>
            </w:pPr>
            <w:r w:rsidRPr="004851CC">
              <w:lastRenderedPageBreak/>
              <w:br w:type="page"/>
            </w:r>
            <w:r w:rsidRPr="004851CC">
              <w:rPr>
                <w:b/>
                <w:i/>
                <w:color w:val="000000"/>
                <w:sz w:val="28"/>
                <w:szCs w:val="28"/>
              </w:rPr>
              <w:t>ЭКСПЛУАТАЦИЯ, РЕМОНТ, ВОССТАНОВЛЕНИЕ</w:t>
            </w:r>
          </w:p>
        </w:tc>
      </w:tr>
    </w:tbl>
    <w:p w:rsidR="00515324" w:rsidRDefault="00515324" w:rsidP="00515324">
      <w:pPr>
        <w:tabs>
          <w:tab w:val="left" w:pos="4692"/>
        </w:tabs>
        <w:spacing w:line="228" w:lineRule="auto"/>
        <w:ind w:firstLine="709"/>
        <w:jc w:val="both"/>
      </w:pPr>
      <w:bookmarkStart w:id="0" w:name="_Toc196375711"/>
      <w:bookmarkStart w:id="1" w:name="_Toc200100538"/>
      <w:bookmarkStart w:id="2" w:name="_Toc200108977"/>
    </w:p>
    <w:bookmarkEnd w:id="0"/>
    <w:bookmarkEnd w:id="1"/>
    <w:bookmarkEnd w:id="2"/>
    <w:p w:rsidR="00A213C5" w:rsidRPr="0024678C" w:rsidRDefault="00A213C5" w:rsidP="00583354">
      <w:pPr>
        <w:spacing w:line="228" w:lineRule="auto"/>
        <w:ind w:firstLine="709"/>
        <w:jc w:val="both"/>
      </w:pPr>
      <w:r w:rsidRPr="0024678C">
        <w:t>УДК 629.</w:t>
      </w:r>
      <w:r>
        <w:t>02</w:t>
      </w:r>
      <w:r w:rsidRPr="0024678C">
        <w:t>: 656.13</w:t>
      </w:r>
    </w:p>
    <w:p w:rsidR="00A213C5" w:rsidRPr="001D64A4" w:rsidRDefault="00A213C5" w:rsidP="00583354">
      <w:pPr>
        <w:spacing w:line="228" w:lineRule="auto"/>
        <w:rPr>
          <w:sz w:val="16"/>
          <w:szCs w:val="16"/>
        </w:rPr>
      </w:pPr>
    </w:p>
    <w:p w:rsidR="00A213C5" w:rsidRPr="005C12EC" w:rsidRDefault="00A213C5" w:rsidP="00583354">
      <w:pPr>
        <w:spacing w:line="228" w:lineRule="auto"/>
      </w:pPr>
      <w:r>
        <w:t>А.Н. ЧЕБОКСАРОВ</w:t>
      </w:r>
    </w:p>
    <w:p w:rsidR="00A213C5" w:rsidRPr="001D64A4" w:rsidRDefault="00A213C5" w:rsidP="00583354">
      <w:pPr>
        <w:spacing w:line="228" w:lineRule="auto"/>
        <w:rPr>
          <w:sz w:val="16"/>
          <w:szCs w:val="16"/>
        </w:rPr>
      </w:pPr>
    </w:p>
    <w:p w:rsidR="00A213C5" w:rsidRPr="002B371F" w:rsidRDefault="00A213C5" w:rsidP="00583354">
      <w:pPr>
        <w:spacing w:line="228" w:lineRule="auto"/>
        <w:rPr>
          <w:b/>
          <w:sz w:val="28"/>
          <w:szCs w:val="28"/>
        </w:rPr>
      </w:pPr>
      <w:r>
        <w:rPr>
          <w:b/>
          <w:sz w:val="28"/>
          <w:szCs w:val="28"/>
        </w:rPr>
        <w:t>ГИБРИДНЫЕ АВТОМОБИЛИ И ИХ</w:t>
      </w:r>
      <w:r w:rsidRPr="002B371F">
        <w:rPr>
          <w:b/>
          <w:sz w:val="28"/>
          <w:szCs w:val="28"/>
        </w:rPr>
        <w:t xml:space="preserve"> КЛАССИФИКАЦИЯ</w:t>
      </w:r>
    </w:p>
    <w:p w:rsidR="00A213C5" w:rsidRPr="001D64A4" w:rsidRDefault="00A213C5" w:rsidP="00583354">
      <w:pPr>
        <w:spacing w:line="228" w:lineRule="auto"/>
        <w:rPr>
          <w:sz w:val="16"/>
          <w:szCs w:val="16"/>
        </w:rPr>
      </w:pPr>
    </w:p>
    <w:p w:rsidR="00A213C5" w:rsidRPr="00D31862" w:rsidRDefault="002F7A71" w:rsidP="00583354">
      <w:pPr>
        <w:spacing w:line="228" w:lineRule="auto"/>
        <w:ind w:left="709" w:right="709" w:firstLine="709"/>
        <w:jc w:val="both"/>
        <w:rPr>
          <w:i/>
          <w:sz w:val="20"/>
          <w:szCs w:val="20"/>
        </w:rPr>
      </w:pPr>
      <w:r>
        <w:rPr>
          <w:i/>
          <w:sz w:val="20"/>
          <w:szCs w:val="20"/>
        </w:rPr>
        <w:t>П</w:t>
      </w:r>
      <w:r w:rsidR="00A213C5" w:rsidRPr="002B371F">
        <w:rPr>
          <w:i/>
          <w:sz w:val="20"/>
          <w:szCs w:val="20"/>
        </w:rPr>
        <w:t xml:space="preserve">редложена система классификации </w:t>
      </w:r>
      <w:r w:rsidR="00A213C5">
        <w:rPr>
          <w:i/>
          <w:sz w:val="20"/>
          <w:szCs w:val="20"/>
        </w:rPr>
        <w:t>гибридных автомобилей.</w:t>
      </w:r>
      <w:r w:rsidR="00A213C5" w:rsidRPr="002B371F">
        <w:rPr>
          <w:i/>
          <w:sz w:val="20"/>
          <w:szCs w:val="20"/>
        </w:rPr>
        <w:t xml:space="preserve"> </w:t>
      </w:r>
      <w:r w:rsidR="00A213C5">
        <w:rPr>
          <w:i/>
          <w:sz w:val="20"/>
          <w:szCs w:val="20"/>
        </w:rPr>
        <w:t>Предлагается класс</w:t>
      </w:r>
      <w:r w:rsidR="00A213C5">
        <w:rPr>
          <w:i/>
          <w:sz w:val="20"/>
          <w:szCs w:val="20"/>
        </w:rPr>
        <w:t>и</w:t>
      </w:r>
      <w:r w:rsidR="00A213C5">
        <w:rPr>
          <w:i/>
          <w:sz w:val="20"/>
          <w:szCs w:val="20"/>
        </w:rPr>
        <w:t>фицировать гибридные автомобили п</w:t>
      </w:r>
      <w:r w:rsidR="00A213C5" w:rsidRPr="00D31862">
        <w:rPr>
          <w:i/>
          <w:sz w:val="20"/>
          <w:szCs w:val="20"/>
        </w:rPr>
        <w:t xml:space="preserve">о типу привода, </w:t>
      </w:r>
      <w:r w:rsidR="00A213C5">
        <w:rPr>
          <w:i/>
          <w:sz w:val="20"/>
          <w:szCs w:val="20"/>
        </w:rPr>
        <w:t xml:space="preserve">по </w:t>
      </w:r>
      <w:r w:rsidR="00A213C5" w:rsidRPr="00D31862">
        <w:rPr>
          <w:i/>
          <w:sz w:val="20"/>
          <w:szCs w:val="20"/>
        </w:rPr>
        <w:t xml:space="preserve">соотношению мощностей основного и вспомогательного двигателей (по уровню гибридизации), </w:t>
      </w:r>
      <w:r w:rsidR="00A213C5">
        <w:rPr>
          <w:i/>
          <w:sz w:val="20"/>
          <w:szCs w:val="20"/>
        </w:rPr>
        <w:t xml:space="preserve">по </w:t>
      </w:r>
      <w:r w:rsidR="00A213C5" w:rsidRPr="00D31862">
        <w:rPr>
          <w:i/>
          <w:sz w:val="20"/>
          <w:szCs w:val="20"/>
        </w:rPr>
        <w:t xml:space="preserve">способу возврата (рекуперации) энергии торможения автомобиля, </w:t>
      </w:r>
      <w:r w:rsidR="00A213C5">
        <w:rPr>
          <w:i/>
          <w:sz w:val="20"/>
          <w:szCs w:val="20"/>
        </w:rPr>
        <w:t xml:space="preserve">по </w:t>
      </w:r>
      <w:r w:rsidR="00A213C5" w:rsidRPr="00D31862">
        <w:rPr>
          <w:i/>
          <w:sz w:val="20"/>
          <w:szCs w:val="20"/>
        </w:rPr>
        <w:t xml:space="preserve">типам накопителя энергии, </w:t>
      </w:r>
      <w:r w:rsidR="00A213C5">
        <w:rPr>
          <w:i/>
          <w:sz w:val="20"/>
          <w:szCs w:val="20"/>
        </w:rPr>
        <w:t xml:space="preserve">по типу </w:t>
      </w:r>
      <w:r w:rsidR="00A213C5" w:rsidRPr="00D31862">
        <w:rPr>
          <w:i/>
          <w:sz w:val="20"/>
          <w:szCs w:val="20"/>
        </w:rPr>
        <w:t>используем</w:t>
      </w:r>
      <w:r w:rsidR="00A213C5">
        <w:rPr>
          <w:i/>
          <w:sz w:val="20"/>
          <w:szCs w:val="20"/>
        </w:rPr>
        <w:t>ых</w:t>
      </w:r>
      <w:r w:rsidR="00A213C5" w:rsidRPr="00D31862">
        <w:rPr>
          <w:i/>
          <w:sz w:val="20"/>
          <w:szCs w:val="20"/>
        </w:rPr>
        <w:t xml:space="preserve"> ДВС и электрической машины.</w:t>
      </w:r>
    </w:p>
    <w:p w:rsidR="00A213C5" w:rsidRDefault="00A213C5" w:rsidP="00583354">
      <w:pPr>
        <w:spacing w:line="228" w:lineRule="auto"/>
        <w:ind w:left="709" w:right="709" w:firstLine="709"/>
        <w:jc w:val="both"/>
      </w:pPr>
      <w:r w:rsidRPr="002B371F">
        <w:rPr>
          <w:b/>
          <w:i/>
          <w:sz w:val="20"/>
          <w:szCs w:val="20"/>
        </w:rPr>
        <w:t>Ключевые слова:</w:t>
      </w:r>
      <w:r w:rsidRPr="002B371F">
        <w:rPr>
          <w:i/>
          <w:sz w:val="20"/>
          <w:szCs w:val="20"/>
        </w:rPr>
        <w:t xml:space="preserve"> </w:t>
      </w:r>
      <w:r>
        <w:rPr>
          <w:i/>
          <w:sz w:val="20"/>
          <w:szCs w:val="20"/>
        </w:rPr>
        <w:t xml:space="preserve">гибридный </w:t>
      </w:r>
      <w:r w:rsidRPr="002B371F">
        <w:rPr>
          <w:i/>
          <w:sz w:val="20"/>
          <w:szCs w:val="20"/>
        </w:rPr>
        <w:t xml:space="preserve">автомобиль, </w:t>
      </w:r>
      <w:r>
        <w:rPr>
          <w:i/>
          <w:sz w:val="20"/>
          <w:szCs w:val="20"/>
        </w:rPr>
        <w:t>классификация, гибридная силовая устано</w:t>
      </w:r>
      <w:r>
        <w:rPr>
          <w:i/>
          <w:sz w:val="20"/>
          <w:szCs w:val="20"/>
        </w:rPr>
        <w:t>в</w:t>
      </w:r>
      <w:r>
        <w:rPr>
          <w:i/>
          <w:sz w:val="20"/>
          <w:szCs w:val="20"/>
        </w:rPr>
        <w:t>ка, схема</w:t>
      </w:r>
      <w:r w:rsidRPr="002B371F">
        <w:rPr>
          <w:i/>
          <w:sz w:val="20"/>
          <w:szCs w:val="20"/>
        </w:rPr>
        <w:t>.</w:t>
      </w:r>
    </w:p>
    <w:p w:rsidR="00A213C5" w:rsidRPr="001D64A4" w:rsidRDefault="00A213C5" w:rsidP="00583354">
      <w:pPr>
        <w:spacing w:line="228" w:lineRule="auto"/>
        <w:ind w:firstLine="709"/>
        <w:jc w:val="both"/>
        <w:rPr>
          <w:sz w:val="16"/>
          <w:szCs w:val="16"/>
        </w:rPr>
      </w:pPr>
    </w:p>
    <w:p w:rsidR="00A213C5" w:rsidRPr="009F1632" w:rsidRDefault="00A213C5" w:rsidP="00A213C5">
      <w:pPr>
        <w:rPr>
          <w:b/>
        </w:rPr>
      </w:pPr>
      <w:r w:rsidRPr="009F1632">
        <w:rPr>
          <w:b/>
        </w:rPr>
        <w:t>СПИСОК ЛИТЕРАТУРЫ</w:t>
      </w:r>
    </w:p>
    <w:p w:rsidR="00A213C5" w:rsidRPr="00583354" w:rsidRDefault="00A213C5" w:rsidP="00583354">
      <w:pPr>
        <w:spacing w:line="216" w:lineRule="auto"/>
        <w:rPr>
          <w:sz w:val="16"/>
          <w:szCs w:val="16"/>
        </w:rPr>
      </w:pPr>
    </w:p>
    <w:p w:rsidR="00A213C5" w:rsidRPr="00513C61" w:rsidRDefault="00A213C5" w:rsidP="00583354">
      <w:pPr>
        <w:spacing w:line="216" w:lineRule="auto"/>
        <w:ind w:firstLine="709"/>
        <w:jc w:val="both"/>
        <w:rPr>
          <w:sz w:val="20"/>
          <w:szCs w:val="20"/>
        </w:rPr>
      </w:pPr>
      <w:r>
        <w:rPr>
          <w:sz w:val="20"/>
          <w:szCs w:val="20"/>
        </w:rPr>
        <w:t xml:space="preserve">1. </w:t>
      </w:r>
      <w:r w:rsidR="00DC6F4F">
        <w:rPr>
          <w:sz w:val="20"/>
          <w:szCs w:val="20"/>
        </w:rPr>
        <w:t xml:space="preserve">Баклина, Е.Е. </w:t>
      </w:r>
      <w:r w:rsidRPr="00513C61">
        <w:rPr>
          <w:sz w:val="20"/>
          <w:szCs w:val="20"/>
        </w:rPr>
        <w:t>Автомобили с гибридными силовыми установками</w:t>
      </w:r>
      <w:r w:rsidR="00DC6F4F">
        <w:rPr>
          <w:sz w:val="20"/>
          <w:szCs w:val="20"/>
        </w:rPr>
        <w:t xml:space="preserve"> </w:t>
      </w:r>
      <w:r w:rsidR="00DC6F4F" w:rsidRPr="00DC6F4F">
        <w:rPr>
          <w:sz w:val="20"/>
          <w:szCs w:val="20"/>
        </w:rPr>
        <w:t>[</w:t>
      </w:r>
      <w:r w:rsidR="00DC6F4F">
        <w:rPr>
          <w:sz w:val="20"/>
          <w:szCs w:val="20"/>
        </w:rPr>
        <w:t>Текст</w:t>
      </w:r>
      <w:r w:rsidR="00DC6F4F" w:rsidRPr="00DC6F4F">
        <w:rPr>
          <w:sz w:val="20"/>
          <w:szCs w:val="20"/>
        </w:rPr>
        <w:t>]</w:t>
      </w:r>
      <w:r w:rsidRPr="00513C61">
        <w:rPr>
          <w:sz w:val="20"/>
          <w:szCs w:val="20"/>
        </w:rPr>
        <w:t xml:space="preserve">: учебное пособие / </w:t>
      </w:r>
      <w:r w:rsidR="00DC6F4F">
        <w:rPr>
          <w:sz w:val="20"/>
          <w:szCs w:val="20"/>
        </w:rPr>
        <w:t xml:space="preserve">Е.Е. </w:t>
      </w:r>
      <w:r w:rsidRPr="00513C61">
        <w:rPr>
          <w:sz w:val="20"/>
          <w:szCs w:val="20"/>
        </w:rPr>
        <w:t>Ба</w:t>
      </w:r>
      <w:r w:rsidRPr="00513C61">
        <w:rPr>
          <w:sz w:val="20"/>
          <w:szCs w:val="20"/>
        </w:rPr>
        <w:t>к</w:t>
      </w:r>
      <w:r w:rsidRPr="00513C61">
        <w:rPr>
          <w:sz w:val="20"/>
          <w:szCs w:val="20"/>
        </w:rPr>
        <w:t xml:space="preserve">лина и др. </w:t>
      </w:r>
      <w:r w:rsidR="002B3A5A">
        <w:rPr>
          <w:sz w:val="20"/>
          <w:szCs w:val="20"/>
        </w:rPr>
        <w:t>-</w:t>
      </w:r>
      <w:r w:rsidRPr="00513C61">
        <w:rPr>
          <w:sz w:val="20"/>
          <w:szCs w:val="20"/>
        </w:rPr>
        <w:t xml:space="preserve"> М.: МАМИ, 2009. </w:t>
      </w:r>
      <w:r w:rsidR="002B3A5A">
        <w:rPr>
          <w:sz w:val="20"/>
          <w:szCs w:val="20"/>
        </w:rPr>
        <w:t>-</w:t>
      </w:r>
      <w:r w:rsidRPr="00513C61">
        <w:rPr>
          <w:sz w:val="20"/>
          <w:szCs w:val="20"/>
        </w:rPr>
        <w:t xml:space="preserve"> 136 с.</w:t>
      </w:r>
    </w:p>
    <w:p w:rsidR="00A213C5" w:rsidRPr="00513C61" w:rsidRDefault="00A213C5" w:rsidP="00583354">
      <w:pPr>
        <w:spacing w:line="216" w:lineRule="auto"/>
        <w:ind w:firstLine="709"/>
        <w:jc w:val="both"/>
        <w:rPr>
          <w:sz w:val="20"/>
          <w:szCs w:val="20"/>
        </w:rPr>
      </w:pPr>
      <w:r>
        <w:rPr>
          <w:sz w:val="20"/>
          <w:szCs w:val="20"/>
        </w:rPr>
        <w:t xml:space="preserve">2. </w:t>
      </w:r>
      <w:r w:rsidRPr="00513C61">
        <w:rPr>
          <w:sz w:val="20"/>
          <w:szCs w:val="20"/>
        </w:rPr>
        <w:t xml:space="preserve">Аджиманбетов, С.Б. </w:t>
      </w:r>
      <w:r w:rsidRPr="00513C61">
        <w:rPr>
          <w:rStyle w:val="bigtext"/>
          <w:bCs/>
          <w:color w:val="000000"/>
          <w:sz w:val="20"/>
          <w:szCs w:val="20"/>
        </w:rPr>
        <w:t>Автомобильные комбинированные энергоустановки и их классификация</w:t>
      </w:r>
      <w:r w:rsidR="00DC6F4F">
        <w:rPr>
          <w:rStyle w:val="bigtext"/>
          <w:bCs/>
          <w:color w:val="000000"/>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000E1B19">
        <w:rPr>
          <w:rStyle w:val="bigtext"/>
          <w:bCs/>
          <w:color w:val="000000"/>
          <w:sz w:val="20"/>
          <w:szCs w:val="20"/>
        </w:rPr>
        <w:t xml:space="preserve"> </w:t>
      </w:r>
      <w:r w:rsidRPr="00513C61">
        <w:rPr>
          <w:rStyle w:val="bigtext"/>
          <w:bCs/>
          <w:color w:val="000000"/>
          <w:sz w:val="20"/>
          <w:szCs w:val="20"/>
        </w:rPr>
        <w:t xml:space="preserve">/ С.Б. </w:t>
      </w:r>
      <w:r w:rsidRPr="00513C61">
        <w:rPr>
          <w:sz w:val="20"/>
          <w:szCs w:val="20"/>
        </w:rPr>
        <w:t xml:space="preserve">Аджиманбетов // Автомобильная промышленность. </w:t>
      </w:r>
      <w:r w:rsidR="002B3A5A">
        <w:rPr>
          <w:sz w:val="20"/>
          <w:szCs w:val="20"/>
        </w:rPr>
        <w:t>-</w:t>
      </w:r>
      <w:r w:rsidRPr="00513C61">
        <w:rPr>
          <w:sz w:val="20"/>
          <w:szCs w:val="20"/>
        </w:rPr>
        <w:t xml:space="preserve"> 201</w:t>
      </w:r>
      <w:r w:rsidR="000E1B19">
        <w:rPr>
          <w:sz w:val="20"/>
          <w:szCs w:val="20"/>
        </w:rPr>
        <w:t xml:space="preserve">1. </w:t>
      </w:r>
      <w:r w:rsidR="002B3A5A">
        <w:rPr>
          <w:sz w:val="20"/>
          <w:szCs w:val="20"/>
        </w:rPr>
        <w:t>-</w:t>
      </w:r>
      <w:r w:rsidR="000E1B19">
        <w:rPr>
          <w:sz w:val="20"/>
          <w:szCs w:val="20"/>
        </w:rPr>
        <w:t xml:space="preserve"> №8. </w:t>
      </w:r>
      <w:r w:rsidR="002B3A5A">
        <w:rPr>
          <w:sz w:val="20"/>
          <w:szCs w:val="20"/>
        </w:rPr>
        <w:t>-</w:t>
      </w:r>
      <w:r w:rsidR="000E1B19">
        <w:rPr>
          <w:sz w:val="20"/>
          <w:szCs w:val="20"/>
        </w:rPr>
        <w:t xml:space="preserve"> С. 13-</w:t>
      </w:r>
      <w:r w:rsidRPr="00513C61">
        <w:rPr>
          <w:sz w:val="20"/>
          <w:szCs w:val="20"/>
        </w:rPr>
        <w:t>17.</w:t>
      </w:r>
    </w:p>
    <w:p w:rsidR="00A213C5" w:rsidRPr="000E1B19" w:rsidRDefault="00A213C5" w:rsidP="00583354">
      <w:pPr>
        <w:spacing w:line="216" w:lineRule="auto"/>
        <w:ind w:firstLine="709"/>
        <w:jc w:val="both"/>
        <w:rPr>
          <w:sz w:val="20"/>
          <w:szCs w:val="20"/>
        </w:rPr>
      </w:pPr>
      <w:r>
        <w:rPr>
          <w:sz w:val="20"/>
          <w:szCs w:val="20"/>
        </w:rPr>
        <w:t xml:space="preserve">3. </w:t>
      </w:r>
      <w:r w:rsidRPr="00513C61">
        <w:rPr>
          <w:sz w:val="20"/>
          <w:szCs w:val="20"/>
        </w:rPr>
        <w:t>Александров, И.К. Перспективы развития транспортных средств с электроприводом</w:t>
      </w:r>
      <w:r w:rsidR="00DC6F4F">
        <w:rPr>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00DC6F4F" w:rsidRPr="00513C61">
        <w:rPr>
          <w:rStyle w:val="bigtext"/>
          <w:bCs/>
          <w:color w:val="000000"/>
          <w:sz w:val="20"/>
          <w:szCs w:val="20"/>
        </w:rPr>
        <w:t xml:space="preserve"> </w:t>
      </w:r>
      <w:r w:rsidRPr="00513C61">
        <w:rPr>
          <w:sz w:val="20"/>
          <w:szCs w:val="20"/>
        </w:rPr>
        <w:t>/ И.К. Александров, В.А. Раков, А.А.</w:t>
      </w:r>
      <w:r w:rsidR="000E1B19">
        <w:rPr>
          <w:sz w:val="20"/>
          <w:szCs w:val="20"/>
        </w:rPr>
        <w:t xml:space="preserve"> </w:t>
      </w:r>
      <w:r w:rsidRPr="000E1B19">
        <w:rPr>
          <w:sz w:val="20"/>
          <w:szCs w:val="20"/>
        </w:rPr>
        <w:t xml:space="preserve">Щербакова // Транспорт на альтернативном топливе. </w:t>
      </w:r>
      <w:r w:rsidR="002B3A5A">
        <w:rPr>
          <w:sz w:val="20"/>
          <w:szCs w:val="20"/>
        </w:rPr>
        <w:t>-</w:t>
      </w:r>
      <w:r w:rsidRPr="000E1B19">
        <w:rPr>
          <w:sz w:val="20"/>
          <w:szCs w:val="20"/>
        </w:rPr>
        <w:t xml:space="preserve"> 2011. </w:t>
      </w:r>
      <w:r w:rsidR="002B3A5A">
        <w:rPr>
          <w:sz w:val="20"/>
          <w:szCs w:val="20"/>
        </w:rPr>
        <w:t>-</w:t>
      </w:r>
      <w:r w:rsidRPr="000E1B19">
        <w:rPr>
          <w:sz w:val="20"/>
          <w:szCs w:val="20"/>
        </w:rPr>
        <w:t xml:space="preserve"> №4. </w:t>
      </w:r>
      <w:r w:rsidR="002B3A5A">
        <w:rPr>
          <w:sz w:val="20"/>
          <w:szCs w:val="20"/>
        </w:rPr>
        <w:t>-</w:t>
      </w:r>
      <w:r w:rsidRPr="000E1B19">
        <w:rPr>
          <w:sz w:val="20"/>
          <w:szCs w:val="20"/>
        </w:rPr>
        <w:t xml:space="preserve"> С. 65</w:t>
      </w:r>
      <w:r w:rsidR="000E1B19" w:rsidRPr="000E1B19">
        <w:rPr>
          <w:sz w:val="20"/>
          <w:szCs w:val="20"/>
        </w:rPr>
        <w:t>-</w:t>
      </w:r>
      <w:r w:rsidRPr="000E1B19">
        <w:rPr>
          <w:sz w:val="20"/>
          <w:szCs w:val="20"/>
        </w:rPr>
        <w:t>68.</w:t>
      </w:r>
    </w:p>
    <w:p w:rsidR="00A213C5" w:rsidRPr="000E1B19" w:rsidRDefault="00A213C5" w:rsidP="00583354">
      <w:pPr>
        <w:spacing w:line="216" w:lineRule="auto"/>
        <w:ind w:firstLine="709"/>
        <w:jc w:val="both"/>
        <w:rPr>
          <w:sz w:val="20"/>
          <w:szCs w:val="20"/>
        </w:rPr>
      </w:pPr>
      <w:r w:rsidRPr="000E1B19">
        <w:rPr>
          <w:sz w:val="20"/>
          <w:szCs w:val="20"/>
        </w:rPr>
        <w:t>4. Бобровицкий</w:t>
      </w:r>
      <w:r w:rsidR="000E1B19" w:rsidRPr="000E1B19">
        <w:rPr>
          <w:sz w:val="20"/>
          <w:szCs w:val="20"/>
        </w:rPr>
        <w:t>,</w:t>
      </w:r>
      <w:r w:rsidRPr="000E1B19">
        <w:rPr>
          <w:sz w:val="20"/>
          <w:szCs w:val="20"/>
        </w:rPr>
        <w:t xml:space="preserve"> Н.М. </w:t>
      </w:r>
      <w:r w:rsidRPr="000E1B19">
        <w:rPr>
          <w:rStyle w:val="bigtext"/>
          <w:bCs/>
          <w:sz w:val="20"/>
          <w:szCs w:val="20"/>
        </w:rPr>
        <w:t xml:space="preserve">Комбинированные энергоустановки </w:t>
      </w:r>
      <w:r w:rsidR="00DC6F4F" w:rsidRPr="000E1B19">
        <w:rPr>
          <w:rStyle w:val="bigtext"/>
          <w:bCs/>
          <w:sz w:val="20"/>
          <w:szCs w:val="20"/>
        </w:rPr>
        <w:t xml:space="preserve">[Текст] </w:t>
      </w:r>
      <w:r w:rsidRPr="000E1B19">
        <w:rPr>
          <w:rStyle w:val="bigtext"/>
          <w:bCs/>
          <w:sz w:val="20"/>
          <w:szCs w:val="20"/>
        </w:rPr>
        <w:t xml:space="preserve">/ Н.М. Бобровицкий // </w:t>
      </w:r>
      <w:r w:rsidRPr="000E1B19">
        <w:rPr>
          <w:sz w:val="20"/>
          <w:szCs w:val="20"/>
        </w:rPr>
        <w:t>Междунаро</w:t>
      </w:r>
      <w:r w:rsidRPr="000E1B19">
        <w:rPr>
          <w:sz w:val="20"/>
          <w:szCs w:val="20"/>
        </w:rPr>
        <w:t>д</w:t>
      </w:r>
      <w:r w:rsidRPr="000E1B19">
        <w:rPr>
          <w:sz w:val="20"/>
          <w:szCs w:val="20"/>
        </w:rPr>
        <w:t xml:space="preserve">ный научный журнал. </w:t>
      </w:r>
      <w:r w:rsidR="002B3A5A">
        <w:rPr>
          <w:sz w:val="20"/>
          <w:szCs w:val="20"/>
        </w:rPr>
        <w:t>-</w:t>
      </w:r>
      <w:r w:rsidRPr="000E1B19">
        <w:rPr>
          <w:sz w:val="20"/>
          <w:szCs w:val="20"/>
        </w:rPr>
        <w:t xml:space="preserve"> 2012. </w:t>
      </w:r>
      <w:r w:rsidR="002B3A5A">
        <w:rPr>
          <w:sz w:val="20"/>
          <w:szCs w:val="20"/>
        </w:rPr>
        <w:t>-</w:t>
      </w:r>
      <w:r w:rsidRPr="000E1B19">
        <w:rPr>
          <w:sz w:val="20"/>
          <w:szCs w:val="20"/>
        </w:rPr>
        <w:t xml:space="preserve"> </w:t>
      </w:r>
      <w:hyperlink r:id="rId19" w:history="1">
        <w:r w:rsidRPr="000E1B19">
          <w:rPr>
            <w:rStyle w:val="ac"/>
            <w:color w:val="auto"/>
            <w:sz w:val="20"/>
            <w:szCs w:val="20"/>
            <w:u w:val="none"/>
          </w:rPr>
          <w:t>№ 4</w:t>
        </w:r>
      </w:hyperlink>
      <w:r w:rsidRPr="000E1B19">
        <w:rPr>
          <w:sz w:val="20"/>
          <w:szCs w:val="20"/>
        </w:rPr>
        <w:t xml:space="preserve">. </w:t>
      </w:r>
      <w:r w:rsidR="002B3A5A">
        <w:rPr>
          <w:sz w:val="20"/>
          <w:szCs w:val="20"/>
        </w:rPr>
        <w:t>-</w:t>
      </w:r>
      <w:r w:rsidRPr="000E1B19">
        <w:rPr>
          <w:sz w:val="20"/>
          <w:szCs w:val="20"/>
        </w:rPr>
        <w:t xml:space="preserve"> С. 112</w:t>
      </w:r>
      <w:r w:rsidR="000E1B19">
        <w:rPr>
          <w:sz w:val="20"/>
          <w:szCs w:val="20"/>
        </w:rPr>
        <w:t>-</w:t>
      </w:r>
      <w:r w:rsidRPr="000E1B19">
        <w:rPr>
          <w:sz w:val="20"/>
          <w:szCs w:val="20"/>
        </w:rPr>
        <w:t>113.</w:t>
      </w:r>
    </w:p>
    <w:p w:rsidR="00A213C5" w:rsidRPr="000E1B19" w:rsidRDefault="00A213C5" w:rsidP="00583354">
      <w:pPr>
        <w:spacing w:line="216" w:lineRule="auto"/>
        <w:ind w:firstLine="709"/>
        <w:jc w:val="both"/>
        <w:rPr>
          <w:sz w:val="20"/>
          <w:szCs w:val="20"/>
        </w:rPr>
      </w:pPr>
      <w:r w:rsidRPr="000E1B19">
        <w:rPr>
          <w:sz w:val="20"/>
          <w:szCs w:val="20"/>
        </w:rPr>
        <w:t>5. Галлиев</w:t>
      </w:r>
      <w:r w:rsidR="000E1B19">
        <w:rPr>
          <w:sz w:val="20"/>
          <w:szCs w:val="20"/>
        </w:rPr>
        <w:t>,</w:t>
      </w:r>
      <w:r w:rsidRPr="000E1B19">
        <w:rPr>
          <w:sz w:val="20"/>
          <w:szCs w:val="20"/>
        </w:rPr>
        <w:t xml:space="preserve"> Р.М. </w:t>
      </w:r>
      <w:r w:rsidRPr="000E1B19">
        <w:rPr>
          <w:rStyle w:val="bigtext"/>
          <w:bCs/>
          <w:sz w:val="20"/>
          <w:szCs w:val="20"/>
        </w:rPr>
        <w:t xml:space="preserve">Силовые приводы легкового автомобиля с гибридной силовой установкой </w:t>
      </w:r>
      <w:r w:rsidR="00DC6F4F" w:rsidRPr="000E1B19">
        <w:rPr>
          <w:rStyle w:val="bigtext"/>
          <w:bCs/>
          <w:sz w:val="20"/>
          <w:szCs w:val="20"/>
        </w:rPr>
        <w:t xml:space="preserve">[Текст] </w:t>
      </w:r>
      <w:r w:rsidRPr="000E1B19">
        <w:rPr>
          <w:rStyle w:val="bigtext"/>
          <w:bCs/>
          <w:sz w:val="20"/>
          <w:szCs w:val="20"/>
        </w:rPr>
        <w:t xml:space="preserve">/ Р.М. Галлиев, В.М. </w:t>
      </w:r>
      <w:r w:rsidRPr="000E1B19">
        <w:rPr>
          <w:sz w:val="20"/>
          <w:szCs w:val="20"/>
        </w:rPr>
        <w:t xml:space="preserve">Нигметзянова // Международный технико-экономический журнал. </w:t>
      </w:r>
      <w:r w:rsidR="002B3A5A">
        <w:rPr>
          <w:sz w:val="20"/>
          <w:szCs w:val="20"/>
        </w:rPr>
        <w:t>-</w:t>
      </w:r>
      <w:r w:rsidRPr="000E1B19">
        <w:rPr>
          <w:sz w:val="20"/>
          <w:szCs w:val="20"/>
        </w:rPr>
        <w:t xml:space="preserve"> 2017. </w:t>
      </w:r>
      <w:r w:rsidR="002B3A5A">
        <w:rPr>
          <w:sz w:val="20"/>
          <w:szCs w:val="20"/>
        </w:rPr>
        <w:t>-</w:t>
      </w:r>
      <w:r w:rsidRPr="000E1B19">
        <w:rPr>
          <w:sz w:val="20"/>
          <w:szCs w:val="20"/>
        </w:rPr>
        <w:t xml:space="preserve"> </w:t>
      </w:r>
      <w:hyperlink r:id="rId20" w:history="1">
        <w:r w:rsidRPr="000E1B19">
          <w:rPr>
            <w:rStyle w:val="ac"/>
            <w:color w:val="auto"/>
            <w:sz w:val="20"/>
            <w:szCs w:val="20"/>
            <w:u w:val="none"/>
          </w:rPr>
          <w:t>№4</w:t>
        </w:r>
      </w:hyperlink>
      <w:r w:rsidRPr="000E1B19">
        <w:rPr>
          <w:sz w:val="20"/>
          <w:szCs w:val="20"/>
        </w:rPr>
        <w:t xml:space="preserve">. </w:t>
      </w:r>
      <w:r w:rsidR="002B3A5A">
        <w:rPr>
          <w:sz w:val="20"/>
          <w:szCs w:val="20"/>
        </w:rPr>
        <w:t>-</w:t>
      </w:r>
      <w:r w:rsidRPr="000E1B19">
        <w:rPr>
          <w:sz w:val="20"/>
          <w:szCs w:val="20"/>
        </w:rPr>
        <w:t xml:space="preserve"> С. 9</w:t>
      </w:r>
      <w:r w:rsidR="000E1B19">
        <w:rPr>
          <w:sz w:val="20"/>
          <w:szCs w:val="20"/>
        </w:rPr>
        <w:t>5-</w:t>
      </w:r>
      <w:r w:rsidRPr="000E1B19">
        <w:rPr>
          <w:sz w:val="20"/>
          <w:szCs w:val="20"/>
        </w:rPr>
        <w:t>99</w:t>
      </w:r>
      <w:r w:rsidR="000E1B19">
        <w:rPr>
          <w:sz w:val="20"/>
          <w:szCs w:val="20"/>
        </w:rPr>
        <w:t>.</w:t>
      </w:r>
    </w:p>
    <w:p w:rsidR="00A213C5" w:rsidRPr="000E1B19" w:rsidRDefault="00A213C5" w:rsidP="00583354">
      <w:pPr>
        <w:spacing w:line="216" w:lineRule="auto"/>
        <w:ind w:firstLine="709"/>
        <w:jc w:val="both"/>
        <w:rPr>
          <w:sz w:val="20"/>
          <w:szCs w:val="20"/>
        </w:rPr>
      </w:pPr>
      <w:r w:rsidRPr="000E1B19">
        <w:rPr>
          <w:sz w:val="20"/>
          <w:szCs w:val="20"/>
        </w:rPr>
        <w:t xml:space="preserve">6. </w:t>
      </w:r>
      <w:r w:rsidR="000E1B19">
        <w:rPr>
          <w:sz w:val="20"/>
          <w:szCs w:val="20"/>
        </w:rPr>
        <w:t xml:space="preserve">Бажинов, О.В. </w:t>
      </w:r>
      <w:r w:rsidRPr="000E1B19">
        <w:rPr>
          <w:sz w:val="20"/>
          <w:szCs w:val="20"/>
        </w:rPr>
        <w:t xml:space="preserve">Гибридные автомобили </w:t>
      </w:r>
      <w:r w:rsidR="00DC6F4F" w:rsidRPr="000E1B19">
        <w:rPr>
          <w:rStyle w:val="bigtext"/>
          <w:bCs/>
          <w:sz w:val="20"/>
          <w:szCs w:val="20"/>
        </w:rPr>
        <w:t xml:space="preserve">[Текст] </w:t>
      </w:r>
      <w:r w:rsidRPr="000E1B19">
        <w:rPr>
          <w:sz w:val="20"/>
          <w:szCs w:val="20"/>
        </w:rPr>
        <w:t xml:space="preserve">/ Бажинов О.В. и др. </w:t>
      </w:r>
      <w:r w:rsidR="002B3A5A">
        <w:rPr>
          <w:sz w:val="20"/>
          <w:szCs w:val="20"/>
        </w:rPr>
        <w:t>-</w:t>
      </w:r>
      <w:r w:rsidRPr="000E1B19">
        <w:rPr>
          <w:sz w:val="20"/>
          <w:szCs w:val="20"/>
        </w:rPr>
        <w:t xml:space="preserve"> Харьков: ХНАДУ, 2008. </w:t>
      </w:r>
      <w:r w:rsidR="000E1B19">
        <w:rPr>
          <w:sz w:val="20"/>
          <w:szCs w:val="20"/>
        </w:rPr>
        <w:t>-</w:t>
      </w:r>
      <w:r w:rsidRPr="000E1B19">
        <w:rPr>
          <w:sz w:val="20"/>
          <w:szCs w:val="20"/>
        </w:rPr>
        <w:t xml:space="preserve"> 327 с.</w:t>
      </w:r>
    </w:p>
    <w:p w:rsidR="00A213C5" w:rsidRPr="00B07108" w:rsidRDefault="00A213C5" w:rsidP="00583354">
      <w:pPr>
        <w:spacing w:line="216" w:lineRule="auto"/>
        <w:ind w:firstLine="709"/>
        <w:jc w:val="both"/>
        <w:rPr>
          <w:sz w:val="20"/>
          <w:szCs w:val="20"/>
        </w:rPr>
      </w:pPr>
      <w:r w:rsidRPr="000E1B19">
        <w:rPr>
          <w:bCs/>
          <w:sz w:val="20"/>
          <w:szCs w:val="20"/>
        </w:rPr>
        <w:t>7. Загарин, Д.А.</w:t>
      </w:r>
      <w:r w:rsidR="000E1B19">
        <w:rPr>
          <w:sz w:val="20"/>
          <w:szCs w:val="20"/>
        </w:rPr>
        <w:t xml:space="preserve"> </w:t>
      </w:r>
      <w:r w:rsidRPr="000E1B19">
        <w:rPr>
          <w:rStyle w:val="bigtext"/>
          <w:bCs/>
          <w:sz w:val="20"/>
          <w:szCs w:val="20"/>
        </w:rPr>
        <w:t>Гибридные автомобили. пути повышения их энергетической эффективности</w:t>
      </w:r>
      <w:r>
        <w:rPr>
          <w:rStyle w:val="bigtext"/>
          <w:bCs/>
          <w:color w:val="000000"/>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00DC6F4F" w:rsidRPr="00513C61">
        <w:rPr>
          <w:rStyle w:val="bigtext"/>
          <w:bCs/>
          <w:color w:val="000000"/>
          <w:sz w:val="20"/>
          <w:szCs w:val="20"/>
        </w:rPr>
        <w:t xml:space="preserve"> </w:t>
      </w:r>
      <w:r>
        <w:rPr>
          <w:rStyle w:val="bigtext"/>
          <w:bCs/>
          <w:color w:val="000000"/>
          <w:sz w:val="20"/>
          <w:szCs w:val="20"/>
        </w:rPr>
        <w:t xml:space="preserve">/ </w:t>
      </w:r>
      <w:r>
        <w:rPr>
          <w:bCs/>
          <w:sz w:val="20"/>
          <w:szCs w:val="20"/>
        </w:rPr>
        <w:t>Д</w:t>
      </w:r>
      <w:r w:rsidRPr="00B07108">
        <w:rPr>
          <w:bCs/>
          <w:sz w:val="20"/>
          <w:szCs w:val="20"/>
        </w:rPr>
        <w:t>.</w:t>
      </w:r>
      <w:r>
        <w:rPr>
          <w:bCs/>
          <w:sz w:val="20"/>
          <w:szCs w:val="20"/>
        </w:rPr>
        <w:t>А</w:t>
      </w:r>
      <w:r w:rsidRPr="00B07108">
        <w:rPr>
          <w:bCs/>
          <w:sz w:val="20"/>
          <w:szCs w:val="20"/>
        </w:rPr>
        <w:t>.</w:t>
      </w:r>
      <w:r>
        <w:rPr>
          <w:bCs/>
          <w:sz w:val="20"/>
          <w:szCs w:val="20"/>
        </w:rPr>
        <w:t xml:space="preserve"> З</w:t>
      </w:r>
      <w:r w:rsidRPr="00B07108">
        <w:rPr>
          <w:bCs/>
          <w:sz w:val="20"/>
          <w:szCs w:val="20"/>
        </w:rPr>
        <w:t>агарин</w:t>
      </w:r>
      <w:r>
        <w:rPr>
          <w:bCs/>
          <w:sz w:val="20"/>
          <w:szCs w:val="20"/>
        </w:rPr>
        <w:t>,</w:t>
      </w:r>
      <w:r w:rsidRPr="00B07108">
        <w:rPr>
          <w:bCs/>
          <w:sz w:val="20"/>
          <w:szCs w:val="20"/>
        </w:rPr>
        <w:t xml:space="preserve"> </w:t>
      </w:r>
      <w:r>
        <w:rPr>
          <w:bCs/>
          <w:sz w:val="20"/>
          <w:szCs w:val="20"/>
        </w:rPr>
        <w:t>В</w:t>
      </w:r>
      <w:r w:rsidRPr="00B07108">
        <w:rPr>
          <w:bCs/>
          <w:sz w:val="20"/>
          <w:szCs w:val="20"/>
        </w:rPr>
        <w:t>.</w:t>
      </w:r>
      <w:r>
        <w:rPr>
          <w:bCs/>
          <w:sz w:val="20"/>
          <w:szCs w:val="20"/>
        </w:rPr>
        <w:t>И</w:t>
      </w:r>
      <w:r w:rsidRPr="00B07108">
        <w:rPr>
          <w:bCs/>
          <w:sz w:val="20"/>
          <w:szCs w:val="20"/>
        </w:rPr>
        <w:t>.</w:t>
      </w:r>
      <w:r w:rsidRPr="00B07108">
        <w:rPr>
          <w:sz w:val="20"/>
          <w:szCs w:val="20"/>
        </w:rPr>
        <w:t xml:space="preserve"> </w:t>
      </w:r>
      <w:r w:rsidRPr="00B07108">
        <w:rPr>
          <w:bCs/>
          <w:sz w:val="20"/>
          <w:szCs w:val="20"/>
        </w:rPr>
        <w:t>Сальников</w:t>
      </w:r>
      <w:r>
        <w:rPr>
          <w:bCs/>
          <w:sz w:val="20"/>
          <w:szCs w:val="20"/>
        </w:rPr>
        <w:t>,</w:t>
      </w:r>
      <w:r w:rsidRPr="00B07108">
        <w:rPr>
          <w:bCs/>
          <w:sz w:val="20"/>
          <w:szCs w:val="20"/>
        </w:rPr>
        <w:t xml:space="preserve"> А.В.</w:t>
      </w:r>
      <w:r w:rsidRPr="00B07108">
        <w:rPr>
          <w:sz w:val="20"/>
          <w:szCs w:val="20"/>
        </w:rPr>
        <w:t xml:space="preserve"> </w:t>
      </w:r>
      <w:r w:rsidRPr="00B07108">
        <w:rPr>
          <w:bCs/>
          <w:sz w:val="20"/>
          <w:szCs w:val="20"/>
        </w:rPr>
        <w:t>Шабанов</w:t>
      </w:r>
      <w:r>
        <w:rPr>
          <w:bCs/>
          <w:sz w:val="20"/>
          <w:szCs w:val="20"/>
        </w:rPr>
        <w:t>,</w:t>
      </w:r>
      <w:r w:rsidRPr="00B07108">
        <w:rPr>
          <w:bCs/>
          <w:sz w:val="20"/>
          <w:szCs w:val="20"/>
        </w:rPr>
        <w:t xml:space="preserve"> </w:t>
      </w:r>
      <w:r>
        <w:rPr>
          <w:bCs/>
          <w:sz w:val="20"/>
          <w:szCs w:val="20"/>
        </w:rPr>
        <w:t>В</w:t>
      </w:r>
      <w:r w:rsidRPr="00B07108">
        <w:rPr>
          <w:bCs/>
          <w:sz w:val="20"/>
          <w:szCs w:val="20"/>
        </w:rPr>
        <w:t>.</w:t>
      </w:r>
      <w:r>
        <w:rPr>
          <w:bCs/>
          <w:sz w:val="20"/>
          <w:szCs w:val="20"/>
        </w:rPr>
        <w:t>В</w:t>
      </w:r>
      <w:r w:rsidRPr="00B07108">
        <w:rPr>
          <w:bCs/>
          <w:sz w:val="20"/>
          <w:szCs w:val="20"/>
        </w:rPr>
        <w:t>.</w:t>
      </w:r>
      <w:r w:rsidRPr="00B07108">
        <w:rPr>
          <w:sz w:val="20"/>
          <w:szCs w:val="20"/>
        </w:rPr>
        <w:t xml:space="preserve"> </w:t>
      </w:r>
      <w:r w:rsidRPr="00B07108">
        <w:rPr>
          <w:bCs/>
          <w:sz w:val="20"/>
          <w:szCs w:val="20"/>
        </w:rPr>
        <w:t>Ломакин</w:t>
      </w:r>
      <w:r w:rsidRPr="00B07108">
        <w:rPr>
          <w:sz w:val="20"/>
          <w:szCs w:val="20"/>
        </w:rPr>
        <w:t xml:space="preserve">, </w:t>
      </w:r>
      <w:r>
        <w:rPr>
          <w:bCs/>
          <w:sz w:val="20"/>
          <w:szCs w:val="20"/>
        </w:rPr>
        <w:t>А</w:t>
      </w:r>
      <w:r w:rsidRPr="00B07108">
        <w:rPr>
          <w:bCs/>
          <w:sz w:val="20"/>
          <w:szCs w:val="20"/>
        </w:rPr>
        <w:t>.</w:t>
      </w:r>
      <w:r>
        <w:rPr>
          <w:bCs/>
          <w:sz w:val="20"/>
          <w:szCs w:val="20"/>
        </w:rPr>
        <w:t>А</w:t>
      </w:r>
      <w:r w:rsidRPr="00B07108">
        <w:rPr>
          <w:bCs/>
          <w:sz w:val="20"/>
          <w:szCs w:val="20"/>
        </w:rPr>
        <w:t xml:space="preserve"> Шабанов</w:t>
      </w:r>
      <w:r>
        <w:rPr>
          <w:bCs/>
          <w:sz w:val="20"/>
          <w:szCs w:val="20"/>
        </w:rPr>
        <w:t xml:space="preserve"> // </w:t>
      </w:r>
      <w:r w:rsidRPr="00513C61">
        <w:rPr>
          <w:sz w:val="20"/>
          <w:szCs w:val="20"/>
        </w:rPr>
        <w:t xml:space="preserve">Автомобильная промышленность. </w:t>
      </w:r>
      <w:r w:rsidR="002B3A5A">
        <w:rPr>
          <w:sz w:val="20"/>
          <w:szCs w:val="20"/>
        </w:rPr>
        <w:t>-</w:t>
      </w:r>
      <w:r w:rsidRPr="00513C61">
        <w:rPr>
          <w:sz w:val="20"/>
          <w:szCs w:val="20"/>
        </w:rPr>
        <w:t xml:space="preserve"> 201</w:t>
      </w:r>
      <w:r>
        <w:rPr>
          <w:sz w:val="20"/>
          <w:szCs w:val="20"/>
        </w:rPr>
        <w:t>6</w:t>
      </w:r>
      <w:r w:rsidRPr="00513C61">
        <w:rPr>
          <w:sz w:val="20"/>
          <w:szCs w:val="20"/>
        </w:rPr>
        <w:t xml:space="preserve">. </w:t>
      </w:r>
      <w:r w:rsidR="002B3A5A">
        <w:rPr>
          <w:sz w:val="20"/>
          <w:szCs w:val="20"/>
        </w:rPr>
        <w:t>-</w:t>
      </w:r>
      <w:r w:rsidRPr="00513C61">
        <w:rPr>
          <w:sz w:val="20"/>
          <w:szCs w:val="20"/>
        </w:rPr>
        <w:t xml:space="preserve"> №</w:t>
      </w:r>
      <w:r>
        <w:rPr>
          <w:sz w:val="20"/>
          <w:szCs w:val="20"/>
        </w:rPr>
        <w:t>1</w:t>
      </w:r>
      <w:r w:rsidRPr="00513C61">
        <w:rPr>
          <w:sz w:val="20"/>
          <w:szCs w:val="20"/>
        </w:rPr>
        <w:t xml:space="preserve">. </w:t>
      </w:r>
      <w:r w:rsidR="002B3A5A">
        <w:rPr>
          <w:sz w:val="20"/>
          <w:szCs w:val="20"/>
        </w:rPr>
        <w:t>-</w:t>
      </w:r>
      <w:r w:rsidRPr="00513C61">
        <w:rPr>
          <w:sz w:val="20"/>
          <w:szCs w:val="20"/>
        </w:rPr>
        <w:t xml:space="preserve"> С. </w:t>
      </w:r>
      <w:r>
        <w:rPr>
          <w:sz w:val="20"/>
          <w:szCs w:val="20"/>
        </w:rPr>
        <w:t>4</w:t>
      </w:r>
      <w:r w:rsidR="000E1B19">
        <w:rPr>
          <w:sz w:val="20"/>
          <w:szCs w:val="20"/>
        </w:rPr>
        <w:t>-</w:t>
      </w:r>
      <w:r w:rsidRPr="00513C61">
        <w:rPr>
          <w:sz w:val="20"/>
          <w:szCs w:val="20"/>
        </w:rPr>
        <w:t>7.</w:t>
      </w:r>
    </w:p>
    <w:p w:rsidR="00A213C5" w:rsidRPr="00513C61" w:rsidRDefault="00A213C5" w:rsidP="00583354">
      <w:pPr>
        <w:spacing w:line="216" w:lineRule="auto"/>
        <w:ind w:firstLine="709"/>
        <w:jc w:val="both"/>
        <w:rPr>
          <w:sz w:val="20"/>
          <w:szCs w:val="20"/>
        </w:rPr>
      </w:pPr>
      <w:r>
        <w:rPr>
          <w:sz w:val="20"/>
          <w:szCs w:val="20"/>
        </w:rPr>
        <w:t xml:space="preserve">8. </w:t>
      </w:r>
      <w:r w:rsidRPr="00513C61">
        <w:rPr>
          <w:sz w:val="20"/>
          <w:szCs w:val="20"/>
        </w:rPr>
        <w:t>Капустин</w:t>
      </w:r>
      <w:r>
        <w:rPr>
          <w:sz w:val="20"/>
          <w:szCs w:val="20"/>
        </w:rPr>
        <w:t>,</w:t>
      </w:r>
      <w:r w:rsidR="000E1B19">
        <w:rPr>
          <w:sz w:val="20"/>
          <w:szCs w:val="20"/>
        </w:rPr>
        <w:t xml:space="preserve"> А.А. </w:t>
      </w:r>
      <w:r w:rsidRPr="00513C61">
        <w:rPr>
          <w:sz w:val="20"/>
          <w:szCs w:val="20"/>
        </w:rPr>
        <w:t>Гибридные автомобили</w:t>
      </w:r>
      <w:r w:rsidR="00DC6F4F">
        <w:rPr>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Pr="00513C61">
        <w:rPr>
          <w:sz w:val="20"/>
          <w:szCs w:val="20"/>
        </w:rPr>
        <w:t xml:space="preserve">: учебное пособие / А.А. Капустин, В.А. Раков. </w:t>
      </w:r>
      <w:r w:rsidR="002B3A5A">
        <w:rPr>
          <w:sz w:val="20"/>
          <w:szCs w:val="20"/>
        </w:rPr>
        <w:t>-</w:t>
      </w:r>
      <w:r w:rsidRPr="00513C61">
        <w:rPr>
          <w:sz w:val="20"/>
          <w:szCs w:val="20"/>
        </w:rPr>
        <w:t xml:space="preserve"> В</w:t>
      </w:r>
      <w:r w:rsidRPr="00513C61">
        <w:rPr>
          <w:sz w:val="20"/>
          <w:szCs w:val="20"/>
        </w:rPr>
        <w:t>о</w:t>
      </w:r>
      <w:r w:rsidRPr="00513C61">
        <w:rPr>
          <w:sz w:val="20"/>
          <w:szCs w:val="20"/>
        </w:rPr>
        <w:t xml:space="preserve">логда: Вологодский гос. ун-т, 2016. </w:t>
      </w:r>
      <w:r w:rsidR="002B3A5A">
        <w:rPr>
          <w:sz w:val="20"/>
          <w:szCs w:val="20"/>
        </w:rPr>
        <w:t>-</w:t>
      </w:r>
      <w:r w:rsidRPr="00513C61">
        <w:rPr>
          <w:sz w:val="20"/>
          <w:szCs w:val="20"/>
        </w:rPr>
        <w:t xml:space="preserve"> 96 с.</w:t>
      </w:r>
    </w:p>
    <w:p w:rsidR="00A213C5" w:rsidRPr="00513C61" w:rsidRDefault="00A213C5" w:rsidP="00583354">
      <w:pPr>
        <w:spacing w:line="216" w:lineRule="auto"/>
        <w:ind w:firstLine="709"/>
        <w:jc w:val="both"/>
        <w:rPr>
          <w:sz w:val="20"/>
          <w:szCs w:val="20"/>
        </w:rPr>
      </w:pPr>
      <w:r>
        <w:rPr>
          <w:sz w:val="20"/>
          <w:szCs w:val="20"/>
        </w:rPr>
        <w:t xml:space="preserve">9. </w:t>
      </w:r>
      <w:r w:rsidRPr="00513C61">
        <w:rPr>
          <w:sz w:val="20"/>
          <w:szCs w:val="20"/>
        </w:rPr>
        <w:t>Конструктивные схемы автомобилей с гибридными силовыми установками</w:t>
      </w:r>
      <w:r w:rsidR="00DC6F4F">
        <w:rPr>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Pr="00513C61">
        <w:rPr>
          <w:sz w:val="20"/>
          <w:szCs w:val="20"/>
        </w:rPr>
        <w:t xml:space="preserve">: учебное пособие / С.В. Бахмутов, А.Л. Карунин, А.В. Круташов и др. </w:t>
      </w:r>
      <w:r w:rsidR="002B3A5A">
        <w:rPr>
          <w:sz w:val="20"/>
          <w:szCs w:val="20"/>
        </w:rPr>
        <w:t>-</w:t>
      </w:r>
      <w:r w:rsidRPr="00513C61">
        <w:rPr>
          <w:sz w:val="20"/>
          <w:szCs w:val="20"/>
        </w:rPr>
        <w:t xml:space="preserve"> М.: МГТУ </w:t>
      </w:r>
      <w:r w:rsidR="00CA25DE">
        <w:rPr>
          <w:sz w:val="20"/>
          <w:szCs w:val="20"/>
        </w:rPr>
        <w:t>«</w:t>
      </w:r>
      <w:r w:rsidRPr="00513C61">
        <w:rPr>
          <w:sz w:val="20"/>
          <w:szCs w:val="20"/>
        </w:rPr>
        <w:t>МАМИ</w:t>
      </w:r>
      <w:r w:rsidR="00CA25DE">
        <w:rPr>
          <w:sz w:val="20"/>
          <w:szCs w:val="20"/>
        </w:rPr>
        <w:t>»</w:t>
      </w:r>
      <w:r w:rsidRPr="00513C61">
        <w:rPr>
          <w:sz w:val="20"/>
          <w:szCs w:val="20"/>
        </w:rPr>
        <w:t xml:space="preserve">, 2007. </w:t>
      </w:r>
      <w:r w:rsidR="002B3A5A">
        <w:rPr>
          <w:sz w:val="20"/>
          <w:szCs w:val="20"/>
        </w:rPr>
        <w:t>-</w:t>
      </w:r>
      <w:r w:rsidRPr="00513C61">
        <w:rPr>
          <w:sz w:val="20"/>
          <w:szCs w:val="20"/>
        </w:rPr>
        <w:t xml:space="preserve"> 71 с.</w:t>
      </w:r>
    </w:p>
    <w:p w:rsidR="00A213C5" w:rsidRDefault="00A213C5" w:rsidP="00583354">
      <w:pPr>
        <w:spacing w:line="216" w:lineRule="auto"/>
        <w:ind w:firstLine="709"/>
        <w:jc w:val="both"/>
        <w:rPr>
          <w:sz w:val="20"/>
          <w:szCs w:val="20"/>
        </w:rPr>
      </w:pPr>
      <w:r>
        <w:rPr>
          <w:sz w:val="20"/>
          <w:szCs w:val="20"/>
        </w:rPr>
        <w:t xml:space="preserve">10. </w:t>
      </w:r>
      <w:r w:rsidRPr="00513C61">
        <w:rPr>
          <w:sz w:val="20"/>
          <w:szCs w:val="20"/>
        </w:rPr>
        <w:t xml:space="preserve">Красневский, Л.Г. Новая технология гибридных силовых установок мобильных машин </w:t>
      </w:r>
      <w:r w:rsidR="002B3A5A">
        <w:rPr>
          <w:sz w:val="20"/>
          <w:szCs w:val="20"/>
        </w:rPr>
        <w:t>-</w:t>
      </w:r>
      <w:r w:rsidRPr="00513C61">
        <w:rPr>
          <w:sz w:val="20"/>
          <w:szCs w:val="20"/>
        </w:rPr>
        <w:t xml:space="preserve"> гибридные электромеханические трансмиссии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00DC6F4F" w:rsidRPr="00513C61">
        <w:rPr>
          <w:rStyle w:val="bigtext"/>
          <w:bCs/>
          <w:color w:val="000000"/>
          <w:sz w:val="20"/>
          <w:szCs w:val="20"/>
        </w:rPr>
        <w:t xml:space="preserve"> </w:t>
      </w:r>
      <w:r w:rsidRPr="00513C61">
        <w:rPr>
          <w:sz w:val="20"/>
          <w:szCs w:val="20"/>
        </w:rPr>
        <w:t>/ Л.Г. Красневский</w:t>
      </w:r>
      <w:r w:rsidR="00A72804">
        <w:rPr>
          <w:sz w:val="20"/>
          <w:szCs w:val="20"/>
        </w:rPr>
        <w:t>;</w:t>
      </w:r>
      <w:r w:rsidRPr="00513C61">
        <w:rPr>
          <w:sz w:val="20"/>
          <w:szCs w:val="20"/>
        </w:rPr>
        <w:t xml:space="preserve"> </w:t>
      </w:r>
      <w:r w:rsidR="00A72804" w:rsidRPr="00513C61">
        <w:rPr>
          <w:sz w:val="20"/>
          <w:szCs w:val="20"/>
        </w:rPr>
        <w:t xml:space="preserve">под ред. В.В. Клубовича </w:t>
      </w:r>
      <w:r w:rsidRPr="00513C61">
        <w:rPr>
          <w:sz w:val="20"/>
          <w:szCs w:val="20"/>
        </w:rPr>
        <w:t>/</w:t>
      </w:r>
      <w:r w:rsidR="00A72804">
        <w:rPr>
          <w:sz w:val="20"/>
          <w:szCs w:val="20"/>
        </w:rPr>
        <w:t>/</w:t>
      </w:r>
      <w:r w:rsidRPr="00513C61">
        <w:rPr>
          <w:sz w:val="20"/>
          <w:szCs w:val="20"/>
        </w:rPr>
        <w:t xml:space="preserve"> Перспективные мат</w:t>
      </w:r>
      <w:r w:rsidRPr="00513C61">
        <w:rPr>
          <w:sz w:val="20"/>
          <w:szCs w:val="20"/>
        </w:rPr>
        <w:t>е</w:t>
      </w:r>
      <w:r w:rsidR="00A72804">
        <w:rPr>
          <w:sz w:val="20"/>
          <w:szCs w:val="20"/>
        </w:rPr>
        <w:t>риалы и технологии</w:t>
      </w:r>
      <w:r w:rsidRPr="00513C61">
        <w:rPr>
          <w:sz w:val="20"/>
          <w:szCs w:val="20"/>
        </w:rPr>
        <w:t xml:space="preserve">. </w:t>
      </w:r>
      <w:r w:rsidR="002B3A5A">
        <w:rPr>
          <w:sz w:val="20"/>
          <w:szCs w:val="20"/>
        </w:rPr>
        <w:t>-</w:t>
      </w:r>
      <w:r w:rsidRPr="00513C61">
        <w:rPr>
          <w:sz w:val="20"/>
          <w:szCs w:val="20"/>
        </w:rPr>
        <w:t xml:space="preserve"> Витебск: УО </w:t>
      </w:r>
      <w:r w:rsidR="00CA25DE">
        <w:rPr>
          <w:sz w:val="20"/>
          <w:szCs w:val="20"/>
        </w:rPr>
        <w:t>«</w:t>
      </w:r>
      <w:r w:rsidRPr="00513C61">
        <w:rPr>
          <w:sz w:val="20"/>
          <w:szCs w:val="20"/>
        </w:rPr>
        <w:t>ВГТУ</w:t>
      </w:r>
      <w:r w:rsidR="00CA25DE">
        <w:rPr>
          <w:sz w:val="20"/>
          <w:szCs w:val="20"/>
        </w:rPr>
        <w:t>»</w:t>
      </w:r>
      <w:r w:rsidRPr="00513C61">
        <w:rPr>
          <w:sz w:val="20"/>
          <w:szCs w:val="20"/>
        </w:rPr>
        <w:t xml:space="preserve">, 2013. </w:t>
      </w:r>
      <w:r w:rsidR="002B3A5A">
        <w:rPr>
          <w:sz w:val="20"/>
          <w:szCs w:val="20"/>
        </w:rPr>
        <w:t>-</w:t>
      </w:r>
      <w:r w:rsidRPr="00513C61">
        <w:rPr>
          <w:sz w:val="20"/>
          <w:szCs w:val="20"/>
        </w:rPr>
        <w:t xml:space="preserve"> С. 302</w:t>
      </w:r>
      <w:r w:rsidR="002B3A5A">
        <w:rPr>
          <w:sz w:val="20"/>
          <w:szCs w:val="20"/>
        </w:rPr>
        <w:t>-</w:t>
      </w:r>
      <w:r w:rsidRPr="00513C61">
        <w:rPr>
          <w:sz w:val="20"/>
          <w:szCs w:val="20"/>
        </w:rPr>
        <w:t>317.</w:t>
      </w:r>
    </w:p>
    <w:p w:rsidR="00A213C5" w:rsidRPr="00746AD3" w:rsidRDefault="00A213C5" w:rsidP="00583354">
      <w:pPr>
        <w:spacing w:line="216" w:lineRule="auto"/>
        <w:ind w:firstLine="709"/>
        <w:jc w:val="both"/>
        <w:rPr>
          <w:sz w:val="20"/>
          <w:szCs w:val="20"/>
        </w:rPr>
      </w:pPr>
      <w:r>
        <w:rPr>
          <w:sz w:val="20"/>
          <w:szCs w:val="20"/>
        </w:rPr>
        <w:t xml:space="preserve">11. </w:t>
      </w:r>
      <w:r w:rsidRPr="00746AD3">
        <w:rPr>
          <w:sz w:val="20"/>
          <w:szCs w:val="20"/>
        </w:rPr>
        <w:t>Кузьмин, Н.А. Техническая эксплуатация автомобилей: нормирование и управление</w:t>
      </w:r>
      <w:r w:rsidR="00DC6F4F">
        <w:rPr>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Pr="00746AD3">
        <w:rPr>
          <w:sz w:val="20"/>
          <w:szCs w:val="20"/>
        </w:rPr>
        <w:t>: уче</w:t>
      </w:r>
      <w:r w:rsidRPr="00746AD3">
        <w:rPr>
          <w:sz w:val="20"/>
          <w:szCs w:val="20"/>
        </w:rPr>
        <w:t>б</w:t>
      </w:r>
      <w:r w:rsidRPr="00746AD3">
        <w:rPr>
          <w:sz w:val="20"/>
          <w:szCs w:val="20"/>
        </w:rPr>
        <w:t xml:space="preserve">ное пособие / Н.А. Кузьмин. </w:t>
      </w:r>
      <w:r w:rsidR="002B3A5A">
        <w:rPr>
          <w:sz w:val="20"/>
          <w:szCs w:val="20"/>
        </w:rPr>
        <w:t>-</w:t>
      </w:r>
      <w:r w:rsidRPr="00746AD3">
        <w:rPr>
          <w:sz w:val="20"/>
          <w:szCs w:val="20"/>
        </w:rPr>
        <w:t xml:space="preserve"> М.: ФОРУМ, 2014. </w:t>
      </w:r>
      <w:r w:rsidR="002B3A5A">
        <w:rPr>
          <w:sz w:val="20"/>
          <w:szCs w:val="20"/>
        </w:rPr>
        <w:t>-</w:t>
      </w:r>
      <w:r w:rsidRPr="00746AD3">
        <w:rPr>
          <w:sz w:val="20"/>
          <w:szCs w:val="20"/>
        </w:rPr>
        <w:t xml:space="preserve"> 224 с.</w:t>
      </w:r>
    </w:p>
    <w:p w:rsidR="00A213C5" w:rsidRPr="00513C61" w:rsidRDefault="00A213C5" w:rsidP="00583354">
      <w:pPr>
        <w:spacing w:line="216" w:lineRule="auto"/>
        <w:ind w:firstLine="709"/>
        <w:jc w:val="both"/>
        <w:rPr>
          <w:sz w:val="20"/>
          <w:szCs w:val="20"/>
        </w:rPr>
      </w:pPr>
      <w:r>
        <w:rPr>
          <w:sz w:val="20"/>
          <w:szCs w:val="20"/>
        </w:rPr>
        <w:t xml:space="preserve">12. </w:t>
      </w:r>
      <w:r w:rsidRPr="00513C61">
        <w:rPr>
          <w:sz w:val="20"/>
          <w:szCs w:val="20"/>
        </w:rPr>
        <w:t xml:space="preserve">Мацкерле, Ю. Современный экономичный автомобиль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00DC6F4F" w:rsidRPr="00513C61">
        <w:rPr>
          <w:rStyle w:val="bigtext"/>
          <w:bCs/>
          <w:color w:val="000000"/>
          <w:sz w:val="20"/>
          <w:szCs w:val="20"/>
        </w:rPr>
        <w:t xml:space="preserve"> </w:t>
      </w:r>
      <w:r w:rsidRPr="00513C61">
        <w:rPr>
          <w:sz w:val="20"/>
          <w:szCs w:val="20"/>
        </w:rPr>
        <w:t xml:space="preserve">/ Ю. Мацкерле; пер. с чешск. В.Б. Иванова; под ред. А.Р. Бенедиктова. </w:t>
      </w:r>
      <w:r w:rsidR="002B3A5A">
        <w:rPr>
          <w:sz w:val="20"/>
          <w:szCs w:val="20"/>
        </w:rPr>
        <w:t>-</w:t>
      </w:r>
      <w:r w:rsidRPr="00513C61">
        <w:rPr>
          <w:sz w:val="20"/>
          <w:szCs w:val="20"/>
        </w:rPr>
        <w:t xml:space="preserve"> М.: Машиностроение, 1987. </w:t>
      </w:r>
      <w:r w:rsidR="002B3A5A">
        <w:rPr>
          <w:sz w:val="20"/>
          <w:szCs w:val="20"/>
        </w:rPr>
        <w:t>-</w:t>
      </w:r>
      <w:r w:rsidRPr="00513C61">
        <w:rPr>
          <w:sz w:val="20"/>
          <w:szCs w:val="20"/>
        </w:rPr>
        <w:t xml:space="preserve"> 320 с.</w:t>
      </w:r>
    </w:p>
    <w:p w:rsidR="00A213C5" w:rsidRPr="00513C61" w:rsidRDefault="00A213C5" w:rsidP="00583354">
      <w:pPr>
        <w:spacing w:line="216" w:lineRule="auto"/>
        <w:ind w:firstLine="709"/>
        <w:jc w:val="both"/>
        <w:rPr>
          <w:sz w:val="20"/>
          <w:szCs w:val="20"/>
        </w:rPr>
      </w:pPr>
      <w:r>
        <w:rPr>
          <w:sz w:val="20"/>
          <w:szCs w:val="20"/>
        </w:rPr>
        <w:t xml:space="preserve">13. </w:t>
      </w:r>
      <w:r w:rsidRPr="00513C61">
        <w:rPr>
          <w:sz w:val="20"/>
          <w:szCs w:val="20"/>
        </w:rPr>
        <w:t xml:space="preserve">Раков, В.А. Развитие мирового автопарка гибридных автомобилей </w:t>
      </w:r>
      <w:r w:rsidR="00A72804" w:rsidRPr="00513C61">
        <w:rPr>
          <w:sz w:val="20"/>
          <w:szCs w:val="20"/>
        </w:rPr>
        <w:t>[Электронный ресур</w:t>
      </w:r>
      <w:r w:rsidR="00A72804">
        <w:rPr>
          <w:sz w:val="20"/>
          <w:szCs w:val="20"/>
        </w:rPr>
        <w:t xml:space="preserve"> </w:t>
      </w:r>
      <w:r w:rsidR="00A72804" w:rsidRPr="00513C61">
        <w:rPr>
          <w:sz w:val="20"/>
          <w:szCs w:val="20"/>
        </w:rPr>
        <w:t>с]</w:t>
      </w:r>
      <w:r w:rsidR="00A72804">
        <w:rPr>
          <w:sz w:val="20"/>
          <w:szCs w:val="20"/>
        </w:rPr>
        <w:t xml:space="preserve"> /В.А. Р</w:t>
      </w:r>
      <w:r w:rsidR="00A72804">
        <w:rPr>
          <w:sz w:val="20"/>
          <w:szCs w:val="20"/>
        </w:rPr>
        <w:t>а</w:t>
      </w:r>
      <w:r w:rsidR="00A72804">
        <w:rPr>
          <w:sz w:val="20"/>
          <w:szCs w:val="20"/>
        </w:rPr>
        <w:t>ков //</w:t>
      </w:r>
      <w:r w:rsidRPr="00513C61">
        <w:rPr>
          <w:sz w:val="20"/>
          <w:szCs w:val="20"/>
        </w:rPr>
        <w:t xml:space="preserve"> Современная техника и технологии.</w:t>
      </w:r>
      <w:r w:rsidR="00A72804">
        <w:rPr>
          <w:sz w:val="20"/>
          <w:szCs w:val="20"/>
        </w:rPr>
        <w:t xml:space="preserve"> -</w:t>
      </w:r>
      <w:r w:rsidRPr="00513C61">
        <w:rPr>
          <w:sz w:val="20"/>
          <w:szCs w:val="20"/>
        </w:rPr>
        <w:t xml:space="preserve"> 2013. </w:t>
      </w:r>
      <w:r w:rsidR="00A72804">
        <w:rPr>
          <w:sz w:val="20"/>
          <w:szCs w:val="20"/>
        </w:rPr>
        <w:t xml:space="preserve">- </w:t>
      </w:r>
      <w:r w:rsidRPr="00513C61">
        <w:rPr>
          <w:sz w:val="20"/>
          <w:szCs w:val="20"/>
        </w:rPr>
        <w:t xml:space="preserve">№7. </w:t>
      </w:r>
      <w:r w:rsidR="002B3A5A">
        <w:rPr>
          <w:sz w:val="20"/>
          <w:szCs w:val="20"/>
        </w:rPr>
        <w:t>-</w:t>
      </w:r>
      <w:r w:rsidRPr="00513C61">
        <w:rPr>
          <w:sz w:val="20"/>
          <w:szCs w:val="20"/>
        </w:rPr>
        <w:t xml:space="preserve"> Режим доступа: http://technology.snauka.ru/2013/07/2136 (дата обращения: 18.02.2018).</w:t>
      </w:r>
    </w:p>
    <w:p w:rsidR="00A213C5" w:rsidRPr="00513C61" w:rsidRDefault="00A213C5" w:rsidP="00583354">
      <w:pPr>
        <w:spacing w:line="216" w:lineRule="auto"/>
        <w:ind w:firstLine="709"/>
        <w:jc w:val="both"/>
        <w:rPr>
          <w:sz w:val="20"/>
          <w:szCs w:val="20"/>
        </w:rPr>
      </w:pPr>
      <w:r>
        <w:rPr>
          <w:sz w:val="20"/>
          <w:szCs w:val="20"/>
        </w:rPr>
        <w:t xml:space="preserve">14. </w:t>
      </w:r>
      <w:r w:rsidRPr="00513C61">
        <w:rPr>
          <w:sz w:val="20"/>
          <w:szCs w:val="20"/>
        </w:rPr>
        <w:t>Строганов, В.И. Повышение эксплуатационных характеристик электромобилей и автомобилей с комбинированной энергоустановкой</w:t>
      </w:r>
      <w:r w:rsidR="00DC6F4F">
        <w:rPr>
          <w:sz w:val="20"/>
          <w:szCs w:val="20"/>
        </w:rPr>
        <w:t xml:space="preserve">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Pr="00513C61">
        <w:rPr>
          <w:sz w:val="20"/>
          <w:szCs w:val="20"/>
        </w:rPr>
        <w:t xml:space="preserve">: дис. … д-ра техн. наук / Строганов Владимир Иванович. </w:t>
      </w:r>
      <w:r w:rsidR="002B3A5A">
        <w:rPr>
          <w:sz w:val="20"/>
          <w:szCs w:val="20"/>
        </w:rPr>
        <w:t>-</w:t>
      </w:r>
      <w:r w:rsidRPr="00513C61">
        <w:rPr>
          <w:sz w:val="20"/>
          <w:szCs w:val="20"/>
        </w:rPr>
        <w:t xml:space="preserve"> М., 2015. </w:t>
      </w:r>
      <w:r w:rsidR="002B3A5A">
        <w:rPr>
          <w:sz w:val="20"/>
          <w:szCs w:val="20"/>
        </w:rPr>
        <w:t>-</w:t>
      </w:r>
      <w:r w:rsidRPr="00513C61">
        <w:rPr>
          <w:sz w:val="20"/>
          <w:szCs w:val="20"/>
        </w:rPr>
        <w:t xml:space="preserve"> 356 с.</w:t>
      </w:r>
    </w:p>
    <w:p w:rsidR="00A213C5" w:rsidRPr="00513C61" w:rsidRDefault="00A213C5" w:rsidP="00583354">
      <w:pPr>
        <w:spacing w:line="216" w:lineRule="auto"/>
        <w:ind w:firstLine="709"/>
        <w:jc w:val="both"/>
        <w:rPr>
          <w:sz w:val="20"/>
          <w:szCs w:val="20"/>
        </w:rPr>
      </w:pPr>
      <w:r>
        <w:rPr>
          <w:sz w:val="20"/>
          <w:szCs w:val="20"/>
        </w:rPr>
        <w:t xml:space="preserve">15. </w:t>
      </w:r>
      <w:r w:rsidRPr="00513C61">
        <w:rPr>
          <w:sz w:val="20"/>
          <w:szCs w:val="20"/>
        </w:rPr>
        <w:t>Транспортные средства на альтернативном топливе [Электронный ресурс]</w:t>
      </w:r>
      <w:r w:rsidR="00A72804">
        <w:rPr>
          <w:sz w:val="20"/>
          <w:szCs w:val="20"/>
        </w:rPr>
        <w:t xml:space="preserve"> / Режим доступа: </w:t>
      </w:r>
      <w:r w:rsidRPr="00513C61">
        <w:rPr>
          <w:sz w:val="20"/>
          <w:szCs w:val="20"/>
        </w:rPr>
        <w:t>http://www.hybridcars.com/toyota-prius-sets-1-million-sales-green-car-benchmark-29731 (дата обращения: 18.02.2018).</w:t>
      </w:r>
    </w:p>
    <w:p w:rsidR="00A213C5" w:rsidRDefault="00A213C5" w:rsidP="00583354">
      <w:pPr>
        <w:spacing w:line="216" w:lineRule="auto"/>
        <w:ind w:firstLine="709"/>
        <w:jc w:val="both"/>
        <w:rPr>
          <w:sz w:val="20"/>
          <w:szCs w:val="20"/>
        </w:rPr>
      </w:pPr>
      <w:r>
        <w:rPr>
          <w:sz w:val="20"/>
          <w:szCs w:val="20"/>
        </w:rPr>
        <w:t xml:space="preserve">16. </w:t>
      </w:r>
      <w:r w:rsidR="0074253A">
        <w:rPr>
          <w:sz w:val="20"/>
          <w:szCs w:val="20"/>
        </w:rPr>
        <w:t>Сериков, С.А.</w:t>
      </w:r>
      <w:r w:rsidRPr="00513C61">
        <w:rPr>
          <w:sz w:val="20"/>
          <w:szCs w:val="20"/>
        </w:rPr>
        <w:t xml:space="preserve"> Управление силовой установкой гибридных автомобилей </w:t>
      </w:r>
      <w:r w:rsidR="00DC6F4F" w:rsidRPr="00DC6F4F">
        <w:rPr>
          <w:rStyle w:val="bigtext"/>
          <w:bCs/>
          <w:color w:val="000000"/>
          <w:sz w:val="20"/>
          <w:szCs w:val="20"/>
        </w:rPr>
        <w:t>[</w:t>
      </w:r>
      <w:r w:rsidR="00DC6F4F">
        <w:rPr>
          <w:rStyle w:val="bigtext"/>
          <w:bCs/>
          <w:color w:val="000000"/>
          <w:sz w:val="20"/>
          <w:szCs w:val="20"/>
        </w:rPr>
        <w:t>Текст</w:t>
      </w:r>
      <w:r w:rsidR="00DC6F4F" w:rsidRPr="00DC6F4F">
        <w:rPr>
          <w:rStyle w:val="bigtext"/>
          <w:bCs/>
          <w:color w:val="000000"/>
          <w:sz w:val="20"/>
          <w:szCs w:val="20"/>
        </w:rPr>
        <w:t>]</w:t>
      </w:r>
      <w:r w:rsidR="00DC6F4F" w:rsidRPr="00513C61">
        <w:rPr>
          <w:rStyle w:val="bigtext"/>
          <w:bCs/>
          <w:color w:val="000000"/>
          <w:sz w:val="20"/>
          <w:szCs w:val="20"/>
        </w:rPr>
        <w:t xml:space="preserve"> </w:t>
      </w:r>
      <w:r w:rsidRPr="00513C61">
        <w:rPr>
          <w:sz w:val="20"/>
          <w:szCs w:val="20"/>
        </w:rPr>
        <w:t xml:space="preserve">/ С.А. Сериков, Ю.Н. Бороденко, А.А. Дзюбенко // Мир транспорта и технологических машин. </w:t>
      </w:r>
      <w:r w:rsidR="002B3A5A">
        <w:rPr>
          <w:sz w:val="20"/>
          <w:szCs w:val="20"/>
        </w:rPr>
        <w:t>-</w:t>
      </w:r>
      <w:r w:rsidRPr="00513C61">
        <w:rPr>
          <w:sz w:val="20"/>
          <w:szCs w:val="20"/>
        </w:rPr>
        <w:t xml:space="preserve"> 2014. </w:t>
      </w:r>
      <w:r w:rsidR="002B3A5A">
        <w:rPr>
          <w:sz w:val="20"/>
          <w:szCs w:val="20"/>
        </w:rPr>
        <w:t>-</w:t>
      </w:r>
      <w:r w:rsidRPr="00513C61">
        <w:rPr>
          <w:sz w:val="20"/>
          <w:szCs w:val="20"/>
        </w:rPr>
        <w:t xml:space="preserve"> №1(44). С. 36</w:t>
      </w:r>
      <w:r w:rsidR="0074253A">
        <w:rPr>
          <w:sz w:val="20"/>
          <w:szCs w:val="20"/>
        </w:rPr>
        <w:t>-</w:t>
      </w:r>
      <w:r w:rsidRPr="00513C61">
        <w:rPr>
          <w:sz w:val="20"/>
          <w:szCs w:val="20"/>
        </w:rPr>
        <w:t>43.</w:t>
      </w:r>
    </w:p>
    <w:p w:rsidR="00A213C5" w:rsidRDefault="00A213C5" w:rsidP="00583354">
      <w:pPr>
        <w:spacing w:line="216" w:lineRule="auto"/>
        <w:ind w:firstLine="709"/>
        <w:jc w:val="both"/>
        <w:rPr>
          <w:color w:val="000000"/>
          <w:sz w:val="20"/>
          <w:szCs w:val="20"/>
        </w:rPr>
      </w:pPr>
      <w:r>
        <w:rPr>
          <w:sz w:val="20"/>
          <w:szCs w:val="20"/>
        </w:rPr>
        <w:t>17. Филькин</w:t>
      </w:r>
      <w:r w:rsidR="0074253A">
        <w:rPr>
          <w:sz w:val="20"/>
          <w:szCs w:val="20"/>
        </w:rPr>
        <w:t>,</w:t>
      </w:r>
      <w:r>
        <w:rPr>
          <w:sz w:val="20"/>
          <w:szCs w:val="20"/>
        </w:rPr>
        <w:t xml:space="preserve"> Н.М. </w:t>
      </w:r>
      <w:r w:rsidRPr="004200CB">
        <w:rPr>
          <w:color w:val="000000"/>
          <w:sz w:val="20"/>
          <w:szCs w:val="20"/>
        </w:rPr>
        <w:t>Гибридный автомобиль. Основы проектиров</w:t>
      </w:r>
      <w:r>
        <w:rPr>
          <w:color w:val="000000"/>
          <w:sz w:val="20"/>
          <w:szCs w:val="20"/>
        </w:rPr>
        <w:t>ания, конструирования и расчета</w:t>
      </w:r>
      <w:r w:rsidR="008C28A2">
        <w:rPr>
          <w:color w:val="000000"/>
          <w:sz w:val="20"/>
          <w:szCs w:val="20"/>
        </w:rPr>
        <w:t xml:space="preserve"> </w:t>
      </w:r>
      <w:r w:rsidR="008C28A2" w:rsidRPr="00DC6F4F">
        <w:rPr>
          <w:rStyle w:val="bigtext"/>
          <w:bCs/>
          <w:color w:val="000000"/>
          <w:sz w:val="20"/>
          <w:szCs w:val="20"/>
        </w:rPr>
        <w:t>[</w:t>
      </w:r>
      <w:r w:rsidR="008C28A2">
        <w:rPr>
          <w:rStyle w:val="bigtext"/>
          <w:bCs/>
          <w:color w:val="000000"/>
          <w:sz w:val="20"/>
          <w:szCs w:val="20"/>
        </w:rPr>
        <w:t>Текст</w:t>
      </w:r>
      <w:r w:rsidR="008C28A2" w:rsidRPr="00DC6F4F">
        <w:rPr>
          <w:rStyle w:val="bigtext"/>
          <w:bCs/>
          <w:color w:val="000000"/>
          <w:sz w:val="20"/>
          <w:szCs w:val="20"/>
        </w:rPr>
        <w:t>]</w:t>
      </w:r>
      <w:r>
        <w:rPr>
          <w:color w:val="000000"/>
          <w:sz w:val="20"/>
          <w:szCs w:val="20"/>
        </w:rPr>
        <w:t>:</w:t>
      </w:r>
      <w:r w:rsidRPr="004200CB">
        <w:rPr>
          <w:color w:val="000000"/>
          <w:sz w:val="20"/>
          <w:szCs w:val="20"/>
        </w:rPr>
        <w:t xml:space="preserve"> </w:t>
      </w:r>
      <w:r>
        <w:rPr>
          <w:color w:val="000000"/>
          <w:sz w:val="20"/>
          <w:szCs w:val="20"/>
        </w:rPr>
        <w:t>у</w:t>
      </w:r>
      <w:r w:rsidRPr="004200CB">
        <w:rPr>
          <w:color w:val="000000"/>
          <w:sz w:val="20"/>
          <w:szCs w:val="20"/>
        </w:rPr>
        <w:t>чебное пособие</w:t>
      </w:r>
      <w:r>
        <w:rPr>
          <w:color w:val="000000"/>
          <w:sz w:val="20"/>
          <w:szCs w:val="20"/>
        </w:rPr>
        <w:t xml:space="preserve"> / Н.М. Филькин, В.А. Умняшкин, Р.С. Музафаров. </w:t>
      </w:r>
      <w:r w:rsidR="002B3A5A">
        <w:rPr>
          <w:color w:val="000000"/>
          <w:sz w:val="20"/>
          <w:szCs w:val="20"/>
        </w:rPr>
        <w:t>-</w:t>
      </w:r>
      <w:r>
        <w:rPr>
          <w:color w:val="000000"/>
          <w:sz w:val="20"/>
          <w:szCs w:val="20"/>
        </w:rPr>
        <w:t xml:space="preserve"> </w:t>
      </w:r>
      <w:r w:rsidRPr="004200CB">
        <w:rPr>
          <w:color w:val="000000"/>
          <w:sz w:val="20"/>
          <w:szCs w:val="20"/>
        </w:rPr>
        <w:t>М.: ФОРУМ</w:t>
      </w:r>
      <w:r>
        <w:rPr>
          <w:color w:val="000000"/>
          <w:sz w:val="20"/>
          <w:szCs w:val="20"/>
        </w:rPr>
        <w:t xml:space="preserve">, 2014. </w:t>
      </w:r>
      <w:r w:rsidR="002B3A5A">
        <w:rPr>
          <w:color w:val="000000"/>
          <w:sz w:val="20"/>
          <w:szCs w:val="20"/>
        </w:rPr>
        <w:t>-</w:t>
      </w:r>
      <w:r>
        <w:rPr>
          <w:color w:val="000000"/>
          <w:sz w:val="20"/>
          <w:szCs w:val="20"/>
        </w:rPr>
        <w:t xml:space="preserve"> 240 с.</w:t>
      </w:r>
    </w:p>
    <w:p w:rsidR="00A213C5" w:rsidRPr="00746AD3" w:rsidRDefault="00A213C5" w:rsidP="00583354">
      <w:pPr>
        <w:spacing w:line="216" w:lineRule="auto"/>
        <w:ind w:firstLine="709"/>
        <w:jc w:val="both"/>
        <w:rPr>
          <w:sz w:val="20"/>
          <w:szCs w:val="20"/>
        </w:rPr>
      </w:pPr>
      <w:r>
        <w:rPr>
          <w:sz w:val="20"/>
          <w:szCs w:val="20"/>
        </w:rPr>
        <w:t xml:space="preserve">18. </w:t>
      </w:r>
      <w:r w:rsidRPr="00746AD3">
        <w:rPr>
          <w:sz w:val="20"/>
          <w:szCs w:val="20"/>
        </w:rPr>
        <w:t>Чебоксаров, А.Н. Основы теории надежности и диагностика</w:t>
      </w:r>
      <w:r w:rsidR="00EA48EA">
        <w:rPr>
          <w:sz w:val="20"/>
          <w:szCs w:val="20"/>
        </w:rPr>
        <w:t xml:space="preserve"> </w:t>
      </w:r>
      <w:r w:rsidR="00EA48EA" w:rsidRPr="00DC6F4F">
        <w:rPr>
          <w:rStyle w:val="bigtext"/>
          <w:bCs/>
          <w:color w:val="000000"/>
          <w:sz w:val="20"/>
          <w:szCs w:val="20"/>
        </w:rPr>
        <w:t>[</w:t>
      </w:r>
      <w:r w:rsidR="00EA48EA">
        <w:rPr>
          <w:rStyle w:val="bigtext"/>
          <w:bCs/>
          <w:color w:val="000000"/>
          <w:sz w:val="20"/>
          <w:szCs w:val="20"/>
        </w:rPr>
        <w:t>Текст</w:t>
      </w:r>
      <w:r w:rsidR="00EA48EA" w:rsidRPr="00DC6F4F">
        <w:rPr>
          <w:rStyle w:val="bigtext"/>
          <w:bCs/>
          <w:color w:val="000000"/>
          <w:sz w:val="20"/>
          <w:szCs w:val="20"/>
        </w:rPr>
        <w:t>]</w:t>
      </w:r>
      <w:r w:rsidRPr="00746AD3">
        <w:rPr>
          <w:sz w:val="20"/>
          <w:szCs w:val="20"/>
        </w:rPr>
        <w:t xml:space="preserve">: курс лекций / А.Н. Чебоксаров. </w:t>
      </w:r>
      <w:r w:rsidR="002B3A5A">
        <w:rPr>
          <w:sz w:val="20"/>
          <w:szCs w:val="20"/>
        </w:rPr>
        <w:t>-</w:t>
      </w:r>
      <w:r w:rsidRPr="00746AD3">
        <w:rPr>
          <w:sz w:val="20"/>
          <w:szCs w:val="20"/>
        </w:rPr>
        <w:t xml:space="preserve"> Омск: СибАДИ, 2012. </w:t>
      </w:r>
      <w:r w:rsidR="002B3A5A">
        <w:rPr>
          <w:sz w:val="20"/>
          <w:szCs w:val="20"/>
        </w:rPr>
        <w:t>-</w:t>
      </w:r>
      <w:r w:rsidR="0074253A">
        <w:rPr>
          <w:sz w:val="20"/>
          <w:szCs w:val="20"/>
        </w:rPr>
        <w:t xml:space="preserve"> </w:t>
      </w:r>
      <w:r w:rsidRPr="00746AD3">
        <w:rPr>
          <w:sz w:val="20"/>
          <w:szCs w:val="20"/>
        </w:rPr>
        <w:t>76 с.</w:t>
      </w:r>
    </w:p>
    <w:p w:rsidR="00A213C5" w:rsidRPr="00513C61" w:rsidRDefault="00A213C5" w:rsidP="00583354">
      <w:pPr>
        <w:spacing w:line="216" w:lineRule="auto"/>
        <w:ind w:firstLine="709"/>
        <w:jc w:val="both"/>
        <w:rPr>
          <w:sz w:val="20"/>
          <w:szCs w:val="20"/>
        </w:rPr>
      </w:pPr>
      <w:r>
        <w:rPr>
          <w:sz w:val="20"/>
          <w:szCs w:val="20"/>
        </w:rPr>
        <w:t xml:space="preserve">19. </w:t>
      </w:r>
      <w:r w:rsidRPr="00513C61">
        <w:rPr>
          <w:sz w:val="20"/>
          <w:szCs w:val="20"/>
        </w:rPr>
        <w:t>Ютт, В.Е. Электромобили и автомобили с комбинированной энергоустановкой. Расчет скоростных характеристик</w:t>
      </w:r>
      <w:r w:rsidR="000E1B19">
        <w:rPr>
          <w:sz w:val="20"/>
          <w:szCs w:val="20"/>
        </w:rPr>
        <w:t xml:space="preserve"> </w:t>
      </w:r>
      <w:r w:rsidR="000E1B19" w:rsidRPr="00DC6F4F">
        <w:rPr>
          <w:rStyle w:val="bigtext"/>
          <w:bCs/>
          <w:color w:val="000000"/>
          <w:sz w:val="20"/>
          <w:szCs w:val="20"/>
        </w:rPr>
        <w:t>[</w:t>
      </w:r>
      <w:r w:rsidR="000E1B19">
        <w:rPr>
          <w:rStyle w:val="bigtext"/>
          <w:bCs/>
          <w:color w:val="000000"/>
          <w:sz w:val="20"/>
          <w:szCs w:val="20"/>
        </w:rPr>
        <w:t>Текст</w:t>
      </w:r>
      <w:r w:rsidR="000E1B19" w:rsidRPr="00DC6F4F">
        <w:rPr>
          <w:rStyle w:val="bigtext"/>
          <w:bCs/>
          <w:color w:val="000000"/>
          <w:sz w:val="20"/>
          <w:szCs w:val="20"/>
        </w:rPr>
        <w:t>]</w:t>
      </w:r>
      <w:r w:rsidRPr="00513C61">
        <w:rPr>
          <w:sz w:val="20"/>
          <w:szCs w:val="20"/>
        </w:rPr>
        <w:t>: учеб</w:t>
      </w:r>
      <w:r w:rsidR="000E1B19">
        <w:rPr>
          <w:sz w:val="20"/>
          <w:szCs w:val="20"/>
        </w:rPr>
        <w:t>ное</w:t>
      </w:r>
      <w:r w:rsidRPr="00513C61">
        <w:rPr>
          <w:sz w:val="20"/>
          <w:szCs w:val="20"/>
        </w:rPr>
        <w:t xml:space="preserve"> пособие / В.Е. Ютт, В.И. Строганов. </w:t>
      </w:r>
      <w:r w:rsidR="002B3A5A">
        <w:rPr>
          <w:sz w:val="20"/>
          <w:szCs w:val="20"/>
        </w:rPr>
        <w:t>-</w:t>
      </w:r>
      <w:r w:rsidRPr="00513C61">
        <w:rPr>
          <w:sz w:val="20"/>
          <w:szCs w:val="20"/>
        </w:rPr>
        <w:t xml:space="preserve"> М.: МАДИ, 2016. </w:t>
      </w:r>
      <w:r w:rsidR="002B3A5A">
        <w:rPr>
          <w:sz w:val="20"/>
          <w:szCs w:val="20"/>
        </w:rPr>
        <w:t>-</w:t>
      </w:r>
      <w:r w:rsidRPr="00513C61">
        <w:rPr>
          <w:sz w:val="20"/>
          <w:szCs w:val="20"/>
        </w:rPr>
        <w:t xml:space="preserve"> 108 с.</w:t>
      </w:r>
    </w:p>
    <w:p w:rsidR="00A213C5" w:rsidRPr="00513C61" w:rsidRDefault="00A213C5" w:rsidP="00583354">
      <w:pPr>
        <w:spacing w:line="216" w:lineRule="auto"/>
        <w:ind w:firstLine="709"/>
        <w:jc w:val="both"/>
        <w:rPr>
          <w:sz w:val="20"/>
          <w:szCs w:val="20"/>
        </w:rPr>
      </w:pPr>
      <w:r>
        <w:rPr>
          <w:sz w:val="20"/>
          <w:szCs w:val="20"/>
        </w:rPr>
        <w:t xml:space="preserve">20. </w:t>
      </w:r>
      <w:r w:rsidR="0074253A">
        <w:rPr>
          <w:sz w:val="20"/>
          <w:szCs w:val="20"/>
        </w:rPr>
        <w:t>Ярилова, А.В.</w:t>
      </w:r>
      <w:r w:rsidRPr="00513C61">
        <w:rPr>
          <w:sz w:val="20"/>
          <w:szCs w:val="20"/>
        </w:rPr>
        <w:t xml:space="preserve"> Перспективы использования гибридных автомобилей в России </w:t>
      </w:r>
      <w:r w:rsidR="000E1B19" w:rsidRPr="00DC6F4F">
        <w:rPr>
          <w:rStyle w:val="bigtext"/>
          <w:bCs/>
          <w:color w:val="000000"/>
          <w:sz w:val="20"/>
          <w:szCs w:val="20"/>
        </w:rPr>
        <w:t>[</w:t>
      </w:r>
      <w:r w:rsidR="000E1B19">
        <w:rPr>
          <w:rStyle w:val="bigtext"/>
          <w:bCs/>
          <w:color w:val="000000"/>
          <w:sz w:val="20"/>
          <w:szCs w:val="20"/>
        </w:rPr>
        <w:t>Текст</w:t>
      </w:r>
      <w:r w:rsidR="000E1B19" w:rsidRPr="00DC6F4F">
        <w:rPr>
          <w:rStyle w:val="bigtext"/>
          <w:bCs/>
          <w:color w:val="000000"/>
          <w:sz w:val="20"/>
          <w:szCs w:val="20"/>
        </w:rPr>
        <w:t>]</w:t>
      </w:r>
      <w:r w:rsidR="0074253A">
        <w:rPr>
          <w:rStyle w:val="bigtext"/>
          <w:bCs/>
          <w:color w:val="000000"/>
          <w:sz w:val="20"/>
          <w:szCs w:val="20"/>
        </w:rPr>
        <w:t xml:space="preserve"> </w:t>
      </w:r>
      <w:r w:rsidRPr="00513C61">
        <w:rPr>
          <w:sz w:val="20"/>
          <w:szCs w:val="20"/>
        </w:rPr>
        <w:t>/ А.В. Ярил</w:t>
      </w:r>
      <w:r w:rsidRPr="00513C61">
        <w:rPr>
          <w:sz w:val="20"/>
          <w:szCs w:val="20"/>
        </w:rPr>
        <w:t>о</w:t>
      </w:r>
      <w:r w:rsidRPr="00513C61">
        <w:rPr>
          <w:sz w:val="20"/>
          <w:szCs w:val="20"/>
        </w:rPr>
        <w:t>ва, А.Н. Чебоксаров // Архитектурно-строительный и дорожно-транспортный комплексы: проблемы, перспе</w:t>
      </w:r>
      <w:r w:rsidRPr="00513C61">
        <w:rPr>
          <w:sz w:val="20"/>
          <w:szCs w:val="20"/>
        </w:rPr>
        <w:t>к</w:t>
      </w:r>
      <w:r w:rsidRPr="00513C61">
        <w:rPr>
          <w:sz w:val="20"/>
          <w:szCs w:val="20"/>
        </w:rPr>
        <w:t xml:space="preserve">тивы, новации: материалы Международной </w:t>
      </w:r>
      <w:r w:rsidR="0074253A">
        <w:rPr>
          <w:sz w:val="20"/>
          <w:szCs w:val="20"/>
        </w:rPr>
        <w:t>научно-практической конференции</w:t>
      </w:r>
      <w:r w:rsidRPr="00513C61">
        <w:rPr>
          <w:sz w:val="20"/>
          <w:szCs w:val="20"/>
        </w:rPr>
        <w:t xml:space="preserve">. </w:t>
      </w:r>
      <w:r w:rsidR="0074253A">
        <w:rPr>
          <w:sz w:val="20"/>
          <w:szCs w:val="20"/>
        </w:rPr>
        <w:t>-</w:t>
      </w:r>
      <w:r w:rsidRPr="00513C61">
        <w:rPr>
          <w:sz w:val="20"/>
          <w:szCs w:val="20"/>
        </w:rPr>
        <w:t xml:space="preserve"> Омск: СибАДИ, 2016. </w:t>
      </w:r>
      <w:r w:rsidR="0074253A">
        <w:rPr>
          <w:sz w:val="20"/>
          <w:szCs w:val="20"/>
        </w:rPr>
        <w:t>-</w:t>
      </w:r>
      <w:r w:rsidRPr="00513C61">
        <w:rPr>
          <w:sz w:val="20"/>
          <w:szCs w:val="20"/>
        </w:rPr>
        <w:t xml:space="preserve"> С. 641</w:t>
      </w:r>
      <w:r w:rsidR="0074253A">
        <w:rPr>
          <w:sz w:val="20"/>
          <w:szCs w:val="20"/>
        </w:rPr>
        <w:t>-</w:t>
      </w:r>
      <w:r w:rsidRPr="00513C61">
        <w:rPr>
          <w:sz w:val="20"/>
          <w:szCs w:val="20"/>
        </w:rPr>
        <w:t>646.</w:t>
      </w:r>
    </w:p>
    <w:p w:rsidR="00A213C5" w:rsidRPr="00583354" w:rsidRDefault="00A213C5" w:rsidP="00583354">
      <w:pPr>
        <w:spacing w:line="216" w:lineRule="auto"/>
        <w:ind w:firstLine="709"/>
        <w:jc w:val="both"/>
        <w:rPr>
          <w:sz w:val="16"/>
          <w:szCs w:val="16"/>
        </w:rPr>
      </w:pPr>
    </w:p>
    <w:p w:rsidR="00A213C5" w:rsidRDefault="00A213C5" w:rsidP="00583354">
      <w:pPr>
        <w:suppressAutoHyphens/>
        <w:spacing w:line="216" w:lineRule="auto"/>
        <w:ind w:firstLine="709"/>
        <w:jc w:val="both"/>
        <w:rPr>
          <w:b/>
          <w:sz w:val="20"/>
          <w:szCs w:val="20"/>
        </w:rPr>
      </w:pPr>
      <w:r w:rsidRPr="00B60734">
        <w:rPr>
          <w:b/>
          <w:sz w:val="20"/>
          <w:szCs w:val="20"/>
        </w:rPr>
        <w:t>Чебоксаров Алексей Николаевич</w:t>
      </w:r>
    </w:p>
    <w:p w:rsidR="00A213C5" w:rsidRPr="007A577E" w:rsidRDefault="00A213C5" w:rsidP="00583354">
      <w:pPr>
        <w:suppressAutoHyphens/>
        <w:spacing w:line="216" w:lineRule="auto"/>
        <w:ind w:firstLine="709"/>
        <w:jc w:val="both"/>
        <w:rPr>
          <w:sz w:val="20"/>
          <w:szCs w:val="20"/>
        </w:rPr>
      </w:pPr>
      <w:r>
        <w:rPr>
          <w:sz w:val="20"/>
          <w:szCs w:val="20"/>
        </w:rPr>
        <w:t>Сибирский государственный автомобильно-дорожный университет</w:t>
      </w:r>
    </w:p>
    <w:p w:rsidR="00A213C5" w:rsidRPr="00A700A7" w:rsidRDefault="00A213C5" w:rsidP="00583354">
      <w:pPr>
        <w:suppressAutoHyphens/>
        <w:spacing w:line="216" w:lineRule="auto"/>
        <w:ind w:firstLine="709"/>
        <w:jc w:val="both"/>
        <w:rPr>
          <w:sz w:val="20"/>
          <w:szCs w:val="20"/>
        </w:rPr>
      </w:pPr>
      <w:r w:rsidRPr="00A700A7">
        <w:rPr>
          <w:sz w:val="20"/>
          <w:szCs w:val="20"/>
        </w:rPr>
        <w:t>Адрес: Россия</w:t>
      </w:r>
      <w:r>
        <w:rPr>
          <w:sz w:val="20"/>
          <w:szCs w:val="20"/>
        </w:rPr>
        <w:t>,</w:t>
      </w:r>
      <w:r w:rsidRPr="00A700A7">
        <w:rPr>
          <w:sz w:val="20"/>
          <w:szCs w:val="20"/>
        </w:rPr>
        <w:t xml:space="preserve"> </w:t>
      </w:r>
      <w:smartTag w:uri="urn:schemas-microsoft-com:office:smarttags" w:element="metricconverter">
        <w:smartTagPr>
          <w:attr w:name="ProductID" w:val="644080, г"/>
        </w:smartTagPr>
        <w:r w:rsidRPr="00A700A7">
          <w:rPr>
            <w:sz w:val="20"/>
            <w:szCs w:val="20"/>
          </w:rPr>
          <w:t>644080, г</w:t>
        </w:r>
      </w:smartTag>
      <w:r w:rsidRPr="00A700A7">
        <w:rPr>
          <w:sz w:val="20"/>
          <w:szCs w:val="20"/>
        </w:rPr>
        <w:t>. Омск, пр. Мира, 5</w:t>
      </w:r>
    </w:p>
    <w:p w:rsidR="000C7E52" w:rsidRDefault="00A213C5" w:rsidP="00583354">
      <w:pPr>
        <w:suppressAutoHyphens/>
        <w:spacing w:line="216" w:lineRule="auto"/>
        <w:ind w:firstLine="709"/>
        <w:jc w:val="both"/>
        <w:rPr>
          <w:rFonts w:ascii="Arial" w:hAnsi="Arial" w:cs="Arial"/>
          <w:sz w:val="20"/>
          <w:szCs w:val="20"/>
        </w:rPr>
      </w:pPr>
      <w:r>
        <w:rPr>
          <w:sz w:val="20"/>
          <w:szCs w:val="20"/>
        </w:rPr>
        <w:lastRenderedPageBreak/>
        <w:t>Канд</w:t>
      </w:r>
      <w:r w:rsidR="000C7E52">
        <w:rPr>
          <w:sz w:val="20"/>
          <w:szCs w:val="20"/>
        </w:rPr>
        <w:t>.</w:t>
      </w:r>
      <w:r>
        <w:rPr>
          <w:sz w:val="20"/>
          <w:szCs w:val="20"/>
        </w:rPr>
        <w:t xml:space="preserve"> техн</w:t>
      </w:r>
      <w:r w:rsidR="000C7E52">
        <w:rPr>
          <w:sz w:val="20"/>
          <w:szCs w:val="20"/>
        </w:rPr>
        <w:t>.</w:t>
      </w:r>
      <w:r>
        <w:rPr>
          <w:sz w:val="20"/>
          <w:szCs w:val="20"/>
        </w:rPr>
        <w:t xml:space="preserve"> наук, доцент кафедры </w:t>
      </w:r>
      <w:r w:rsidR="00CA25DE">
        <w:rPr>
          <w:sz w:val="20"/>
          <w:szCs w:val="20"/>
        </w:rPr>
        <w:t>«</w:t>
      </w:r>
      <w:r>
        <w:rPr>
          <w:sz w:val="20"/>
          <w:szCs w:val="20"/>
        </w:rPr>
        <w:t>Эксплуатация и ремонт автомобилей</w:t>
      </w:r>
      <w:r w:rsidR="00CA25DE">
        <w:rPr>
          <w:sz w:val="20"/>
          <w:szCs w:val="20"/>
        </w:rPr>
        <w:t>»</w:t>
      </w:r>
      <w:r w:rsidRPr="00A700A7">
        <w:rPr>
          <w:rFonts w:ascii="Arial" w:hAnsi="Arial" w:cs="Arial"/>
          <w:sz w:val="20"/>
          <w:szCs w:val="20"/>
        </w:rPr>
        <w:t xml:space="preserve"> </w:t>
      </w:r>
    </w:p>
    <w:p w:rsidR="00A213C5" w:rsidRPr="00A700A7" w:rsidRDefault="00A213C5" w:rsidP="00583354">
      <w:pPr>
        <w:suppressAutoHyphens/>
        <w:spacing w:line="216" w:lineRule="auto"/>
        <w:ind w:firstLine="709"/>
        <w:jc w:val="both"/>
        <w:rPr>
          <w:sz w:val="20"/>
          <w:szCs w:val="20"/>
          <w:lang w:val="en-US"/>
        </w:rPr>
      </w:pPr>
      <w:r w:rsidRPr="00A700A7">
        <w:rPr>
          <w:sz w:val="20"/>
          <w:szCs w:val="20"/>
          <w:lang w:val="en-US"/>
        </w:rPr>
        <w:t>E-mail: chan23@inbox.ru</w:t>
      </w:r>
    </w:p>
    <w:p w:rsidR="00650AEE" w:rsidRPr="00AD6CF0" w:rsidRDefault="00650AEE" w:rsidP="004F2AAA">
      <w:pPr>
        <w:rPr>
          <w:lang w:val="en-US"/>
        </w:rPr>
      </w:pPr>
      <w:r w:rsidRPr="00AD6CF0">
        <w:rPr>
          <w:lang w:val="en-US"/>
        </w:rPr>
        <w:t>____________________________________________________________________________</w:t>
      </w:r>
    </w:p>
    <w:p w:rsidR="00A213C5" w:rsidRPr="009070CB" w:rsidRDefault="00A213C5" w:rsidP="00583354">
      <w:pPr>
        <w:spacing w:line="216" w:lineRule="auto"/>
        <w:rPr>
          <w:lang w:val="en-US"/>
        </w:rPr>
      </w:pPr>
      <w:r w:rsidRPr="00C03A08">
        <w:rPr>
          <w:lang w:val="en-US"/>
        </w:rPr>
        <w:t>A.N. CHEBOKSAROV</w:t>
      </w:r>
    </w:p>
    <w:p w:rsidR="00A213C5" w:rsidRPr="00583354" w:rsidRDefault="00A213C5" w:rsidP="00583354">
      <w:pPr>
        <w:spacing w:line="216" w:lineRule="auto"/>
        <w:rPr>
          <w:sz w:val="16"/>
          <w:szCs w:val="16"/>
          <w:lang w:val="en-US"/>
        </w:rPr>
      </w:pPr>
    </w:p>
    <w:p w:rsidR="00A213C5" w:rsidRPr="004F3A0D" w:rsidRDefault="00A213C5" w:rsidP="00583354">
      <w:pPr>
        <w:suppressAutoHyphens/>
        <w:spacing w:line="216" w:lineRule="auto"/>
        <w:rPr>
          <w:b/>
          <w:sz w:val="28"/>
          <w:szCs w:val="28"/>
          <w:lang w:val="en-US"/>
        </w:rPr>
      </w:pPr>
      <w:r w:rsidRPr="004F3A0D">
        <w:rPr>
          <w:b/>
          <w:sz w:val="28"/>
          <w:szCs w:val="28"/>
          <w:lang w:val="en-US"/>
        </w:rPr>
        <w:t>HYBRID CARS AND THEIR CLASSIFICATION</w:t>
      </w:r>
    </w:p>
    <w:p w:rsidR="00A213C5" w:rsidRPr="00583354" w:rsidRDefault="00A213C5" w:rsidP="00583354">
      <w:pPr>
        <w:spacing w:line="216" w:lineRule="auto"/>
        <w:rPr>
          <w:sz w:val="16"/>
          <w:szCs w:val="16"/>
          <w:lang w:val="en-US"/>
        </w:rPr>
      </w:pPr>
    </w:p>
    <w:p w:rsidR="00A213C5" w:rsidRPr="004F3A0D" w:rsidRDefault="00A213C5" w:rsidP="00583354">
      <w:pPr>
        <w:suppressAutoHyphens/>
        <w:spacing w:line="216" w:lineRule="auto"/>
        <w:ind w:left="709" w:right="709" w:firstLine="709"/>
        <w:jc w:val="both"/>
        <w:rPr>
          <w:i/>
          <w:sz w:val="20"/>
          <w:szCs w:val="20"/>
          <w:lang w:val="en-US"/>
        </w:rPr>
      </w:pPr>
      <w:r w:rsidRPr="004F3A0D">
        <w:rPr>
          <w:i/>
          <w:sz w:val="20"/>
          <w:szCs w:val="20"/>
          <w:lang w:val="en-US"/>
        </w:rPr>
        <w:t>In article the system of classification of hybrid cars is offered. It is offered to classify hybrid cars as the drive, based on the ratio of capacities of the main and auxiliary engines (by hybridization level), by a way of return (recuperation) of energy of braking of the car, by energy store types, as the used DVS and the electrical machine.</w:t>
      </w:r>
    </w:p>
    <w:p w:rsidR="00A213C5" w:rsidRPr="00EB32FB" w:rsidRDefault="00A213C5" w:rsidP="00583354">
      <w:pPr>
        <w:spacing w:line="216" w:lineRule="auto"/>
        <w:ind w:left="709" w:right="709" w:firstLine="709"/>
        <w:jc w:val="both"/>
        <w:rPr>
          <w:i/>
          <w:sz w:val="20"/>
          <w:szCs w:val="20"/>
          <w:lang w:val="en-US"/>
        </w:rPr>
      </w:pPr>
      <w:r w:rsidRPr="00C03A08">
        <w:rPr>
          <w:b/>
          <w:i/>
          <w:sz w:val="20"/>
          <w:szCs w:val="20"/>
          <w:lang w:val="en-US"/>
        </w:rPr>
        <w:t>Keywords</w:t>
      </w:r>
      <w:r w:rsidRPr="00EB32FB">
        <w:rPr>
          <w:b/>
          <w:i/>
          <w:sz w:val="20"/>
          <w:szCs w:val="20"/>
          <w:lang w:val="en-US"/>
        </w:rPr>
        <w:t xml:space="preserve">: </w:t>
      </w:r>
      <w:r w:rsidRPr="00EB32FB">
        <w:rPr>
          <w:i/>
          <w:sz w:val="20"/>
          <w:szCs w:val="20"/>
          <w:lang w:val="en-US"/>
        </w:rPr>
        <w:t>hybrid car, classification, hybrid power unit, scheme.</w:t>
      </w:r>
    </w:p>
    <w:p w:rsidR="00A213C5" w:rsidRPr="00C0249F" w:rsidRDefault="00A213C5" w:rsidP="00583354">
      <w:pPr>
        <w:spacing w:line="216" w:lineRule="auto"/>
        <w:ind w:firstLine="709"/>
        <w:jc w:val="both"/>
        <w:rPr>
          <w:i/>
          <w:sz w:val="16"/>
          <w:szCs w:val="16"/>
          <w:lang w:val="en-US"/>
        </w:rPr>
      </w:pPr>
    </w:p>
    <w:p w:rsidR="007D60C7" w:rsidRPr="00A37AFC" w:rsidRDefault="007D60C7" w:rsidP="00583354">
      <w:pPr>
        <w:spacing w:line="216" w:lineRule="auto"/>
        <w:rPr>
          <w:b/>
          <w:lang w:val="en-US"/>
        </w:rPr>
      </w:pPr>
      <w:r w:rsidRPr="00A37AFC">
        <w:rPr>
          <w:b/>
          <w:lang w:val="en-US"/>
        </w:rPr>
        <w:t>BIBLIOGRAPHY</w:t>
      </w:r>
    </w:p>
    <w:p w:rsidR="007D60C7" w:rsidRPr="00583354" w:rsidRDefault="007D60C7" w:rsidP="00583354">
      <w:pPr>
        <w:spacing w:line="216" w:lineRule="auto"/>
        <w:rPr>
          <w:b/>
          <w:sz w:val="16"/>
          <w:szCs w:val="16"/>
          <w:lang w:val="en-US"/>
        </w:rPr>
      </w:pPr>
    </w:p>
    <w:p w:rsidR="007D60C7" w:rsidRPr="007D60C7" w:rsidRDefault="007D60C7" w:rsidP="00A37AFC">
      <w:pPr>
        <w:spacing w:line="204" w:lineRule="auto"/>
        <w:ind w:firstLine="709"/>
        <w:jc w:val="both"/>
        <w:rPr>
          <w:sz w:val="20"/>
          <w:szCs w:val="20"/>
          <w:lang w:val="en-US"/>
        </w:rPr>
      </w:pPr>
      <w:r w:rsidRPr="007D60C7">
        <w:rPr>
          <w:sz w:val="20"/>
          <w:szCs w:val="20"/>
          <w:lang w:val="en-US"/>
        </w:rPr>
        <w:t>1. Baklina, E.E. Avtomobili s gibridnymi silovymi ustanovkami [Tekst]: uchebnoe posobie / E.E. Bak-lina i dr. - M.: MAMI, 2009. - 136 s.</w:t>
      </w:r>
    </w:p>
    <w:p w:rsidR="007D60C7" w:rsidRPr="007D60C7" w:rsidRDefault="007D60C7" w:rsidP="00A37AFC">
      <w:pPr>
        <w:spacing w:line="204" w:lineRule="auto"/>
        <w:ind w:firstLine="709"/>
        <w:jc w:val="both"/>
        <w:rPr>
          <w:sz w:val="20"/>
          <w:szCs w:val="20"/>
          <w:lang w:val="en-US"/>
        </w:rPr>
      </w:pPr>
      <w:r w:rsidRPr="007D60C7">
        <w:rPr>
          <w:sz w:val="20"/>
          <w:szCs w:val="20"/>
          <w:lang w:val="en-US"/>
        </w:rPr>
        <w:t>2. Adzhimanbetov, S.B. Avtomobil`nye kombinirovannye energoustanovki i ikh klassifikatsiya [Tekst] / S.B. Adzhimanbetov // Avtomobil`naya promyshlennost`. - 2011. - №8. - S. 13-17.</w:t>
      </w:r>
    </w:p>
    <w:p w:rsidR="007D60C7" w:rsidRPr="007D60C7" w:rsidRDefault="007D60C7" w:rsidP="00A37AFC">
      <w:pPr>
        <w:spacing w:line="204" w:lineRule="auto"/>
        <w:ind w:firstLine="709"/>
        <w:jc w:val="both"/>
        <w:rPr>
          <w:sz w:val="20"/>
          <w:szCs w:val="20"/>
          <w:lang w:val="en-US"/>
        </w:rPr>
      </w:pPr>
      <w:r w:rsidRPr="007D60C7">
        <w:rPr>
          <w:sz w:val="20"/>
          <w:szCs w:val="20"/>
          <w:lang w:val="en-US"/>
        </w:rPr>
        <w:t>3. Aleksandrov, I.K. Perspektivy razvitiya transportnykh sredstv s elektroprivodom [Tekst] / I.K. Aleksandrov, V.A. Rakov, A.A. Shcherbakova // Transport na al`ternativnom toplive. - 2011. - №4. - S. 65-68.</w:t>
      </w:r>
    </w:p>
    <w:p w:rsidR="007D60C7" w:rsidRPr="007D60C7" w:rsidRDefault="007D60C7" w:rsidP="00A37AFC">
      <w:pPr>
        <w:spacing w:line="204" w:lineRule="auto"/>
        <w:ind w:firstLine="709"/>
        <w:jc w:val="both"/>
        <w:rPr>
          <w:sz w:val="20"/>
          <w:szCs w:val="20"/>
          <w:lang w:val="en-US"/>
        </w:rPr>
      </w:pPr>
      <w:r w:rsidRPr="007D60C7">
        <w:rPr>
          <w:sz w:val="20"/>
          <w:szCs w:val="20"/>
          <w:lang w:val="en-US"/>
        </w:rPr>
        <w:t>4. Bobrovitskiy, N.M. Kombinirovannye energoustanovki [Tekst] / N.M. Bobrovitskiy // Mezhdunarod-nyy nauchnyy zhurnal. - 2012. - № 4. - S. 112-113.</w:t>
      </w:r>
    </w:p>
    <w:p w:rsidR="007D60C7" w:rsidRPr="007D60C7" w:rsidRDefault="007D60C7" w:rsidP="00A37AFC">
      <w:pPr>
        <w:spacing w:line="204" w:lineRule="auto"/>
        <w:ind w:firstLine="709"/>
        <w:jc w:val="both"/>
        <w:rPr>
          <w:sz w:val="20"/>
          <w:szCs w:val="20"/>
          <w:lang w:val="en-US"/>
        </w:rPr>
      </w:pPr>
      <w:r w:rsidRPr="007D60C7">
        <w:rPr>
          <w:sz w:val="20"/>
          <w:szCs w:val="20"/>
          <w:lang w:val="en-US"/>
        </w:rPr>
        <w:t>5. Galliev, R.M. Silovye privody legkovogo avtomobilya s gibridnoy silovoy ustanovkoy [Tekst] / R.M. Ga</w:t>
      </w:r>
      <w:r w:rsidRPr="007D60C7">
        <w:rPr>
          <w:sz w:val="20"/>
          <w:szCs w:val="20"/>
          <w:lang w:val="en-US"/>
        </w:rPr>
        <w:t>l</w:t>
      </w:r>
      <w:r w:rsidRPr="007D60C7">
        <w:rPr>
          <w:sz w:val="20"/>
          <w:szCs w:val="20"/>
          <w:lang w:val="en-US"/>
        </w:rPr>
        <w:t>liev, V.M. Nigmetzyanova // Mezhdunarodnyy tekhniko-ekonomicheskiy zhurnal. - 2017. - №4. - S. 95-99.</w:t>
      </w:r>
    </w:p>
    <w:p w:rsidR="007D60C7" w:rsidRPr="007D60C7" w:rsidRDefault="007D60C7" w:rsidP="00A37AFC">
      <w:pPr>
        <w:spacing w:line="204" w:lineRule="auto"/>
        <w:ind w:firstLine="709"/>
        <w:jc w:val="both"/>
        <w:rPr>
          <w:sz w:val="20"/>
          <w:szCs w:val="20"/>
          <w:lang w:val="en-US"/>
        </w:rPr>
      </w:pPr>
      <w:r w:rsidRPr="007D60C7">
        <w:rPr>
          <w:sz w:val="20"/>
          <w:szCs w:val="20"/>
          <w:lang w:val="en-US"/>
        </w:rPr>
        <w:t>6. Bazhinov, O.V. Gibridnye avtomobili [Tekst] / Bazhinov O.V. i dr. - Har`kov: HNADU, 2008. - 327 s.</w:t>
      </w:r>
    </w:p>
    <w:p w:rsidR="007D60C7" w:rsidRPr="00583354" w:rsidRDefault="007D60C7" w:rsidP="00A37AFC">
      <w:pPr>
        <w:spacing w:line="204" w:lineRule="auto"/>
        <w:ind w:firstLine="709"/>
        <w:jc w:val="both"/>
        <w:rPr>
          <w:spacing w:val="-4"/>
          <w:sz w:val="20"/>
          <w:szCs w:val="20"/>
          <w:lang w:val="en-US"/>
        </w:rPr>
      </w:pPr>
      <w:r w:rsidRPr="00583354">
        <w:rPr>
          <w:spacing w:val="-4"/>
          <w:sz w:val="20"/>
          <w:szCs w:val="20"/>
          <w:lang w:val="en-US"/>
        </w:rPr>
        <w:t>7. Zagarin, D.A. Gibridnye avtomobili</w:t>
      </w:r>
      <w:r w:rsidR="001425E8" w:rsidRPr="00583354">
        <w:rPr>
          <w:spacing w:val="-4"/>
          <w:sz w:val="20"/>
          <w:szCs w:val="20"/>
          <w:lang w:val="en-US"/>
        </w:rPr>
        <w:t xml:space="preserve">. Puti </w:t>
      </w:r>
      <w:r w:rsidRPr="00583354">
        <w:rPr>
          <w:spacing w:val="-4"/>
          <w:sz w:val="20"/>
          <w:szCs w:val="20"/>
          <w:lang w:val="en-US"/>
        </w:rPr>
        <w:t>povysheniya ikh energeticheskoy effektivnosti [Tekst] / D.A. Zagarin, V.I. Sal`nikov, A.V. Shabanov, V.V. Lomakin, A.A Shabanov // Avtomobil`naya promyshlennost`. - 2016. - №1. - S. 4-7.</w:t>
      </w:r>
    </w:p>
    <w:p w:rsidR="007D60C7" w:rsidRPr="007D60C7" w:rsidRDefault="007D60C7" w:rsidP="00A37AFC">
      <w:pPr>
        <w:spacing w:line="204" w:lineRule="auto"/>
        <w:ind w:firstLine="709"/>
        <w:jc w:val="both"/>
        <w:rPr>
          <w:sz w:val="20"/>
          <w:szCs w:val="20"/>
          <w:lang w:val="en-US"/>
        </w:rPr>
      </w:pPr>
      <w:r w:rsidRPr="007D60C7">
        <w:rPr>
          <w:sz w:val="20"/>
          <w:szCs w:val="20"/>
          <w:lang w:val="en-US"/>
        </w:rPr>
        <w:t>8. Kapustin, A.A. Gibridnye avtomobili [Tekst]: uchebnoe posobie / A.A. Kapustin, V.A. Rakov. - Vo-logda: Vologodskiy gos. un-t, 2016. - 96 s.</w:t>
      </w:r>
    </w:p>
    <w:p w:rsidR="007D60C7" w:rsidRPr="007D60C7" w:rsidRDefault="007D60C7" w:rsidP="00A37AFC">
      <w:pPr>
        <w:spacing w:line="204" w:lineRule="auto"/>
        <w:ind w:firstLine="709"/>
        <w:jc w:val="both"/>
        <w:rPr>
          <w:sz w:val="20"/>
          <w:szCs w:val="20"/>
          <w:lang w:val="en-US"/>
        </w:rPr>
      </w:pPr>
      <w:r w:rsidRPr="007D60C7">
        <w:rPr>
          <w:sz w:val="20"/>
          <w:szCs w:val="20"/>
          <w:lang w:val="en-US"/>
        </w:rPr>
        <w:t xml:space="preserve">9. Konstruktivnye skhemy avtomobiley s gibridnymi silovymi ustanovkami [Tekst]: uchebnoe posobie / S.V. Bakhmutov, A.L. Karunin, A.V. Krutashov i dr. - M.: MGTU </w:t>
      </w:r>
      <w:r w:rsidR="00CA25DE">
        <w:rPr>
          <w:sz w:val="20"/>
          <w:szCs w:val="20"/>
          <w:lang w:val="en-US"/>
        </w:rPr>
        <w:t>«</w:t>
      </w:r>
      <w:r w:rsidRPr="007D60C7">
        <w:rPr>
          <w:sz w:val="20"/>
          <w:szCs w:val="20"/>
          <w:lang w:val="en-US"/>
        </w:rPr>
        <w:t>MAMI</w:t>
      </w:r>
      <w:r w:rsidR="00CA25DE">
        <w:rPr>
          <w:sz w:val="20"/>
          <w:szCs w:val="20"/>
          <w:lang w:val="en-US"/>
        </w:rPr>
        <w:t>»</w:t>
      </w:r>
      <w:r w:rsidRPr="007D60C7">
        <w:rPr>
          <w:sz w:val="20"/>
          <w:szCs w:val="20"/>
          <w:lang w:val="en-US"/>
        </w:rPr>
        <w:t>, 2007. - 71 s.</w:t>
      </w:r>
    </w:p>
    <w:p w:rsidR="007D60C7" w:rsidRPr="007D60C7" w:rsidRDefault="007D60C7" w:rsidP="00A37AFC">
      <w:pPr>
        <w:spacing w:line="204" w:lineRule="auto"/>
        <w:ind w:firstLine="709"/>
        <w:jc w:val="both"/>
        <w:rPr>
          <w:sz w:val="20"/>
          <w:szCs w:val="20"/>
          <w:lang w:val="en-US"/>
        </w:rPr>
      </w:pPr>
      <w:r w:rsidRPr="00C0249F">
        <w:rPr>
          <w:sz w:val="20"/>
          <w:szCs w:val="20"/>
          <w:lang w:val="en-US"/>
        </w:rPr>
        <w:t xml:space="preserve">10. Krasnevskiy, L.G. Novaya tekhnologiya gibridnykh silovykh ustanovok mobil`nykh mashin - gibridnye elektromekhanicheskie transmissii [Tekst] / L.G. Krasnevskiy; pod red. </w:t>
      </w:r>
      <w:r w:rsidRPr="007D60C7">
        <w:rPr>
          <w:sz w:val="20"/>
          <w:szCs w:val="20"/>
          <w:lang w:val="en-US"/>
        </w:rPr>
        <w:t xml:space="preserve">V.V. Klubovicha // Perspektivnye mate-rialy i tekhnologii. - Vitebsk: UO </w:t>
      </w:r>
      <w:r w:rsidR="00CA25DE">
        <w:rPr>
          <w:sz w:val="20"/>
          <w:szCs w:val="20"/>
          <w:lang w:val="en-US"/>
        </w:rPr>
        <w:t>«</w:t>
      </w:r>
      <w:r w:rsidRPr="007D60C7">
        <w:rPr>
          <w:sz w:val="20"/>
          <w:szCs w:val="20"/>
          <w:lang w:val="en-US"/>
        </w:rPr>
        <w:t>VGTU</w:t>
      </w:r>
      <w:r w:rsidR="00CA25DE">
        <w:rPr>
          <w:sz w:val="20"/>
          <w:szCs w:val="20"/>
          <w:lang w:val="en-US"/>
        </w:rPr>
        <w:t>»</w:t>
      </w:r>
      <w:r w:rsidRPr="007D60C7">
        <w:rPr>
          <w:sz w:val="20"/>
          <w:szCs w:val="20"/>
          <w:lang w:val="en-US"/>
        </w:rPr>
        <w:t>, 2013. - S. 302-317.</w:t>
      </w:r>
    </w:p>
    <w:p w:rsidR="007D60C7" w:rsidRPr="007D60C7" w:rsidRDefault="007D60C7" w:rsidP="00A37AFC">
      <w:pPr>
        <w:spacing w:line="204" w:lineRule="auto"/>
        <w:ind w:firstLine="709"/>
        <w:jc w:val="both"/>
        <w:rPr>
          <w:sz w:val="20"/>
          <w:szCs w:val="20"/>
          <w:lang w:val="en-US"/>
        </w:rPr>
      </w:pPr>
      <w:r w:rsidRPr="007D60C7">
        <w:rPr>
          <w:sz w:val="20"/>
          <w:szCs w:val="20"/>
          <w:lang w:val="en-US"/>
        </w:rPr>
        <w:t>11. Kuz`min, N.A. Tekhnicheskaya ekspluatatsiya avtomobiley: normirovanie i upravlenie [Tekst]: ucheb-noe posobie / N.A. Kuz`min. - M.: FORUM, 2014. - 224 s.</w:t>
      </w:r>
    </w:p>
    <w:p w:rsidR="007D60C7" w:rsidRPr="007D60C7" w:rsidRDefault="007D60C7" w:rsidP="00A37AFC">
      <w:pPr>
        <w:spacing w:line="204" w:lineRule="auto"/>
        <w:ind w:firstLine="709"/>
        <w:jc w:val="both"/>
        <w:rPr>
          <w:sz w:val="20"/>
          <w:szCs w:val="20"/>
          <w:lang w:val="en-US"/>
        </w:rPr>
      </w:pPr>
      <w:r w:rsidRPr="007D60C7">
        <w:rPr>
          <w:sz w:val="20"/>
          <w:szCs w:val="20"/>
          <w:lang w:val="en-US"/>
        </w:rPr>
        <w:t xml:space="preserve">12. Matskerle, </w:t>
      </w:r>
      <w:r w:rsidR="001425E8" w:rsidRPr="007D60C7">
        <w:rPr>
          <w:sz w:val="20"/>
          <w:szCs w:val="20"/>
          <w:lang w:val="en-US"/>
        </w:rPr>
        <w:t>Yu</w:t>
      </w:r>
      <w:r w:rsidRPr="007D60C7">
        <w:rPr>
          <w:sz w:val="20"/>
          <w:szCs w:val="20"/>
          <w:lang w:val="en-US"/>
        </w:rPr>
        <w:t xml:space="preserve">. Sovremennyy ekonomichnyy avtomobil` [Tekst] / </w:t>
      </w:r>
      <w:r w:rsidR="001425E8" w:rsidRPr="007D60C7">
        <w:rPr>
          <w:sz w:val="20"/>
          <w:szCs w:val="20"/>
          <w:lang w:val="en-US"/>
        </w:rPr>
        <w:t>Yu</w:t>
      </w:r>
      <w:r w:rsidRPr="007D60C7">
        <w:rPr>
          <w:sz w:val="20"/>
          <w:szCs w:val="20"/>
          <w:lang w:val="en-US"/>
        </w:rPr>
        <w:t>. Matskerle; per. s cheshsk. V.B. Iv</w:t>
      </w:r>
      <w:r w:rsidRPr="007D60C7">
        <w:rPr>
          <w:sz w:val="20"/>
          <w:szCs w:val="20"/>
          <w:lang w:val="en-US"/>
        </w:rPr>
        <w:t>a</w:t>
      </w:r>
      <w:r w:rsidRPr="007D60C7">
        <w:rPr>
          <w:sz w:val="20"/>
          <w:szCs w:val="20"/>
          <w:lang w:val="en-US"/>
        </w:rPr>
        <w:t>nova; pod red. A.R. Benediktova. - M.: Mashinostroenie, 1987. - 320 s.</w:t>
      </w:r>
    </w:p>
    <w:p w:rsidR="007D60C7" w:rsidRPr="007D60C7" w:rsidRDefault="007D60C7" w:rsidP="00A37AFC">
      <w:pPr>
        <w:spacing w:line="204" w:lineRule="auto"/>
        <w:ind w:firstLine="709"/>
        <w:jc w:val="both"/>
        <w:rPr>
          <w:sz w:val="20"/>
          <w:szCs w:val="20"/>
          <w:lang w:val="en-US"/>
        </w:rPr>
      </w:pPr>
      <w:r w:rsidRPr="007D60C7">
        <w:rPr>
          <w:sz w:val="20"/>
          <w:szCs w:val="20"/>
          <w:lang w:val="en-US"/>
        </w:rPr>
        <w:t>13. Rakov, V.A. Razvitie mirovogo avtoparka gibridnykh avtomobiley [Elektronnyy resur s] /V.A. Ra-kov // Sovremennaya tekhnika i tekhnologii. - 2013. - №7. - Rezhim dostupa: http://technology.snauka.ru/2013/07/2136 (data obrashcheniya: 18.02.2018).</w:t>
      </w:r>
    </w:p>
    <w:p w:rsidR="007D60C7" w:rsidRPr="007D60C7" w:rsidRDefault="007D60C7" w:rsidP="00A37AFC">
      <w:pPr>
        <w:spacing w:line="204" w:lineRule="auto"/>
        <w:ind w:firstLine="709"/>
        <w:jc w:val="both"/>
        <w:rPr>
          <w:sz w:val="20"/>
          <w:szCs w:val="20"/>
          <w:lang w:val="en-US"/>
        </w:rPr>
      </w:pPr>
      <w:r w:rsidRPr="007D60C7">
        <w:rPr>
          <w:sz w:val="20"/>
          <w:szCs w:val="20"/>
          <w:lang w:val="en-US"/>
        </w:rPr>
        <w:t>14. Stroganov, V.I. Povyshenie ekspluatatsionnykh kharakteristik elektromobiley i avtomobiley s kombinir</w:t>
      </w:r>
      <w:r w:rsidRPr="007D60C7">
        <w:rPr>
          <w:sz w:val="20"/>
          <w:szCs w:val="20"/>
          <w:lang w:val="en-US"/>
        </w:rPr>
        <w:t>o</w:t>
      </w:r>
      <w:r w:rsidRPr="007D60C7">
        <w:rPr>
          <w:sz w:val="20"/>
          <w:szCs w:val="20"/>
          <w:lang w:val="en-US"/>
        </w:rPr>
        <w:t>vannoy energoustanovkoy [Tekst]: dis. … d-ra tekhn. nauk / Stroganov Vladimir Ivanovich. - M., 2015. - 356 s.</w:t>
      </w:r>
    </w:p>
    <w:p w:rsidR="007D60C7" w:rsidRPr="007D60C7" w:rsidRDefault="007D60C7" w:rsidP="00A37AFC">
      <w:pPr>
        <w:spacing w:line="204" w:lineRule="auto"/>
        <w:ind w:firstLine="709"/>
        <w:jc w:val="both"/>
        <w:rPr>
          <w:sz w:val="20"/>
          <w:szCs w:val="20"/>
          <w:lang w:val="en-US"/>
        </w:rPr>
      </w:pPr>
      <w:r w:rsidRPr="007D60C7">
        <w:rPr>
          <w:sz w:val="20"/>
          <w:szCs w:val="20"/>
          <w:lang w:val="en-US"/>
        </w:rPr>
        <w:t>15. Transportnye sredstva na al`ternativnom toplive [Elektronnyy resurs] / Rezhim dostupa: http://www.hybridcars.com/toyota-prius-sets-1-million-sales-green-car-benchmark-29731 (data obrashcheniya: 18.02.2018).</w:t>
      </w:r>
    </w:p>
    <w:p w:rsidR="007D60C7" w:rsidRPr="007D60C7" w:rsidRDefault="007D60C7" w:rsidP="00A37AFC">
      <w:pPr>
        <w:spacing w:line="204" w:lineRule="auto"/>
        <w:ind w:firstLine="709"/>
        <w:jc w:val="both"/>
        <w:rPr>
          <w:sz w:val="20"/>
          <w:szCs w:val="20"/>
          <w:lang w:val="en-US"/>
        </w:rPr>
      </w:pPr>
      <w:r w:rsidRPr="007D60C7">
        <w:rPr>
          <w:sz w:val="20"/>
          <w:szCs w:val="20"/>
          <w:lang w:val="en-US"/>
        </w:rPr>
        <w:t>16. Serikov, S.A. Upravlenie silovoy ustanovkoy gibridnykh avtomobiley [Tekst] / S.A. Serikov, YU.N. Bor</w:t>
      </w:r>
      <w:r w:rsidRPr="007D60C7">
        <w:rPr>
          <w:sz w:val="20"/>
          <w:szCs w:val="20"/>
          <w:lang w:val="en-US"/>
        </w:rPr>
        <w:t>o</w:t>
      </w:r>
      <w:r w:rsidRPr="007D60C7">
        <w:rPr>
          <w:sz w:val="20"/>
          <w:szCs w:val="20"/>
          <w:lang w:val="en-US"/>
        </w:rPr>
        <w:t>denko, A.A. Dzyubenko // Mir transporta i tekhnologicheskikh mashin. - 2014. - №1(44). S. 36-43.</w:t>
      </w:r>
    </w:p>
    <w:p w:rsidR="007D60C7" w:rsidRPr="007D60C7" w:rsidRDefault="007D60C7" w:rsidP="00A37AFC">
      <w:pPr>
        <w:spacing w:line="204" w:lineRule="auto"/>
        <w:ind w:firstLine="709"/>
        <w:jc w:val="both"/>
        <w:rPr>
          <w:sz w:val="20"/>
          <w:szCs w:val="20"/>
          <w:lang w:val="en-US"/>
        </w:rPr>
      </w:pPr>
      <w:r w:rsidRPr="007D60C7">
        <w:rPr>
          <w:sz w:val="20"/>
          <w:szCs w:val="20"/>
          <w:lang w:val="en-US"/>
        </w:rPr>
        <w:t>17. Fil`kin, N.M. Gibridnyy avtomobil`. Osnovy proektirovaniya, konstruirovaniya i rascheta [Tekst]: uche</w:t>
      </w:r>
      <w:r w:rsidRPr="007D60C7">
        <w:rPr>
          <w:sz w:val="20"/>
          <w:szCs w:val="20"/>
          <w:lang w:val="en-US"/>
        </w:rPr>
        <w:t>b</w:t>
      </w:r>
      <w:r w:rsidRPr="007D60C7">
        <w:rPr>
          <w:sz w:val="20"/>
          <w:szCs w:val="20"/>
          <w:lang w:val="en-US"/>
        </w:rPr>
        <w:t>noe posobie / N.M. Fil`kin, V.A. Umnyashkin, R.S. Muzafarov. - M.: FORUM, 2014. - 240 s.</w:t>
      </w:r>
    </w:p>
    <w:p w:rsidR="007D60C7" w:rsidRPr="007D60C7" w:rsidRDefault="007D60C7" w:rsidP="00A37AFC">
      <w:pPr>
        <w:spacing w:line="204" w:lineRule="auto"/>
        <w:ind w:firstLine="709"/>
        <w:jc w:val="both"/>
        <w:rPr>
          <w:sz w:val="20"/>
          <w:szCs w:val="20"/>
          <w:lang w:val="en-US"/>
        </w:rPr>
      </w:pPr>
      <w:r w:rsidRPr="007D60C7">
        <w:rPr>
          <w:sz w:val="20"/>
          <w:szCs w:val="20"/>
          <w:lang w:val="en-US"/>
        </w:rPr>
        <w:t>18. Cheboksarov, A.N. Osnovy teorii nadezhnosti i diagnostika [Tekst]: kurs lektsiy / A.N. Cheboksarov. - Omsk: SibADI, 2012. - 76 s.</w:t>
      </w:r>
    </w:p>
    <w:p w:rsidR="007D60C7" w:rsidRPr="007D60C7" w:rsidRDefault="007D60C7" w:rsidP="00A37AFC">
      <w:pPr>
        <w:spacing w:line="204" w:lineRule="auto"/>
        <w:ind w:firstLine="709"/>
        <w:jc w:val="both"/>
        <w:rPr>
          <w:sz w:val="20"/>
          <w:szCs w:val="20"/>
          <w:lang w:val="en-US"/>
        </w:rPr>
      </w:pPr>
      <w:r w:rsidRPr="007D60C7">
        <w:rPr>
          <w:sz w:val="20"/>
          <w:szCs w:val="20"/>
          <w:lang w:val="en-US"/>
        </w:rPr>
        <w:t>19. YUtt, V.E. Elektromobili i avtomobili s kombinirovannoy energoustanovkoy. Raschet skorostnykh khara</w:t>
      </w:r>
      <w:r w:rsidRPr="007D60C7">
        <w:rPr>
          <w:sz w:val="20"/>
          <w:szCs w:val="20"/>
          <w:lang w:val="en-US"/>
        </w:rPr>
        <w:t>k</w:t>
      </w:r>
      <w:r w:rsidRPr="007D60C7">
        <w:rPr>
          <w:sz w:val="20"/>
          <w:szCs w:val="20"/>
          <w:lang w:val="en-US"/>
        </w:rPr>
        <w:t>teristik [Tekst]: uchebnoe posobie / V.E. YUtt, V.I. Stroganov. - M.: MADI, 2016. - 108 s.</w:t>
      </w:r>
    </w:p>
    <w:p w:rsidR="007D60C7" w:rsidRPr="007D60C7" w:rsidRDefault="007D60C7" w:rsidP="00A37AFC">
      <w:pPr>
        <w:spacing w:line="204" w:lineRule="auto"/>
        <w:ind w:firstLine="709"/>
        <w:jc w:val="both"/>
        <w:rPr>
          <w:sz w:val="20"/>
          <w:szCs w:val="20"/>
          <w:lang w:val="en-US"/>
        </w:rPr>
      </w:pPr>
      <w:r w:rsidRPr="007D60C7">
        <w:rPr>
          <w:sz w:val="20"/>
          <w:szCs w:val="20"/>
          <w:lang w:val="en-US"/>
        </w:rPr>
        <w:t>20. YArilova, A.V. Perspektivy ispol`zovaniya gibridnykh avtomobiley v Rossii [Tekst] / A.V. YArilova, A.N. Cheboksarov // Arkhitekturno-stroitel`nyy i dorozhno-transportnyy kompleksy: problemy, perspektivy, novatsii: mat</w:t>
      </w:r>
      <w:r w:rsidRPr="007D60C7">
        <w:rPr>
          <w:sz w:val="20"/>
          <w:szCs w:val="20"/>
          <w:lang w:val="en-US"/>
        </w:rPr>
        <w:t>e</w:t>
      </w:r>
      <w:r w:rsidRPr="007D60C7">
        <w:rPr>
          <w:sz w:val="20"/>
          <w:szCs w:val="20"/>
          <w:lang w:val="en-US"/>
        </w:rPr>
        <w:t>rialy Mezhdunarodnoy nauchno-prakticheskoy konferentsii. - Omsk: SibADI, 2016. - S. 641-646.</w:t>
      </w:r>
    </w:p>
    <w:p w:rsidR="007D60C7" w:rsidRPr="00583354" w:rsidRDefault="007D60C7" w:rsidP="00A37AFC">
      <w:pPr>
        <w:spacing w:line="204" w:lineRule="auto"/>
        <w:ind w:firstLine="709"/>
        <w:jc w:val="both"/>
        <w:rPr>
          <w:i/>
          <w:sz w:val="16"/>
          <w:szCs w:val="16"/>
          <w:lang w:val="en-US"/>
        </w:rPr>
      </w:pPr>
      <w:r w:rsidRPr="00583354">
        <w:rPr>
          <w:i/>
          <w:sz w:val="16"/>
          <w:szCs w:val="16"/>
          <w:lang w:val="en-US"/>
        </w:rPr>
        <w:t xml:space="preserve">                                  </w:t>
      </w:r>
    </w:p>
    <w:p w:rsidR="00A213C5" w:rsidRPr="002A4F3D" w:rsidRDefault="00A213C5" w:rsidP="00D6102D">
      <w:pPr>
        <w:ind w:firstLine="709"/>
        <w:jc w:val="both"/>
        <w:rPr>
          <w:b/>
          <w:sz w:val="20"/>
          <w:szCs w:val="20"/>
          <w:lang w:val="en-US"/>
        </w:rPr>
      </w:pPr>
      <w:r w:rsidRPr="005B3217">
        <w:rPr>
          <w:b/>
          <w:sz w:val="20"/>
          <w:szCs w:val="20"/>
          <w:lang w:val="en-US"/>
        </w:rPr>
        <w:t>Cheboksarov Alekse</w:t>
      </w:r>
      <w:r>
        <w:rPr>
          <w:b/>
          <w:sz w:val="20"/>
          <w:szCs w:val="20"/>
          <w:lang w:val="en-US"/>
        </w:rPr>
        <w:t>y</w:t>
      </w:r>
      <w:r w:rsidRPr="005B3217">
        <w:rPr>
          <w:b/>
          <w:sz w:val="20"/>
          <w:szCs w:val="20"/>
          <w:lang w:val="en-US"/>
        </w:rPr>
        <w:t xml:space="preserve"> Nikolaevich</w:t>
      </w:r>
    </w:p>
    <w:p w:rsidR="007D60C7" w:rsidRPr="007D60C7" w:rsidRDefault="00A213C5" w:rsidP="00D6102D">
      <w:pPr>
        <w:ind w:firstLine="709"/>
        <w:jc w:val="both"/>
        <w:rPr>
          <w:sz w:val="20"/>
          <w:szCs w:val="20"/>
          <w:lang w:val="en-US"/>
        </w:rPr>
      </w:pPr>
      <w:r w:rsidRPr="007D60C7">
        <w:rPr>
          <w:sz w:val="20"/>
          <w:szCs w:val="20"/>
          <w:lang w:val="en-US"/>
        </w:rPr>
        <w:t>Siberian State Automobile and Highway University</w:t>
      </w:r>
    </w:p>
    <w:p w:rsidR="00A213C5" w:rsidRPr="007D60C7" w:rsidRDefault="00A213C5" w:rsidP="00D6102D">
      <w:pPr>
        <w:ind w:firstLine="709"/>
        <w:jc w:val="both"/>
        <w:rPr>
          <w:sz w:val="20"/>
          <w:szCs w:val="20"/>
          <w:lang w:val="en-US"/>
        </w:rPr>
      </w:pPr>
      <w:r w:rsidRPr="007D60C7">
        <w:rPr>
          <w:sz w:val="20"/>
          <w:szCs w:val="20"/>
          <w:lang w:val="en-US"/>
        </w:rPr>
        <w:t xml:space="preserve">Address: </w:t>
      </w:r>
      <w:r w:rsidR="007D60C7" w:rsidRPr="007D60C7">
        <w:rPr>
          <w:sz w:val="20"/>
          <w:szCs w:val="20"/>
          <w:lang w:val="en-US"/>
        </w:rPr>
        <w:t xml:space="preserve">644080, </w:t>
      </w:r>
      <w:r w:rsidR="007D60C7" w:rsidRPr="00C0249F">
        <w:rPr>
          <w:color w:val="212121"/>
          <w:sz w:val="20"/>
          <w:szCs w:val="20"/>
          <w:lang w:val="en-US"/>
        </w:rPr>
        <w:t>Russia</w:t>
      </w:r>
      <w:r w:rsidRPr="007D60C7">
        <w:rPr>
          <w:sz w:val="20"/>
          <w:szCs w:val="20"/>
          <w:lang w:val="en-US"/>
        </w:rPr>
        <w:t>,  Omsk, Mira Ave</w:t>
      </w:r>
      <w:r w:rsidR="007D60C7" w:rsidRPr="007D60C7">
        <w:rPr>
          <w:sz w:val="20"/>
          <w:szCs w:val="20"/>
          <w:lang w:val="en-US"/>
        </w:rPr>
        <w:t>nu</w:t>
      </w:r>
      <w:r w:rsidRPr="007D60C7">
        <w:rPr>
          <w:sz w:val="20"/>
          <w:szCs w:val="20"/>
          <w:lang w:val="en-US"/>
        </w:rPr>
        <w:t>, 5</w:t>
      </w:r>
    </w:p>
    <w:p w:rsidR="007D60C7" w:rsidRDefault="00A213C5" w:rsidP="00D6102D">
      <w:pPr>
        <w:ind w:firstLine="709"/>
        <w:jc w:val="both"/>
        <w:rPr>
          <w:sz w:val="20"/>
          <w:szCs w:val="20"/>
          <w:lang w:val="en-US"/>
        </w:rPr>
      </w:pPr>
      <w:r w:rsidRPr="007D60C7">
        <w:rPr>
          <w:sz w:val="20"/>
          <w:szCs w:val="20"/>
          <w:lang w:val="en-US"/>
        </w:rPr>
        <w:t>Candidate of technical sciences</w:t>
      </w:r>
    </w:p>
    <w:p w:rsidR="00A213C5" w:rsidRPr="007D60C7" w:rsidRDefault="00A213C5" w:rsidP="00D6102D">
      <w:pPr>
        <w:ind w:firstLine="709"/>
        <w:jc w:val="both"/>
        <w:rPr>
          <w:sz w:val="20"/>
          <w:szCs w:val="20"/>
          <w:lang w:val="en-US"/>
        </w:rPr>
      </w:pPr>
      <w:r w:rsidRPr="007D60C7">
        <w:rPr>
          <w:sz w:val="20"/>
          <w:szCs w:val="20"/>
          <w:lang w:val="en-US"/>
        </w:rPr>
        <w:t>E-mail: chan23@inbox.ru</w:t>
      </w:r>
    </w:p>
    <w:p w:rsidR="00515324" w:rsidRPr="008031EF" w:rsidRDefault="00515324" w:rsidP="005410AB">
      <w:pPr>
        <w:shd w:val="clear" w:color="auto" w:fill="FFFFFF"/>
        <w:spacing w:line="216" w:lineRule="auto"/>
        <w:ind w:firstLine="709"/>
        <w:jc w:val="both"/>
        <w:rPr>
          <w:color w:val="000000"/>
          <w:sz w:val="20"/>
          <w:szCs w:val="20"/>
          <w:lang w:val="en-US"/>
        </w:rPr>
      </w:pPr>
    </w:p>
    <w:p w:rsidR="00E2517F" w:rsidRPr="00E2517F" w:rsidRDefault="00B471D9" w:rsidP="004C5E23">
      <w:pPr>
        <w:autoSpaceDE w:val="0"/>
        <w:autoSpaceDN w:val="0"/>
        <w:adjustRightInd w:val="0"/>
        <w:ind w:firstLine="709"/>
        <w:jc w:val="both"/>
        <w:rPr>
          <w:rFonts w:eastAsia="TimesNewRomanPSMT"/>
          <w:color w:val="000000"/>
          <w:lang w:val="en-US"/>
        </w:rPr>
      </w:pPr>
      <w:r w:rsidRPr="00E2517F">
        <w:rPr>
          <w:color w:val="000000"/>
          <w:lang w:val="en-US"/>
        </w:rPr>
        <w:br w:type="page"/>
      </w:r>
      <w:r w:rsidR="00E2517F" w:rsidRPr="0043408E">
        <w:rPr>
          <w:rFonts w:eastAsia="TimesNewRomanPSMT"/>
          <w:color w:val="000000"/>
        </w:rPr>
        <w:lastRenderedPageBreak/>
        <w:t>УДК</w:t>
      </w:r>
      <w:r w:rsidR="00E2517F" w:rsidRPr="00E2517F">
        <w:rPr>
          <w:rFonts w:eastAsia="TimesNewRomanPSMT"/>
          <w:color w:val="000000"/>
          <w:lang w:val="en-US"/>
        </w:rPr>
        <w:t xml:space="preserve"> 699.844.1</w:t>
      </w:r>
    </w:p>
    <w:p w:rsidR="00E2517F" w:rsidRPr="00E2517F" w:rsidRDefault="00E2517F" w:rsidP="00E2517F">
      <w:pPr>
        <w:autoSpaceDE w:val="0"/>
        <w:autoSpaceDN w:val="0"/>
        <w:adjustRightInd w:val="0"/>
        <w:rPr>
          <w:rFonts w:eastAsia="TimesNewRomanPSMT"/>
          <w:color w:val="000000"/>
          <w:lang w:val="en-US"/>
        </w:rPr>
      </w:pPr>
    </w:p>
    <w:p w:rsidR="00E2517F" w:rsidRPr="00E2517F" w:rsidRDefault="00E2517F" w:rsidP="00E2517F">
      <w:pPr>
        <w:autoSpaceDE w:val="0"/>
        <w:autoSpaceDN w:val="0"/>
        <w:adjustRightInd w:val="0"/>
        <w:rPr>
          <w:rFonts w:eastAsia="TimesNewRomanPSMT"/>
          <w:color w:val="000000"/>
          <w:lang w:val="en-US"/>
        </w:rPr>
      </w:pPr>
      <w:r>
        <w:rPr>
          <w:rFonts w:eastAsia="TimesNewRomanPSMT"/>
          <w:color w:val="000000"/>
        </w:rPr>
        <w:t>Ю</w:t>
      </w:r>
      <w:r w:rsidRPr="00E2517F">
        <w:rPr>
          <w:rFonts w:eastAsia="TimesNewRomanPSMT"/>
          <w:color w:val="000000"/>
          <w:lang w:val="en-US"/>
        </w:rPr>
        <w:t>.</w:t>
      </w:r>
      <w:r>
        <w:rPr>
          <w:rFonts w:eastAsia="TimesNewRomanPSMT"/>
          <w:color w:val="000000"/>
        </w:rPr>
        <w:t>Ф</w:t>
      </w:r>
      <w:r w:rsidRPr="00E2517F">
        <w:rPr>
          <w:rFonts w:eastAsia="TimesNewRomanPSMT"/>
          <w:color w:val="000000"/>
          <w:lang w:val="en-US"/>
        </w:rPr>
        <w:t xml:space="preserve">. </w:t>
      </w:r>
      <w:r>
        <w:rPr>
          <w:rFonts w:eastAsia="TimesNewRomanPSMT"/>
          <w:color w:val="000000"/>
        </w:rPr>
        <w:t>УСТИНОВ</w:t>
      </w:r>
      <w:r w:rsidRPr="00E2517F">
        <w:rPr>
          <w:rFonts w:eastAsia="TimesNewRomanPSMT"/>
          <w:color w:val="000000"/>
          <w:lang w:val="en-US"/>
        </w:rPr>
        <w:t xml:space="preserve">, </w:t>
      </w:r>
      <w:r>
        <w:rPr>
          <w:rFonts w:eastAsia="TimesNewRomanPSMT"/>
          <w:color w:val="000000"/>
        </w:rPr>
        <w:t>В</w:t>
      </w:r>
      <w:r w:rsidRPr="00E2517F">
        <w:rPr>
          <w:rFonts w:eastAsia="TimesNewRomanPSMT"/>
          <w:color w:val="000000"/>
          <w:lang w:val="en-US"/>
        </w:rPr>
        <w:t>.</w:t>
      </w:r>
      <w:r>
        <w:rPr>
          <w:rFonts w:eastAsia="TimesNewRomanPSMT"/>
          <w:color w:val="000000"/>
        </w:rPr>
        <w:t>А</w:t>
      </w:r>
      <w:r w:rsidRPr="00E2517F">
        <w:rPr>
          <w:rFonts w:eastAsia="TimesNewRomanPSMT"/>
          <w:color w:val="000000"/>
          <w:lang w:val="en-US"/>
        </w:rPr>
        <w:t xml:space="preserve">. </w:t>
      </w:r>
      <w:r>
        <w:rPr>
          <w:rFonts w:eastAsia="TimesNewRomanPSMT"/>
          <w:color w:val="000000"/>
        </w:rPr>
        <w:t>ЖУЛАЙ</w:t>
      </w:r>
      <w:r w:rsidRPr="00E2517F">
        <w:rPr>
          <w:rFonts w:eastAsia="TimesNewRomanPSMT"/>
          <w:color w:val="000000"/>
          <w:lang w:val="en-US"/>
        </w:rPr>
        <w:t xml:space="preserve">, </w:t>
      </w:r>
      <w:r>
        <w:rPr>
          <w:rFonts w:eastAsia="TimesNewRomanPSMT"/>
          <w:color w:val="000000"/>
        </w:rPr>
        <w:t>В</w:t>
      </w:r>
      <w:r w:rsidRPr="00E2517F">
        <w:rPr>
          <w:rFonts w:eastAsia="TimesNewRomanPSMT"/>
          <w:color w:val="000000"/>
          <w:lang w:val="en-US"/>
        </w:rPr>
        <w:t>.</w:t>
      </w:r>
      <w:r>
        <w:rPr>
          <w:rFonts w:eastAsia="TimesNewRomanPSMT"/>
          <w:color w:val="000000"/>
        </w:rPr>
        <w:t>А</w:t>
      </w:r>
      <w:r w:rsidRPr="00E2517F">
        <w:rPr>
          <w:rFonts w:eastAsia="TimesNewRomanPSMT"/>
          <w:color w:val="000000"/>
          <w:lang w:val="en-US"/>
        </w:rPr>
        <w:t xml:space="preserve">. </w:t>
      </w:r>
      <w:r>
        <w:rPr>
          <w:rFonts w:eastAsia="TimesNewRomanPSMT"/>
          <w:color w:val="000000"/>
        </w:rPr>
        <w:t>МУРАВЬЕВ</w:t>
      </w:r>
      <w:r w:rsidRPr="00E2517F">
        <w:rPr>
          <w:rFonts w:eastAsia="TimesNewRomanPSMT"/>
          <w:color w:val="000000"/>
          <w:lang w:val="en-US"/>
        </w:rPr>
        <w:t xml:space="preserve">, </w:t>
      </w:r>
      <w:r>
        <w:rPr>
          <w:rFonts w:eastAsia="TimesNewRomanPSMT"/>
          <w:color w:val="000000"/>
        </w:rPr>
        <w:t>А</w:t>
      </w:r>
      <w:r w:rsidRPr="00E2517F">
        <w:rPr>
          <w:rFonts w:eastAsia="TimesNewRomanPSMT"/>
          <w:color w:val="000000"/>
          <w:lang w:val="en-US"/>
        </w:rPr>
        <w:t>.</w:t>
      </w:r>
      <w:r>
        <w:rPr>
          <w:rFonts w:eastAsia="TimesNewRomanPSMT"/>
          <w:color w:val="000000"/>
        </w:rPr>
        <w:t>В</w:t>
      </w:r>
      <w:r w:rsidRPr="00E2517F">
        <w:rPr>
          <w:rFonts w:eastAsia="TimesNewRomanPSMT"/>
          <w:color w:val="000000"/>
          <w:lang w:val="en-US"/>
        </w:rPr>
        <w:t xml:space="preserve">. </w:t>
      </w:r>
      <w:r>
        <w:rPr>
          <w:rFonts w:eastAsia="TimesNewRomanPSMT"/>
          <w:color w:val="000000"/>
        </w:rPr>
        <w:t>УЛЬЯНОВ</w:t>
      </w:r>
      <w:r w:rsidRPr="00E2517F">
        <w:rPr>
          <w:rFonts w:eastAsia="TimesNewRomanPSMT"/>
          <w:color w:val="000000"/>
          <w:lang w:val="en-US"/>
        </w:rPr>
        <w:t xml:space="preserve">, </w:t>
      </w:r>
      <w:r>
        <w:rPr>
          <w:rFonts w:eastAsia="TimesNewRomanPSMT"/>
          <w:color w:val="000000"/>
        </w:rPr>
        <w:t>Д</w:t>
      </w:r>
      <w:r w:rsidRPr="00E2517F">
        <w:rPr>
          <w:rFonts w:eastAsia="TimesNewRomanPSMT"/>
          <w:color w:val="000000"/>
          <w:lang w:val="en-US"/>
        </w:rPr>
        <w:t>.</w:t>
      </w:r>
      <w:r>
        <w:rPr>
          <w:rFonts w:eastAsia="TimesNewRomanPSMT"/>
          <w:color w:val="000000"/>
        </w:rPr>
        <w:t>Н</w:t>
      </w:r>
      <w:r w:rsidRPr="00E2517F">
        <w:rPr>
          <w:rFonts w:eastAsia="TimesNewRomanPSMT"/>
          <w:color w:val="000000"/>
          <w:lang w:val="en-US"/>
        </w:rPr>
        <w:t xml:space="preserve">. </w:t>
      </w:r>
      <w:r>
        <w:rPr>
          <w:rFonts w:eastAsia="TimesNewRomanPSMT"/>
          <w:color w:val="000000"/>
        </w:rPr>
        <w:t>ДЁГТЕВ</w:t>
      </w:r>
    </w:p>
    <w:p w:rsidR="00E2517F" w:rsidRPr="00E2517F" w:rsidRDefault="00E2517F" w:rsidP="00E2517F">
      <w:pPr>
        <w:autoSpaceDE w:val="0"/>
        <w:autoSpaceDN w:val="0"/>
        <w:adjustRightInd w:val="0"/>
        <w:rPr>
          <w:rFonts w:eastAsia="TimesNewRomanPSMT"/>
          <w:color w:val="000000"/>
          <w:lang w:val="en-US"/>
        </w:rPr>
      </w:pPr>
    </w:p>
    <w:p w:rsidR="00E2517F" w:rsidRPr="00020286" w:rsidRDefault="00E2517F" w:rsidP="00E2517F">
      <w:pPr>
        <w:autoSpaceDE w:val="0"/>
        <w:autoSpaceDN w:val="0"/>
        <w:adjustRightInd w:val="0"/>
        <w:rPr>
          <w:rFonts w:eastAsia="TimesNewRomanPSMT"/>
          <w:b/>
          <w:caps/>
          <w:sz w:val="28"/>
        </w:rPr>
      </w:pPr>
      <w:r w:rsidRPr="00020286">
        <w:rPr>
          <w:rFonts w:eastAsia="TimesNewRomanPSMT"/>
          <w:b/>
          <w:caps/>
          <w:sz w:val="28"/>
        </w:rPr>
        <w:t>Устройство для исследования свойств эластомеров</w:t>
      </w:r>
    </w:p>
    <w:p w:rsidR="00E2517F" w:rsidRDefault="00E2517F" w:rsidP="00E2517F">
      <w:pPr>
        <w:autoSpaceDE w:val="0"/>
        <w:autoSpaceDN w:val="0"/>
        <w:adjustRightInd w:val="0"/>
        <w:rPr>
          <w:rFonts w:eastAsia="TimesNewRomanPSMT"/>
        </w:rPr>
      </w:pPr>
    </w:p>
    <w:p w:rsidR="00E2517F" w:rsidRPr="00020286" w:rsidRDefault="00E2517F" w:rsidP="004C5E23">
      <w:pPr>
        <w:autoSpaceDE w:val="0"/>
        <w:autoSpaceDN w:val="0"/>
        <w:adjustRightInd w:val="0"/>
        <w:ind w:left="709" w:right="850" w:firstLine="567"/>
        <w:jc w:val="both"/>
        <w:rPr>
          <w:rFonts w:eastAsia="TimesNewRomanPSMT"/>
          <w:i/>
          <w:sz w:val="20"/>
          <w:szCs w:val="20"/>
        </w:rPr>
      </w:pPr>
      <w:r w:rsidRPr="00020286">
        <w:rPr>
          <w:rFonts w:eastAsia="TimesNewRomanPSMT"/>
          <w:i/>
          <w:sz w:val="20"/>
          <w:szCs w:val="20"/>
        </w:rPr>
        <w:t>Представлено описание конструкции нового устройства для исследования свойств эластичных материалов, используемых в опорных связях агрегатов, машин и механизмов, и определения динамического модуля упругости.</w:t>
      </w:r>
    </w:p>
    <w:p w:rsidR="00E2517F" w:rsidRPr="00020286" w:rsidRDefault="00E2517F" w:rsidP="004C5E23">
      <w:pPr>
        <w:autoSpaceDE w:val="0"/>
        <w:autoSpaceDN w:val="0"/>
        <w:adjustRightInd w:val="0"/>
        <w:ind w:left="709" w:right="850" w:firstLine="567"/>
        <w:jc w:val="both"/>
        <w:rPr>
          <w:rFonts w:eastAsia="TimesNewRomanPSMT"/>
          <w:i/>
          <w:sz w:val="20"/>
          <w:szCs w:val="20"/>
        </w:rPr>
      </w:pPr>
      <w:r w:rsidRPr="00020286">
        <w:rPr>
          <w:rFonts w:eastAsia="TimesNewRomanPSMT"/>
          <w:b/>
          <w:i/>
          <w:sz w:val="20"/>
          <w:szCs w:val="20"/>
        </w:rPr>
        <w:t>Ключевые слова:</w:t>
      </w:r>
      <w:r w:rsidRPr="00020286">
        <w:rPr>
          <w:rFonts w:eastAsia="TimesNewRomanPSMT"/>
          <w:i/>
          <w:sz w:val="20"/>
          <w:szCs w:val="20"/>
        </w:rPr>
        <w:t xml:space="preserve"> конструкция устройства, исследование свойств эластомеров, дин</w:t>
      </w:r>
      <w:r w:rsidRPr="00020286">
        <w:rPr>
          <w:rFonts w:eastAsia="TimesNewRomanPSMT"/>
          <w:i/>
          <w:sz w:val="20"/>
          <w:szCs w:val="20"/>
        </w:rPr>
        <w:t>а</w:t>
      </w:r>
      <w:r w:rsidRPr="00020286">
        <w:rPr>
          <w:rFonts w:eastAsia="TimesNewRomanPSMT"/>
          <w:i/>
          <w:sz w:val="20"/>
          <w:szCs w:val="20"/>
        </w:rPr>
        <w:t>мический модуль упругости.</w:t>
      </w:r>
    </w:p>
    <w:p w:rsidR="00E2517F" w:rsidRPr="00CA25DE" w:rsidRDefault="00E2517F" w:rsidP="00E2517F">
      <w:pPr>
        <w:ind w:firstLine="709"/>
      </w:pPr>
    </w:p>
    <w:p w:rsidR="00E2517F" w:rsidRPr="005970EB" w:rsidRDefault="00E2517F" w:rsidP="00E2517F">
      <w:pPr>
        <w:rPr>
          <w:b/>
        </w:rPr>
      </w:pPr>
      <w:r w:rsidRPr="005970EB">
        <w:rPr>
          <w:b/>
        </w:rPr>
        <w:t>СПИСОК ЛИТЕРАТУРЫ</w:t>
      </w:r>
    </w:p>
    <w:p w:rsidR="00E2517F" w:rsidRPr="0043408E" w:rsidRDefault="00E2517F" w:rsidP="00E2517F">
      <w:pPr>
        <w:ind w:firstLine="426"/>
      </w:pPr>
    </w:p>
    <w:p w:rsidR="00E2517F" w:rsidRPr="005970EB" w:rsidRDefault="00E2517F" w:rsidP="00E2517F">
      <w:pPr>
        <w:pStyle w:val="afffffffb"/>
        <w:numPr>
          <w:ilvl w:val="0"/>
          <w:numId w:val="50"/>
        </w:numPr>
        <w:tabs>
          <w:tab w:val="left" w:pos="993"/>
        </w:tabs>
        <w:ind w:left="0" w:firstLine="709"/>
        <w:contextualSpacing/>
        <w:jc w:val="both"/>
        <w:rPr>
          <w:sz w:val="20"/>
          <w:szCs w:val="20"/>
        </w:rPr>
      </w:pPr>
      <w:r w:rsidRPr="005970EB">
        <w:rPr>
          <w:sz w:val="20"/>
          <w:szCs w:val="20"/>
        </w:rPr>
        <w:t xml:space="preserve">Пат. 2557323 Российская Федерация, МПК 7 </w:t>
      </w:r>
      <w:r w:rsidRPr="005970EB">
        <w:rPr>
          <w:sz w:val="20"/>
          <w:szCs w:val="20"/>
          <w:lang w:val="en-US"/>
        </w:rPr>
        <w:t>G</w:t>
      </w:r>
      <w:r w:rsidRPr="005970EB">
        <w:rPr>
          <w:sz w:val="20"/>
          <w:szCs w:val="20"/>
        </w:rPr>
        <w:t>01</w:t>
      </w:r>
      <w:r w:rsidRPr="005970EB">
        <w:rPr>
          <w:sz w:val="20"/>
          <w:szCs w:val="20"/>
          <w:lang w:val="en-US"/>
        </w:rPr>
        <w:t>N</w:t>
      </w:r>
      <w:r w:rsidRPr="005970EB">
        <w:rPr>
          <w:sz w:val="20"/>
          <w:szCs w:val="20"/>
        </w:rPr>
        <w:t xml:space="preserve"> 3/32. Способ определения динамических хара</w:t>
      </w:r>
      <w:r w:rsidRPr="005970EB">
        <w:rPr>
          <w:sz w:val="20"/>
          <w:szCs w:val="20"/>
        </w:rPr>
        <w:t>к</w:t>
      </w:r>
      <w:r w:rsidRPr="005970EB">
        <w:rPr>
          <w:sz w:val="20"/>
          <w:szCs w:val="20"/>
        </w:rPr>
        <w:t xml:space="preserve">теристик эластомеров </w:t>
      </w:r>
      <w:r w:rsidR="002E741D" w:rsidRPr="002E741D">
        <w:rPr>
          <w:sz w:val="20"/>
          <w:szCs w:val="20"/>
        </w:rPr>
        <w:t>[</w:t>
      </w:r>
      <w:r w:rsidR="002E741D">
        <w:rPr>
          <w:sz w:val="20"/>
          <w:szCs w:val="20"/>
        </w:rPr>
        <w:t>Текст</w:t>
      </w:r>
      <w:r w:rsidR="002E741D" w:rsidRPr="002E741D">
        <w:rPr>
          <w:sz w:val="20"/>
          <w:szCs w:val="20"/>
        </w:rPr>
        <w:t>]</w:t>
      </w:r>
      <w:r w:rsidR="002E741D">
        <w:rPr>
          <w:sz w:val="20"/>
          <w:szCs w:val="20"/>
        </w:rPr>
        <w:t xml:space="preserve"> </w:t>
      </w:r>
      <w:r w:rsidRPr="005970EB">
        <w:rPr>
          <w:sz w:val="20"/>
          <w:szCs w:val="20"/>
        </w:rPr>
        <w:t>/ Устинов Ю.Ф., Муравьев В.А., Гольцов Д.Н., Чернышев Д.И., Колтаков А.А., Кравчен</w:t>
      </w:r>
      <w:r w:rsidR="002E741D">
        <w:rPr>
          <w:sz w:val="20"/>
          <w:szCs w:val="20"/>
        </w:rPr>
        <w:t>ко А.А.;</w:t>
      </w:r>
      <w:r w:rsidRPr="005970EB">
        <w:rPr>
          <w:sz w:val="20"/>
          <w:szCs w:val="20"/>
        </w:rPr>
        <w:t xml:space="preserve"> заявитель и патентообладатель Воронеж. гос. арх.- строит. ун-т.</w:t>
      </w:r>
      <w:r w:rsidR="002E741D">
        <w:rPr>
          <w:sz w:val="20"/>
          <w:szCs w:val="20"/>
        </w:rPr>
        <w:t xml:space="preserve"> </w:t>
      </w:r>
      <w:r w:rsidRPr="005970EB">
        <w:rPr>
          <w:sz w:val="20"/>
          <w:szCs w:val="20"/>
        </w:rPr>
        <w:t xml:space="preserve">- </w:t>
      </w:r>
      <w:r w:rsidRPr="002E741D">
        <w:rPr>
          <w:sz w:val="20"/>
          <w:szCs w:val="20"/>
        </w:rPr>
        <w:t>№2013135</w:t>
      </w:r>
      <w:r w:rsidRPr="005970EB">
        <w:rPr>
          <w:sz w:val="20"/>
          <w:szCs w:val="20"/>
        </w:rPr>
        <w:t>619</w:t>
      </w:r>
      <w:r w:rsidRPr="002E741D">
        <w:rPr>
          <w:sz w:val="20"/>
          <w:szCs w:val="20"/>
        </w:rPr>
        <w:t>/28</w:t>
      </w:r>
      <w:r w:rsidR="002E741D">
        <w:rPr>
          <w:sz w:val="20"/>
          <w:szCs w:val="20"/>
        </w:rPr>
        <w:t>;</w:t>
      </w:r>
      <w:r w:rsidRPr="002E741D">
        <w:rPr>
          <w:sz w:val="20"/>
          <w:szCs w:val="20"/>
        </w:rPr>
        <w:t xml:space="preserve"> </w:t>
      </w:r>
      <w:r w:rsidRPr="005970EB">
        <w:rPr>
          <w:sz w:val="20"/>
          <w:szCs w:val="20"/>
        </w:rPr>
        <w:t>заявл</w:t>
      </w:r>
      <w:r w:rsidR="002E741D">
        <w:rPr>
          <w:sz w:val="20"/>
          <w:szCs w:val="20"/>
        </w:rPr>
        <w:t>. 29.07.13;</w:t>
      </w:r>
      <w:r w:rsidRPr="002E741D">
        <w:rPr>
          <w:sz w:val="20"/>
          <w:szCs w:val="20"/>
        </w:rPr>
        <w:t xml:space="preserve"> </w:t>
      </w:r>
      <w:r w:rsidRPr="005970EB">
        <w:rPr>
          <w:sz w:val="20"/>
          <w:szCs w:val="20"/>
        </w:rPr>
        <w:t>опубл</w:t>
      </w:r>
      <w:r w:rsidRPr="002E741D">
        <w:rPr>
          <w:sz w:val="20"/>
          <w:szCs w:val="20"/>
        </w:rPr>
        <w:t xml:space="preserve">. </w:t>
      </w:r>
      <w:r w:rsidRPr="005970EB">
        <w:rPr>
          <w:sz w:val="20"/>
          <w:szCs w:val="20"/>
        </w:rPr>
        <w:t>20.07.15, Бюл. №20. - 7 с.: ил.</w:t>
      </w:r>
    </w:p>
    <w:p w:rsidR="00E2517F" w:rsidRPr="008A222C" w:rsidRDefault="00E2517F" w:rsidP="00E2517F">
      <w:pPr>
        <w:pStyle w:val="afffffffb"/>
        <w:numPr>
          <w:ilvl w:val="0"/>
          <w:numId w:val="50"/>
        </w:numPr>
        <w:tabs>
          <w:tab w:val="left" w:pos="993"/>
        </w:tabs>
        <w:ind w:left="0" w:firstLine="709"/>
        <w:contextualSpacing/>
        <w:jc w:val="both"/>
        <w:rPr>
          <w:spacing w:val="-2"/>
          <w:sz w:val="20"/>
          <w:szCs w:val="20"/>
        </w:rPr>
      </w:pPr>
      <w:r w:rsidRPr="008A222C">
        <w:rPr>
          <w:spacing w:val="-2"/>
          <w:sz w:val="20"/>
          <w:szCs w:val="20"/>
        </w:rPr>
        <w:t xml:space="preserve">Пат. 172619 Российская Федерация, МПК 7 </w:t>
      </w:r>
      <w:r w:rsidRPr="008A222C">
        <w:rPr>
          <w:spacing w:val="-2"/>
          <w:sz w:val="20"/>
          <w:szCs w:val="20"/>
          <w:lang w:val="en-US"/>
        </w:rPr>
        <w:t>G</w:t>
      </w:r>
      <w:r w:rsidRPr="008A222C">
        <w:rPr>
          <w:spacing w:val="-2"/>
          <w:sz w:val="20"/>
          <w:szCs w:val="20"/>
        </w:rPr>
        <w:t>01</w:t>
      </w:r>
      <w:r w:rsidRPr="008A222C">
        <w:rPr>
          <w:spacing w:val="-2"/>
          <w:sz w:val="20"/>
          <w:szCs w:val="20"/>
          <w:lang w:val="en-US"/>
        </w:rPr>
        <w:t>N</w:t>
      </w:r>
      <w:r w:rsidRPr="008A222C">
        <w:rPr>
          <w:spacing w:val="-2"/>
          <w:sz w:val="20"/>
          <w:szCs w:val="20"/>
        </w:rPr>
        <w:t xml:space="preserve"> 3/32. Устройство для определения динамических характеристик эластомеров </w:t>
      </w:r>
      <w:r w:rsidR="002E741D" w:rsidRPr="008A222C">
        <w:rPr>
          <w:spacing w:val="-2"/>
          <w:sz w:val="20"/>
          <w:szCs w:val="20"/>
        </w:rPr>
        <w:t xml:space="preserve">[Текст] </w:t>
      </w:r>
      <w:r w:rsidRPr="008A222C">
        <w:rPr>
          <w:spacing w:val="-2"/>
          <w:sz w:val="20"/>
          <w:szCs w:val="20"/>
        </w:rPr>
        <w:t>/ Устинов Ю.Ф., Муравьев В.А., Кравченко А.А., Дрозд А.В., заявитель и п</w:t>
      </w:r>
      <w:r w:rsidRPr="008A222C">
        <w:rPr>
          <w:spacing w:val="-2"/>
          <w:sz w:val="20"/>
          <w:szCs w:val="20"/>
        </w:rPr>
        <w:t>а</w:t>
      </w:r>
      <w:r w:rsidRPr="008A222C">
        <w:rPr>
          <w:spacing w:val="-2"/>
          <w:sz w:val="20"/>
          <w:szCs w:val="20"/>
        </w:rPr>
        <w:t>тентообладатель Воронеж. гос. техн. ун-т.- №2016122352/28</w:t>
      </w:r>
      <w:r w:rsidR="002E741D" w:rsidRPr="008A222C">
        <w:rPr>
          <w:spacing w:val="-2"/>
          <w:sz w:val="20"/>
          <w:szCs w:val="20"/>
        </w:rPr>
        <w:t>;</w:t>
      </w:r>
      <w:r w:rsidRPr="008A222C">
        <w:rPr>
          <w:spacing w:val="-2"/>
          <w:sz w:val="20"/>
          <w:szCs w:val="20"/>
        </w:rPr>
        <w:t xml:space="preserve"> заявл. 06.06.16</w:t>
      </w:r>
      <w:r w:rsidR="002E741D" w:rsidRPr="008A222C">
        <w:rPr>
          <w:spacing w:val="-2"/>
          <w:sz w:val="20"/>
          <w:szCs w:val="20"/>
        </w:rPr>
        <w:t>;</w:t>
      </w:r>
      <w:r w:rsidRPr="008A222C">
        <w:rPr>
          <w:spacing w:val="-2"/>
          <w:sz w:val="20"/>
          <w:szCs w:val="20"/>
        </w:rPr>
        <w:t xml:space="preserve"> опубл. 14.07.17, Бюл. №20. - 8 с.: ил.</w:t>
      </w:r>
    </w:p>
    <w:p w:rsidR="00E2517F" w:rsidRPr="005970EB" w:rsidRDefault="004C5E23" w:rsidP="00E2517F">
      <w:pPr>
        <w:numPr>
          <w:ilvl w:val="0"/>
          <w:numId w:val="50"/>
        </w:numPr>
        <w:tabs>
          <w:tab w:val="left" w:pos="993"/>
        </w:tabs>
        <w:ind w:left="0" w:firstLine="709"/>
        <w:jc w:val="both"/>
        <w:rPr>
          <w:sz w:val="20"/>
          <w:szCs w:val="20"/>
        </w:rPr>
      </w:pPr>
      <w:r w:rsidRPr="005970EB">
        <w:rPr>
          <w:sz w:val="20"/>
          <w:szCs w:val="20"/>
        </w:rPr>
        <w:t xml:space="preserve">ГОСТ 16297-80. </w:t>
      </w:r>
      <w:r w:rsidR="00E2517F" w:rsidRPr="005970EB">
        <w:rPr>
          <w:sz w:val="20"/>
          <w:szCs w:val="20"/>
        </w:rPr>
        <w:t>Материалы звукоизоляционные и звукопоглощающие. Методы испытаний. Изд</w:t>
      </w:r>
      <w:r w:rsidR="00E2517F" w:rsidRPr="005970EB">
        <w:rPr>
          <w:sz w:val="20"/>
          <w:szCs w:val="20"/>
        </w:rPr>
        <w:t>а</w:t>
      </w:r>
      <w:r w:rsidR="00E2517F" w:rsidRPr="005970EB">
        <w:rPr>
          <w:sz w:val="20"/>
          <w:szCs w:val="20"/>
        </w:rPr>
        <w:t>ние официальное. Государств</w:t>
      </w:r>
      <w:r>
        <w:rPr>
          <w:sz w:val="20"/>
          <w:szCs w:val="20"/>
        </w:rPr>
        <w:t>енный строительный комитет СССР. -</w:t>
      </w:r>
      <w:r w:rsidR="00E2517F" w:rsidRPr="005970EB">
        <w:rPr>
          <w:sz w:val="20"/>
          <w:szCs w:val="20"/>
        </w:rPr>
        <w:t xml:space="preserve"> М.</w:t>
      </w:r>
      <w:r>
        <w:rPr>
          <w:sz w:val="20"/>
          <w:szCs w:val="20"/>
        </w:rPr>
        <w:t>:</w:t>
      </w:r>
      <w:r w:rsidR="00E2517F" w:rsidRPr="005970EB">
        <w:rPr>
          <w:sz w:val="20"/>
          <w:szCs w:val="20"/>
        </w:rPr>
        <w:t xml:space="preserve"> Изд</w:t>
      </w:r>
      <w:r>
        <w:rPr>
          <w:sz w:val="20"/>
          <w:szCs w:val="20"/>
        </w:rPr>
        <w:t>-</w:t>
      </w:r>
      <w:r w:rsidR="00E2517F" w:rsidRPr="005970EB">
        <w:rPr>
          <w:sz w:val="20"/>
          <w:szCs w:val="20"/>
        </w:rPr>
        <w:t>во стандартов, 1988.</w:t>
      </w:r>
    </w:p>
    <w:p w:rsidR="00E2517F" w:rsidRPr="005970EB" w:rsidRDefault="00E2517F" w:rsidP="00E2517F">
      <w:pPr>
        <w:numPr>
          <w:ilvl w:val="0"/>
          <w:numId w:val="50"/>
        </w:numPr>
        <w:tabs>
          <w:tab w:val="left" w:pos="993"/>
        </w:tabs>
        <w:ind w:left="0" w:firstLine="709"/>
        <w:jc w:val="both"/>
        <w:rPr>
          <w:sz w:val="20"/>
          <w:szCs w:val="20"/>
        </w:rPr>
      </w:pPr>
      <w:r w:rsidRPr="005970EB">
        <w:rPr>
          <w:sz w:val="20"/>
          <w:szCs w:val="20"/>
        </w:rPr>
        <w:t xml:space="preserve">Пат. 2557321 Российская Федерация, МПК 7 </w:t>
      </w:r>
      <w:r w:rsidRPr="005970EB">
        <w:rPr>
          <w:sz w:val="20"/>
          <w:szCs w:val="20"/>
          <w:lang w:val="en-US"/>
        </w:rPr>
        <w:t>G</w:t>
      </w:r>
      <w:r w:rsidRPr="005970EB">
        <w:rPr>
          <w:sz w:val="20"/>
          <w:szCs w:val="20"/>
        </w:rPr>
        <w:t>01</w:t>
      </w:r>
      <w:r w:rsidRPr="005970EB">
        <w:rPr>
          <w:sz w:val="20"/>
          <w:szCs w:val="20"/>
          <w:lang w:val="en-US"/>
        </w:rPr>
        <w:t>N</w:t>
      </w:r>
      <w:r w:rsidRPr="005970EB">
        <w:rPr>
          <w:sz w:val="20"/>
          <w:szCs w:val="20"/>
        </w:rPr>
        <w:t xml:space="preserve"> 3/32. Способ определения динамических хара</w:t>
      </w:r>
      <w:r w:rsidRPr="005970EB">
        <w:rPr>
          <w:sz w:val="20"/>
          <w:szCs w:val="20"/>
        </w:rPr>
        <w:t>к</w:t>
      </w:r>
      <w:r w:rsidRPr="005970EB">
        <w:rPr>
          <w:sz w:val="20"/>
          <w:szCs w:val="20"/>
        </w:rPr>
        <w:t xml:space="preserve">теристик эластомеров </w:t>
      </w:r>
      <w:r w:rsidR="004C5E23" w:rsidRPr="004C5E23">
        <w:rPr>
          <w:sz w:val="20"/>
          <w:szCs w:val="20"/>
        </w:rPr>
        <w:t>[</w:t>
      </w:r>
      <w:r w:rsidR="004C5E23">
        <w:rPr>
          <w:sz w:val="20"/>
          <w:szCs w:val="20"/>
        </w:rPr>
        <w:t>Текст</w:t>
      </w:r>
      <w:r w:rsidR="004C5E23" w:rsidRPr="004C5E23">
        <w:rPr>
          <w:sz w:val="20"/>
          <w:szCs w:val="20"/>
        </w:rPr>
        <w:t>]</w:t>
      </w:r>
      <w:r w:rsidR="004C5E23">
        <w:rPr>
          <w:sz w:val="20"/>
          <w:szCs w:val="20"/>
        </w:rPr>
        <w:t xml:space="preserve"> </w:t>
      </w:r>
      <w:r w:rsidRPr="005970EB">
        <w:rPr>
          <w:sz w:val="20"/>
          <w:szCs w:val="20"/>
        </w:rPr>
        <w:t>/ Устинов Ю.Ф., Муравьев В.А., Гольцов Д.Н., Чернышев Д.И., Колтаков А.А., Кравченко А.А.</w:t>
      </w:r>
      <w:r w:rsidR="004C5E23">
        <w:rPr>
          <w:sz w:val="20"/>
          <w:szCs w:val="20"/>
        </w:rPr>
        <w:t>;</w:t>
      </w:r>
      <w:r w:rsidRPr="005970EB">
        <w:rPr>
          <w:sz w:val="20"/>
          <w:szCs w:val="20"/>
        </w:rPr>
        <w:t xml:space="preserve"> заявитель и патентообладатель Воронеж. гос. арх.- строит. ун-т.- </w:t>
      </w:r>
      <w:r w:rsidR="004C5E23">
        <w:rPr>
          <w:sz w:val="20"/>
          <w:szCs w:val="20"/>
        </w:rPr>
        <w:t>№2013135596/28;</w:t>
      </w:r>
      <w:r w:rsidRPr="004C5E23">
        <w:rPr>
          <w:sz w:val="20"/>
          <w:szCs w:val="20"/>
        </w:rPr>
        <w:t xml:space="preserve"> </w:t>
      </w:r>
      <w:r w:rsidRPr="005970EB">
        <w:rPr>
          <w:sz w:val="20"/>
          <w:szCs w:val="20"/>
        </w:rPr>
        <w:t>заявл</w:t>
      </w:r>
      <w:r w:rsidRPr="004C5E23">
        <w:rPr>
          <w:sz w:val="20"/>
          <w:szCs w:val="20"/>
        </w:rPr>
        <w:t>. 29.07.13</w:t>
      </w:r>
      <w:r w:rsidR="004C5E23">
        <w:rPr>
          <w:sz w:val="20"/>
          <w:szCs w:val="20"/>
        </w:rPr>
        <w:t>;</w:t>
      </w:r>
      <w:r w:rsidRPr="004C5E23">
        <w:rPr>
          <w:sz w:val="20"/>
          <w:szCs w:val="20"/>
        </w:rPr>
        <w:t xml:space="preserve"> </w:t>
      </w:r>
      <w:r w:rsidRPr="005970EB">
        <w:rPr>
          <w:sz w:val="20"/>
          <w:szCs w:val="20"/>
        </w:rPr>
        <w:t>опубл</w:t>
      </w:r>
      <w:r w:rsidRPr="004C5E23">
        <w:rPr>
          <w:sz w:val="20"/>
          <w:szCs w:val="20"/>
        </w:rPr>
        <w:t xml:space="preserve">. </w:t>
      </w:r>
      <w:r w:rsidRPr="005970EB">
        <w:rPr>
          <w:sz w:val="20"/>
          <w:szCs w:val="20"/>
        </w:rPr>
        <w:t>20.07.15, Бюл. №20. - 7 с.: ил.</w:t>
      </w:r>
    </w:p>
    <w:p w:rsidR="00E2517F" w:rsidRDefault="00E2517F" w:rsidP="00E2517F">
      <w:pPr>
        <w:numPr>
          <w:ilvl w:val="0"/>
          <w:numId w:val="50"/>
        </w:numPr>
        <w:tabs>
          <w:tab w:val="left" w:pos="993"/>
        </w:tabs>
        <w:ind w:left="0" w:firstLine="709"/>
        <w:jc w:val="both"/>
        <w:rPr>
          <w:spacing w:val="-2"/>
          <w:sz w:val="20"/>
          <w:szCs w:val="20"/>
        </w:rPr>
      </w:pPr>
      <w:r w:rsidRPr="008A222C">
        <w:rPr>
          <w:spacing w:val="-2"/>
          <w:sz w:val="20"/>
          <w:szCs w:val="20"/>
        </w:rPr>
        <w:t xml:space="preserve"> Устинов</w:t>
      </w:r>
      <w:r w:rsidR="002E741D" w:rsidRPr="008A222C">
        <w:rPr>
          <w:spacing w:val="-2"/>
          <w:sz w:val="20"/>
          <w:szCs w:val="20"/>
        </w:rPr>
        <w:t>,</w:t>
      </w:r>
      <w:r w:rsidRPr="008A222C">
        <w:rPr>
          <w:spacing w:val="-2"/>
          <w:sz w:val="20"/>
          <w:szCs w:val="20"/>
        </w:rPr>
        <w:t xml:space="preserve"> Ю.Ф. Определение динамического модуля упругости виброизоляторов с использованием вибродинамического стенда </w:t>
      </w:r>
      <w:r w:rsidR="002E741D" w:rsidRPr="008A222C">
        <w:rPr>
          <w:spacing w:val="-2"/>
          <w:sz w:val="20"/>
          <w:szCs w:val="20"/>
        </w:rPr>
        <w:t xml:space="preserve">[Текст] </w:t>
      </w:r>
      <w:r w:rsidRPr="008A222C">
        <w:rPr>
          <w:spacing w:val="-2"/>
          <w:sz w:val="20"/>
          <w:szCs w:val="20"/>
        </w:rPr>
        <w:t xml:space="preserve">/ Ю.Ф. Устинов, В.А. Муравьев, Д.Н. Гольцов, Д.И. Чернышев // Научный вестник Воронеж. гос. арх.- строит. ун-та. Серия </w:t>
      </w:r>
      <w:r w:rsidR="00CA25DE">
        <w:rPr>
          <w:spacing w:val="-2"/>
          <w:sz w:val="20"/>
          <w:szCs w:val="20"/>
        </w:rPr>
        <w:t>«</w:t>
      </w:r>
      <w:r w:rsidRPr="008A222C">
        <w:rPr>
          <w:spacing w:val="-2"/>
          <w:sz w:val="20"/>
          <w:szCs w:val="20"/>
        </w:rPr>
        <w:t>Высокие технологии в экологии</w:t>
      </w:r>
      <w:r w:rsidR="00CA25DE">
        <w:rPr>
          <w:spacing w:val="-2"/>
          <w:sz w:val="20"/>
          <w:szCs w:val="20"/>
        </w:rPr>
        <w:t>»</w:t>
      </w:r>
      <w:r w:rsidRPr="008A222C">
        <w:rPr>
          <w:spacing w:val="-2"/>
          <w:sz w:val="20"/>
          <w:szCs w:val="20"/>
        </w:rPr>
        <w:t>. - Воронеж. -</w:t>
      </w:r>
      <w:r w:rsidR="002E741D" w:rsidRPr="008A222C">
        <w:rPr>
          <w:spacing w:val="-2"/>
          <w:sz w:val="20"/>
          <w:szCs w:val="20"/>
        </w:rPr>
        <w:t xml:space="preserve"> </w:t>
      </w:r>
      <w:r w:rsidRPr="008A222C">
        <w:rPr>
          <w:spacing w:val="-2"/>
          <w:sz w:val="20"/>
          <w:szCs w:val="20"/>
        </w:rPr>
        <w:t>2012. - С.</w:t>
      </w:r>
      <w:r w:rsidR="002E741D" w:rsidRPr="008A222C">
        <w:rPr>
          <w:spacing w:val="-2"/>
          <w:sz w:val="20"/>
          <w:szCs w:val="20"/>
        </w:rPr>
        <w:t xml:space="preserve"> </w:t>
      </w:r>
      <w:r w:rsidRPr="008A222C">
        <w:rPr>
          <w:spacing w:val="-2"/>
          <w:sz w:val="20"/>
          <w:szCs w:val="20"/>
        </w:rPr>
        <w:t>35-38.</w:t>
      </w:r>
    </w:p>
    <w:p w:rsidR="009F438F" w:rsidRDefault="009F438F" w:rsidP="009F438F">
      <w:pPr>
        <w:numPr>
          <w:ilvl w:val="0"/>
          <w:numId w:val="50"/>
        </w:numPr>
        <w:tabs>
          <w:tab w:val="left" w:pos="993"/>
        </w:tabs>
        <w:ind w:left="0" w:firstLine="709"/>
        <w:jc w:val="both"/>
        <w:rPr>
          <w:sz w:val="20"/>
          <w:szCs w:val="20"/>
        </w:rPr>
      </w:pPr>
      <w:r>
        <w:rPr>
          <w:sz w:val="20"/>
          <w:szCs w:val="20"/>
        </w:rPr>
        <w:t xml:space="preserve">Яблонский, А.А. Курс теории колебаний </w:t>
      </w:r>
      <w:r w:rsidRPr="009C3F32">
        <w:rPr>
          <w:sz w:val="20"/>
          <w:szCs w:val="20"/>
        </w:rPr>
        <w:t>[</w:t>
      </w:r>
      <w:r>
        <w:rPr>
          <w:sz w:val="20"/>
          <w:szCs w:val="20"/>
        </w:rPr>
        <w:t>Текст</w:t>
      </w:r>
      <w:r w:rsidRPr="009C3F32">
        <w:rPr>
          <w:sz w:val="20"/>
          <w:szCs w:val="20"/>
        </w:rPr>
        <w:t>]</w:t>
      </w:r>
      <w:r>
        <w:rPr>
          <w:sz w:val="20"/>
          <w:szCs w:val="20"/>
        </w:rPr>
        <w:t>: учебное пособие / А.А. Яблонский, С.С. Норейко. – 4-е изд. стереотипное. – СПб.: Лань, 2003. – 256 с.</w:t>
      </w:r>
    </w:p>
    <w:p w:rsidR="009F438F" w:rsidRDefault="009F438F" w:rsidP="009F438F">
      <w:pPr>
        <w:numPr>
          <w:ilvl w:val="0"/>
          <w:numId w:val="50"/>
        </w:numPr>
        <w:tabs>
          <w:tab w:val="left" w:pos="993"/>
        </w:tabs>
        <w:ind w:left="0" w:firstLine="709"/>
        <w:jc w:val="both"/>
        <w:rPr>
          <w:sz w:val="20"/>
          <w:szCs w:val="20"/>
        </w:rPr>
      </w:pPr>
      <w:r>
        <w:rPr>
          <w:sz w:val="20"/>
          <w:szCs w:val="20"/>
        </w:rPr>
        <w:t xml:space="preserve">Ляпунов, В.Т. Резиновые виброизоляторы </w:t>
      </w:r>
      <w:r w:rsidRPr="009C3F32">
        <w:rPr>
          <w:sz w:val="20"/>
          <w:szCs w:val="20"/>
        </w:rPr>
        <w:t>[</w:t>
      </w:r>
      <w:r>
        <w:rPr>
          <w:sz w:val="20"/>
          <w:szCs w:val="20"/>
        </w:rPr>
        <w:t>Текст</w:t>
      </w:r>
      <w:r w:rsidRPr="009C3F32">
        <w:rPr>
          <w:sz w:val="20"/>
          <w:szCs w:val="20"/>
        </w:rPr>
        <w:t>]</w:t>
      </w:r>
      <w:r>
        <w:rPr>
          <w:sz w:val="20"/>
          <w:szCs w:val="20"/>
        </w:rPr>
        <w:t>: справочник / В.Т. Ляпунов, Э.Э. Лавендел,     С.А. Шляпочников. – Л.: Судостроение, 1988. – 216 с.</w:t>
      </w:r>
    </w:p>
    <w:p w:rsidR="009F438F" w:rsidRDefault="009F438F" w:rsidP="009F438F">
      <w:pPr>
        <w:numPr>
          <w:ilvl w:val="0"/>
          <w:numId w:val="50"/>
        </w:numPr>
        <w:tabs>
          <w:tab w:val="left" w:pos="993"/>
        </w:tabs>
        <w:ind w:left="0" w:firstLine="709"/>
        <w:jc w:val="both"/>
        <w:rPr>
          <w:sz w:val="20"/>
          <w:szCs w:val="20"/>
        </w:rPr>
      </w:pPr>
      <w:r>
        <w:rPr>
          <w:sz w:val="20"/>
          <w:szCs w:val="20"/>
        </w:rPr>
        <w:t xml:space="preserve">Левитский, Н.И. Колебания в механизмах </w:t>
      </w:r>
      <w:r w:rsidRPr="009C3F32">
        <w:rPr>
          <w:sz w:val="20"/>
          <w:szCs w:val="20"/>
        </w:rPr>
        <w:t>[</w:t>
      </w:r>
      <w:r>
        <w:rPr>
          <w:sz w:val="20"/>
          <w:szCs w:val="20"/>
        </w:rPr>
        <w:t>Текст</w:t>
      </w:r>
      <w:r w:rsidRPr="009C3F32">
        <w:rPr>
          <w:sz w:val="20"/>
          <w:szCs w:val="20"/>
        </w:rPr>
        <w:t>]</w:t>
      </w:r>
      <w:r>
        <w:rPr>
          <w:sz w:val="20"/>
          <w:szCs w:val="20"/>
        </w:rPr>
        <w:t>: учебное пособие / Н.И. Левитский. – М.: Наука, 1988. – 336 с.</w:t>
      </w:r>
    </w:p>
    <w:p w:rsidR="009F438F" w:rsidRDefault="009F438F" w:rsidP="009F438F">
      <w:pPr>
        <w:numPr>
          <w:ilvl w:val="0"/>
          <w:numId w:val="50"/>
        </w:numPr>
        <w:tabs>
          <w:tab w:val="left" w:pos="993"/>
        </w:tabs>
        <w:ind w:left="0" w:firstLine="709"/>
        <w:jc w:val="both"/>
        <w:rPr>
          <w:sz w:val="20"/>
          <w:szCs w:val="20"/>
        </w:rPr>
      </w:pPr>
      <w:r>
        <w:rPr>
          <w:sz w:val="20"/>
          <w:szCs w:val="20"/>
        </w:rPr>
        <w:t xml:space="preserve">Комаров, М.С. Динамика механизмов и машин </w:t>
      </w:r>
      <w:r w:rsidRPr="009C3F32">
        <w:rPr>
          <w:sz w:val="20"/>
          <w:szCs w:val="20"/>
        </w:rPr>
        <w:t>[</w:t>
      </w:r>
      <w:r>
        <w:rPr>
          <w:sz w:val="20"/>
          <w:szCs w:val="20"/>
        </w:rPr>
        <w:t>Текст</w:t>
      </w:r>
      <w:r w:rsidRPr="009C3F32">
        <w:rPr>
          <w:sz w:val="20"/>
          <w:szCs w:val="20"/>
        </w:rPr>
        <w:t>]</w:t>
      </w:r>
      <w:r>
        <w:rPr>
          <w:sz w:val="20"/>
          <w:szCs w:val="20"/>
        </w:rPr>
        <w:t xml:space="preserve"> / М.С. Комаров. - М.: Машиностроение, 1969. – 296 с.</w:t>
      </w:r>
    </w:p>
    <w:p w:rsidR="009F438F" w:rsidRPr="009F438F" w:rsidRDefault="009F438F" w:rsidP="009F438F">
      <w:pPr>
        <w:numPr>
          <w:ilvl w:val="0"/>
          <w:numId w:val="50"/>
        </w:numPr>
        <w:tabs>
          <w:tab w:val="left" w:pos="993"/>
        </w:tabs>
        <w:ind w:left="0" w:firstLine="709"/>
        <w:jc w:val="both"/>
        <w:rPr>
          <w:spacing w:val="-2"/>
          <w:sz w:val="20"/>
          <w:szCs w:val="20"/>
        </w:rPr>
      </w:pPr>
      <w:r w:rsidRPr="009F438F">
        <w:rPr>
          <w:spacing w:val="-2"/>
          <w:sz w:val="20"/>
          <w:szCs w:val="20"/>
        </w:rPr>
        <w:t>Устинов, Ю.Ф. Механические колебания и виброакустическая защита транспортно-технологических машин [Текст]: учебное пособие / Ю.Ф. Устинов. – Воронеж: Воронежский ГАСУ, 2015. – 239 с.</w:t>
      </w:r>
    </w:p>
    <w:p w:rsidR="00E2517F" w:rsidRPr="0043408E" w:rsidRDefault="00E2517F" w:rsidP="00E2517F">
      <w:pPr>
        <w:tabs>
          <w:tab w:val="left" w:pos="993"/>
        </w:tabs>
        <w:autoSpaceDE w:val="0"/>
        <w:autoSpaceDN w:val="0"/>
        <w:adjustRightInd w:val="0"/>
        <w:ind w:firstLine="567"/>
        <w:rPr>
          <w:rFonts w:eastAsia="TimesNewRomanPSMT"/>
        </w:rPr>
      </w:pPr>
    </w:p>
    <w:p w:rsidR="00E2517F" w:rsidRPr="003F1466" w:rsidRDefault="00E2517F" w:rsidP="00E2517F">
      <w:pPr>
        <w:autoSpaceDE w:val="0"/>
        <w:autoSpaceDN w:val="0"/>
        <w:adjustRightInd w:val="0"/>
        <w:ind w:firstLine="709"/>
        <w:jc w:val="both"/>
        <w:rPr>
          <w:rFonts w:eastAsia="TimesNewRomanPSMT"/>
          <w:b/>
          <w:bCs/>
          <w:sz w:val="20"/>
          <w:szCs w:val="20"/>
        </w:rPr>
      </w:pPr>
      <w:r w:rsidRPr="003F1466">
        <w:rPr>
          <w:rFonts w:eastAsia="TimesNewRomanPSMT"/>
          <w:b/>
          <w:bCs/>
          <w:sz w:val="20"/>
          <w:szCs w:val="20"/>
        </w:rPr>
        <w:t>Устинов Юрий Фёдорович</w:t>
      </w:r>
    </w:p>
    <w:p w:rsidR="00E2517F" w:rsidRDefault="00E2517F" w:rsidP="00E2517F">
      <w:pPr>
        <w:autoSpaceDE w:val="0"/>
        <w:autoSpaceDN w:val="0"/>
        <w:adjustRightInd w:val="0"/>
        <w:ind w:firstLine="709"/>
        <w:jc w:val="both"/>
        <w:rPr>
          <w:rFonts w:eastAsia="TimesNewRomanPSMT"/>
          <w:bCs/>
          <w:sz w:val="20"/>
          <w:szCs w:val="20"/>
        </w:rPr>
      </w:pPr>
      <w:r w:rsidRPr="000135F2">
        <w:rPr>
          <w:rFonts w:eastAsia="TimesNewRomanPSMT"/>
          <w:bCs/>
          <w:sz w:val="20"/>
          <w:szCs w:val="20"/>
        </w:rPr>
        <w:t>Воронежский государственный технический университет</w:t>
      </w:r>
    </w:p>
    <w:p w:rsidR="00E2517F" w:rsidRPr="00E2517F" w:rsidRDefault="00D028A0" w:rsidP="00E2517F">
      <w:pPr>
        <w:autoSpaceDE w:val="0"/>
        <w:autoSpaceDN w:val="0"/>
        <w:adjustRightInd w:val="0"/>
        <w:ind w:firstLine="709"/>
        <w:jc w:val="both"/>
        <w:rPr>
          <w:rStyle w:val="lrzxr"/>
          <w:sz w:val="20"/>
          <w:szCs w:val="20"/>
          <w:shd w:val="clear" w:color="auto" w:fill="FFFFFF"/>
        </w:rPr>
      </w:pPr>
      <w:hyperlink r:id="rId21" w:history="1">
        <w:r w:rsidR="00E2517F" w:rsidRPr="00E2517F">
          <w:rPr>
            <w:rStyle w:val="ac"/>
            <w:bCs/>
            <w:color w:val="auto"/>
            <w:sz w:val="20"/>
            <w:szCs w:val="20"/>
            <w:u w:val="none"/>
            <w:shd w:val="clear" w:color="auto" w:fill="FFFFFF"/>
          </w:rPr>
          <w:t>Адрес</w:t>
        </w:r>
      </w:hyperlink>
      <w:r w:rsidR="00E2517F" w:rsidRPr="00E2517F">
        <w:rPr>
          <w:rStyle w:val="w8qarf"/>
          <w:bCs/>
          <w:sz w:val="20"/>
          <w:szCs w:val="20"/>
          <w:shd w:val="clear" w:color="auto" w:fill="FFFFFF"/>
        </w:rPr>
        <w:t>: </w:t>
      </w:r>
      <w:r w:rsidR="00E2517F" w:rsidRPr="00E2517F">
        <w:rPr>
          <w:rStyle w:val="lrzxr"/>
          <w:sz w:val="20"/>
          <w:szCs w:val="20"/>
          <w:shd w:val="clear" w:color="auto" w:fill="FFFFFF"/>
        </w:rPr>
        <w:t xml:space="preserve">394000, Россия, </w:t>
      </w:r>
      <w:r w:rsidR="00210775">
        <w:rPr>
          <w:rStyle w:val="lrzxr"/>
          <w:sz w:val="20"/>
          <w:szCs w:val="20"/>
          <w:shd w:val="clear" w:color="auto" w:fill="FFFFFF"/>
        </w:rPr>
        <w:t xml:space="preserve">г. </w:t>
      </w:r>
      <w:r w:rsidR="00E2517F" w:rsidRPr="00E2517F">
        <w:rPr>
          <w:rStyle w:val="lrzxr"/>
          <w:sz w:val="20"/>
          <w:szCs w:val="20"/>
          <w:shd w:val="clear" w:color="auto" w:fill="FFFFFF"/>
        </w:rPr>
        <w:t>Воронеж, Московский просп., 14</w:t>
      </w:r>
    </w:p>
    <w:p w:rsidR="00E2517F" w:rsidRPr="002D35DD" w:rsidRDefault="00E2517F" w:rsidP="00E2517F">
      <w:pPr>
        <w:autoSpaceDE w:val="0"/>
        <w:autoSpaceDN w:val="0"/>
        <w:adjustRightInd w:val="0"/>
        <w:ind w:firstLine="709"/>
        <w:jc w:val="both"/>
        <w:rPr>
          <w:rFonts w:eastAsia="TimesNewRomanPSMT"/>
          <w:bCs/>
          <w:sz w:val="20"/>
          <w:szCs w:val="20"/>
        </w:rPr>
      </w:pPr>
      <w:r w:rsidRPr="00E2517F">
        <w:rPr>
          <w:rFonts w:eastAsia="TimesNewRomanPSMT"/>
          <w:bCs/>
          <w:sz w:val="20"/>
          <w:szCs w:val="20"/>
        </w:rPr>
        <w:t xml:space="preserve">Д-р техн. </w:t>
      </w:r>
      <w:r w:rsidRPr="002D35DD">
        <w:rPr>
          <w:rFonts w:eastAsia="TimesNewRomanPSMT"/>
          <w:bCs/>
          <w:sz w:val="20"/>
          <w:szCs w:val="20"/>
        </w:rPr>
        <w:t xml:space="preserve">наук, профессор </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lang w:val="en-US"/>
        </w:rPr>
        <w:t>E</w:t>
      </w:r>
      <w:r w:rsidRPr="002D35DD">
        <w:rPr>
          <w:rFonts w:eastAsia="TimesNewRomanPSMT"/>
          <w:bCs/>
          <w:sz w:val="20"/>
          <w:szCs w:val="20"/>
        </w:rPr>
        <w:t>-</w:t>
      </w:r>
      <w:r w:rsidRPr="002D35DD">
        <w:rPr>
          <w:rFonts w:eastAsia="TimesNewRomanPSMT"/>
          <w:bCs/>
          <w:sz w:val="20"/>
          <w:szCs w:val="20"/>
          <w:lang w:val="en-US"/>
        </w:rPr>
        <w:t>mail</w:t>
      </w:r>
      <w:r w:rsidRPr="002D35DD">
        <w:rPr>
          <w:rFonts w:eastAsia="TimesNewRomanPSMT"/>
          <w:bCs/>
          <w:sz w:val="20"/>
          <w:szCs w:val="20"/>
        </w:rPr>
        <w:t xml:space="preserve">: </w:t>
      </w:r>
      <w:hyperlink r:id="rId22" w:history="1">
        <w:r w:rsidRPr="002D35DD">
          <w:rPr>
            <w:rStyle w:val="ac"/>
            <w:rFonts w:eastAsia="TimesNewRomanPSMT"/>
            <w:bCs/>
            <w:color w:val="auto"/>
            <w:sz w:val="20"/>
            <w:szCs w:val="20"/>
            <w:u w:val="none"/>
            <w:lang w:val="en-US"/>
          </w:rPr>
          <w:t>ustinov</w:t>
        </w:r>
        <w:r w:rsidRPr="002D35DD">
          <w:rPr>
            <w:rStyle w:val="ac"/>
            <w:rFonts w:eastAsia="TimesNewRomanPSMT"/>
            <w:bCs/>
            <w:color w:val="auto"/>
            <w:sz w:val="20"/>
            <w:szCs w:val="20"/>
            <w:u w:val="none"/>
          </w:rPr>
          <w:t>@</w:t>
        </w:r>
        <w:r w:rsidRPr="002D35DD">
          <w:rPr>
            <w:rStyle w:val="ac"/>
            <w:rFonts w:eastAsia="TimesNewRomanPSMT"/>
            <w:bCs/>
            <w:color w:val="auto"/>
            <w:sz w:val="20"/>
            <w:szCs w:val="20"/>
            <w:u w:val="none"/>
            <w:lang w:val="en-US"/>
          </w:rPr>
          <w:t>vgasu</w:t>
        </w:r>
        <w:r w:rsidRPr="002D35DD">
          <w:rPr>
            <w:rStyle w:val="ac"/>
            <w:rFonts w:eastAsia="TimesNewRomanPSMT"/>
            <w:bCs/>
            <w:color w:val="auto"/>
            <w:sz w:val="20"/>
            <w:szCs w:val="20"/>
            <w:u w:val="none"/>
          </w:rPr>
          <w:t>.</w:t>
        </w:r>
        <w:r w:rsidRPr="002D35DD">
          <w:rPr>
            <w:rStyle w:val="ac"/>
            <w:rFonts w:eastAsia="TimesNewRomanPSMT"/>
            <w:bCs/>
            <w:color w:val="auto"/>
            <w:sz w:val="20"/>
            <w:szCs w:val="20"/>
            <w:u w:val="none"/>
            <w:lang w:val="en-US"/>
          </w:rPr>
          <w:t>vrn</w:t>
        </w:r>
        <w:r w:rsidRPr="002D35DD">
          <w:rPr>
            <w:rStyle w:val="ac"/>
            <w:rFonts w:eastAsia="TimesNewRomanPSMT"/>
            <w:bCs/>
            <w:color w:val="auto"/>
            <w:sz w:val="20"/>
            <w:szCs w:val="20"/>
            <w:u w:val="none"/>
          </w:rPr>
          <w:t>.</w:t>
        </w:r>
        <w:r w:rsidRPr="002D35DD">
          <w:rPr>
            <w:rStyle w:val="ac"/>
            <w:rFonts w:eastAsia="TimesNewRomanPSMT"/>
            <w:bCs/>
            <w:color w:val="auto"/>
            <w:sz w:val="20"/>
            <w:szCs w:val="20"/>
            <w:u w:val="none"/>
            <w:lang w:val="en-US"/>
          </w:rPr>
          <w:t>ru</w:t>
        </w:r>
      </w:hyperlink>
    </w:p>
    <w:p w:rsidR="00E2517F" w:rsidRPr="002D35DD" w:rsidRDefault="00E2517F" w:rsidP="00E2517F">
      <w:pPr>
        <w:autoSpaceDE w:val="0"/>
        <w:autoSpaceDN w:val="0"/>
        <w:adjustRightInd w:val="0"/>
        <w:ind w:firstLine="709"/>
        <w:jc w:val="both"/>
        <w:rPr>
          <w:rFonts w:eastAsia="TimesNewRomanPSMT"/>
          <w:bCs/>
          <w:sz w:val="20"/>
          <w:szCs w:val="20"/>
        </w:rPr>
      </w:pPr>
    </w:p>
    <w:p w:rsidR="00E2517F" w:rsidRPr="002D35DD" w:rsidRDefault="00E2517F" w:rsidP="00E2517F">
      <w:pPr>
        <w:autoSpaceDE w:val="0"/>
        <w:autoSpaceDN w:val="0"/>
        <w:adjustRightInd w:val="0"/>
        <w:ind w:firstLine="709"/>
        <w:jc w:val="both"/>
        <w:rPr>
          <w:rFonts w:eastAsia="TimesNewRomanPSMT"/>
          <w:b/>
          <w:bCs/>
          <w:sz w:val="20"/>
          <w:szCs w:val="20"/>
        </w:rPr>
      </w:pPr>
      <w:r w:rsidRPr="002D35DD">
        <w:rPr>
          <w:rFonts w:eastAsia="TimesNewRomanPSMT"/>
          <w:b/>
          <w:bCs/>
          <w:sz w:val="20"/>
          <w:szCs w:val="20"/>
        </w:rPr>
        <w:t>Жулай Владимир Алексеевич</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Воронежский государственный технический университет</w:t>
      </w:r>
    </w:p>
    <w:p w:rsidR="00E2517F" w:rsidRPr="002D35DD" w:rsidRDefault="00D028A0" w:rsidP="00E2517F">
      <w:pPr>
        <w:autoSpaceDE w:val="0"/>
        <w:autoSpaceDN w:val="0"/>
        <w:adjustRightInd w:val="0"/>
        <w:ind w:firstLine="709"/>
        <w:jc w:val="both"/>
        <w:rPr>
          <w:rStyle w:val="lrzxr"/>
          <w:sz w:val="20"/>
          <w:szCs w:val="20"/>
          <w:shd w:val="clear" w:color="auto" w:fill="FFFFFF"/>
        </w:rPr>
      </w:pPr>
      <w:hyperlink r:id="rId23" w:history="1">
        <w:r w:rsidR="00E2517F" w:rsidRPr="002D35DD">
          <w:rPr>
            <w:rStyle w:val="ac"/>
            <w:bCs/>
            <w:color w:val="auto"/>
            <w:sz w:val="20"/>
            <w:szCs w:val="20"/>
            <w:u w:val="none"/>
            <w:shd w:val="clear" w:color="auto" w:fill="FFFFFF"/>
          </w:rPr>
          <w:t>Адрес</w:t>
        </w:r>
      </w:hyperlink>
      <w:r w:rsidR="00E2517F" w:rsidRPr="002D35DD">
        <w:rPr>
          <w:rStyle w:val="w8qarf"/>
          <w:bCs/>
          <w:sz w:val="20"/>
          <w:szCs w:val="20"/>
          <w:shd w:val="clear" w:color="auto" w:fill="FFFFFF"/>
        </w:rPr>
        <w:t>: </w:t>
      </w:r>
      <w:r w:rsidR="00E2517F" w:rsidRPr="002D35DD">
        <w:rPr>
          <w:rStyle w:val="lrzxr"/>
          <w:sz w:val="20"/>
          <w:szCs w:val="20"/>
          <w:shd w:val="clear" w:color="auto" w:fill="FFFFFF"/>
        </w:rPr>
        <w:t xml:space="preserve">394000, Россия, </w:t>
      </w:r>
      <w:r w:rsidR="00210775">
        <w:rPr>
          <w:rStyle w:val="lrzxr"/>
          <w:sz w:val="20"/>
          <w:szCs w:val="20"/>
          <w:shd w:val="clear" w:color="auto" w:fill="FFFFFF"/>
        </w:rPr>
        <w:t xml:space="preserve">г. </w:t>
      </w:r>
      <w:r w:rsidR="00E2517F" w:rsidRPr="002D35DD">
        <w:rPr>
          <w:rStyle w:val="lrzxr"/>
          <w:sz w:val="20"/>
          <w:szCs w:val="20"/>
          <w:shd w:val="clear" w:color="auto" w:fill="FFFFFF"/>
        </w:rPr>
        <w:t>Воронеж, Московский просп., 14</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Д-р техн. наук, профессор, заведующий кафедрой строительной техники и инженерной механики</w:t>
      </w:r>
    </w:p>
    <w:p w:rsidR="00E2517F" w:rsidRPr="002D35DD" w:rsidRDefault="00E2517F" w:rsidP="00E2517F">
      <w:pPr>
        <w:autoSpaceDE w:val="0"/>
        <w:autoSpaceDN w:val="0"/>
        <w:adjustRightInd w:val="0"/>
        <w:ind w:firstLine="709"/>
        <w:jc w:val="both"/>
        <w:rPr>
          <w:rFonts w:eastAsia="TimesNewRomanPSMT"/>
          <w:bCs/>
          <w:sz w:val="20"/>
          <w:szCs w:val="20"/>
          <w:lang w:val="en-US"/>
        </w:rPr>
      </w:pPr>
      <w:r w:rsidRPr="002D35DD">
        <w:rPr>
          <w:rFonts w:eastAsia="TimesNewRomanPSMT"/>
          <w:bCs/>
          <w:sz w:val="20"/>
          <w:szCs w:val="20"/>
          <w:lang w:val="en-US"/>
        </w:rPr>
        <w:t xml:space="preserve">E-mail: </w:t>
      </w:r>
      <w:hyperlink r:id="rId24" w:history="1">
        <w:r w:rsidRPr="002D35DD">
          <w:rPr>
            <w:rStyle w:val="ac"/>
            <w:rFonts w:eastAsia="TimesNewRomanPSMT"/>
            <w:bCs/>
            <w:color w:val="auto"/>
            <w:sz w:val="20"/>
            <w:szCs w:val="20"/>
            <w:u w:val="none"/>
            <w:lang w:val="en-US"/>
          </w:rPr>
          <w:t>zhulai@vgasu.vrn.ru</w:t>
        </w:r>
      </w:hyperlink>
    </w:p>
    <w:p w:rsidR="00E2517F" w:rsidRPr="002D35DD" w:rsidRDefault="00E2517F" w:rsidP="00E2517F">
      <w:pPr>
        <w:autoSpaceDE w:val="0"/>
        <w:autoSpaceDN w:val="0"/>
        <w:adjustRightInd w:val="0"/>
        <w:ind w:firstLine="709"/>
        <w:jc w:val="both"/>
        <w:rPr>
          <w:rFonts w:eastAsia="TimesNewRomanPSMT"/>
          <w:bCs/>
          <w:sz w:val="20"/>
          <w:szCs w:val="20"/>
          <w:lang w:val="en-US"/>
        </w:rPr>
      </w:pPr>
    </w:p>
    <w:p w:rsidR="00E2517F" w:rsidRPr="002D35DD" w:rsidRDefault="00E2517F" w:rsidP="00E2517F">
      <w:pPr>
        <w:autoSpaceDE w:val="0"/>
        <w:autoSpaceDN w:val="0"/>
        <w:adjustRightInd w:val="0"/>
        <w:ind w:firstLine="709"/>
        <w:jc w:val="both"/>
        <w:rPr>
          <w:rFonts w:eastAsia="TimesNewRomanPSMT"/>
          <w:b/>
          <w:bCs/>
          <w:sz w:val="20"/>
          <w:szCs w:val="20"/>
        </w:rPr>
      </w:pPr>
      <w:r w:rsidRPr="002D35DD">
        <w:rPr>
          <w:rFonts w:eastAsia="TimesNewRomanPSMT"/>
          <w:b/>
          <w:bCs/>
          <w:sz w:val="20"/>
          <w:szCs w:val="20"/>
        </w:rPr>
        <w:t>Муравьев Владимир Александрович</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Воронежский государственный технический университет</w:t>
      </w:r>
    </w:p>
    <w:p w:rsidR="00E2517F" w:rsidRPr="002D35DD" w:rsidRDefault="00D028A0" w:rsidP="00E2517F">
      <w:pPr>
        <w:autoSpaceDE w:val="0"/>
        <w:autoSpaceDN w:val="0"/>
        <w:adjustRightInd w:val="0"/>
        <w:ind w:firstLine="709"/>
        <w:jc w:val="both"/>
        <w:rPr>
          <w:rStyle w:val="lrzxr"/>
          <w:sz w:val="20"/>
          <w:szCs w:val="20"/>
          <w:shd w:val="clear" w:color="auto" w:fill="FFFFFF"/>
        </w:rPr>
      </w:pPr>
      <w:hyperlink r:id="rId25" w:history="1">
        <w:r w:rsidR="00E2517F" w:rsidRPr="002D35DD">
          <w:rPr>
            <w:rStyle w:val="ac"/>
            <w:bCs/>
            <w:color w:val="auto"/>
            <w:sz w:val="20"/>
            <w:szCs w:val="20"/>
            <w:u w:val="none"/>
            <w:shd w:val="clear" w:color="auto" w:fill="FFFFFF"/>
          </w:rPr>
          <w:t>Адрес</w:t>
        </w:r>
      </w:hyperlink>
      <w:r w:rsidR="00E2517F" w:rsidRPr="002D35DD">
        <w:rPr>
          <w:rStyle w:val="w8qarf"/>
          <w:bCs/>
          <w:sz w:val="20"/>
          <w:szCs w:val="20"/>
          <w:shd w:val="clear" w:color="auto" w:fill="FFFFFF"/>
        </w:rPr>
        <w:t>: </w:t>
      </w:r>
      <w:r w:rsidR="00E2517F" w:rsidRPr="002D35DD">
        <w:rPr>
          <w:rStyle w:val="lrzxr"/>
          <w:sz w:val="20"/>
          <w:szCs w:val="20"/>
          <w:shd w:val="clear" w:color="auto" w:fill="FFFFFF"/>
        </w:rPr>
        <w:t xml:space="preserve">394000, Россия, </w:t>
      </w:r>
      <w:r w:rsidR="00210775">
        <w:rPr>
          <w:rStyle w:val="lrzxr"/>
          <w:sz w:val="20"/>
          <w:szCs w:val="20"/>
          <w:shd w:val="clear" w:color="auto" w:fill="FFFFFF"/>
        </w:rPr>
        <w:t xml:space="preserve">г. </w:t>
      </w:r>
      <w:r w:rsidR="00E2517F" w:rsidRPr="002D35DD">
        <w:rPr>
          <w:rStyle w:val="lrzxr"/>
          <w:sz w:val="20"/>
          <w:szCs w:val="20"/>
          <w:shd w:val="clear" w:color="auto" w:fill="FFFFFF"/>
        </w:rPr>
        <w:t>Воронеж, Московский просп., 14</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Канд. техн. наук, доцент</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lang w:val="en-US"/>
        </w:rPr>
        <w:t>E</w:t>
      </w:r>
      <w:r w:rsidRPr="002D35DD">
        <w:rPr>
          <w:rFonts w:eastAsia="TimesNewRomanPSMT"/>
          <w:bCs/>
          <w:sz w:val="20"/>
          <w:szCs w:val="20"/>
        </w:rPr>
        <w:t>-</w:t>
      </w:r>
      <w:r w:rsidRPr="002D35DD">
        <w:rPr>
          <w:rFonts w:eastAsia="TimesNewRomanPSMT"/>
          <w:bCs/>
          <w:sz w:val="20"/>
          <w:szCs w:val="20"/>
          <w:lang w:val="en-US"/>
        </w:rPr>
        <w:t>mail</w:t>
      </w:r>
      <w:r w:rsidRPr="002D35DD">
        <w:rPr>
          <w:rFonts w:eastAsia="TimesNewRomanPSMT"/>
          <w:bCs/>
          <w:sz w:val="20"/>
          <w:szCs w:val="20"/>
        </w:rPr>
        <w:t xml:space="preserve">: </w:t>
      </w:r>
      <w:hyperlink r:id="rId26" w:history="1">
        <w:r w:rsidRPr="002D35DD">
          <w:rPr>
            <w:rStyle w:val="ac"/>
            <w:color w:val="auto"/>
            <w:sz w:val="20"/>
            <w:szCs w:val="20"/>
            <w:u w:val="none"/>
            <w:lang w:val="en-US"/>
          </w:rPr>
          <w:t>vladimir</w:t>
        </w:r>
        <w:r w:rsidRPr="002D35DD">
          <w:rPr>
            <w:rStyle w:val="ac"/>
            <w:color w:val="auto"/>
            <w:sz w:val="20"/>
            <w:szCs w:val="20"/>
            <w:u w:val="none"/>
          </w:rPr>
          <w:t>@</w:t>
        </w:r>
        <w:r w:rsidRPr="002D35DD">
          <w:rPr>
            <w:rStyle w:val="ac"/>
            <w:color w:val="auto"/>
            <w:sz w:val="20"/>
            <w:szCs w:val="20"/>
            <w:u w:val="none"/>
            <w:lang w:val="en-US"/>
          </w:rPr>
          <w:t>tvorchestvo</w:t>
        </w:r>
        <w:r w:rsidRPr="002D35DD">
          <w:rPr>
            <w:rStyle w:val="ac"/>
            <w:color w:val="auto"/>
            <w:sz w:val="20"/>
            <w:szCs w:val="20"/>
            <w:u w:val="none"/>
          </w:rPr>
          <w:t>.</w:t>
        </w:r>
        <w:r w:rsidRPr="002D35DD">
          <w:rPr>
            <w:rStyle w:val="ac"/>
            <w:color w:val="auto"/>
            <w:sz w:val="20"/>
            <w:szCs w:val="20"/>
            <w:u w:val="none"/>
            <w:lang w:val="en-US"/>
          </w:rPr>
          <w:t>net</w:t>
        </w:r>
      </w:hyperlink>
    </w:p>
    <w:p w:rsidR="00E2517F" w:rsidRPr="002D35DD" w:rsidRDefault="00E2517F" w:rsidP="00E2517F">
      <w:pPr>
        <w:autoSpaceDE w:val="0"/>
        <w:autoSpaceDN w:val="0"/>
        <w:adjustRightInd w:val="0"/>
        <w:ind w:firstLine="709"/>
        <w:jc w:val="both"/>
        <w:rPr>
          <w:rFonts w:eastAsia="TimesNewRomanPSMT"/>
          <w:bCs/>
          <w:sz w:val="20"/>
          <w:szCs w:val="20"/>
        </w:rPr>
      </w:pPr>
    </w:p>
    <w:p w:rsidR="00E2517F" w:rsidRPr="002D35DD" w:rsidRDefault="00E2517F" w:rsidP="00E2517F">
      <w:pPr>
        <w:autoSpaceDE w:val="0"/>
        <w:autoSpaceDN w:val="0"/>
        <w:adjustRightInd w:val="0"/>
        <w:ind w:firstLine="709"/>
        <w:jc w:val="both"/>
        <w:rPr>
          <w:rFonts w:eastAsia="TimesNewRomanPSMT"/>
          <w:b/>
          <w:bCs/>
          <w:sz w:val="20"/>
          <w:szCs w:val="20"/>
        </w:rPr>
      </w:pPr>
      <w:r w:rsidRPr="002D35DD">
        <w:rPr>
          <w:rFonts w:eastAsia="TimesNewRomanPSMT"/>
          <w:b/>
          <w:bCs/>
          <w:sz w:val="20"/>
          <w:szCs w:val="20"/>
        </w:rPr>
        <w:t>Ульянов Алексей Васильевич</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Воронежский государственный технический университет</w:t>
      </w:r>
    </w:p>
    <w:p w:rsidR="00E2517F" w:rsidRPr="002D35DD" w:rsidRDefault="00D028A0" w:rsidP="00E2517F">
      <w:pPr>
        <w:autoSpaceDE w:val="0"/>
        <w:autoSpaceDN w:val="0"/>
        <w:adjustRightInd w:val="0"/>
        <w:ind w:firstLine="709"/>
        <w:jc w:val="both"/>
        <w:rPr>
          <w:rStyle w:val="lrzxr"/>
          <w:sz w:val="20"/>
          <w:szCs w:val="20"/>
          <w:shd w:val="clear" w:color="auto" w:fill="FFFFFF"/>
        </w:rPr>
      </w:pPr>
      <w:hyperlink r:id="rId27" w:history="1">
        <w:r w:rsidR="00E2517F" w:rsidRPr="002D35DD">
          <w:rPr>
            <w:rStyle w:val="ac"/>
            <w:bCs/>
            <w:color w:val="auto"/>
            <w:sz w:val="20"/>
            <w:szCs w:val="20"/>
            <w:u w:val="none"/>
            <w:shd w:val="clear" w:color="auto" w:fill="FFFFFF"/>
          </w:rPr>
          <w:t>Адрес</w:t>
        </w:r>
      </w:hyperlink>
      <w:r w:rsidR="00E2517F" w:rsidRPr="002D35DD">
        <w:rPr>
          <w:rStyle w:val="w8qarf"/>
          <w:bCs/>
          <w:sz w:val="20"/>
          <w:szCs w:val="20"/>
          <w:shd w:val="clear" w:color="auto" w:fill="FFFFFF"/>
        </w:rPr>
        <w:t>: </w:t>
      </w:r>
      <w:r w:rsidR="00E2517F" w:rsidRPr="002D35DD">
        <w:rPr>
          <w:rStyle w:val="lrzxr"/>
          <w:sz w:val="20"/>
          <w:szCs w:val="20"/>
          <w:shd w:val="clear" w:color="auto" w:fill="FFFFFF"/>
        </w:rPr>
        <w:t xml:space="preserve">394000, Россия, </w:t>
      </w:r>
      <w:r w:rsidR="00210775">
        <w:rPr>
          <w:rStyle w:val="lrzxr"/>
          <w:sz w:val="20"/>
          <w:szCs w:val="20"/>
          <w:shd w:val="clear" w:color="auto" w:fill="FFFFFF"/>
        </w:rPr>
        <w:t xml:space="preserve">г. </w:t>
      </w:r>
      <w:r w:rsidR="00E2517F" w:rsidRPr="002D35DD">
        <w:rPr>
          <w:rStyle w:val="lrzxr"/>
          <w:sz w:val="20"/>
          <w:szCs w:val="20"/>
          <w:shd w:val="clear" w:color="auto" w:fill="FFFFFF"/>
        </w:rPr>
        <w:t>Воронеж, Московский просп., 14</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Старший преподаватель</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lang w:val="en-US"/>
        </w:rPr>
        <w:t>E</w:t>
      </w:r>
      <w:r w:rsidRPr="002D35DD">
        <w:rPr>
          <w:rFonts w:eastAsia="TimesNewRomanPSMT"/>
          <w:bCs/>
          <w:sz w:val="20"/>
          <w:szCs w:val="20"/>
        </w:rPr>
        <w:t>-</w:t>
      </w:r>
      <w:r w:rsidRPr="002D35DD">
        <w:rPr>
          <w:rFonts w:eastAsia="TimesNewRomanPSMT"/>
          <w:bCs/>
          <w:sz w:val="20"/>
          <w:szCs w:val="20"/>
          <w:lang w:val="en-US"/>
        </w:rPr>
        <w:t>mail</w:t>
      </w:r>
      <w:r w:rsidRPr="002D35DD">
        <w:rPr>
          <w:rFonts w:eastAsia="TimesNewRomanPSMT"/>
          <w:bCs/>
          <w:sz w:val="20"/>
          <w:szCs w:val="20"/>
        </w:rPr>
        <w:t xml:space="preserve">: </w:t>
      </w:r>
      <w:hyperlink r:id="rId28" w:history="1">
        <w:r w:rsidRPr="002D35DD">
          <w:rPr>
            <w:rStyle w:val="ac"/>
            <w:rFonts w:eastAsia="TimesNewRomanPSMT"/>
            <w:bCs/>
            <w:color w:val="auto"/>
            <w:sz w:val="20"/>
            <w:szCs w:val="20"/>
            <w:u w:val="none"/>
            <w:lang w:val="en-US"/>
          </w:rPr>
          <w:t>ua</w:t>
        </w:r>
        <w:r w:rsidRPr="002D35DD">
          <w:rPr>
            <w:rStyle w:val="ac"/>
            <w:rFonts w:eastAsia="TimesNewRomanPSMT"/>
            <w:bCs/>
            <w:color w:val="auto"/>
            <w:sz w:val="20"/>
            <w:szCs w:val="20"/>
            <w:u w:val="none"/>
          </w:rPr>
          <w:t>1980@</w:t>
        </w:r>
        <w:r w:rsidRPr="002D35DD">
          <w:rPr>
            <w:rStyle w:val="ac"/>
            <w:rFonts w:eastAsia="TimesNewRomanPSMT"/>
            <w:bCs/>
            <w:color w:val="auto"/>
            <w:sz w:val="20"/>
            <w:szCs w:val="20"/>
            <w:u w:val="none"/>
            <w:lang w:val="en-US"/>
          </w:rPr>
          <w:t>vgasu</w:t>
        </w:r>
        <w:r w:rsidRPr="002D35DD">
          <w:rPr>
            <w:rStyle w:val="ac"/>
            <w:rFonts w:eastAsia="TimesNewRomanPSMT"/>
            <w:bCs/>
            <w:color w:val="auto"/>
            <w:sz w:val="20"/>
            <w:szCs w:val="20"/>
            <w:u w:val="none"/>
          </w:rPr>
          <w:t>.</w:t>
        </w:r>
        <w:r w:rsidRPr="002D35DD">
          <w:rPr>
            <w:rStyle w:val="ac"/>
            <w:rFonts w:eastAsia="TimesNewRomanPSMT"/>
            <w:bCs/>
            <w:color w:val="auto"/>
            <w:sz w:val="20"/>
            <w:szCs w:val="20"/>
            <w:u w:val="none"/>
            <w:lang w:val="en-US"/>
          </w:rPr>
          <w:t>vrn</w:t>
        </w:r>
        <w:r w:rsidRPr="002D35DD">
          <w:rPr>
            <w:rStyle w:val="ac"/>
            <w:rFonts w:eastAsia="TimesNewRomanPSMT"/>
            <w:bCs/>
            <w:color w:val="auto"/>
            <w:sz w:val="20"/>
            <w:szCs w:val="20"/>
            <w:u w:val="none"/>
          </w:rPr>
          <w:t>.</w:t>
        </w:r>
        <w:r w:rsidRPr="002D35DD">
          <w:rPr>
            <w:rStyle w:val="ac"/>
            <w:rFonts w:eastAsia="TimesNewRomanPSMT"/>
            <w:bCs/>
            <w:color w:val="auto"/>
            <w:sz w:val="20"/>
            <w:szCs w:val="20"/>
            <w:u w:val="none"/>
            <w:lang w:val="en-US"/>
          </w:rPr>
          <w:t>ru</w:t>
        </w:r>
      </w:hyperlink>
    </w:p>
    <w:p w:rsidR="00E2517F" w:rsidRPr="002D35DD" w:rsidRDefault="00E2517F" w:rsidP="00E2517F">
      <w:pPr>
        <w:autoSpaceDE w:val="0"/>
        <w:autoSpaceDN w:val="0"/>
        <w:adjustRightInd w:val="0"/>
        <w:ind w:firstLine="709"/>
        <w:jc w:val="both"/>
        <w:rPr>
          <w:rFonts w:eastAsia="TimesNewRomanPSMT"/>
          <w:bCs/>
          <w:sz w:val="20"/>
          <w:szCs w:val="20"/>
        </w:rPr>
      </w:pPr>
    </w:p>
    <w:p w:rsidR="00E2517F" w:rsidRPr="002D35DD" w:rsidRDefault="00E2517F" w:rsidP="00E2517F">
      <w:pPr>
        <w:autoSpaceDE w:val="0"/>
        <w:autoSpaceDN w:val="0"/>
        <w:adjustRightInd w:val="0"/>
        <w:ind w:firstLine="709"/>
        <w:jc w:val="both"/>
        <w:rPr>
          <w:rFonts w:eastAsia="TimesNewRomanPSMT"/>
          <w:b/>
          <w:bCs/>
          <w:sz w:val="20"/>
          <w:szCs w:val="20"/>
        </w:rPr>
      </w:pPr>
      <w:r w:rsidRPr="002D35DD">
        <w:rPr>
          <w:rFonts w:eastAsia="TimesNewRomanPSMT"/>
          <w:b/>
          <w:bCs/>
          <w:sz w:val="20"/>
          <w:szCs w:val="20"/>
        </w:rPr>
        <w:t>Дёгтев Дмитрий Николаевич</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Воронежский государственный технический университет</w:t>
      </w:r>
    </w:p>
    <w:p w:rsidR="00E2517F" w:rsidRPr="002D35DD" w:rsidRDefault="00D028A0" w:rsidP="00E2517F">
      <w:pPr>
        <w:autoSpaceDE w:val="0"/>
        <w:autoSpaceDN w:val="0"/>
        <w:adjustRightInd w:val="0"/>
        <w:ind w:firstLine="709"/>
        <w:jc w:val="both"/>
        <w:rPr>
          <w:rStyle w:val="lrzxr"/>
          <w:sz w:val="20"/>
          <w:szCs w:val="20"/>
          <w:shd w:val="clear" w:color="auto" w:fill="FFFFFF"/>
        </w:rPr>
      </w:pPr>
      <w:hyperlink r:id="rId29" w:history="1">
        <w:r w:rsidR="00E2517F" w:rsidRPr="002D35DD">
          <w:rPr>
            <w:rStyle w:val="ac"/>
            <w:bCs/>
            <w:color w:val="auto"/>
            <w:sz w:val="20"/>
            <w:szCs w:val="20"/>
            <w:u w:val="none"/>
            <w:shd w:val="clear" w:color="auto" w:fill="FFFFFF"/>
          </w:rPr>
          <w:t>Адрес</w:t>
        </w:r>
      </w:hyperlink>
      <w:r w:rsidR="00E2517F" w:rsidRPr="002D35DD">
        <w:rPr>
          <w:rStyle w:val="w8qarf"/>
          <w:bCs/>
          <w:sz w:val="20"/>
          <w:szCs w:val="20"/>
          <w:shd w:val="clear" w:color="auto" w:fill="FFFFFF"/>
        </w:rPr>
        <w:t>: </w:t>
      </w:r>
      <w:r w:rsidR="00E2517F" w:rsidRPr="002D35DD">
        <w:rPr>
          <w:rStyle w:val="lrzxr"/>
          <w:sz w:val="20"/>
          <w:szCs w:val="20"/>
          <w:shd w:val="clear" w:color="auto" w:fill="FFFFFF"/>
        </w:rPr>
        <w:t xml:space="preserve">394000, Россия, </w:t>
      </w:r>
      <w:r w:rsidR="00210775">
        <w:rPr>
          <w:rStyle w:val="lrzxr"/>
          <w:sz w:val="20"/>
          <w:szCs w:val="20"/>
          <w:shd w:val="clear" w:color="auto" w:fill="FFFFFF"/>
        </w:rPr>
        <w:t xml:space="preserve">г. </w:t>
      </w:r>
      <w:r w:rsidR="00E2517F" w:rsidRPr="002D35DD">
        <w:rPr>
          <w:rStyle w:val="lrzxr"/>
          <w:sz w:val="20"/>
          <w:szCs w:val="20"/>
          <w:shd w:val="clear" w:color="auto" w:fill="FFFFFF"/>
        </w:rPr>
        <w:t>Воронеж, Московский просп., 14</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rPr>
        <w:t>Канд. техн. наук, доцент</w:t>
      </w:r>
    </w:p>
    <w:p w:rsidR="00E2517F" w:rsidRPr="002D35DD" w:rsidRDefault="00E2517F" w:rsidP="00E2517F">
      <w:pPr>
        <w:autoSpaceDE w:val="0"/>
        <w:autoSpaceDN w:val="0"/>
        <w:adjustRightInd w:val="0"/>
        <w:ind w:firstLine="709"/>
        <w:jc w:val="both"/>
        <w:rPr>
          <w:rFonts w:eastAsia="TimesNewRomanPSMT"/>
          <w:bCs/>
          <w:sz w:val="20"/>
          <w:szCs w:val="20"/>
        </w:rPr>
      </w:pPr>
      <w:r w:rsidRPr="002D35DD">
        <w:rPr>
          <w:rFonts w:eastAsia="TimesNewRomanPSMT"/>
          <w:bCs/>
          <w:sz w:val="20"/>
          <w:szCs w:val="20"/>
          <w:lang w:val="en-US"/>
        </w:rPr>
        <w:t>E</w:t>
      </w:r>
      <w:r w:rsidRPr="002D35DD">
        <w:rPr>
          <w:rFonts w:eastAsia="TimesNewRomanPSMT"/>
          <w:bCs/>
          <w:sz w:val="20"/>
          <w:szCs w:val="20"/>
        </w:rPr>
        <w:t>-</w:t>
      </w:r>
      <w:r w:rsidRPr="002D35DD">
        <w:rPr>
          <w:rFonts w:eastAsia="TimesNewRomanPSMT"/>
          <w:bCs/>
          <w:sz w:val="20"/>
          <w:szCs w:val="20"/>
          <w:lang w:val="en-US"/>
        </w:rPr>
        <w:t>mail</w:t>
      </w:r>
      <w:r w:rsidRPr="002D35DD">
        <w:rPr>
          <w:rFonts w:eastAsia="TimesNewRomanPSMT"/>
          <w:bCs/>
          <w:sz w:val="20"/>
          <w:szCs w:val="20"/>
        </w:rPr>
        <w:t xml:space="preserve">: </w:t>
      </w:r>
      <w:hyperlink r:id="rId30" w:history="1">
        <w:r w:rsidRPr="002D35DD">
          <w:rPr>
            <w:rStyle w:val="ac"/>
            <w:rFonts w:eastAsia="TimesNewRomanPSMT"/>
            <w:color w:val="auto"/>
            <w:sz w:val="20"/>
            <w:szCs w:val="20"/>
            <w:u w:val="none"/>
            <w:lang w:val="en-US"/>
          </w:rPr>
          <w:t>dm</w:t>
        </w:r>
        <w:r w:rsidRPr="002D35DD">
          <w:rPr>
            <w:rStyle w:val="ac"/>
            <w:rFonts w:eastAsia="TimesNewRomanPSMT"/>
            <w:color w:val="auto"/>
            <w:sz w:val="20"/>
            <w:szCs w:val="20"/>
            <w:u w:val="none"/>
          </w:rPr>
          <w:t>.</w:t>
        </w:r>
        <w:r w:rsidRPr="002D35DD">
          <w:rPr>
            <w:rStyle w:val="ac"/>
            <w:rFonts w:eastAsia="TimesNewRomanPSMT"/>
            <w:color w:val="auto"/>
            <w:sz w:val="20"/>
            <w:szCs w:val="20"/>
            <w:u w:val="none"/>
            <w:lang w:val="en-US"/>
          </w:rPr>
          <w:t>degtev</w:t>
        </w:r>
        <w:r w:rsidRPr="002D35DD">
          <w:rPr>
            <w:rStyle w:val="ac"/>
            <w:rFonts w:eastAsia="TimesNewRomanPSMT"/>
            <w:color w:val="auto"/>
            <w:sz w:val="20"/>
            <w:szCs w:val="20"/>
            <w:u w:val="none"/>
          </w:rPr>
          <w:t>.79@</w:t>
        </w:r>
        <w:r w:rsidRPr="002D35DD">
          <w:rPr>
            <w:rStyle w:val="ac"/>
            <w:rFonts w:eastAsia="TimesNewRomanPSMT"/>
            <w:color w:val="auto"/>
            <w:sz w:val="20"/>
            <w:szCs w:val="20"/>
            <w:u w:val="none"/>
            <w:lang w:val="en-US"/>
          </w:rPr>
          <w:t>mail</w:t>
        </w:r>
        <w:r w:rsidRPr="002D35DD">
          <w:rPr>
            <w:rStyle w:val="ac"/>
            <w:rFonts w:eastAsia="TimesNewRomanPSMT"/>
            <w:color w:val="auto"/>
            <w:sz w:val="20"/>
            <w:szCs w:val="20"/>
            <w:u w:val="none"/>
          </w:rPr>
          <w:t>.</w:t>
        </w:r>
        <w:r w:rsidRPr="002D35DD">
          <w:rPr>
            <w:rStyle w:val="ac"/>
            <w:rFonts w:eastAsia="TimesNewRomanPSMT"/>
            <w:color w:val="auto"/>
            <w:sz w:val="20"/>
            <w:szCs w:val="20"/>
            <w:u w:val="none"/>
            <w:lang w:val="en-US"/>
          </w:rPr>
          <w:t>ru</w:t>
        </w:r>
      </w:hyperlink>
    </w:p>
    <w:p w:rsidR="00E2517F" w:rsidRPr="002D35DD" w:rsidRDefault="00CA25DE" w:rsidP="00E2517F">
      <w:pPr>
        <w:autoSpaceDE w:val="0"/>
        <w:autoSpaceDN w:val="0"/>
        <w:adjustRightInd w:val="0"/>
        <w:rPr>
          <w:rFonts w:eastAsia="TimesNewRomanPSMT"/>
          <w:bCs/>
          <w:sz w:val="20"/>
          <w:szCs w:val="20"/>
        </w:rPr>
      </w:pPr>
      <w:r w:rsidRPr="002D35DD">
        <w:rPr>
          <w:rFonts w:eastAsia="TimesNewRomanPSMT"/>
          <w:bCs/>
          <w:sz w:val="20"/>
          <w:szCs w:val="20"/>
        </w:rPr>
        <w:t>_________________________________________________________________________________________</w:t>
      </w:r>
    </w:p>
    <w:p w:rsidR="00CA25DE" w:rsidRPr="002D35DD" w:rsidRDefault="00CA25DE" w:rsidP="00CA25DE">
      <w:pPr>
        <w:rPr>
          <w:color w:val="212121"/>
        </w:rPr>
      </w:pPr>
      <w:r w:rsidRPr="002D35DD">
        <w:rPr>
          <w:color w:val="212121"/>
          <w:lang w:val="en-US"/>
        </w:rPr>
        <w:t>Y</w:t>
      </w:r>
      <w:r w:rsidRPr="002D35DD">
        <w:rPr>
          <w:color w:val="212121"/>
        </w:rPr>
        <w:t>.</w:t>
      </w:r>
      <w:r w:rsidRPr="002D35DD">
        <w:rPr>
          <w:color w:val="212121"/>
          <w:lang w:val="en-US"/>
        </w:rPr>
        <w:t>F</w:t>
      </w:r>
      <w:r w:rsidRPr="002D35DD">
        <w:rPr>
          <w:color w:val="212121"/>
        </w:rPr>
        <w:t>.</w:t>
      </w:r>
      <w:r w:rsidRPr="002D35DD">
        <w:rPr>
          <w:color w:val="212121"/>
          <w:lang w:val="en-US"/>
        </w:rPr>
        <w:t>USTINOV</w:t>
      </w:r>
      <w:r w:rsidRPr="002D35DD">
        <w:rPr>
          <w:color w:val="212121"/>
        </w:rPr>
        <w:t xml:space="preserve">, </w:t>
      </w:r>
      <w:r w:rsidRPr="002D35DD">
        <w:rPr>
          <w:color w:val="212121"/>
          <w:lang w:val="en-US"/>
        </w:rPr>
        <w:t>V</w:t>
      </w:r>
      <w:r w:rsidRPr="002D35DD">
        <w:t>.</w:t>
      </w:r>
      <w:r w:rsidRPr="002D35DD">
        <w:rPr>
          <w:lang w:val="en-US"/>
        </w:rPr>
        <w:t>A</w:t>
      </w:r>
      <w:r w:rsidRPr="002D35DD">
        <w:t xml:space="preserve">. </w:t>
      </w:r>
      <w:r w:rsidRPr="002D35DD">
        <w:rPr>
          <w:lang w:val="en-US"/>
        </w:rPr>
        <w:t>ZHULAY</w:t>
      </w:r>
      <w:r w:rsidRPr="002D35DD">
        <w:rPr>
          <w:color w:val="212121"/>
        </w:rPr>
        <w:t xml:space="preserve">, </w:t>
      </w:r>
      <w:r w:rsidRPr="002D35DD">
        <w:rPr>
          <w:color w:val="212121"/>
          <w:lang w:val="en-US"/>
        </w:rPr>
        <w:t>V</w:t>
      </w:r>
      <w:r w:rsidRPr="002D35DD">
        <w:rPr>
          <w:color w:val="212121"/>
        </w:rPr>
        <w:t>.</w:t>
      </w:r>
      <w:r w:rsidRPr="002D35DD">
        <w:rPr>
          <w:color w:val="212121"/>
          <w:lang w:val="en-US"/>
        </w:rPr>
        <w:t>A</w:t>
      </w:r>
      <w:r w:rsidRPr="002D35DD">
        <w:rPr>
          <w:color w:val="212121"/>
        </w:rPr>
        <w:t xml:space="preserve">. </w:t>
      </w:r>
      <w:r w:rsidRPr="002D35DD">
        <w:rPr>
          <w:color w:val="212121"/>
          <w:lang w:val="en-US"/>
        </w:rPr>
        <w:t>MURAVYOV</w:t>
      </w:r>
      <w:r w:rsidRPr="002D35DD">
        <w:rPr>
          <w:color w:val="212121"/>
        </w:rPr>
        <w:t xml:space="preserve">, </w:t>
      </w:r>
      <w:r w:rsidRPr="002D35DD">
        <w:rPr>
          <w:color w:val="212121"/>
          <w:lang w:val="en-US"/>
        </w:rPr>
        <w:t>A</w:t>
      </w:r>
      <w:r w:rsidRPr="002D35DD">
        <w:rPr>
          <w:color w:val="212121"/>
        </w:rPr>
        <w:t>.</w:t>
      </w:r>
      <w:r w:rsidRPr="002D35DD">
        <w:rPr>
          <w:color w:val="212121"/>
          <w:lang w:val="en-US"/>
        </w:rPr>
        <w:t>V</w:t>
      </w:r>
      <w:r w:rsidRPr="002D35DD">
        <w:rPr>
          <w:color w:val="212121"/>
        </w:rPr>
        <w:t xml:space="preserve">. </w:t>
      </w:r>
      <w:r w:rsidRPr="002D35DD">
        <w:rPr>
          <w:color w:val="212121"/>
          <w:lang w:val="en-US"/>
        </w:rPr>
        <w:t>ULYANOV</w:t>
      </w:r>
      <w:r w:rsidRPr="002D35DD">
        <w:t xml:space="preserve">, </w:t>
      </w:r>
      <w:r w:rsidRPr="002D35DD">
        <w:rPr>
          <w:color w:val="212121"/>
          <w:lang w:val="en-US"/>
        </w:rPr>
        <w:t>D</w:t>
      </w:r>
      <w:r w:rsidRPr="002D35DD">
        <w:rPr>
          <w:color w:val="212121"/>
        </w:rPr>
        <w:t>.</w:t>
      </w:r>
      <w:r w:rsidRPr="002D35DD">
        <w:rPr>
          <w:color w:val="212121"/>
          <w:lang w:val="en-US"/>
        </w:rPr>
        <w:t>N</w:t>
      </w:r>
      <w:r w:rsidRPr="002D35DD">
        <w:rPr>
          <w:color w:val="212121"/>
        </w:rPr>
        <w:t xml:space="preserve">. </w:t>
      </w:r>
      <w:r w:rsidRPr="002D35DD">
        <w:rPr>
          <w:color w:val="212121"/>
          <w:lang w:val="en-US"/>
        </w:rPr>
        <w:t>DEGTEV</w:t>
      </w:r>
    </w:p>
    <w:p w:rsidR="004C5E23" w:rsidRPr="002D35DD" w:rsidRDefault="008701C1" w:rsidP="008701C1">
      <w:pPr>
        <w:tabs>
          <w:tab w:val="left" w:pos="5290"/>
        </w:tabs>
        <w:autoSpaceDE w:val="0"/>
        <w:autoSpaceDN w:val="0"/>
        <w:adjustRightInd w:val="0"/>
        <w:jc w:val="left"/>
        <w:rPr>
          <w:rFonts w:eastAsia="TimesNewRomanPSMT"/>
          <w:color w:val="000000"/>
        </w:rPr>
      </w:pPr>
      <w:r>
        <w:rPr>
          <w:rFonts w:eastAsia="TimesNewRomanPSMT"/>
          <w:color w:val="000000"/>
        </w:rPr>
        <w:tab/>
      </w:r>
    </w:p>
    <w:p w:rsidR="00CA25DE" w:rsidRPr="002D35DD" w:rsidRDefault="00CA25DE" w:rsidP="00CA2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lang w:val="en-US"/>
        </w:rPr>
      </w:pPr>
      <w:r w:rsidRPr="009F438F">
        <w:rPr>
          <w:b/>
          <w:color w:val="212121"/>
          <w:sz w:val="28"/>
          <w:szCs w:val="28"/>
          <w:lang w:val="en-US"/>
        </w:rPr>
        <w:t>DEVICE FOR STUDYING THE PROPERTIES OF ELASTOMERS</w:t>
      </w:r>
    </w:p>
    <w:p w:rsidR="004C5E23" w:rsidRPr="002D35DD" w:rsidRDefault="004C5E23" w:rsidP="004C5E23">
      <w:pPr>
        <w:autoSpaceDE w:val="0"/>
        <w:autoSpaceDN w:val="0"/>
        <w:adjustRightInd w:val="0"/>
        <w:ind w:firstLine="709"/>
        <w:rPr>
          <w:rFonts w:eastAsia="TimesNewRomanPSMT"/>
          <w:i/>
          <w:sz w:val="20"/>
          <w:szCs w:val="20"/>
          <w:lang w:val="en-US"/>
        </w:rPr>
      </w:pPr>
    </w:p>
    <w:p w:rsidR="004C5E23" w:rsidRPr="002D35DD" w:rsidRDefault="004C5E23" w:rsidP="00CA25DE">
      <w:pPr>
        <w:autoSpaceDE w:val="0"/>
        <w:autoSpaceDN w:val="0"/>
        <w:adjustRightInd w:val="0"/>
        <w:ind w:left="709" w:right="850" w:firstLine="567"/>
        <w:jc w:val="both"/>
        <w:rPr>
          <w:rFonts w:eastAsia="TimesNewRomanPSMT"/>
          <w:i/>
          <w:sz w:val="20"/>
          <w:szCs w:val="20"/>
          <w:lang w:val="en-US"/>
        </w:rPr>
      </w:pPr>
      <w:r w:rsidRPr="002D35DD">
        <w:rPr>
          <w:rFonts w:eastAsia="TimesNewRomanPSMT"/>
          <w:i/>
          <w:sz w:val="20"/>
          <w:szCs w:val="20"/>
          <w:lang w:val="en-US"/>
        </w:rPr>
        <w:t>A description is given of the design of a new device for studying the properties of elastic m</w:t>
      </w:r>
      <w:r w:rsidRPr="002D35DD">
        <w:rPr>
          <w:rFonts w:eastAsia="TimesNewRomanPSMT"/>
          <w:i/>
          <w:sz w:val="20"/>
          <w:szCs w:val="20"/>
          <w:lang w:val="en-US"/>
        </w:rPr>
        <w:t>a</w:t>
      </w:r>
      <w:r w:rsidRPr="002D35DD">
        <w:rPr>
          <w:rFonts w:eastAsia="TimesNewRomanPSMT"/>
          <w:i/>
          <w:sz w:val="20"/>
          <w:szCs w:val="20"/>
          <w:lang w:val="en-US"/>
        </w:rPr>
        <w:t>terials used in the reference connections of aggregates, machines and mechanisms, and determining the dynamic modulus of elasticity.</w:t>
      </w:r>
    </w:p>
    <w:p w:rsidR="004C5E23" w:rsidRPr="002D35DD" w:rsidRDefault="004C5E23" w:rsidP="00CA25DE">
      <w:pPr>
        <w:autoSpaceDE w:val="0"/>
        <w:autoSpaceDN w:val="0"/>
        <w:adjustRightInd w:val="0"/>
        <w:ind w:left="709" w:right="850" w:firstLine="567"/>
        <w:jc w:val="both"/>
        <w:rPr>
          <w:rFonts w:eastAsia="TimesNewRomanPSMT"/>
          <w:i/>
          <w:sz w:val="20"/>
          <w:szCs w:val="20"/>
          <w:lang w:val="en-US"/>
        </w:rPr>
      </w:pPr>
      <w:r w:rsidRPr="002D35DD">
        <w:rPr>
          <w:rFonts w:eastAsia="TimesNewRomanPSMT"/>
          <w:b/>
          <w:i/>
          <w:sz w:val="20"/>
          <w:szCs w:val="20"/>
          <w:lang w:val="en-US"/>
        </w:rPr>
        <w:t>Keywords:</w:t>
      </w:r>
      <w:r w:rsidRPr="002D35DD">
        <w:rPr>
          <w:rFonts w:eastAsia="TimesNewRomanPSMT"/>
          <w:i/>
          <w:sz w:val="20"/>
          <w:szCs w:val="20"/>
          <w:lang w:val="en-US"/>
        </w:rPr>
        <w:t xml:space="preserve"> the design of the device, the study of the properties of elastomers, dynamic mo</w:t>
      </w:r>
      <w:r w:rsidRPr="002D35DD">
        <w:rPr>
          <w:rFonts w:eastAsia="TimesNewRomanPSMT"/>
          <w:i/>
          <w:sz w:val="20"/>
          <w:szCs w:val="20"/>
          <w:lang w:val="en-US"/>
        </w:rPr>
        <w:t>d</w:t>
      </w:r>
      <w:r w:rsidRPr="002D35DD">
        <w:rPr>
          <w:rFonts w:eastAsia="TimesNewRomanPSMT"/>
          <w:i/>
          <w:sz w:val="20"/>
          <w:szCs w:val="20"/>
          <w:lang w:val="en-US"/>
        </w:rPr>
        <w:t>ulus of elasticity.</w:t>
      </w:r>
    </w:p>
    <w:p w:rsidR="008A222C" w:rsidRPr="002D35DD" w:rsidRDefault="008A222C" w:rsidP="00A25BC4">
      <w:pPr>
        <w:pStyle w:val="afffc"/>
        <w:ind w:firstLine="709"/>
        <w:jc w:val="both"/>
        <w:rPr>
          <w:color w:val="000000"/>
          <w:lang w:val="en-US"/>
        </w:rPr>
      </w:pPr>
    </w:p>
    <w:p w:rsidR="008701C1" w:rsidRPr="00B42FF3" w:rsidRDefault="008701C1" w:rsidP="00CA25DE">
      <w:pPr>
        <w:pStyle w:val="afffc"/>
        <w:rPr>
          <w:b/>
          <w:color w:val="000000"/>
          <w:sz w:val="24"/>
          <w:szCs w:val="24"/>
          <w:lang w:val="en-US"/>
        </w:rPr>
      </w:pPr>
    </w:p>
    <w:p w:rsidR="008A222C" w:rsidRPr="008701C1" w:rsidRDefault="00CA25DE" w:rsidP="00CA25DE">
      <w:pPr>
        <w:pStyle w:val="afffc"/>
        <w:rPr>
          <w:b/>
          <w:color w:val="000000"/>
          <w:sz w:val="24"/>
          <w:szCs w:val="24"/>
          <w:lang w:val="en-US"/>
        </w:rPr>
      </w:pPr>
      <w:r w:rsidRPr="002D35DD">
        <w:rPr>
          <w:b/>
          <w:color w:val="000000"/>
          <w:sz w:val="24"/>
          <w:szCs w:val="24"/>
          <w:lang w:val="en-US"/>
        </w:rPr>
        <w:t>BIBLIOGRAPHY</w:t>
      </w:r>
    </w:p>
    <w:p w:rsidR="009F438F" w:rsidRPr="008701C1" w:rsidRDefault="009F438F" w:rsidP="00CA25DE">
      <w:pPr>
        <w:pStyle w:val="afffc"/>
        <w:rPr>
          <w:b/>
          <w:color w:val="000000"/>
          <w:sz w:val="24"/>
          <w:szCs w:val="24"/>
          <w:lang w:val="en-US"/>
        </w:rPr>
      </w:pPr>
    </w:p>
    <w:p w:rsidR="009F438F" w:rsidRPr="009F438F" w:rsidRDefault="009F438F" w:rsidP="009F438F">
      <w:pPr>
        <w:pStyle w:val="afffc"/>
        <w:tabs>
          <w:tab w:val="left" w:pos="993"/>
        </w:tabs>
        <w:ind w:firstLine="709"/>
        <w:jc w:val="both"/>
        <w:rPr>
          <w:color w:val="000000"/>
          <w:lang w:val="en-US"/>
        </w:rPr>
      </w:pPr>
      <w:r w:rsidRPr="009F438F">
        <w:rPr>
          <w:color w:val="000000"/>
          <w:lang w:val="en-US"/>
        </w:rPr>
        <w:t>1.</w:t>
      </w:r>
      <w:r w:rsidRPr="009F438F">
        <w:rPr>
          <w:color w:val="000000"/>
          <w:lang w:val="en-US"/>
        </w:rPr>
        <w:tab/>
        <w:t>Pat. 2557323 Rossiyskaya Federatsiya, MPK 7 G01N 3/32. Sposob opredeleniya dinamicheskikh kharak-teristik elastomerov [Tekst] / Ustinov YU.F., Murav`ev V.A., Gol`tsov D.N., Chernyshev D.I., Koltakov A.A., Kra</w:t>
      </w:r>
      <w:r w:rsidRPr="009F438F">
        <w:rPr>
          <w:color w:val="000000"/>
          <w:lang w:val="en-US"/>
        </w:rPr>
        <w:t>v</w:t>
      </w:r>
      <w:r w:rsidRPr="009F438F">
        <w:rPr>
          <w:color w:val="000000"/>
          <w:lang w:val="en-US"/>
        </w:rPr>
        <w:t>chenko A.A.; zayavitel` i patentoobladatel` Voronezh. gos. arkh.- stroit. un-t. - №2013135619/28; zayavl. 29.07.13; opubl. 20.07.15, Byul. №20. - 7 s.: il.</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2.</w:t>
      </w:r>
      <w:r w:rsidRPr="009F438F">
        <w:rPr>
          <w:color w:val="000000"/>
          <w:lang w:val="en-US"/>
        </w:rPr>
        <w:tab/>
        <w:t>Pat. 172619 Rossiyskaya Federatsiya, MPK 7 G01N 3/32. Ustroystvo dlya opredeleniya dinamicheskikh kharakteristik elastomerov [Tekst] / Ustinov YU.F., Murav`ev V.A., Kravchenko A.A., Drozd A.V., zayavitel` i pate</w:t>
      </w:r>
      <w:r w:rsidRPr="009F438F">
        <w:rPr>
          <w:color w:val="000000"/>
          <w:lang w:val="en-US"/>
        </w:rPr>
        <w:t>n</w:t>
      </w:r>
      <w:r w:rsidRPr="009F438F">
        <w:rPr>
          <w:color w:val="000000"/>
          <w:lang w:val="en-US"/>
        </w:rPr>
        <w:t>toobladatel` Voronezh. gos. tekhn. un-t.- №2016122352/28; zayavl. 06.06.16; opubl. 14.07.17, Byul. №20. - 8 s.: il.</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3.</w:t>
      </w:r>
      <w:r w:rsidRPr="009F438F">
        <w:rPr>
          <w:color w:val="000000"/>
          <w:lang w:val="en-US"/>
        </w:rPr>
        <w:tab/>
        <w:t>GOST 16297-80. Materialy zvukoizolyatsionnye i zvukopogloshchayushchie. Metody ispytaniy. Izda-nie ofitsial`noe. Gosudarstvennyy stroitel`nyy komitet SSSR. - M.: Izd-vo standartov, 1988.</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4.</w:t>
      </w:r>
      <w:r w:rsidRPr="009F438F">
        <w:rPr>
          <w:color w:val="000000"/>
          <w:lang w:val="en-US"/>
        </w:rPr>
        <w:tab/>
        <w:t>Pat. 2557321 Rossiyskaya Federatsiya, MPK 7 G01N 3/32. Sposob opredeleniya dinamicheskikh kharak-teristik elastomerov [Tekst] / Ustinov YU.F., Murav`ev V.A., Gol`tsov D.N., Chernyshev D.I., Koltakov A.A., Kra</w:t>
      </w:r>
      <w:r w:rsidRPr="009F438F">
        <w:rPr>
          <w:color w:val="000000"/>
          <w:lang w:val="en-US"/>
        </w:rPr>
        <w:t>v</w:t>
      </w:r>
      <w:r w:rsidRPr="009F438F">
        <w:rPr>
          <w:color w:val="000000"/>
          <w:lang w:val="en-US"/>
        </w:rPr>
        <w:t>chenko A.A.; zayavitel` i patentoobladatel` Voronezh. gos. arkh.- stroit. un-t.- №2013135596/28; zayavl. 29.07.13; opubl. 20.07.15, Byul. №20. - 7 s.: il.</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5.</w:t>
      </w:r>
      <w:r w:rsidRPr="009F438F">
        <w:rPr>
          <w:color w:val="000000"/>
          <w:lang w:val="en-US"/>
        </w:rPr>
        <w:tab/>
        <w:t xml:space="preserve"> Ustinov, YU.F. Opredelenie dinamicheskogo modulya uprugosti vibroizolyatorov s ispol`zovaniem vibr</w:t>
      </w:r>
      <w:r w:rsidRPr="009F438F">
        <w:rPr>
          <w:color w:val="000000"/>
          <w:lang w:val="en-US"/>
        </w:rPr>
        <w:t>o</w:t>
      </w:r>
      <w:r w:rsidRPr="009F438F">
        <w:rPr>
          <w:color w:val="000000"/>
          <w:lang w:val="en-US"/>
        </w:rPr>
        <w:t>dinamicheskogo stenda [Tekst] / YU.F. Ustinov, V.A. Murav`ev, D.N. Gol`tsov, D.I. Chernyshev // Nauchnyy vestnik Voronezh. gos. arkh.- stroit. un-ta. Seriya "Vysokie tekhnologii v ekologii". - Voronezh. - 2012. - S. 35-38.</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6.</w:t>
      </w:r>
      <w:r w:rsidRPr="009F438F">
        <w:rPr>
          <w:color w:val="000000"/>
          <w:lang w:val="en-US"/>
        </w:rPr>
        <w:tab/>
        <w:t>YAblonskiy, A.A. Kurs teorii kolebaniy [Tekst]: uchebnoe posobie / A.A. YAblonskiy, S.S. Noreyko. - 4-e izd. stereotipnoe. - SPb.: Lan`, 2003. - 256 s.</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7.</w:t>
      </w:r>
      <w:r w:rsidRPr="009F438F">
        <w:rPr>
          <w:color w:val="000000"/>
          <w:lang w:val="en-US"/>
        </w:rPr>
        <w:tab/>
        <w:t>Lyapunov, V.T. Rezinovye vibroizolyatory [Tekst]: spravochnik / V.T. Lyapunov, E.E. Lavendel,     S.A. SHlyapochnikov. - L.: Sudostroenie, 1988. - 216 s.</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8.</w:t>
      </w:r>
      <w:r w:rsidRPr="009F438F">
        <w:rPr>
          <w:color w:val="000000"/>
          <w:lang w:val="en-US"/>
        </w:rPr>
        <w:tab/>
        <w:t>Levitskiy, N.I. Kolebaniya v mekhanizmakh [Tekst]: uchebnoe posobie / N.I. Levitskiy. - M.: Nauka, 1988. - 336 s.</w:t>
      </w:r>
    </w:p>
    <w:p w:rsidR="009F438F" w:rsidRPr="009F438F" w:rsidRDefault="009F438F" w:rsidP="009F438F">
      <w:pPr>
        <w:pStyle w:val="afffc"/>
        <w:tabs>
          <w:tab w:val="left" w:pos="993"/>
        </w:tabs>
        <w:ind w:firstLine="709"/>
        <w:jc w:val="both"/>
        <w:rPr>
          <w:color w:val="000000"/>
          <w:lang w:val="en-US"/>
        </w:rPr>
      </w:pPr>
      <w:r w:rsidRPr="009F438F">
        <w:rPr>
          <w:color w:val="000000"/>
          <w:lang w:val="en-US"/>
        </w:rPr>
        <w:t>9.</w:t>
      </w:r>
      <w:r w:rsidRPr="009F438F">
        <w:rPr>
          <w:color w:val="000000"/>
          <w:lang w:val="en-US"/>
        </w:rPr>
        <w:tab/>
        <w:t>Komarov, M.S. Dinamika mekhanizmov i mashin [Tekst] / M.S. Komarov. - M.: Mashinostroenie, 1969. - 296 s.</w:t>
      </w:r>
    </w:p>
    <w:p w:rsidR="009F438F" w:rsidRPr="009F438F" w:rsidRDefault="009F438F" w:rsidP="009F438F">
      <w:pPr>
        <w:pStyle w:val="afffc"/>
        <w:tabs>
          <w:tab w:val="left" w:pos="993"/>
        </w:tabs>
        <w:ind w:firstLine="709"/>
        <w:jc w:val="both"/>
        <w:rPr>
          <w:color w:val="000000"/>
          <w:spacing w:val="-2"/>
          <w:lang w:val="en-US"/>
        </w:rPr>
      </w:pPr>
      <w:r w:rsidRPr="009F438F">
        <w:rPr>
          <w:color w:val="000000"/>
          <w:spacing w:val="-2"/>
          <w:lang w:val="en-US"/>
        </w:rPr>
        <w:t>10.</w:t>
      </w:r>
      <w:r w:rsidRPr="009F438F">
        <w:rPr>
          <w:color w:val="000000"/>
          <w:spacing w:val="-2"/>
          <w:lang w:val="en-US"/>
        </w:rPr>
        <w:tab/>
        <w:t>Ustinov, YU.F. Mekhanicheskie kolebaniya i vibroakusticheskaya zashchita transportno-tekhnologicheskikh mashin [Tekst]: uchebnoe posobie / YU.F. Ustinov. - Voronezh: Voronezhskiy GASU, 2015. - 239 s.</w:t>
      </w:r>
    </w:p>
    <w:p w:rsidR="008A222C" w:rsidRPr="002D35DD" w:rsidRDefault="008A222C" w:rsidP="00210775">
      <w:pPr>
        <w:pStyle w:val="afffc"/>
        <w:rPr>
          <w:color w:val="000000"/>
          <w:lang w:val="en-US"/>
        </w:rPr>
      </w:pP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2D35DD">
        <w:rPr>
          <w:b/>
          <w:color w:val="212121"/>
          <w:sz w:val="20"/>
          <w:szCs w:val="20"/>
          <w:lang w:val="en-US"/>
        </w:rPr>
        <w:t>Ustinov Yuri Fedorovich</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r w:rsidRPr="002D35DD">
        <w:rPr>
          <w:sz w:val="20"/>
          <w:szCs w:val="20"/>
          <w:lang w:val="en-US"/>
        </w:rPr>
        <w:t>Voronezh State Technical University</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r w:rsidRPr="002D35DD">
        <w:rPr>
          <w:sz w:val="20"/>
          <w:szCs w:val="20"/>
          <w:lang w:val="en-US"/>
        </w:rPr>
        <w:t>Address: 394000, Russia, Voronezh, Moscow Ave., 14</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shd w:val="clear" w:color="auto" w:fill="FFFFFF"/>
          <w:lang w:val="en-US"/>
        </w:rPr>
      </w:pPr>
      <w:r w:rsidRPr="002D35DD">
        <w:rPr>
          <w:sz w:val="20"/>
          <w:szCs w:val="20"/>
          <w:shd w:val="clear" w:color="auto" w:fill="FFFFFF"/>
          <w:lang w:val="en-US"/>
        </w:rPr>
        <w:t>Doctor of Technical Sciences</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r w:rsidRPr="002D35DD">
        <w:rPr>
          <w:sz w:val="20"/>
          <w:szCs w:val="20"/>
          <w:lang w:val="en-US"/>
        </w:rPr>
        <w:t>E-mail: ustinov@vgasu.vrn.ru</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p>
    <w:p w:rsidR="008A222C" w:rsidRPr="002D35DD" w:rsidRDefault="00CA25DE"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sz w:val="20"/>
          <w:szCs w:val="20"/>
          <w:lang w:val="en-US"/>
        </w:rPr>
      </w:pPr>
      <w:r w:rsidRPr="002D35DD">
        <w:rPr>
          <w:b/>
          <w:sz w:val="20"/>
          <w:szCs w:val="20"/>
          <w:lang w:val="en-US"/>
        </w:rPr>
        <w:t xml:space="preserve">Zhulay </w:t>
      </w:r>
      <w:r w:rsidR="008A222C" w:rsidRPr="002D35DD">
        <w:rPr>
          <w:b/>
          <w:sz w:val="20"/>
          <w:szCs w:val="20"/>
          <w:lang w:val="en-US"/>
        </w:rPr>
        <w:t>Vladimir Alekseevich</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r w:rsidRPr="002D35DD">
        <w:rPr>
          <w:sz w:val="20"/>
          <w:szCs w:val="20"/>
          <w:lang w:val="en-US"/>
        </w:rPr>
        <w:t>Voronezh State Technical University</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r w:rsidRPr="002D35DD">
        <w:rPr>
          <w:sz w:val="20"/>
          <w:szCs w:val="20"/>
          <w:lang w:val="en-US"/>
        </w:rPr>
        <w:t>Address: 394000, Russia, Voronezh, Moscow Ave., 14</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shd w:val="clear" w:color="auto" w:fill="FFFFFF"/>
          <w:lang w:val="en-US"/>
        </w:rPr>
      </w:pPr>
      <w:r w:rsidRPr="002D35DD">
        <w:rPr>
          <w:sz w:val="20"/>
          <w:szCs w:val="20"/>
          <w:shd w:val="clear" w:color="auto" w:fill="FFFFFF"/>
          <w:lang w:val="en-US"/>
        </w:rPr>
        <w:t>Doctor of Technical Sciences</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0"/>
          <w:szCs w:val="20"/>
          <w:lang w:val="en-US"/>
        </w:rPr>
      </w:pPr>
      <w:r w:rsidRPr="002D35DD">
        <w:rPr>
          <w:sz w:val="20"/>
          <w:szCs w:val="20"/>
          <w:lang w:val="en-US"/>
        </w:rPr>
        <w:t xml:space="preserve">E-mail: </w:t>
      </w:r>
      <w:hyperlink r:id="rId31" w:history="1">
        <w:r w:rsidRPr="002D35DD">
          <w:rPr>
            <w:rStyle w:val="ac"/>
            <w:color w:val="auto"/>
            <w:sz w:val="20"/>
            <w:szCs w:val="20"/>
            <w:u w:val="none"/>
            <w:lang w:val="en-US"/>
          </w:rPr>
          <w:t>zhulai@vgasu.vrn.ru</w:t>
        </w:r>
      </w:hyperlink>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2D35DD">
        <w:rPr>
          <w:b/>
          <w:color w:val="212121"/>
          <w:sz w:val="20"/>
          <w:szCs w:val="20"/>
          <w:lang w:val="en-US"/>
        </w:rPr>
        <w:t>Muravyov Vladimir Alexandrovich</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Voronezh State Technical University</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Address: 394000, Russia, Voronezh, Moscow Ave., 14</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 xml:space="preserve">Candidate of Technical Sciences </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E-mail: vladimir@tvorchestvo.net</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2D35DD">
        <w:rPr>
          <w:b/>
          <w:color w:val="212121"/>
          <w:sz w:val="20"/>
          <w:szCs w:val="20"/>
          <w:lang w:val="en-US"/>
        </w:rPr>
        <w:t>Ulyanov Alexey Vasilyevich</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Voronezh State Technical University</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Address: 394000, Russia, Voronezh, Moscow Ave., 14</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Senior Lecturer</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E-mail: ua1980@vgasu.vrn.ru</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2D35DD">
        <w:rPr>
          <w:b/>
          <w:color w:val="212121"/>
          <w:sz w:val="20"/>
          <w:szCs w:val="20"/>
          <w:lang w:val="en-US"/>
        </w:rPr>
        <w:t>Degtev Dmitriy Nikolaevich</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Voronezh State Technical University</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Address: 394000, Russia, Voronezh, Moscow Ave., 14</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 xml:space="preserve">Candidate of Technical Sciences </w:t>
      </w:r>
    </w:p>
    <w:p w:rsidR="008A222C" w:rsidRPr="002D35DD" w:rsidRDefault="008A222C" w:rsidP="002D3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2D35DD">
        <w:rPr>
          <w:color w:val="212121"/>
          <w:sz w:val="20"/>
          <w:szCs w:val="20"/>
          <w:lang w:val="en-US"/>
        </w:rPr>
        <w:t>E-mail: dm.degtev.79@mail.ru</w:t>
      </w:r>
    </w:p>
    <w:p w:rsidR="008A222C" w:rsidRPr="002D35DD" w:rsidRDefault="008A222C" w:rsidP="008A22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 w:val="20"/>
          <w:szCs w:val="20"/>
          <w:lang w:val="en-US"/>
        </w:rPr>
      </w:pPr>
    </w:p>
    <w:p w:rsidR="00E2517F" w:rsidRPr="004C5E23" w:rsidRDefault="00E2517F" w:rsidP="00A25BC4">
      <w:pPr>
        <w:pStyle w:val="afffc"/>
        <w:ind w:firstLine="709"/>
        <w:jc w:val="both"/>
        <w:rPr>
          <w:color w:val="000000"/>
          <w:lang w:val="en-US"/>
        </w:rPr>
      </w:pPr>
      <w:r w:rsidRPr="004C5E23">
        <w:rPr>
          <w:color w:val="000000"/>
          <w:lang w:val="en-US"/>
        </w:rPr>
        <w:br w:type="page"/>
      </w:r>
    </w:p>
    <w:p w:rsidR="00002FCB" w:rsidRPr="00A25BC4" w:rsidRDefault="00002FCB" w:rsidP="00A25BC4">
      <w:pPr>
        <w:pStyle w:val="afffc"/>
        <w:ind w:firstLine="709"/>
        <w:jc w:val="both"/>
        <w:rPr>
          <w:sz w:val="24"/>
          <w:szCs w:val="24"/>
        </w:rPr>
      </w:pPr>
      <w:r w:rsidRPr="00A25BC4">
        <w:rPr>
          <w:sz w:val="24"/>
          <w:szCs w:val="24"/>
        </w:rPr>
        <w:t>УДК 621.86</w:t>
      </w:r>
    </w:p>
    <w:p w:rsidR="00002FCB" w:rsidRPr="008F205B" w:rsidRDefault="00002FCB" w:rsidP="00002FCB">
      <w:pPr>
        <w:ind w:firstLine="709"/>
        <w:jc w:val="both"/>
      </w:pPr>
    </w:p>
    <w:p w:rsidR="00002FCB" w:rsidRDefault="00002FCB" w:rsidP="004F2AAA">
      <w:r>
        <w:t>В.А. СЫТИН, А.В. ГОРИН, Н.В. ТОКМАКОВ</w:t>
      </w:r>
      <w:r w:rsidR="004F608B">
        <w:t>,</w:t>
      </w:r>
      <w:r w:rsidR="004F608B" w:rsidRPr="004F608B">
        <w:t xml:space="preserve"> </w:t>
      </w:r>
      <w:r w:rsidR="004F608B">
        <w:t>С.В. КОЛПАКОВА</w:t>
      </w:r>
    </w:p>
    <w:p w:rsidR="00002FCB" w:rsidRPr="00760941" w:rsidRDefault="00002FCB" w:rsidP="004F2AAA">
      <w:pPr>
        <w:jc w:val="both"/>
      </w:pPr>
    </w:p>
    <w:p w:rsidR="00002FCB" w:rsidRDefault="00002FCB" w:rsidP="004F2AAA">
      <w:pPr>
        <w:rPr>
          <w:b/>
          <w:sz w:val="28"/>
          <w:szCs w:val="28"/>
        </w:rPr>
      </w:pPr>
      <w:r>
        <w:rPr>
          <w:b/>
          <w:sz w:val="28"/>
          <w:szCs w:val="28"/>
        </w:rPr>
        <w:t xml:space="preserve">ЭКСПЕРИМЕНТАЛЬНЫЙ ДИНАМИЧЕСКИЙ СТЕНД </w:t>
      </w:r>
    </w:p>
    <w:p w:rsidR="00002FCB" w:rsidRDefault="00002FCB" w:rsidP="00002FCB">
      <w:pPr>
        <w:rPr>
          <w:b/>
          <w:sz w:val="28"/>
          <w:szCs w:val="28"/>
        </w:rPr>
      </w:pPr>
      <w:r>
        <w:rPr>
          <w:b/>
          <w:sz w:val="28"/>
          <w:szCs w:val="28"/>
        </w:rPr>
        <w:t>ДЛЯ ИССЛЕДОВАНИЯ ПОДШИПНИКОВЫХ УЗЛОВ</w:t>
      </w:r>
    </w:p>
    <w:p w:rsidR="00002FCB" w:rsidRDefault="00002FCB" w:rsidP="00002FCB">
      <w:pPr>
        <w:rPr>
          <w:b/>
          <w:sz w:val="28"/>
          <w:szCs w:val="28"/>
        </w:rPr>
      </w:pPr>
    </w:p>
    <w:p w:rsidR="00002FCB" w:rsidRDefault="00D6102D" w:rsidP="00955BA4">
      <w:pPr>
        <w:ind w:left="709" w:right="850" w:firstLine="567"/>
        <w:jc w:val="both"/>
        <w:rPr>
          <w:i/>
          <w:iCs/>
          <w:sz w:val="20"/>
          <w:szCs w:val="20"/>
        </w:rPr>
      </w:pPr>
      <w:r>
        <w:rPr>
          <w:i/>
          <w:iCs/>
          <w:sz w:val="20"/>
          <w:szCs w:val="20"/>
        </w:rPr>
        <w:t xml:space="preserve">Рассмотрены </w:t>
      </w:r>
      <w:r w:rsidR="00002FCB" w:rsidRPr="001D28D6">
        <w:rPr>
          <w:i/>
          <w:iCs/>
          <w:sz w:val="20"/>
          <w:szCs w:val="20"/>
        </w:rPr>
        <w:t>предпосылки и процесс создания экспериментального стенда</w:t>
      </w:r>
      <w:r w:rsidR="00002FCB">
        <w:rPr>
          <w:i/>
          <w:iCs/>
          <w:sz w:val="20"/>
          <w:szCs w:val="20"/>
        </w:rPr>
        <w:t xml:space="preserve"> по иссл</w:t>
      </w:r>
      <w:r w:rsidR="00002FCB">
        <w:rPr>
          <w:i/>
          <w:iCs/>
          <w:sz w:val="20"/>
          <w:szCs w:val="20"/>
        </w:rPr>
        <w:t>е</w:t>
      </w:r>
      <w:r w:rsidR="00002FCB">
        <w:rPr>
          <w:i/>
          <w:iCs/>
          <w:sz w:val="20"/>
          <w:szCs w:val="20"/>
        </w:rPr>
        <w:t>дованию внешних динамических воздействий на подшипниковые</w:t>
      </w:r>
      <w:r w:rsidR="00002FCB" w:rsidRPr="001D28D6">
        <w:rPr>
          <w:i/>
          <w:iCs/>
          <w:sz w:val="20"/>
          <w:szCs w:val="20"/>
        </w:rPr>
        <w:t xml:space="preserve"> узлы в процессе работы. Представлены системы управления экспериментальной установкой и ударным</w:t>
      </w:r>
      <w:r w:rsidR="00002FCB">
        <w:rPr>
          <w:i/>
          <w:iCs/>
          <w:sz w:val="20"/>
          <w:szCs w:val="20"/>
        </w:rPr>
        <w:t xml:space="preserve"> (динамич</w:t>
      </w:r>
      <w:r w:rsidR="00002FCB">
        <w:rPr>
          <w:i/>
          <w:iCs/>
          <w:sz w:val="20"/>
          <w:szCs w:val="20"/>
        </w:rPr>
        <w:t>е</w:t>
      </w:r>
      <w:r w:rsidR="00002FCB">
        <w:rPr>
          <w:i/>
          <w:iCs/>
          <w:sz w:val="20"/>
          <w:szCs w:val="20"/>
        </w:rPr>
        <w:t>ским)</w:t>
      </w:r>
      <w:r w:rsidR="00002FCB" w:rsidRPr="001D28D6">
        <w:rPr>
          <w:i/>
          <w:iCs/>
          <w:sz w:val="20"/>
          <w:szCs w:val="20"/>
        </w:rPr>
        <w:t xml:space="preserve"> устройством, последнее выполнено на основе гидроцилиндра с электромагнитным гидрораспределителем. Ударное устройство может работать в ручном и программируемом по произвольному закону режиме. </w:t>
      </w:r>
      <w:r w:rsidR="00002FCB">
        <w:rPr>
          <w:i/>
          <w:iCs/>
          <w:sz w:val="20"/>
          <w:szCs w:val="20"/>
        </w:rPr>
        <w:t>В</w:t>
      </w:r>
      <w:r w:rsidR="00002FCB" w:rsidRPr="001D28D6">
        <w:rPr>
          <w:i/>
          <w:iCs/>
          <w:sz w:val="20"/>
          <w:szCs w:val="20"/>
        </w:rPr>
        <w:t>арьирование скоростью и величиной воздействия (по з</w:t>
      </w:r>
      <w:r w:rsidR="00002FCB" w:rsidRPr="001D28D6">
        <w:rPr>
          <w:i/>
          <w:iCs/>
          <w:sz w:val="20"/>
          <w:szCs w:val="20"/>
        </w:rPr>
        <w:t>а</w:t>
      </w:r>
      <w:r w:rsidR="00002FCB" w:rsidRPr="001D28D6">
        <w:rPr>
          <w:i/>
          <w:iCs/>
          <w:sz w:val="20"/>
          <w:szCs w:val="20"/>
        </w:rPr>
        <w:t>ранее заданному закону изменения) позволяет охватить широкий спектр возможных вне</w:t>
      </w:r>
      <w:r w:rsidR="00002FCB" w:rsidRPr="001D28D6">
        <w:rPr>
          <w:i/>
          <w:iCs/>
          <w:sz w:val="20"/>
          <w:szCs w:val="20"/>
        </w:rPr>
        <w:t>ш</w:t>
      </w:r>
      <w:r w:rsidR="00002FCB" w:rsidRPr="001D28D6">
        <w:rPr>
          <w:i/>
          <w:iCs/>
          <w:sz w:val="20"/>
          <w:szCs w:val="20"/>
        </w:rPr>
        <w:t>них воздействий на ро</w:t>
      </w:r>
      <w:r w:rsidR="00002FCB">
        <w:rPr>
          <w:i/>
          <w:iCs/>
          <w:sz w:val="20"/>
          <w:szCs w:val="20"/>
        </w:rPr>
        <w:t>торный агрегат. Автоматическое управление системами установки, сбор и обработка</w:t>
      </w:r>
      <w:r w:rsidR="00002FCB" w:rsidRPr="001D28D6">
        <w:rPr>
          <w:i/>
          <w:iCs/>
          <w:sz w:val="20"/>
          <w:szCs w:val="20"/>
        </w:rPr>
        <w:t xml:space="preserve"> э</w:t>
      </w:r>
      <w:r w:rsidR="00002FCB">
        <w:rPr>
          <w:i/>
          <w:iCs/>
          <w:sz w:val="20"/>
          <w:szCs w:val="20"/>
        </w:rPr>
        <w:t>кспериментальных данных производятся программным</w:t>
      </w:r>
      <w:r w:rsidR="00002FCB" w:rsidRPr="001D28D6">
        <w:rPr>
          <w:i/>
          <w:iCs/>
          <w:sz w:val="20"/>
          <w:szCs w:val="20"/>
        </w:rPr>
        <w:t xml:space="preserve"> обеспечение</w:t>
      </w:r>
      <w:r w:rsidR="00002FCB">
        <w:rPr>
          <w:i/>
          <w:iCs/>
          <w:sz w:val="20"/>
          <w:szCs w:val="20"/>
        </w:rPr>
        <w:t>м. Оно разработано</w:t>
      </w:r>
      <w:r w:rsidR="00002FCB" w:rsidRPr="001D28D6">
        <w:rPr>
          <w:i/>
          <w:iCs/>
          <w:sz w:val="20"/>
          <w:szCs w:val="20"/>
        </w:rPr>
        <w:t xml:space="preserve"> в</w:t>
      </w:r>
      <w:r w:rsidR="00002FCB">
        <w:rPr>
          <w:i/>
          <w:iCs/>
          <w:sz w:val="20"/>
          <w:szCs w:val="20"/>
        </w:rPr>
        <w:t xml:space="preserve"> программной</w:t>
      </w:r>
      <w:r w:rsidR="00002FCB" w:rsidRPr="001D28D6">
        <w:rPr>
          <w:i/>
          <w:iCs/>
          <w:sz w:val="20"/>
          <w:szCs w:val="20"/>
        </w:rPr>
        <w:t xml:space="preserve"> среде LabView.</w:t>
      </w:r>
    </w:p>
    <w:p w:rsidR="00002FCB" w:rsidRPr="006D418A" w:rsidRDefault="00002FCB" w:rsidP="00955BA4">
      <w:pPr>
        <w:ind w:left="709" w:right="850" w:firstLine="567"/>
        <w:jc w:val="both"/>
        <w:rPr>
          <w:i/>
          <w:iCs/>
          <w:sz w:val="20"/>
          <w:szCs w:val="20"/>
        </w:rPr>
      </w:pPr>
      <w:r>
        <w:rPr>
          <w:b/>
          <w:i/>
          <w:iCs/>
          <w:sz w:val="20"/>
          <w:szCs w:val="20"/>
        </w:rPr>
        <w:t xml:space="preserve">Ключевые слова: </w:t>
      </w:r>
      <w:r>
        <w:rPr>
          <w:i/>
          <w:iCs/>
          <w:sz w:val="20"/>
          <w:szCs w:val="20"/>
        </w:rPr>
        <w:t>подшипник скольжения, роторно-опорный узел, экспериментальный стенд, система управления, динамическое воздействие.</w:t>
      </w:r>
    </w:p>
    <w:p w:rsidR="00955BA4" w:rsidRDefault="00955BA4" w:rsidP="00002FCB">
      <w:pPr>
        <w:ind w:firstLine="709"/>
        <w:jc w:val="both"/>
      </w:pPr>
    </w:p>
    <w:p w:rsidR="00002FCB" w:rsidRPr="00F238A7" w:rsidRDefault="00002FCB" w:rsidP="00192B52">
      <w:pPr>
        <w:rPr>
          <w:b/>
        </w:rPr>
      </w:pPr>
      <w:r w:rsidRPr="00F238A7">
        <w:rPr>
          <w:b/>
        </w:rPr>
        <w:t>СПИСОК ЛИТЕРАТУРЫ</w:t>
      </w:r>
    </w:p>
    <w:p w:rsidR="00002FCB" w:rsidRPr="006A1A23" w:rsidRDefault="00002FCB" w:rsidP="00002FCB">
      <w:pPr>
        <w:ind w:firstLine="709"/>
        <w:jc w:val="both"/>
        <w:rPr>
          <w:sz w:val="16"/>
          <w:szCs w:val="16"/>
        </w:rPr>
      </w:pPr>
    </w:p>
    <w:p w:rsidR="00002FCB" w:rsidRPr="00A00FDB" w:rsidRDefault="00002FCB" w:rsidP="003F5EBC">
      <w:pPr>
        <w:ind w:firstLine="709"/>
        <w:jc w:val="both"/>
        <w:rPr>
          <w:sz w:val="20"/>
          <w:szCs w:val="20"/>
        </w:rPr>
      </w:pPr>
      <w:r w:rsidRPr="00A00FDB">
        <w:rPr>
          <w:sz w:val="20"/>
          <w:szCs w:val="20"/>
        </w:rPr>
        <w:t>1. Веревкин, Н.И. Производственно-техническая инфраструктура сервисного обслуживания автомоб</w:t>
      </w:r>
      <w:r w:rsidRPr="00A00FDB">
        <w:rPr>
          <w:sz w:val="20"/>
          <w:szCs w:val="20"/>
        </w:rPr>
        <w:t>и</w:t>
      </w:r>
      <w:r w:rsidRPr="00A00FDB">
        <w:rPr>
          <w:sz w:val="20"/>
          <w:szCs w:val="20"/>
        </w:rPr>
        <w:t>лей</w:t>
      </w:r>
      <w:r w:rsidR="00984AED" w:rsidRPr="00A00FDB">
        <w:rPr>
          <w:sz w:val="20"/>
          <w:szCs w:val="20"/>
        </w:rPr>
        <w:t xml:space="preserve"> [Текст]</w:t>
      </w:r>
      <w:r w:rsidRPr="00A00FDB">
        <w:rPr>
          <w:sz w:val="20"/>
          <w:szCs w:val="20"/>
        </w:rPr>
        <w:t xml:space="preserve">: учебное пособие для студентов высших учебных заведений, обучающихся по специальности </w:t>
      </w:r>
      <w:r w:rsidR="00CA25DE">
        <w:rPr>
          <w:sz w:val="20"/>
          <w:szCs w:val="20"/>
        </w:rPr>
        <w:t>«</w:t>
      </w:r>
      <w:r w:rsidRPr="00A00FDB">
        <w:rPr>
          <w:sz w:val="20"/>
          <w:szCs w:val="20"/>
        </w:rPr>
        <w:t>Се</w:t>
      </w:r>
      <w:r w:rsidRPr="00A00FDB">
        <w:rPr>
          <w:sz w:val="20"/>
          <w:szCs w:val="20"/>
        </w:rPr>
        <w:t>р</w:t>
      </w:r>
      <w:r w:rsidRPr="00A00FDB">
        <w:rPr>
          <w:sz w:val="20"/>
          <w:szCs w:val="20"/>
        </w:rPr>
        <w:t>вис транспортных и технологических машин и оборудования (автомобильный транспорт)</w:t>
      </w:r>
      <w:r w:rsidR="00CA25DE">
        <w:rPr>
          <w:sz w:val="20"/>
          <w:szCs w:val="20"/>
        </w:rPr>
        <w:t>»</w:t>
      </w:r>
      <w:r w:rsidRPr="00A00FDB">
        <w:rPr>
          <w:sz w:val="20"/>
          <w:szCs w:val="20"/>
        </w:rPr>
        <w:t xml:space="preserve"> направления подг</w:t>
      </w:r>
      <w:r w:rsidRPr="00A00FDB">
        <w:rPr>
          <w:sz w:val="20"/>
          <w:szCs w:val="20"/>
        </w:rPr>
        <w:t>о</w:t>
      </w:r>
      <w:r w:rsidRPr="00A00FDB">
        <w:rPr>
          <w:sz w:val="20"/>
          <w:szCs w:val="20"/>
        </w:rPr>
        <w:t xml:space="preserve">товки </w:t>
      </w:r>
      <w:r w:rsidR="00CA25DE">
        <w:rPr>
          <w:sz w:val="20"/>
          <w:szCs w:val="20"/>
        </w:rPr>
        <w:t>«</w:t>
      </w:r>
      <w:r w:rsidRPr="00A00FDB">
        <w:rPr>
          <w:sz w:val="20"/>
          <w:szCs w:val="20"/>
        </w:rPr>
        <w:t>Эксплуатация наземного транспорта и транспортное оборудование</w:t>
      </w:r>
      <w:r w:rsidR="00CA25DE">
        <w:rPr>
          <w:sz w:val="20"/>
          <w:szCs w:val="20"/>
        </w:rPr>
        <w:t>»</w:t>
      </w:r>
      <w:r w:rsidR="0026612B" w:rsidRPr="00A00FDB">
        <w:rPr>
          <w:sz w:val="20"/>
          <w:szCs w:val="20"/>
        </w:rPr>
        <w:t xml:space="preserve"> </w:t>
      </w:r>
      <w:r w:rsidRPr="00A00FDB">
        <w:rPr>
          <w:sz w:val="20"/>
          <w:szCs w:val="20"/>
        </w:rPr>
        <w:t>/</w:t>
      </w:r>
      <w:r w:rsidR="0026612B" w:rsidRPr="00A00FDB">
        <w:rPr>
          <w:sz w:val="20"/>
          <w:szCs w:val="20"/>
        </w:rPr>
        <w:t xml:space="preserve"> </w:t>
      </w:r>
      <w:hyperlink r:id="rId32" w:history="1">
        <w:r w:rsidRPr="00A00FDB">
          <w:rPr>
            <w:rStyle w:val="ac"/>
            <w:color w:val="auto"/>
            <w:sz w:val="20"/>
            <w:szCs w:val="20"/>
            <w:u w:val="none"/>
          </w:rPr>
          <w:t>Н.И. Веревкин</w:t>
        </w:r>
      </w:hyperlink>
      <w:r w:rsidRPr="00A00FDB">
        <w:rPr>
          <w:sz w:val="20"/>
          <w:szCs w:val="20"/>
        </w:rPr>
        <w:t> и др.; под ред. Н.А. Давыдова. -</w:t>
      </w:r>
      <w:r w:rsidR="0026612B" w:rsidRPr="00A00FDB">
        <w:rPr>
          <w:sz w:val="20"/>
          <w:szCs w:val="20"/>
        </w:rPr>
        <w:t xml:space="preserve"> </w:t>
      </w:r>
      <w:r w:rsidRPr="00A00FDB">
        <w:rPr>
          <w:sz w:val="20"/>
          <w:szCs w:val="20"/>
        </w:rPr>
        <w:t>2-е изд., стер. -</w:t>
      </w:r>
      <w:r w:rsidR="0026612B" w:rsidRPr="00A00FDB">
        <w:rPr>
          <w:sz w:val="20"/>
          <w:szCs w:val="20"/>
        </w:rPr>
        <w:t xml:space="preserve"> </w:t>
      </w:r>
      <w:r w:rsidRPr="00A00FDB">
        <w:rPr>
          <w:sz w:val="20"/>
          <w:szCs w:val="20"/>
        </w:rPr>
        <w:t>Москва: Академия, 2013. -</w:t>
      </w:r>
      <w:r w:rsidR="0026612B" w:rsidRPr="00A00FDB">
        <w:rPr>
          <w:sz w:val="20"/>
          <w:szCs w:val="20"/>
        </w:rPr>
        <w:t xml:space="preserve"> </w:t>
      </w:r>
      <w:r w:rsidRPr="00A00FDB">
        <w:rPr>
          <w:sz w:val="20"/>
          <w:szCs w:val="20"/>
        </w:rPr>
        <w:t>395 с.</w:t>
      </w:r>
    </w:p>
    <w:p w:rsidR="00002FCB" w:rsidRPr="00A00FDB" w:rsidRDefault="00002FCB" w:rsidP="003F5EBC">
      <w:pPr>
        <w:ind w:firstLine="709"/>
        <w:jc w:val="both"/>
        <w:rPr>
          <w:sz w:val="20"/>
          <w:szCs w:val="20"/>
        </w:rPr>
      </w:pPr>
      <w:r w:rsidRPr="00A00FDB">
        <w:rPr>
          <w:sz w:val="20"/>
          <w:szCs w:val="20"/>
        </w:rPr>
        <w:t>2. Поляков, Р.Н. Динамические качества и ресурс комбинированных опорных узлов</w:t>
      </w:r>
      <w:r w:rsidR="0026612B" w:rsidRPr="00A00FDB">
        <w:rPr>
          <w:sz w:val="20"/>
          <w:szCs w:val="20"/>
        </w:rPr>
        <w:t xml:space="preserve"> [Текст]:</w:t>
      </w:r>
      <w:r w:rsidRPr="00A00FDB">
        <w:rPr>
          <w:sz w:val="20"/>
          <w:szCs w:val="20"/>
        </w:rPr>
        <w:t xml:space="preserve"> </w:t>
      </w:r>
      <w:r w:rsidR="0026612B" w:rsidRPr="00A00FDB">
        <w:rPr>
          <w:sz w:val="20"/>
          <w:szCs w:val="20"/>
        </w:rPr>
        <w:t>м</w:t>
      </w:r>
      <w:r w:rsidRPr="00A00FDB">
        <w:rPr>
          <w:sz w:val="20"/>
          <w:szCs w:val="20"/>
        </w:rPr>
        <w:t>оногр</w:t>
      </w:r>
      <w:r w:rsidRPr="00A00FDB">
        <w:rPr>
          <w:sz w:val="20"/>
          <w:szCs w:val="20"/>
        </w:rPr>
        <w:t>а</w:t>
      </w:r>
      <w:r w:rsidRPr="00A00FDB">
        <w:rPr>
          <w:sz w:val="20"/>
          <w:szCs w:val="20"/>
        </w:rPr>
        <w:t xml:space="preserve">фия / Издательство </w:t>
      </w:r>
      <w:r w:rsidRPr="00A00FDB">
        <w:rPr>
          <w:sz w:val="20"/>
          <w:szCs w:val="20"/>
          <w:lang w:val="en-US"/>
        </w:rPr>
        <w:t>LAP</w:t>
      </w:r>
      <w:r w:rsidRPr="00A00FDB">
        <w:rPr>
          <w:sz w:val="20"/>
          <w:szCs w:val="20"/>
        </w:rPr>
        <w:t xml:space="preserve"> </w:t>
      </w:r>
      <w:r w:rsidRPr="00A00FDB">
        <w:rPr>
          <w:sz w:val="20"/>
          <w:szCs w:val="20"/>
          <w:lang w:val="en-US"/>
        </w:rPr>
        <w:t>Lambert</w:t>
      </w:r>
      <w:r w:rsidRPr="00A00FDB">
        <w:rPr>
          <w:sz w:val="20"/>
          <w:szCs w:val="20"/>
        </w:rPr>
        <w:t xml:space="preserve"> </w:t>
      </w:r>
      <w:r w:rsidRPr="00A00FDB">
        <w:rPr>
          <w:sz w:val="20"/>
          <w:szCs w:val="20"/>
          <w:lang w:val="en-US"/>
        </w:rPr>
        <w:t>Academic</w:t>
      </w:r>
      <w:r w:rsidRPr="00A00FDB">
        <w:rPr>
          <w:sz w:val="20"/>
          <w:szCs w:val="20"/>
        </w:rPr>
        <w:t xml:space="preserve"> </w:t>
      </w:r>
      <w:r w:rsidRPr="00A00FDB">
        <w:rPr>
          <w:sz w:val="20"/>
          <w:szCs w:val="20"/>
          <w:lang w:val="en-US"/>
        </w:rPr>
        <w:t>Publishing</w:t>
      </w:r>
      <w:r w:rsidRPr="00A00FDB">
        <w:rPr>
          <w:sz w:val="20"/>
          <w:szCs w:val="20"/>
        </w:rPr>
        <w:t xml:space="preserve"> </w:t>
      </w:r>
      <w:r w:rsidRPr="00A00FDB">
        <w:rPr>
          <w:sz w:val="20"/>
          <w:szCs w:val="20"/>
          <w:lang w:val="en-US"/>
        </w:rPr>
        <w:t>GmbH</w:t>
      </w:r>
      <w:r w:rsidRPr="00A00FDB">
        <w:rPr>
          <w:sz w:val="20"/>
          <w:szCs w:val="20"/>
        </w:rPr>
        <w:t xml:space="preserve"> &amp; </w:t>
      </w:r>
      <w:r w:rsidRPr="00A00FDB">
        <w:rPr>
          <w:sz w:val="20"/>
          <w:szCs w:val="20"/>
          <w:lang w:val="en-US"/>
        </w:rPr>
        <w:t>Co</w:t>
      </w:r>
      <w:r w:rsidRPr="00A00FDB">
        <w:rPr>
          <w:sz w:val="20"/>
          <w:szCs w:val="20"/>
        </w:rPr>
        <w:t xml:space="preserve">. </w:t>
      </w:r>
      <w:r w:rsidRPr="00A00FDB">
        <w:rPr>
          <w:sz w:val="20"/>
          <w:szCs w:val="20"/>
          <w:lang w:val="en-US"/>
        </w:rPr>
        <w:t>KG</w:t>
      </w:r>
      <w:r w:rsidRPr="001341B3">
        <w:rPr>
          <w:sz w:val="20"/>
          <w:szCs w:val="20"/>
        </w:rPr>
        <w:t xml:space="preserve"> </w:t>
      </w:r>
      <w:r w:rsidRPr="00A00FDB">
        <w:rPr>
          <w:sz w:val="20"/>
          <w:szCs w:val="20"/>
          <w:lang w:val="en-US"/>
        </w:rPr>
        <w:t>Heinrich</w:t>
      </w:r>
      <w:r w:rsidRPr="001341B3">
        <w:rPr>
          <w:sz w:val="20"/>
          <w:szCs w:val="20"/>
        </w:rPr>
        <w:t>-</w:t>
      </w:r>
      <w:r w:rsidRPr="00A00FDB">
        <w:rPr>
          <w:sz w:val="20"/>
          <w:szCs w:val="20"/>
          <w:lang w:val="en-US"/>
        </w:rPr>
        <w:t>Bocking</w:t>
      </w:r>
      <w:r w:rsidRPr="001341B3">
        <w:rPr>
          <w:sz w:val="20"/>
          <w:szCs w:val="20"/>
        </w:rPr>
        <w:t>-</w:t>
      </w:r>
      <w:r w:rsidRPr="00A00FDB">
        <w:rPr>
          <w:sz w:val="20"/>
          <w:szCs w:val="20"/>
          <w:lang w:val="en-US"/>
        </w:rPr>
        <w:t>Str</w:t>
      </w:r>
      <w:r w:rsidRPr="001341B3">
        <w:rPr>
          <w:sz w:val="20"/>
          <w:szCs w:val="20"/>
        </w:rPr>
        <w:t xml:space="preserve">. 6-8, 66121 </w:t>
      </w:r>
      <w:r w:rsidRPr="00A00FDB">
        <w:rPr>
          <w:sz w:val="20"/>
          <w:szCs w:val="20"/>
          <w:lang w:val="en-US"/>
        </w:rPr>
        <w:t>Saa</w:t>
      </w:r>
      <w:r w:rsidRPr="00A00FDB">
        <w:rPr>
          <w:sz w:val="20"/>
          <w:szCs w:val="20"/>
          <w:lang w:val="en-US"/>
        </w:rPr>
        <w:t>r</w:t>
      </w:r>
      <w:r w:rsidRPr="00A00FDB">
        <w:rPr>
          <w:sz w:val="20"/>
          <w:szCs w:val="20"/>
          <w:lang w:val="en-US"/>
        </w:rPr>
        <w:t>brucken</w:t>
      </w:r>
      <w:r w:rsidRPr="001341B3">
        <w:rPr>
          <w:sz w:val="20"/>
          <w:szCs w:val="20"/>
        </w:rPr>
        <w:t xml:space="preserve">, </w:t>
      </w:r>
      <w:r w:rsidRPr="00A00FDB">
        <w:rPr>
          <w:sz w:val="20"/>
          <w:szCs w:val="20"/>
          <w:lang w:val="en-US"/>
        </w:rPr>
        <w:t>Germany</w:t>
      </w:r>
      <w:r w:rsidRPr="001341B3">
        <w:rPr>
          <w:sz w:val="20"/>
          <w:szCs w:val="20"/>
        </w:rPr>
        <w:t>.</w:t>
      </w:r>
      <w:r w:rsidRPr="00A00FDB">
        <w:rPr>
          <w:sz w:val="20"/>
          <w:szCs w:val="20"/>
          <w:lang w:val="en-US"/>
        </w:rPr>
        <w:t>ISBN</w:t>
      </w:r>
      <w:r w:rsidRPr="001341B3">
        <w:rPr>
          <w:sz w:val="20"/>
          <w:szCs w:val="20"/>
        </w:rPr>
        <w:t xml:space="preserve">: 978-3-659-14623-7. </w:t>
      </w:r>
      <w:r w:rsidRPr="00A00FDB">
        <w:rPr>
          <w:sz w:val="20"/>
          <w:szCs w:val="20"/>
          <w:lang w:val="en-US"/>
        </w:rPr>
        <w:t>Saarbrucken</w:t>
      </w:r>
      <w:r w:rsidRPr="00A00FDB">
        <w:rPr>
          <w:sz w:val="20"/>
          <w:szCs w:val="20"/>
        </w:rPr>
        <w:t xml:space="preserve"> 2012. </w:t>
      </w:r>
      <w:r w:rsidR="0026612B" w:rsidRPr="00A00FDB">
        <w:rPr>
          <w:sz w:val="20"/>
          <w:szCs w:val="20"/>
        </w:rPr>
        <w:t>-</w:t>
      </w:r>
      <w:r w:rsidRPr="00A00FDB">
        <w:rPr>
          <w:sz w:val="20"/>
          <w:szCs w:val="20"/>
        </w:rPr>
        <w:t xml:space="preserve"> 161 </w:t>
      </w:r>
      <w:r w:rsidRPr="00A00FDB">
        <w:rPr>
          <w:sz w:val="20"/>
          <w:szCs w:val="20"/>
          <w:lang w:val="en-US"/>
        </w:rPr>
        <w:t>c</w:t>
      </w:r>
      <w:r w:rsidRPr="00A00FDB">
        <w:rPr>
          <w:sz w:val="20"/>
          <w:szCs w:val="20"/>
        </w:rPr>
        <w:t>.</w:t>
      </w:r>
    </w:p>
    <w:p w:rsidR="00002FCB" w:rsidRPr="006A1A23" w:rsidRDefault="00002FCB" w:rsidP="003F5EBC">
      <w:pPr>
        <w:ind w:firstLine="709"/>
        <w:jc w:val="both"/>
        <w:rPr>
          <w:spacing w:val="-2"/>
          <w:sz w:val="20"/>
          <w:szCs w:val="20"/>
        </w:rPr>
      </w:pPr>
      <w:r w:rsidRPr="006A1A23">
        <w:rPr>
          <w:spacing w:val="-2"/>
          <w:sz w:val="20"/>
          <w:szCs w:val="20"/>
        </w:rPr>
        <w:t>3. Новиков,</w:t>
      </w:r>
      <w:r w:rsidRPr="006A1A23">
        <w:rPr>
          <w:spacing w:val="-2"/>
          <w:sz w:val="20"/>
          <w:szCs w:val="20"/>
          <w:lang w:val="en-US"/>
        </w:rPr>
        <w:t> </w:t>
      </w:r>
      <w:r w:rsidRPr="006A1A23">
        <w:rPr>
          <w:spacing w:val="-2"/>
          <w:sz w:val="20"/>
          <w:szCs w:val="20"/>
        </w:rPr>
        <w:t>А.Н. Восстановление и упрочнение деталей из алюминиевых сплавов микродуговым оксид</w:t>
      </w:r>
      <w:r w:rsidRPr="006A1A23">
        <w:rPr>
          <w:spacing w:val="-2"/>
          <w:sz w:val="20"/>
          <w:szCs w:val="20"/>
        </w:rPr>
        <w:t>и</w:t>
      </w:r>
      <w:r w:rsidRPr="006A1A23">
        <w:rPr>
          <w:spacing w:val="-2"/>
          <w:sz w:val="20"/>
          <w:szCs w:val="20"/>
        </w:rPr>
        <w:t xml:space="preserve">рованием </w:t>
      </w:r>
      <w:r w:rsidR="0026612B" w:rsidRPr="006A1A23">
        <w:rPr>
          <w:spacing w:val="-2"/>
          <w:sz w:val="20"/>
          <w:szCs w:val="20"/>
        </w:rPr>
        <w:t>[Текст]</w:t>
      </w:r>
      <w:r w:rsidRPr="006A1A23">
        <w:rPr>
          <w:spacing w:val="-2"/>
          <w:sz w:val="20"/>
          <w:szCs w:val="20"/>
        </w:rPr>
        <w:t>: учеб</w:t>
      </w:r>
      <w:r w:rsidR="0026612B" w:rsidRPr="006A1A23">
        <w:rPr>
          <w:spacing w:val="-2"/>
          <w:sz w:val="20"/>
          <w:szCs w:val="20"/>
        </w:rPr>
        <w:t>ное</w:t>
      </w:r>
      <w:r w:rsidRPr="006A1A23">
        <w:rPr>
          <w:spacing w:val="-2"/>
          <w:sz w:val="20"/>
          <w:szCs w:val="20"/>
        </w:rPr>
        <w:t xml:space="preserve"> пособие</w:t>
      </w:r>
      <w:r w:rsidR="0026612B" w:rsidRPr="006A1A23">
        <w:rPr>
          <w:spacing w:val="-2"/>
          <w:sz w:val="20"/>
          <w:szCs w:val="20"/>
        </w:rPr>
        <w:t xml:space="preserve"> </w:t>
      </w:r>
      <w:r w:rsidRPr="006A1A23">
        <w:rPr>
          <w:spacing w:val="-2"/>
          <w:sz w:val="20"/>
          <w:szCs w:val="20"/>
        </w:rPr>
        <w:t>/</w:t>
      </w:r>
      <w:r w:rsidR="0026612B" w:rsidRPr="006A1A23">
        <w:rPr>
          <w:spacing w:val="-2"/>
          <w:sz w:val="20"/>
          <w:szCs w:val="20"/>
        </w:rPr>
        <w:t xml:space="preserve"> </w:t>
      </w:r>
      <w:hyperlink r:id="rId33" w:history="1">
        <w:r w:rsidRPr="006A1A23">
          <w:rPr>
            <w:rStyle w:val="ac"/>
            <w:color w:val="auto"/>
            <w:spacing w:val="-2"/>
            <w:sz w:val="20"/>
            <w:szCs w:val="20"/>
            <w:u w:val="none"/>
          </w:rPr>
          <w:t>А.Н. Новиков</w:t>
        </w:r>
      </w:hyperlink>
      <w:r w:rsidRPr="006A1A23">
        <w:rPr>
          <w:spacing w:val="-2"/>
          <w:sz w:val="20"/>
          <w:szCs w:val="20"/>
        </w:rPr>
        <w:t>,</w:t>
      </w:r>
      <w:r w:rsidRPr="006A1A23">
        <w:rPr>
          <w:spacing w:val="-2"/>
          <w:sz w:val="20"/>
          <w:szCs w:val="20"/>
          <w:lang w:val="en-US"/>
        </w:rPr>
        <w:t> </w:t>
      </w:r>
      <w:hyperlink r:id="rId34" w:history="1">
        <w:r w:rsidRPr="006A1A23">
          <w:rPr>
            <w:rStyle w:val="ac"/>
            <w:color w:val="auto"/>
            <w:spacing w:val="-2"/>
            <w:sz w:val="20"/>
            <w:szCs w:val="20"/>
            <w:u w:val="none"/>
          </w:rPr>
          <w:t>А.Н. Батищев</w:t>
        </w:r>
      </w:hyperlink>
      <w:r w:rsidRPr="006A1A23">
        <w:rPr>
          <w:spacing w:val="-2"/>
          <w:sz w:val="20"/>
          <w:szCs w:val="20"/>
        </w:rPr>
        <w:t>,</w:t>
      </w:r>
      <w:r w:rsidRPr="006A1A23">
        <w:rPr>
          <w:spacing w:val="-2"/>
          <w:sz w:val="20"/>
          <w:szCs w:val="20"/>
          <w:lang w:val="en-US"/>
        </w:rPr>
        <w:t> </w:t>
      </w:r>
      <w:hyperlink r:id="rId35" w:history="1">
        <w:r w:rsidRPr="006A1A23">
          <w:rPr>
            <w:rStyle w:val="ac"/>
            <w:color w:val="auto"/>
            <w:spacing w:val="-2"/>
            <w:sz w:val="20"/>
            <w:szCs w:val="20"/>
            <w:u w:val="none"/>
          </w:rPr>
          <w:t>Ю.А. Кузнецов</w:t>
        </w:r>
      </w:hyperlink>
      <w:r w:rsidRPr="006A1A23">
        <w:rPr>
          <w:spacing w:val="-2"/>
          <w:sz w:val="20"/>
          <w:szCs w:val="20"/>
          <w:lang w:val="en-US"/>
        </w:rPr>
        <w:t> </w:t>
      </w:r>
      <w:r w:rsidRPr="006A1A23">
        <w:rPr>
          <w:spacing w:val="-2"/>
          <w:sz w:val="20"/>
          <w:szCs w:val="20"/>
        </w:rPr>
        <w:t>.</w:t>
      </w:r>
      <w:r w:rsidR="0026612B" w:rsidRPr="006A1A23">
        <w:rPr>
          <w:spacing w:val="-2"/>
          <w:sz w:val="20"/>
          <w:szCs w:val="20"/>
        </w:rPr>
        <w:t xml:space="preserve"> </w:t>
      </w:r>
      <w:r w:rsidRPr="006A1A23">
        <w:rPr>
          <w:spacing w:val="-2"/>
          <w:sz w:val="20"/>
          <w:szCs w:val="20"/>
        </w:rPr>
        <w:t>-</w:t>
      </w:r>
      <w:r w:rsidR="0026612B" w:rsidRPr="006A1A23">
        <w:rPr>
          <w:spacing w:val="-2"/>
          <w:sz w:val="20"/>
          <w:szCs w:val="20"/>
        </w:rPr>
        <w:t xml:space="preserve"> </w:t>
      </w:r>
      <w:r w:rsidRPr="006A1A23">
        <w:rPr>
          <w:spacing w:val="-2"/>
          <w:sz w:val="20"/>
          <w:szCs w:val="20"/>
        </w:rPr>
        <w:t>Орёл: ОрёлГАУ, 2001. -99 с.</w:t>
      </w:r>
    </w:p>
    <w:p w:rsidR="00002FCB" w:rsidRPr="006A1A23" w:rsidRDefault="00002FCB" w:rsidP="003F5EBC">
      <w:pPr>
        <w:ind w:firstLine="709"/>
        <w:jc w:val="both"/>
        <w:rPr>
          <w:spacing w:val="-2"/>
          <w:sz w:val="20"/>
          <w:szCs w:val="20"/>
        </w:rPr>
      </w:pPr>
      <w:r w:rsidRPr="006A1A23">
        <w:rPr>
          <w:spacing w:val="-2"/>
          <w:sz w:val="20"/>
          <w:szCs w:val="20"/>
        </w:rPr>
        <w:t>4. Горин, А.В. Применение гидравлических машин ударного действия для образования скважин в грунтах</w:t>
      </w:r>
      <w:r w:rsidR="0026612B" w:rsidRPr="006A1A23">
        <w:rPr>
          <w:spacing w:val="-2"/>
          <w:sz w:val="20"/>
          <w:szCs w:val="20"/>
        </w:rPr>
        <w:t xml:space="preserve"> [Текст]</w:t>
      </w:r>
      <w:r w:rsidRPr="006A1A23">
        <w:rPr>
          <w:spacing w:val="-2"/>
          <w:sz w:val="20"/>
          <w:szCs w:val="20"/>
        </w:rPr>
        <w:t xml:space="preserve">: монография / А.В. Горин, Д.Н. Ешуткин, М.А. Горина. </w:t>
      </w:r>
      <w:r w:rsidRPr="006A1A23">
        <w:rPr>
          <w:spacing w:val="-2"/>
          <w:sz w:val="20"/>
          <w:szCs w:val="20"/>
        </w:rPr>
        <w:noBreakHyphen/>
        <w:t xml:space="preserve"> Орел: Госуниверситет - УНПК, 2015. </w:t>
      </w:r>
      <w:r w:rsidR="0026612B" w:rsidRPr="006A1A23">
        <w:rPr>
          <w:spacing w:val="-2"/>
          <w:sz w:val="20"/>
          <w:szCs w:val="20"/>
        </w:rPr>
        <w:t>-</w:t>
      </w:r>
      <w:r w:rsidRPr="006A1A23">
        <w:rPr>
          <w:spacing w:val="-2"/>
          <w:sz w:val="20"/>
          <w:szCs w:val="20"/>
        </w:rPr>
        <w:t> 151 с.</w:t>
      </w:r>
    </w:p>
    <w:p w:rsidR="00002FCB" w:rsidRPr="00A00FDB" w:rsidRDefault="00002FCB" w:rsidP="003F5EBC">
      <w:pPr>
        <w:ind w:firstLine="709"/>
        <w:jc w:val="both"/>
        <w:rPr>
          <w:sz w:val="20"/>
          <w:szCs w:val="20"/>
        </w:rPr>
      </w:pPr>
      <w:r w:rsidRPr="00A00FDB">
        <w:rPr>
          <w:sz w:val="20"/>
          <w:szCs w:val="20"/>
        </w:rPr>
        <w:t>5. Поляков,</w:t>
      </w:r>
      <w:r w:rsidRPr="00A00FDB">
        <w:rPr>
          <w:sz w:val="20"/>
          <w:szCs w:val="20"/>
          <w:lang w:val="en-US"/>
        </w:rPr>
        <w:t> </w:t>
      </w:r>
      <w:r w:rsidRPr="00A00FDB">
        <w:rPr>
          <w:sz w:val="20"/>
          <w:szCs w:val="20"/>
        </w:rPr>
        <w:t xml:space="preserve">Р.Н. Расчет, проектированиеиприменениеактивныхкомбинированныхопорроторов </w:t>
      </w:r>
      <w:r w:rsidR="0026612B" w:rsidRPr="00A00FDB">
        <w:rPr>
          <w:sz w:val="20"/>
          <w:szCs w:val="20"/>
        </w:rPr>
        <w:t xml:space="preserve">[Текст] </w:t>
      </w:r>
      <w:r w:rsidRPr="00A00FDB">
        <w:rPr>
          <w:sz w:val="20"/>
          <w:szCs w:val="20"/>
        </w:rPr>
        <w:t>/ Р.Н. Поляков, Д.В. Шутин, М.Э. Бондаренко</w:t>
      </w:r>
      <w:r w:rsidR="0026612B" w:rsidRPr="00A00FDB">
        <w:rPr>
          <w:sz w:val="20"/>
          <w:szCs w:val="20"/>
        </w:rPr>
        <w:t>. -</w:t>
      </w:r>
      <w:r w:rsidRPr="00A00FDB">
        <w:rPr>
          <w:sz w:val="20"/>
          <w:szCs w:val="20"/>
        </w:rPr>
        <w:t xml:space="preserve"> Орел: Госуниверситет-УНПК, 2016. </w:t>
      </w:r>
      <w:r w:rsidR="0026612B" w:rsidRPr="00A00FDB">
        <w:rPr>
          <w:sz w:val="20"/>
          <w:szCs w:val="20"/>
        </w:rPr>
        <w:t>-</w:t>
      </w:r>
      <w:r w:rsidRPr="00A00FDB">
        <w:rPr>
          <w:sz w:val="20"/>
          <w:szCs w:val="20"/>
        </w:rPr>
        <w:t xml:space="preserve"> 122 с.</w:t>
      </w:r>
    </w:p>
    <w:p w:rsidR="00002FCB" w:rsidRPr="00A00FDB" w:rsidRDefault="00002FCB" w:rsidP="003F5EBC">
      <w:pPr>
        <w:ind w:firstLine="709"/>
        <w:jc w:val="both"/>
        <w:rPr>
          <w:sz w:val="20"/>
          <w:szCs w:val="20"/>
        </w:rPr>
      </w:pPr>
      <w:r w:rsidRPr="00A00FDB">
        <w:rPr>
          <w:sz w:val="20"/>
          <w:szCs w:val="20"/>
        </w:rPr>
        <w:t>6. Новиков, А.Н. Ремонт объемных гидромашин</w:t>
      </w:r>
      <w:r w:rsidR="0026612B" w:rsidRPr="00A00FDB">
        <w:rPr>
          <w:sz w:val="20"/>
          <w:szCs w:val="20"/>
        </w:rPr>
        <w:t xml:space="preserve"> [Текст]</w:t>
      </w:r>
      <w:r w:rsidRPr="00A00FDB">
        <w:rPr>
          <w:sz w:val="20"/>
          <w:szCs w:val="20"/>
        </w:rPr>
        <w:t>: учебное пособие</w:t>
      </w:r>
      <w:r w:rsidR="0026612B" w:rsidRPr="00A00FDB">
        <w:rPr>
          <w:sz w:val="20"/>
          <w:szCs w:val="20"/>
        </w:rPr>
        <w:t xml:space="preserve"> </w:t>
      </w:r>
      <w:r w:rsidRPr="00A00FDB">
        <w:rPr>
          <w:sz w:val="20"/>
          <w:szCs w:val="20"/>
        </w:rPr>
        <w:t>/</w:t>
      </w:r>
      <w:r w:rsidR="0026612B" w:rsidRPr="00A00FDB">
        <w:rPr>
          <w:sz w:val="20"/>
          <w:szCs w:val="20"/>
        </w:rPr>
        <w:t xml:space="preserve"> </w:t>
      </w:r>
      <w:hyperlink r:id="rId36" w:history="1">
        <w:r w:rsidRPr="00A00FDB">
          <w:rPr>
            <w:rStyle w:val="ac"/>
            <w:color w:val="auto"/>
            <w:sz w:val="20"/>
            <w:szCs w:val="20"/>
            <w:u w:val="none"/>
          </w:rPr>
          <w:t>А.Н. Новиков</w:t>
        </w:r>
      </w:hyperlink>
      <w:r w:rsidRPr="00A00FDB">
        <w:rPr>
          <w:sz w:val="20"/>
          <w:szCs w:val="20"/>
        </w:rPr>
        <w:t>. -</w:t>
      </w:r>
      <w:r w:rsidR="0026612B" w:rsidRPr="00A00FDB">
        <w:rPr>
          <w:sz w:val="20"/>
          <w:szCs w:val="20"/>
        </w:rPr>
        <w:t xml:space="preserve"> </w:t>
      </w:r>
      <w:r w:rsidRPr="00A00FDB">
        <w:rPr>
          <w:sz w:val="20"/>
          <w:szCs w:val="20"/>
        </w:rPr>
        <w:t>Орел: ОГСХФ, 1995. -</w:t>
      </w:r>
      <w:r w:rsidR="0026612B" w:rsidRPr="00A00FDB">
        <w:rPr>
          <w:sz w:val="20"/>
          <w:szCs w:val="20"/>
        </w:rPr>
        <w:t xml:space="preserve"> </w:t>
      </w:r>
      <w:r w:rsidRPr="00A00FDB">
        <w:rPr>
          <w:sz w:val="20"/>
          <w:szCs w:val="20"/>
        </w:rPr>
        <w:t>72 с.</w:t>
      </w:r>
    </w:p>
    <w:p w:rsidR="00002FCB" w:rsidRPr="00A00FDB" w:rsidRDefault="00002FCB" w:rsidP="003F5EBC">
      <w:pPr>
        <w:ind w:firstLine="709"/>
        <w:jc w:val="both"/>
        <w:rPr>
          <w:sz w:val="20"/>
          <w:szCs w:val="20"/>
        </w:rPr>
      </w:pPr>
      <w:r w:rsidRPr="00A00FDB">
        <w:rPr>
          <w:sz w:val="20"/>
          <w:szCs w:val="20"/>
        </w:rPr>
        <w:t xml:space="preserve">7. Савин, Л.А. Моделирование роторных систем с опорами жидкостного трения </w:t>
      </w:r>
      <w:r w:rsidR="0026612B" w:rsidRPr="00A00FDB">
        <w:rPr>
          <w:sz w:val="20"/>
          <w:szCs w:val="20"/>
        </w:rPr>
        <w:t xml:space="preserve">[Текст] </w:t>
      </w:r>
      <w:r w:rsidRPr="00A00FDB">
        <w:rPr>
          <w:sz w:val="20"/>
          <w:szCs w:val="20"/>
        </w:rPr>
        <w:t>/ Л.А. Савин, О.В. Со</w:t>
      </w:r>
      <w:r w:rsidR="0026612B" w:rsidRPr="00A00FDB">
        <w:rPr>
          <w:sz w:val="20"/>
          <w:szCs w:val="20"/>
        </w:rPr>
        <w:t>ломин. -</w:t>
      </w:r>
      <w:r w:rsidRPr="00A00FDB">
        <w:rPr>
          <w:sz w:val="20"/>
          <w:szCs w:val="20"/>
        </w:rPr>
        <w:t xml:space="preserve"> М.: Машиностроение-1, 2006. </w:t>
      </w:r>
      <w:r w:rsidR="002B3A5A">
        <w:rPr>
          <w:sz w:val="20"/>
          <w:szCs w:val="20"/>
        </w:rPr>
        <w:t>-</w:t>
      </w:r>
      <w:r w:rsidRPr="00A00FDB">
        <w:rPr>
          <w:sz w:val="20"/>
          <w:szCs w:val="20"/>
        </w:rPr>
        <w:t xml:space="preserve"> 444</w:t>
      </w:r>
      <w:r w:rsidR="0026612B" w:rsidRPr="00A00FDB">
        <w:rPr>
          <w:sz w:val="20"/>
          <w:szCs w:val="20"/>
        </w:rPr>
        <w:t xml:space="preserve"> </w:t>
      </w:r>
      <w:r w:rsidRPr="00A00FDB">
        <w:rPr>
          <w:sz w:val="20"/>
          <w:szCs w:val="20"/>
        </w:rPr>
        <w:t>с.</w:t>
      </w:r>
    </w:p>
    <w:p w:rsidR="00002FCB" w:rsidRPr="00A00FDB" w:rsidRDefault="00002FCB" w:rsidP="003F5EBC">
      <w:pPr>
        <w:ind w:firstLine="709"/>
        <w:jc w:val="both"/>
        <w:rPr>
          <w:sz w:val="20"/>
          <w:szCs w:val="20"/>
        </w:rPr>
      </w:pPr>
      <w:r w:rsidRPr="00A00FDB">
        <w:rPr>
          <w:sz w:val="20"/>
          <w:szCs w:val="20"/>
        </w:rPr>
        <w:t>8. Горин, А.В. Объемный гидропривод комбинированной машины для образования скважин в грунтах</w:t>
      </w:r>
      <w:r w:rsidR="0026612B" w:rsidRPr="00A00FDB">
        <w:rPr>
          <w:sz w:val="20"/>
          <w:szCs w:val="20"/>
        </w:rPr>
        <w:t xml:space="preserve"> [Текст]</w:t>
      </w:r>
      <w:r w:rsidRPr="00A00FDB">
        <w:rPr>
          <w:sz w:val="20"/>
          <w:szCs w:val="20"/>
        </w:rPr>
        <w:t xml:space="preserve">: монография / А.В. Горин, Д.Н. Ешуткин, М.А. Горина. </w:t>
      </w:r>
      <w:r w:rsidRPr="00A00FDB">
        <w:rPr>
          <w:sz w:val="20"/>
          <w:szCs w:val="20"/>
        </w:rPr>
        <w:noBreakHyphen/>
        <w:t xml:space="preserve"> Орел: Госуниверситет - УНПК, 2015. </w:t>
      </w:r>
      <w:r w:rsidR="0026612B" w:rsidRPr="00A00FDB">
        <w:rPr>
          <w:sz w:val="20"/>
          <w:szCs w:val="20"/>
        </w:rPr>
        <w:t>-</w:t>
      </w:r>
      <w:r w:rsidRPr="00A00FDB">
        <w:rPr>
          <w:sz w:val="20"/>
          <w:szCs w:val="20"/>
        </w:rPr>
        <w:t> 127 с.</w:t>
      </w:r>
    </w:p>
    <w:p w:rsidR="00002FCB" w:rsidRPr="00A00FDB" w:rsidRDefault="00002FCB" w:rsidP="003F5EBC">
      <w:pPr>
        <w:ind w:firstLine="709"/>
        <w:jc w:val="both"/>
        <w:rPr>
          <w:sz w:val="20"/>
          <w:szCs w:val="20"/>
        </w:rPr>
      </w:pPr>
      <w:r w:rsidRPr="00A00FDB">
        <w:rPr>
          <w:sz w:val="20"/>
          <w:szCs w:val="20"/>
        </w:rPr>
        <w:t>9. Ешуткин, Д.Н. Гидравлические ручные машины ударного действия </w:t>
      </w:r>
      <w:r w:rsidR="0026612B" w:rsidRPr="00A00FDB">
        <w:rPr>
          <w:sz w:val="20"/>
          <w:szCs w:val="20"/>
        </w:rPr>
        <w:t xml:space="preserve">[Текст] </w:t>
      </w:r>
      <w:r w:rsidRPr="00A00FDB">
        <w:rPr>
          <w:sz w:val="20"/>
          <w:szCs w:val="20"/>
        </w:rPr>
        <w:t xml:space="preserve">/ Д.Н. Ешуткин, А.В. Журавлева, А.И. Абдурашитов. </w:t>
      </w:r>
      <w:r w:rsidR="0026612B" w:rsidRPr="00A00FDB">
        <w:rPr>
          <w:sz w:val="20"/>
          <w:szCs w:val="20"/>
        </w:rPr>
        <w:t>-</w:t>
      </w:r>
      <w:r w:rsidRPr="00A00FDB">
        <w:rPr>
          <w:sz w:val="20"/>
          <w:szCs w:val="20"/>
        </w:rPr>
        <w:t xml:space="preserve"> </w:t>
      </w:r>
      <w:r w:rsidR="0026612B" w:rsidRPr="00A00FDB">
        <w:rPr>
          <w:sz w:val="20"/>
          <w:szCs w:val="20"/>
        </w:rPr>
        <w:t xml:space="preserve"> </w:t>
      </w:r>
      <w:r w:rsidRPr="00A00FDB">
        <w:rPr>
          <w:sz w:val="20"/>
          <w:szCs w:val="20"/>
        </w:rPr>
        <w:t xml:space="preserve">Орел: Госуниверситет-УНПК, 2011. </w:t>
      </w:r>
      <w:r w:rsidR="0026612B" w:rsidRPr="00A00FDB">
        <w:rPr>
          <w:sz w:val="20"/>
          <w:szCs w:val="20"/>
        </w:rPr>
        <w:t>-</w:t>
      </w:r>
      <w:r w:rsidRPr="00A00FDB">
        <w:rPr>
          <w:sz w:val="20"/>
          <w:szCs w:val="20"/>
        </w:rPr>
        <w:t xml:space="preserve"> 138с.</w:t>
      </w:r>
    </w:p>
    <w:p w:rsidR="00002FCB" w:rsidRPr="00A00FDB" w:rsidRDefault="00002FCB" w:rsidP="003F5EBC">
      <w:pPr>
        <w:ind w:firstLine="709"/>
        <w:jc w:val="both"/>
        <w:rPr>
          <w:sz w:val="20"/>
          <w:szCs w:val="20"/>
        </w:rPr>
      </w:pPr>
      <w:r w:rsidRPr="00A00FDB">
        <w:rPr>
          <w:sz w:val="20"/>
          <w:szCs w:val="20"/>
        </w:rPr>
        <w:t>10. Сытин, А.В. Лепестковые газодинамические подшипники: применение и технические решения</w:t>
      </w:r>
      <w:r w:rsidR="0026612B" w:rsidRPr="00A00FDB">
        <w:rPr>
          <w:sz w:val="20"/>
          <w:szCs w:val="20"/>
        </w:rPr>
        <w:t xml:space="preserve"> [Текст]</w:t>
      </w:r>
      <w:r w:rsidRPr="00A00FDB">
        <w:rPr>
          <w:sz w:val="20"/>
          <w:szCs w:val="20"/>
        </w:rPr>
        <w:t>: монография / А.В. Сытин, Л.А. Савин</w:t>
      </w:r>
      <w:r w:rsidR="0026612B" w:rsidRPr="00A00FDB">
        <w:rPr>
          <w:sz w:val="20"/>
          <w:szCs w:val="20"/>
        </w:rPr>
        <w:t>. -</w:t>
      </w:r>
      <w:r w:rsidRPr="00A00FDB">
        <w:rPr>
          <w:sz w:val="20"/>
          <w:szCs w:val="20"/>
        </w:rPr>
        <w:t xml:space="preserve"> Орел: ОГУ</w:t>
      </w:r>
      <w:r w:rsidR="0026612B" w:rsidRPr="00A00FDB">
        <w:rPr>
          <w:sz w:val="20"/>
          <w:szCs w:val="20"/>
        </w:rPr>
        <w:t xml:space="preserve"> имени И.С. Тургенева</w:t>
      </w:r>
      <w:r w:rsidRPr="00A00FDB">
        <w:rPr>
          <w:sz w:val="20"/>
          <w:szCs w:val="20"/>
        </w:rPr>
        <w:t xml:space="preserve">, 2016. </w:t>
      </w:r>
      <w:r w:rsidR="002B3A5A">
        <w:rPr>
          <w:sz w:val="20"/>
          <w:szCs w:val="20"/>
        </w:rPr>
        <w:t>-</w:t>
      </w:r>
      <w:r w:rsidRPr="00A00FDB">
        <w:rPr>
          <w:sz w:val="20"/>
          <w:szCs w:val="20"/>
        </w:rPr>
        <w:t xml:space="preserve"> 195</w:t>
      </w:r>
      <w:r w:rsidR="0026612B" w:rsidRPr="00A00FDB">
        <w:rPr>
          <w:sz w:val="20"/>
          <w:szCs w:val="20"/>
        </w:rPr>
        <w:t xml:space="preserve"> </w:t>
      </w:r>
      <w:r w:rsidRPr="00A00FDB">
        <w:rPr>
          <w:sz w:val="20"/>
          <w:szCs w:val="20"/>
        </w:rPr>
        <w:t>с.</w:t>
      </w:r>
    </w:p>
    <w:p w:rsidR="00002FCB" w:rsidRPr="00A00FDB" w:rsidRDefault="00002FCB" w:rsidP="003F5EBC">
      <w:pPr>
        <w:ind w:firstLine="709"/>
        <w:jc w:val="both"/>
        <w:rPr>
          <w:sz w:val="20"/>
          <w:szCs w:val="20"/>
        </w:rPr>
      </w:pPr>
      <w:r w:rsidRPr="00A00FDB">
        <w:rPr>
          <w:sz w:val="20"/>
          <w:szCs w:val="20"/>
        </w:rPr>
        <w:t xml:space="preserve">11. </w:t>
      </w:r>
      <w:hyperlink r:id="rId37" w:history="1">
        <w:r w:rsidRPr="00A00FDB">
          <w:rPr>
            <w:rStyle w:val="ac"/>
            <w:color w:val="auto"/>
            <w:sz w:val="20"/>
            <w:szCs w:val="20"/>
            <w:u w:val="none"/>
          </w:rPr>
          <w:t>Новиков</w:t>
        </w:r>
        <w:r w:rsidR="0026612B" w:rsidRPr="00A00FDB">
          <w:rPr>
            <w:rStyle w:val="ac"/>
            <w:color w:val="auto"/>
            <w:sz w:val="20"/>
            <w:szCs w:val="20"/>
            <w:u w:val="none"/>
          </w:rPr>
          <w:t>,</w:t>
        </w:r>
        <w:r w:rsidRPr="00A00FDB">
          <w:rPr>
            <w:rStyle w:val="ac"/>
            <w:color w:val="auto"/>
            <w:sz w:val="20"/>
            <w:szCs w:val="20"/>
            <w:u w:val="none"/>
          </w:rPr>
          <w:t xml:space="preserve"> А.Н.</w:t>
        </w:r>
      </w:hyperlink>
      <w:r w:rsidRPr="00A00FDB">
        <w:rPr>
          <w:sz w:val="20"/>
          <w:szCs w:val="20"/>
        </w:rPr>
        <w:t> Технологические основы восстановления и упрочнения деталей сельскохозяйстве</w:t>
      </w:r>
      <w:r w:rsidRPr="00A00FDB">
        <w:rPr>
          <w:sz w:val="20"/>
          <w:szCs w:val="20"/>
        </w:rPr>
        <w:t>н</w:t>
      </w:r>
      <w:r w:rsidRPr="00A00FDB">
        <w:rPr>
          <w:sz w:val="20"/>
          <w:szCs w:val="20"/>
        </w:rPr>
        <w:t>ной техники из алюминиевых сплавов электрохимическими способами</w:t>
      </w:r>
      <w:r w:rsidR="0026612B" w:rsidRPr="00A00FDB">
        <w:rPr>
          <w:sz w:val="20"/>
          <w:szCs w:val="20"/>
        </w:rPr>
        <w:t xml:space="preserve"> [Текст] / А.Н. Новиков</w:t>
      </w:r>
      <w:r w:rsidRPr="00A00FDB">
        <w:rPr>
          <w:sz w:val="20"/>
          <w:szCs w:val="20"/>
        </w:rPr>
        <w:t>. -</w:t>
      </w:r>
      <w:r w:rsidR="0026612B" w:rsidRPr="00A00FDB">
        <w:rPr>
          <w:sz w:val="20"/>
          <w:szCs w:val="20"/>
        </w:rPr>
        <w:t xml:space="preserve"> </w:t>
      </w:r>
      <w:r w:rsidRPr="00A00FDB">
        <w:rPr>
          <w:sz w:val="20"/>
          <w:szCs w:val="20"/>
        </w:rPr>
        <w:t>Орел: Оре</w:t>
      </w:r>
      <w:r w:rsidRPr="00A00FDB">
        <w:rPr>
          <w:sz w:val="20"/>
          <w:szCs w:val="20"/>
        </w:rPr>
        <w:t>л</w:t>
      </w:r>
      <w:r w:rsidRPr="00A00FDB">
        <w:rPr>
          <w:sz w:val="20"/>
          <w:szCs w:val="20"/>
        </w:rPr>
        <w:t>ГАУ, 2001. -</w:t>
      </w:r>
      <w:r w:rsidR="0026612B" w:rsidRPr="00A00FDB">
        <w:rPr>
          <w:sz w:val="20"/>
          <w:szCs w:val="20"/>
        </w:rPr>
        <w:t xml:space="preserve"> </w:t>
      </w:r>
      <w:r w:rsidRPr="00A00FDB">
        <w:rPr>
          <w:sz w:val="20"/>
          <w:szCs w:val="20"/>
        </w:rPr>
        <w:t>233 с.</w:t>
      </w:r>
    </w:p>
    <w:p w:rsidR="00002FCB" w:rsidRPr="00A00FDB" w:rsidRDefault="00002FCB" w:rsidP="003F5EBC">
      <w:pPr>
        <w:ind w:firstLine="709"/>
        <w:jc w:val="both"/>
        <w:rPr>
          <w:sz w:val="20"/>
          <w:szCs w:val="20"/>
        </w:rPr>
      </w:pPr>
      <w:r w:rsidRPr="00A00FDB">
        <w:rPr>
          <w:sz w:val="20"/>
          <w:szCs w:val="20"/>
        </w:rPr>
        <w:t>12. Савин, Л.А. Мехатронные подшипниковые узлы</w:t>
      </w:r>
      <w:r w:rsidR="0026612B" w:rsidRPr="00A00FDB">
        <w:rPr>
          <w:sz w:val="20"/>
          <w:szCs w:val="20"/>
        </w:rPr>
        <w:t xml:space="preserve"> [Текст]:</w:t>
      </w:r>
      <w:r w:rsidRPr="00A00FDB">
        <w:rPr>
          <w:sz w:val="20"/>
          <w:szCs w:val="20"/>
        </w:rPr>
        <w:t xml:space="preserve"> </w:t>
      </w:r>
      <w:r w:rsidR="0026612B" w:rsidRPr="00A00FDB">
        <w:rPr>
          <w:sz w:val="20"/>
          <w:szCs w:val="20"/>
        </w:rPr>
        <w:t>м</w:t>
      </w:r>
      <w:r w:rsidRPr="00A00FDB">
        <w:rPr>
          <w:sz w:val="20"/>
          <w:szCs w:val="20"/>
        </w:rPr>
        <w:t xml:space="preserve">онография / Издательство </w:t>
      </w:r>
      <w:r w:rsidRPr="00A00FDB">
        <w:rPr>
          <w:sz w:val="20"/>
          <w:szCs w:val="20"/>
          <w:lang w:val="en-US"/>
        </w:rPr>
        <w:t>LAP</w:t>
      </w:r>
      <w:r w:rsidRPr="00A00FDB">
        <w:rPr>
          <w:sz w:val="20"/>
          <w:szCs w:val="20"/>
        </w:rPr>
        <w:t xml:space="preserve"> </w:t>
      </w:r>
      <w:r w:rsidRPr="00A00FDB">
        <w:rPr>
          <w:sz w:val="20"/>
          <w:szCs w:val="20"/>
          <w:lang w:val="en-US"/>
        </w:rPr>
        <w:t>Lambert</w:t>
      </w:r>
      <w:r w:rsidRPr="00A00FDB">
        <w:rPr>
          <w:sz w:val="20"/>
          <w:szCs w:val="20"/>
        </w:rPr>
        <w:t xml:space="preserve"> </w:t>
      </w:r>
      <w:r w:rsidRPr="00A00FDB">
        <w:rPr>
          <w:sz w:val="20"/>
          <w:szCs w:val="20"/>
          <w:lang w:val="en-US"/>
        </w:rPr>
        <w:t>Academic</w:t>
      </w:r>
      <w:r w:rsidRPr="00A00FDB">
        <w:rPr>
          <w:sz w:val="20"/>
          <w:szCs w:val="20"/>
        </w:rPr>
        <w:t xml:space="preserve"> </w:t>
      </w:r>
      <w:r w:rsidRPr="00A00FDB">
        <w:rPr>
          <w:sz w:val="20"/>
          <w:szCs w:val="20"/>
          <w:lang w:val="en-US"/>
        </w:rPr>
        <w:t>Publishing</w:t>
      </w:r>
      <w:r w:rsidRPr="00A00FDB">
        <w:rPr>
          <w:sz w:val="20"/>
          <w:szCs w:val="20"/>
        </w:rPr>
        <w:t xml:space="preserve"> </w:t>
      </w:r>
      <w:r w:rsidRPr="00A00FDB">
        <w:rPr>
          <w:sz w:val="20"/>
          <w:szCs w:val="20"/>
          <w:lang w:val="en-US"/>
        </w:rPr>
        <w:t>GmbH</w:t>
      </w:r>
      <w:r w:rsidRPr="00A00FDB">
        <w:rPr>
          <w:sz w:val="20"/>
          <w:szCs w:val="20"/>
        </w:rPr>
        <w:t xml:space="preserve"> &amp; </w:t>
      </w:r>
      <w:r w:rsidRPr="00A00FDB">
        <w:rPr>
          <w:sz w:val="20"/>
          <w:szCs w:val="20"/>
          <w:lang w:val="en-US"/>
        </w:rPr>
        <w:t>Co</w:t>
      </w:r>
      <w:r w:rsidRPr="00A00FDB">
        <w:rPr>
          <w:sz w:val="20"/>
          <w:szCs w:val="20"/>
        </w:rPr>
        <w:t xml:space="preserve">. </w:t>
      </w:r>
      <w:r w:rsidRPr="00A00FDB">
        <w:rPr>
          <w:sz w:val="20"/>
          <w:szCs w:val="20"/>
          <w:lang w:val="en-US"/>
        </w:rPr>
        <w:t>KG</w:t>
      </w:r>
      <w:r w:rsidRPr="00A00FDB">
        <w:rPr>
          <w:sz w:val="20"/>
          <w:szCs w:val="20"/>
        </w:rPr>
        <w:t xml:space="preserve"> </w:t>
      </w:r>
      <w:r w:rsidRPr="00A00FDB">
        <w:rPr>
          <w:sz w:val="20"/>
          <w:szCs w:val="20"/>
          <w:lang w:val="en-US"/>
        </w:rPr>
        <w:t>Heinrich</w:t>
      </w:r>
      <w:r w:rsidRPr="00A00FDB">
        <w:rPr>
          <w:sz w:val="20"/>
          <w:szCs w:val="20"/>
        </w:rPr>
        <w:t>-</w:t>
      </w:r>
      <w:r w:rsidRPr="00A00FDB">
        <w:rPr>
          <w:sz w:val="20"/>
          <w:szCs w:val="20"/>
          <w:lang w:val="en-US"/>
        </w:rPr>
        <w:t>Bocking</w:t>
      </w:r>
      <w:r w:rsidRPr="00A00FDB">
        <w:rPr>
          <w:sz w:val="20"/>
          <w:szCs w:val="20"/>
        </w:rPr>
        <w:t>-</w:t>
      </w:r>
      <w:r w:rsidRPr="00A00FDB">
        <w:rPr>
          <w:sz w:val="20"/>
          <w:szCs w:val="20"/>
          <w:lang w:val="en-US"/>
        </w:rPr>
        <w:t>Str</w:t>
      </w:r>
      <w:r w:rsidRPr="00A00FDB">
        <w:rPr>
          <w:sz w:val="20"/>
          <w:szCs w:val="20"/>
        </w:rPr>
        <w:t xml:space="preserve">. 6-8, 66121 </w:t>
      </w:r>
      <w:r w:rsidRPr="00A00FDB">
        <w:rPr>
          <w:sz w:val="20"/>
          <w:szCs w:val="20"/>
          <w:lang w:val="en-US"/>
        </w:rPr>
        <w:t>Saarbrucken</w:t>
      </w:r>
      <w:r w:rsidRPr="00A00FDB">
        <w:rPr>
          <w:sz w:val="20"/>
          <w:szCs w:val="20"/>
        </w:rPr>
        <w:t xml:space="preserve">, </w:t>
      </w:r>
      <w:r w:rsidRPr="00A00FDB">
        <w:rPr>
          <w:sz w:val="20"/>
          <w:szCs w:val="20"/>
          <w:lang w:val="en-US"/>
        </w:rPr>
        <w:t>Germany</w:t>
      </w:r>
      <w:r w:rsidRPr="00A00FDB">
        <w:rPr>
          <w:sz w:val="20"/>
          <w:szCs w:val="20"/>
        </w:rPr>
        <w:t>.</w:t>
      </w:r>
      <w:r w:rsidRPr="00A00FDB">
        <w:rPr>
          <w:sz w:val="20"/>
          <w:szCs w:val="20"/>
          <w:lang w:val="en-US"/>
        </w:rPr>
        <w:t>ISBN</w:t>
      </w:r>
      <w:r w:rsidRPr="00A00FDB">
        <w:rPr>
          <w:sz w:val="20"/>
          <w:szCs w:val="20"/>
        </w:rPr>
        <w:t xml:space="preserve">: 978-3-659-28133-4. </w:t>
      </w:r>
      <w:r w:rsidRPr="00A00FDB">
        <w:rPr>
          <w:sz w:val="20"/>
          <w:szCs w:val="20"/>
          <w:lang w:val="en-US"/>
        </w:rPr>
        <w:t>Saarbrucken</w:t>
      </w:r>
      <w:r w:rsidRPr="00A00FDB">
        <w:rPr>
          <w:sz w:val="20"/>
          <w:szCs w:val="20"/>
        </w:rPr>
        <w:t xml:space="preserve"> 2012. − 111 </w:t>
      </w:r>
      <w:r w:rsidRPr="00A00FDB">
        <w:rPr>
          <w:sz w:val="20"/>
          <w:szCs w:val="20"/>
          <w:lang w:val="en-US"/>
        </w:rPr>
        <w:t>c</w:t>
      </w:r>
      <w:r w:rsidRPr="00A00FDB">
        <w:rPr>
          <w:sz w:val="20"/>
          <w:szCs w:val="20"/>
        </w:rPr>
        <w:t>.</w:t>
      </w:r>
    </w:p>
    <w:p w:rsidR="00002FCB" w:rsidRPr="00A00FDB" w:rsidRDefault="00002FCB" w:rsidP="003F5EBC">
      <w:pPr>
        <w:ind w:firstLine="709"/>
        <w:jc w:val="both"/>
        <w:rPr>
          <w:sz w:val="20"/>
          <w:szCs w:val="20"/>
        </w:rPr>
      </w:pPr>
      <w:r w:rsidRPr="00A00FDB">
        <w:rPr>
          <w:sz w:val="20"/>
          <w:szCs w:val="20"/>
        </w:rPr>
        <w:t>13. Савин, Л.А. Автоматизированный</w:t>
      </w:r>
      <w:r w:rsidR="00485518" w:rsidRPr="00485518">
        <w:rPr>
          <w:sz w:val="20"/>
          <w:szCs w:val="20"/>
        </w:rPr>
        <w:t xml:space="preserve"> </w:t>
      </w:r>
      <w:r w:rsidRPr="00A00FDB">
        <w:rPr>
          <w:sz w:val="20"/>
          <w:szCs w:val="20"/>
        </w:rPr>
        <w:t>расчет</w:t>
      </w:r>
      <w:r w:rsidR="00485518" w:rsidRPr="00485518">
        <w:rPr>
          <w:sz w:val="20"/>
          <w:szCs w:val="20"/>
        </w:rPr>
        <w:t xml:space="preserve"> </w:t>
      </w:r>
      <w:r w:rsidRPr="00A00FDB">
        <w:rPr>
          <w:sz w:val="20"/>
          <w:szCs w:val="20"/>
        </w:rPr>
        <w:t>роторных</w:t>
      </w:r>
      <w:r w:rsidR="00485518" w:rsidRPr="00485518">
        <w:rPr>
          <w:sz w:val="20"/>
          <w:szCs w:val="20"/>
        </w:rPr>
        <w:t xml:space="preserve"> </w:t>
      </w:r>
      <w:r w:rsidRPr="00A00FDB">
        <w:rPr>
          <w:sz w:val="20"/>
          <w:szCs w:val="20"/>
        </w:rPr>
        <w:t xml:space="preserve">машин </w:t>
      </w:r>
      <w:r w:rsidR="0026612B" w:rsidRPr="00A00FDB">
        <w:rPr>
          <w:sz w:val="20"/>
          <w:szCs w:val="20"/>
        </w:rPr>
        <w:t xml:space="preserve"> [Текст] </w:t>
      </w:r>
      <w:r w:rsidRPr="00A00FDB">
        <w:rPr>
          <w:sz w:val="20"/>
          <w:szCs w:val="20"/>
        </w:rPr>
        <w:t>/ Л.А. Савин, О.В.</w:t>
      </w:r>
      <w:r w:rsidRPr="00A00FDB">
        <w:rPr>
          <w:sz w:val="20"/>
          <w:szCs w:val="20"/>
          <w:lang w:val="en-US"/>
        </w:rPr>
        <w:t> </w:t>
      </w:r>
      <w:r w:rsidRPr="00A00FDB">
        <w:rPr>
          <w:sz w:val="20"/>
          <w:szCs w:val="20"/>
        </w:rPr>
        <w:t>Соломин, Д.Е. Устинов, А.О. Пугачев</w:t>
      </w:r>
      <w:r w:rsidR="0026612B" w:rsidRPr="00A00FDB">
        <w:rPr>
          <w:sz w:val="20"/>
          <w:szCs w:val="20"/>
        </w:rPr>
        <w:t>. -</w:t>
      </w:r>
      <w:r w:rsidRPr="00A00FDB">
        <w:rPr>
          <w:sz w:val="20"/>
          <w:szCs w:val="20"/>
        </w:rPr>
        <w:t xml:space="preserve"> М.:Машиностроение-1, 2006. </w:t>
      </w:r>
      <w:r w:rsidR="002B3A5A">
        <w:rPr>
          <w:sz w:val="20"/>
          <w:szCs w:val="20"/>
        </w:rPr>
        <w:t>-</w:t>
      </w:r>
      <w:r w:rsidRPr="00A00FDB">
        <w:rPr>
          <w:sz w:val="20"/>
          <w:szCs w:val="20"/>
        </w:rPr>
        <w:t xml:space="preserve"> 368</w:t>
      </w:r>
      <w:r w:rsidR="0026612B" w:rsidRPr="00A00FDB">
        <w:rPr>
          <w:sz w:val="20"/>
          <w:szCs w:val="20"/>
        </w:rPr>
        <w:t xml:space="preserve"> </w:t>
      </w:r>
      <w:r w:rsidRPr="00A00FDB">
        <w:rPr>
          <w:sz w:val="20"/>
          <w:szCs w:val="20"/>
        </w:rPr>
        <w:t>с.</w:t>
      </w:r>
    </w:p>
    <w:p w:rsidR="00002FCB" w:rsidRPr="00A00FDB" w:rsidRDefault="00002FCB" w:rsidP="003F5EBC">
      <w:pPr>
        <w:ind w:firstLine="709"/>
        <w:jc w:val="both"/>
        <w:rPr>
          <w:sz w:val="20"/>
          <w:szCs w:val="20"/>
        </w:rPr>
      </w:pPr>
      <w:r w:rsidRPr="00A00FDB">
        <w:rPr>
          <w:sz w:val="20"/>
          <w:szCs w:val="20"/>
        </w:rPr>
        <w:t>14. Ушаков, Л.С. Гидравлические машины ударного действия</w:t>
      </w:r>
      <w:r w:rsidR="0026612B" w:rsidRPr="00A00FDB">
        <w:rPr>
          <w:sz w:val="20"/>
          <w:szCs w:val="20"/>
        </w:rPr>
        <w:t xml:space="preserve"> [Текст] </w:t>
      </w:r>
      <w:r w:rsidRPr="00A00FDB">
        <w:rPr>
          <w:sz w:val="20"/>
          <w:szCs w:val="20"/>
        </w:rPr>
        <w:t>/ Л.С.</w:t>
      </w:r>
      <w:r w:rsidRPr="00A00FDB">
        <w:rPr>
          <w:sz w:val="20"/>
          <w:szCs w:val="20"/>
          <w:lang w:val="en-US"/>
        </w:rPr>
        <w:t> </w:t>
      </w:r>
      <w:r w:rsidRPr="00A00FDB">
        <w:rPr>
          <w:sz w:val="20"/>
          <w:szCs w:val="20"/>
        </w:rPr>
        <w:t xml:space="preserve">Ушаков, Ю.Е. Котылев, В.А. Кравченко. </w:t>
      </w:r>
      <w:r w:rsidR="0026612B" w:rsidRPr="00A00FDB">
        <w:rPr>
          <w:sz w:val="20"/>
          <w:szCs w:val="20"/>
        </w:rPr>
        <w:t>-</w:t>
      </w:r>
      <w:r w:rsidRPr="00A00FDB">
        <w:rPr>
          <w:sz w:val="20"/>
          <w:szCs w:val="20"/>
        </w:rPr>
        <w:t xml:space="preserve"> М.: Машиностроение, 2000. - 416 с.</w:t>
      </w:r>
    </w:p>
    <w:p w:rsidR="00002FCB" w:rsidRPr="00A00FDB" w:rsidRDefault="00002FCB" w:rsidP="003F5EBC">
      <w:pPr>
        <w:ind w:firstLine="709"/>
        <w:jc w:val="both"/>
        <w:rPr>
          <w:sz w:val="20"/>
          <w:szCs w:val="20"/>
        </w:rPr>
      </w:pPr>
      <w:r w:rsidRPr="00A00FDB">
        <w:rPr>
          <w:sz w:val="20"/>
          <w:szCs w:val="20"/>
        </w:rPr>
        <w:t xml:space="preserve">15. </w:t>
      </w:r>
      <w:hyperlink r:id="rId38" w:history="1">
        <w:r w:rsidRPr="00A00FDB">
          <w:rPr>
            <w:rStyle w:val="ac"/>
            <w:color w:val="auto"/>
            <w:sz w:val="20"/>
            <w:szCs w:val="20"/>
            <w:u w:val="none"/>
          </w:rPr>
          <w:t>Новиков</w:t>
        </w:r>
        <w:r w:rsidR="0026612B" w:rsidRPr="00A00FDB">
          <w:rPr>
            <w:rStyle w:val="ac"/>
            <w:color w:val="auto"/>
            <w:sz w:val="20"/>
            <w:szCs w:val="20"/>
            <w:u w:val="none"/>
          </w:rPr>
          <w:t>,</w:t>
        </w:r>
        <w:r w:rsidRPr="00A00FDB">
          <w:rPr>
            <w:rStyle w:val="ac"/>
            <w:color w:val="auto"/>
            <w:sz w:val="20"/>
            <w:szCs w:val="20"/>
            <w:u w:val="none"/>
          </w:rPr>
          <w:t xml:space="preserve"> А.Н.</w:t>
        </w:r>
      </w:hyperlink>
      <w:r w:rsidRPr="00A00FDB">
        <w:rPr>
          <w:sz w:val="20"/>
          <w:szCs w:val="20"/>
        </w:rPr>
        <w:t> Ремонт деталей из алюминия и его сплавов</w:t>
      </w:r>
      <w:r w:rsidR="0026612B" w:rsidRPr="00A00FDB">
        <w:rPr>
          <w:sz w:val="20"/>
          <w:szCs w:val="20"/>
        </w:rPr>
        <w:t xml:space="preserve"> [Текст] / А.Н. Новиков</w:t>
      </w:r>
      <w:r w:rsidRPr="00A00FDB">
        <w:rPr>
          <w:sz w:val="20"/>
          <w:szCs w:val="20"/>
        </w:rPr>
        <w:t>.</w:t>
      </w:r>
      <w:r w:rsidR="0026612B" w:rsidRPr="00A00FDB">
        <w:rPr>
          <w:sz w:val="20"/>
          <w:szCs w:val="20"/>
        </w:rPr>
        <w:t xml:space="preserve"> -</w:t>
      </w:r>
      <w:r w:rsidRPr="00A00FDB">
        <w:rPr>
          <w:sz w:val="20"/>
          <w:szCs w:val="20"/>
        </w:rPr>
        <w:t xml:space="preserve"> Орел: ОГСХА, 1997. -</w:t>
      </w:r>
      <w:r w:rsidR="0026612B" w:rsidRPr="00A00FDB">
        <w:rPr>
          <w:sz w:val="20"/>
          <w:szCs w:val="20"/>
        </w:rPr>
        <w:t xml:space="preserve"> </w:t>
      </w:r>
      <w:r w:rsidRPr="00A00FDB">
        <w:rPr>
          <w:sz w:val="20"/>
          <w:szCs w:val="20"/>
        </w:rPr>
        <w:t>57 с.</w:t>
      </w:r>
    </w:p>
    <w:p w:rsidR="00002FCB" w:rsidRPr="00A00FDB" w:rsidRDefault="00002FCB" w:rsidP="003F5EBC">
      <w:pPr>
        <w:pStyle w:val="af"/>
        <w:suppressAutoHyphens/>
        <w:spacing w:after="0"/>
        <w:ind w:left="0" w:firstLine="709"/>
        <w:jc w:val="both"/>
        <w:rPr>
          <w:iCs/>
        </w:rPr>
      </w:pPr>
      <w:r w:rsidRPr="00A00FDB">
        <w:rPr>
          <w:bCs/>
          <w:iCs/>
        </w:rPr>
        <w:t>16. Шелофаст</w:t>
      </w:r>
      <w:r w:rsidR="0026612B" w:rsidRPr="00A00FDB">
        <w:rPr>
          <w:bCs/>
          <w:iCs/>
        </w:rPr>
        <w:t>,</w:t>
      </w:r>
      <w:r w:rsidRPr="00A00FDB">
        <w:rPr>
          <w:bCs/>
          <w:iCs/>
        </w:rPr>
        <w:t xml:space="preserve"> В.В. Основы проектирования машин</w:t>
      </w:r>
      <w:r w:rsidR="0026612B" w:rsidRPr="00A00FDB">
        <w:rPr>
          <w:bCs/>
          <w:iCs/>
        </w:rPr>
        <w:t xml:space="preserve"> </w:t>
      </w:r>
      <w:r w:rsidR="0026612B" w:rsidRPr="00A00FDB">
        <w:t xml:space="preserve">[Текст] / В.В. Шелофаст. - </w:t>
      </w:r>
      <w:r w:rsidRPr="00A00FDB">
        <w:rPr>
          <w:iCs/>
        </w:rPr>
        <w:t>М.: АПМ, 2005. </w:t>
      </w:r>
      <w:r w:rsidR="0026612B" w:rsidRPr="00A00FDB">
        <w:rPr>
          <w:iCs/>
        </w:rPr>
        <w:t>-</w:t>
      </w:r>
      <w:r w:rsidRPr="00A00FDB">
        <w:rPr>
          <w:iCs/>
        </w:rPr>
        <w:t xml:space="preserve"> 472 с.</w:t>
      </w:r>
    </w:p>
    <w:p w:rsidR="00002FCB" w:rsidRPr="00A00FDB" w:rsidRDefault="00002FCB" w:rsidP="003F5EBC">
      <w:pPr>
        <w:pStyle w:val="af"/>
        <w:suppressAutoHyphens/>
        <w:spacing w:after="0"/>
        <w:ind w:left="0" w:firstLine="709"/>
        <w:jc w:val="both"/>
        <w:rPr>
          <w:iCs/>
        </w:rPr>
      </w:pPr>
      <w:r w:rsidRPr="00A00FDB">
        <w:t>17. Чичинадзе</w:t>
      </w:r>
      <w:r w:rsidR="0026612B" w:rsidRPr="00A00FDB">
        <w:t>,</w:t>
      </w:r>
      <w:r w:rsidRPr="00A00FDB">
        <w:t xml:space="preserve"> А.В. Трение и износ</w:t>
      </w:r>
      <w:r w:rsidR="0026612B" w:rsidRPr="00A00FDB">
        <w:t xml:space="preserve"> [Текст] / А.В. Чичинадзе</w:t>
      </w:r>
      <w:r w:rsidRPr="00A00FDB">
        <w:t xml:space="preserve">. </w:t>
      </w:r>
      <w:r w:rsidR="0026612B" w:rsidRPr="00A00FDB">
        <w:t>-</w:t>
      </w:r>
      <w:r w:rsidRPr="00A00FDB">
        <w:t xml:space="preserve"> М.: Машиностроение, 2003. </w:t>
      </w:r>
      <w:r w:rsidR="0026612B" w:rsidRPr="00A00FDB">
        <w:t>-</w:t>
      </w:r>
      <w:r w:rsidRPr="00A00FDB">
        <w:t xml:space="preserve"> 576 с. </w:t>
      </w:r>
    </w:p>
    <w:p w:rsidR="00002FCB" w:rsidRPr="00A00FDB" w:rsidRDefault="00002FCB" w:rsidP="003F5EBC">
      <w:pPr>
        <w:pStyle w:val="af"/>
        <w:suppressAutoHyphens/>
        <w:spacing w:after="0"/>
        <w:ind w:left="0" w:firstLine="709"/>
        <w:jc w:val="both"/>
        <w:rPr>
          <w:iCs/>
        </w:rPr>
      </w:pPr>
      <w:r w:rsidRPr="00A00FDB">
        <w:lastRenderedPageBreak/>
        <w:t>18. Крагельский, И.В. Основы расчётов на трение и износ</w:t>
      </w:r>
      <w:r w:rsidR="0026612B" w:rsidRPr="00A00FDB">
        <w:t xml:space="preserve"> [Текст] </w:t>
      </w:r>
      <w:r w:rsidRPr="00A00FDB">
        <w:t>/ И.В. Крагельский,</w:t>
      </w:r>
      <w:r w:rsidR="0026612B" w:rsidRPr="00A00FDB">
        <w:t xml:space="preserve"> </w:t>
      </w:r>
      <w:r w:rsidRPr="00A00FDB">
        <w:t xml:space="preserve">М.Н. Добычин, В.С. Комбалов. </w:t>
      </w:r>
      <w:r w:rsidR="0026612B" w:rsidRPr="00A00FDB">
        <w:t>-</w:t>
      </w:r>
      <w:r w:rsidRPr="00A00FDB">
        <w:t xml:space="preserve"> М.: Машиностроение, 1977. </w:t>
      </w:r>
      <w:r w:rsidR="0026612B" w:rsidRPr="00A00FDB">
        <w:t>-</w:t>
      </w:r>
      <w:r w:rsidRPr="00A00FDB">
        <w:t xml:space="preserve"> 526 с</w:t>
      </w:r>
    </w:p>
    <w:p w:rsidR="00002FCB" w:rsidRPr="00A00FDB" w:rsidRDefault="00002FCB" w:rsidP="003F5EBC">
      <w:pPr>
        <w:pStyle w:val="afffffffb"/>
        <w:tabs>
          <w:tab w:val="left" w:pos="709"/>
        </w:tabs>
        <w:ind w:left="0" w:firstLine="709"/>
        <w:jc w:val="both"/>
        <w:rPr>
          <w:sz w:val="20"/>
          <w:szCs w:val="20"/>
        </w:rPr>
      </w:pPr>
      <w:r w:rsidRPr="00A00FDB">
        <w:rPr>
          <w:sz w:val="20"/>
          <w:szCs w:val="20"/>
        </w:rPr>
        <w:t>19. Дроздов</w:t>
      </w:r>
      <w:r w:rsidR="0026612B" w:rsidRPr="00A00FDB">
        <w:rPr>
          <w:sz w:val="20"/>
          <w:szCs w:val="20"/>
        </w:rPr>
        <w:t>,</w:t>
      </w:r>
      <w:r w:rsidRPr="00A00FDB">
        <w:rPr>
          <w:sz w:val="20"/>
          <w:szCs w:val="20"/>
        </w:rPr>
        <w:t xml:space="preserve"> Ю.Н. Прикладная трибология (трение, износ, смазка) </w:t>
      </w:r>
      <w:r w:rsidR="0026612B" w:rsidRPr="00A00FDB">
        <w:rPr>
          <w:sz w:val="20"/>
          <w:szCs w:val="20"/>
        </w:rPr>
        <w:t>[Текст] / Ю.Н. Дроздов, Е.Г. Юдин, А.И. Белов;</w:t>
      </w:r>
      <w:r w:rsidRPr="00A00FDB">
        <w:rPr>
          <w:sz w:val="20"/>
          <w:szCs w:val="20"/>
        </w:rPr>
        <w:t xml:space="preserve"> под ред. Ю.Н. Дроздова. </w:t>
      </w:r>
      <w:r w:rsidR="0026612B" w:rsidRPr="00A00FDB">
        <w:rPr>
          <w:sz w:val="20"/>
          <w:szCs w:val="20"/>
        </w:rPr>
        <w:t>-</w:t>
      </w:r>
      <w:r w:rsidRPr="00A00FDB">
        <w:rPr>
          <w:sz w:val="20"/>
          <w:szCs w:val="20"/>
        </w:rPr>
        <w:t xml:space="preserve"> М.: Эко-Пресс, 2010. </w:t>
      </w:r>
      <w:r w:rsidR="0026612B" w:rsidRPr="00A00FDB">
        <w:rPr>
          <w:sz w:val="20"/>
          <w:szCs w:val="20"/>
        </w:rPr>
        <w:t>-</w:t>
      </w:r>
      <w:r w:rsidRPr="00A00FDB">
        <w:rPr>
          <w:sz w:val="20"/>
          <w:szCs w:val="20"/>
        </w:rPr>
        <w:t xml:space="preserve"> 604 с. </w:t>
      </w:r>
    </w:p>
    <w:p w:rsidR="00002FCB" w:rsidRPr="00A00FDB" w:rsidRDefault="00002FCB" w:rsidP="003F5EBC">
      <w:pPr>
        <w:pStyle w:val="af"/>
        <w:suppressAutoHyphens/>
        <w:spacing w:after="0"/>
        <w:ind w:left="0" w:firstLine="709"/>
        <w:jc w:val="both"/>
        <w:rPr>
          <w:iCs/>
        </w:rPr>
      </w:pPr>
      <w:r w:rsidRPr="00A00FDB">
        <w:rPr>
          <w:iCs/>
        </w:rPr>
        <w:t>20. Гаврилов</w:t>
      </w:r>
      <w:r w:rsidR="0026612B" w:rsidRPr="00A00FDB">
        <w:rPr>
          <w:iCs/>
        </w:rPr>
        <w:t>,</w:t>
      </w:r>
      <w:r w:rsidRPr="00A00FDB">
        <w:rPr>
          <w:iCs/>
        </w:rPr>
        <w:t xml:space="preserve"> В.И. Повышение безотказности транспортных средств при использовании в сельском хозяйстве за счет диагностирования подвески (на примере автомобиля КАМАЗ)</w:t>
      </w:r>
      <w:r w:rsidR="0026612B" w:rsidRPr="00A00FDB">
        <w:rPr>
          <w:iCs/>
        </w:rPr>
        <w:t xml:space="preserve"> [Текст]:</w:t>
      </w:r>
      <w:r w:rsidRPr="00A00FDB">
        <w:rPr>
          <w:iCs/>
        </w:rPr>
        <w:t xml:space="preserve"> </w:t>
      </w:r>
      <w:r w:rsidR="0026612B" w:rsidRPr="00A00FDB">
        <w:rPr>
          <w:iCs/>
        </w:rPr>
        <w:t>а</w:t>
      </w:r>
      <w:r w:rsidRPr="00A00FDB">
        <w:rPr>
          <w:iCs/>
        </w:rPr>
        <w:t>втореф.</w:t>
      </w:r>
      <w:r w:rsidR="0026612B" w:rsidRPr="00A00FDB">
        <w:rPr>
          <w:iCs/>
        </w:rPr>
        <w:t xml:space="preserve"> дис. на соиск. учен. степ. / Гаврилов В.И. -</w:t>
      </w:r>
      <w:r w:rsidRPr="00A00FDB">
        <w:rPr>
          <w:iCs/>
        </w:rPr>
        <w:t xml:space="preserve"> Волгоград</w:t>
      </w:r>
      <w:r w:rsidR="0026612B" w:rsidRPr="00A00FDB">
        <w:rPr>
          <w:iCs/>
        </w:rPr>
        <w:t>, 2010.</w:t>
      </w:r>
      <w:r w:rsidRPr="00A00FDB">
        <w:rPr>
          <w:iCs/>
        </w:rPr>
        <w:t xml:space="preserve"> </w:t>
      </w:r>
      <w:r w:rsidR="0026612B" w:rsidRPr="00A00FDB">
        <w:rPr>
          <w:iCs/>
        </w:rPr>
        <w:t>-</w:t>
      </w:r>
      <w:r w:rsidRPr="00A00FDB">
        <w:rPr>
          <w:iCs/>
        </w:rPr>
        <w:t xml:space="preserve"> 20 с.</w:t>
      </w:r>
    </w:p>
    <w:p w:rsidR="00002FCB" w:rsidRPr="00A00FDB" w:rsidRDefault="00002FCB" w:rsidP="003F5EBC">
      <w:pPr>
        <w:pStyle w:val="af"/>
        <w:suppressAutoHyphens/>
        <w:spacing w:after="0"/>
        <w:ind w:left="0" w:firstLine="709"/>
        <w:jc w:val="both"/>
      </w:pPr>
      <w:r w:rsidRPr="00A00FDB">
        <w:t>21. Савин</w:t>
      </w:r>
      <w:r w:rsidR="0026612B" w:rsidRPr="00A00FDB">
        <w:t>,</w:t>
      </w:r>
      <w:r w:rsidRPr="00A00FDB">
        <w:t xml:space="preserve"> А. Мехатронные подшипниковые узлы принцыпы расчета и пректирования</w:t>
      </w:r>
      <w:r w:rsidR="0026612B" w:rsidRPr="00A00FDB">
        <w:t xml:space="preserve"> [Текст] / А. Савин, А. Попиков, А. Шутин. - </w:t>
      </w:r>
      <w:r w:rsidRPr="00A00FDB">
        <w:rPr>
          <w:lang w:val="en-US"/>
        </w:rPr>
        <w:t>LAP</w:t>
      </w:r>
      <w:r w:rsidRPr="00A00FDB">
        <w:t xml:space="preserve"> </w:t>
      </w:r>
      <w:r w:rsidRPr="00A00FDB">
        <w:rPr>
          <w:lang w:val="en-US"/>
        </w:rPr>
        <w:t>Lambert</w:t>
      </w:r>
      <w:r w:rsidRPr="00A00FDB">
        <w:t xml:space="preserve"> </w:t>
      </w:r>
      <w:r w:rsidRPr="00A00FDB">
        <w:rPr>
          <w:lang w:val="en-US"/>
        </w:rPr>
        <w:t>Academic</w:t>
      </w:r>
      <w:r w:rsidRPr="00A00FDB">
        <w:t xml:space="preserve"> </w:t>
      </w:r>
      <w:r w:rsidRPr="00A00FDB">
        <w:rPr>
          <w:lang w:val="en-US"/>
        </w:rPr>
        <w:t>Publishing</w:t>
      </w:r>
      <w:r w:rsidRPr="00A00FDB">
        <w:t>, 2012</w:t>
      </w:r>
      <w:r w:rsidR="0026612B" w:rsidRPr="00A00FDB">
        <w:t>. -</w:t>
      </w:r>
      <w:r w:rsidRPr="00A00FDB">
        <w:t xml:space="preserve"> 116 с.</w:t>
      </w:r>
    </w:p>
    <w:p w:rsidR="00002FCB" w:rsidRPr="006A1A23" w:rsidRDefault="00002FCB" w:rsidP="003F5EBC">
      <w:pPr>
        <w:tabs>
          <w:tab w:val="left" w:pos="709"/>
        </w:tabs>
        <w:ind w:firstLine="709"/>
        <w:jc w:val="both"/>
        <w:rPr>
          <w:sz w:val="16"/>
          <w:szCs w:val="16"/>
        </w:rPr>
      </w:pPr>
    </w:p>
    <w:p w:rsidR="00002FCB" w:rsidRPr="00984AED" w:rsidRDefault="006A1A23" w:rsidP="00984AED">
      <w:pPr>
        <w:shd w:val="clear" w:color="auto" w:fill="FFFFFF"/>
        <w:ind w:firstLine="709"/>
        <w:jc w:val="both"/>
        <w:rPr>
          <w:rFonts w:eastAsia="Calibri"/>
          <w:b/>
          <w:color w:val="000000"/>
          <w:sz w:val="20"/>
          <w:szCs w:val="20"/>
          <w:lang w:eastAsia="en-US"/>
        </w:rPr>
      </w:pPr>
      <w:r>
        <w:rPr>
          <w:rFonts w:eastAsia="Calibri"/>
          <w:b/>
          <w:color w:val="000000"/>
          <w:sz w:val="20"/>
          <w:szCs w:val="20"/>
          <w:lang w:eastAsia="en-US"/>
        </w:rPr>
        <w:t>Сытин Антон Валерьевич</w:t>
      </w:r>
    </w:p>
    <w:p w:rsidR="00002FCB" w:rsidRPr="00984AED" w:rsidRDefault="00002FCB" w:rsidP="00984AED">
      <w:pPr>
        <w:shd w:val="clear" w:color="auto" w:fill="FFFFFF"/>
        <w:ind w:firstLine="709"/>
        <w:jc w:val="both"/>
        <w:rPr>
          <w:rFonts w:eastAsia="Calibri"/>
          <w:color w:val="000000"/>
          <w:sz w:val="20"/>
          <w:szCs w:val="20"/>
          <w:lang w:eastAsia="en-US"/>
        </w:rPr>
      </w:pPr>
      <w:r w:rsidRPr="00984AED">
        <w:rPr>
          <w:rFonts w:eastAsia="Calibri"/>
          <w:color w:val="000000"/>
          <w:sz w:val="20"/>
          <w:szCs w:val="20"/>
          <w:lang w:eastAsia="en-US"/>
        </w:rPr>
        <w:t>Орловский государственный университет имени И.С. Тургенева</w:t>
      </w:r>
    </w:p>
    <w:p w:rsidR="00984AED" w:rsidRPr="00984AED" w:rsidRDefault="00984AED" w:rsidP="00984AED">
      <w:pPr>
        <w:shd w:val="clear" w:color="auto" w:fill="FFFFFF"/>
        <w:tabs>
          <w:tab w:val="left" w:pos="5960"/>
        </w:tabs>
        <w:ind w:firstLine="709"/>
        <w:jc w:val="both"/>
        <w:rPr>
          <w:rFonts w:eastAsia="Calibri"/>
          <w:sz w:val="20"/>
          <w:szCs w:val="20"/>
          <w:lang w:eastAsia="en-US"/>
        </w:rPr>
      </w:pPr>
      <w:r w:rsidRPr="00984AED">
        <w:rPr>
          <w:rFonts w:eastAsia="Calibri"/>
          <w:color w:val="000000"/>
          <w:sz w:val="20"/>
          <w:szCs w:val="20"/>
          <w:lang w:eastAsia="en-US"/>
        </w:rPr>
        <w:t xml:space="preserve">Адрес: </w:t>
      </w:r>
      <w:r w:rsidRPr="00984AED">
        <w:rPr>
          <w:rFonts w:eastAsia="Calibri"/>
          <w:sz w:val="20"/>
          <w:szCs w:val="20"/>
          <w:lang w:eastAsia="en-US"/>
        </w:rPr>
        <w:t>302030, Россия, г. Орел, ул. Московская, д. 77</w:t>
      </w:r>
      <w:r w:rsidRPr="00984AED">
        <w:rPr>
          <w:rFonts w:eastAsia="Calibri"/>
          <w:sz w:val="20"/>
          <w:szCs w:val="20"/>
          <w:lang w:eastAsia="en-US"/>
        </w:rPr>
        <w:tab/>
      </w:r>
    </w:p>
    <w:p w:rsidR="00002FCB" w:rsidRPr="00984AED" w:rsidRDefault="00002FCB" w:rsidP="00984AED">
      <w:pPr>
        <w:shd w:val="clear" w:color="auto" w:fill="FFFFFF"/>
        <w:ind w:firstLine="709"/>
        <w:jc w:val="both"/>
        <w:rPr>
          <w:rFonts w:eastAsia="Calibri"/>
          <w:kern w:val="20"/>
          <w:sz w:val="20"/>
          <w:szCs w:val="20"/>
          <w:lang w:eastAsia="en-US"/>
        </w:rPr>
      </w:pPr>
      <w:r w:rsidRPr="00984AED">
        <w:rPr>
          <w:rFonts w:eastAsia="Calibri"/>
          <w:kern w:val="20"/>
          <w:sz w:val="20"/>
          <w:szCs w:val="20"/>
          <w:lang w:eastAsia="en-US"/>
        </w:rPr>
        <w:t>Канд</w:t>
      </w:r>
      <w:r w:rsidR="00984AED" w:rsidRPr="00984AED">
        <w:rPr>
          <w:rFonts w:eastAsia="Calibri"/>
          <w:kern w:val="20"/>
          <w:sz w:val="20"/>
          <w:szCs w:val="20"/>
          <w:lang w:eastAsia="en-US"/>
        </w:rPr>
        <w:t>.</w:t>
      </w:r>
      <w:r w:rsidRPr="00984AED">
        <w:rPr>
          <w:rFonts w:eastAsia="Calibri"/>
          <w:kern w:val="20"/>
          <w:sz w:val="20"/>
          <w:szCs w:val="20"/>
          <w:lang w:eastAsia="en-US"/>
        </w:rPr>
        <w:t xml:space="preserve"> техн</w:t>
      </w:r>
      <w:r w:rsidR="00984AED" w:rsidRPr="00984AED">
        <w:rPr>
          <w:rFonts w:eastAsia="Calibri"/>
          <w:kern w:val="20"/>
          <w:sz w:val="20"/>
          <w:szCs w:val="20"/>
          <w:lang w:eastAsia="en-US"/>
        </w:rPr>
        <w:t>.</w:t>
      </w:r>
      <w:r w:rsidRPr="00984AED">
        <w:rPr>
          <w:rFonts w:eastAsia="Calibri"/>
          <w:kern w:val="20"/>
          <w:sz w:val="20"/>
          <w:szCs w:val="20"/>
          <w:lang w:eastAsia="en-US"/>
        </w:rPr>
        <w:t xml:space="preserve"> наук, доцент кафедры </w:t>
      </w:r>
      <w:r w:rsidR="00CA25DE">
        <w:rPr>
          <w:rFonts w:eastAsia="Calibri"/>
          <w:kern w:val="20"/>
          <w:sz w:val="20"/>
          <w:szCs w:val="20"/>
          <w:lang w:eastAsia="en-US"/>
        </w:rPr>
        <w:t>«</w:t>
      </w:r>
      <w:r w:rsidRPr="00984AED">
        <w:rPr>
          <w:rFonts w:eastAsia="Calibri"/>
          <w:kern w:val="20"/>
          <w:sz w:val="20"/>
          <w:szCs w:val="20"/>
          <w:lang w:eastAsia="en-US"/>
        </w:rPr>
        <w:t>Мехатроника, механика и робототехника</w:t>
      </w:r>
      <w:r w:rsidR="00CA25DE">
        <w:rPr>
          <w:rFonts w:eastAsia="Calibri"/>
          <w:kern w:val="20"/>
          <w:sz w:val="20"/>
          <w:szCs w:val="20"/>
          <w:lang w:eastAsia="en-US"/>
        </w:rPr>
        <w:t>»</w:t>
      </w:r>
    </w:p>
    <w:p w:rsidR="00002FCB" w:rsidRPr="00984AED" w:rsidRDefault="00002FCB" w:rsidP="00984AED">
      <w:pPr>
        <w:shd w:val="clear" w:color="auto" w:fill="FFFFFF"/>
        <w:ind w:firstLine="709"/>
        <w:jc w:val="both"/>
        <w:rPr>
          <w:rFonts w:eastAsia="Calibri"/>
          <w:sz w:val="20"/>
          <w:szCs w:val="20"/>
          <w:lang w:eastAsia="en-US"/>
        </w:rPr>
      </w:pPr>
      <w:r w:rsidRPr="00984AED">
        <w:rPr>
          <w:rFonts w:eastAsia="Calibri"/>
          <w:sz w:val="20"/>
          <w:szCs w:val="20"/>
          <w:lang w:val="en-US" w:eastAsia="en-US"/>
        </w:rPr>
        <w:t>E</w:t>
      </w:r>
      <w:r w:rsidRPr="00984AED">
        <w:rPr>
          <w:rFonts w:eastAsia="Calibri"/>
          <w:sz w:val="20"/>
          <w:szCs w:val="20"/>
          <w:lang w:eastAsia="en-US"/>
        </w:rPr>
        <w:t>-</w:t>
      </w:r>
      <w:r w:rsidRPr="00984AED">
        <w:rPr>
          <w:rFonts w:eastAsia="Calibri"/>
          <w:sz w:val="20"/>
          <w:szCs w:val="20"/>
          <w:lang w:val="en-US" w:eastAsia="en-US"/>
        </w:rPr>
        <w:t>mail</w:t>
      </w:r>
      <w:r w:rsidRPr="00984AED">
        <w:rPr>
          <w:rFonts w:eastAsia="Calibri"/>
          <w:sz w:val="20"/>
          <w:szCs w:val="20"/>
          <w:lang w:eastAsia="en-US"/>
        </w:rPr>
        <w:t xml:space="preserve">: </w:t>
      </w:r>
      <w:hyperlink r:id="rId39" w:history="1">
        <w:r w:rsidRPr="00984AED">
          <w:rPr>
            <w:rStyle w:val="ac"/>
            <w:rFonts w:eastAsia="Calibri"/>
            <w:color w:val="auto"/>
            <w:sz w:val="20"/>
            <w:szCs w:val="20"/>
            <w:u w:val="none"/>
            <w:lang w:val="en-US" w:eastAsia="en-US"/>
          </w:rPr>
          <w:t>rodfox</w:t>
        </w:r>
        <w:r w:rsidRPr="00984AED">
          <w:rPr>
            <w:rStyle w:val="ac"/>
            <w:rFonts w:eastAsia="Calibri"/>
            <w:color w:val="auto"/>
            <w:sz w:val="20"/>
            <w:szCs w:val="20"/>
            <w:u w:val="none"/>
            <w:lang w:eastAsia="en-US"/>
          </w:rPr>
          <w:t>@</w:t>
        </w:r>
        <w:r w:rsidRPr="00984AED">
          <w:rPr>
            <w:rStyle w:val="ac"/>
            <w:rFonts w:eastAsia="Calibri"/>
            <w:color w:val="auto"/>
            <w:sz w:val="20"/>
            <w:szCs w:val="20"/>
            <w:u w:val="none"/>
            <w:lang w:val="en-US" w:eastAsia="en-US"/>
          </w:rPr>
          <w:t>yandex</w:t>
        </w:r>
        <w:r w:rsidRPr="00984AED">
          <w:rPr>
            <w:rStyle w:val="ac"/>
            <w:rFonts w:eastAsia="Calibri"/>
            <w:color w:val="auto"/>
            <w:sz w:val="20"/>
            <w:szCs w:val="20"/>
            <w:u w:val="none"/>
            <w:lang w:eastAsia="en-US"/>
          </w:rPr>
          <w:t>.</w:t>
        </w:r>
        <w:r w:rsidRPr="00984AED">
          <w:rPr>
            <w:rStyle w:val="ac"/>
            <w:rFonts w:eastAsia="Calibri"/>
            <w:color w:val="auto"/>
            <w:sz w:val="20"/>
            <w:szCs w:val="20"/>
            <w:u w:val="none"/>
            <w:lang w:val="en-US" w:eastAsia="en-US"/>
          </w:rPr>
          <w:t>ru</w:t>
        </w:r>
      </w:hyperlink>
    </w:p>
    <w:p w:rsidR="00002FCB" w:rsidRPr="006A1A23" w:rsidRDefault="00002FCB" w:rsidP="00984AED">
      <w:pPr>
        <w:shd w:val="clear" w:color="auto" w:fill="FFFFFF"/>
        <w:ind w:firstLine="709"/>
        <w:jc w:val="both"/>
        <w:rPr>
          <w:rFonts w:eastAsia="Calibri"/>
          <w:b/>
          <w:sz w:val="16"/>
          <w:szCs w:val="16"/>
          <w:lang w:eastAsia="en-US"/>
        </w:rPr>
      </w:pPr>
    </w:p>
    <w:p w:rsidR="00002FCB" w:rsidRPr="00984AED" w:rsidRDefault="00002FCB" w:rsidP="00984AED">
      <w:pPr>
        <w:shd w:val="clear" w:color="auto" w:fill="FFFFFF"/>
        <w:ind w:firstLine="709"/>
        <w:jc w:val="both"/>
        <w:rPr>
          <w:rFonts w:eastAsia="Calibri"/>
          <w:b/>
          <w:sz w:val="20"/>
          <w:szCs w:val="20"/>
          <w:lang w:eastAsia="en-US"/>
        </w:rPr>
      </w:pPr>
      <w:r w:rsidRPr="00984AED">
        <w:rPr>
          <w:rFonts w:eastAsia="Calibri"/>
          <w:b/>
          <w:sz w:val="20"/>
          <w:szCs w:val="20"/>
          <w:lang w:eastAsia="en-US"/>
        </w:rPr>
        <w:t>Горин Андрей Владимирович</w:t>
      </w:r>
    </w:p>
    <w:p w:rsidR="00984AED" w:rsidRPr="00984AED" w:rsidRDefault="00984AED" w:rsidP="00984AED">
      <w:pPr>
        <w:shd w:val="clear" w:color="auto" w:fill="FFFFFF"/>
        <w:ind w:firstLine="709"/>
        <w:jc w:val="both"/>
        <w:rPr>
          <w:rFonts w:eastAsia="Calibri"/>
          <w:sz w:val="20"/>
          <w:szCs w:val="20"/>
          <w:lang w:eastAsia="en-US"/>
        </w:rPr>
      </w:pPr>
      <w:r w:rsidRPr="00984AED">
        <w:rPr>
          <w:rFonts w:eastAsia="Calibri"/>
          <w:sz w:val="20"/>
          <w:szCs w:val="20"/>
          <w:lang w:eastAsia="en-US"/>
        </w:rPr>
        <w:t>Орловский государственный университет имени И.С. Тургенева</w:t>
      </w:r>
    </w:p>
    <w:p w:rsidR="00984AED" w:rsidRPr="00984AED" w:rsidRDefault="00984AED" w:rsidP="00984AED">
      <w:pPr>
        <w:shd w:val="clear" w:color="auto" w:fill="FFFFFF"/>
        <w:tabs>
          <w:tab w:val="left" w:pos="5960"/>
        </w:tabs>
        <w:ind w:firstLine="709"/>
        <w:jc w:val="both"/>
        <w:rPr>
          <w:rFonts w:eastAsia="Calibri"/>
          <w:sz w:val="20"/>
          <w:szCs w:val="20"/>
          <w:lang w:eastAsia="en-US"/>
        </w:rPr>
      </w:pPr>
      <w:r w:rsidRPr="00984AED">
        <w:rPr>
          <w:rFonts w:eastAsia="Calibri"/>
          <w:sz w:val="20"/>
          <w:szCs w:val="20"/>
          <w:lang w:eastAsia="en-US"/>
        </w:rPr>
        <w:t>Адрес: 302030, Россия, г. Орел, ул. Московская, д. 77</w:t>
      </w:r>
      <w:r w:rsidRPr="00984AED">
        <w:rPr>
          <w:rFonts w:eastAsia="Calibri"/>
          <w:sz w:val="20"/>
          <w:szCs w:val="20"/>
          <w:lang w:eastAsia="en-US"/>
        </w:rPr>
        <w:tab/>
      </w:r>
    </w:p>
    <w:p w:rsidR="00002FCB" w:rsidRPr="00984AED" w:rsidRDefault="00002FCB" w:rsidP="00984AED">
      <w:pPr>
        <w:shd w:val="clear" w:color="auto" w:fill="FFFFFF"/>
        <w:ind w:firstLine="709"/>
        <w:jc w:val="both"/>
        <w:rPr>
          <w:rFonts w:eastAsia="Calibri"/>
          <w:kern w:val="20"/>
          <w:sz w:val="20"/>
          <w:szCs w:val="20"/>
          <w:lang w:eastAsia="en-US"/>
        </w:rPr>
      </w:pPr>
      <w:r w:rsidRPr="00984AED">
        <w:rPr>
          <w:rFonts w:eastAsia="Calibri"/>
          <w:kern w:val="20"/>
          <w:sz w:val="20"/>
          <w:szCs w:val="20"/>
          <w:lang w:eastAsia="en-US"/>
        </w:rPr>
        <w:t>Канд</w:t>
      </w:r>
      <w:r w:rsidR="00984AED" w:rsidRPr="00984AED">
        <w:rPr>
          <w:rFonts w:eastAsia="Calibri"/>
          <w:kern w:val="20"/>
          <w:sz w:val="20"/>
          <w:szCs w:val="20"/>
          <w:lang w:eastAsia="en-US"/>
        </w:rPr>
        <w:t>.</w:t>
      </w:r>
      <w:r w:rsidRPr="00984AED">
        <w:rPr>
          <w:rFonts w:eastAsia="Calibri"/>
          <w:kern w:val="20"/>
          <w:sz w:val="20"/>
          <w:szCs w:val="20"/>
          <w:lang w:eastAsia="en-US"/>
        </w:rPr>
        <w:t xml:space="preserve"> техн</w:t>
      </w:r>
      <w:r w:rsidR="00984AED" w:rsidRPr="00984AED">
        <w:rPr>
          <w:rFonts w:eastAsia="Calibri"/>
          <w:kern w:val="20"/>
          <w:sz w:val="20"/>
          <w:szCs w:val="20"/>
          <w:lang w:eastAsia="en-US"/>
        </w:rPr>
        <w:t>.</w:t>
      </w:r>
      <w:r w:rsidRPr="00984AED">
        <w:rPr>
          <w:rFonts w:eastAsia="Calibri"/>
          <w:kern w:val="20"/>
          <w:sz w:val="20"/>
          <w:szCs w:val="20"/>
          <w:lang w:eastAsia="en-US"/>
        </w:rPr>
        <w:t xml:space="preserve"> наук, доцент кафедры </w:t>
      </w:r>
      <w:r w:rsidR="00CA25DE">
        <w:rPr>
          <w:rFonts w:eastAsia="Calibri"/>
          <w:kern w:val="20"/>
          <w:sz w:val="20"/>
          <w:szCs w:val="20"/>
          <w:lang w:eastAsia="en-US"/>
        </w:rPr>
        <w:t>«</w:t>
      </w:r>
      <w:r w:rsidRPr="00984AED">
        <w:rPr>
          <w:rFonts w:eastAsia="Calibri"/>
          <w:kern w:val="20"/>
          <w:sz w:val="20"/>
          <w:szCs w:val="20"/>
          <w:lang w:eastAsia="en-US"/>
        </w:rPr>
        <w:t>Мехатроника, механика и робототехника</w:t>
      </w:r>
      <w:r w:rsidR="00CA25DE">
        <w:rPr>
          <w:rFonts w:eastAsia="Calibri"/>
          <w:kern w:val="20"/>
          <w:sz w:val="20"/>
          <w:szCs w:val="20"/>
          <w:lang w:eastAsia="en-US"/>
        </w:rPr>
        <w:t>»</w:t>
      </w:r>
    </w:p>
    <w:p w:rsidR="00002FCB" w:rsidRPr="00984AED" w:rsidRDefault="00002FCB" w:rsidP="00984AED">
      <w:pPr>
        <w:shd w:val="clear" w:color="auto" w:fill="FFFFFF"/>
        <w:ind w:firstLine="709"/>
        <w:jc w:val="both"/>
        <w:rPr>
          <w:rFonts w:eastAsia="Calibri"/>
          <w:sz w:val="20"/>
          <w:szCs w:val="20"/>
          <w:lang w:eastAsia="en-US"/>
        </w:rPr>
      </w:pPr>
      <w:r w:rsidRPr="00984AED">
        <w:rPr>
          <w:rFonts w:eastAsia="Calibri"/>
          <w:sz w:val="20"/>
          <w:szCs w:val="20"/>
          <w:lang w:val="en-US" w:eastAsia="en-US"/>
        </w:rPr>
        <w:t>E</w:t>
      </w:r>
      <w:r w:rsidRPr="00984AED">
        <w:rPr>
          <w:rFonts w:eastAsia="Calibri"/>
          <w:sz w:val="20"/>
          <w:szCs w:val="20"/>
          <w:lang w:eastAsia="en-US"/>
        </w:rPr>
        <w:t>-</w:t>
      </w:r>
      <w:r w:rsidRPr="00984AED">
        <w:rPr>
          <w:rFonts w:eastAsia="Calibri"/>
          <w:sz w:val="20"/>
          <w:szCs w:val="20"/>
          <w:lang w:val="en-US" w:eastAsia="en-US"/>
        </w:rPr>
        <w:t>mail</w:t>
      </w:r>
      <w:r w:rsidRPr="00984AED">
        <w:rPr>
          <w:rFonts w:eastAsia="Calibri"/>
          <w:sz w:val="20"/>
          <w:szCs w:val="20"/>
          <w:lang w:eastAsia="en-US"/>
        </w:rPr>
        <w:t xml:space="preserve">: </w:t>
      </w:r>
      <w:hyperlink r:id="rId40" w:history="1">
        <w:r w:rsidRPr="00984AED">
          <w:rPr>
            <w:rFonts w:eastAsia="Calibri"/>
            <w:sz w:val="20"/>
            <w:szCs w:val="20"/>
            <w:lang w:val="en-US" w:eastAsia="en-US"/>
          </w:rPr>
          <w:t>gorin</w:t>
        </w:r>
        <w:r w:rsidRPr="00984AED">
          <w:rPr>
            <w:rFonts w:eastAsia="Calibri"/>
            <w:sz w:val="20"/>
            <w:szCs w:val="20"/>
            <w:lang w:eastAsia="en-US"/>
          </w:rPr>
          <w:t>57@</w:t>
        </w:r>
        <w:r w:rsidRPr="00984AED">
          <w:rPr>
            <w:rFonts w:eastAsia="Calibri"/>
            <w:sz w:val="20"/>
            <w:szCs w:val="20"/>
            <w:lang w:val="en-US" w:eastAsia="en-US"/>
          </w:rPr>
          <w:t>mail</w:t>
        </w:r>
        <w:r w:rsidRPr="00984AED">
          <w:rPr>
            <w:rFonts w:eastAsia="Calibri"/>
            <w:sz w:val="20"/>
            <w:szCs w:val="20"/>
            <w:lang w:eastAsia="en-US"/>
          </w:rPr>
          <w:t>.</w:t>
        </w:r>
        <w:r w:rsidRPr="00984AED">
          <w:rPr>
            <w:rFonts w:eastAsia="Calibri"/>
            <w:sz w:val="20"/>
            <w:szCs w:val="20"/>
            <w:lang w:val="en-US" w:eastAsia="en-US"/>
          </w:rPr>
          <w:t>ru</w:t>
        </w:r>
      </w:hyperlink>
    </w:p>
    <w:p w:rsidR="00002FCB" w:rsidRPr="006A1A23" w:rsidRDefault="00002FCB" w:rsidP="00984AED">
      <w:pPr>
        <w:shd w:val="clear" w:color="auto" w:fill="FFFFFF"/>
        <w:ind w:firstLine="709"/>
        <w:jc w:val="both"/>
        <w:rPr>
          <w:rFonts w:eastAsia="Calibri"/>
          <w:b/>
          <w:sz w:val="16"/>
          <w:szCs w:val="16"/>
          <w:lang w:eastAsia="en-US"/>
        </w:rPr>
      </w:pPr>
    </w:p>
    <w:p w:rsidR="00002FCB" w:rsidRPr="00984AED" w:rsidRDefault="00002FCB" w:rsidP="00984AED">
      <w:pPr>
        <w:shd w:val="clear" w:color="auto" w:fill="FFFFFF"/>
        <w:ind w:firstLine="709"/>
        <w:jc w:val="both"/>
        <w:rPr>
          <w:rFonts w:eastAsia="Calibri"/>
          <w:b/>
          <w:sz w:val="20"/>
          <w:szCs w:val="20"/>
          <w:lang w:eastAsia="en-US"/>
        </w:rPr>
      </w:pPr>
      <w:r w:rsidRPr="00984AED">
        <w:rPr>
          <w:rFonts w:eastAsia="Calibri"/>
          <w:b/>
          <w:sz w:val="20"/>
          <w:szCs w:val="20"/>
          <w:lang w:eastAsia="en-US"/>
        </w:rPr>
        <w:t>Токмаков Никита Владимирович</w:t>
      </w:r>
    </w:p>
    <w:p w:rsidR="00984AED" w:rsidRPr="00984AED" w:rsidRDefault="00984AED" w:rsidP="00984AED">
      <w:pPr>
        <w:shd w:val="clear" w:color="auto" w:fill="FFFFFF"/>
        <w:ind w:firstLine="709"/>
        <w:jc w:val="both"/>
        <w:rPr>
          <w:rFonts w:eastAsia="Calibri"/>
          <w:sz w:val="20"/>
          <w:szCs w:val="20"/>
          <w:lang w:eastAsia="en-US"/>
        </w:rPr>
      </w:pPr>
      <w:r w:rsidRPr="00984AED">
        <w:rPr>
          <w:rFonts w:eastAsia="Calibri"/>
          <w:sz w:val="20"/>
          <w:szCs w:val="20"/>
          <w:lang w:eastAsia="en-US"/>
        </w:rPr>
        <w:t>Орловский государственный университет имени И.С. Тургенева</w:t>
      </w:r>
    </w:p>
    <w:p w:rsidR="00984AED" w:rsidRPr="00984AED" w:rsidRDefault="00984AED" w:rsidP="00984AED">
      <w:pPr>
        <w:shd w:val="clear" w:color="auto" w:fill="FFFFFF"/>
        <w:tabs>
          <w:tab w:val="left" w:pos="5960"/>
        </w:tabs>
        <w:ind w:firstLine="709"/>
        <w:jc w:val="both"/>
        <w:rPr>
          <w:rFonts w:eastAsia="Calibri"/>
          <w:sz w:val="20"/>
          <w:szCs w:val="20"/>
          <w:lang w:eastAsia="en-US"/>
        </w:rPr>
      </w:pPr>
      <w:r w:rsidRPr="00984AED">
        <w:rPr>
          <w:rFonts w:eastAsia="Calibri"/>
          <w:sz w:val="20"/>
          <w:szCs w:val="20"/>
          <w:lang w:eastAsia="en-US"/>
        </w:rPr>
        <w:t>Адрес: 302030, Россия, г. Орел, ул. Московская, д. 77</w:t>
      </w:r>
      <w:r w:rsidRPr="00984AED">
        <w:rPr>
          <w:rFonts w:eastAsia="Calibri"/>
          <w:sz w:val="20"/>
          <w:szCs w:val="20"/>
          <w:lang w:eastAsia="en-US"/>
        </w:rPr>
        <w:tab/>
      </w:r>
    </w:p>
    <w:p w:rsidR="00002FCB" w:rsidRPr="00984AED" w:rsidRDefault="00002FCB" w:rsidP="00984AED">
      <w:pPr>
        <w:shd w:val="clear" w:color="auto" w:fill="FFFFFF"/>
        <w:ind w:firstLine="709"/>
        <w:jc w:val="both"/>
        <w:rPr>
          <w:rFonts w:eastAsia="Calibri"/>
          <w:sz w:val="20"/>
          <w:szCs w:val="20"/>
          <w:lang w:eastAsia="en-US"/>
        </w:rPr>
      </w:pPr>
      <w:r w:rsidRPr="00984AED">
        <w:rPr>
          <w:rFonts w:eastAsia="Calibri"/>
          <w:sz w:val="20"/>
          <w:szCs w:val="20"/>
          <w:lang w:eastAsia="en-US"/>
        </w:rPr>
        <w:t>Студент</w:t>
      </w:r>
    </w:p>
    <w:p w:rsidR="00002FCB" w:rsidRPr="004F608B" w:rsidRDefault="00002FCB" w:rsidP="00984AED">
      <w:pPr>
        <w:shd w:val="clear" w:color="auto" w:fill="FFFFFF"/>
        <w:ind w:firstLine="709"/>
        <w:jc w:val="both"/>
        <w:rPr>
          <w:rFonts w:eastAsia="Calibri"/>
          <w:sz w:val="20"/>
          <w:szCs w:val="20"/>
          <w:lang w:eastAsia="en-US"/>
        </w:rPr>
      </w:pPr>
      <w:r w:rsidRPr="00984AED">
        <w:rPr>
          <w:rFonts w:eastAsia="Calibri"/>
          <w:sz w:val="20"/>
          <w:szCs w:val="20"/>
          <w:lang w:val="en-US" w:eastAsia="en-US"/>
        </w:rPr>
        <w:t>E</w:t>
      </w:r>
      <w:r w:rsidRPr="00984AED">
        <w:rPr>
          <w:rFonts w:eastAsia="Calibri"/>
          <w:sz w:val="20"/>
          <w:szCs w:val="20"/>
          <w:lang w:eastAsia="en-US"/>
        </w:rPr>
        <w:t>-</w:t>
      </w:r>
      <w:r w:rsidRPr="004F608B">
        <w:rPr>
          <w:rFonts w:eastAsia="Calibri"/>
          <w:sz w:val="20"/>
          <w:szCs w:val="20"/>
          <w:lang w:val="en-US" w:eastAsia="en-US"/>
        </w:rPr>
        <w:t>mail</w:t>
      </w:r>
      <w:r w:rsidRPr="004F608B">
        <w:rPr>
          <w:rFonts w:eastAsia="Calibri"/>
          <w:sz w:val="20"/>
          <w:szCs w:val="20"/>
          <w:lang w:eastAsia="en-US"/>
        </w:rPr>
        <w:t xml:space="preserve">: </w:t>
      </w:r>
      <w:hyperlink r:id="rId41" w:history="1">
        <w:r w:rsidR="004F608B" w:rsidRPr="004F608B">
          <w:rPr>
            <w:rStyle w:val="ac"/>
            <w:rFonts w:eastAsia="Calibri"/>
            <w:color w:val="auto"/>
            <w:sz w:val="20"/>
            <w:szCs w:val="20"/>
            <w:u w:val="none"/>
            <w:lang w:val="en-US" w:eastAsia="en-US"/>
          </w:rPr>
          <w:t>tokmakovn</w:t>
        </w:r>
        <w:r w:rsidR="004F608B" w:rsidRPr="004F608B">
          <w:rPr>
            <w:rStyle w:val="ac"/>
            <w:rFonts w:eastAsia="Calibri"/>
            <w:color w:val="auto"/>
            <w:sz w:val="20"/>
            <w:szCs w:val="20"/>
            <w:u w:val="none"/>
            <w:lang w:eastAsia="en-US"/>
          </w:rPr>
          <w:t>2303@</w:t>
        </w:r>
        <w:r w:rsidR="004F608B" w:rsidRPr="004F608B">
          <w:rPr>
            <w:rStyle w:val="ac"/>
            <w:rFonts w:eastAsia="Calibri"/>
            <w:color w:val="auto"/>
            <w:sz w:val="20"/>
            <w:szCs w:val="20"/>
            <w:u w:val="none"/>
            <w:lang w:val="en-US" w:eastAsia="en-US"/>
          </w:rPr>
          <w:t>gmail</w:t>
        </w:r>
        <w:r w:rsidR="004F608B" w:rsidRPr="004F608B">
          <w:rPr>
            <w:rStyle w:val="ac"/>
            <w:rFonts w:eastAsia="Calibri"/>
            <w:color w:val="auto"/>
            <w:sz w:val="20"/>
            <w:szCs w:val="20"/>
            <w:u w:val="none"/>
            <w:lang w:eastAsia="en-US"/>
          </w:rPr>
          <w:t>.</w:t>
        </w:r>
        <w:r w:rsidR="004F608B" w:rsidRPr="004F608B">
          <w:rPr>
            <w:rStyle w:val="ac"/>
            <w:rFonts w:eastAsia="Calibri"/>
            <w:color w:val="auto"/>
            <w:sz w:val="20"/>
            <w:szCs w:val="20"/>
            <w:u w:val="none"/>
            <w:lang w:val="en-US" w:eastAsia="en-US"/>
          </w:rPr>
          <w:t>com</w:t>
        </w:r>
      </w:hyperlink>
    </w:p>
    <w:p w:rsidR="004F608B" w:rsidRDefault="004F608B" w:rsidP="00984AED">
      <w:pPr>
        <w:shd w:val="clear" w:color="auto" w:fill="FFFFFF"/>
        <w:ind w:firstLine="709"/>
        <w:jc w:val="both"/>
        <w:rPr>
          <w:rFonts w:eastAsia="Calibri"/>
          <w:sz w:val="20"/>
          <w:szCs w:val="20"/>
          <w:lang w:eastAsia="en-US"/>
        </w:rPr>
      </w:pPr>
    </w:p>
    <w:p w:rsidR="004F608B" w:rsidRPr="00984AED" w:rsidRDefault="004F608B" w:rsidP="004F608B">
      <w:pPr>
        <w:shd w:val="clear" w:color="auto" w:fill="FFFFFF"/>
        <w:ind w:firstLine="709"/>
        <w:jc w:val="both"/>
        <w:rPr>
          <w:rFonts w:eastAsia="Calibri"/>
          <w:b/>
          <w:color w:val="000000"/>
          <w:sz w:val="20"/>
          <w:szCs w:val="20"/>
          <w:lang w:eastAsia="en-US"/>
        </w:rPr>
      </w:pPr>
      <w:r w:rsidRPr="00984AED">
        <w:rPr>
          <w:rFonts w:eastAsia="Calibri"/>
          <w:b/>
          <w:color w:val="000000"/>
          <w:sz w:val="20"/>
          <w:szCs w:val="20"/>
          <w:lang w:eastAsia="en-US"/>
        </w:rPr>
        <w:t>Колпакова Светлана Валерьевна</w:t>
      </w:r>
    </w:p>
    <w:p w:rsidR="004F608B" w:rsidRPr="00984AED" w:rsidRDefault="004F608B" w:rsidP="004F608B">
      <w:pPr>
        <w:shd w:val="clear" w:color="auto" w:fill="FFFFFF"/>
        <w:ind w:firstLine="709"/>
        <w:jc w:val="both"/>
        <w:rPr>
          <w:rFonts w:eastAsia="Calibri"/>
          <w:color w:val="000000"/>
          <w:sz w:val="20"/>
          <w:szCs w:val="20"/>
          <w:lang w:eastAsia="en-US"/>
        </w:rPr>
      </w:pPr>
      <w:r w:rsidRPr="00984AED">
        <w:rPr>
          <w:rFonts w:eastAsia="Calibri"/>
          <w:color w:val="000000"/>
          <w:sz w:val="20"/>
          <w:szCs w:val="20"/>
          <w:lang w:eastAsia="en-US"/>
        </w:rPr>
        <w:t>Орловский государственный университет имени И.С. Тургенева</w:t>
      </w:r>
    </w:p>
    <w:p w:rsidR="004F608B" w:rsidRPr="00984AED" w:rsidRDefault="004F608B" w:rsidP="004F608B">
      <w:pPr>
        <w:shd w:val="clear" w:color="auto" w:fill="FFFFFF"/>
        <w:ind w:firstLine="709"/>
        <w:jc w:val="both"/>
        <w:rPr>
          <w:rFonts w:eastAsia="Calibri"/>
          <w:color w:val="000000"/>
          <w:sz w:val="20"/>
          <w:szCs w:val="20"/>
          <w:lang w:eastAsia="en-US"/>
        </w:rPr>
      </w:pPr>
      <w:r w:rsidRPr="00984AED">
        <w:rPr>
          <w:rFonts w:eastAsia="Calibri"/>
          <w:color w:val="000000"/>
          <w:sz w:val="20"/>
          <w:szCs w:val="20"/>
          <w:lang w:eastAsia="en-US"/>
        </w:rPr>
        <w:t>Адрес: 302030, Россия, г. Орел, ул. Московская, д. 77</w:t>
      </w:r>
    </w:p>
    <w:p w:rsidR="004F608B" w:rsidRPr="00984AED" w:rsidRDefault="004F608B" w:rsidP="004F608B">
      <w:pPr>
        <w:shd w:val="clear" w:color="auto" w:fill="FFFFFF"/>
        <w:ind w:firstLine="709"/>
        <w:jc w:val="both"/>
        <w:rPr>
          <w:rFonts w:eastAsia="Calibri"/>
          <w:color w:val="000000"/>
          <w:sz w:val="20"/>
          <w:szCs w:val="20"/>
          <w:lang w:eastAsia="en-US"/>
        </w:rPr>
      </w:pPr>
      <w:r w:rsidRPr="00984AED">
        <w:rPr>
          <w:rFonts w:eastAsia="Calibri"/>
          <w:color w:val="000000"/>
          <w:sz w:val="20"/>
          <w:szCs w:val="20"/>
          <w:lang w:eastAsia="en-US"/>
        </w:rPr>
        <w:t xml:space="preserve">Старший преподаватель кафедры </w:t>
      </w:r>
      <w:r w:rsidR="00CA25DE">
        <w:rPr>
          <w:rFonts w:eastAsia="Calibri"/>
          <w:color w:val="000000"/>
          <w:sz w:val="20"/>
          <w:szCs w:val="20"/>
          <w:lang w:eastAsia="en-US"/>
        </w:rPr>
        <w:t>«</w:t>
      </w:r>
      <w:r w:rsidRPr="00984AED">
        <w:rPr>
          <w:rFonts w:eastAsia="Calibri"/>
          <w:color w:val="000000"/>
          <w:sz w:val="20"/>
          <w:szCs w:val="20"/>
          <w:lang w:eastAsia="en-US"/>
        </w:rPr>
        <w:t>Высшая математика</w:t>
      </w:r>
      <w:r w:rsidR="00CA25DE">
        <w:rPr>
          <w:rFonts w:eastAsia="Calibri"/>
          <w:color w:val="000000"/>
          <w:sz w:val="20"/>
          <w:szCs w:val="20"/>
          <w:lang w:eastAsia="en-US"/>
        </w:rPr>
        <w:t>»</w:t>
      </w:r>
    </w:p>
    <w:p w:rsidR="004F608B" w:rsidRPr="00E2517F" w:rsidRDefault="004F608B" w:rsidP="004F608B">
      <w:pPr>
        <w:shd w:val="clear" w:color="auto" w:fill="FFFFFF"/>
        <w:ind w:firstLine="709"/>
        <w:jc w:val="both"/>
        <w:rPr>
          <w:rFonts w:eastAsia="Calibri"/>
          <w:color w:val="000000"/>
          <w:sz w:val="20"/>
          <w:szCs w:val="20"/>
          <w:lang w:val="en-US" w:eastAsia="en-US"/>
        </w:rPr>
      </w:pPr>
      <w:r w:rsidRPr="00984AED">
        <w:rPr>
          <w:rFonts w:eastAsia="Calibri"/>
          <w:sz w:val="20"/>
          <w:szCs w:val="20"/>
          <w:lang w:val="en-US" w:eastAsia="en-US"/>
        </w:rPr>
        <w:t>E</w:t>
      </w:r>
      <w:r w:rsidRPr="00E2517F">
        <w:rPr>
          <w:rFonts w:eastAsia="Calibri"/>
          <w:sz w:val="20"/>
          <w:szCs w:val="20"/>
          <w:lang w:val="en-US" w:eastAsia="en-US"/>
        </w:rPr>
        <w:t>-</w:t>
      </w:r>
      <w:r w:rsidRPr="00984AED">
        <w:rPr>
          <w:rFonts w:eastAsia="Calibri"/>
          <w:sz w:val="20"/>
          <w:szCs w:val="20"/>
          <w:lang w:val="en-US" w:eastAsia="en-US"/>
        </w:rPr>
        <w:t>mail</w:t>
      </w:r>
      <w:r w:rsidRPr="00E2517F">
        <w:rPr>
          <w:rFonts w:eastAsia="Calibri"/>
          <w:sz w:val="20"/>
          <w:szCs w:val="20"/>
          <w:lang w:val="en-US" w:eastAsia="en-US"/>
        </w:rPr>
        <w:t xml:space="preserve">: </w:t>
      </w:r>
      <w:hyperlink r:id="rId42" w:history="1">
        <w:r w:rsidRPr="00984AED">
          <w:rPr>
            <w:rFonts w:eastAsia="Calibri"/>
            <w:color w:val="000000"/>
            <w:sz w:val="20"/>
            <w:szCs w:val="20"/>
            <w:lang w:val="en-US" w:eastAsia="en-US"/>
          </w:rPr>
          <w:t>gorin</w:t>
        </w:r>
        <w:r w:rsidRPr="00E2517F">
          <w:rPr>
            <w:rFonts w:eastAsia="Calibri"/>
            <w:color w:val="000000"/>
            <w:sz w:val="20"/>
            <w:szCs w:val="20"/>
            <w:lang w:val="en-US" w:eastAsia="en-US"/>
          </w:rPr>
          <w:t>57@</w:t>
        </w:r>
        <w:r w:rsidRPr="00984AED">
          <w:rPr>
            <w:rFonts w:eastAsia="Calibri"/>
            <w:color w:val="000000"/>
            <w:sz w:val="20"/>
            <w:szCs w:val="20"/>
            <w:lang w:val="en-US" w:eastAsia="en-US"/>
          </w:rPr>
          <w:t>mail</w:t>
        </w:r>
        <w:r w:rsidRPr="00E2517F">
          <w:rPr>
            <w:rFonts w:eastAsia="Calibri"/>
            <w:color w:val="000000"/>
            <w:sz w:val="20"/>
            <w:szCs w:val="20"/>
            <w:lang w:val="en-US" w:eastAsia="en-US"/>
          </w:rPr>
          <w:t>.</w:t>
        </w:r>
        <w:r w:rsidRPr="00984AED">
          <w:rPr>
            <w:rFonts w:eastAsia="Calibri"/>
            <w:color w:val="000000"/>
            <w:sz w:val="20"/>
            <w:szCs w:val="20"/>
            <w:lang w:val="en-US" w:eastAsia="en-US"/>
          </w:rPr>
          <w:t>ru</w:t>
        </w:r>
      </w:hyperlink>
    </w:p>
    <w:p w:rsidR="004F608B" w:rsidRPr="00E2517F" w:rsidRDefault="004F608B" w:rsidP="00984AED">
      <w:pPr>
        <w:shd w:val="clear" w:color="auto" w:fill="FFFFFF"/>
        <w:ind w:firstLine="709"/>
        <w:jc w:val="both"/>
        <w:rPr>
          <w:rFonts w:eastAsia="Calibri"/>
          <w:sz w:val="20"/>
          <w:szCs w:val="20"/>
          <w:lang w:val="en-US" w:eastAsia="en-US"/>
        </w:rPr>
      </w:pPr>
    </w:p>
    <w:p w:rsidR="00002FCB" w:rsidRPr="00E2517F" w:rsidRDefault="00984AED" w:rsidP="00984AED">
      <w:pPr>
        <w:contextualSpacing/>
        <w:rPr>
          <w:rFonts w:eastAsia="Calibri"/>
          <w:sz w:val="20"/>
          <w:szCs w:val="20"/>
          <w:lang w:val="en-US" w:eastAsia="en-US"/>
        </w:rPr>
      </w:pPr>
      <w:r w:rsidRPr="00E2517F">
        <w:rPr>
          <w:rFonts w:eastAsia="Calibri"/>
          <w:sz w:val="20"/>
          <w:szCs w:val="20"/>
          <w:lang w:val="en-US" w:eastAsia="en-US"/>
        </w:rPr>
        <w:t>_______________________________________________________________________________________</w:t>
      </w:r>
    </w:p>
    <w:p w:rsidR="00A00FDB" w:rsidRPr="004F608B" w:rsidRDefault="00A00FDB" w:rsidP="006A1A23">
      <w:pPr>
        <w:spacing w:line="216" w:lineRule="auto"/>
        <w:rPr>
          <w:rFonts w:eastAsia="Calibri"/>
          <w:lang w:val="en-US" w:eastAsia="en-US"/>
        </w:rPr>
      </w:pPr>
      <w:r w:rsidRPr="00A00FDB">
        <w:rPr>
          <w:rFonts w:eastAsia="Calibri"/>
          <w:lang w:val="en-US" w:eastAsia="en-US"/>
        </w:rPr>
        <w:t>A</w:t>
      </w:r>
      <w:r w:rsidRPr="004F608B">
        <w:rPr>
          <w:rFonts w:eastAsia="Calibri"/>
          <w:lang w:val="en-US" w:eastAsia="en-US"/>
        </w:rPr>
        <w:t>.</w:t>
      </w:r>
      <w:r w:rsidRPr="00A00FDB">
        <w:rPr>
          <w:rFonts w:eastAsia="Calibri"/>
          <w:lang w:val="en-US" w:eastAsia="en-US"/>
        </w:rPr>
        <w:t>V</w:t>
      </w:r>
      <w:r w:rsidRPr="004F608B">
        <w:rPr>
          <w:rFonts w:eastAsia="Calibri"/>
          <w:lang w:val="en-US" w:eastAsia="en-US"/>
        </w:rPr>
        <w:t xml:space="preserve">. </w:t>
      </w:r>
      <w:r w:rsidR="00822897">
        <w:rPr>
          <w:rFonts w:eastAsia="Calibri"/>
          <w:lang w:val="en-US" w:eastAsia="en-US"/>
        </w:rPr>
        <w:t>SY</w:t>
      </w:r>
      <w:r w:rsidRPr="00A00FDB">
        <w:rPr>
          <w:rFonts w:eastAsia="Calibri"/>
          <w:lang w:val="en-US" w:eastAsia="en-US"/>
        </w:rPr>
        <w:t>TIN</w:t>
      </w:r>
      <w:r w:rsidRPr="004F608B">
        <w:rPr>
          <w:rFonts w:eastAsia="Calibri"/>
          <w:lang w:val="en-US" w:eastAsia="en-US"/>
        </w:rPr>
        <w:t xml:space="preserve">, </w:t>
      </w:r>
      <w:r w:rsidRPr="00A00FDB">
        <w:rPr>
          <w:rFonts w:eastAsia="Calibri"/>
          <w:lang w:val="en-US" w:eastAsia="en-US"/>
        </w:rPr>
        <w:t>A</w:t>
      </w:r>
      <w:r w:rsidRPr="004F608B">
        <w:rPr>
          <w:rFonts w:eastAsia="Calibri"/>
          <w:lang w:val="en-US" w:eastAsia="en-US"/>
        </w:rPr>
        <w:t>.</w:t>
      </w:r>
      <w:r w:rsidRPr="00A00FDB">
        <w:rPr>
          <w:rFonts w:eastAsia="Calibri"/>
          <w:lang w:val="en-US" w:eastAsia="en-US"/>
        </w:rPr>
        <w:t>V</w:t>
      </w:r>
      <w:r w:rsidRPr="004F608B">
        <w:rPr>
          <w:rFonts w:eastAsia="Calibri"/>
          <w:lang w:val="en-US" w:eastAsia="en-US"/>
        </w:rPr>
        <w:t xml:space="preserve">. </w:t>
      </w:r>
      <w:r w:rsidRPr="00A00FDB">
        <w:rPr>
          <w:rFonts w:eastAsia="Calibri"/>
          <w:lang w:val="en-US" w:eastAsia="en-US"/>
        </w:rPr>
        <w:t>GORIN</w:t>
      </w:r>
      <w:r w:rsidRPr="004F608B">
        <w:rPr>
          <w:rFonts w:eastAsia="Calibri"/>
          <w:lang w:val="en-US" w:eastAsia="en-US"/>
        </w:rPr>
        <w:t xml:space="preserve">, </w:t>
      </w:r>
      <w:r w:rsidRPr="00A00FDB">
        <w:rPr>
          <w:rFonts w:eastAsia="Calibri"/>
          <w:lang w:val="en-US" w:eastAsia="en-US"/>
        </w:rPr>
        <w:t>N</w:t>
      </w:r>
      <w:r w:rsidRPr="004F608B">
        <w:rPr>
          <w:rFonts w:eastAsia="Calibri"/>
          <w:lang w:val="en-US" w:eastAsia="en-US"/>
        </w:rPr>
        <w:t>.</w:t>
      </w:r>
      <w:r w:rsidRPr="00A00FDB">
        <w:rPr>
          <w:rFonts w:eastAsia="Calibri"/>
          <w:lang w:val="en-US" w:eastAsia="en-US"/>
        </w:rPr>
        <w:t>V</w:t>
      </w:r>
      <w:r w:rsidRPr="004F608B">
        <w:rPr>
          <w:rFonts w:eastAsia="Calibri"/>
          <w:lang w:val="en-US" w:eastAsia="en-US"/>
        </w:rPr>
        <w:t xml:space="preserve">. </w:t>
      </w:r>
      <w:r w:rsidRPr="00A00FDB">
        <w:rPr>
          <w:rFonts w:eastAsia="Calibri"/>
          <w:lang w:val="en-US" w:eastAsia="en-US"/>
        </w:rPr>
        <w:t>TOKMAKOV</w:t>
      </w:r>
      <w:r w:rsidR="004F608B" w:rsidRPr="00BF08C9">
        <w:rPr>
          <w:rFonts w:eastAsia="Calibri"/>
          <w:lang w:val="en-US" w:eastAsia="en-US"/>
        </w:rPr>
        <w:t>,</w:t>
      </w:r>
      <w:r w:rsidR="004F608B" w:rsidRPr="004F608B">
        <w:rPr>
          <w:rFonts w:eastAsia="Calibri"/>
          <w:lang w:val="en-US" w:eastAsia="en-US"/>
        </w:rPr>
        <w:t xml:space="preserve"> </w:t>
      </w:r>
      <w:r w:rsidR="004F608B" w:rsidRPr="00A00FDB">
        <w:rPr>
          <w:rFonts w:eastAsia="Calibri"/>
          <w:lang w:val="en-US" w:eastAsia="en-US"/>
        </w:rPr>
        <w:t>S</w:t>
      </w:r>
      <w:r w:rsidR="004F608B" w:rsidRPr="004F608B">
        <w:rPr>
          <w:rFonts w:eastAsia="Calibri"/>
          <w:lang w:val="en-US" w:eastAsia="en-US"/>
        </w:rPr>
        <w:t>.</w:t>
      </w:r>
      <w:r w:rsidR="004F608B" w:rsidRPr="00A00FDB">
        <w:rPr>
          <w:rFonts w:eastAsia="Calibri"/>
          <w:lang w:val="en-US" w:eastAsia="en-US"/>
        </w:rPr>
        <w:t>V</w:t>
      </w:r>
      <w:r w:rsidR="004F608B" w:rsidRPr="004F608B">
        <w:rPr>
          <w:rFonts w:eastAsia="Calibri"/>
          <w:lang w:val="en-US" w:eastAsia="en-US"/>
        </w:rPr>
        <w:t xml:space="preserve">. </w:t>
      </w:r>
      <w:r w:rsidR="004F608B" w:rsidRPr="00A00FDB">
        <w:rPr>
          <w:rFonts w:eastAsia="Calibri"/>
          <w:lang w:val="en-US" w:eastAsia="en-US"/>
        </w:rPr>
        <w:t>KOLPAKOVA</w:t>
      </w:r>
    </w:p>
    <w:p w:rsidR="00955BA4" w:rsidRPr="004F608B" w:rsidRDefault="00955BA4" w:rsidP="006A1A23">
      <w:pPr>
        <w:spacing w:line="216" w:lineRule="auto"/>
        <w:jc w:val="both"/>
        <w:rPr>
          <w:sz w:val="16"/>
          <w:szCs w:val="16"/>
          <w:lang w:val="en-US"/>
        </w:rPr>
      </w:pPr>
    </w:p>
    <w:p w:rsidR="00192B52" w:rsidRPr="001425E8" w:rsidRDefault="00192B52" w:rsidP="00192B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lang w:val="en-US"/>
        </w:rPr>
      </w:pPr>
      <w:r w:rsidRPr="001425E8">
        <w:rPr>
          <w:b/>
          <w:color w:val="212121"/>
          <w:sz w:val="28"/>
          <w:szCs w:val="28"/>
          <w:lang w:val="en-US"/>
        </w:rPr>
        <w:t>EXPERIMENTAL DYNAMIC STAND</w:t>
      </w:r>
    </w:p>
    <w:p w:rsidR="00192B52" w:rsidRPr="00192B52" w:rsidRDefault="00192B52" w:rsidP="00192B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lang w:val="en-US"/>
        </w:rPr>
      </w:pPr>
      <w:r w:rsidRPr="001425E8">
        <w:rPr>
          <w:b/>
          <w:color w:val="212121"/>
          <w:sz w:val="28"/>
          <w:szCs w:val="28"/>
          <w:lang w:val="en-US"/>
        </w:rPr>
        <w:t>FOR RESEARCH OF BEARING NODES</w:t>
      </w:r>
    </w:p>
    <w:p w:rsidR="00955BA4" w:rsidRPr="00192B52" w:rsidRDefault="00955BA4" w:rsidP="006A1A23">
      <w:pPr>
        <w:spacing w:line="216" w:lineRule="auto"/>
        <w:ind w:firstLine="709"/>
        <w:jc w:val="both"/>
        <w:rPr>
          <w:sz w:val="16"/>
          <w:szCs w:val="16"/>
          <w:lang w:val="en-US"/>
        </w:rPr>
      </w:pPr>
    </w:p>
    <w:p w:rsidR="00955BA4" w:rsidRPr="004B0F9B" w:rsidRDefault="00955BA4" w:rsidP="006A1A23">
      <w:pPr>
        <w:spacing w:line="216" w:lineRule="auto"/>
        <w:ind w:left="709" w:right="850" w:firstLine="567"/>
        <w:jc w:val="both"/>
        <w:rPr>
          <w:i/>
          <w:iCs/>
          <w:sz w:val="20"/>
          <w:szCs w:val="20"/>
          <w:lang w:val="en-US"/>
        </w:rPr>
      </w:pPr>
      <w:r w:rsidRPr="00EB354F">
        <w:rPr>
          <w:i/>
          <w:iCs/>
          <w:sz w:val="20"/>
          <w:szCs w:val="20"/>
          <w:lang w:val="en-US"/>
        </w:rPr>
        <w:t>The article considers the prerequisites and the process of creating an experimental stand on the investigation of external dynamic effects on rotor-supporting nodes in the process of work. The control systems of the experimental installation and the shock (dynamic) device are presented, the latter being performed on the basis of a hydraulic cylinder with an electromagnetic distributor. The impact device can operate in manual and freely programmable mode. Varying the speed and magn</w:t>
      </w:r>
      <w:r w:rsidRPr="00EB354F">
        <w:rPr>
          <w:i/>
          <w:iCs/>
          <w:sz w:val="20"/>
          <w:szCs w:val="20"/>
          <w:lang w:val="en-US"/>
        </w:rPr>
        <w:t>i</w:t>
      </w:r>
      <w:r w:rsidRPr="00EB354F">
        <w:rPr>
          <w:i/>
          <w:iCs/>
          <w:sz w:val="20"/>
          <w:szCs w:val="20"/>
          <w:lang w:val="en-US"/>
        </w:rPr>
        <w:t>tude of the impact (according to a predetermined law of variation) allows us to cover a wide range of possible external impacts on the rotor assembly. The tool for automatic control of the installation modules, as well as the collection and processing of experimental data, is software developed in the LabView visual programming environment.</w:t>
      </w:r>
    </w:p>
    <w:p w:rsidR="00955BA4" w:rsidRDefault="00955BA4" w:rsidP="006A1A23">
      <w:pPr>
        <w:spacing w:line="216" w:lineRule="auto"/>
        <w:ind w:left="709" w:right="850" w:firstLine="567"/>
        <w:jc w:val="both"/>
        <w:rPr>
          <w:lang w:val="en-US"/>
        </w:rPr>
      </w:pPr>
      <w:r>
        <w:rPr>
          <w:b/>
          <w:bCs/>
          <w:i/>
          <w:iCs/>
          <w:sz w:val="20"/>
          <w:szCs w:val="20"/>
          <w:lang w:val="en-US"/>
        </w:rPr>
        <w:t>Keywords:</w:t>
      </w:r>
      <w:r w:rsidR="00A00FDB" w:rsidRPr="00A00FDB">
        <w:rPr>
          <w:b/>
          <w:bCs/>
          <w:i/>
          <w:iCs/>
          <w:sz w:val="20"/>
          <w:szCs w:val="20"/>
          <w:lang w:val="en-US"/>
        </w:rPr>
        <w:t xml:space="preserve"> </w:t>
      </w:r>
      <w:r w:rsidRPr="00EB354F">
        <w:rPr>
          <w:i/>
          <w:iCs/>
          <w:color w:val="000000"/>
          <w:sz w:val="20"/>
          <w:szCs w:val="20"/>
          <w:lang w:val="en-US"/>
        </w:rPr>
        <w:t>sliding bearing, rotary support assembly, experimental stand, control system, d</w:t>
      </w:r>
      <w:r w:rsidRPr="00EB354F">
        <w:rPr>
          <w:i/>
          <w:iCs/>
          <w:color w:val="000000"/>
          <w:sz w:val="20"/>
          <w:szCs w:val="20"/>
          <w:lang w:val="en-US"/>
        </w:rPr>
        <w:t>y</w:t>
      </w:r>
      <w:r w:rsidRPr="00EB354F">
        <w:rPr>
          <w:i/>
          <w:iCs/>
          <w:color w:val="000000"/>
          <w:sz w:val="20"/>
          <w:szCs w:val="20"/>
          <w:lang w:val="en-US"/>
        </w:rPr>
        <w:t>namic impact.</w:t>
      </w:r>
    </w:p>
    <w:p w:rsidR="00002FCB" w:rsidRPr="00A00FDB" w:rsidRDefault="00A00FDB" w:rsidP="00A00FDB">
      <w:pPr>
        <w:shd w:val="clear" w:color="auto" w:fill="FFFFFF"/>
        <w:rPr>
          <w:rFonts w:eastAsia="Calibri"/>
          <w:b/>
          <w:lang w:val="en-US" w:eastAsia="en-US"/>
        </w:rPr>
      </w:pPr>
      <w:r w:rsidRPr="00A00FDB">
        <w:rPr>
          <w:rFonts w:eastAsia="Calibri"/>
          <w:b/>
          <w:lang w:val="en-US" w:eastAsia="en-US"/>
        </w:rPr>
        <w:t>BIBLIOGRAPHY</w:t>
      </w:r>
    </w:p>
    <w:p w:rsidR="00002FCB" w:rsidRPr="004F608B" w:rsidRDefault="00002FCB" w:rsidP="004F608B">
      <w:pPr>
        <w:shd w:val="clear" w:color="auto" w:fill="FFFFFF"/>
        <w:spacing w:line="228" w:lineRule="auto"/>
        <w:ind w:firstLine="709"/>
        <w:jc w:val="both"/>
        <w:rPr>
          <w:rFonts w:eastAsia="Calibri"/>
          <w:sz w:val="20"/>
          <w:szCs w:val="20"/>
          <w:lang w:val="en-US" w:eastAsia="en-US"/>
        </w:rPr>
      </w:pP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 xml:space="preserve">1. Verevkin, N.I. Proizvodstvenno-tekhnicheskaya infrastruktura servisnogo obsluzhivaniya avtomobi-ley [Tekst]: uchebnoe posobie dlya studentov vysshikh uchebnykh zavedeniy, obuchayushchikhsya po spetsial`nosti </w:t>
      </w:r>
      <w:r w:rsidR="00CA25DE">
        <w:rPr>
          <w:rFonts w:eastAsia="Calibri"/>
          <w:sz w:val="20"/>
          <w:szCs w:val="20"/>
          <w:lang w:val="en-US" w:eastAsia="en-US"/>
        </w:rPr>
        <w:t>«</w:t>
      </w:r>
      <w:r w:rsidRPr="004F608B">
        <w:rPr>
          <w:rFonts w:eastAsia="Calibri"/>
          <w:sz w:val="20"/>
          <w:szCs w:val="20"/>
          <w:lang w:val="en-US" w:eastAsia="en-US"/>
        </w:rPr>
        <w:t>Ser-vis transportnykh i tekhnologicheskikh mashin i oborudovaniya (avtomobil`nyy transport)</w:t>
      </w:r>
      <w:r w:rsidR="00CA25DE">
        <w:rPr>
          <w:rFonts w:eastAsia="Calibri"/>
          <w:sz w:val="20"/>
          <w:szCs w:val="20"/>
          <w:lang w:val="en-US" w:eastAsia="en-US"/>
        </w:rPr>
        <w:t>»</w:t>
      </w:r>
      <w:r w:rsidRPr="004F608B">
        <w:rPr>
          <w:rFonts w:eastAsia="Calibri"/>
          <w:sz w:val="20"/>
          <w:szCs w:val="20"/>
          <w:lang w:val="en-US" w:eastAsia="en-US"/>
        </w:rPr>
        <w:t xml:space="preserve"> napravleniya podgo-tovki </w:t>
      </w:r>
      <w:r w:rsidR="00CA25DE">
        <w:rPr>
          <w:rFonts w:eastAsia="Calibri"/>
          <w:sz w:val="20"/>
          <w:szCs w:val="20"/>
          <w:lang w:val="en-US" w:eastAsia="en-US"/>
        </w:rPr>
        <w:t>«</w:t>
      </w:r>
      <w:r w:rsidRPr="004F608B">
        <w:rPr>
          <w:rFonts w:eastAsia="Calibri"/>
          <w:sz w:val="20"/>
          <w:szCs w:val="20"/>
          <w:lang w:val="en-US" w:eastAsia="en-US"/>
        </w:rPr>
        <w:t>Ekspluatatsiya nazemnogo transporta i transportnoe oborudovanie</w:t>
      </w:r>
      <w:r w:rsidR="00CA25DE">
        <w:rPr>
          <w:rFonts w:eastAsia="Calibri"/>
          <w:sz w:val="20"/>
          <w:szCs w:val="20"/>
          <w:lang w:val="en-US" w:eastAsia="en-US"/>
        </w:rPr>
        <w:t>»</w:t>
      </w:r>
      <w:r w:rsidRPr="004F608B">
        <w:rPr>
          <w:rFonts w:eastAsia="Calibri"/>
          <w:sz w:val="20"/>
          <w:szCs w:val="20"/>
          <w:lang w:val="en-US" w:eastAsia="en-US"/>
        </w:rPr>
        <w:t xml:space="preserve"> / N.I. Verevkin i dr.; pod red. N.A. Davydova. - 2-e izd., ster. - Moskva: Akademiya, 2013. - 395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2. Polyakov, R.N. Dinamicheskie kachestva i resurs kombinirovannykh opornykh uzlov [Tekst]: monogra-fiya / Izdatel`stvo LAP Lambert Academic Publishing GmbH &amp; Co. KG Heinrich-Bocking-Str. 6-8, 66121 Saar-brucken, Germany.ISBN: 978-3-659-14623-7. Saarbrucken 2012. - 161 c.</w:t>
      </w:r>
    </w:p>
    <w:p w:rsidR="007B65B6" w:rsidRPr="004F608B" w:rsidRDefault="007B65B6" w:rsidP="004F608B">
      <w:pPr>
        <w:shd w:val="clear" w:color="auto" w:fill="FFFFFF"/>
        <w:spacing w:line="228" w:lineRule="auto"/>
        <w:ind w:firstLine="709"/>
        <w:jc w:val="both"/>
        <w:rPr>
          <w:rFonts w:eastAsia="Calibri"/>
          <w:spacing w:val="-4"/>
          <w:sz w:val="20"/>
          <w:szCs w:val="20"/>
          <w:lang w:val="en-US" w:eastAsia="en-US"/>
        </w:rPr>
      </w:pPr>
      <w:r w:rsidRPr="004F608B">
        <w:rPr>
          <w:rFonts w:eastAsia="Calibri"/>
          <w:spacing w:val="-4"/>
          <w:sz w:val="20"/>
          <w:szCs w:val="20"/>
          <w:lang w:val="en-US" w:eastAsia="en-US"/>
        </w:rPr>
        <w:t>3. Novikov, A.N. Vosstanovlenie i uprochnenie detaley iz alyuminievykh splavov mikrodugovym oksi-dirovaniem [Tekst]: uchebnoe posobie / A.N. Novikov, A.N. Batishchev, YU.A. Kuznetsov . - Oriol: OriolGAU, 2001. - 99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4. Gorin, A.V. Primenenie gidravlicheskikh mashin udarnogo deystviya dlya obrazovaniya skvazhin v grun-takh [Tekst]: monografiya / A.V. Gorin, D.N. Eshutkin, M.A. Gorina.   Orel: Gosuniversitet - UNPK, 2015. - 151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lastRenderedPageBreak/>
        <w:t>5. Polyakov, R.N. Raschet, proektirovanieiprimenenieaktivnykhkombinirovannykhoporrotorov [Tekst] / R.N. Polyakov, D.V. Shutin, M.E. Bondarenko. - Orel: Gosuniversitet-UNPK, 2016. - 122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6. Novikov, A.N. Remont obemnykh gidromashin [Tekst]: uchebnoe posobie / A.N. Novikov. - Orel: OGSHF, 1995. - 72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7. Savin, L.A. Modelirovanie rotornykh sistem s oporami zhidkostnogo treniya [Tekst] / L.A. Savin, O.V. S</w:t>
      </w:r>
      <w:r w:rsidRPr="004F608B">
        <w:rPr>
          <w:rFonts w:eastAsia="Calibri"/>
          <w:sz w:val="20"/>
          <w:szCs w:val="20"/>
          <w:lang w:val="en-US" w:eastAsia="en-US"/>
        </w:rPr>
        <w:t>o</w:t>
      </w:r>
      <w:r w:rsidRPr="004F608B">
        <w:rPr>
          <w:rFonts w:eastAsia="Calibri"/>
          <w:sz w:val="20"/>
          <w:szCs w:val="20"/>
          <w:lang w:val="en-US" w:eastAsia="en-US"/>
        </w:rPr>
        <w:t>lomin. - M.: Mashinostroenie-1, 2006. - 444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8. Gorin, A.V. Obemnyy gidroprivod kombinirovannoy mashiny dlya obrazovaniya skvazhin v gruntakh [Tekst]: monografiya / A.V. Gorin, D.N. Eshutkin, M.A. Gorina.   Orel: Gosuniversitet - UNPK, 2015. - 127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9. Eshutkin, D.N. Gidravlicheskie ruchnye mashiny udarnogo deystviya [Tekst] / D.N. Eshutkin, A.V. ZHura</w:t>
      </w:r>
      <w:r w:rsidRPr="004F608B">
        <w:rPr>
          <w:rFonts w:eastAsia="Calibri"/>
          <w:sz w:val="20"/>
          <w:szCs w:val="20"/>
          <w:lang w:val="en-US" w:eastAsia="en-US"/>
        </w:rPr>
        <w:t>v</w:t>
      </w:r>
      <w:r w:rsidRPr="004F608B">
        <w:rPr>
          <w:rFonts w:eastAsia="Calibri"/>
          <w:sz w:val="20"/>
          <w:szCs w:val="20"/>
          <w:lang w:val="en-US" w:eastAsia="en-US"/>
        </w:rPr>
        <w:t>leva, A.I. Abdurashitov. -  Orel: Gosuniversitet-UNPK, 2011. - 138s.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10. Sytin, A.V. Lepestkovye gazodinamicheskie podshipniki: primenenie i tekhnicheskie resheniya [Tekst]: monografiya / A.V. Sytin, L.A. Savin. - Orel: OGU imeni I.S. Turgeneva, 2016. - 195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11. Novikov, A.N. Tekhnologicheskie osnovy vosstanovleniya i uprochneniya detaley sel`skokhozyaystven-noy tekhniki iz alyuminievykh splavov elektrokhimicheskimi sposobami [Tekst] / A.N. Novikov. - Orel: Orel-GAU, 2001. - 233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12. Savin, L.A. Mekhatronnye podshipnikovye uzly [Tekst]: monografiya / Izdatel`stvo LAP Lambert Ac</w:t>
      </w:r>
      <w:r w:rsidRPr="004F608B">
        <w:rPr>
          <w:rFonts w:eastAsia="Calibri"/>
          <w:sz w:val="20"/>
          <w:szCs w:val="20"/>
          <w:lang w:val="en-US" w:eastAsia="en-US"/>
        </w:rPr>
        <w:t>a</w:t>
      </w:r>
      <w:r w:rsidRPr="004F608B">
        <w:rPr>
          <w:rFonts w:eastAsia="Calibri"/>
          <w:sz w:val="20"/>
          <w:szCs w:val="20"/>
          <w:lang w:val="en-US" w:eastAsia="en-US"/>
        </w:rPr>
        <w:t>demic Publishing GmbH &amp; Co. KG Heinrich-Bocking-Str. 6-8, 66121 Saarbrucken, Germany.ISBN: 978-3-659-28133-4. Saarbrucken 2012. ? 111 c.</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13. Savin, L.A. Avtomatizirovannyy</w:t>
      </w:r>
      <w:r w:rsidR="00485518" w:rsidRPr="004F608B">
        <w:rPr>
          <w:rFonts w:eastAsia="Calibri"/>
          <w:sz w:val="20"/>
          <w:szCs w:val="20"/>
          <w:lang w:val="en-US" w:eastAsia="en-US"/>
        </w:rPr>
        <w:t xml:space="preserve"> </w:t>
      </w:r>
      <w:r w:rsidRPr="004F608B">
        <w:rPr>
          <w:rFonts w:eastAsia="Calibri"/>
          <w:sz w:val="20"/>
          <w:szCs w:val="20"/>
          <w:lang w:val="en-US" w:eastAsia="en-US"/>
        </w:rPr>
        <w:t>raschet</w:t>
      </w:r>
      <w:r w:rsidR="00485518" w:rsidRPr="004F608B">
        <w:rPr>
          <w:rFonts w:eastAsia="Calibri"/>
          <w:sz w:val="20"/>
          <w:szCs w:val="20"/>
          <w:lang w:val="en-US" w:eastAsia="en-US"/>
        </w:rPr>
        <w:t xml:space="preserve"> </w:t>
      </w:r>
      <w:r w:rsidRPr="004F608B">
        <w:rPr>
          <w:rFonts w:eastAsia="Calibri"/>
          <w:sz w:val="20"/>
          <w:szCs w:val="20"/>
          <w:lang w:val="en-US" w:eastAsia="en-US"/>
        </w:rPr>
        <w:t>rotornykh</w:t>
      </w:r>
      <w:r w:rsidR="00485518" w:rsidRPr="004F608B">
        <w:rPr>
          <w:rFonts w:eastAsia="Calibri"/>
          <w:sz w:val="20"/>
          <w:szCs w:val="20"/>
          <w:lang w:val="en-US" w:eastAsia="en-US"/>
        </w:rPr>
        <w:t xml:space="preserve"> </w:t>
      </w:r>
      <w:r w:rsidRPr="004F608B">
        <w:rPr>
          <w:rFonts w:eastAsia="Calibri"/>
          <w:sz w:val="20"/>
          <w:szCs w:val="20"/>
          <w:lang w:val="en-US" w:eastAsia="en-US"/>
        </w:rPr>
        <w:t>mashin  [Tekst] / L.A. Savin, O.V. Solomin, D.E. Ust</w:t>
      </w:r>
      <w:r w:rsidRPr="004F608B">
        <w:rPr>
          <w:rFonts w:eastAsia="Calibri"/>
          <w:sz w:val="20"/>
          <w:szCs w:val="20"/>
          <w:lang w:val="en-US" w:eastAsia="en-US"/>
        </w:rPr>
        <w:t>i</w:t>
      </w:r>
      <w:r w:rsidRPr="004F608B">
        <w:rPr>
          <w:rFonts w:eastAsia="Calibri"/>
          <w:sz w:val="20"/>
          <w:szCs w:val="20"/>
          <w:lang w:val="en-US" w:eastAsia="en-US"/>
        </w:rPr>
        <w:t>nov, A.O. Pugachev. - M.:</w:t>
      </w:r>
      <w:r w:rsidR="00485518" w:rsidRPr="004F608B">
        <w:rPr>
          <w:rFonts w:eastAsia="Calibri"/>
          <w:sz w:val="20"/>
          <w:szCs w:val="20"/>
          <w:lang w:val="en-US" w:eastAsia="en-US"/>
        </w:rPr>
        <w:t xml:space="preserve"> </w:t>
      </w:r>
      <w:r w:rsidRPr="004F608B">
        <w:rPr>
          <w:rFonts w:eastAsia="Calibri"/>
          <w:sz w:val="20"/>
          <w:szCs w:val="20"/>
          <w:lang w:val="en-US" w:eastAsia="en-US"/>
        </w:rPr>
        <w:t>Mashinostroenie-1, 2006. - 368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14. Ushakov, L.S. Gidravlicheskie mashiny udarnogo deystviya [Tekst] / L.S. Ushakov, YU.E. Kotylev, V.A. Kravchenko. - M.: Mashinostroenie, 2000. - 416 s.</w:t>
      </w:r>
    </w:p>
    <w:p w:rsidR="007B65B6" w:rsidRPr="004F608B" w:rsidRDefault="007B65B6" w:rsidP="004F608B">
      <w:pPr>
        <w:shd w:val="clear" w:color="auto" w:fill="FFFFFF"/>
        <w:spacing w:line="228" w:lineRule="auto"/>
        <w:ind w:firstLine="709"/>
        <w:jc w:val="both"/>
        <w:rPr>
          <w:rFonts w:eastAsia="Calibri"/>
          <w:spacing w:val="2"/>
          <w:sz w:val="20"/>
          <w:szCs w:val="20"/>
          <w:lang w:val="en-US" w:eastAsia="en-US"/>
        </w:rPr>
      </w:pPr>
      <w:r w:rsidRPr="004F608B">
        <w:rPr>
          <w:rFonts w:eastAsia="Calibri"/>
          <w:spacing w:val="2"/>
          <w:sz w:val="20"/>
          <w:szCs w:val="20"/>
          <w:lang w:val="en-US" w:eastAsia="en-US"/>
        </w:rPr>
        <w:t>15. Novikov, A.N. Remont detaley iz alyuminiya i ego splavov [Tekst] / A.N. Novikov. - Orel: OGSHA, 1997. - 57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16. Shelofast, V.V. Osnovy proektirovaniya mashin [Tekst] / V.V. Shelofast. - M.: APM, 2005. - 472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17. Chichinadze, A.V. Trenie i iznos [Tekst] / A.V. Chichinadze. - M.: Mashinostroenie, 2003. - 576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18. Kragelskiy, I.V. Osnovy raschiotov na treni</w:t>
      </w:r>
      <w:r w:rsidR="00485518" w:rsidRPr="004F608B">
        <w:rPr>
          <w:rFonts w:eastAsia="Calibri"/>
          <w:sz w:val="20"/>
          <w:szCs w:val="20"/>
          <w:lang w:val="en-US" w:eastAsia="en-US"/>
        </w:rPr>
        <w:t>e i iznos [Tekst] / I.V. Kragel</w:t>
      </w:r>
      <w:r w:rsidRPr="004F608B">
        <w:rPr>
          <w:rFonts w:eastAsia="Calibri"/>
          <w:sz w:val="20"/>
          <w:szCs w:val="20"/>
          <w:lang w:val="en-US" w:eastAsia="en-US"/>
        </w:rPr>
        <w:t>skiy, M.N. Dobychin, V.S. Ko</w:t>
      </w:r>
      <w:r w:rsidRPr="004F608B">
        <w:rPr>
          <w:rFonts w:eastAsia="Calibri"/>
          <w:sz w:val="20"/>
          <w:szCs w:val="20"/>
          <w:lang w:val="en-US" w:eastAsia="en-US"/>
        </w:rPr>
        <w:t>m</w:t>
      </w:r>
      <w:r w:rsidRPr="004F608B">
        <w:rPr>
          <w:rFonts w:eastAsia="Calibri"/>
          <w:sz w:val="20"/>
          <w:szCs w:val="20"/>
          <w:lang w:val="en-US" w:eastAsia="en-US"/>
        </w:rPr>
        <w:t>balov. - M.: Mashinostroenie, 1977. - 526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 xml:space="preserve">19. Drozdov, </w:t>
      </w:r>
      <w:r w:rsidR="00485518" w:rsidRPr="004F608B">
        <w:rPr>
          <w:rFonts w:eastAsia="Calibri"/>
          <w:sz w:val="20"/>
          <w:szCs w:val="20"/>
          <w:lang w:val="en-US" w:eastAsia="en-US"/>
        </w:rPr>
        <w:t>Yu</w:t>
      </w:r>
      <w:r w:rsidRPr="004F608B">
        <w:rPr>
          <w:rFonts w:eastAsia="Calibri"/>
          <w:sz w:val="20"/>
          <w:szCs w:val="20"/>
          <w:lang w:val="en-US" w:eastAsia="en-US"/>
        </w:rPr>
        <w:t xml:space="preserve">.N. Prikladnaya tribologiya (trenie, iznos, smazka) [Tekst] / </w:t>
      </w:r>
      <w:r w:rsidR="00485518" w:rsidRPr="004F608B">
        <w:rPr>
          <w:rFonts w:eastAsia="Calibri"/>
          <w:sz w:val="20"/>
          <w:szCs w:val="20"/>
          <w:lang w:val="en-US" w:eastAsia="en-US"/>
        </w:rPr>
        <w:t>Yu</w:t>
      </w:r>
      <w:r w:rsidRPr="004F608B">
        <w:rPr>
          <w:rFonts w:eastAsia="Calibri"/>
          <w:sz w:val="20"/>
          <w:szCs w:val="20"/>
          <w:lang w:val="en-US" w:eastAsia="en-US"/>
        </w:rPr>
        <w:t xml:space="preserve">.N. Drozdov, E.G. </w:t>
      </w:r>
      <w:r w:rsidR="00485518" w:rsidRPr="004F608B">
        <w:rPr>
          <w:rFonts w:eastAsia="Calibri"/>
          <w:sz w:val="20"/>
          <w:szCs w:val="20"/>
          <w:lang w:val="en-US" w:eastAsia="en-US"/>
        </w:rPr>
        <w:t>Yudin</w:t>
      </w:r>
      <w:r w:rsidRPr="004F608B">
        <w:rPr>
          <w:rFonts w:eastAsia="Calibri"/>
          <w:sz w:val="20"/>
          <w:szCs w:val="20"/>
          <w:lang w:val="en-US" w:eastAsia="en-US"/>
        </w:rPr>
        <w:t xml:space="preserve">, A.I. Belov; pod red. </w:t>
      </w:r>
      <w:r w:rsidR="00485518" w:rsidRPr="004F608B">
        <w:rPr>
          <w:rFonts w:eastAsia="Calibri"/>
          <w:sz w:val="20"/>
          <w:szCs w:val="20"/>
          <w:lang w:val="en-US" w:eastAsia="en-US"/>
        </w:rPr>
        <w:t>Yu</w:t>
      </w:r>
      <w:r w:rsidRPr="004F608B">
        <w:rPr>
          <w:rFonts w:eastAsia="Calibri"/>
          <w:sz w:val="20"/>
          <w:szCs w:val="20"/>
          <w:lang w:val="en-US" w:eastAsia="en-US"/>
        </w:rPr>
        <w:t>.N. Drozdova. - M.: Eko-Press, 2010. - 604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20. Gavrilov, V.I. Povyshenie bezotkaznosti transportnykh sredstv pri ispolzovanii v selskom khozyaystve za schet diagnostirovaniya podveski (na primere avtomobilya KAMAZ) [Tekst]: avtoref. dis. na soisk. uchen. step. / G</w:t>
      </w:r>
      <w:r w:rsidRPr="004F608B">
        <w:rPr>
          <w:rFonts w:eastAsia="Calibri"/>
          <w:sz w:val="20"/>
          <w:szCs w:val="20"/>
          <w:lang w:val="en-US" w:eastAsia="en-US"/>
        </w:rPr>
        <w:t>a</w:t>
      </w:r>
      <w:r w:rsidRPr="004F608B">
        <w:rPr>
          <w:rFonts w:eastAsia="Calibri"/>
          <w:sz w:val="20"/>
          <w:szCs w:val="20"/>
          <w:lang w:val="en-US" w:eastAsia="en-US"/>
        </w:rPr>
        <w:t>vrilov V.I. - Volgograd, 2010. - 20 s.</w:t>
      </w:r>
    </w:p>
    <w:p w:rsidR="007B65B6"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21. Savin, A. Mekhatronnye podshipnikovye uzly printsypy rascheta i prektirovaniya [Tekst] / A. Savin, A. Popikov, A. Shutin. - LAP Lambert Academic Publishing, 2012. - 116 s.</w:t>
      </w:r>
    </w:p>
    <w:p w:rsidR="00A00FDB" w:rsidRPr="004F608B" w:rsidRDefault="007B65B6"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 xml:space="preserve">    </w:t>
      </w:r>
    </w:p>
    <w:p w:rsidR="00002FCB" w:rsidRPr="004F608B" w:rsidRDefault="00002FCB" w:rsidP="004F608B">
      <w:pPr>
        <w:shd w:val="clear" w:color="auto" w:fill="FFFFFF"/>
        <w:spacing w:line="228" w:lineRule="auto"/>
        <w:ind w:firstLine="709"/>
        <w:jc w:val="both"/>
        <w:rPr>
          <w:rFonts w:eastAsia="Calibri"/>
          <w:b/>
          <w:sz w:val="20"/>
          <w:szCs w:val="20"/>
          <w:lang w:val="en-US" w:eastAsia="en-US"/>
        </w:rPr>
      </w:pPr>
      <w:r w:rsidRPr="004F608B">
        <w:rPr>
          <w:rFonts w:eastAsia="Calibri"/>
          <w:b/>
          <w:sz w:val="20"/>
          <w:szCs w:val="20"/>
          <w:lang w:val="en-US" w:eastAsia="en-US"/>
        </w:rPr>
        <w:t>S</w:t>
      </w:r>
      <w:r w:rsidR="00822897">
        <w:rPr>
          <w:rFonts w:eastAsia="Calibri"/>
          <w:b/>
          <w:sz w:val="20"/>
          <w:szCs w:val="20"/>
          <w:lang w:val="en-US" w:eastAsia="en-US"/>
        </w:rPr>
        <w:t>y</w:t>
      </w:r>
      <w:r w:rsidRPr="004F608B">
        <w:rPr>
          <w:rFonts w:eastAsia="Calibri"/>
          <w:b/>
          <w:sz w:val="20"/>
          <w:szCs w:val="20"/>
          <w:lang w:val="en-US" w:eastAsia="en-US"/>
        </w:rPr>
        <w:t>tin Anton Valer’evich</w:t>
      </w:r>
    </w:p>
    <w:p w:rsidR="00002FCB" w:rsidRPr="004F608B" w:rsidRDefault="00002FC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Orel State University named after I.S. Turgenev</w:t>
      </w:r>
    </w:p>
    <w:p w:rsidR="00192B52" w:rsidRPr="004F608B" w:rsidRDefault="00192B52" w:rsidP="004F608B">
      <w:pPr>
        <w:shd w:val="clear" w:color="auto" w:fill="FFFFFF"/>
        <w:spacing w:line="228" w:lineRule="auto"/>
        <w:ind w:firstLine="709"/>
        <w:jc w:val="both"/>
        <w:rPr>
          <w:rFonts w:eastAsia="Calibri"/>
          <w:sz w:val="20"/>
          <w:szCs w:val="20"/>
          <w:lang w:val="en-US" w:eastAsia="en-US"/>
        </w:rPr>
      </w:pPr>
      <w:r w:rsidRPr="004F608B">
        <w:rPr>
          <w:color w:val="212121"/>
          <w:sz w:val="20"/>
          <w:szCs w:val="20"/>
          <w:lang w:val="en-US"/>
        </w:rPr>
        <w:t>Address: 302030, Russia, Orel, Mosco</w:t>
      </w:r>
      <w:r w:rsidR="00822897">
        <w:rPr>
          <w:color w:val="212121"/>
          <w:sz w:val="20"/>
          <w:szCs w:val="20"/>
          <w:lang w:val="en-US"/>
        </w:rPr>
        <w:t>vskaia</w:t>
      </w:r>
      <w:r w:rsidRPr="004F608B">
        <w:rPr>
          <w:color w:val="212121"/>
          <w:sz w:val="20"/>
          <w:szCs w:val="20"/>
          <w:lang w:val="en-US"/>
        </w:rPr>
        <w:t xml:space="preserve"> str., 77</w:t>
      </w:r>
    </w:p>
    <w:p w:rsidR="00AE4353" w:rsidRPr="004F608B" w:rsidRDefault="00002FC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 xml:space="preserve">Candidate </w:t>
      </w:r>
      <w:r w:rsidR="00A00FDB" w:rsidRPr="004F608B">
        <w:rPr>
          <w:rFonts w:eastAsia="Calibri"/>
          <w:sz w:val="20"/>
          <w:szCs w:val="20"/>
          <w:lang w:val="en-US" w:eastAsia="en-US"/>
        </w:rPr>
        <w:t xml:space="preserve">of </w:t>
      </w:r>
      <w:r w:rsidR="00AE4353" w:rsidRPr="004F608B">
        <w:rPr>
          <w:sz w:val="20"/>
          <w:szCs w:val="20"/>
          <w:lang w:val="en-US"/>
        </w:rPr>
        <w:t>Technical</w:t>
      </w:r>
      <w:r w:rsidR="00AE4353" w:rsidRPr="004F608B">
        <w:rPr>
          <w:rFonts w:eastAsia="Calibri"/>
          <w:sz w:val="20"/>
          <w:szCs w:val="20"/>
          <w:lang w:val="en-US" w:eastAsia="en-US"/>
        </w:rPr>
        <w:t xml:space="preserve"> </w:t>
      </w:r>
      <w:r w:rsidRPr="004F608B">
        <w:rPr>
          <w:rFonts w:eastAsia="Calibri"/>
          <w:sz w:val="20"/>
          <w:szCs w:val="20"/>
          <w:lang w:val="en-US" w:eastAsia="en-US"/>
        </w:rPr>
        <w:t xml:space="preserve">Science </w:t>
      </w:r>
    </w:p>
    <w:p w:rsidR="00002FCB" w:rsidRPr="004F608B" w:rsidRDefault="00002FC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 xml:space="preserve">E-mail: </w:t>
      </w:r>
      <w:hyperlink r:id="rId43" w:history="1">
        <w:r w:rsidRPr="004F608B">
          <w:rPr>
            <w:rStyle w:val="ac"/>
            <w:rFonts w:eastAsia="Calibri"/>
            <w:color w:val="auto"/>
            <w:sz w:val="20"/>
            <w:szCs w:val="20"/>
            <w:u w:val="none"/>
            <w:lang w:val="en-US" w:eastAsia="en-US"/>
          </w:rPr>
          <w:t>rodfox@yandex.ru</w:t>
        </w:r>
      </w:hyperlink>
    </w:p>
    <w:p w:rsidR="00002FCB" w:rsidRPr="004F608B" w:rsidRDefault="00002FCB" w:rsidP="004F608B">
      <w:pPr>
        <w:shd w:val="clear" w:color="auto" w:fill="FFFFFF"/>
        <w:spacing w:line="228" w:lineRule="auto"/>
        <w:ind w:firstLine="709"/>
        <w:jc w:val="both"/>
        <w:rPr>
          <w:rFonts w:eastAsia="Calibri"/>
          <w:sz w:val="20"/>
          <w:szCs w:val="20"/>
          <w:lang w:val="en-US" w:eastAsia="en-US"/>
        </w:rPr>
      </w:pPr>
    </w:p>
    <w:p w:rsidR="00002FCB" w:rsidRPr="004F608B" w:rsidRDefault="00002FCB" w:rsidP="004F608B">
      <w:pPr>
        <w:shd w:val="clear" w:color="auto" w:fill="FFFFFF"/>
        <w:spacing w:line="228" w:lineRule="auto"/>
        <w:ind w:firstLine="709"/>
        <w:jc w:val="both"/>
        <w:rPr>
          <w:rFonts w:eastAsia="Calibri"/>
          <w:b/>
          <w:sz w:val="20"/>
          <w:szCs w:val="20"/>
          <w:lang w:val="en-US" w:eastAsia="en-US"/>
        </w:rPr>
      </w:pPr>
      <w:r w:rsidRPr="004F608B">
        <w:rPr>
          <w:rFonts w:eastAsia="Calibri"/>
          <w:b/>
          <w:sz w:val="20"/>
          <w:szCs w:val="20"/>
          <w:lang w:val="en-US" w:eastAsia="en-US"/>
        </w:rPr>
        <w:t>Gorin Andrei Vladimirovich</w:t>
      </w:r>
    </w:p>
    <w:p w:rsidR="00A00FDB" w:rsidRPr="004F608B" w:rsidRDefault="00002FC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Orel State University named after I.S. Turgenev</w:t>
      </w:r>
    </w:p>
    <w:p w:rsidR="00192B52" w:rsidRPr="004F608B" w:rsidRDefault="00192B52" w:rsidP="004F608B">
      <w:pPr>
        <w:shd w:val="clear" w:color="auto" w:fill="FFFFFF"/>
        <w:spacing w:line="228" w:lineRule="auto"/>
        <w:ind w:firstLine="709"/>
        <w:jc w:val="both"/>
        <w:rPr>
          <w:rFonts w:eastAsia="Calibri"/>
          <w:sz w:val="20"/>
          <w:szCs w:val="20"/>
          <w:lang w:val="en-US" w:eastAsia="en-US"/>
        </w:rPr>
      </w:pPr>
      <w:r w:rsidRPr="004F608B">
        <w:rPr>
          <w:color w:val="212121"/>
          <w:sz w:val="20"/>
          <w:szCs w:val="20"/>
          <w:lang w:val="en-US"/>
        </w:rPr>
        <w:t xml:space="preserve">Address: 302030, Russia, Orel, </w:t>
      </w:r>
      <w:r w:rsidR="00822897" w:rsidRPr="004F608B">
        <w:rPr>
          <w:color w:val="212121"/>
          <w:sz w:val="20"/>
          <w:szCs w:val="20"/>
          <w:lang w:val="en-US"/>
        </w:rPr>
        <w:t>Mosco</w:t>
      </w:r>
      <w:r w:rsidR="00822897">
        <w:rPr>
          <w:color w:val="212121"/>
          <w:sz w:val="20"/>
          <w:szCs w:val="20"/>
          <w:lang w:val="en-US"/>
        </w:rPr>
        <w:t>vskaia</w:t>
      </w:r>
      <w:r w:rsidRPr="004F608B">
        <w:rPr>
          <w:color w:val="212121"/>
          <w:sz w:val="20"/>
          <w:szCs w:val="20"/>
          <w:lang w:val="en-US"/>
        </w:rPr>
        <w:t xml:space="preserve"> str., 77</w:t>
      </w:r>
    </w:p>
    <w:p w:rsidR="00A00FDB" w:rsidRPr="004F608B" w:rsidRDefault="00002FCB" w:rsidP="004F608B">
      <w:pPr>
        <w:shd w:val="clear" w:color="auto" w:fill="FFFFFF"/>
        <w:spacing w:line="228" w:lineRule="auto"/>
        <w:ind w:firstLine="709"/>
        <w:jc w:val="both"/>
        <w:rPr>
          <w:rFonts w:eastAsia="Calibri"/>
          <w:kern w:val="20"/>
          <w:sz w:val="20"/>
          <w:szCs w:val="20"/>
          <w:lang w:val="en-US" w:eastAsia="en-US"/>
        </w:rPr>
      </w:pPr>
      <w:r w:rsidRPr="004F608B">
        <w:rPr>
          <w:rFonts w:eastAsia="Calibri"/>
          <w:kern w:val="20"/>
          <w:sz w:val="20"/>
          <w:szCs w:val="20"/>
          <w:lang w:val="en-US" w:eastAsia="en-US"/>
        </w:rPr>
        <w:t xml:space="preserve">Candidate </w:t>
      </w:r>
      <w:r w:rsidR="00A00FDB" w:rsidRPr="004F608B">
        <w:rPr>
          <w:rFonts w:eastAsia="Calibri"/>
          <w:kern w:val="20"/>
          <w:sz w:val="20"/>
          <w:szCs w:val="20"/>
          <w:lang w:val="en-US" w:eastAsia="en-US"/>
        </w:rPr>
        <w:t xml:space="preserve">of </w:t>
      </w:r>
      <w:r w:rsidRPr="004F608B">
        <w:rPr>
          <w:rFonts w:eastAsia="Calibri"/>
          <w:kern w:val="20"/>
          <w:sz w:val="20"/>
          <w:szCs w:val="20"/>
          <w:lang w:val="en-US" w:eastAsia="en-US"/>
        </w:rPr>
        <w:t>Science Technic</w:t>
      </w:r>
    </w:p>
    <w:p w:rsidR="00002FCB" w:rsidRPr="004F608B" w:rsidRDefault="00002FCB" w:rsidP="004F608B">
      <w:pPr>
        <w:shd w:val="clear" w:color="auto" w:fill="FFFFFF"/>
        <w:spacing w:line="228" w:lineRule="auto"/>
        <w:ind w:firstLine="709"/>
        <w:jc w:val="both"/>
        <w:rPr>
          <w:rFonts w:eastAsia="Calibri"/>
          <w:b/>
          <w:sz w:val="20"/>
          <w:szCs w:val="20"/>
          <w:lang w:val="en-US" w:eastAsia="en-US"/>
        </w:rPr>
      </w:pPr>
      <w:r w:rsidRPr="004F608B">
        <w:rPr>
          <w:rFonts w:eastAsia="Calibri"/>
          <w:sz w:val="20"/>
          <w:szCs w:val="20"/>
          <w:lang w:val="en-US" w:eastAsia="en-US"/>
        </w:rPr>
        <w:t>E-mail:</w:t>
      </w:r>
      <w:hyperlink r:id="rId44" w:history="1">
        <w:r w:rsidRPr="004F608B">
          <w:rPr>
            <w:rFonts w:eastAsia="Calibri"/>
            <w:sz w:val="20"/>
            <w:szCs w:val="20"/>
            <w:lang w:val="en-US" w:eastAsia="en-US"/>
          </w:rPr>
          <w:t>gorin57@mail.ru</w:t>
        </w:r>
      </w:hyperlink>
    </w:p>
    <w:p w:rsidR="00002FCB" w:rsidRPr="004F608B" w:rsidRDefault="00002FCB" w:rsidP="004F608B">
      <w:pPr>
        <w:shd w:val="clear" w:color="auto" w:fill="FFFFFF"/>
        <w:spacing w:line="228" w:lineRule="auto"/>
        <w:ind w:firstLine="709"/>
        <w:jc w:val="both"/>
        <w:rPr>
          <w:rFonts w:eastAsia="Calibri"/>
          <w:b/>
          <w:sz w:val="20"/>
          <w:szCs w:val="20"/>
          <w:lang w:val="en-US" w:eastAsia="en-US"/>
        </w:rPr>
      </w:pPr>
    </w:p>
    <w:p w:rsidR="00002FCB" w:rsidRPr="004F608B" w:rsidRDefault="00822897" w:rsidP="004F608B">
      <w:pPr>
        <w:shd w:val="clear" w:color="auto" w:fill="FFFFFF"/>
        <w:spacing w:line="228" w:lineRule="auto"/>
        <w:ind w:firstLine="709"/>
        <w:jc w:val="both"/>
        <w:rPr>
          <w:rFonts w:eastAsia="Calibri"/>
          <w:b/>
          <w:sz w:val="20"/>
          <w:szCs w:val="20"/>
          <w:lang w:val="en-US" w:eastAsia="en-US"/>
        </w:rPr>
      </w:pPr>
      <w:r>
        <w:rPr>
          <w:rFonts w:eastAsia="Calibri"/>
          <w:b/>
          <w:sz w:val="20"/>
          <w:szCs w:val="20"/>
          <w:lang w:val="en-US" w:eastAsia="en-US"/>
        </w:rPr>
        <w:t>Tokmakov Nik</w:t>
      </w:r>
      <w:r w:rsidR="00002FCB" w:rsidRPr="004F608B">
        <w:rPr>
          <w:rFonts w:eastAsia="Calibri"/>
          <w:b/>
          <w:sz w:val="20"/>
          <w:szCs w:val="20"/>
          <w:lang w:val="en-US" w:eastAsia="en-US"/>
        </w:rPr>
        <w:t>ita Vladimirovich</w:t>
      </w:r>
    </w:p>
    <w:p w:rsidR="00002FCB" w:rsidRPr="004F608B" w:rsidRDefault="00002FC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Orel State University named after I.S. Turgenev</w:t>
      </w:r>
    </w:p>
    <w:p w:rsidR="00192B52" w:rsidRPr="004F608B" w:rsidRDefault="00192B52" w:rsidP="004F608B">
      <w:pPr>
        <w:shd w:val="clear" w:color="auto" w:fill="FFFFFF"/>
        <w:spacing w:line="228" w:lineRule="auto"/>
        <w:ind w:firstLine="709"/>
        <w:jc w:val="both"/>
        <w:rPr>
          <w:rFonts w:eastAsia="Calibri"/>
          <w:sz w:val="20"/>
          <w:szCs w:val="20"/>
          <w:lang w:val="en-US" w:eastAsia="en-US"/>
        </w:rPr>
      </w:pPr>
      <w:r w:rsidRPr="004F608B">
        <w:rPr>
          <w:color w:val="212121"/>
          <w:sz w:val="20"/>
          <w:szCs w:val="20"/>
          <w:lang w:val="en-US"/>
        </w:rPr>
        <w:t xml:space="preserve">Address: 302030, Russia, Orel, </w:t>
      </w:r>
      <w:r w:rsidR="00822897" w:rsidRPr="004F608B">
        <w:rPr>
          <w:color w:val="212121"/>
          <w:sz w:val="20"/>
          <w:szCs w:val="20"/>
          <w:lang w:val="en-US"/>
        </w:rPr>
        <w:t>Mosco</w:t>
      </w:r>
      <w:r w:rsidR="00822897">
        <w:rPr>
          <w:color w:val="212121"/>
          <w:sz w:val="20"/>
          <w:szCs w:val="20"/>
          <w:lang w:val="en-US"/>
        </w:rPr>
        <w:t>vskaia</w:t>
      </w:r>
      <w:r w:rsidRPr="004F608B">
        <w:rPr>
          <w:color w:val="212121"/>
          <w:sz w:val="20"/>
          <w:szCs w:val="20"/>
          <w:lang w:val="en-US"/>
        </w:rPr>
        <w:t xml:space="preserve"> str., 77</w:t>
      </w:r>
    </w:p>
    <w:p w:rsidR="00002FCB" w:rsidRPr="004F608B" w:rsidRDefault="00002FC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Student</w:t>
      </w:r>
    </w:p>
    <w:p w:rsidR="00515324" w:rsidRPr="004F608B" w:rsidRDefault="00002FCB" w:rsidP="004F608B">
      <w:pPr>
        <w:shd w:val="clear" w:color="auto" w:fill="FFFFFF"/>
        <w:spacing w:line="228" w:lineRule="auto"/>
        <w:ind w:firstLine="709"/>
        <w:jc w:val="both"/>
        <w:rPr>
          <w:color w:val="000000"/>
          <w:sz w:val="20"/>
          <w:szCs w:val="20"/>
          <w:lang w:val="en-US"/>
        </w:rPr>
      </w:pPr>
      <w:r w:rsidRPr="004F608B">
        <w:rPr>
          <w:rFonts w:eastAsia="Calibri"/>
          <w:sz w:val="20"/>
          <w:szCs w:val="20"/>
          <w:lang w:val="en-US" w:eastAsia="en-US"/>
        </w:rPr>
        <w:t>E-mail:</w:t>
      </w:r>
      <w:hyperlink r:id="rId45" w:history="1">
        <w:r w:rsidRPr="004F608B">
          <w:rPr>
            <w:rStyle w:val="ac"/>
            <w:rFonts w:eastAsia="Calibri"/>
            <w:color w:val="auto"/>
            <w:sz w:val="20"/>
            <w:szCs w:val="20"/>
            <w:u w:val="none"/>
            <w:lang w:val="en-US" w:eastAsia="en-US"/>
          </w:rPr>
          <w:t>tokmakovn2303@gmail.com</w:t>
        </w:r>
      </w:hyperlink>
    </w:p>
    <w:p w:rsidR="004F608B" w:rsidRPr="00E2517F" w:rsidRDefault="004F608B" w:rsidP="004F608B">
      <w:pPr>
        <w:widowControl w:val="0"/>
        <w:spacing w:line="228" w:lineRule="auto"/>
        <w:ind w:firstLine="709"/>
        <w:jc w:val="both"/>
        <w:rPr>
          <w:color w:val="000000"/>
          <w:sz w:val="20"/>
          <w:szCs w:val="20"/>
          <w:lang w:val="en-US"/>
        </w:rPr>
      </w:pPr>
    </w:p>
    <w:p w:rsidR="004F608B" w:rsidRPr="004F608B" w:rsidRDefault="004F608B" w:rsidP="004F608B">
      <w:pPr>
        <w:shd w:val="clear" w:color="auto" w:fill="FFFFFF"/>
        <w:spacing w:line="228" w:lineRule="auto"/>
        <w:ind w:firstLine="709"/>
        <w:jc w:val="both"/>
        <w:rPr>
          <w:rFonts w:eastAsia="Calibri"/>
          <w:b/>
          <w:sz w:val="20"/>
          <w:szCs w:val="20"/>
          <w:lang w:val="en-US" w:eastAsia="en-US"/>
        </w:rPr>
      </w:pPr>
      <w:r w:rsidRPr="004F608B">
        <w:rPr>
          <w:rFonts w:eastAsia="Calibri"/>
          <w:b/>
          <w:sz w:val="20"/>
          <w:szCs w:val="20"/>
          <w:lang w:val="en-US" w:eastAsia="en-US"/>
        </w:rPr>
        <w:t>Kolpakova Svetlana Vale</w:t>
      </w:r>
      <w:r w:rsidR="00822897">
        <w:rPr>
          <w:rFonts w:eastAsia="Calibri"/>
          <w:b/>
          <w:sz w:val="20"/>
          <w:szCs w:val="20"/>
          <w:lang w:val="en-US" w:eastAsia="en-US"/>
        </w:rPr>
        <w:t>r</w:t>
      </w:r>
      <w:r w:rsidRPr="004F608B">
        <w:rPr>
          <w:rFonts w:eastAsia="Calibri"/>
          <w:b/>
          <w:sz w:val="20"/>
          <w:szCs w:val="20"/>
          <w:lang w:val="en-US" w:eastAsia="en-US"/>
        </w:rPr>
        <w:t>’evna</w:t>
      </w:r>
    </w:p>
    <w:p w:rsidR="004F608B" w:rsidRPr="004F608B" w:rsidRDefault="004F608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Orel State University named after I.S. Turgenev</w:t>
      </w:r>
    </w:p>
    <w:p w:rsidR="004F608B" w:rsidRPr="004F608B" w:rsidRDefault="004F608B" w:rsidP="004F608B">
      <w:pPr>
        <w:shd w:val="clear" w:color="auto" w:fill="FFFFFF"/>
        <w:spacing w:line="228" w:lineRule="auto"/>
        <w:ind w:firstLine="709"/>
        <w:jc w:val="both"/>
        <w:rPr>
          <w:rFonts w:eastAsia="Calibri"/>
          <w:sz w:val="20"/>
          <w:szCs w:val="20"/>
          <w:lang w:val="en-US" w:eastAsia="en-US"/>
        </w:rPr>
      </w:pPr>
      <w:r w:rsidRPr="004F608B">
        <w:rPr>
          <w:color w:val="212121"/>
          <w:sz w:val="20"/>
          <w:szCs w:val="20"/>
          <w:lang w:val="en-US"/>
        </w:rPr>
        <w:t xml:space="preserve">Address: 302030, Russia, Orel, </w:t>
      </w:r>
      <w:r w:rsidR="00822897" w:rsidRPr="004F608B">
        <w:rPr>
          <w:color w:val="212121"/>
          <w:sz w:val="20"/>
          <w:szCs w:val="20"/>
          <w:lang w:val="en-US"/>
        </w:rPr>
        <w:t>Mosco</w:t>
      </w:r>
      <w:r w:rsidR="00822897">
        <w:rPr>
          <w:color w:val="212121"/>
          <w:sz w:val="20"/>
          <w:szCs w:val="20"/>
          <w:lang w:val="en-US"/>
        </w:rPr>
        <w:t>vskaia</w:t>
      </w:r>
      <w:r w:rsidRPr="004F608B">
        <w:rPr>
          <w:color w:val="212121"/>
          <w:sz w:val="20"/>
          <w:szCs w:val="20"/>
          <w:lang w:val="en-US"/>
        </w:rPr>
        <w:t xml:space="preserve"> str., 77</w:t>
      </w:r>
    </w:p>
    <w:p w:rsidR="004F608B" w:rsidRPr="004F608B" w:rsidRDefault="004F608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 xml:space="preserve">Senior lecturer </w:t>
      </w:r>
    </w:p>
    <w:p w:rsidR="004F608B" w:rsidRPr="004F608B" w:rsidRDefault="004F608B" w:rsidP="004F608B">
      <w:pPr>
        <w:shd w:val="clear" w:color="auto" w:fill="FFFFFF"/>
        <w:spacing w:line="228" w:lineRule="auto"/>
        <w:ind w:firstLine="709"/>
        <w:jc w:val="both"/>
        <w:rPr>
          <w:rFonts w:eastAsia="Calibri"/>
          <w:sz w:val="20"/>
          <w:szCs w:val="20"/>
          <w:lang w:val="en-US" w:eastAsia="en-US"/>
        </w:rPr>
      </w:pPr>
      <w:r w:rsidRPr="004F608B">
        <w:rPr>
          <w:rFonts w:eastAsia="Calibri"/>
          <w:sz w:val="20"/>
          <w:szCs w:val="20"/>
          <w:lang w:val="en-US" w:eastAsia="en-US"/>
        </w:rPr>
        <w:t>E-mail:</w:t>
      </w:r>
      <w:hyperlink r:id="rId46" w:history="1">
        <w:r w:rsidRPr="004F608B">
          <w:rPr>
            <w:rStyle w:val="ac"/>
            <w:rFonts w:eastAsia="Calibri"/>
            <w:color w:val="auto"/>
            <w:sz w:val="20"/>
            <w:szCs w:val="20"/>
            <w:u w:val="none"/>
            <w:lang w:val="en-US" w:eastAsia="en-US"/>
          </w:rPr>
          <w:t>gorin57@mail.ru</w:t>
        </w:r>
      </w:hyperlink>
    </w:p>
    <w:p w:rsidR="004F608B" w:rsidRPr="004F608B" w:rsidRDefault="004F608B" w:rsidP="00515324">
      <w:pPr>
        <w:widowControl w:val="0"/>
        <w:ind w:firstLine="709"/>
        <w:jc w:val="both"/>
        <w:rPr>
          <w:color w:val="000000"/>
          <w:sz w:val="20"/>
          <w:szCs w:val="20"/>
          <w:lang w:val="en-US"/>
        </w:rPr>
        <w:sectPr w:rsidR="004F608B" w:rsidRPr="004F608B" w:rsidSect="00D56D36">
          <w:headerReference w:type="even" r:id="rId47"/>
          <w:headerReference w:type="default" r:id="rId48"/>
          <w:footerReference w:type="even" r:id="rId49"/>
          <w:footerReference w:type="default" r:id="rId50"/>
          <w:pgSz w:w="11909" w:h="16834" w:code="9"/>
          <w:pgMar w:top="1134" w:right="1136" w:bottom="1134" w:left="1134" w:header="720" w:footer="720" w:gutter="0"/>
          <w:pgNumType w:start="6"/>
          <w:cols w:space="60"/>
          <w:noEndnote/>
          <w:docGrid w:linePitch="326"/>
        </w:sectPr>
      </w:pPr>
    </w:p>
    <w:tbl>
      <w:tblPr>
        <w:tblW w:w="4850" w:type="pct"/>
        <w:jc w:val="center"/>
        <w:tblBorders>
          <w:bottom w:val="thickThinSmallGap" w:sz="12" w:space="0" w:color="auto"/>
          <w:insideH w:val="single" w:sz="4" w:space="0" w:color="auto"/>
          <w:insideV w:val="single" w:sz="4" w:space="0" w:color="auto"/>
        </w:tblBorders>
        <w:tblLook w:val="04A0"/>
      </w:tblPr>
      <w:tblGrid>
        <w:gridCol w:w="9559"/>
      </w:tblGrid>
      <w:tr w:rsidR="00515324" w:rsidRPr="004851CC" w:rsidTr="00EA400B">
        <w:trPr>
          <w:jc w:val="center"/>
        </w:trPr>
        <w:tc>
          <w:tcPr>
            <w:tcW w:w="9559" w:type="dxa"/>
            <w:shd w:val="clear" w:color="auto" w:fill="auto"/>
          </w:tcPr>
          <w:p w:rsidR="00515324" w:rsidRPr="004851CC" w:rsidRDefault="00515324" w:rsidP="00515324">
            <w:pPr>
              <w:widowControl w:val="0"/>
              <w:shd w:val="clear" w:color="auto" w:fill="FFFFFF"/>
              <w:autoSpaceDE w:val="0"/>
              <w:autoSpaceDN w:val="0"/>
              <w:adjustRightInd w:val="0"/>
              <w:rPr>
                <w:b/>
                <w:i/>
                <w:color w:val="000000"/>
                <w:sz w:val="28"/>
                <w:szCs w:val="28"/>
              </w:rPr>
            </w:pPr>
            <w:r w:rsidRPr="004851CC">
              <w:rPr>
                <w:b/>
                <w:i/>
                <w:color w:val="000000"/>
                <w:sz w:val="28"/>
                <w:szCs w:val="28"/>
              </w:rPr>
              <w:lastRenderedPageBreak/>
              <w:t>ТЕХНОЛОГИЧЕСКИЕМАШИНЫ</w:t>
            </w:r>
          </w:p>
        </w:tc>
      </w:tr>
    </w:tbl>
    <w:p w:rsidR="00F77693" w:rsidRPr="003412C7" w:rsidRDefault="00F77693" w:rsidP="00EA400B">
      <w:pPr>
        <w:ind w:firstLine="709"/>
        <w:jc w:val="both"/>
        <w:rPr>
          <w:bCs/>
          <w:lang w:val="en-US"/>
        </w:rPr>
      </w:pPr>
    </w:p>
    <w:p w:rsidR="00CA3F1A" w:rsidRPr="005F6098" w:rsidRDefault="00CA3F1A" w:rsidP="00470AD5">
      <w:pPr>
        <w:spacing w:line="216" w:lineRule="auto"/>
        <w:ind w:firstLine="709"/>
        <w:jc w:val="both"/>
        <w:rPr>
          <w:color w:val="000000" w:themeColor="text1"/>
        </w:rPr>
      </w:pPr>
      <w:r w:rsidRPr="00F421BC">
        <w:t xml:space="preserve">УДК </w:t>
      </w:r>
      <w:r w:rsidRPr="00C36788">
        <w:t>629.1</w:t>
      </w:r>
    </w:p>
    <w:p w:rsidR="00CA3F1A" w:rsidRPr="00470AD5" w:rsidRDefault="00CA3F1A" w:rsidP="00470AD5">
      <w:pPr>
        <w:spacing w:line="216" w:lineRule="auto"/>
        <w:jc w:val="both"/>
        <w:rPr>
          <w:color w:val="000000" w:themeColor="text1"/>
          <w:sz w:val="16"/>
          <w:szCs w:val="16"/>
        </w:rPr>
      </w:pPr>
    </w:p>
    <w:p w:rsidR="00CA3F1A" w:rsidRPr="005F6098" w:rsidRDefault="00CA3F1A" w:rsidP="004F2AAA">
      <w:pPr>
        <w:spacing w:line="216" w:lineRule="auto"/>
        <w:rPr>
          <w:caps/>
          <w:color w:val="000000" w:themeColor="text1"/>
        </w:rPr>
      </w:pPr>
      <w:r w:rsidRPr="005F6098">
        <w:rPr>
          <w:caps/>
          <w:color w:val="000000" w:themeColor="text1"/>
        </w:rPr>
        <w:t>А.и. беляев</w:t>
      </w:r>
    </w:p>
    <w:p w:rsidR="00CA3F1A" w:rsidRPr="00470AD5" w:rsidRDefault="00CA3F1A" w:rsidP="004F2AAA">
      <w:pPr>
        <w:spacing w:line="216" w:lineRule="auto"/>
        <w:rPr>
          <w:color w:val="000000" w:themeColor="text1"/>
          <w:sz w:val="16"/>
          <w:szCs w:val="16"/>
        </w:rPr>
      </w:pPr>
    </w:p>
    <w:p w:rsidR="00CA3F1A" w:rsidRPr="005F6098" w:rsidRDefault="00CA3F1A" w:rsidP="004F2AAA">
      <w:pPr>
        <w:spacing w:line="216" w:lineRule="auto"/>
        <w:rPr>
          <w:b/>
          <w:color w:val="000000" w:themeColor="text1"/>
          <w:sz w:val="28"/>
          <w:szCs w:val="28"/>
        </w:rPr>
      </w:pPr>
      <w:r w:rsidRPr="005F6098">
        <w:rPr>
          <w:b/>
          <w:color w:val="000000" w:themeColor="text1"/>
          <w:sz w:val="28"/>
          <w:szCs w:val="28"/>
        </w:rPr>
        <w:t xml:space="preserve">РЕШЕНИЕ МНОГОКРИТЕРИАЛЬНОЙ ЗАДАЧИ ВЫБОРА </w:t>
      </w:r>
      <w:r w:rsidR="00D0532A">
        <w:rPr>
          <w:b/>
          <w:color w:val="000000" w:themeColor="text1"/>
          <w:sz w:val="28"/>
          <w:szCs w:val="28"/>
        </w:rPr>
        <w:t xml:space="preserve"> </w:t>
      </w:r>
      <w:r w:rsidR="00470AD5">
        <w:rPr>
          <w:b/>
          <w:color w:val="000000" w:themeColor="text1"/>
          <w:sz w:val="28"/>
          <w:szCs w:val="28"/>
        </w:rPr>
        <w:t xml:space="preserve">              </w:t>
      </w:r>
      <w:r w:rsidRPr="005F6098">
        <w:rPr>
          <w:b/>
          <w:color w:val="000000" w:themeColor="text1"/>
          <w:sz w:val="28"/>
          <w:szCs w:val="28"/>
        </w:rPr>
        <w:t xml:space="preserve">НАИЛУЧШИХ ПОКАЗАТЕЛЕЙ ВОССТАНОВЛЕНИЯ ДЕТАЛЕЙ </w:t>
      </w:r>
      <w:r w:rsidR="00470AD5">
        <w:rPr>
          <w:b/>
          <w:color w:val="000000" w:themeColor="text1"/>
          <w:sz w:val="28"/>
          <w:szCs w:val="28"/>
        </w:rPr>
        <w:t xml:space="preserve">       </w:t>
      </w:r>
      <w:r w:rsidRPr="005F6098">
        <w:rPr>
          <w:b/>
          <w:color w:val="000000" w:themeColor="text1"/>
          <w:sz w:val="28"/>
          <w:szCs w:val="28"/>
        </w:rPr>
        <w:t>ДОРОЖНО-СТРОИТЕЛЬНОЙ МАШИНЫ</w:t>
      </w:r>
    </w:p>
    <w:p w:rsidR="00CA3F1A" w:rsidRPr="00470AD5" w:rsidRDefault="00CA3F1A" w:rsidP="00470AD5">
      <w:pPr>
        <w:spacing w:line="216" w:lineRule="auto"/>
        <w:ind w:firstLine="709"/>
        <w:rPr>
          <w:color w:val="000000" w:themeColor="text1"/>
          <w:sz w:val="16"/>
          <w:szCs w:val="16"/>
        </w:rPr>
      </w:pPr>
    </w:p>
    <w:p w:rsidR="00CA3F1A" w:rsidRPr="003C307C" w:rsidRDefault="00CA3F1A" w:rsidP="00470AD5">
      <w:pPr>
        <w:spacing w:line="216" w:lineRule="auto"/>
        <w:ind w:left="709" w:right="850" w:firstLine="567"/>
        <w:jc w:val="both"/>
        <w:rPr>
          <w:i/>
          <w:color w:val="000000" w:themeColor="text1"/>
          <w:sz w:val="20"/>
          <w:szCs w:val="20"/>
        </w:rPr>
      </w:pPr>
      <w:r w:rsidRPr="005F6098">
        <w:rPr>
          <w:i/>
          <w:color w:val="000000" w:themeColor="text1"/>
          <w:sz w:val="20"/>
          <w:szCs w:val="20"/>
        </w:rPr>
        <w:t xml:space="preserve">Рассмотрено </w:t>
      </w:r>
      <w:r>
        <w:rPr>
          <w:i/>
          <w:color w:val="000000" w:themeColor="text1"/>
          <w:sz w:val="20"/>
          <w:szCs w:val="20"/>
        </w:rPr>
        <w:t>применение типизации технологических процессов при восстановлении наиболее изнашивающихся деталей дорожно-строительных машин с точки зрения примен</w:t>
      </w:r>
      <w:r>
        <w:rPr>
          <w:i/>
          <w:color w:val="000000" w:themeColor="text1"/>
          <w:sz w:val="20"/>
          <w:szCs w:val="20"/>
        </w:rPr>
        <w:t>е</w:t>
      </w:r>
      <w:r>
        <w:rPr>
          <w:i/>
          <w:color w:val="000000" w:themeColor="text1"/>
          <w:sz w:val="20"/>
          <w:szCs w:val="20"/>
        </w:rPr>
        <w:t>ния оптимизации выбора наилучших параметров качества</w:t>
      </w:r>
      <w:r w:rsidRPr="005F6098">
        <w:rPr>
          <w:i/>
          <w:color w:val="000000" w:themeColor="text1"/>
          <w:sz w:val="20"/>
          <w:szCs w:val="20"/>
        </w:rPr>
        <w:t xml:space="preserve">. </w:t>
      </w:r>
      <w:r>
        <w:rPr>
          <w:i/>
          <w:color w:val="000000" w:themeColor="text1"/>
          <w:sz w:val="20"/>
          <w:szCs w:val="20"/>
        </w:rPr>
        <w:t>Предложентиповой технолог</w:t>
      </w:r>
      <w:r>
        <w:rPr>
          <w:i/>
          <w:color w:val="000000" w:themeColor="text1"/>
          <w:sz w:val="20"/>
          <w:szCs w:val="20"/>
        </w:rPr>
        <w:t>и</w:t>
      </w:r>
      <w:r>
        <w:rPr>
          <w:i/>
          <w:color w:val="000000" w:themeColor="text1"/>
          <w:sz w:val="20"/>
          <w:szCs w:val="20"/>
        </w:rPr>
        <w:t>ческий процесс восстановления детали с применением решения многокритериальной динам</w:t>
      </w:r>
      <w:r>
        <w:rPr>
          <w:i/>
          <w:color w:val="000000" w:themeColor="text1"/>
          <w:sz w:val="20"/>
          <w:szCs w:val="20"/>
        </w:rPr>
        <w:t>и</w:t>
      </w:r>
      <w:r>
        <w:rPr>
          <w:i/>
          <w:color w:val="000000" w:themeColor="text1"/>
          <w:sz w:val="20"/>
          <w:szCs w:val="20"/>
        </w:rPr>
        <w:t>ческой задачи по методу районирования</w:t>
      </w:r>
      <w:r w:rsidRPr="005F6098">
        <w:rPr>
          <w:i/>
          <w:color w:val="000000" w:themeColor="text1"/>
          <w:sz w:val="20"/>
          <w:szCs w:val="20"/>
        </w:rPr>
        <w:t>.</w:t>
      </w:r>
      <w:r w:rsidR="00192B52">
        <w:rPr>
          <w:i/>
          <w:color w:val="000000" w:themeColor="text1"/>
          <w:sz w:val="20"/>
          <w:szCs w:val="20"/>
        </w:rPr>
        <w:t xml:space="preserve"> </w:t>
      </w:r>
      <w:r w:rsidRPr="003C307C">
        <w:rPr>
          <w:i/>
          <w:sz w:val="20"/>
          <w:szCs w:val="20"/>
        </w:rPr>
        <w:t xml:space="preserve">Цель - </w:t>
      </w:r>
      <w:r w:rsidRPr="003C307C">
        <w:rPr>
          <w:i/>
          <w:color w:val="000000" w:themeColor="text1"/>
          <w:sz w:val="20"/>
          <w:szCs w:val="20"/>
        </w:rPr>
        <w:t>достижение максимальной эффективности в структурировании технологического процесса восстановления деталей дорожно-строительных машин по ряду обоснованных критериев</w:t>
      </w:r>
      <w:r>
        <w:rPr>
          <w:i/>
          <w:color w:val="000000" w:themeColor="text1"/>
          <w:sz w:val="20"/>
          <w:szCs w:val="20"/>
        </w:rPr>
        <w:t>.</w:t>
      </w:r>
    </w:p>
    <w:p w:rsidR="00CA3F1A" w:rsidRDefault="00CA3F1A" w:rsidP="00470AD5">
      <w:pPr>
        <w:spacing w:line="216" w:lineRule="auto"/>
        <w:ind w:left="709" w:right="850" w:firstLine="567"/>
        <w:jc w:val="both"/>
        <w:rPr>
          <w:i/>
          <w:color w:val="000000" w:themeColor="text1"/>
          <w:sz w:val="20"/>
          <w:szCs w:val="20"/>
        </w:rPr>
      </w:pPr>
      <w:r w:rsidRPr="005F6098">
        <w:rPr>
          <w:b/>
          <w:i/>
          <w:color w:val="000000" w:themeColor="text1"/>
          <w:sz w:val="20"/>
          <w:szCs w:val="20"/>
        </w:rPr>
        <w:t>Ключевые слова</w:t>
      </w:r>
      <w:r w:rsidRPr="005F6098">
        <w:rPr>
          <w:i/>
          <w:color w:val="000000" w:themeColor="text1"/>
          <w:sz w:val="20"/>
          <w:szCs w:val="20"/>
        </w:rPr>
        <w:t xml:space="preserve">: </w:t>
      </w:r>
      <w:r>
        <w:rPr>
          <w:i/>
          <w:color w:val="000000" w:themeColor="text1"/>
          <w:sz w:val="20"/>
          <w:szCs w:val="20"/>
        </w:rPr>
        <w:t>типовой технологический процесс</w:t>
      </w:r>
      <w:r w:rsidRPr="005F6098">
        <w:rPr>
          <w:i/>
          <w:color w:val="000000" w:themeColor="text1"/>
          <w:sz w:val="20"/>
          <w:szCs w:val="20"/>
        </w:rPr>
        <w:t xml:space="preserve">; </w:t>
      </w:r>
      <w:r>
        <w:rPr>
          <w:i/>
          <w:color w:val="000000" w:themeColor="text1"/>
          <w:sz w:val="20"/>
          <w:szCs w:val="20"/>
        </w:rPr>
        <w:t>восстановление детали</w:t>
      </w:r>
      <w:r w:rsidRPr="005F6098">
        <w:rPr>
          <w:i/>
          <w:color w:val="000000" w:themeColor="text1"/>
          <w:sz w:val="20"/>
          <w:szCs w:val="20"/>
        </w:rPr>
        <w:t xml:space="preserve">; </w:t>
      </w:r>
      <w:r>
        <w:rPr>
          <w:i/>
          <w:color w:val="000000" w:themeColor="text1"/>
          <w:sz w:val="20"/>
          <w:szCs w:val="20"/>
        </w:rPr>
        <w:t>доро</w:t>
      </w:r>
      <w:r>
        <w:rPr>
          <w:i/>
          <w:color w:val="000000" w:themeColor="text1"/>
          <w:sz w:val="20"/>
          <w:szCs w:val="20"/>
        </w:rPr>
        <w:t>ж</w:t>
      </w:r>
      <w:r>
        <w:rPr>
          <w:i/>
          <w:color w:val="000000" w:themeColor="text1"/>
          <w:sz w:val="20"/>
          <w:szCs w:val="20"/>
        </w:rPr>
        <w:t>но-строительная машина</w:t>
      </w:r>
      <w:r w:rsidRPr="005F6098">
        <w:rPr>
          <w:i/>
          <w:color w:val="000000" w:themeColor="text1"/>
          <w:sz w:val="20"/>
          <w:szCs w:val="20"/>
        </w:rPr>
        <w:t>;</w:t>
      </w:r>
      <w:r w:rsidR="00470AD5">
        <w:rPr>
          <w:i/>
          <w:color w:val="000000" w:themeColor="text1"/>
          <w:sz w:val="20"/>
          <w:szCs w:val="20"/>
        </w:rPr>
        <w:t xml:space="preserve"> </w:t>
      </w:r>
      <w:r>
        <w:rPr>
          <w:i/>
          <w:color w:val="000000" w:themeColor="text1"/>
          <w:sz w:val="20"/>
          <w:szCs w:val="20"/>
        </w:rPr>
        <w:t>динамическая задача</w:t>
      </w:r>
      <w:r w:rsidRPr="005F6098">
        <w:rPr>
          <w:i/>
          <w:color w:val="000000" w:themeColor="text1"/>
          <w:sz w:val="20"/>
          <w:szCs w:val="20"/>
        </w:rPr>
        <w:t>.</w:t>
      </w:r>
    </w:p>
    <w:p w:rsidR="00091DDB" w:rsidRPr="00470AD5" w:rsidRDefault="00091DDB" w:rsidP="00470AD5">
      <w:pPr>
        <w:spacing w:line="228" w:lineRule="auto"/>
        <w:ind w:firstLine="709"/>
        <w:jc w:val="both"/>
        <w:rPr>
          <w:color w:val="000000" w:themeColor="text1"/>
          <w:sz w:val="16"/>
          <w:szCs w:val="16"/>
        </w:rPr>
      </w:pPr>
    </w:p>
    <w:p w:rsidR="00D0532A" w:rsidRPr="00D0532A" w:rsidRDefault="00D0532A" w:rsidP="00D0532A">
      <w:pPr>
        <w:rPr>
          <w:b/>
          <w:color w:val="000000" w:themeColor="text1"/>
          <w:sz w:val="16"/>
          <w:szCs w:val="16"/>
        </w:rPr>
      </w:pPr>
    </w:p>
    <w:p w:rsidR="00CA3F1A" w:rsidRPr="00927AC6" w:rsidRDefault="00CA3F1A" w:rsidP="00470AD5">
      <w:pPr>
        <w:spacing w:line="216" w:lineRule="auto"/>
        <w:rPr>
          <w:b/>
          <w:color w:val="000000" w:themeColor="text1"/>
        </w:rPr>
      </w:pPr>
      <w:r w:rsidRPr="00927AC6">
        <w:rPr>
          <w:b/>
          <w:color w:val="000000" w:themeColor="text1"/>
        </w:rPr>
        <w:t>СПИСОК ЛИТЕРАТУРЫ</w:t>
      </w:r>
    </w:p>
    <w:p w:rsidR="00CA3F1A" w:rsidRPr="00D0532A" w:rsidRDefault="00CA3F1A" w:rsidP="00470AD5">
      <w:pPr>
        <w:spacing w:line="216" w:lineRule="auto"/>
        <w:rPr>
          <w:color w:val="000000" w:themeColor="text1"/>
          <w:sz w:val="16"/>
          <w:szCs w:val="16"/>
        </w:rPr>
      </w:pP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1. Нуракова, А.С. Анализ экономической эффективности технологических вариантов восстановления изношенных деталей при ремонте машин</w:t>
      </w:r>
      <w:r w:rsidR="00854233">
        <w:rPr>
          <w:rFonts w:eastAsiaTheme="minorHAnsi"/>
          <w:bCs/>
          <w:color w:val="000000" w:themeColor="text1"/>
          <w:sz w:val="20"/>
          <w:szCs w:val="20"/>
          <w:lang w:eastAsia="en-US"/>
        </w:rPr>
        <w:t xml:space="preserve"> </w:t>
      </w:r>
      <w:r w:rsidRPr="00091DDB">
        <w:rPr>
          <w:sz w:val="20"/>
          <w:szCs w:val="20"/>
        </w:rPr>
        <w:t>[Текст] / А.С. Нуракова</w:t>
      </w:r>
      <w:r w:rsidR="00854233">
        <w:rPr>
          <w:sz w:val="20"/>
          <w:szCs w:val="20"/>
        </w:rPr>
        <w:t xml:space="preserve"> </w:t>
      </w:r>
      <w:r w:rsidRPr="00091DDB">
        <w:rPr>
          <w:rFonts w:eastAsiaTheme="minorHAnsi"/>
          <w:bCs/>
          <w:color w:val="000000" w:themeColor="text1"/>
          <w:sz w:val="20"/>
          <w:szCs w:val="20"/>
          <w:lang w:eastAsia="en-US"/>
        </w:rPr>
        <w:t>// Вестник Евразийского гуманитарного и</w:t>
      </w:r>
      <w:r w:rsidRPr="00091DDB">
        <w:rPr>
          <w:rFonts w:eastAsiaTheme="minorHAnsi"/>
          <w:bCs/>
          <w:color w:val="000000" w:themeColor="text1"/>
          <w:sz w:val="20"/>
          <w:szCs w:val="20"/>
          <w:lang w:eastAsia="en-US"/>
        </w:rPr>
        <w:t>н</w:t>
      </w:r>
      <w:r w:rsidRPr="00091DDB">
        <w:rPr>
          <w:rFonts w:eastAsiaTheme="minorHAnsi"/>
          <w:bCs/>
          <w:color w:val="000000" w:themeColor="text1"/>
          <w:sz w:val="20"/>
          <w:szCs w:val="20"/>
          <w:lang w:eastAsia="en-US"/>
        </w:rPr>
        <w:t>ститута.</w:t>
      </w:r>
      <w:r w:rsidR="00854233">
        <w:rPr>
          <w:rFonts w:eastAsiaTheme="minorHAnsi"/>
          <w:bCs/>
          <w:color w:val="000000" w:themeColor="text1"/>
          <w:sz w:val="20"/>
          <w:szCs w:val="20"/>
          <w:lang w:eastAsia="en-US"/>
        </w:rPr>
        <w:t xml:space="preserve"> </w:t>
      </w:r>
      <w:r w:rsidR="002B3A5A">
        <w:rPr>
          <w:sz w:val="20"/>
          <w:szCs w:val="20"/>
        </w:rPr>
        <w:t>-</w:t>
      </w:r>
      <w:r w:rsidRPr="00091DDB">
        <w:rPr>
          <w:rFonts w:eastAsiaTheme="minorHAnsi"/>
          <w:bCs/>
          <w:color w:val="000000" w:themeColor="text1"/>
          <w:sz w:val="20"/>
          <w:szCs w:val="20"/>
          <w:lang w:eastAsia="en-US"/>
        </w:rPr>
        <w:t xml:space="preserve"> 2005. </w:t>
      </w:r>
      <w:r w:rsidR="002B3A5A">
        <w:rPr>
          <w:sz w:val="20"/>
          <w:szCs w:val="20"/>
        </w:rPr>
        <w:t>-</w:t>
      </w:r>
      <w:r w:rsidRPr="00091DDB">
        <w:rPr>
          <w:sz w:val="20"/>
          <w:szCs w:val="20"/>
        </w:rPr>
        <w:t xml:space="preserve"> </w:t>
      </w:r>
      <w:r w:rsidRPr="00091DDB">
        <w:rPr>
          <w:rFonts w:eastAsiaTheme="minorHAnsi"/>
          <w:bCs/>
          <w:color w:val="000000" w:themeColor="text1"/>
          <w:sz w:val="20"/>
          <w:szCs w:val="20"/>
          <w:lang w:eastAsia="en-US"/>
        </w:rPr>
        <w:t>№3.</w:t>
      </w:r>
      <w:r w:rsidR="00854233">
        <w:rPr>
          <w:rFonts w:eastAsiaTheme="minorHAnsi"/>
          <w:bCs/>
          <w:color w:val="000000" w:themeColor="text1"/>
          <w:sz w:val="20"/>
          <w:szCs w:val="20"/>
          <w:lang w:eastAsia="en-US"/>
        </w:rPr>
        <w:t xml:space="preserve"> </w:t>
      </w:r>
      <w:r w:rsidR="002B3A5A">
        <w:rPr>
          <w:sz w:val="20"/>
          <w:szCs w:val="20"/>
        </w:rPr>
        <w:t>-</w:t>
      </w:r>
      <w:r w:rsidRPr="00091DDB">
        <w:rPr>
          <w:sz w:val="20"/>
          <w:szCs w:val="20"/>
        </w:rPr>
        <w:t xml:space="preserve"> </w:t>
      </w:r>
      <w:r w:rsidRPr="00091DDB">
        <w:rPr>
          <w:rFonts w:eastAsiaTheme="minorHAnsi"/>
          <w:bCs/>
          <w:color w:val="000000" w:themeColor="text1"/>
          <w:sz w:val="20"/>
          <w:szCs w:val="20"/>
          <w:lang w:eastAsia="en-US"/>
        </w:rPr>
        <w:t>С. 56 - 61.</w:t>
      </w: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2. Виноградов, B.C. Оборудование и технология дуговой автоматической и механизированной сварки</w:t>
      </w:r>
      <w:r w:rsidR="00854233">
        <w:rPr>
          <w:rFonts w:eastAsiaTheme="minorHAnsi"/>
          <w:bCs/>
          <w:color w:val="000000" w:themeColor="text1"/>
          <w:sz w:val="20"/>
          <w:szCs w:val="20"/>
          <w:lang w:eastAsia="en-US"/>
        </w:rPr>
        <w:t xml:space="preserve"> </w:t>
      </w:r>
      <w:r w:rsidRPr="00091DDB">
        <w:rPr>
          <w:sz w:val="20"/>
          <w:szCs w:val="20"/>
        </w:rPr>
        <w:t>[Текст]: монография / В.С. Виноградов</w:t>
      </w:r>
      <w:r w:rsidR="00854233">
        <w:rPr>
          <w:sz w:val="20"/>
          <w:szCs w:val="20"/>
        </w:rPr>
        <w:t>.</w:t>
      </w:r>
      <w:r w:rsidRPr="00091DDB">
        <w:rPr>
          <w:sz w:val="20"/>
          <w:szCs w:val="20"/>
        </w:rPr>
        <w:t xml:space="preserve"> </w:t>
      </w:r>
      <w:r w:rsidR="002B3A5A">
        <w:rPr>
          <w:sz w:val="20"/>
          <w:szCs w:val="20"/>
        </w:rPr>
        <w:t>-</w:t>
      </w:r>
      <w:r w:rsidRPr="00091DDB">
        <w:rPr>
          <w:rFonts w:eastAsiaTheme="minorHAnsi"/>
          <w:bCs/>
          <w:color w:val="000000" w:themeColor="text1"/>
          <w:sz w:val="20"/>
          <w:szCs w:val="20"/>
          <w:lang w:eastAsia="en-US"/>
        </w:rPr>
        <w:t xml:space="preserve"> М.: Высшая школа, 1999.</w:t>
      </w:r>
      <w:r w:rsidR="00854233">
        <w:rPr>
          <w:rFonts w:eastAsiaTheme="minorHAnsi"/>
          <w:bCs/>
          <w:color w:val="000000" w:themeColor="text1"/>
          <w:sz w:val="20"/>
          <w:szCs w:val="20"/>
          <w:lang w:eastAsia="en-US"/>
        </w:rPr>
        <w:t xml:space="preserve"> </w:t>
      </w:r>
      <w:r w:rsidR="002B3A5A">
        <w:rPr>
          <w:sz w:val="20"/>
          <w:szCs w:val="20"/>
        </w:rPr>
        <w:t>-</w:t>
      </w:r>
      <w:r w:rsidRPr="00091DDB">
        <w:rPr>
          <w:rFonts w:eastAsiaTheme="minorHAnsi"/>
          <w:bCs/>
          <w:color w:val="000000" w:themeColor="text1"/>
          <w:sz w:val="20"/>
          <w:szCs w:val="20"/>
          <w:lang w:eastAsia="en-US"/>
        </w:rPr>
        <w:t xml:space="preserve"> 318 с.</w:t>
      </w: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3. Экологические аспекты ремонтного производства автомобилей. Пути их решения [Электронный р</w:t>
      </w:r>
      <w:r w:rsidRPr="00091DDB">
        <w:rPr>
          <w:rFonts w:eastAsiaTheme="minorHAnsi"/>
          <w:bCs/>
          <w:color w:val="000000" w:themeColor="text1"/>
          <w:sz w:val="20"/>
          <w:szCs w:val="20"/>
          <w:lang w:eastAsia="en-US"/>
        </w:rPr>
        <w:t>е</w:t>
      </w:r>
      <w:r w:rsidRPr="00091DDB">
        <w:rPr>
          <w:rFonts w:eastAsiaTheme="minorHAnsi"/>
          <w:bCs/>
          <w:color w:val="000000" w:themeColor="text1"/>
          <w:sz w:val="20"/>
          <w:szCs w:val="20"/>
          <w:lang w:eastAsia="en-US"/>
        </w:rPr>
        <w:t>сурс]</w:t>
      </w:r>
      <w:r w:rsidR="00854233">
        <w:rPr>
          <w:rFonts w:eastAsiaTheme="minorHAnsi"/>
          <w:bCs/>
          <w:color w:val="000000" w:themeColor="text1"/>
          <w:sz w:val="20"/>
          <w:szCs w:val="20"/>
          <w:lang w:eastAsia="en-US"/>
        </w:rPr>
        <w:t xml:space="preserve"> / </w:t>
      </w:r>
      <w:r w:rsidRPr="00091DDB">
        <w:rPr>
          <w:rFonts w:eastAsiaTheme="minorHAnsi"/>
          <w:bCs/>
          <w:color w:val="000000" w:themeColor="text1"/>
          <w:sz w:val="20"/>
          <w:szCs w:val="20"/>
          <w:lang w:eastAsia="en-US"/>
        </w:rPr>
        <w:t xml:space="preserve">12.03.2016. </w:t>
      </w:r>
      <w:r w:rsidR="002B3A5A">
        <w:rPr>
          <w:rFonts w:eastAsiaTheme="minorHAnsi"/>
          <w:bCs/>
          <w:color w:val="000000" w:themeColor="text1"/>
          <w:sz w:val="20"/>
          <w:szCs w:val="20"/>
          <w:lang w:eastAsia="en-US"/>
        </w:rPr>
        <w:t>-</w:t>
      </w:r>
      <w:r w:rsidR="00854233">
        <w:rPr>
          <w:rFonts w:eastAsiaTheme="minorHAnsi"/>
          <w:bCs/>
          <w:color w:val="000000" w:themeColor="text1"/>
          <w:sz w:val="20"/>
          <w:szCs w:val="20"/>
          <w:lang w:eastAsia="en-US"/>
        </w:rPr>
        <w:t xml:space="preserve"> Режим доступа</w:t>
      </w:r>
      <w:r w:rsidRPr="00091DDB">
        <w:rPr>
          <w:rFonts w:eastAsiaTheme="minorHAnsi"/>
          <w:bCs/>
          <w:color w:val="000000" w:themeColor="text1"/>
          <w:sz w:val="20"/>
          <w:szCs w:val="20"/>
          <w:lang w:eastAsia="en-US"/>
        </w:rPr>
        <w:t>: https://studfiles.net/preview/5853311/ (дата обращения: 14.02.2018).</w:t>
      </w: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4. Попов, В.А. Технология тяжелого машиностроения</w:t>
      </w:r>
      <w:r w:rsidR="00854233">
        <w:rPr>
          <w:rFonts w:eastAsiaTheme="minorHAnsi"/>
          <w:bCs/>
          <w:color w:val="000000" w:themeColor="text1"/>
          <w:sz w:val="20"/>
          <w:szCs w:val="20"/>
          <w:lang w:eastAsia="en-US"/>
        </w:rPr>
        <w:t xml:space="preserve"> </w:t>
      </w:r>
      <w:r w:rsidRPr="00091DDB">
        <w:rPr>
          <w:sz w:val="20"/>
          <w:szCs w:val="20"/>
        </w:rPr>
        <w:t xml:space="preserve">[Текст] / В.А. Попов, </w:t>
      </w:r>
      <w:r w:rsidRPr="00091DDB">
        <w:rPr>
          <w:rFonts w:eastAsiaTheme="minorHAnsi"/>
          <w:bCs/>
          <w:color w:val="000000" w:themeColor="text1"/>
          <w:sz w:val="20"/>
          <w:szCs w:val="20"/>
          <w:lang w:eastAsia="en-US"/>
        </w:rPr>
        <w:t>М.Л. Шахрай, Г.А. Иванов и др. /</w:t>
      </w:r>
      <w:r w:rsidR="00DD106A">
        <w:rPr>
          <w:rFonts w:eastAsiaTheme="minorHAnsi"/>
          <w:bCs/>
          <w:color w:val="000000" w:themeColor="text1"/>
          <w:sz w:val="20"/>
          <w:szCs w:val="20"/>
          <w:lang w:eastAsia="en-US"/>
        </w:rPr>
        <w:t>/</w:t>
      </w:r>
      <w:r w:rsidRPr="00091DDB">
        <w:rPr>
          <w:rFonts w:eastAsiaTheme="minorHAnsi"/>
          <w:bCs/>
          <w:color w:val="000000" w:themeColor="text1"/>
          <w:sz w:val="20"/>
          <w:szCs w:val="20"/>
          <w:lang w:eastAsia="en-US"/>
        </w:rPr>
        <w:t xml:space="preserve"> М.:</w:t>
      </w:r>
      <w:r w:rsidR="00DD106A">
        <w:rPr>
          <w:rFonts w:eastAsiaTheme="minorHAnsi"/>
          <w:bCs/>
          <w:color w:val="000000" w:themeColor="text1"/>
          <w:sz w:val="20"/>
          <w:szCs w:val="20"/>
          <w:lang w:eastAsia="en-US"/>
        </w:rPr>
        <w:t xml:space="preserve"> </w:t>
      </w:r>
      <w:r w:rsidRPr="00091DDB">
        <w:rPr>
          <w:rFonts w:eastAsiaTheme="minorHAnsi"/>
          <w:bCs/>
          <w:color w:val="000000" w:themeColor="text1"/>
          <w:sz w:val="20"/>
          <w:szCs w:val="20"/>
          <w:lang w:eastAsia="en-US"/>
        </w:rPr>
        <w:t>Машгиз, 1952.</w:t>
      </w: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5. Износ типовых деталей строительных машин [Электронный ресурс]</w:t>
      </w:r>
      <w:r w:rsidR="00DD106A">
        <w:rPr>
          <w:rFonts w:eastAsiaTheme="minorHAnsi"/>
          <w:bCs/>
          <w:color w:val="000000" w:themeColor="text1"/>
          <w:sz w:val="20"/>
          <w:szCs w:val="20"/>
          <w:lang w:eastAsia="en-US"/>
        </w:rPr>
        <w:t xml:space="preserve"> / Режим доступа</w:t>
      </w:r>
      <w:r w:rsidRPr="00091DDB">
        <w:rPr>
          <w:rFonts w:eastAsiaTheme="minorHAnsi"/>
          <w:bCs/>
          <w:color w:val="000000" w:themeColor="text1"/>
          <w:sz w:val="20"/>
          <w:szCs w:val="20"/>
          <w:lang w:eastAsia="en-US"/>
        </w:rPr>
        <w:t>: http://stroy-technics.ru/article/iznos-tipovykh-detalei-stroitelnykh-mashin/ (дата обращения: 14.02.2018).</w:t>
      </w: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6. Молодык, Н.В. Восстановление деталей машин. Справочник</w:t>
      </w:r>
      <w:r w:rsidR="00DD106A">
        <w:rPr>
          <w:rFonts w:eastAsiaTheme="minorHAnsi"/>
          <w:bCs/>
          <w:color w:val="000000" w:themeColor="text1"/>
          <w:sz w:val="20"/>
          <w:szCs w:val="20"/>
          <w:lang w:eastAsia="en-US"/>
        </w:rPr>
        <w:t xml:space="preserve"> </w:t>
      </w:r>
      <w:r w:rsidRPr="00091DDB">
        <w:rPr>
          <w:sz w:val="20"/>
          <w:szCs w:val="20"/>
        </w:rPr>
        <w:t>[Текст] / Н.В. Молодык, А.С. Зенкин</w:t>
      </w:r>
      <w:r w:rsidRPr="00091DDB">
        <w:rPr>
          <w:rFonts w:eastAsiaTheme="minorHAnsi"/>
          <w:bCs/>
          <w:color w:val="000000" w:themeColor="text1"/>
          <w:sz w:val="20"/>
          <w:szCs w:val="20"/>
          <w:lang w:eastAsia="en-US"/>
        </w:rPr>
        <w:t>/ М.: Машиностроение, 1989.</w:t>
      </w:r>
      <w:r w:rsidR="00DD106A">
        <w:rPr>
          <w:rFonts w:eastAsiaTheme="minorHAnsi"/>
          <w:bCs/>
          <w:color w:val="000000" w:themeColor="text1"/>
          <w:sz w:val="20"/>
          <w:szCs w:val="20"/>
          <w:lang w:eastAsia="en-US"/>
        </w:rPr>
        <w:t xml:space="preserve"> </w:t>
      </w:r>
      <w:r w:rsidR="002B3A5A">
        <w:rPr>
          <w:rFonts w:eastAsiaTheme="minorHAnsi"/>
          <w:bCs/>
          <w:color w:val="000000" w:themeColor="text1"/>
          <w:sz w:val="20"/>
          <w:szCs w:val="20"/>
          <w:lang w:eastAsia="en-US"/>
        </w:rPr>
        <w:t>-</w:t>
      </w:r>
      <w:r w:rsidR="00DD106A">
        <w:rPr>
          <w:rFonts w:eastAsiaTheme="minorHAnsi"/>
          <w:bCs/>
          <w:color w:val="000000" w:themeColor="text1"/>
          <w:sz w:val="20"/>
          <w:szCs w:val="20"/>
          <w:lang w:eastAsia="en-US"/>
        </w:rPr>
        <w:t xml:space="preserve"> </w:t>
      </w:r>
      <w:r w:rsidRPr="00091DDB">
        <w:rPr>
          <w:rFonts w:eastAsiaTheme="minorHAnsi"/>
          <w:bCs/>
          <w:color w:val="000000" w:themeColor="text1"/>
          <w:sz w:val="20"/>
          <w:szCs w:val="20"/>
          <w:lang w:eastAsia="en-US"/>
        </w:rPr>
        <w:t>480 с.</w:t>
      </w:r>
    </w:p>
    <w:p w:rsidR="00CA3F1A" w:rsidRPr="00091DDB" w:rsidRDefault="00CA3F1A" w:rsidP="00470AD5">
      <w:pPr>
        <w:pStyle w:val="afffffffb"/>
        <w:tabs>
          <w:tab w:val="left" w:pos="851"/>
        </w:tabs>
        <w:spacing w:line="216" w:lineRule="auto"/>
        <w:ind w:left="0" w:firstLine="709"/>
        <w:jc w:val="both"/>
        <w:rPr>
          <w:rFonts w:eastAsiaTheme="minorHAnsi"/>
          <w:bCs/>
          <w:color w:val="000000" w:themeColor="text1"/>
          <w:sz w:val="20"/>
          <w:szCs w:val="20"/>
          <w:lang w:eastAsia="en-US"/>
        </w:rPr>
      </w:pPr>
      <w:r w:rsidRPr="00091DDB">
        <w:rPr>
          <w:rFonts w:eastAsiaTheme="minorHAnsi"/>
          <w:bCs/>
          <w:color w:val="000000" w:themeColor="text1"/>
          <w:sz w:val="20"/>
          <w:szCs w:val="20"/>
          <w:lang w:eastAsia="en-US"/>
        </w:rPr>
        <w:t>7. Типизация технологических процессов (ТП) восстановления деталей, основы разработки ТП восст</w:t>
      </w:r>
      <w:r w:rsidRPr="00091DDB">
        <w:rPr>
          <w:rFonts w:eastAsiaTheme="minorHAnsi"/>
          <w:bCs/>
          <w:color w:val="000000" w:themeColor="text1"/>
          <w:sz w:val="20"/>
          <w:szCs w:val="20"/>
          <w:lang w:eastAsia="en-US"/>
        </w:rPr>
        <w:t>а</w:t>
      </w:r>
      <w:r w:rsidRPr="00091DDB">
        <w:rPr>
          <w:rFonts w:eastAsiaTheme="minorHAnsi"/>
          <w:bCs/>
          <w:color w:val="000000" w:themeColor="text1"/>
          <w:sz w:val="20"/>
          <w:szCs w:val="20"/>
          <w:lang w:eastAsia="en-US"/>
        </w:rPr>
        <w:t>новления деталей [Электронный ресурс]</w:t>
      </w:r>
      <w:r w:rsidR="00DD106A">
        <w:rPr>
          <w:rFonts w:eastAsiaTheme="minorHAnsi"/>
          <w:bCs/>
          <w:color w:val="000000" w:themeColor="text1"/>
          <w:sz w:val="20"/>
          <w:szCs w:val="20"/>
          <w:lang w:eastAsia="en-US"/>
        </w:rPr>
        <w:t xml:space="preserve"> / Режим доступа</w:t>
      </w:r>
      <w:r w:rsidRPr="00091DDB">
        <w:rPr>
          <w:rFonts w:eastAsiaTheme="minorHAnsi"/>
          <w:bCs/>
          <w:color w:val="000000" w:themeColor="text1"/>
          <w:sz w:val="20"/>
          <w:szCs w:val="20"/>
          <w:lang w:eastAsia="en-US"/>
        </w:rPr>
        <w:t>: https://studopedia.org/9-2342.html/ (дата обращения: 14.02.2018).</w:t>
      </w:r>
    </w:p>
    <w:p w:rsidR="00CA3F1A" w:rsidRPr="00091DDB" w:rsidRDefault="00CA3F1A" w:rsidP="00470AD5">
      <w:pPr>
        <w:pStyle w:val="afffffffb"/>
        <w:tabs>
          <w:tab w:val="left" w:pos="851"/>
        </w:tabs>
        <w:spacing w:line="216" w:lineRule="auto"/>
        <w:ind w:left="0" w:firstLine="709"/>
        <w:jc w:val="both"/>
        <w:rPr>
          <w:rFonts w:eastAsiaTheme="minorHAnsi"/>
          <w:iCs/>
          <w:color w:val="000000" w:themeColor="text1"/>
          <w:sz w:val="20"/>
          <w:szCs w:val="20"/>
          <w:lang w:eastAsia="en-US"/>
        </w:rPr>
      </w:pPr>
      <w:r w:rsidRPr="00091DDB">
        <w:rPr>
          <w:rFonts w:eastAsiaTheme="minorHAnsi"/>
          <w:bCs/>
          <w:color w:val="000000" w:themeColor="text1"/>
          <w:sz w:val="20"/>
          <w:szCs w:val="20"/>
          <w:lang w:eastAsia="en-US"/>
        </w:rPr>
        <w:t>8. Филатов, М.И. Теоретическое обоснование метода восстановления деталей автомобиля на основе информационно-энергетической оценки</w:t>
      </w:r>
      <w:r w:rsidR="00DD106A">
        <w:rPr>
          <w:rFonts w:eastAsiaTheme="minorHAnsi"/>
          <w:bCs/>
          <w:color w:val="000000" w:themeColor="text1"/>
          <w:sz w:val="20"/>
          <w:szCs w:val="20"/>
          <w:lang w:eastAsia="en-US"/>
        </w:rPr>
        <w:t xml:space="preserve"> </w:t>
      </w:r>
      <w:r w:rsidRPr="00091DDB">
        <w:rPr>
          <w:sz w:val="20"/>
          <w:szCs w:val="20"/>
        </w:rPr>
        <w:t>[Текст]</w:t>
      </w:r>
      <w:r w:rsidRPr="00091DDB">
        <w:rPr>
          <w:rFonts w:eastAsiaTheme="minorHAnsi"/>
          <w:bCs/>
          <w:color w:val="000000" w:themeColor="text1"/>
          <w:sz w:val="20"/>
          <w:szCs w:val="20"/>
          <w:lang w:eastAsia="en-US"/>
        </w:rPr>
        <w:t xml:space="preserve"> / М.И.</w:t>
      </w:r>
      <w:r w:rsidR="00DD106A">
        <w:rPr>
          <w:rFonts w:eastAsiaTheme="minorHAnsi"/>
          <w:bCs/>
          <w:color w:val="000000" w:themeColor="text1"/>
          <w:sz w:val="20"/>
          <w:szCs w:val="20"/>
          <w:lang w:eastAsia="en-US"/>
        </w:rPr>
        <w:t xml:space="preserve"> </w:t>
      </w:r>
      <w:r w:rsidRPr="00091DDB">
        <w:rPr>
          <w:rFonts w:eastAsiaTheme="minorHAnsi"/>
          <w:bCs/>
          <w:color w:val="000000" w:themeColor="text1"/>
          <w:sz w:val="20"/>
          <w:szCs w:val="20"/>
          <w:lang w:eastAsia="en-US"/>
        </w:rPr>
        <w:t>Филатов, В.П. Славненко //</w:t>
      </w:r>
      <w:r w:rsidR="00DD106A">
        <w:rPr>
          <w:rFonts w:eastAsiaTheme="minorHAnsi"/>
          <w:bCs/>
          <w:color w:val="000000" w:themeColor="text1"/>
          <w:sz w:val="20"/>
          <w:szCs w:val="20"/>
          <w:lang w:eastAsia="en-US"/>
        </w:rPr>
        <w:t xml:space="preserve"> </w:t>
      </w:r>
      <w:r w:rsidRPr="00091DDB">
        <w:rPr>
          <w:rFonts w:eastAsiaTheme="minorHAnsi"/>
          <w:iCs/>
          <w:color w:val="000000" w:themeColor="text1"/>
          <w:sz w:val="20"/>
          <w:szCs w:val="20"/>
          <w:lang w:eastAsia="en-US"/>
        </w:rPr>
        <w:t xml:space="preserve">Вестник ОГУ. </w:t>
      </w:r>
      <w:r w:rsidR="002B3A5A">
        <w:rPr>
          <w:sz w:val="20"/>
          <w:szCs w:val="20"/>
        </w:rPr>
        <w:t>-</w:t>
      </w:r>
      <w:r w:rsidRPr="00091DDB">
        <w:rPr>
          <w:rFonts w:eastAsiaTheme="minorHAnsi"/>
          <w:iCs/>
          <w:color w:val="000000" w:themeColor="text1"/>
          <w:sz w:val="20"/>
          <w:szCs w:val="20"/>
          <w:lang w:eastAsia="en-US"/>
        </w:rPr>
        <w:t xml:space="preserve"> №10</w:t>
      </w:r>
      <w:r w:rsidR="00DD106A">
        <w:rPr>
          <w:rFonts w:eastAsiaTheme="minorHAnsi"/>
          <w:iCs/>
          <w:color w:val="000000" w:themeColor="text1"/>
          <w:sz w:val="20"/>
          <w:szCs w:val="20"/>
          <w:lang w:eastAsia="en-US"/>
        </w:rPr>
        <w:t>(129). -</w:t>
      </w:r>
      <w:r w:rsidRPr="00091DDB">
        <w:rPr>
          <w:rFonts w:eastAsiaTheme="minorHAnsi"/>
          <w:iCs/>
          <w:color w:val="000000" w:themeColor="text1"/>
          <w:sz w:val="20"/>
          <w:szCs w:val="20"/>
          <w:lang w:eastAsia="en-US"/>
        </w:rPr>
        <w:t>2011</w:t>
      </w:r>
      <w:r w:rsidR="00DD106A">
        <w:rPr>
          <w:rFonts w:eastAsiaTheme="minorHAnsi"/>
          <w:iCs/>
          <w:color w:val="000000" w:themeColor="text1"/>
          <w:sz w:val="20"/>
          <w:szCs w:val="20"/>
          <w:lang w:eastAsia="en-US"/>
        </w:rPr>
        <w:t xml:space="preserve">. </w:t>
      </w:r>
      <w:r w:rsidR="002B3A5A">
        <w:rPr>
          <w:sz w:val="20"/>
          <w:szCs w:val="20"/>
        </w:rPr>
        <w:t>-</w:t>
      </w:r>
      <w:r w:rsidRPr="00091DDB">
        <w:rPr>
          <w:rFonts w:eastAsiaTheme="minorHAnsi"/>
          <w:iCs/>
          <w:color w:val="000000" w:themeColor="text1"/>
          <w:sz w:val="20"/>
          <w:szCs w:val="20"/>
          <w:lang w:eastAsia="en-US"/>
        </w:rPr>
        <w:t xml:space="preserve"> С. 151-155.</w:t>
      </w:r>
    </w:p>
    <w:p w:rsidR="00CA3F1A" w:rsidRPr="00091DDB" w:rsidRDefault="00CA3F1A" w:rsidP="00470AD5">
      <w:pPr>
        <w:spacing w:line="216" w:lineRule="auto"/>
        <w:ind w:firstLine="766"/>
        <w:jc w:val="both"/>
        <w:rPr>
          <w:sz w:val="20"/>
          <w:szCs w:val="20"/>
        </w:rPr>
      </w:pPr>
      <w:r w:rsidRPr="00091DDB">
        <w:rPr>
          <w:sz w:val="20"/>
          <w:szCs w:val="20"/>
        </w:rPr>
        <w:t>9. Пантелеенко, Ф.И. Восстановление деталей машин: справочник</w:t>
      </w:r>
      <w:r w:rsidR="00DD106A">
        <w:rPr>
          <w:sz w:val="20"/>
          <w:szCs w:val="20"/>
        </w:rPr>
        <w:t xml:space="preserve"> </w:t>
      </w:r>
      <w:r w:rsidRPr="00091DDB">
        <w:rPr>
          <w:sz w:val="20"/>
          <w:szCs w:val="20"/>
        </w:rPr>
        <w:t>[Текст] / Ф.И. Пантелеенко, В.П. Лялякин, В.П. Иванов, В.М. Константинов</w:t>
      </w:r>
      <w:r w:rsidR="00AF175C">
        <w:rPr>
          <w:sz w:val="20"/>
          <w:szCs w:val="20"/>
        </w:rPr>
        <w:t>.</w:t>
      </w:r>
      <w:r w:rsidRPr="00091DDB">
        <w:rPr>
          <w:sz w:val="20"/>
          <w:szCs w:val="20"/>
        </w:rPr>
        <w:t xml:space="preserve"> </w:t>
      </w:r>
      <w:r w:rsidR="002B3A5A">
        <w:rPr>
          <w:sz w:val="20"/>
          <w:szCs w:val="20"/>
        </w:rPr>
        <w:t>-</w:t>
      </w:r>
      <w:r w:rsidR="00AF175C">
        <w:rPr>
          <w:sz w:val="20"/>
          <w:szCs w:val="20"/>
        </w:rPr>
        <w:t xml:space="preserve"> </w:t>
      </w:r>
      <w:r w:rsidRPr="00091DDB">
        <w:rPr>
          <w:sz w:val="20"/>
          <w:szCs w:val="20"/>
        </w:rPr>
        <w:t>М.: Машиностроение, 2003.</w:t>
      </w:r>
      <w:r w:rsidR="00AF175C">
        <w:rPr>
          <w:sz w:val="20"/>
          <w:szCs w:val="20"/>
        </w:rPr>
        <w:t xml:space="preserve"> </w:t>
      </w:r>
      <w:r w:rsidR="002B3A5A">
        <w:rPr>
          <w:sz w:val="20"/>
          <w:szCs w:val="20"/>
        </w:rPr>
        <w:t>-</w:t>
      </w:r>
      <w:r w:rsidR="00AF175C">
        <w:rPr>
          <w:sz w:val="20"/>
          <w:szCs w:val="20"/>
        </w:rPr>
        <w:t xml:space="preserve"> </w:t>
      </w:r>
      <w:r w:rsidRPr="00091DDB">
        <w:rPr>
          <w:sz w:val="20"/>
          <w:szCs w:val="20"/>
        </w:rPr>
        <w:t>672</w:t>
      </w:r>
      <w:r w:rsidR="00AF175C">
        <w:rPr>
          <w:sz w:val="20"/>
          <w:szCs w:val="20"/>
        </w:rPr>
        <w:t xml:space="preserve"> </w:t>
      </w:r>
      <w:r w:rsidRPr="00091DDB">
        <w:rPr>
          <w:sz w:val="20"/>
          <w:szCs w:val="20"/>
        </w:rPr>
        <w:t>с.</w:t>
      </w:r>
    </w:p>
    <w:p w:rsidR="00CA3F1A" w:rsidRPr="00091DDB" w:rsidRDefault="00CA3F1A" w:rsidP="00470AD5">
      <w:pPr>
        <w:pStyle w:val="afffffffb"/>
        <w:tabs>
          <w:tab w:val="left" w:pos="851"/>
        </w:tabs>
        <w:spacing w:line="216" w:lineRule="auto"/>
        <w:ind w:left="0" w:firstLine="709"/>
        <w:jc w:val="both"/>
        <w:rPr>
          <w:color w:val="000000" w:themeColor="text1"/>
          <w:sz w:val="20"/>
          <w:szCs w:val="20"/>
        </w:rPr>
      </w:pPr>
      <w:r w:rsidRPr="00091DDB">
        <w:rPr>
          <w:color w:val="000000" w:themeColor="text1"/>
          <w:sz w:val="20"/>
          <w:szCs w:val="20"/>
        </w:rPr>
        <w:t>10. Бондарева, Г.И. Системный анализ объектов, функций и ресурсов в процессах восстановления дет</w:t>
      </w:r>
      <w:r w:rsidRPr="00091DDB">
        <w:rPr>
          <w:color w:val="000000" w:themeColor="text1"/>
          <w:sz w:val="20"/>
          <w:szCs w:val="20"/>
        </w:rPr>
        <w:t>а</w:t>
      </w:r>
      <w:r w:rsidRPr="00091DDB">
        <w:rPr>
          <w:color w:val="000000" w:themeColor="text1"/>
          <w:sz w:val="20"/>
          <w:szCs w:val="20"/>
        </w:rPr>
        <w:t>лей машин</w:t>
      </w:r>
      <w:r w:rsidR="00AF175C">
        <w:rPr>
          <w:color w:val="000000" w:themeColor="text1"/>
          <w:sz w:val="20"/>
          <w:szCs w:val="20"/>
        </w:rPr>
        <w:t xml:space="preserve"> </w:t>
      </w:r>
      <w:r w:rsidRPr="00091DDB">
        <w:rPr>
          <w:sz w:val="20"/>
          <w:szCs w:val="20"/>
        </w:rPr>
        <w:t>[Текст] / Г.И. Бондарева //</w:t>
      </w:r>
      <w:r w:rsidR="00AF175C">
        <w:rPr>
          <w:sz w:val="20"/>
          <w:szCs w:val="20"/>
        </w:rPr>
        <w:t xml:space="preserve"> </w:t>
      </w:r>
      <w:r w:rsidRPr="00091DDB">
        <w:rPr>
          <w:rFonts w:eastAsiaTheme="minorHAnsi"/>
          <w:color w:val="000000" w:themeColor="text1"/>
          <w:sz w:val="20"/>
          <w:szCs w:val="20"/>
          <w:lang w:eastAsia="en-US"/>
        </w:rPr>
        <w:t>Вестник ФГОУ ВПО МГАУ.</w:t>
      </w:r>
      <w:r w:rsidR="00AF175C">
        <w:rPr>
          <w:rFonts w:eastAsiaTheme="minorHAnsi"/>
          <w:color w:val="000000" w:themeColor="text1"/>
          <w:sz w:val="20"/>
          <w:szCs w:val="20"/>
          <w:lang w:eastAsia="en-US"/>
        </w:rPr>
        <w:t xml:space="preserve"> </w:t>
      </w:r>
      <w:r w:rsidR="002B3A5A">
        <w:rPr>
          <w:sz w:val="20"/>
          <w:szCs w:val="20"/>
        </w:rPr>
        <w:t>-</w:t>
      </w:r>
      <w:r w:rsidRPr="00091DDB">
        <w:rPr>
          <w:sz w:val="20"/>
          <w:szCs w:val="20"/>
        </w:rPr>
        <w:t xml:space="preserve"> </w:t>
      </w:r>
      <w:r w:rsidRPr="00091DDB">
        <w:rPr>
          <w:rFonts w:eastAsiaTheme="minorHAnsi"/>
          <w:color w:val="000000" w:themeColor="text1"/>
          <w:sz w:val="20"/>
          <w:szCs w:val="20"/>
          <w:lang w:eastAsia="en-US"/>
        </w:rPr>
        <w:t xml:space="preserve">2010. </w:t>
      </w:r>
      <w:r w:rsidR="002B3A5A">
        <w:rPr>
          <w:sz w:val="20"/>
          <w:szCs w:val="20"/>
        </w:rPr>
        <w:t>-</w:t>
      </w:r>
      <w:r w:rsidRPr="00091DDB">
        <w:rPr>
          <w:sz w:val="20"/>
          <w:szCs w:val="20"/>
        </w:rPr>
        <w:t xml:space="preserve"> </w:t>
      </w:r>
      <w:r w:rsidRPr="00091DDB">
        <w:rPr>
          <w:rFonts w:eastAsiaTheme="minorHAnsi"/>
          <w:color w:val="000000" w:themeColor="text1"/>
          <w:sz w:val="20"/>
          <w:szCs w:val="20"/>
          <w:lang w:eastAsia="en-US"/>
        </w:rPr>
        <w:t xml:space="preserve">№2, </w:t>
      </w:r>
      <w:r w:rsidR="002B3A5A">
        <w:rPr>
          <w:sz w:val="20"/>
          <w:szCs w:val="20"/>
        </w:rPr>
        <w:t>-</w:t>
      </w:r>
      <w:r w:rsidRPr="00091DDB">
        <w:rPr>
          <w:sz w:val="20"/>
          <w:szCs w:val="20"/>
        </w:rPr>
        <w:t xml:space="preserve"> </w:t>
      </w:r>
      <w:r w:rsidRPr="00091DDB">
        <w:rPr>
          <w:rFonts w:eastAsiaTheme="minorHAnsi"/>
          <w:color w:val="000000" w:themeColor="text1"/>
          <w:sz w:val="20"/>
          <w:szCs w:val="20"/>
          <w:lang w:eastAsia="en-US"/>
        </w:rPr>
        <w:t>С. 119-124.</w:t>
      </w:r>
    </w:p>
    <w:p w:rsidR="00CA3F1A" w:rsidRPr="00091DDB" w:rsidRDefault="00CA3F1A" w:rsidP="00470AD5">
      <w:pPr>
        <w:pStyle w:val="afffffffb"/>
        <w:tabs>
          <w:tab w:val="left" w:pos="851"/>
        </w:tabs>
        <w:spacing w:line="216" w:lineRule="auto"/>
        <w:ind w:left="0" w:firstLine="709"/>
        <w:jc w:val="both"/>
        <w:rPr>
          <w:rFonts w:eastAsiaTheme="minorHAnsi"/>
          <w:color w:val="000000" w:themeColor="text1"/>
          <w:sz w:val="20"/>
          <w:szCs w:val="20"/>
          <w:lang w:eastAsia="en-US"/>
        </w:rPr>
      </w:pPr>
      <w:r w:rsidRPr="00091DDB">
        <w:rPr>
          <w:rFonts w:eastAsiaTheme="minorHAnsi"/>
          <w:color w:val="000000" w:themeColor="text1"/>
          <w:sz w:val="20"/>
          <w:szCs w:val="20"/>
          <w:lang w:eastAsia="en-US"/>
        </w:rPr>
        <w:t>11. Терентьев, А.В. Многокритериальный показатель качества автомобиля</w:t>
      </w:r>
      <w:r w:rsidR="00AF175C">
        <w:rPr>
          <w:rFonts w:eastAsiaTheme="minorHAnsi"/>
          <w:color w:val="000000" w:themeColor="text1"/>
          <w:sz w:val="20"/>
          <w:szCs w:val="20"/>
          <w:lang w:eastAsia="en-US"/>
        </w:rPr>
        <w:t xml:space="preserve"> </w:t>
      </w:r>
      <w:r w:rsidRPr="00091DDB">
        <w:rPr>
          <w:sz w:val="20"/>
          <w:szCs w:val="20"/>
        </w:rPr>
        <w:t>[Текст] / А.В. Терентьев //</w:t>
      </w:r>
      <w:r w:rsidRPr="00091DDB">
        <w:rPr>
          <w:rFonts w:eastAsiaTheme="minorHAnsi"/>
          <w:color w:val="000000" w:themeColor="text1"/>
          <w:sz w:val="20"/>
          <w:szCs w:val="20"/>
          <w:lang w:eastAsia="en-US"/>
        </w:rPr>
        <w:t xml:space="preserve"> Вестник гражданских инженеров. </w:t>
      </w:r>
      <w:r w:rsidR="002B3A5A">
        <w:rPr>
          <w:sz w:val="20"/>
          <w:szCs w:val="20"/>
        </w:rPr>
        <w:t>-</w:t>
      </w:r>
      <w:r w:rsidRPr="00091DDB">
        <w:rPr>
          <w:rFonts w:eastAsiaTheme="minorHAnsi"/>
          <w:color w:val="000000" w:themeColor="text1"/>
          <w:sz w:val="20"/>
          <w:szCs w:val="20"/>
          <w:lang w:eastAsia="en-US"/>
        </w:rPr>
        <w:t xml:space="preserve"> 2015.</w:t>
      </w:r>
      <w:r w:rsidR="00AF175C">
        <w:rPr>
          <w:rFonts w:eastAsiaTheme="minorHAnsi"/>
          <w:color w:val="000000" w:themeColor="text1"/>
          <w:sz w:val="20"/>
          <w:szCs w:val="20"/>
          <w:lang w:eastAsia="en-US"/>
        </w:rPr>
        <w:t xml:space="preserve"> </w:t>
      </w:r>
      <w:r w:rsidR="002B3A5A">
        <w:rPr>
          <w:sz w:val="20"/>
          <w:szCs w:val="20"/>
        </w:rPr>
        <w:t>-</w:t>
      </w:r>
      <w:r w:rsidRPr="00091DDB">
        <w:rPr>
          <w:rFonts w:eastAsiaTheme="minorHAnsi"/>
          <w:color w:val="000000" w:themeColor="text1"/>
          <w:sz w:val="20"/>
          <w:szCs w:val="20"/>
          <w:lang w:eastAsia="en-US"/>
        </w:rPr>
        <w:t xml:space="preserve"> 1(48)</w:t>
      </w:r>
      <w:r w:rsidR="00AF175C">
        <w:rPr>
          <w:rFonts w:eastAsiaTheme="minorHAnsi"/>
          <w:color w:val="000000" w:themeColor="text1"/>
          <w:sz w:val="20"/>
          <w:szCs w:val="20"/>
          <w:lang w:eastAsia="en-US"/>
        </w:rPr>
        <w:t>.</w:t>
      </w:r>
      <w:r w:rsidRPr="00091DDB">
        <w:rPr>
          <w:rFonts w:eastAsiaTheme="minorHAnsi"/>
          <w:color w:val="000000" w:themeColor="text1"/>
          <w:sz w:val="20"/>
          <w:szCs w:val="20"/>
          <w:lang w:eastAsia="en-US"/>
        </w:rPr>
        <w:t xml:space="preserve"> </w:t>
      </w:r>
      <w:r w:rsidR="002B3A5A">
        <w:rPr>
          <w:sz w:val="20"/>
          <w:szCs w:val="20"/>
        </w:rPr>
        <w:t>-</w:t>
      </w:r>
      <w:r w:rsidRPr="00091DDB">
        <w:rPr>
          <w:sz w:val="20"/>
          <w:szCs w:val="20"/>
        </w:rPr>
        <w:t xml:space="preserve"> </w:t>
      </w:r>
      <w:r w:rsidRPr="00091DDB">
        <w:rPr>
          <w:rFonts w:eastAsiaTheme="minorHAnsi"/>
          <w:color w:val="000000" w:themeColor="text1"/>
          <w:sz w:val="20"/>
          <w:szCs w:val="20"/>
          <w:lang w:eastAsia="en-US"/>
        </w:rPr>
        <w:t xml:space="preserve">С. 201-204. </w:t>
      </w:r>
    </w:p>
    <w:p w:rsidR="00CA3F1A" w:rsidRPr="00854233" w:rsidRDefault="00CA3F1A" w:rsidP="00470AD5">
      <w:pPr>
        <w:pStyle w:val="Default"/>
        <w:spacing w:line="216" w:lineRule="auto"/>
        <w:ind w:firstLine="709"/>
        <w:jc w:val="both"/>
        <w:rPr>
          <w:color w:val="000000" w:themeColor="text1"/>
          <w:sz w:val="20"/>
          <w:szCs w:val="20"/>
        </w:rPr>
      </w:pPr>
      <w:r w:rsidRPr="00091DDB">
        <w:rPr>
          <w:color w:val="000000" w:themeColor="text1"/>
          <w:sz w:val="20"/>
          <w:szCs w:val="20"/>
        </w:rPr>
        <w:t>12. Терен</w:t>
      </w:r>
      <w:r w:rsidRPr="00854233">
        <w:rPr>
          <w:color w:val="000000" w:themeColor="text1"/>
          <w:sz w:val="20"/>
          <w:szCs w:val="20"/>
        </w:rPr>
        <w:t>тьев, А.В. Методы решения автотранспортных задач</w:t>
      </w:r>
      <w:r w:rsidR="002F735A">
        <w:rPr>
          <w:color w:val="000000" w:themeColor="text1"/>
          <w:sz w:val="20"/>
          <w:szCs w:val="20"/>
        </w:rPr>
        <w:t xml:space="preserve"> </w:t>
      </w:r>
      <w:r w:rsidR="002F735A" w:rsidRPr="00854233">
        <w:rPr>
          <w:sz w:val="20"/>
          <w:szCs w:val="20"/>
        </w:rPr>
        <w:t>[Электронный ресурс]</w:t>
      </w:r>
      <w:r w:rsidR="002F735A">
        <w:rPr>
          <w:sz w:val="20"/>
          <w:szCs w:val="20"/>
        </w:rPr>
        <w:t xml:space="preserve"> / А.В. Терентьев </w:t>
      </w:r>
      <w:r w:rsidRPr="00854233">
        <w:rPr>
          <w:color w:val="000000" w:themeColor="text1"/>
          <w:sz w:val="20"/>
          <w:szCs w:val="20"/>
        </w:rPr>
        <w:t xml:space="preserve">// Современные проблемы науки и образования. </w:t>
      </w:r>
      <w:r w:rsidR="002F735A">
        <w:rPr>
          <w:color w:val="000000" w:themeColor="text1"/>
          <w:sz w:val="20"/>
          <w:szCs w:val="20"/>
        </w:rPr>
        <w:t xml:space="preserve">- </w:t>
      </w:r>
      <w:r w:rsidRPr="00854233">
        <w:rPr>
          <w:color w:val="000000" w:themeColor="text1"/>
          <w:sz w:val="20"/>
          <w:szCs w:val="20"/>
        </w:rPr>
        <w:t>2015.</w:t>
      </w:r>
      <w:r w:rsidR="002F735A">
        <w:rPr>
          <w:color w:val="000000" w:themeColor="text1"/>
          <w:sz w:val="20"/>
          <w:szCs w:val="20"/>
        </w:rPr>
        <w:t xml:space="preserve"> -</w:t>
      </w:r>
      <w:r w:rsidRPr="00854233">
        <w:rPr>
          <w:color w:val="000000" w:themeColor="text1"/>
          <w:sz w:val="20"/>
          <w:szCs w:val="20"/>
        </w:rPr>
        <w:t xml:space="preserve"> №1.</w:t>
      </w:r>
      <w:r w:rsidR="002F735A">
        <w:rPr>
          <w:color w:val="000000" w:themeColor="text1"/>
          <w:sz w:val="20"/>
          <w:szCs w:val="20"/>
        </w:rPr>
        <w:t xml:space="preserve"> - </w:t>
      </w:r>
      <w:r w:rsidRPr="00854233">
        <w:rPr>
          <w:color w:val="000000" w:themeColor="text1"/>
          <w:sz w:val="20"/>
          <w:szCs w:val="20"/>
        </w:rPr>
        <w:t>Режим доступа: http://www.science-education.ru/125-19863.</w:t>
      </w:r>
    </w:p>
    <w:p w:rsidR="00CA3F1A" w:rsidRPr="00854233" w:rsidRDefault="00CA3F1A" w:rsidP="00470AD5">
      <w:pPr>
        <w:pStyle w:val="afffffffb"/>
        <w:tabs>
          <w:tab w:val="left" w:pos="851"/>
        </w:tabs>
        <w:spacing w:line="216" w:lineRule="auto"/>
        <w:ind w:left="0" w:firstLine="709"/>
        <w:jc w:val="both"/>
        <w:rPr>
          <w:rFonts w:eastAsiaTheme="minorHAnsi"/>
          <w:color w:val="000000" w:themeColor="text1"/>
          <w:sz w:val="20"/>
          <w:szCs w:val="20"/>
          <w:lang w:eastAsia="en-US"/>
        </w:rPr>
      </w:pPr>
      <w:r w:rsidRPr="00854233">
        <w:rPr>
          <w:rFonts w:eastAsiaTheme="minorHAnsi"/>
          <w:color w:val="000000" w:themeColor="text1"/>
          <w:sz w:val="20"/>
          <w:szCs w:val="20"/>
          <w:lang w:eastAsia="en-US"/>
        </w:rPr>
        <w:t>13. Терентьев, А.В.</w:t>
      </w:r>
      <w:r w:rsidR="002F735A">
        <w:rPr>
          <w:rFonts w:eastAsiaTheme="minorHAnsi"/>
          <w:color w:val="000000" w:themeColor="text1"/>
          <w:sz w:val="20"/>
          <w:szCs w:val="20"/>
          <w:lang w:eastAsia="en-US"/>
        </w:rPr>
        <w:t xml:space="preserve"> </w:t>
      </w:r>
      <w:r w:rsidRPr="00854233">
        <w:rPr>
          <w:rFonts w:eastAsiaTheme="minorHAnsi"/>
          <w:color w:val="000000" w:themeColor="text1"/>
          <w:sz w:val="20"/>
          <w:szCs w:val="20"/>
          <w:lang w:eastAsia="en-US"/>
        </w:rPr>
        <w:t xml:space="preserve">Методы принятия решений в условиях неопределённого состояния </w:t>
      </w:r>
      <w:r w:rsidR="00CA25DE">
        <w:rPr>
          <w:rFonts w:eastAsiaTheme="minorHAnsi"/>
          <w:color w:val="000000" w:themeColor="text1"/>
          <w:sz w:val="20"/>
          <w:szCs w:val="20"/>
          <w:lang w:eastAsia="en-US"/>
        </w:rPr>
        <w:t>«</w:t>
      </w:r>
      <w:r w:rsidRPr="00854233">
        <w:rPr>
          <w:rFonts w:eastAsiaTheme="minorHAnsi"/>
          <w:color w:val="000000" w:themeColor="text1"/>
          <w:sz w:val="20"/>
          <w:szCs w:val="20"/>
          <w:lang w:eastAsia="en-US"/>
        </w:rPr>
        <w:t>внешней ср</w:t>
      </w:r>
      <w:r w:rsidRPr="00854233">
        <w:rPr>
          <w:rFonts w:eastAsiaTheme="minorHAnsi"/>
          <w:color w:val="000000" w:themeColor="text1"/>
          <w:sz w:val="20"/>
          <w:szCs w:val="20"/>
          <w:lang w:eastAsia="en-US"/>
        </w:rPr>
        <w:t>е</w:t>
      </w:r>
      <w:r w:rsidRPr="00854233">
        <w:rPr>
          <w:rFonts w:eastAsiaTheme="minorHAnsi"/>
          <w:color w:val="000000" w:themeColor="text1"/>
          <w:sz w:val="20"/>
          <w:szCs w:val="20"/>
          <w:lang w:eastAsia="en-US"/>
        </w:rPr>
        <w:t>ды</w:t>
      </w:r>
      <w:r w:rsidR="00CA25DE">
        <w:rPr>
          <w:rFonts w:eastAsiaTheme="minorHAnsi"/>
          <w:color w:val="000000" w:themeColor="text1"/>
          <w:sz w:val="20"/>
          <w:szCs w:val="20"/>
          <w:lang w:eastAsia="en-US"/>
        </w:rPr>
        <w:t>»</w:t>
      </w:r>
      <w:r w:rsidR="002F735A">
        <w:rPr>
          <w:rFonts w:eastAsiaTheme="minorHAnsi"/>
          <w:color w:val="000000" w:themeColor="text1"/>
          <w:sz w:val="20"/>
          <w:szCs w:val="20"/>
          <w:lang w:eastAsia="en-US"/>
        </w:rPr>
        <w:t xml:space="preserve"> </w:t>
      </w:r>
      <w:r w:rsidRPr="00854233">
        <w:rPr>
          <w:sz w:val="20"/>
          <w:szCs w:val="20"/>
        </w:rPr>
        <w:t>[Текст]</w:t>
      </w:r>
      <w:r w:rsidR="002F735A">
        <w:rPr>
          <w:sz w:val="20"/>
          <w:szCs w:val="20"/>
        </w:rPr>
        <w:t xml:space="preserve"> </w:t>
      </w:r>
      <w:r w:rsidRPr="00854233">
        <w:rPr>
          <w:rFonts w:eastAsiaTheme="minorHAnsi"/>
          <w:color w:val="000000" w:themeColor="text1"/>
          <w:sz w:val="20"/>
          <w:szCs w:val="20"/>
          <w:lang w:eastAsia="en-US"/>
        </w:rPr>
        <w:t>/ А.В. Терентьев, Б.Д. Прудовский</w:t>
      </w:r>
      <w:r w:rsidR="002F735A">
        <w:rPr>
          <w:rFonts w:eastAsiaTheme="minorHAnsi"/>
          <w:color w:val="000000" w:themeColor="text1"/>
          <w:sz w:val="20"/>
          <w:szCs w:val="20"/>
          <w:lang w:eastAsia="en-US"/>
        </w:rPr>
        <w:t xml:space="preserve"> </w:t>
      </w:r>
      <w:r w:rsidRPr="00854233">
        <w:rPr>
          <w:rFonts w:eastAsiaTheme="minorHAnsi"/>
          <w:color w:val="000000" w:themeColor="text1"/>
          <w:sz w:val="20"/>
          <w:szCs w:val="20"/>
          <w:lang w:eastAsia="en-US"/>
        </w:rPr>
        <w:t>// Транспортное планирование и моделирование: сб. трудов М</w:t>
      </w:r>
      <w:r w:rsidRPr="00854233">
        <w:rPr>
          <w:rFonts w:eastAsiaTheme="minorHAnsi"/>
          <w:color w:val="000000" w:themeColor="text1"/>
          <w:sz w:val="20"/>
          <w:szCs w:val="20"/>
          <w:lang w:eastAsia="en-US"/>
        </w:rPr>
        <w:t>е</w:t>
      </w:r>
      <w:r w:rsidRPr="00854233">
        <w:rPr>
          <w:rFonts w:eastAsiaTheme="minorHAnsi"/>
          <w:color w:val="000000" w:themeColor="text1"/>
          <w:sz w:val="20"/>
          <w:szCs w:val="20"/>
          <w:lang w:eastAsia="en-US"/>
        </w:rPr>
        <w:t xml:space="preserve">ждународной </w:t>
      </w:r>
      <w:r w:rsidR="002F735A">
        <w:rPr>
          <w:rFonts w:eastAsiaTheme="minorHAnsi"/>
          <w:color w:val="000000" w:themeColor="text1"/>
          <w:sz w:val="20"/>
          <w:szCs w:val="20"/>
          <w:lang w:eastAsia="en-US"/>
        </w:rPr>
        <w:t xml:space="preserve">научно-практической конференции. - </w:t>
      </w:r>
      <w:r w:rsidRPr="00854233">
        <w:rPr>
          <w:rFonts w:eastAsiaTheme="minorHAnsi"/>
          <w:color w:val="000000" w:themeColor="text1"/>
          <w:sz w:val="20"/>
          <w:szCs w:val="20"/>
          <w:lang w:eastAsia="en-US"/>
        </w:rPr>
        <w:t>СПбГАСУ.</w:t>
      </w:r>
      <w:r w:rsidR="002F735A">
        <w:rPr>
          <w:rFonts w:eastAsiaTheme="minorHAnsi"/>
          <w:color w:val="000000" w:themeColor="text1"/>
          <w:sz w:val="20"/>
          <w:szCs w:val="20"/>
          <w:lang w:eastAsia="en-US"/>
        </w:rPr>
        <w:t xml:space="preserve"> </w:t>
      </w:r>
      <w:r w:rsidR="002B3A5A">
        <w:rPr>
          <w:sz w:val="20"/>
          <w:szCs w:val="20"/>
        </w:rPr>
        <w:t>-</w:t>
      </w:r>
      <w:r w:rsidR="002F735A">
        <w:rPr>
          <w:sz w:val="20"/>
          <w:szCs w:val="20"/>
        </w:rPr>
        <w:t xml:space="preserve"> </w:t>
      </w:r>
      <w:r w:rsidRPr="00854233">
        <w:rPr>
          <w:rFonts w:eastAsiaTheme="minorHAnsi"/>
          <w:color w:val="000000" w:themeColor="text1"/>
          <w:sz w:val="20"/>
          <w:szCs w:val="20"/>
          <w:lang w:eastAsia="en-US"/>
        </w:rPr>
        <w:t>СПб.</w:t>
      </w:r>
      <w:r w:rsidR="002F735A">
        <w:rPr>
          <w:rFonts w:eastAsiaTheme="minorHAnsi"/>
          <w:color w:val="000000" w:themeColor="text1"/>
          <w:sz w:val="20"/>
          <w:szCs w:val="20"/>
          <w:lang w:eastAsia="en-US"/>
        </w:rPr>
        <w:t xml:space="preserve"> </w:t>
      </w:r>
      <w:r w:rsidR="002B3A5A">
        <w:rPr>
          <w:sz w:val="20"/>
          <w:szCs w:val="20"/>
        </w:rPr>
        <w:t>-</w:t>
      </w:r>
      <w:r w:rsidRPr="00854233">
        <w:rPr>
          <w:sz w:val="20"/>
          <w:szCs w:val="20"/>
        </w:rPr>
        <w:t xml:space="preserve"> </w:t>
      </w:r>
      <w:r w:rsidRPr="00854233">
        <w:rPr>
          <w:rFonts w:eastAsiaTheme="minorHAnsi"/>
          <w:color w:val="000000" w:themeColor="text1"/>
          <w:sz w:val="20"/>
          <w:szCs w:val="20"/>
          <w:lang w:eastAsia="en-US"/>
        </w:rPr>
        <w:t xml:space="preserve">2016. </w:t>
      </w:r>
      <w:r w:rsidR="002B3A5A">
        <w:rPr>
          <w:sz w:val="20"/>
          <w:szCs w:val="20"/>
        </w:rPr>
        <w:t>-</w:t>
      </w:r>
      <w:r w:rsidRPr="00854233">
        <w:rPr>
          <w:sz w:val="20"/>
          <w:szCs w:val="20"/>
        </w:rPr>
        <w:t xml:space="preserve"> </w:t>
      </w:r>
      <w:r w:rsidRPr="00854233">
        <w:rPr>
          <w:rFonts w:eastAsiaTheme="minorHAnsi"/>
          <w:color w:val="000000" w:themeColor="text1"/>
          <w:sz w:val="20"/>
          <w:szCs w:val="20"/>
          <w:lang w:eastAsia="en-US"/>
        </w:rPr>
        <w:t>С. 145-149.</w:t>
      </w:r>
    </w:p>
    <w:p w:rsidR="00CA3F1A" w:rsidRPr="00854233" w:rsidRDefault="00CA3F1A" w:rsidP="00470AD5">
      <w:pPr>
        <w:pStyle w:val="afffffffb"/>
        <w:tabs>
          <w:tab w:val="left" w:pos="851"/>
        </w:tabs>
        <w:spacing w:line="216" w:lineRule="auto"/>
        <w:ind w:left="0" w:firstLine="709"/>
        <w:jc w:val="both"/>
        <w:rPr>
          <w:rFonts w:eastAsiaTheme="minorHAnsi"/>
          <w:color w:val="000000" w:themeColor="text1"/>
          <w:sz w:val="20"/>
          <w:szCs w:val="20"/>
          <w:lang w:eastAsia="en-US"/>
        </w:rPr>
      </w:pPr>
      <w:r w:rsidRPr="00854233">
        <w:rPr>
          <w:rFonts w:eastAsiaTheme="minorHAnsi"/>
          <w:color w:val="000000" w:themeColor="text1"/>
          <w:sz w:val="20"/>
          <w:szCs w:val="20"/>
          <w:lang w:eastAsia="en-US"/>
        </w:rPr>
        <w:t>14. Терентьев, А.В.</w:t>
      </w:r>
      <w:r w:rsidR="002F735A">
        <w:rPr>
          <w:rFonts w:eastAsiaTheme="minorHAnsi"/>
          <w:color w:val="000000" w:themeColor="text1"/>
          <w:sz w:val="20"/>
          <w:szCs w:val="20"/>
          <w:lang w:eastAsia="en-US"/>
        </w:rPr>
        <w:t xml:space="preserve"> </w:t>
      </w:r>
      <w:r w:rsidRPr="00854233">
        <w:rPr>
          <w:rFonts w:eastAsiaTheme="minorHAnsi"/>
          <w:color w:val="000000" w:themeColor="text1"/>
          <w:sz w:val="20"/>
          <w:szCs w:val="20"/>
          <w:lang w:eastAsia="en-US"/>
        </w:rPr>
        <w:t>Методы определения множества Парето в некоторых задачах линейного програ</w:t>
      </w:r>
      <w:r w:rsidRPr="00854233">
        <w:rPr>
          <w:rFonts w:eastAsiaTheme="minorHAnsi"/>
          <w:color w:val="000000" w:themeColor="text1"/>
          <w:sz w:val="20"/>
          <w:szCs w:val="20"/>
          <w:lang w:eastAsia="en-US"/>
        </w:rPr>
        <w:t>м</w:t>
      </w:r>
      <w:r w:rsidRPr="00854233">
        <w:rPr>
          <w:rFonts w:eastAsiaTheme="minorHAnsi"/>
          <w:color w:val="000000" w:themeColor="text1"/>
          <w:sz w:val="20"/>
          <w:szCs w:val="20"/>
          <w:lang w:eastAsia="en-US"/>
        </w:rPr>
        <w:t>мирования</w:t>
      </w:r>
      <w:r w:rsidR="002F735A">
        <w:rPr>
          <w:rFonts w:eastAsiaTheme="minorHAnsi"/>
          <w:color w:val="000000" w:themeColor="text1"/>
          <w:sz w:val="20"/>
          <w:szCs w:val="20"/>
          <w:lang w:eastAsia="en-US"/>
        </w:rPr>
        <w:t xml:space="preserve"> </w:t>
      </w:r>
      <w:r w:rsidRPr="00854233">
        <w:rPr>
          <w:sz w:val="20"/>
          <w:szCs w:val="20"/>
        </w:rPr>
        <w:t xml:space="preserve">[Текст] / </w:t>
      </w:r>
      <w:r w:rsidRPr="00854233">
        <w:rPr>
          <w:rFonts w:eastAsiaTheme="minorHAnsi"/>
          <w:color w:val="000000" w:themeColor="text1"/>
          <w:sz w:val="20"/>
          <w:szCs w:val="20"/>
          <w:lang w:eastAsia="en-US"/>
        </w:rPr>
        <w:t>А.В. Терентьев, Б.Д. Прудовский</w:t>
      </w:r>
      <w:r w:rsidR="002F735A">
        <w:rPr>
          <w:rFonts w:eastAsiaTheme="minorHAnsi"/>
          <w:color w:val="000000" w:themeColor="text1"/>
          <w:sz w:val="20"/>
          <w:szCs w:val="20"/>
          <w:lang w:eastAsia="en-US"/>
        </w:rPr>
        <w:t xml:space="preserve"> </w:t>
      </w:r>
      <w:r w:rsidRPr="00854233">
        <w:rPr>
          <w:sz w:val="20"/>
          <w:szCs w:val="20"/>
        </w:rPr>
        <w:t>//</w:t>
      </w:r>
      <w:r w:rsidRPr="00854233">
        <w:rPr>
          <w:rFonts w:eastAsiaTheme="minorHAnsi"/>
          <w:color w:val="000000" w:themeColor="text1"/>
          <w:sz w:val="20"/>
          <w:szCs w:val="20"/>
          <w:lang w:eastAsia="en-US"/>
        </w:rPr>
        <w:t xml:space="preserve"> Записки Горного института.</w:t>
      </w:r>
      <w:r w:rsidR="002F735A">
        <w:rPr>
          <w:rFonts w:eastAsiaTheme="minorHAnsi"/>
          <w:color w:val="000000" w:themeColor="text1"/>
          <w:sz w:val="20"/>
          <w:szCs w:val="20"/>
          <w:lang w:eastAsia="en-US"/>
        </w:rPr>
        <w:t xml:space="preserve"> -</w:t>
      </w:r>
      <w:r w:rsidRPr="00854233">
        <w:rPr>
          <w:rFonts w:eastAsiaTheme="minorHAnsi"/>
          <w:color w:val="000000" w:themeColor="text1"/>
          <w:sz w:val="20"/>
          <w:szCs w:val="20"/>
          <w:lang w:eastAsia="en-US"/>
        </w:rPr>
        <w:t xml:space="preserve"> СПб.: Национальный м</w:t>
      </w:r>
      <w:r w:rsidRPr="00854233">
        <w:rPr>
          <w:rFonts w:eastAsiaTheme="minorHAnsi"/>
          <w:color w:val="000000" w:themeColor="text1"/>
          <w:sz w:val="20"/>
          <w:szCs w:val="20"/>
          <w:lang w:eastAsia="en-US"/>
        </w:rPr>
        <w:t>и</w:t>
      </w:r>
      <w:r w:rsidRPr="00854233">
        <w:rPr>
          <w:rFonts w:eastAsiaTheme="minorHAnsi"/>
          <w:color w:val="000000" w:themeColor="text1"/>
          <w:sz w:val="20"/>
          <w:szCs w:val="20"/>
          <w:lang w:eastAsia="en-US"/>
        </w:rPr>
        <w:t xml:space="preserve">нерально-сырьевой университет </w:t>
      </w:r>
      <w:r w:rsidR="00CA25DE">
        <w:rPr>
          <w:rFonts w:eastAsiaTheme="minorHAnsi"/>
          <w:color w:val="000000" w:themeColor="text1"/>
          <w:sz w:val="20"/>
          <w:szCs w:val="20"/>
          <w:lang w:eastAsia="en-US"/>
        </w:rPr>
        <w:t>«</w:t>
      </w:r>
      <w:r w:rsidRPr="00854233">
        <w:rPr>
          <w:rFonts w:eastAsiaTheme="minorHAnsi"/>
          <w:color w:val="000000" w:themeColor="text1"/>
          <w:sz w:val="20"/>
          <w:szCs w:val="20"/>
          <w:lang w:eastAsia="en-US"/>
        </w:rPr>
        <w:t>Горный</w:t>
      </w:r>
      <w:r w:rsidR="00CA25DE">
        <w:rPr>
          <w:rFonts w:eastAsiaTheme="minorHAnsi"/>
          <w:color w:val="000000" w:themeColor="text1"/>
          <w:sz w:val="20"/>
          <w:szCs w:val="20"/>
          <w:lang w:eastAsia="en-US"/>
        </w:rPr>
        <w:t>»</w:t>
      </w:r>
      <w:r w:rsidR="002F735A">
        <w:rPr>
          <w:rFonts w:eastAsiaTheme="minorHAnsi"/>
          <w:color w:val="000000" w:themeColor="text1"/>
          <w:sz w:val="20"/>
          <w:szCs w:val="20"/>
          <w:lang w:eastAsia="en-US"/>
        </w:rPr>
        <w:t xml:space="preserve">. </w:t>
      </w:r>
      <w:r w:rsidR="002B3A5A">
        <w:rPr>
          <w:sz w:val="20"/>
          <w:szCs w:val="20"/>
        </w:rPr>
        <w:t>-</w:t>
      </w:r>
      <w:r w:rsidRPr="00854233">
        <w:rPr>
          <w:sz w:val="20"/>
          <w:szCs w:val="20"/>
        </w:rPr>
        <w:t xml:space="preserve"> </w:t>
      </w:r>
      <w:r w:rsidRPr="00854233">
        <w:rPr>
          <w:rFonts w:eastAsiaTheme="minorHAnsi"/>
          <w:color w:val="000000" w:themeColor="text1"/>
          <w:sz w:val="20"/>
          <w:szCs w:val="20"/>
          <w:lang w:eastAsia="en-US"/>
        </w:rPr>
        <w:t>2015.</w:t>
      </w:r>
      <w:r w:rsidR="002F735A">
        <w:rPr>
          <w:rFonts w:eastAsiaTheme="minorHAnsi"/>
          <w:color w:val="000000" w:themeColor="text1"/>
          <w:sz w:val="20"/>
          <w:szCs w:val="20"/>
          <w:lang w:eastAsia="en-US"/>
        </w:rPr>
        <w:t xml:space="preserve"> </w:t>
      </w:r>
      <w:r w:rsidR="002B3A5A">
        <w:rPr>
          <w:sz w:val="20"/>
          <w:szCs w:val="20"/>
        </w:rPr>
        <w:t>-</w:t>
      </w:r>
      <w:r w:rsidR="002F735A">
        <w:rPr>
          <w:sz w:val="20"/>
          <w:szCs w:val="20"/>
        </w:rPr>
        <w:t xml:space="preserve"> </w:t>
      </w:r>
      <w:r w:rsidRPr="00854233">
        <w:rPr>
          <w:rFonts w:eastAsiaTheme="minorHAnsi"/>
          <w:color w:val="000000" w:themeColor="text1"/>
          <w:sz w:val="20"/>
          <w:szCs w:val="20"/>
          <w:lang w:eastAsia="en-US"/>
        </w:rPr>
        <w:t xml:space="preserve">Том 211. </w:t>
      </w:r>
      <w:r w:rsidR="002B3A5A">
        <w:rPr>
          <w:sz w:val="20"/>
          <w:szCs w:val="20"/>
        </w:rPr>
        <w:t>-</w:t>
      </w:r>
      <w:r w:rsidRPr="00854233">
        <w:rPr>
          <w:sz w:val="20"/>
          <w:szCs w:val="20"/>
        </w:rPr>
        <w:t xml:space="preserve"> </w:t>
      </w:r>
      <w:r w:rsidRPr="00854233">
        <w:rPr>
          <w:rFonts w:eastAsiaTheme="minorHAnsi"/>
          <w:color w:val="000000" w:themeColor="text1"/>
          <w:sz w:val="20"/>
          <w:szCs w:val="20"/>
          <w:lang w:eastAsia="en-US"/>
        </w:rPr>
        <w:t>С. 89-90.</w:t>
      </w:r>
    </w:p>
    <w:p w:rsidR="00CA3F1A" w:rsidRPr="00854233" w:rsidRDefault="00CA3F1A" w:rsidP="00470AD5">
      <w:pPr>
        <w:pStyle w:val="afffffffb"/>
        <w:tabs>
          <w:tab w:val="left" w:pos="851"/>
        </w:tabs>
        <w:spacing w:line="216" w:lineRule="auto"/>
        <w:ind w:left="0" w:firstLine="709"/>
        <w:jc w:val="both"/>
        <w:rPr>
          <w:color w:val="000000" w:themeColor="text1"/>
          <w:sz w:val="20"/>
          <w:szCs w:val="20"/>
          <w:shd w:val="clear" w:color="auto" w:fill="F5F5F5"/>
        </w:rPr>
      </w:pPr>
      <w:r w:rsidRPr="00854233">
        <w:rPr>
          <w:color w:val="000000" w:themeColor="text1"/>
          <w:sz w:val="20"/>
          <w:szCs w:val="20"/>
        </w:rPr>
        <w:t>15. Терентьев, А.В. Развитие метода районирования</w:t>
      </w:r>
      <w:r w:rsidR="002F735A">
        <w:rPr>
          <w:color w:val="000000" w:themeColor="text1"/>
          <w:sz w:val="20"/>
          <w:szCs w:val="20"/>
        </w:rPr>
        <w:t xml:space="preserve"> </w:t>
      </w:r>
      <w:r w:rsidRPr="00854233">
        <w:rPr>
          <w:sz w:val="20"/>
          <w:szCs w:val="20"/>
        </w:rPr>
        <w:t>[Текст]</w:t>
      </w:r>
      <w:r w:rsidR="002F735A">
        <w:rPr>
          <w:sz w:val="20"/>
          <w:szCs w:val="20"/>
        </w:rPr>
        <w:t xml:space="preserve"> </w:t>
      </w:r>
      <w:r w:rsidRPr="00854233">
        <w:rPr>
          <w:sz w:val="20"/>
          <w:szCs w:val="20"/>
        </w:rPr>
        <w:t>/ А.В. Терентьев //</w:t>
      </w:r>
      <w:r w:rsidRPr="00854233">
        <w:rPr>
          <w:color w:val="000000" w:themeColor="text1"/>
          <w:sz w:val="20"/>
          <w:szCs w:val="20"/>
        </w:rPr>
        <w:t xml:space="preserve"> Инновации на транспо</w:t>
      </w:r>
      <w:r w:rsidRPr="00854233">
        <w:rPr>
          <w:color w:val="000000" w:themeColor="text1"/>
          <w:sz w:val="20"/>
          <w:szCs w:val="20"/>
        </w:rPr>
        <w:t>р</w:t>
      </w:r>
      <w:r w:rsidRPr="00854233">
        <w:rPr>
          <w:color w:val="000000" w:themeColor="text1"/>
          <w:sz w:val="20"/>
          <w:szCs w:val="20"/>
        </w:rPr>
        <w:t>те и в машиностроении</w:t>
      </w:r>
      <w:r w:rsidR="002F735A">
        <w:rPr>
          <w:color w:val="000000" w:themeColor="text1"/>
          <w:sz w:val="20"/>
          <w:szCs w:val="20"/>
        </w:rPr>
        <w:t>:</w:t>
      </w:r>
      <w:r w:rsidR="002F735A" w:rsidRPr="002F735A">
        <w:rPr>
          <w:color w:val="000000" w:themeColor="text1"/>
          <w:sz w:val="20"/>
          <w:szCs w:val="20"/>
        </w:rPr>
        <w:t xml:space="preserve"> </w:t>
      </w:r>
      <w:r w:rsidR="002F735A">
        <w:rPr>
          <w:color w:val="000000" w:themeColor="text1"/>
          <w:sz w:val="20"/>
          <w:szCs w:val="20"/>
        </w:rPr>
        <w:t>м</w:t>
      </w:r>
      <w:r w:rsidR="002F735A" w:rsidRPr="00854233">
        <w:rPr>
          <w:color w:val="000000" w:themeColor="text1"/>
          <w:sz w:val="20"/>
          <w:szCs w:val="20"/>
        </w:rPr>
        <w:t>атериалы 4-ой международной научно-практической конференции.</w:t>
      </w:r>
      <w:r w:rsidR="002F735A">
        <w:rPr>
          <w:color w:val="000000" w:themeColor="text1"/>
          <w:sz w:val="20"/>
          <w:szCs w:val="20"/>
        </w:rPr>
        <w:t xml:space="preserve"> - </w:t>
      </w:r>
      <w:r w:rsidRPr="00854233">
        <w:rPr>
          <w:color w:val="000000" w:themeColor="text1"/>
          <w:sz w:val="20"/>
          <w:szCs w:val="20"/>
        </w:rPr>
        <w:t>СПб.:</w:t>
      </w:r>
      <w:r w:rsidR="002F735A">
        <w:rPr>
          <w:color w:val="000000" w:themeColor="text1"/>
          <w:sz w:val="20"/>
          <w:szCs w:val="20"/>
        </w:rPr>
        <w:t xml:space="preserve"> </w:t>
      </w:r>
      <w:r w:rsidRPr="00854233">
        <w:rPr>
          <w:color w:val="000000" w:themeColor="text1"/>
          <w:sz w:val="20"/>
          <w:szCs w:val="20"/>
        </w:rPr>
        <w:t>Наци</w:t>
      </w:r>
      <w:r w:rsidRPr="00854233">
        <w:rPr>
          <w:color w:val="000000" w:themeColor="text1"/>
          <w:sz w:val="20"/>
          <w:szCs w:val="20"/>
        </w:rPr>
        <w:t>о</w:t>
      </w:r>
      <w:r w:rsidRPr="00854233">
        <w:rPr>
          <w:color w:val="000000" w:themeColor="text1"/>
          <w:sz w:val="20"/>
          <w:szCs w:val="20"/>
        </w:rPr>
        <w:t>нальный</w:t>
      </w:r>
      <w:r w:rsidR="002F735A">
        <w:rPr>
          <w:color w:val="000000" w:themeColor="text1"/>
          <w:sz w:val="20"/>
          <w:szCs w:val="20"/>
        </w:rPr>
        <w:t xml:space="preserve"> </w:t>
      </w:r>
      <w:r w:rsidRPr="00854233">
        <w:rPr>
          <w:color w:val="000000" w:themeColor="text1"/>
          <w:sz w:val="20"/>
          <w:szCs w:val="20"/>
        </w:rPr>
        <w:t>минерально-сырьевой</w:t>
      </w:r>
      <w:r w:rsidR="002F735A">
        <w:rPr>
          <w:color w:val="000000" w:themeColor="text1"/>
          <w:sz w:val="20"/>
          <w:szCs w:val="20"/>
        </w:rPr>
        <w:t xml:space="preserve"> </w:t>
      </w:r>
      <w:r w:rsidRPr="00854233">
        <w:rPr>
          <w:color w:val="000000" w:themeColor="text1"/>
          <w:sz w:val="20"/>
          <w:szCs w:val="20"/>
        </w:rPr>
        <w:t xml:space="preserve">университет </w:t>
      </w:r>
      <w:r w:rsidR="00CA25DE">
        <w:rPr>
          <w:color w:val="000000" w:themeColor="text1"/>
          <w:sz w:val="20"/>
          <w:szCs w:val="20"/>
        </w:rPr>
        <w:t>«</w:t>
      </w:r>
      <w:r w:rsidRPr="00854233">
        <w:rPr>
          <w:color w:val="000000" w:themeColor="text1"/>
          <w:sz w:val="20"/>
          <w:szCs w:val="20"/>
        </w:rPr>
        <w:t>Горный</w:t>
      </w:r>
      <w:r w:rsidR="00CA25DE">
        <w:rPr>
          <w:color w:val="000000" w:themeColor="text1"/>
          <w:sz w:val="20"/>
          <w:szCs w:val="20"/>
        </w:rPr>
        <w:t>»</w:t>
      </w:r>
      <w:r w:rsidR="002F735A">
        <w:rPr>
          <w:color w:val="000000" w:themeColor="text1"/>
          <w:sz w:val="20"/>
          <w:szCs w:val="20"/>
        </w:rPr>
        <w:t xml:space="preserve">. </w:t>
      </w:r>
      <w:r w:rsidR="002B3A5A">
        <w:rPr>
          <w:sz w:val="20"/>
          <w:szCs w:val="20"/>
        </w:rPr>
        <w:t>-</w:t>
      </w:r>
      <w:r w:rsidRPr="00854233">
        <w:rPr>
          <w:color w:val="000000" w:themeColor="text1"/>
          <w:sz w:val="20"/>
          <w:szCs w:val="20"/>
        </w:rPr>
        <w:t xml:space="preserve"> 2016. </w:t>
      </w:r>
      <w:r w:rsidR="002B3A5A">
        <w:rPr>
          <w:sz w:val="20"/>
          <w:szCs w:val="20"/>
        </w:rPr>
        <w:t>-</w:t>
      </w:r>
      <w:r w:rsidRPr="00854233">
        <w:rPr>
          <w:sz w:val="20"/>
          <w:szCs w:val="20"/>
        </w:rPr>
        <w:t xml:space="preserve"> </w:t>
      </w:r>
      <w:r w:rsidRPr="00854233">
        <w:rPr>
          <w:color w:val="000000" w:themeColor="text1"/>
          <w:sz w:val="20"/>
          <w:szCs w:val="20"/>
        </w:rPr>
        <w:t>С. 127-130.</w:t>
      </w:r>
    </w:p>
    <w:p w:rsidR="00CA3F1A" w:rsidRPr="002F735A" w:rsidRDefault="00CA3F1A" w:rsidP="00470AD5">
      <w:pPr>
        <w:pStyle w:val="afffffffb"/>
        <w:tabs>
          <w:tab w:val="left" w:pos="851"/>
        </w:tabs>
        <w:spacing w:line="216" w:lineRule="auto"/>
        <w:ind w:left="0" w:firstLine="709"/>
        <w:jc w:val="both"/>
        <w:rPr>
          <w:color w:val="000000" w:themeColor="text1"/>
          <w:sz w:val="20"/>
          <w:szCs w:val="20"/>
          <w:shd w:val="clear" w:color="auto" w:fill="F5F5F5"/>
          <w:lang w:val="en-US"/>
        </w:rPr>
      </w:pPr>
      <w:r w:rsidRPr="002F735A">
        <w:rPr>
          <w:color w:val="000000" w:themeColor="text1"/>
          <w:sz w:val="20"/>
          <w:szCs w:val="20"/>
          <w:lang w:val="en-US"/>
        </w:rPr>
        <w:t xml:space="preserve">16. </w:t>
      </w:r>
      <w:r w:rsidRPr="00854233">
        <w:rPr>
          <w:color w:val="000000" w:themeColor="text1"/>
          <w:sz w:val="20"/>
          <w:szCs w:val="20"/>
        </w:rPr>
        <w:t>Терентьев</w:t>
      </w:r>
      <w:r w:rsidRPr="002F735A">
        <w:rPr>
          <w:color w:val="000000" w:themeColor="text1"/>
          <w:sz w:val="20"/>
          <w:szCs w:val="20"/>
          <w:lang w:val="en-US"/>
        </w:rPr>
        <w:t xml:space="preserve">, </w:t>
      </w:r>
      <w:r w:rsidRPr="00854233">
        <w:rPr>
          <w:color w:val="000000" w:themeColor="text1"/>
          <w:sz w:val="20"/>
          <w:szCs w:val="20"/>
        </w:rPr>
        <w:t>А</w:t>
      </w:r>
      <w:r w:rsidRPr="002F735A">
        <w:rPr>
          <w:color w:val="000000" w:themeColor="text1"/>
          <w:sz w:val="20"/>
          <w:szCs w:val="20"/>
          <w:lang w:val="en-US"/>
        </w:rPr>
        <w:t>.</w:t>
      </w:r>
      <w:r w:rsidRPr="00854233">
        <w:rPr>
          <w:color w:val="000000" w:themeColor="text1"/>
          <w:sz w:val="20"/>
          <w:szCs w:val="20"/>
        </w:rPr>
        <w:t>В</w:t>
      </w:r>
      <w:r w:rsidRPr="002F735A">
        <w:rPr>
          <w:color w:val="000000" w:themeColor="text1"/>
          <w:sz w:val="20"/>
          <w:szCs w:val="20"/>
          <w:lang w:val="en-US"/>
        </w:rPr>
        <w:t>.</w:t>
      </w:r>
      <w:r w:rsidR="002F735A" w:rsidRPr="002F735A">
        <w:rPr>
          <w:color w:val="000000" w:themeColor="text1"/>
          <w:sz w:val="20"/>
          <w:szCs w:val="20"/>
          <w:lang w:val="en-US"/>
        </w:rPr>
        <w:t xml:space="preserve"> </w:t>
      </w:r>
      <w:r w:rsidRPr="00854233">
        <w:rPr>
          <w:color w:val="000000" w:themeColor="text1"/>
          <w:sz w:val="20"/>
          <w:szCs w:val="20"/>
          <w:lang w:val="en-US"/>
        </w:rPr>
        <w:t>Investigation</w:t>
      </w:r>
      <w:r w:rsidRPr="002F735A">
        <w:rPr>
          <w:color w:val="000000" w:themeColor="text1"/>
          <w:sz w:val="20"/>
          <w:szCs w:val="20"/>
          <w:lang w:val="en-US"/>
        </w:rPr>
        <w:t xml:space="preserve"> </w:t>
      </w:r>
      <w:r w:rsidRPr="00854233">
        <w:rPr>
          <w:color w:val="000000" w:themeColor="text1"/>
          <w:sz w:val="20"/>
          <w:szCs w:val="20"/>
          <w:lang w:val="en-US"/>
        </w:rPr>
        <w:t>methods</w:t>
      </w:r>
      <w:r w:rsidRPr="002F735A">
        <w:rPr>
          <w:color w:val="000000" w:themeColor="text1"/>
          <w:sz w:val="20"/>
          <w:szCs w:val="20"/>
          <w:lang w:val="en-US"/>
        </w:rPr>
        <w:t xml:space="preserve"> </w:t>
      </w:r>
      <w:r w:rsidRPr="00854233">
        <w:rPr>
          <w:color w:val="000000" w:themeColor="text1"/>
          <w:sz w:val="20"/>
          <w:szCs w:val="20"/>
          <w:lang w:val="en-US"/>
        </w:rPr>
        <w:t>for</w:t>
      </w:r>
      <w:r w:rsidRPr="002F735A">
        <w:rPr>
          <w:color w:val="000000" w:themeColor="text1"/>
          <w:sz w:val="20"/>
          <w:szCs w:val="20"/>
          <w:lang w:val="en-US"/>
        </w:rPr>
        <w:t xml:space="preserve"> </w:t>
      </w:r>
      <w:r w:rsidR="00CA25DE">
        <w:rPr>
          <w:color w:val="000000" w:themeColor="text1"/>
          <w:sz w:val="20"/>
          <w:szCs w:val="20"/>
          <w:lang w:val="en-US"/>
        </w:rPr>
        <w:t>«</w:t>
      </w:r>
      <w:r w:rsidRPr="00854233">
        <w:rPr>
          <w:color w:val="000000" w:themeColor="text1"/>
          <w:sz w:val="20"/>
          <w:szCs w:val="20"/>
          <w:lang w:val="en-US"/>
        </w:rPr>
        <w:t>current</w:t>
      </w:r>
      <w:r w:rsidRPr="002F735A">
        <w:rPr>
          <w:color w:val="000000" w:themeColor="text1"/>
          <w:sz w:val="20"/>
          <w:szCs w:val="20"/>
          <w:lang w:val="en-US"/>
        </w:rPr>
        <w:t xml:space="preserve"> </w:t>
      </w:r>
      <w:r w:rsidRPr="00854233">
        <w:rPr>
          <w:color w:val="000000" w:themeColor="text1"/>
          <w:sz w:val="20"/>
          <w:szCs w:val="20"/>
          <w:lang w:val="en-US"/>
        </w:rPr>
        <w:t>repairs</w:t>
      </w:r>
      <w:r w:rsidRPr="002F735A">
        <w:rPr>
          <w:color w:val="000000" w:themeColor="text1"/>
          <w:sz w:val="20"/>
          <w:szCs w:val="20"/>
          <w:lang w:val="en-US"/>
        </w:rPr>
        <w:t xml:space="preserve"> </w:t>
      </w:r>
      <w:r w:rsidRPr="00854233">
        <w:rPr>
          <w:color w:val="000000" w:themeColor="text1"/>
          <w:sz w:val="20"/>
          <w:szCs w:val="20"/>
          <w:lang w:val="en-US"/>
        </w:rPr>
        <w:t>labour</w:t>
      </w:r>
      <w:r w:rsidRPr="002F735A">
        <w:rPr>
          <w:color w:val="000000" w:themeColor="text1"/>
          <w:sz w:val="20"/>
          <w:szCs w:val="20"/>
          <w:lang w:val="en-US"/>
        </w:rPr>
        <w:t>-</w:t>
      </w:r>
      <w:r w:rsidRPr="00854233">
        <w:rPr>
          <w:color w:val="000000" w:themeColor="text1"/>
          <w:sz w:val="20"/>
          <w:szCs w:val="20"/>
          <w:lang w:val="en-US"/>
        </w:rPr>
        <w:t>intensiveness</w:t>
      </w:r>
      <w:r w:rsidR="00CA25DE">
        <w:rPr>
          <w:color w:val="000000" w:themeColor="text1"/>
          <w:sz w:val="20"/>
          <w:szCs w:val="20"/>
          <w:lang w:val="en-US"/>
        </w:rPr>
        <w:t>»</w:t>
      </w:r>
      <w:r w:rsidRPr="002F735A">
        <w:rPr>
          <w:color w:val="000000" w:themeColor="text1"/>
          <w:sz w:val="20"/>
          <w:szCs w:val="20"/>
          <w:lang w:val="en-US"/>
        </w:rPr>
        <w:t xml:space="preserve"> </w:t>
      </w:r>
      <w:r w:rsidRPr="00854233">
        <w:rPr>
          <w:color w:val="000000" w:themeColor="text1"/>
          <w:sz w:val="20"/>
          <w:szCs w:val="20"/>
          <w:lang w:val="en-US"/>
        </w:rPr>
        <w:t>factor</w:t>
      </w:r>
      <w:r w:rsidRPr="002F735A">
        <w:rPr>
          <w:color w:val="000000" w:themeColor="text1"/>
          <w:sz w:val="20"/>
          <w:szCs w:val="20"/>
          <w:lang w:val="en-US"/>
        </w:rPr>
        <w:t xml:space="preserve"> </w:t>
      </w:r>
      <w:r w:rsidRPr="00854233">
        <w:rPr>
          <w:color w:val="000000" w:themeColor="text1"/>
          <w:sz w:val="20"/>
          <w:szCs w:val="20"/>
          <w:lang w:val="en-US"/>
        </w:rPr>
        <w:t>for</w:t>
      </w:r>
      <w:r w:rsidRPr="002F735A">
        <w:rPr>
          <w:color w:val="000000" w:themeColor="text1"/>
          <w:sz w:val="20"/>
          <w:szCs w:val="20"/>
          <w:lang w:val="en-US"/>
        </w:rPr>
        <w:t xml:space="preserve"> </w:t>
      </w:r>
      <w:r w:rsidRPr="00854233">
        <w:rPr>
          <w:color w:val="000000" w:themeColor="text1"/>
          <w:sz w:val="20"/>
          <w:szCs w:val="20"/>
          <w:lang w:val="en-US"/>
        </w:rPr>
        <w:t>a</w:t>
      </w:r>
      <w:r w:rsidRPr="002F735A">
        <w:rPr>
          <w:color w:val="000000" w:themeColor="text1"/>
          <w:sz w:val="20"/>
          <w:szCs w:val="20"/>
          <w:lang w:val="en-US"/>
        </w:rPr>
        <w:t xml:space="preserve"> </w:t>
      </w:r>
      <w:r w:rsidRPr="00854233">
        <w:rPr>
          <w:color w:val="000000" w:themeColor="text1"/>
          <w:sz w:val="20"/>
          <w:szCs w:val="20"/>
          <w:lang w:val="en-US"/>
        </w:rPr>
        <w:t>vehicle</w:t>
      </w:r>
      <w:r w:rsidR="002F735A" w:rsidRPr="002F735A">
        <w:rPr>
          <w:color w:val="000000" w:themeColor="text1"/>
          <w:sz w:val="20"/>
          <w:szCs w:val="20"/>
          <w:lang w:val="en-US"/>
        </w:rPr>
        <w:t xml:space="preserve"> </w:t>
      </w:r>
      <w:r w:rsidRPr="002F735A">
        <w:rPr>
          <w:sz w:val="20"/>
          <w:szCs w:val="20"/>
          <w:lang w:val="en-US"/>
        </w:rPr>
        <w:t>[</w:t>
      </w:r>
      <w:r w:rsidRPr="00854233">
        <w:rPr>
          <w:sz w:val="20"/>
          <w:szCs w:val="20"/>
        </w:rPr>
        <w:t>Текст</w:t>
      </w:r>
      <w:r w:rsidRPr="002F735A">
        <w:rPr>
          <w:sz w:val="20"/>
          <w:szCs w:val="20"/>
          <w:lang w:val="en-US"/>
        </w:rPr>
        <w:t>]</w:t>
      </w:r>
      <w:r w:rsidR="002F735A" w:rsidRPr="002F735A">
        <w:rPr>
          <w:sz w:val="20"/>
          <w:szCs w:val="20"/>
          <w:lang w:val="en-US"/>
        </w:rPr>
        <w:t xml:space="preserve"> </w:t>
      </w:r>
      <w:r w:rsidRPr="002F735A">
        <w:rPr>
          <w:rFonts w:eastAsiaTheme="minorHAnsi"/>
          <w:color w:val="000000" w:themeColor="text1"/>
          <w:sz w:val="20"/>
          <w:szCs w:val="20"/>
          <w:lang w:val="en-US" w:eastAsia="en-US"/>
        </w:rPr>
        <w:t xml:space="preserve">/ </w:t>
      </w:r>
      <w:r w:rsidRPr="00854233">
        <w:rPr>
          <w:rFonts w:eastAsiaTheme="minorHAnsi"/>
          <w:color w:val="000000" w:themeColor="text1"/>
          <w:sz w:val="20"/>
          <w:szCs w:val="20"/>
          <w:lang w:eastAsia="en-US"/>
        </w:rPr>
        <w:t>А</w:t>
      </w:r>
      <w:r w:rsidRPr="002F735A">
        <w:rPr>
          <w:rFonts w:eastAsiaTheme="minorHAnsi"/>
          <w:color w:val="000000" w:themeColor="text1"/>
          <w:sz w:val="20"/>
          <w:szCs w:val="20"/>
          <w:lang w:val="en-US" w:eastAsia="en-US"/>
        </w:rPr>
        <w:t>.</w:t>
      </w:r>
      <w:r w:rsidRPr="00854233">
        <w:rPr>
          <w:rFonts w:eastAsiaTheme="minorHAnsi"/>
          <w:color w:val="000000" w:themeColor="text1"/>
          <w:sz w:val="20"/>
          <w:szCs w:val="20"/>
          <w:lang w:eastAsia="en-US"/>
        </w:rPr>
        <w:t>В</w:t>
      </w:r>
      <w:r w:rsidRPr="002F735A">
        <w:rPr>
          <w:rFonts w:eastAsiaTheme="minorHAnsi"/>
          <w:color w:val="000000" w:themeColor="text1"/>
          <w:sz w:val="20"/>
          <w:szCs w:val="20"/>
          <w:lang w:val="en-US" w:eastAsia="en-US"/>
        </w:rPr>
        <w:t xml:space="preserve">. </w:t>
      </w:r>
      <w:r w:rsidRPr="00854233">
        <w:rPr>
          <w:rFonts w:eastAsiaTheme="minorHAnsi"/>
          <w:color w:val="000000" w:themeColor="text1"/>
          <w:sz w:val="20"/>
          <w:szCs w:val="20"/>
          <w:lang w:eastAsia="en-US"/>
        </w:rPr>
        <w:t>Терентьев</w:t>
      </w:r>
      <w:r w:rsidRPr="002F735A">
        <w:rPr>
          <w:rFonts w:eastAsiaTheme="minorHAnsi"/>
          <w:color w:val="000000" w:themeColor="text1"/>
          <w:sz w:val="20"/>
          <w:szCs w:val="20"/>
          <w:lang w:val="en-US" w:eastAsia="en-US"/>
        </w:rPr>
        <w:t xml:space="preserve">, </w:t>
      </w:r>
      <w:r w:rsidRPr="00854233">
        <w:rPr>
          <w:rFonts w:eastAsiaTheme="minorHAnsi"/>
          <w:color w:val="000000" w:themeColor="text1"/>
          <w:sz w:val="20"/>
          <w:szCs w:val="20"/>
          <w:lang w:eastAsia="en-US"/>
        </w:rPr>
        <w:t>Б</w:t>
      </w:r>
      <w:r w:rsidRPr="002F735A">
        <w:rPr>
          <w:rFonts w:eastAsiaTheme="minorHAnsi"/>
          <w:color w:val="000000" w:themeColor="text1"/>
          <w:sz w:val="20"/>
          <w:szCs w:val="20"/>
          <w:lang w:val="en-US" w:eastAsia="en-US"/>
        </w:rPr>
        <w:t>.</w:t>
      </w:r>
      <w:r w:rsidRPr="00854233">
        <w:rPr>
          <w:rFonts w:eastAsiaTheme="minorHAnsi"/>
          <w:color w:val="000000" w:themeColor="text1"/>
          <w:sz w:val="20"/>
          <w:szCs w:val="20"/>
          <w:lang w:eastAsia="en-US"/>
        </w:rPr>
        <w:t>Д</w:t>
      </w:r>
      <w:r w:rsidRPr="002F735A">
        <w:rPr>
          <w:rFonts w:eastAsiaTheme="minorHAnsi"/>
          <w:color w:val="000000" w:themeColor="text1"/>
          <w:sz w:val="20"/>
          <w:szCs w:val="20"/>
          <w:lang w:val="en-US" w:eastAsia="en-US"/>
        </w:rPr>
        <w:t xml:space="preserve">. </w:t>
      </w:r>
      <w:r w:rsidRPr="00854233">
        <w:rPr>
          <w:rFonts w:eastAsiaTheme="minorHAnsi"/>
          <w:color w:val="000000" w:themeColor="text1"/>
          <w:sz w:val="20"/>
          <w:szCs w:val="20"/>
          <w:lang w:eastAsia="en-US"/>
        </w:rPr>
        <w:t>Прудовский</w:t>
      </w:r>
      <w:r w:rsidRPr="002F735A">
        <w:rPr>
          <w:rFonts w:eastAsiaTheme="minorHAnsi"/>
          <w:color w:val="000000" w:themeColor="text1"/>
          <w:sz w:val="20"/>
          <w:szCs w:val="20"/>
          <w:lang w:val="en-US" w:eastAsia="en-US"/>
        </w:rPr>
        <w:t xml:space="preserve"> //</w:t>
      </w:r>
      <w:r w:rsidRPr="002F735A">
        <w:rPr>
          <w:color w:val="000000" w:themeColor="text1"/>
          <w:sz w:val="20"/>
          <w:szCs w:val="20"/>
          <w:lang w:val="en-US"/>
        </w:rPr>
        <w:t xml:space="preserve"> </w:t>
      </w:r>
      <w:r w:rsidRPr="00854233">
        <w:rPr>
          <w:color w:val="000000" w:themeColor="text1"/>
          <w:sz w:val="20"/>
          <w:szCs w:val="20"/>
          <w:lang w:val="en-US"/>
        </w:rPr>
        <w:t>Life</w:t>
      </w:r>
      <w:r w:rsidR="002F735A" w:rsidRPr="002F735A">
        <w:rPr>
          <w:color w:val="000000" w:themeColor="text1"/>
          <w:sz w:val="20"/>
          <w:szCs w:val="20"/>
          <w:lang w:val="en-US"/>
        </w:rPr>
        <w:t xml:space="preserve"> </w:t>
      </w:r>
      <w:r w:rsidRPr="00854233">
        <w:rPr>
          <w:color w:val="000000" w:themeColor="text1"/>
          <w:sz w:val="20"/>
          <w:szCs w:val="20"/>
          <w:lang w:val="en-US"/>
        </w:rPr>
        <w:t>Science</w:t>
      </w:r>
      <w:r w:rsidR="002F735A" w:rsidRPr="002F735A">
        <w:rPr>
          <w:color w:val="000000" w:themeColor="text1"/>
          <w:sz w:val="20"/>
          <w:szCs w:val="20"/>
          <w:lang w:val="en-US"/>
        </w:rPr>
        <w:t xml:space="preserve"> </w:t>
      </w:r>
      <w:r w:rsidRPr="00854233">
        <w:rPr>
          <w:color w:val="000000" w:themeColor="text1"/>
          <w:sz w:val="20"/>
          <w:szCs w:val="20"/>
          <w:lang w:val="en-US"/>
        </w:rPr>
        <w:t>Journal</w:t>
      </w:r>
      <w:r w:rsidR="002F735A" w:rsidRPr="002F735A">
        <w:rPr>
          <w:color w:val="000000" w:themeColor="text1"/>
          <w:sz w:val="20"/>
          <w:szCs w:val="20"/>
          <w:lang w:val="en-US"/>
        </w:rPr>
        <w:t xml:space="preserve">. </w:t>
      </w:r>
      <w:r w:rsidR="002B3A5A">
        <w:rPr>
          <w:color w:val="000000" w:themeColor="text1"/>
          <w:sz w:val="20"/>
          <w:szCs w:val="20"/>
          <w:lang w:val="en-US"/>
        </w:rPr>
        <w:t>-</w:t>
      </w:r>
      <w:r w:rsidRPr="002F735A">
        <w:rPr>
          <w:color w:val="000000" w:themeColor="text1"/>
          <w:sz w:val="20"/>
          <w:szCs w:val="20"/>
          <w:lang w:val="en-US"/>
        </w:rPr>
        <w:t xml:space="preserve"> 2014</w:t>
      </w:r>
      <w:r w:rsidR="002F735A" w:rsidRPr="002F735A">
        <w:rPr>
          <w:color w:val="000000" w:themeColor="text1"/>
          <w:sz w:val="20"/>
          <w:szCs w:val="20"/>
          <w:lang w:val="en-US"/>
        </w:rPr>
        <w:t>.</w:t>
      </w:r>
      <w:r w:rsidRPr="002F735A">
        <w:rPr>
          <w:sz w:val="20"/>
          <w:szCs w:val="20"/>
          <w:lang w:val="en-US"/>
        </w:rPr>
        <w:t xml:space="preserve"> </w:t>
      </w:r>
      <w:r w:rsidR="002B3A5A">
        <w:rPr>
          <w:sz w:val="20"/>
          <w:szCs w:val="20"/>
          <w:lang w:val="en-US"/>
        </w:rPr>
        <w:t>-</w:t>
      </w:r>
      <w:r w:rsidRPr="002F735A">
        <w:rPr>
          <w:color w:val="000000" w:themeColor="text1"/>
          <w:sz w:val="20"/>
          <w:szCs w:val="20"/>
          <w:lang w:val="en-US"/>
        </w:rPr>
        <w:t>11(10</w:t>
      </w:r>
      <w:r w:rsidRPr="00854233">
        <w:rPr>
          <w:color w:val="000000" w:themeColor="text1"/>
          <w:sz w:val="20"/>
          <w:szCs w:val="20"/>
          <w:lang w:val="en-US"/>
        </w:rPr>
        <w:t>s</w:t>
      </w:r>
      <w:r w:rsidRPr="002F735A">
        <w:rPr>
          <w:color w:val="000000" w:themeColor="text1"/>
          <w:sz w:val="20"/>
          <w:szCs w:val="20"/>
          <w:lang w:val="en-US"/>
        </w:rPr>
        <w:t>)</w:t>
      </w:r>
      <w:r w:rsidR="002F735A" w:rsidRPr="002F735A">
        <w:rPr>
          <w:color w:val="000000" w:themeColor="text1"/>
          <w:sz w:val="20"/>
          <w:szCs w:val="20"/>
          <w:lang w:val="en-US"/>
        </w:rPr>
        <w:t>.</w:t>
      </w:r>
      <w:r w:rsidRPr="002F735A">
        <w:rPr>
          <w:color w:val="000000" w:themeColor="text1"/>
          <w:sz w:val="20"/>
          <w:szCs w:val="20"/>
          <w:lang w:val="en-US"/>
        </w:rPr>
        <w:t xml:space="preserve"> </w:t>
      </w:r>
      <w:r w:rsidR="002B3A5A">
        <w:rPr>
          <w:sz w:val="20"/>
          <w:szCs w:val="20"/>
          <w:lang w:val="en-US"/>
        </w:rPr>
        <w:t>-</w:t>
      </w:r>
      <w:r w:rsidRPr="002F735A">
        <w:rPr>
          <w:sz w:val="20"/>
          <w:szCs w:val="20"/>
          <w:lang w:val="en-US"/>
        </w:rPr>
        <w:t xml:space="preserve"> </w:t>
      </w:r>
      <w:r w:rsidRPr="00854233">
        <w:rPr>
          <w:color w:val="000000" w:themeColor="text1"/>
          <w:sz w:val="20"/>
          <w:szCs w:val="20"/>
        </w:rPr>
        <w:t>С</w:t>
      </w:r>
      <w:r w:rsidRPr="002F735A">
        <w:rPr>
          <w:color w:val="000000" w:themeColor="text1"/>
          <w:sz w:val="20"/>
          <w:szCs w:val="20"/>
          <w:lang w:val="en-US"/>
        </w:rPr>
        <w:t>.</w:t>
      </w:r>
      <w:r w:rsidR="002F735A" w:rsidRPr="002F735A">
        <w:rPr>
          <w:color w:val="000000" w:themeColor="text1"/>
          <w:sz w:val="20"/>
          <w:szCs w:val="20"/>
          <w:lang w:val="en-US"/>
        </w:rPr>
        <w:t xml:space="preserve"> </w:t>
      </w:r>
      <w:r w:rsidRPr="002F735A">
        <w:rPr>
          <w:color w:val="000000" w:themeColor="text1"/>
          <w:sz w:val="20"/>
          <w:szCs w:val="20"/>
          <w:lang w:val="en-US"/>
        </w:rPr>
        <w:t>307-310</w:t>
      </w:r>
      <w:r w:rsidR="002F735A" w:rsidRPr="002F735A">
        <w:rPr>
          <w:color w:val="000000" w:themeColor="text1"/>
          <w:sz w:val="20"/>
          <w:szCs w:val="20"/>
          <w:lang w:val="en-US"/>
        </w:rPr>
        <w:t>.</w:t>
      </w:r>
    </w:p>
    <w:p w:rsidR="00CA3F1A" w:rsidRPr="00487089" w:rsidRDefault="00CA3F1A" w:rsidP="00470AD5">
      <w:pPr>
        <w:pStyle w:val="afffffffb"/>
        <w:tabs>
          <w:tab w:val="left" w:pos="851"/>
        </w:tabs>
        <w:spacing w:line="216" w:lineRule="auto"/>
        <w:ind w:left="0" w:firstLine="709"/>
        <w:jc w:val="both"/>
        <w:rPr>
          <w:sz w:val="20"/>
          <w:szCs w:val="20"/>
        </w:rPr>
      </w:pPr>
      <w:r w:rsidRPr="00854233">
        <w:rPr>
          <w:color w:val="000000" w:themeColor="text1"/>
          <w:sz w:val="20"/>
          <w:szCs w:val="20"/>
        </w:rPr>
        <w:t xml:space="preserve">17. Терентьев, А.В. </w:t>
      </w:r>
      <w:hyperlink r:id="rId51" w:history="1">
        <w:r w:rsidRPr="00487089">
          <w:rPr>
            <w:rStyle w:val="ac"/>
            <w:color w:val="auto"/>
            <w:sz w:val="20"/>
            <w:szCs w:val="20"/>
            <w:u w:val="none"/>
          </w:rPr>
          <w:t>Методология управления рациональным сроком службы автомобиля</w:t>
        </w:r>
      </w:hyperlink>
      <w:r w:rsidR="002F735A" w:rsidRPr="00487089">
        <w:rPr>
          <w:sz w:val="20"/>
          <w:szCs w:val="20"/>
        </w:rPr>
        <w:t xml:space="preserve"> </w:t>
      </w:r>
      <w:r w:rsidRPr="00487089">
        <w:rPr>
          <w:sz w:val="20"/>
          <w:szCs w:val="20"/>
        </w:rPr>
        <w:t>[Текст]</w:t>
      </w:r>
      <w:r w:rsidR="002F735A" w:rsidRPr="00487089">
        <w:rPr>
          <w:sz w:val="20"/>
          <w:szCs w:val="20"/>
        </w:rPr>
        <w:t xml:space="preserve"> </w:t>
      </w:r>
      <w:r w:rsidRPr="00487089">
        <w:rPr>
          <w:sz w:val="20"/>
          <w:szCs w:val="20"/>
        </w:rPr>
        <w:t>/ А.В. Терентьев, С.А. Евтюков, Г. Гинзбург //</w:t>
      </w:r>
      <w:r w:rsidR="002F735A" w:rsidRPr="00487089">
        <w:rPr>
          <w:sz w:val="20"/>
          <w:szCs w:val="20"/>
        </w:rPr>
        <w:t xml:space="preserve"> </w:t>
      </w:r>
      <w:hyperlink r:id="rId52" w:history="1">
        <w:r w:rsidRPr="00487089">
          <w:rPr>
            <w:rStyle w:val="ac"/>
            <w:color w:val="auto"/>
            <w:sz w:val="20"/>
            <w:szCs w:val="20"/>
            <w:u w:val="none"/>
          </w:rPr>
          <w:t>Мир транспорта и технологических машин</w:t>
        </w:r>
      </w:hyperlink>
      <w:r w:rsidRPr="00487089">
        <w:rPr>
          <w:sz w:val="20"/>
          <w:szCs w:val="20"/>
        </w:rPr>
        <w:t>.</w:t>
      </w:r>
      <w:r w:rsidR="002F735A" w:rsidRPr="00487089">
        <w:rPr>
          <w:sz w:val="20"/>
          <w:szCs w:val="20"/>
        </w:rPr>
        <w:t xml:space="preserve"> </w:t>
      </w:r>
      <w:r w:rsidR="002B3A5A" w:rsidRPr="00487089">
        <w:rPr>
          <w:sz w:val="20"/>
          <w:szCs w:val="20"/>
        </w:rPr>
        <w:t>-</w:t>
      </w:r>
      <w:r w:rsidRPr="00487089">
        <w:rPr>
          <w:sz w:val="20"/>
          <w:szCs w:val="20"/>
        </w:rPr>
        <w:t xml:space="preserve"> 2017.</w:t>
      </w:r>
      <w:r w:rsidR="002F735A" w:rsidRPr="00487089">
        <w:rPr>
          <w:sz w:val="20"/>
          <w:szCs w:val="20"/>
        </w:rPr>
        <w:t xml:space="preserve"> </w:t>
      </w:r>
      <w:r w:rsidR="002B3A5A" w:rsidRPr="00487089">
        <w:rPr>
          <w:sz w:val="20"/>
          <w:szCs w:val="20"/>
        </w:rPr>
        <w:t>-</w:t>
      </w:r>
      <w:r w:rsidRPr="00487089">
        <w:rPr>
          <w:sz w:val="20"/>
          <w:szCs w:val="20"/>
        </w:rPr>
        <w:t xml:space="preserve"> </w:t>
      </w:r>
      <w:hyperlink r:id="rId53" w:history="1">
        <w:r w:rsidRPr="00487089">
          <w:rPr>
            <w:rStyle w:val="ac"/>
            <w:color w:val="auto"/>
            <w:sz w:val="20"/>
            <w:szCs w:val="20"/>
            <w:u w:val="none"/>
          </w:rPr>
          <w:t>№1(56)</w:t>
        </w:r>
      </w:hyperlink>
      <w:r w:rsidRPr="00487089">
        <w:rPr>
          <w:sz w:val="20"/>
          <w:szCs w:val="20"/>
        </w:rPr>
        <w:t xml:space="preserve">. </w:t>
      </w:r>
      <w:r w:rsidR="002B3A5A" w:rsidRPr="00487089">
        <w:rPr>
          <w:sz w:val="20"/>
          <w:szCs w:val="20"/>
        </w:rPr>
        <w:t>-</w:t>
      </w:r>
      <w:r w:rsidRPr="00487089">
        <w:rPr>
          <w:sz w:val="20"/>
          <w:szCs w:val="20"/>
        </w:rPr>
        <w:t xml:space="preserve"> С. 3-10.</w:t>
      </w:r>
    </w:p>
    <w:p w:rsidR="00CA3F1A" w:rsidRPr="00D0532A" w:rsidRDefault="00CA3F1A" w:rsidP="00470AD5">
      <w:pPr>
        <w:pStyle w:val="afffffffb"/>
        <w:tabs>
          <w:tab w:val="left" w:pos="851"/>
        </w:tabs>
        <w:spacing w:line="216" w:lineRule="auto"/>
        <w:ind w:left="0" w:firstLine="709"/>
        <w:jc w:val="both"/>
        <w:rPr>
          <w:color w:val="000000" w:themeColor="text1"/>
          <w:spacing w:val="-4"/>
          <w:sz w:val="20"/>
          <w:szCs w:val="20"/>
        </w:rPr>
      </w:pPr>
      <w:r w:rsidRPr="00D0532A">
        <w:rPr>
          <w:color w:val="000000" w:themeColor="text1"/>
          <w:spacing w:val="-4"/>
          <w:sz w:val="20"/>
          <w:szCs w:val="20"/>
        </w:rPr>
        <w:t>18. Терентьев, А.В.</w:t>
      </w:r>
      <w:r w:rsidR="002F735A" w:rsidRPr="00D0532A">
        <w:rPr>
          <w:color w:val="000000" w:themeColor="text1"/>
          <w:spacing w:val="-4"/>
          <w:sz w:val="20"/>
          <w:szCs w:val="20"/>
        </w:rPr>
        <w:t xml:space="preserve"> </w:t>
      </w:r>
      <w:r w:rsidRPr="00D0532A">
        <w:rPr>
          <w:color w:val="000000" w:themeColor="text1"/>
          <w:spacing w:val="-4"/>
          <w:sz w:val="20"/>
          <w:szCs w:val="20"/>
        </w:rPr>
        <w:t>Методы районирования, как методы оптимизации автотранспортных процессов</w:t>
      </w:r>
      <w:r w:rsidR="002F735A" w:rsidRPr="00D0532A">
        <w:rPr>
          <w:color w:val="000000" w:themeColor="text1"/>
          <w:spacing w:val="-4"/>
          <w:sz w:val="20"/>
          <w:szCs w:val="20"/>
        </w:rPr>
        <w:t xml:space="preserve"> </w:t>
      </w:r>
      <w:r w:rsidRPr="00D0532A">
        <w:rPr>
          <w:spacing w:val="-4"/>
          <w:sz w:val="20"/>
          <w:szCs w:val="20"/>
        </w:rPr>
        <w:t>[Текст]</w:t>
      </w:r>
      <w:r w:rsidR="002F735A" w:rsidRPr="00D0532A">
        <w:rPr>
          <w:spacing w:val="-4"/>
          <w:sz w:val="20"/>
          <w:szCs w:val="20"/>
        </w:rPr>
        <w:t xml:space="preserve"> </w:t>
      </w:r>
      <w:r w:rsidRPr="00D0532A">
        <w:rPr>
          <w:color w:val="000000" w:themeColor="text1"/>
          <w:spacing w:val="-4"/>
          <w:sz w:val="20"/>
          <w:szCs w:val="20"/>
        </w:rPr>
        <w:t>/ А.В. Терентьев, Д.Б. Ефименко, М.Ю. Карелина</w:t>
      </w:r>
      <w:r w:rsidR="002F735A" w:rsidRPr="00D0532A">
        <w:rPr>
          <w:color w:val="000000" w:themeColor="text1"/>
          <w:spacing w:val="-4"/>
          <w:sz w:val="20"/>
          <w:szCs w:val="20"/>
        </w:rPr>
        <w:t xml:space="preserve"> </w:t>
      </w:r>
      <w:r w:rsidRPr="00D0532A">
        <w:rPr>
          <w:color w:val="000000" w:themeColor="text1"/>
          <w:spacing w:val="-4"/>
          <w:sz w:val="20"/>
          <w:szCs w:val="20"/>
        </w:rPr>
        <w:t xml:space="preserve">// </w:t>
      </w:r>
      <w:hyperlink r:id="rId54" w:history="1">
        <w:r w:rsidRPr="00D0532A">
          <w:rPr>
            <w:rStyle w:val="ac"/>
            <w:color w:val="000000" w:themeColor="text1"/>
            <w:spacing w:val="-4"/>
            <w:sz w:val="20"/>
            <w:szCs w:val="20"/>
            <w:u w:val="none"/>
          </w:rPr>
          <w:t>Вестник гражданских инженеров</w:t>
        </w:r>
      </w:hyperlink>
      <w:r w:rsidRPr="00D0532A">
        <w:rPr>
          <w:color w:val="000000" w:themeColor="text1"/>
          <w:spacing w:val="-4"/>
          <w:sz w:val="20"/>
          <w:szCs w:val="20"/>
        </w:rPr>
        <w:t xml:space="preserve">. </w:t>
      </w:r>
      <w:r w:rsidR="002B3A5A">
        <w:rPr>
          <w:spacing w:val="-4"/>
          <w:sz w:val="20"/>
          <w:szCs w:val="20"/>
        </w:rPr>
        <w:t>-</w:t>
      </w:r>
      <w:r w:rsidRPr="00D0532A">
        <w:rPr>
          <w:color w:val="000000" w:themeColor="text1"/>
          <w:spacing w:val="-4"/>
          <w:sz w:val="20"/>
          <w:szCs w:val="20"/>
        </w:rPr>
        <w:t xml:space="preserve"> 2017.</w:t>
      </w:r>
      <w:r w:rsidR="002F735A" w:rsidRPr="00D0532A">
        <w:rPr>
          <w:color w:val="000000" w:themeColor="text1"/>
          <w:spacing w:val="-4"/>
          <w:sz w:val="20"/>
          <w:szCs w:val="20"/>
        </w:rPr>
        <w:t xml:space="preserve"> </w:t>
      </w:r>
      <w:r w:rsidR="002B3A5A">
        <w:rPr>
          <w:spacing w:val="-4"/>
          <w:sz w:val="20"/>
          <w:szCs w:val="20"/>
        </w:rPr>
        <w:t>-</w:t>
      </w:r>
      <w:r w:rsidR="002F735A" w:rsidRPr="00D0532A">
        <w:rPr>
          <w:spacing w:val="-4"/>
          <w:sz w:val="20"/>
          <w:szCs w:val="20"/>
        </w:rPr>
        <w:t xml:space="preserve"> </w:t>
      </w:r>
      <w:hyperlink r:id="rId55" w:history="1">
        <w:r w:rsidRPr="00D0532A">
          <w:rPr>
            <w:rStyle w:val="ac"/>
            <w:color w:val="000000" w:themeColor="text1"/>
            <w:spacing w:val="-4"/>
            <w:sz w:val="20"/>
            <w:szCs w:val="20"/>
            <w:u w:val="none"/>
          </w:rPr>
          <w:t>№6(65)</w:t>
        </w:r>
      </w:hyperlink>
      <w:r w:rsidRPr="00D0532A">
        <w:rPr>
          <w:color w:val="000000" w:themeColor="text1"/>
          <w:spacing w:val="-4"/>
          <w:sz w:val="20"/>
          <w:szCs w:val="20"/>
        </w:rPr>
        <w:t xml:space="preserve">. </w:t>
      </w:r>
      <w:r w:rsidR="002B3A5A">
        <w:rPr>
          <w:spacing w:val="-4"/>
          <w:sz w:val="20"/>
          <w:szCs w:val="20"/>
        </w:rPr>
        <w:t>-</w:t>
      </w:r>
      <w:r w:rsidRPr="00D0532A">
        <w:rPr>
          <w:spacing w:val="-4"/>
          <w:sz w:val="20"/>
          <w:szCs w:val="20"/>
        </w:rPr>
        <w:t xml:space="preserve"> </w:t>
      </w:r>
      <w:r w:rsidRPr="00D0532A">
        <w:rPr>
          <w:color w:val="000000" w:themeColor="text1"/>
          <w:spacing w:val="-4"/>
          <w:sz w:val="20"/>
          <w:szCs w:val="20"/>
        </w:rPr>
        <w:t>С. 35-42.</w:t>
      </w:r>
    </w:p>
    <w:p w:rsidR="00CA3F1A" w:rsidRPr="00D0532A" w:rsidRDefault="00CA3F1A" w:rsidP="00470AD5">
      <w:pPr>
        <w:pStyle w:val="afffffffb"/>
        <w:tabs>
          <w:tab w:val="left" w:pos="851"/>
        </w:tabs>
        <w:spacing w:line="216" w:lineRule="auto"/>
        <w:ind w:left="0" w:firstLine="709"/>
        <w:jc w:val="both"/>
        <w:rPr>
          <w:spacing w:val="-2"/>
          <w:sz w:val="20"/>
          <w:szCs w:val="20"/>
        </w:rPr>
      </w:pPr>
      <w:r w:rsidRPr="00D0532A">
        <w:rPr>
          <w:color w:val="000000" w:themeColor="text1"/>
          <w:spacing w:val="-2"/>
          <w:sz w:val="20"/>
          <w:szCs w:val="20"/>
        </w:rPr>
        <w:lastRenderedPageBreak/>
        <w:t xml:space="preserve">19. Беляев, А.И. Оптимизация восстановления деталей дорожно-строительных машин с использованием метода районирования </w:t>
      </w:r>
      <w:r w:rsidRPr="00D0532A">
        <w:rPr>
          <w:spacing w:val="-2"/>
          <w:sz w:val="20"/>
          <w:szCs w:val="20"/>
        </w:rPr>
        <w:t xml:space="preserve">[Текст] / А.И. Беляев // Вестник гражданских инженеров. </w:t>
      </w:r>
      <w:r w:rsidR="002B3A5A">
        <w:rPr>
          <w:spacing w:val="-2"/>
          <w:sz w:val="20"/>
          <w:szCs w:val="20"/>
        </w:rPr>
        <w:t>-</w:t>
      </w:r>
      <w:r w:rsidRPr="00D0532A">
        <w:rPr>
          <w:spacing w:val="-2"/>
          <w:sz w:val="20"/>
          <w:szCs w:val="20"/>
        </w:rPr>
        <w:t xml:space="preserve"> 2017. </w:t>
      </w:r>
      <w:r w:rsidR="002B3A5A">
        <w:rPr>
          <w:spacing w:val="-2"/>
          <w:sz w:val="20"/>
          <w:szCs w:val="20"/>
        </w:rPr>
        <w:t>-</w:t>
      </w:r>
      <w:r w:rsidRPr="00D0532A">
        <w:rPr>
          <w:spacing w:val="-2"/>
          <w:sz w:val="20"/>
          <w:szCs w:val="20"/>
        </w:rPr>
        <w:t xml:space="preserve"> №6(65). </w:t>
      </w:r>
      <w:r w:rsidR="002B3A5A">
        <w:rPr>
          <w:spacing w:val="-2"/>
          <w:sz w:val="20"/>
          <w:szCs w:val="20"/>
        </w:rPr>
        <w:t>-</w:t>
      </w:r>
      <w:r w:rsidRPr="00D0532A">
        <w:rPr>
          <w:spacing w:val="-2"/>
          <w:sz w:val="20"/>
          <w:szCs w:val="20"/>
        </w:rPr>
        <w:t xml:space="preserve"> С. 228</w:t>
      </w:r>
      <w:r w:rsidR="002B3A5A">
        <w:rPr>
          <w:spacing w:val="-2"/>
          <w:sz w:val="20"/>
          <w:szCs w:val="20"/>
        </w:rPr>
        <w:t>-</w:t>
      </w:r>
      <w:r w:rsidRPr="00D0532A">
        <w:rPr>
          <w:spacing w:val="-2"/>
          <w:sz w:val="20"/>
          <w:szCs w:val="20"/>
        </w:rPr>
        <w:t>233.</w:t>
      </w:r>
    </w:p>
    <w:p w:rsidR="00CA3F1A" w:rsidRPr="00854233" w:rsidRDefault="00CA3F1A" w:rsidP="00470AD5">
      <w:pPr>
        <w:pStyle w:val="afffffffb"/>
        <w:tabs>
          <w:tab w:val="left" w:pos="851"/>
        </w:tabs>
        <w:spacing w:line="216" w:lineRule="auto"/>
        <w:ind w:left="0" w:firstLine="709"/>
        <w:jc w:val="both"/>
        <w:rPr>
          <w:sz w:val="20"/>
          <w:szCs w:val="20"/>
        </w:rPr>
      </w:pPr>
      <w:r w:rsidRPr="00854233">
        <w:rPr>
          <w:sz w:val="20"/>
          <w:szCs w:val="20"/>
        </w:rPr>
        <w:t xml:space="preserve">20. </w:t>
      </w:r>
      <w:r w:rsidRPr="00854233">
        <w:rPr>
          <w:color w:val="000000" w:themeColor="text1"/>
          <w:sz w:val="20"/>
          <w:szCs w:val="20"/>
        </w:rPr>
        <w:t xml:space="preserve">Беляев, А.И. </w:t>
      </w:r>
      <w:r w:rsidRPr="00854233">
        <w:rPr>
          <w:rStyle w:val="af6"/>
          <w:b w:val="0"/>
          <w:color w:val="000000"/>
          <w:sz w:val="20"/>
          <w:szCs w:val="20"/>
          <w:shd w:val="clear" w:color="auto" w:fill="FFFFFF"/>
        </w:rPr>
        <w:t>Оценка методов восстановления деталей дорожно-строительных машин в многокрит</w:t>
      </w:r>
      <w:r w:rsidRPr="00854233">
        <w:rPr>
          <w:rStyle w:val="af6"/>
          <w:b w:val="0"/>
          <w:color w:val="000000"/>
          <w:sz w:val="20"/>
          <w:szCs w:val="20"/>
          <w:shd w:val="clear" w:color="auto" w:fill="FFFFFF"/>
        </w:rPr>
        <w:t>е</w:t>
      </w:r>
      <w:r w:rsidRPr="00854233">
        <w:rPr>
          <w:rStyle w:val="af6"/>
          <w:b w:val="0"/>
          <w:color w:val="000000"/>
          <w:sz w:val="20"/>
          <w:szCs w:val="20"/>
          <w:shd w:val="clear" w:color="auto" w:fill="FFFFFF"/>
        </w:rPr>
        <w:t>риальной постановке</w:t>
      </w:r>
      <w:r w:rsidR="002F735A">
        <w:rPr>
          <w:rStyle w:val="af6"/>
          <w:b w:val="0"/>
          <w:color w:val="000000"/>
          <w:sz w:val="20"/>
          <w:szCs w:val="20"/>
          <w:shd w:val="clear" w:color="auto" w:fill="FFFFFF"/>
        </w:rPr>
        <w:t xml:space="preserve"> </w:t>
      </w:r>
      <w:r w:rsidRPr="00854233">
        <w:rPr>
          <w:sz w:val="20"/>
          <w:szCs w:val="20"/>
        </w:rPr>
        <w:t xml:space="preserve">[Текст] / А.И. Беляев, А.В. Терентьев, А.Е. Пушкарев // Вестник гражданских инженеров. </w:t>
      </w:r>
      <w:r w:rsidR="002B3A5A">
        <w:rPr>
          <w:sz w:val="20"/>
          <w:szCs w:val="20"/>
        </w:rPr>
        <w:t>-</w:t>
      </w:r>
      <w:r w:rsidRPr="00854233">
        <w:rPr>
          <w:sz w:val="20"/>
          <w:szCs w:val="20"/>
        </w:rPr>
        <w:t xml:space="preserve"> 2018. </w:t>
      </w:r>
      <w:r w:rsidR="002B3A5A">
        <w:rPr>
          <w:sz w:val="20"/>
          <w:szCs w:val="20"/>
        </w:rPr>
        <w:t>-</w:t>
      </w:r>
      <w:r w:rsidRPr="00854233">
        <w:rPr>
          <w:sz w:val="20"/>
          <w:szCs w:val="20"/>
        </w:rPr>
        <w:t xml:space="preserve"> № 1(66). </w:t>
      </w:r>
      <w:r w:rsidR="002B3A5A">
        <w:rPr>
          <w:sz w:val="20"/>
          <w:szCs w:val="20"/>
        </w:rPr>
        <w:t>-</w:t>
      </w:r>
      <w:r w:rsidRPr="00854233">
        <w:rPr>
          <w:sz w:val="20"/>
          <w:szCs w:val="20"/>
        </w:rPr>
        <w:t xml:space="preserve"> С. 123</w:t>
      </w:r>
      <w:r w:rsidR="002B3A5A">
        <w:rPr>
          <w:sz w:val="20"/>
          <w:szCs w:val="20"/>
        </w:rPr>
        <w:t>-</w:t>
      </w:r>
      <w:r w:rsidRPr="00854233">
        <w:rPr>
          <w:sz w:val="20"/>
          <w:szCs w:val="20"/>
        </w:rPr>
        <w:t>127.</w:t>
      </w:r>
    </w:p>
    <w:p w:rsidR="00CA3F1A" w:rsidRPr="00D0532A" w:rsidRDefault="00CA3F1A" w:rsidP="00470AD5">
      <w:pPr>
        <w:pStyle w:val="afffffffb"/>
        <w:tabs>
          <w:tab w:val="left" w:pos="851"/>
        </w:tabs>
        <w:spacing w:line="216" w:lineRule="auto"/>
        <w:ind w:left="0" w:firstLine="709"/>
        <w:jc w:val="both"/>
        <w:rPr>
          <w:color w:val="000000" w:themeColor="text1"/>
          <w:sz w:val="16"/>
          <w:szCs w:val="16"/>
        </w:rPr>
      </w:pPr>
    </w:p>
    <w:p w:rsidR="00CA3F1A" w:rsidRPr="000B04FC" w:rsidRDefault="00CA3F1A" w:rsidP="00470AD5">
      <w:pPr>
        <w:pStyle w:val="Style7"/>
        <w:spacing w:line="216" w:lineRule="auto"/>
        <w:ind w:firstLine="709"/>
        <w:jc w:val="both"/>
        <w:rPr>
          <w:b/>
          <w:color w:val="000000" w:themeColor="text1"/>
          <w:sz w:val="20"/>
          <w:szCs w:val="20"/>
        </w:rPr>
      </w:pPr>
      <w:r w:rsidRPr="000B04FC">
        <w:rPr>
          <w:b/>
          <w:color w:val="000000" w:themeColor="text1"/>
          <w:sz w:val="20"/>
          <w:szCs w:val="20"/>
        </w:rPr>
        <w:t>Беляев Александр Иванович</w:t>
      </w:r>
    </w:p>
    <w:p w:rsidR="00CA3F1A" w:rsidRDefault="00CA3F1A" w:rsidP="00470AD5">
      <w:pPr>
        <w:pStyle w:val="Style7"/>
        <w:spacing w:line="216" w:lineRule="auto"/>
        <w:ind w:firstLine="709"/>
        <w:jc w:val="both"/>
        <w:rPr>
          <w:sz w:val="20"/>
          <w:szCs w:val="20"/>
        </w:rPr>
      </w:pPr>
      <w:r w:rsidRPr="000B04FC">
        <w:rPr>
          <w:sz w:val="20"/>
          <w:szCs w:val="20"/>
        </w:rPr>
        <w:t xml:space="preserve">Санкт-Петербургский государственный архитектурно-строительный университет </w:t>
      </w:r>
    </w:p>
    <w:p w:rsidR="00CA3F1A" w:rsidRPr="000B04FC" w:rsidRDefault="00CA3F1A" w:rsidP="00470AD5">
      <w:pPr>
        <w:pStyle w:val="Style7"/>
        <w:spacing w:line="216" w:lineRule="auto"/>
        <w:ind w:firstLine="709"/>
        <w:jc w:val="both"/>
        <w:rPr>
          <w:color w:val="000000" w:themeColor="text1"/>
          <w:sz w:val="20"/>
          <w:szCs w:val="20"/>
        </w:rPr>
      </w:pPr>
      <w:r w:rsidRPr="000B04FC">
        <w:rPr>
          <w:sz w:val="20"/>
          <w:szCs w:val="20"/>
        </w:rPr>
        <w:t>Адрес: Россия, 190005, г. Санкт-Петербург, 2-я Красноармейская ул., д.4</w:t>
      </w:r>
    </w:p>
    <w:p w:rsidR="00854233" w:rsidRDefault="00CA3F1A" w:rsidP="00470AD5">
      <w:pPr>
        <w:pStyle w:val="Style7"/>
        <w:spacing w:line="216" w:lineRule="auto"/>
        <w:ind w:firstLine="709"/>
        <w:jc w:val="both"/>
        <w:rPr>
          <w:color w:val="000000" w:themeColor="text1"/>
          <w:sz w:val="20"/>
          <w:szCs w:val="20"/>
        </w:rPr>
      </w:pPr>
      <w:r w:rsidRPr="000B04FC">
        <w:rPr>
          <w:color w:val="000000" w:themeColor="text1"/>
          <w:sz w:val="20"/>
          <w:szCs w:val="20"/>
        </w:rPr>
        <w:t>Канд</w:t>
      </w:r>
      <w:r w:rsidR="00854233">
        <w:rPr>
          <w:color w:val="000000" w:themeColor="text1"/>
          <w:sz w:val="20"/>
          <w:szCs w:val="20"/>
        </w:rPr>
        <w:t>.</w:t>
      </w:r>
      <w:r w:rsidRPr="000B04FC">
        <w:rPr>
          <w:color w:val="000000" w:themeColor="text1"/>
          <w:sz w:val="20"/>
          <w:szCs w:val="20"/>
        </w:rPr>
        <w:t xml:space="preserve"> техн</w:t>
      </w:r>
      <w:r w:rsidR="00854233">
        <w:rPr>
          <w:color w:val="000000" w:themeColor="text1"/>
          <w:sz w:val="20"/>
          <w:szCs w:val="20"/>
        </w:rPr>
        <w:t>.</w:t>
      </w:r>
      <w:r w:rsidRPr="000B04FC">
        <w:rPr>
          <w:color w:val="000000" w:themeColor="text1"/>
          <w:sz w:val="20"/>
          <w:szCs w:val="20"/>
        </w:rPr>
        <w:t xml:space="preserve"> наук, доцент кафедры</w:t>
      </w:r>
      <w:r w:rsidR="00854233">
        <w:rPr>
          <w:color w:val="000000" w:themeColor="text1"/>
          <w:sz w:val="20"/>
          <w:szCs w:val="20"/>
        </w:rPr>
        <w:t xml:space="preserve"> </w:t>
      </w:r>
      <w:r w:rsidRPr="000B04FC">
        <w:rPr>
          <w:color w:val="000000" w:themeColor="text1"/>
          <w:sz w:val="20"/>
          <w:szCs w:val="20"/>
        </w:rPr>
        <w:t xml:space="preserve">наземных транспортно-технологических </w:t>
      </w:r>
    </w:p>
    <w:p w:rsidR="00CA3F1A" w:rsidRPr="009E2E73" w:rsidRDefault="00CA3F1A" w:rsidP="00470AD5">
      <w:pPr>
        <w:pStyle w:val="Style7"/>
        <w:widowControl/>
        <w:spacing w:line="216" w:lineRule="auto"/>
        <w:ind w:firstLine="709"/>
        <w:jc w:val="both"/>
        <w:rPr>
          <w:b/>
          <w:color w:val="000000" w:themeColor="text1"/>
          <w:sz w:val="20"/>
          <w:szCs w:val="20"/>
          <w:lang w:val="en-US"/>
        </w:rPr>
      </w:pPr>
      <w:r w:rsidRPr="000B04FC">
        <w:rPr>
          <w:color w:val="000000" w:themeColor="text1"/>
          <w:sz w:val="20"/>
          <w:szCs w:val="20"/>
          <w:lang w:val="en-US"/>
        </w:rPr>
        <w:t>E</w:t>
      </w:r>
      <w:r w:rsidRPr="009E2E73">
        <w:rPr>
          <w:color w:val="000000" w:themeColor="text1"/>
          <w:sz w:val="20"/>
          <w:szCs w:val="20"/>
          <w:lang w:val="en-US"/>
        </w:rPr>
        <w:t>-</w:t>
      </w:r>
      <w:r w:rsidRPr="000B04FC">
        <w:rPr>
          <w:color w:val="000000" w:themeColor="text1"/>
          <w:sz w:val="20"/>
          <w:szCs w:val="20"/>
          <w:lang w:val="en-US"/>
        </w:rPr>
        <w:t>mail</w:t>
      </w:r>
      <w:r w:rsidRPr="009E2E73">
        <w:rPr>
          <w:color w:val="000000" w:themeColor="text1"/>
          <w:sz w:val="20"/>
          <w:szCs w:val="20"/>
          <w:lang w:val="en-US"/>
        </w:rPr>
        <w:t xml:space="preserve">: </w:t>
      </w:r>
      <w:r w:rsidRPr="000B04FC">
        <w:rPr>
          <w:color w:val="000000" w:themeColor="text1"/>
          <w:sz w:val="20"/>
          <w:szCs w:val="20"/>
          <w:lang w:val="en-US"/>
        </w:rPr>
        <w:t>aibelyaev</w:t>
      </w:r>
      <w:r w:rsidRPr="009E2E73">
        <w:rPr>
          <w:color w:val="000000" w:themeColor="text1"/>
          <w:sz w:val="20"/>
          <w:szCs w:val="20"/>
          <w:lang w:val="en-US"/>
        </w:rPr>
        <w:t>@</w:t>
      </w:r>
      <w:r w:rsidRPr="000B04FC">
        <w:rPr>
          <w:color w:val="000000" w:themeColor="text1"/>
          <w:sz w:val="20"/>
          <w:szCs w:val="20"/>
          <w:lang w:val="en-US"/>
        </w:rPr>
        <w:t>mail</w:t>
      </w:r>
      <w:r w:rsidRPr="009E2E73">
        <w:rPr>
          <w:color w:val="000000" w:themeColor="text1"/>
          <w:sz w:val="20"/>
          <w:szCs w:val="20"/>
          <w:lang w:val="en-US"/>
        </w:rPr>
        <w:t>.</w:t>
      </w:r>
      <w:r w:rsidRPr="000B04FC">
        <w:rPr>
          <w:color w:val="000000" w:themeColor="text1"/>
          <w:sz w:val="20"/>
          <w:szCs w:val="20"/>
          <w:lang w:val="en-US"/>
        </w:rPr>
        <w:t>ru</w:t>
      </w:r>
    </w:p>
    <w:p w:rsidR="00975DE4" w:rsidRPr="00E87A3D" w:rsidRDefault="00854233" w:rsidP="00975DE4">
      <w:pPr>
        <w:rPr>
          <w:lang w:val="en-US"/>
        </w:rPr>
      </w:pPr>
      <w:r w:rsidRPr="00975DE4">
        <w:rPr>
          <w:lang w:val="en-US"/>
        </w:rPr>
        <w:t>______________________________________________________________________</w:t>
      </w:r>
      <w:r w:rsidR="00975DE4" w:rsidRPr="00E87A3D">
        <w:rPr>
          <w:lang w:val="en-US"/>
        </w:rPr>
        <w:t>_______</w:t>
      </w:r>
      <w:r w:rsidRPr="00975DE4">
        <w:rPr>
          <w:lang w:val="en-US"/>
        </w:rPr>
        <w:t>_</w:t>
      </w:r>
    </w:p>
    <w:p w:rsidR="00297D38" w:rsidRPr="00975DE4" w:rsidRDefault="00297D38" w:rsidP="00975DE4">
      <w:pPr>
        <w:rPr>
          <w:b/>
          <w:lang w:val="en-US"/>
        </w:rPr>
      </w:pPr>
      <w:r w:rsidRPr="009E2E73">
        <w:rPr>
          <w:color w:val="212121"/>
          <w:lang w:val="en-US"/>
        </w:rPr>
        <w:t>A.I. BEL</w:t>
      </w:r>
      <w:r>
        <w:rPr>
          <w:color w:val="212121"/>
          <w:lang w:val="en-US"/>
        </w:rPr>
        <w:t>Y</w:t>
      </w:r>
      <w:r w:rsidRPr="009E2E73">
        <w:rPr>
          <w:color w:val="212121"/>
          <w:lang w:val="en-US"/>
        </w:rPr>
        <w:t>AEV</w:t>
      </w:r>
    </w:p>
    <w:p w:rsidR="00297D38" w:rsidRPr="009E2E73" w:rsidRDefault="00297D38" w:rsidP="0047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color w:val="212121"/>
          <w:sz w:val="16"/>
          <w:szCs w:val="16"/>
          <w:lang w:val="en-US"/>
        </w:rPr>
      </w:pPr>
    </w:p>
    <w:p w:rsidR="00A13A67" w:rsidRPr="00A13A67" w:rsidRDefault="00297D38" w:rsidP="0047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b/>
          <w:color w:val="212121"/>
          <w:sz w:val="28"/>
          <w:szCs w:val="28"/>
          <w:lang w:val="en-US"/>
        </w:rPr>
      </w:pPr>
      <w:r w:rsidRPr="009E2E73">
        <w:rPr>
          <w:b/>
          <w:color w:val="212121"/>
          <w:sz w:val="28"/>
          <w:szCs w:val="28"/>
          <w:lang w:val="en-US"/>
        </w:rPr>
        <w:t xml:space="preserve">SOLVING THE MULTI-CRITERIAL TASK OF SELECTING                      THE BEST PERFORMANCE INDICATORS </w:t>
      </w:r>
    </w:p>
    <w:p w:rsidR="00297D38" w:rsidRPr="00297D38" w:rsidRDefault="00297D38" w:rsidP="0047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b/>
          <w:color w:val="212121"/>
          <w:sz w:val="28"/>
          <w:szCs w:val="28"/>
          <w:lang w:val="en-US"/>
        </w:rPr>
      </w:pPr>
      <w:r w:rsidRPr="009E2E73">
        <w:rPr>
          <w:b/>
          <w:color w:val="212121"/>
          <w:sz w:val="28"/>
          <w:szCs w:val="28"/>
          <w:lang w:val="en-US"/>
        </w:rPr>
        <w:t>OF ROAD CONSTRUCTION MACHINE PARTS</w:t>
      </w:r>
    </w:p>
    <w:p w:rsidR="00091DDB" w:rsidRPr="00D0532A" w:rsidRDefault="00091DDB" w:rsidP="00470AD5">
      <w:pPr>
        <w:spacing w:line="216" w:lineRule="auto"/>
        <w:ind w:firstLine="709"/>
        <w:jc w:val="both"/>
        <w:rPr>
          <w:i/>
          <w:color w:val="000000" w:themeColor="text1"/>
          <w:sz w:val="16"/>
          <w:szCs w:val="16"/>
          <w:lang w:val="en-US"/>
        </w:rPr>
      </w:pPr>
    </w:p>
    <w:p w:rsidR="00091DDB" w:rsidRPr="005F6098" w:rsidRDefault="00091DDB" w:rsidP="00470AD5">
      <w:pPr>
        <w:spacing w:line="216" w:lineRule="auto"/>
        <w:ind w:left="709" w:right="850" w:firstLine="567"/>
        <w:jc w:val="both"/>
        <w:rPr>
          <w:i/>
          <w:color w:val="000000" w:themeColor="text1"/>
          <w:sz w:val="20"/>
          <w:szCs w:val="20"/>
          <w:lang w:val="en-US"/>
        </w:rPr>
      </w:pPr>
      <w:r w:rsidRPr="009768F0">
        <w:rPr>
          <w:i/>
          <w:color w:val="000000" w:themeColor="text1"/>
          <w:sz w:val="20"/>
          <w:szCs w:val="20"/>
          <w:lang w:val="en-US"/>
        </w:rPr>
        <w:t>The application of the typification of technological processes during the restoration of the most wearing parts of road-building machines is considered from the point of view of optimizing the choice of the best quality parameters. A typical technological process for repairing a part using a multi</w:t>
      </w:r>
      <w:r w:rsidRPr="00550E81">
        <w:rPr>
          <w:i/>
          <w:color w:val="000000" w:themeColor="text1"/>
          <w:sz w:val="20"/>
          <w:szCs w:val="20"/>
          <w:lang w:val="en-US"/>
        </w:rPr>
        <w:t>-</w:t>
      </w:r>
      <w:r w:rsidRPr="009768F0">
        <w:rPr>
          <w:i/>
          <w:color w:val="000000" w:themeColor="text1"/>
          <w:sz w:val="20"/>
          <w:szCs w:val="20"/>
          <w:lang w:val="en-US"/>
        </w:rPr>
        <w:t>criterion dynamic problem solution using the regionalization method is proposed. The goal is to achieve maximum efficiency in structuring the technological process of restoring parts of road-building machines on a number of justified criteria.</w:t>
      </w:r>
    </w:p>
    <w:p w:rsidR="00091DDB" w:rsidRPr="005F6098" w:rsidRDefault="00091DDB" w:rsidP="00470AD5">
      <w:pPr>
        <w:spacing w:line="216" w:lineRule="auto"/>
        <w:ind w:left="709" w:right="850" w:firstLine="567"/>
        <w:jc w:val="both"/>
        <w:rPr>
          <w:i/>
          <w:color w:val="000000" w:themeColor="text1"/>
          <w:lang w:val="en-US"/>
        </w:rPr>
      </w:pPr>
      <w:r w:rsidRPr="005F6098">
        <w:rPr>
          <w:b/>
          <w:i/>
          <w:color w:val="000000" w:themeColor="text1"/>
          <w:sz w:val="20"/>
          <w:szCs w:val="20"/>
          <w:lang w:val="en-US"/>
        </w:rPr>
        <w:t>Keywords</w:t>
      </w:r>
      <w:r w:rsidRPr="005F6098">
        <w:rPr>
          <w:i/>
          <w:color w:val="000000" w:themeColor="text1"/>
          <w:sz w:val="20"/>
          <w:szCs w:val="20"/>
          <w:lang w:val="en-US"/>
        </w:rPr>
        <w:t xml:space="preserve">: </w:t>
      </w:r>
      <w:r w:rsidRPr="00927AC6">
        <w:rPr>
          <w:i/>
          <w:color w:val="000000" w:themeColor="text1"/>
          <w:sz w:val="20"/>
          <w:szCs w:val="20"/>
          <w:lang w:val="en-US"/>
        </w:rPr>
        <w:t>standard technological process; restoration of parts; road-building machine; d</w:t>
      </w:r>
      <w:r w:rsidRPr="00927AC6">
        <w:rPr>
          <w:i/>
          <w:color w:val="000000" w:themeColor="text1"/>
          <w:sz w:val="20"/>
          <w:szCs w:val="20"/>
          <w:lang w:val="en-US"/>
        </w:rPr>
        <w:t>y</w:t>
      </w:r>
      <w:r w:rsidRPr="00927AC6">
        <w:rPr>
          <w:i/>
          <w:color w:val="000000" w:themeColor="text1"/>
          <w:sz w:val="20"/>
          <w:szCs w:val="20"/>
          <w:lang w:val="en-US"/>
        </w:rPr>
        <w:t>namic problem.</w:t>
      </w:r>
    </w:p>
    <w:p w:rsidR="00975DE4" w:rsidRPr="00E87A3D" w:rsidRDefault="00975DE4" w:rsidP="00470AD5">
      <w:pPr>
        <w:pStyle w:val="Style7"/>
        <w:widowControl/>
        <w:spacing w:line="216" w:lineRule="auto"/>
        <w:ind w:firstLine="709"/>
        <w:rPr>
          <w:b/>
          <w:lang w:val="en-US"/>
        </w:rPr>
      </w:pPr>
    </w:p>
    <w:p w:rsidR="00CA3F1A" w:rsidRDefault="002F735A" w:rsidP="004F2AAA">
      <w:pPr>
        <w:pStyle w:val="Style7"/>
        <w:widowControl/>
        <w:spacing w:line="216" w:lineRule="auto"/>
        <w:rPr>
          <w:b/>
          <w:lang w:val="en-US"/>
        </w:rPr>
      </w:pPr>
      <w:r>
        <w:rPr>
          <w:b/>
          <w:lang w:val="en-US"/>
        </w:rPr>
        <w:t>BIBLIOGRAPHY</w:t>
      </w:r>
    </w:p>
    <w:p w:rsidR="002F735A" w:rsidRPr="00D0532A" w:rsidRDefault="002F735A" w:rsidP="00470AD5">
      <w:pPr>
        <w:pStyle w:val="Style7"/>
        <w:widowControl/>
        <w:spacing w:line="216" w:lineRule="auto"/>
        <w:ind w:firstLine="709"/>
        <w:rPr>
          <w:b/>
          <w:sz w:val="16"/>
          <w:szCs w:val="16"/>
          <w:lang w:val="en-US"/>
        </w:rPr>
      </w:pP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 Nurakova, A.S. Analiz ekonomicheskoy effektivnosti tekhnologicheskikh variantov vosstanovleniya izn</w:t>
      </w:r>
      <w:r w:rsidRPr="002F735A">
        <w:rPr>
          <w:sz w:val="20"/>
          <w:szCs w:val="20"/>
          <w:lang w:val="en-US"/>
        </w:rPr>
        <w:t>o</w:t>
      </w:r>
      <w:r w:rsidRPr="002F735A">
        <w:rPr>
          <w:sz w:val="20"/>
          <w:szCs w:val="20"/>
          <w:lang w:val="en-US"/>
        </w:rPr>
        <w:t>shennykh detaley pri remonte mashin [Tekst] / A.S. Nurakova // Vestnik Evraziyskogo gumanitarnogo in-stituta. - 2005. - №3. - S. 56 - 61.</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2. Vinogradov, B.C. Oborudovanie i tekhnologiya dugovoy avtomaticheskoy i mekhanizirovannoy svarki [Tekst]: monografiya / V.S. Vinogradov. - M.: Vysshaya shkola, 1999. - 318 s.</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3. Ekologicheskie aspekty remontnogo proizvodstva avtomobiley. Puti ikh resheniya [Elektronnyy re-surs] / 12.03.2016. - Rezhim dostupa: https://studfiles.net/preview/5853311/ (data obrashcheniya: 14.02.2018).</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4. Popov, V.A. Tekhnologiya tyazhelogo mashinostroeniya [Tekst] / V.A. Popov, M.L. Shakhray, G.A. Ivanov i dr. // M.: Mashgiz, 1952.</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5. Iznos tipovykh detaley stroitel`nykh mashin [Elektronnyy resurs] / Rezhim dostupa: http://stroy-technics.ru/article/iznos-tipovykh-detalei-stroitelnykh-mashin/ (data obrashcheniya: 14.02.2018).</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6. Molodyk, N.V. Vosstanovlenie detaley mashin. Spravochnik [Tekst] / N.V. Molodyk, A.S. Zenkin/ M.: M</w:t>
      </w:r>
      <w:r w:rsidRPr="002F735A">
        <w:rPr>
          <w:sz w:val="20"/>
          <w:szCs w:val="20"/>
          <w:lang w:val="en-US"/>
        </w:rPr>
        <w:t>a</w:t>
      </w:r>
      <w:r w:rsidRPr="002F735A">
        <w:rPr>
          <w:sz w:val="20"/>
          <w:szCs w:val="20"/>
          <w:lang w:val="en-US"/>
        </w:rPr>
        <w:t>shinostroenie, 1989. - 480 s.</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7. Tipizatsiya tekhnologicheskikh protsessov (TP) vosstanovleniya detaley, osnovy razrabotki TP vossta-novleniya detaley [Elektronnyy resurs] / Rezhim dostupa: https://studopedia.org/9-2342.html/ (data obrashcheniya: 14.02.2018).</w:t>
      </w:r>
    </w:p>
    <w:p w:rsidR="002F735A" w:rsidRPr="00A13A67" w:rsidRDefault="002F735A" w:rsidP="00470AD5">
      <w:pPr>
        <w:pStyle w:val="Style7"/>
        <w:spacing w:line="216" w:lineRule="auto"/>
        <w:ind w:firstLine="709"/>
        <w:jc w:val="both"/>
        <w:rPr>
          <w:spacing w:val="-2"/>
          <w:sz w:val="20"/>
          <w:szCs w:val="20"/>
          <w:lang w:val="en-US"/>
        </w:rPr>
      </w:pPr>
      <w:r w:rsidRPr="00A13A67">
        <w:rPr>
          <w:spacing w:val="-2"/>
          <w:sz w:val="20"/>
          <w:szCs w:val="20"/>
          <w:lang w:val="en-US"/>
        </w:rPr>
        <w:t>8. Filatov, M.I. Teoreticheskoe obosnovanie metoda vosstanovleniya detaley avtomobilya na osnove informa</w:t>
      </w:r>
      <w:r w:rsidRPr="00A13A67">
        <w:rPr>
          <w:spacing w:val="-2"/>
          <w:sz w:val="20"/>
          <w:szCs w:val="20"/>
          <w:lang w:val="en-US"/>
        </w:rPr>
        <w:t>t</w:t>
      </w:r>
      <w:r w:rsidRPr="00A13A67">
        <w:rPr>
          <w:spacing w:val="-2"/>
          <w:sz w:val="20"/>
          <w:szCs w:val="20"/>
          <w:lang w:val="en-US"/>
        </w:rPr>
        <w:t>sionno-energeticheskoy otsenki [Tekst] / M.I. Filatov, V.P. Slavnenko // Vestnik OGU. - №10(129). -2011. - S. 151-155.</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9. Panteleenko, F.I. Vosstanovlenie detaley mashin: spravochnik [Tekst] / F.I. Panteleenko, V.P. Lyalyakin, V.P. Ivanov, V.M. Konstantinov. - M.: Mashinostroenie, 2003. - 672 s.</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10. Bondareva, G.I. Sistemnyy analiz ob</w:t>
      </w:r>
      <w:r w:rsidR="00CA25DE">
        <w:rPr>
          <w:sz w:val="20"/>
          <w:szCs w:val="20"/>
          <w:lang w:val="en-US"/>
        </w:rPr>
        <w:t>»</w:t>
      </w:r>
      <w:r w:rsidRPr="002F735A">
        <w:rPr>
          <w:sz w:val="20"/>
          <w:szCs w:val="20"/>
          <w:lang w:val="en-US"/>
        </w:rPr>
        <w:t>ektov, funktsiy i resursov v protsessakh vosstanovleniya deta-ley m</w:t>
      </w:r>
      <w:r w:rsidRPr="002F735A">
        <w:rPr>
          <w:sz w:val="20"/>
          <w:szCs w:val="20"/>
          <w:lang w:val="en-US"/>
        </w:rPr>
        <w:t>a</w:t>
      </w:r>
      <w:r w:rsidRPr="002F735A">
        <w:rPr>
          <w:sz w:val="20"/>
          <w:szCs w:val="20"/>
          <w:lang w:val="en-US"/>
        </w:rPr>
        <w:t>shin [Tekst] / G.I. Bondareva // Vestnik FGOU VPO MGAU. - 2010. - №2, - S. 119-124.</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11. Terent`ev, A.V. Mnogokriterial`nyy pokazatel` kachestva avtomobilya [Tekst] / A.V. Terent`ev // Vestnik grazhdanskikh inzhenerov. - 2015. - 1(48). - S. 201-204.</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12. Terent`ev, A.V. Metody resheniya avtotransportnykh zadach [Elektronnyy resurs] / A.V. Terent`ev // S</w:t>
      </w:r>
      <w:r w:rsidRPr="002F735A">
        <w:rPr>
          <w:sz w:val="20"/>
          <w:szCs w:val="20"/>
          <w:lang w:val="en-US"/>
        </w:rPr>
        <w:t>o</w:t>
      </w:r>
      <w:r w:rsidRPr="002F735A">
        <w:rPr>
          <w:sz w:val="20"/>
          <w:szCs w:val="20"/>
          <w:lang w:val="en-US"/>
        </w:rPr>
        <w:t>vremennye problemy nauki i obrazovaniya. - 2015. - №1. - Rezhim dostupa: http://www.science-education.ru/125-19863.</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 xml:space="preserve">13. Terent`ev, A.V. Metody prinyatiya resheniy v usloviyakh neopredelionnogo sostoyaniya </w:t>
      </w:r>
      <w:r w:rsidR="00CA25DE">
        <w:rPr>
          <w:sz w:val="20"/>
          <w:szCs w:val="20"/>
          <w:lang w:val="en-US"/>
        </w:rPr>
        <w:t>«</w:t>
      </w:r>
      <w:r w:rsidRPr="002F735A">
        <w:rPr>
          <w:sz w:val="20"/>
          <w:szCs w:val="20"/>
          <w:lang w:val="en-US"/>
        </w:rPr>
        <w:t>vneshney sre-dy</w:t>
      </w:r>
      <w:r w:rsidR="00CA25DE">
        <w:rPr>
          <w:sz w:val="20"/>
          <w:szCs w:val="20"/>
          <w:lang w:val="en-US"/>
        </w:rPr>
        <w:t>»</w:t>
      </w:r>
      <w:r w:rsidRPr="002F735A">
        <w:rPr>
          <w:sz w:val="20"/>
          <w:szCs w:val="20"/>
          <w:lang w:val="en-US"/>
        </w:rPr>
        <w:t xml:space="preserve"> [Tekst] / A.V. Terent`ev, B.D. Prudovskiy // Transportnoe planirovanie i modelirovanie: sb. trudov Me-zhdunarodnoy nauchno-prakticheskoy konferentsii. - SPbGASU. - SPb. - 2016. - S. 145-149.</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 xml:space="preserve">14. Terent`ev, A.V. Metody opredeleniya mnozhestva Pareto v nekotorykh zadachakh lineynogo program-mirovaniya [Tekst] / A.V. Terent`ev, B.D. Prudovskiy // Zapiski Gornogo instituta. - SPb.: Natsional`nyy mi-neral`no-syr`evoy universitet </w:t>
      </w:r>
      <w:r w:rsidR="00CA25DE">
        <w:rPr>
          <w:sz w:val="20"/>
          <w:szCs w:val="20"/>
          <w:lang w:val="en-US"/>
        </w:rPr>
        <w:t>«</w:t>
      </w:r>
      <w:r w:rsidRPr="002F735A">
        <w:rPr>
          <w:sz w:val="20"/>
          <w:szCs w:val="20"/>
          <w:lang w:val="en-US"/>
        </w:rPr>
        <w:t>Gornyy</w:t>
      </w:r>
      <w:r w:rsidR="00CA25DE">
        <w:rPr>
          <w:sz w:val="20"/>
          <w:szCs w:val="20"/>
          <w:lang w:val="en-US"/>
        </w:rPr>
        <w:t>»</w:t>
      </w:r>
      <w:r w:rsidRPr="002F735A">
        <w:rPr>
          <w:sz w:val="20"/>
          <w:szCs w:val="20"/>
          <w:lang w:val="en-US"/>
        </w:rPr>
        <w:t>. - 2015. - Tom 211. - S. 89-90.</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15. Terent`ev, A.V. Razvitie metoda rayonirovaniya [Tekst] / A.V. Terent`ev // Innovatsii na transpor-te i v mashinostroenii: materialy 4-oy mezhdunarodnoy nauchno-prakticheskoy konferentsii. - SPb.: Natsio-nal`nyy mine</w:t>
      </w:r>
      <w:r w:rsidRPr="002F735A">
        <w:rPr>
          <w:sz w:val="20"/>
          <w:szCs w:val="20"/>
          <w:lang w:val="en-US"/>
        </w:rPr>
        <w:t>r</w:t>
      </w:r>
      <w:r w:rsidR="00A13A67">
        <w:rPr>
          <w:sz w:val="20"/>
          <w:szCs w:val="20"/>
          <w:lang w:val="en-US"/>
        </w:rPr>
        <w:t xml:space="preserve">al`no-syr`evoy universitet </w:t>
      </w:r>
      <w:r w:rsidR="00CA25DE">
        <w:rPr>
          <w:sz w:val="20"/>
          <w:szCs w:val="20"/>
          <w:lang w:val="en-US"/>
        </w:rPr>
        <w:t>«</w:t>
      </w:r>
      <w:r w:rsidRPr="002F735A">
        <w:rPr>
          <w:sz w:val="20"/>
          <w:szCs w:val="20"/>
          <w:lang w:val="en-US"/>
        </w:rPr>
        <w:t>Gornyy</w:t>
      </w:r>
      <w:r w:rsidR="00CA25DE">
        <w:rPr>
          <w:sz w:val="20"/>
          <w:szCs w:val="20"/>
          <w:lang w:val="en-US"/>
        </w:rPr>
        <w:t>»</w:t>
      </w:r>
      <w:r w:rsidRPr="002F735A">
        <w:rPr>
          <w:sz w:val="20"/>
          <w:szCs w:val="20"/>
          <w:lang w:val="en-US"/>
        </w:rPr>
        <w:t>. - 2016. - S. 127-130.</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 xml:space="preserve">16. Terent`ev, A.V. Investigation methods for </w:t>
      </w:r>
      <w:r w:rsidR="00CA25DE">
        <w:rPr>
          <w:sz w:val="20"/>
          <w:szCs w:val="20"/>
          <w:lang w:val="en-US"/>
        </w:rPr>
        <w:t>«</w:t>
      </w:r>
      <w:r w:rsidRPr="002F735A">
        <w:rPr>
          <w:sz w:val="20"/>
          <w:szCs w:val="20"/>
          <w:lang w:val="en-US"/>
        </w:rPr>
        <w:t>current repairs labour-intensiveness</w:t>
      </w:r>
      <w:r w:rsidR="00CA25DE">
        <w:rPr>
          <w:sz w:val="20"/>
          <w:szCs w:val="20"/>
          <w:lang w:val="en-US"/>
        </w:rPr>
        <w:t>»</w:t>
      </w:r>
      <w:r w:rsidRPr="002F735A">
        <w:rPr>
          <w:sz w:val="20"/>
          <w:szCs w:val="20"/>
          <w:lang w:val="en-US"/>
        </w:rPr>
        <w:t xml:space="preserve"> factor for a vehicle [Tekst] / A.V. Terent`ev, B.D. Prudovskiy // Life Science Journal. - 2014. -11(10s). - S. 307-310.</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lastRenderedPageBreak/>
        <w:t>17. Terent`ev, A.V. Metodologiya upravleniya ratsional`nym srokom sluzhby avtomobilya [Tekst] / A.V. T</w:t>
      </w:r>
      <w:r w:rsidRPr="002F735A">
        <w:rPr>
          <w:sz w:val="20"/>
          <w:szCs w:val="20"/>
          <w:lang w:val="en-US"/>
        </w:rPr>
        <w:t>e</w:t>
      </w:r>
      <w:r w:rsidRPr="002F735A">
        <w:rPr>
          <w:sz w:val="20"/>
          <w:szCs w:val="20"/>
          <w:lang w:val="en-US"/>
        </w:rPr>
        <w:t>rent`ev, S.A. Evtyukov, G. Ginzburg // Mir transporta i tekhnologicheskikh mashin. - 2017. - №1(56). - S. 3-10.</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18. Terent`ev, A.V. Metody rayonirovaniya, kak metody optimizatsii avtotransportnykh protsessov [Tekst] / A.V. Terent`ev, D.B. Efimenko, M.YU. Karelina // Vestnik grazhdanskikh inzhenerov. - 2017. - №6(65). - S. 35-42.</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19. Belyaev, A.I. Optimizatsiya vosstanovleniya detaley dorozhno-stroitel`nykh mashin s ispol`zovani-em m</w:t>
      </w:r>
      <w:r w:rsidRPr="002F735A">
        <w:rPr>
          <w:sz w:val="20"/>
          <w:szCs w:val="20"/>
          <w:lang w:val="en-US"/>
        </w:rPr>
        <w:t>e</w:t>
      </w:r>
      <w:r w:rsidRPr="002F735A">
        <w:rPr>
          <w:sz w:val="20"/>
          <w:szCs w:val="20"/>
          <w:lang w:val="en-US"/>
        </w:rPr>
        <w:t>toda rayonirovaniya [Tekst] / A.I. Belyaev // Vestnik grazhdanskikh inzhenerov. - 2017. - №6(65). - S. 228-233.</w:t>
      </w:r>
    </w:p>
    <w:p w:rsidR="002F735A" w:rsidRPr="002F735A" w:rsidRDefault="002F735A" w:rsidP="00470AD5">
      <w:pPr>
        <w:pStyle w:val="Style7"/>
        <w:spacing w:line="216" w:lineRule="auto"/>
        <w:ind w:firstLine="709"/>
        <w:jc w:val="both"/>
        <w:rPr>
          <w:sz w:val="20"/>
          <w:szCs w:val="20"/>
          <w:lang w:val="en-US"/>
        </w:rPr>
      </w:pPr>
      <w:r w:rsidRPr="002F735A">
        <w:rPr>
          <w:sz w:val="20"/>
          <w:szCs w:val="20"/>
          <w:lang w:val="en-US"/>
        </w:rPr>
        <w:t>20. Belyaev, A.I. Otsenka metodov vosstanovleniya detaley dorozhno-stroitel`nykh mashin v mnogokrite-rial`noy postanovke [Tekst] / A.I. Belyaev, A.V. Terent`ev, A.E. Pushkarev // Vestnik grazhdanskikh inzhenerov. - 2018. - № 1(66). - S. 123-127.</w:t>
      </w:r>
    </w:p>
    <w:p w:rsidR="002F735A" w:rsidRPr="00D0532A" w:rsidRDefault="002F735A" w:rsidP="002F735A">
      <w:pPr>
        <w:pStyle w:val="Style7"/>
        <w:widowControl/>
        <w:ind w:firstLine="709"/>
        <w:rPr>
          <w:sz w:val="16"/>
          <w:szCs w:val="16"/>
          <w:lang w:val="en-US"/>
        </w:rPr>
      </w:pPr>
      <w:r w:rsidRPr="00D0532A">
        <w:rPr>
          <w:sz w:val="16"/>
          <w:szCs w:val="16"/>
          <w:lang w:val="en-US"/>
        </w:rPr>
        <w:t xml:space="preserve">          </w:t>
      </w:r>
    </w:p>
    <w:p w:rsidR="002F735A" w:rsidRPr="009E2E73" w:rsidRDefault="002F735A" w:rsidP="00297D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9E2E73">
        <w:rPr>
          <w:b/>
          <w:color w:val="212121"/>
          <w:sz w:val="20"/>
          <w:szCs w:val="20"/>
          <w:lang w:val="en-US"/>
        </w:rPr>
        <w:t>Belyaev Alexander Ivanovich</w:t>
      </w:r>
    </w:p>
    <w:p w:rsidR="002F735A" w:rsidRPr="009E2E73" w:rsidRDefault="002F735A" w:rsidP="00297D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9E2E73">
        <w:rPr>
          <w:color w:val="212121"/>
          <w:sz w:val="20"/>
          <w:szCs w:val="20"/>
          <w:lang w:val="en-US"/>
        </w:rPr>
        <w:t>Saint-Petersburg State University of Architecture and Civil Engineering</w:t>
      </w:r>
    </w:p>
    <w:p w:rsidR="00297D38" w:rsidRPr="009E2E73" w:rsidRDefault="002F735A" w:rsidP="00297D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9E2E73">
        <w:rPr>
          <w:color w:val="212121"/>
          <w:sz w:val="20"/>
          <w:szCs w:val="20"/>
          <w:lang w:val="en-US"/>
        </w:rPr>
        <w:t xml:space="preserve">Address: Russia, 190005, St. Petersburg, 2nd Krasnoarmeyskaya </w:t>
      </w:r>
      <w:r w:rsidR="00297D38" w:rsidRPr="009E2E73">
        <w:rPr>
          <w:color w:val="212121"/>
          <w:sz w:val="20"/>
          <w:szCs w:val="20"/>
          <w:lang w:val="en-US"/>
        </w:rPr>
        <w:t>str</w:t>
      </w:r>
      <w:r w:rsidRPr="009E2E73">
        <w:rPr>
          <w:color w:val="212121"/>
          <w:sz w:val="20"/>
          <w:szCs w:val="20"/>
          <w:lang w:val="en-US"/>
        </w:rPr>
        <w:t>., 4</w:t>
      </w:r>
    </w:p>
    <w:p w:rsidR="00297D38" w:rsidRPr="009E2E73" w:rsidRDefault="00297D38" w:rsidP="00297D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9E2E73">
        <w:rPr>
          <w:rFonts w:ascii="inherit" w:hAnsi="inherit" w:cs="Courier New"/>
          <w:color w:val="212121"/>
          <w:sz w:val="20"/>
          <w:szCs w:val="20"/>
          <w:lang w:val="en-US"/>
        </w:rPr>
        <w:t>Candidate of Technical Sciences</w:t>
      </w:r>
    </w:p>
    <w:p w:rsidR="002F735A" w:rsidRPr="002F735A" w:rsidRDefault="002F735A" w:rsidP="00297D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9E2E73">
        <w:rPr>
          <w:color w:val="212121"/>
          <w:sz w:val="20"/>
          <w:szCs w:val="20"/>
          <w:lang w:val="en-US"/>
        </w:rPr>
        <w:t>E-mail: aibelyaev@mail.ru</w:t>
      </w:r>
    </w:p>
    <w:p w:rsidR="00A26EDD" w:rsidRPr="00091DDB" w:rsidRDefault="00A26EDD" w:rsidP="00515324">
      <w:pPr>
        <w:spacing w:line="204" w:lineRule="auto"/>
        <w:ind w:firstLine="709"/>
        <w:jc w:val="both"/>
        <w:rPr>
          <w:lang w:val="en-US"/>
        </w:rPr>
      </w:pPr>
    </w:p>
    <w:p w:rsidR="00A26EDD" w:rsidRPr="00091DDB" w:rsidRDefault="00A26EDD" w:rsidP="00515324">
      <w:pPr>
        <w:spacing w:line="204" w:lineRule="auto"/>
        <w:ind w:firstLine="709"/>
        <w:jc w:val="both"/>
        <w:rPr>
          <w:lang w:val="en-US"/>
        </w:rPr>
      </w:pPr>
    </w:p>
    <w:p w:rsidR="00515324" w:rsidRPr="00091DDB" w:rsidRDefault="00515324" w:rsidP="00515324">
      <w:pPr>
        <w:jc w:val="both"/>
        <w:rPr>
          <w:lang w:val="en-US"/>
        </w:rPr>
        <w:sectPr w:rsidR="00515324" w:rsidRPr="00091DDB" w:rsidSect="00B978CA">
          <w:headerReference w:type="even" r:id="rId56"/>
          <w:pgSz w:w="11909" w:h="16834" w:code="9"/>
          <w:pgMar w:top="1134" w:right="1136" w:bottom="1134" w:left="1134" w:header="1077" w:footer="709" w:gutter="0"/>
          <w:cols w:space="708"/>
          <w:docGrid w:linePitch="360"/>
        </w:sectPr>
      </w:pPr>
    </w:p>
    <w:tbl>
      <w:tblPr>
        <w:tblW w:w="4850" w:type="pct"/>
        <w:jc w:val="center"/>
        <w:tblBorders>
          <w:bottom w:val="thickThinSmallGap" w:sz="12" w:space="0" w:color="auto"/>
          <w:insideH w:val="single" w:sz="4" w:space="0" w:color="auto"/>
          <w:insideV w:val="single" w:sz="4" w:space="0" w:color="auto"/>
        </w:tblBorders>
        <w:tblLook w:val="04A0"/>
      </w:tblPr>
      <w:tblGrid>
        <w:gridCol w:w="9561"/>
      </w:tblGrid>
      <w:tr w:rsidR="00515324" w:rsidRPr="004851CC" w:rsidTr="00515324">
        <w:trPr>
          <w:jc w:val="center"/>
        </w:trPr>
        <w:tc>
          <w:tcPr>
            <w:tcW w:w="9561" w:type="dxa"/>
            <w:shd w:val="clear" w:color="auto" w:fill="auto"/>
          </w:tcPr>
          <w:p w:rsidR="00515324" w:rsidRPr="004851CC" w:rsidRDefault="00515324" w:rsidP="00515324">
            <w:pPr>
              <w:widowControl w:val="0"/>
              <w:jc w:val="both"/>
              <w:rPr>
                <w:b/>
                <w:i/>
                <w:color w:val="000000"/>
                <w:sz w:val="28"/>
                <w:szCs w:val="28"/>
              </w:rPr>
            </w:pPr>
            <w:r w:rsidRPr="004851CC">
              <w:rPr>
                <w:b/>
                <w:i/>
                <w:color w:val="000000"/>
                <w:sz w:val="28"/>
                <w:szCs w:val="28"/>
              </w:rPr>
              <w:lastRenderedPageBreak/>
              <w:t>БЕЗОПАСНОСТЬ ДВИЖЕНИЯ И АВТОМОБИЛЬНЫЕ ПЕРЕВОЗКИ</w:t>
            </w:r>
          </w:p>
        </w:tc>
      </w:tr>
    </w:tbl>
    <w:p w:rsidR="00515324" w:rsidRDefault="00515324" w:rsidP="00515324">
      <w:pPr>
        <w:pStyle w:val="aa"/>
        <w:spacing w:after="0"/>
        <w:ind w:firstLine="697"/>
        <w:jc w:val="both"/>
        <w:rPr>
          <w:sz w:val="20"/>
          <w:szCs w:val="20"/>
        </w:rPr>
      </w:pPr>
    </w:p>
    <w:p w:rsidR="009044A9" w:rsidRDefault="009044A9" w:rsidP="009430AB">
      <w:pPr>
        <w:ind w:firstLine="709"/>
        <w:contextualSpacing/>
        <w:jc w:val="both"/>
      </w:pPr>
      <w:r w:rsidRPr="00B60A2B">
        <w:t>УДК 625.855.3</w:t>
      </w:r>
    </w:p>
    <w:p w:rsidR="009044A9" w:rsidRPr="005561B0" w:rsidRDefault="009044A9" w:rsidP="009430AB">
      <w:pPr>
        <w:contextualSpacing/>
        <w:jc w:val="both"/>
      </w:pPr>
    </w:p>
    <w:p w:rsidR="009044A9" w:rsidRPr="001E10C6" w:rsidRDefault="009044A9" w:rsidP="005561B0">
      <w:pPr>
        <w:contextualSpacing/>
        <w:rPr>
          <w:caps/>
        </w:rPr>
      </w:pPr>
      <w:r w:rsidRPr="001E10C6">
        <w:rPr>
          <w:caps/>
        </w:rPr>
        <w:t>А.Е. Макагонов, И.А. Новиков, А.Г. Шевцова</w:t>
      </w:r>
    </w:p>
    <w:p w:rsidR="009044A9" w:rsidRPr="005561B0" w:rsidRDefault="009044A9" w:rsidP="005561B0">
      <w:pPr>
        <w:contextualSpacing/>
      </w:pPr>
    </w:p>
    <w:p w:rsidR="00A13A67" w:rsidRDefault="009044A9" w:rsidP="005561B0">
      <w:pPr>
        <w:contextualSpacing/>
        <w:rPr>
          <w:b/>
          <w:sz w:val="28"/>
          <w:szCs w:val="28"/>
        </w:rPr>
      </w:pPr>
      <w:r w:rsidRPr="0002233D">
        <w:rPr>
          <w:b/>
          <w:sz w:val="28"/>
          <w:szCs w:val="28"/>
        </w:rPr>
        <w:t xml:space="preserve">АНАЛИЗ МЕТОДОВ ОПРЕДЕЛЕНИЯ </w:t>
      </w:r>
    </w:p>
    <w:p w:rsidR="009044A9" w:rsidRPr="0002233D" w:rsidRDefault="009044A9" w:rsidP="005561B0">
      <w:pPr>
        <w:contextualSpacing/>
        <w:rPr>
          <w:b/>
          <w:sz w:val="28"/>
          <w:szCs w:val="28"/>
        </w:rPr>
      </w:pPr>
      <w:r w:rsidRPr="0002233D">
        <w:rPr>
          <w:b/>
          <w:sz w:val="28"/>
          <w:szCs w:val="28"/>
        </w:rPr>
        <w:t>ТЕМПЕРАТУРЫ ДОРОЖНОГО ПОКРЫТИЯ</w:t>
      </w:r>
    </w:p>
    <w:p w:rsidR="009044A9" w:rsidRPr="005561B0" w:rsidRDefault="009044A9" w:rsidP="005561B0">
      <w:pPr>
        <w:tabs>
          <w:tab w:val="left" w:pos="7050"/>
        </w:tabs>
        <w:contextualSpacing/>
        <w:rPr>
          <w:b/>
        </w:rPr>
      </w:pPr>
    </w:p>
    <w:p w:rsidR="009044A9" w:rsidRPr="0002233D" w:rsidRDefault="009044A9" w:rsidP="005561B0">
      <w:pPr>
        <w:ind w:left="709" w:right="849" w:firstLine="567"/>
        <w:contextualSpacing/>
        <w:jc w:val="both"/>
        <w:rPr>
          <w:i/>
          <w:sz w:val="20"/>
          <w:szCs w:val="20"/>
        </w:rPr>
      </w:pPr>
      <w:r w:rsidRPr="0002233D">
        <w:rPr>
          <w:i/>
          <w:sz w:val="20"/>
          <w:szCs w:val="20"/>
        </w:rPr>
        <w:t>В данной статье рассмотрены способы определения температуры асфальтобето</w:t>
      </w:r>
      <w:r w:rsidRPr="0002233D">
        <w:rPr>
          <w:i/>
          <w:sz w:val="20"/>
          <w:szCs w:val="20"/>
        </w:rPr>
        <w:t>н</w:t>
      </w:r>
      <w:r w:rsidRPr="0002233D">
        <w:rPr>
          <w:i/>
          <w:sz w:val="20"/>
          <w:szCs w:val="20"/>
        </w:rPr>
        <w:t>ного покрытия и отражены их основные преимущества и недостатки. В работе приведены математические зависимости, наиболее точно отражающие связь температуры дорожн</w:t>
      </w:r>
      <w:r w:rsidRPr="0002233D">
        <w:rPr>
          <w:i/>
          <w:sz w:val="20"/>
          <w:szCs w:val="20"/>
        </w:rPr>
        <w:t>о</w:t>
      </w:r>
      <w:r w:rsidRPr="0002233D">
        <w:rPr>
          <w:i/>
          <w:sz w:val="20"/>
          <w:szCs w:val="20"/>
        </w:rPr>
        <w:t>го покрытия с температурой окружающего воздуха.</w:t>
      </w:r>
      <w:r w:rsidR="006E2C6C" w:rsidRPr="006E2C6C">
        <w:rPr>
          <w:i/>
          <w:sz w:val="20"/>
          <w:szCs w:val="20"/>
        </w:rPr>
        <w:t xml:space="preserve"> </w:t>
      </w:r>
      <w:r w:rsidRPr="0002233D">
        <w:rPr>
          <w:i/>
          <w:sz w:val="20"/>
          <w:szCs w:val="20"/>
        </w:rPr>
        <w:t>Установлено что данная взаимосвязь может быть использована в качестве исходных данных для управления транспортными п</w:t>
      </w:r>
      <w:r w:rsidRPr="0002233D">
        <w:rPr>
          <w:i/>
          <w:sz w:val="20"/>
          <w:szCs w:val="20"/>
        </w:rPr>
        <w:t>о</w:t>
      </w:r>
      <w:r w:rsidRPr="0002233D">
        <w:rPr>
          <w:i/>
          <w:sz w:val="20"/>
          <w:szCs w:val="20"/>
        </w:rPr>
        <w:t>токами в городах при использовании светофорного регулирования. На примере среднегод</w:t>
      </w:r>
      <w:r w:rsidRPr="0002233D">
        <w:rPr>
          <w:i/>
          <w:sz w:val="20"/>
          <w:szCs w:val="20"/>
        </w:rPr>
        <w:t>о</w:t>
      </w:r>
      <w:r w:rsidRPr="0002233D">
        <w:rPr>
          <w:i/>
          <w:sz w:val="20"/>
          <w:szCs w:val="20"/>
        </w:rPr>
        <w:t>вой температуры г. Белгорода установлены зависимости средних температур от темпер</w:t>
      </w:r>
      <w:r w:rsidRPr="0002233D">
        <w:rPr>
          <w:i/>
          <w:sz w:val="20"/>
          <w:szCs w:val="20"/>
        </w:rPr>
        <w:t>а</w:t>
      </w:r>
      <w:r w:rsidRPr="0002233D">
        <w:rPr>
          <w:i/>
          <w:sz w:val="20"/>
          <w:szCs w:val="20"/>
        </w:rPr>
        <w:t>туры дорожного покрытия, определены основные направления дальнейшего исследования данной области и обозначены пути использования полученных результатов в области прин</w:t>
      </w:r>
      <w:r w:rsidRPr="0002233D">
        <w:rPr>
          <w:i/>
          <w:sz w:val="20"/>
          <w:szCs w:val="20"/>
        </w:rPr>
        <w:t>у</w:t>
      </w:r>
      <w:r w:rsidRPr="0002233D">
        <w:rPr>
          <w:i/>
          <w:sz w:val="20"/>
          <w:szCs w:val="20"/>
        </w:rPr>
        <w:t>дительного управления транспортными потоками.</w:t>
      </w:r>
    </w:p>
    <w:p w:rsidR="009044A9" w:rsidRPr="0002233D" w:rsidRDefault="009044A9" w:rsidP="005561B0">
      <w:pPr>
        <w:ind w:left="709" w:right="849" w:firstLine="567"/>
        <w:contextualSpacing/>
        <w:jc w:val="both"/>
        <w:rPr>
          <w:i/>
          <w:sz w:val="20"/>
          <w:szCs w:val="20"/>
        </w:rPr>
      </w:pPr>
      <w:r w:rsidRPr="0002233D">
        <w:rPr>
          <w:b/>
          <w:i/>
          <w:sz w:val="20"/>
          <w:szCs w:val="20"/>
        </w:rPr>
        <w:t>Ключевые слова:</w:t>
      </w:r>
      <w:r w:rsidRPr="0002233D">
        <w:rPr>
          <w:i/>
          <w:sz w:val="20"/>
          <w:szCs w:val="20"/>
        </w:rPr>
        <w:t xml:space="preserve"> температура дорожного покрытия, температура окружающего воздуха, зависимость, управление транспортными потоками, Белгородская область, упра</w:t>
      </w:r>
      <w:r w:rsidRPr="0002233D">
        <w:rPr>
          <w:i/>
          <w:sz w:val="20"/>
          <w:szCs w:val="20"/>
        </w:rPr>
        <w:t>в</w:t>
      </w:r>
      <w:r w:rsidRPr="0002233D">
        <w:rPr>
          <w:i/>
          <w:sz w:val="20"/>
          <w:szCs w:val="20"/>
        </w:rPr>
        <w:t>ление транспортными потоками, климатические факторы</w:t>
      </w:r>
      <w:r w:rsidR="00D0481D">
        <w:rPr>
          <w:i/>
          <w:sz w:val="20"/>
          <w:szCs w:val="20"/>
        </w:rPr>
        <w:t>.</w:t>
      </w:r>
    </w:p>
    <w:p w:rsidR="009044A9" w:rsidRPr="005561B0" w:rsidRDefault="009044A9" w:rsidP="005561B0">
      <w:pPr>
        <w:ind w:firstLine="708"/>
        <w:contextualSpacing/>
        <w:jc w:val="both"/>
      </w:pPr>
    </w:p>
    <w:p w:rsidR="009044A9" w:rsidRPr="000C7E52" w:rsidRDefault="009044A9" w:rsidP="005561B0">
      <w:pPr>
        <w:pStyle w:val="afff1"/>
        <w:rPr>
          <w:rFonts w:ascii="Times New Roman" w:hAnsi="Times New Roman"/>
          <w:b/>
          <w:caps/>
          <w:sz w:val="24"/>
          <w:szCs w:val="24"/>
        </w:rPr>
      </w:pPr>
      <w:r w:rsidRPr="000C7E52">
        <w:rPr>
          <w:rFonts w:ascii="Times New Roman" w:hAnsi="Times New Roman"/>
          <w:b/>
          <w:caps/>
          <w:sz w:val="24"/>
          <w:szCs w:val="24"/>
        </w:rPr>
        <w:t>Список литературы</w:t>
      </w:r>
    </w:p>
    <w:p w:rsidR="000C7E52" w:rsidRPr="005561B0" w:rsidRDefault="000C7E52" w:rsidP="005561B0">
      <w:pPr>
        <w:pStyle w:val="afff1"/>
        <w:rPr>
          <w:rFonts w:ascii="Times New Roman" w:hAnsi="Times New Roman"/>
          <w:sz w:val="24"/>
          <w:szCs w:val="24"/>
        </w:rPr>
      </w:pPr>
    </w:p>
    <w:p w:rsidR="009044A9" w:rsidRPr="00E62ED0" w:rsidRDefault="009044A9" w:rsidP="005561B0">
      <w:pPr>
        <w:ind w:firstLine="709"/>
        <w:jc w:val="both"/>
        <w:rPr>
          <w:sz w:val="20"/>
          <w:szCs w:val="20"/>
        </w:rPr>
      </w:pPr>
      <w:r w:rsidRPr="00E62ED0">
        <w:rPr>
          <w:sz w:val="20"/>
          <w:szCs w:val="20"/>
        </w:rPr>
        <w:t>1. Ковалев</w:t>
      </w:r>
      <w:r w:rsidR="000C7E52" w:rsidRPr="00E62ED0">
        <w:rPr>
          <w:sz w:val="20"/>
          <w:szCs w:val="20"/>
        </w:rPr>
        <w:t>,</w:t>
      </w:r>
      <w:r w:rsidRPr="00E62ED0">
        <w:rPr>
          <w:sz w:val="20"/>
          <w:szCs w:val="20"/>
        </w:rPr>
        <w:t xml:space="preserve"> Я.Н. Дорожно-климатическое районирование территории БССР для строительства асфал</w:t>
      </w:r>
      <w:r w:rsidRPr="00E62ED0">
        <w:rPr>
          <w:sz w:val="20"/>
          <w:szCs w:val="20"/>
        </w:rPr>
        <w:t>ь</w:t>
      </w:r>
      <w:r w:rsidRPr="00E62ED0">
        <w:rPr>
          <w:sz w:val="20"/>
          <w:szCs w:val="20"/>
        </w:rPr>
        <w:t>тобетонных покрытий [Текст] / Применение местных материалов в дорожном строительстве БССР</w:t>
      </w:r>
      <w:r w:rsidR="000C7E52" w:rsidRPr="00E62ED0">
        <w:rPr>
          <w:sz w:val="20"/>
          <w:szCs w:val="20"/>
        </w:rPr>
        <w:t>.</w:t>
      </w:r>
      <w:r w:rsidRPr="00E62ED0">
        <w:rPr>
          <w:sz w:val="20"/>
          <w:szCs w:val="20"/>
        </w:rPr>
        <w:t xml:space="preserve"> </w:t>
      </w:r>
      <w:r w:rsidR="002B3A5A">
        <w:rPr>
          <w:sz w:val="20"/>
          <w:szCs w:val="20"/>
        </w:rPr>
        <w:t>-</w:t>
      </w:r>
      <w:r w:rsidRPr="00E62ED0">
        <w:rPr>
          <w:sz w:val="20"/>
          <w:szCs w:val="20"/>
        </w:rPr>
        <w:t xml:space="preserve"> М.: Транспорт, 1966. </w:t>
      </w:r>
      <w:r w:rsidR="002B3A5A">
        <w:rPr>
          <w:sz w:val="20"/>
          <w:szCs w:val="20"/>
        </w:rPr>
        <w:t>-</w:t>
      </w:r>
      <w:r w:rsidRPr="00E62ED0">
        <w:rPr>
          <w:sz w:val="20"/>
          <w:szCs w:val="20"/>
        </w:rPr>
        <w:t xml:space="preserve"> С. 64-71.</w:t>
      </w:r>
    </w:p>
    <w:p w:rsidR="009044A9" w:rsidRPr="00E62ED0" w:rsidRDefault="009044A9" w:rsidP="005561B0">
      <w:pPr>
        <w:ind w:firstLine="709"/>
        <w:jc w:val="both"/>
        <w:rPr>
          <w:sz w:val="20"/>
          <w:szCs w:val="20"/>
          <w:lang w:val="en-US"/>
        </w:rPr>
      </w:pPr>
      <w:r w:rsidRPr="00E62ED0">
        <w:rPr>
          <w:sz w:val="20"/>
          <w:szCs w:val="20"/>
          <w:lang w:val="en-US"/>
        </w:rPr>
        <w:t>2. Superpave Performance Graded Asphalt Binder Specification and Testing [Tekst] / Asphalt Institute Supe</w:t>
      </w:r>
      <w:r w:rsidRPr="00E62ED0">
        <w:rPr>
          <w:sz w:val="20"/>
          <w:szCs w:val="20"/>
          <w:lang w:val="en-US"/>
        </w:rPr>
        <w:t>r</w:t>
      </w:r>
      <w:r w:rsidRPr="00E62ED0">
        <w:rPr>
          <w:sz w:val="20"/>
          <w:szCs w:val="20"/>
          <w:lang w:val="en-US"/>
        </w:rPr>
        <w:t xml:space="preserve">pave. </w:t>
      </w:r>
      <w:r w:rsidR="002B3A5A">
        <w:rPr>
          <w:sz w:val="20"/>
          <w:szCs w:val="20"/>
          <w:lang w:val="en-US"/>
        </w:rPr>
        <w:t>-</w:t>
      </w:r>
      <w:r w:rsidRPr="00E62ED0">
        <w:rPr>
          <w:sz w:val="20"/>
          <w:szCs w:val="20"/>
          <w:lang w:val="en-US"/>
        </w:rPr>
        <w:t xml:space="preserve"> 1997. </w:t>
      </w:r>
      <w:r w:rsidR="002B3A5A">
        <w:rPr>
          <w:sz w:val="20"/>
          <w:szCs w:val="20"/>
          <w:lang w:val="en-US"/>
        </w:rPr>
        <w:t>-</w:t>
      </w:r>
      <w:r w:rsidRPr="00E62ED0">
        <w:rPr>
          <w:sz w:val="20"/>
          <w:szCs w:val="20"/>
          <w:lang w:val="en-US"/>
        </w:rPr>
        <w:t xml:space="preserve"> Series </w:t>
      </w:r>
      <w:r w:rsidR="000C7E52" w:rsidRPr="00E62ED0">
        <w:rPr>
          <w:sz w:val="20"/>
          <w:szCs w:val="20"/>
          <w:lang w:val="en-US"/>
        </w:rPr>
        <w:t>№</w:t>
      </w:r>
      <w:r w:rsidRPr="00E62ED0">
        <w:rPr>
          <w:sz w:val="20"/>
          <w:szCs w:val="20"/>
          <w:lang w:val="en-US"/>
        </w:rPr>
        <w:t xml:space="preserve">1 (SP-1). </w:t>
      </w:r>
      <w:r w:rsidR="002B3A5A">
        <w:rPr>
          <w:sz w:val="20"/>
          <w:szCs w:val="20"/>
          <w:lang w:val="en-US"/>
        </w:rPr>
        <w:t>-</w:t>
      </w:r>
      <w:r w:rsidRPr="00E62ED0">
        <w:rPr>
          <w:sz w:val="20"/>
          <w:szCs w:val="20"/>
          <w:lang w:val="en-US"/>
        </w:rPr>
        <w:t xml:space="preserve"> 67 p.</w:t>
      </w:r>
    </w:p>
    <w:p w:rsidR="009044A9" w:rsidRPr="00E62ED0" w:rsidRDefault="009044A9" w:rsidP="005561B0">
      <w:pPr>
        <w:ind w:firstLine="709"/>
        <w:jc w:val="both"/>
        <w:rPr>
          <w:sz w:val="20"/>
          <w:szCs w:val="20"/>
        </w:rPr>
      </w:pPr>
      <w:r w:rsidRPr="00E62ED0">
        <w:rPr>
          <w:sz w:val="20"/>
          <w:szCs w:val="20"/>
        </w:rPr>
        <w:t xml:space="preserve">3. </w:t>
      </w:r>
      <w:r w:rsidR="000C7E52" w:rsidRPr="00E62ED0">
        <w:rPr>
          <w:sz w:val="20"/>
          <w:szCs w:val="20"/>
        </w:rPr>
        <w:t xml:space="preserve">Строительные нормы и правила: 23-01-99*.  Строительная климатология (актуализированная версия) [Текст]: нормативно-технический материал. - </w:t>
      </w:r>
      <w:r w:rsidRPr="00E62ED0">
        <w:rPr>
          <w:sz w:val="20"/>
          <w:szCs w:val="20"/>
        </w:rPr>
        <w:t>2013.</w:t>
      </w:r>
    </w:p>
    <w:p w:rsidR="009044A9" w:rsidRPr="00E62ED0" w:rsidRDefault="009044A9" w:rsidP="005561B0">
      <w:pPr>
        <w:ind w:firstLine="709"/>
        <w:jc w:val="both"/>
        <w:rPr>
          <w:sz w:val="20"/>
          <w:szCs w:val="20"/>
        </w:rPr>
      </w:pPr>
      <w:r w:rsidRPr="00E62ED0">
        <w:rPr>
          <w:sz w:val="20"/>
          <w:szCs w:val="20"/>
        </w:rPr>
        <w:t>4. Кирюхин</w:t>
      </w:r>
      <w:r w:rsidR="000C7E52" w:rsidRPr="00E62ED0">
        <w:rPr>
          <w:sz w:val="20"/>
          <w:szCs w:val="20"/>
        </w:rPr>
        <w:t>,</w:t>
      </w:r>
      <w:r w:rsidRPr="00E62ED0">
        <w:rPr>
          <w:sz w:val="20"/>
          <w:szCs w:val="20"/>
        </w:rPr>
        <w:t xml:space="preserve"> Г.Н. Температурные режимы работы асфальтобетонных покрытий автомобильных дорог [Текст] / Дороги и мосты. </w:t>
      </w:r>
      <w:r w:rsidR="002B3A5A">
        <w:rPr>
          <w:sz w:val="20"/>
          <w:szCs w:val="20"/>
        </w:rPr>
        <w:t>-</w:t>
      </w:r>
      <w:r w:rsidRPr="00E62ED0">
        <w:rPr>
          <w:sz w:val="20"/>
          <w:szCs w:val="20"/>
        </w:rPr>
        <w:t xml:space="preserve"> М.</w:t>
      </w:r>
      <w:r w:rsidR="000C7E52" w:rsidRPr="00E62ED0">
        <w:rPr>
          <w:sz w:val="20"/>
          <w:szCs w:val="20"/>
        </w:rPr>
        <w:t xml:space="preserve"> -</w:t>
      </w:r>
      <w:r w:rsidRPr="00E62ED0">
        <w:rPr>
          <w:sz w:val="20"/>
          <w:szCs w:val="20"/>
        </w:rPr>
        <w:t xml:space="preserve"> 2014. </w:t>
      </w:r>
      <w:r w:rsidR="002B3A5A">
        <w:rPr>
          <w:sz w:val="20"/>
          <w:szCs w:val="20"/>
        </w:rPr>
        <w:t>-</w:t>
      </w:r>
      <w:r w:rsidRPr="00E62ED0">
        <w:rPr>
          <w:sz w:val="20"/>
          <w:szCs w:val="20"/>
        </w:rPr>
        <w:t xml:space="preserve"> №30. </w:t>
      </w:r>
      <w:r w:rsidR="002B3A5A">
        <w:rPr>
          <w:sz w:val="20"/>
          <w:szCs w:val="20"/>
        </w:rPr>
        <w:t>-</w:t>
      </w:r>
      <w:r w:rsidRPr="00E62ED0">
        <w:rPr>
          <w:sz w:val="20"/>
          <w:szCs w:val="20"/>
        </w:rPr>
        <w:t xml:space="preserve"> С. 309-328.</w:t>
      </w:r>
    </w:p>
    <w:p w:rsidR="009044A9" w:rsidRPr="00E62ED0" w:rsidRDefault="009044A9" w:rsidP="005561B0">
      <w:pPr>
        <w:ind w:firstLine="709"/>
        <w:jc w:val="both"/>
        <w:rPr>
          <w:sz w:val="20"/>
          <w:szCs w:val="20"/>
        </w:rPr>
      </w:pPr>
      <w:r w:rsidRPr="00E62ED0">
        <w:rPr>
          <w:sz w:val="20"/>
          <w:szCs w:val="20"/>
        </w:rPr>
        <w:t>5. Боровкой</w:t>
      </w:r>
      <w:r w:rsidR="000C7E52" w:rsidRPr="00E62ED0">
        <w:rPr>
          <w:sz w:val="20"/>
          <w:szCs w:val="20"/>
        </w:rPr>
        <w:t>,</w:t>
      </w:r>
      <w:r w:rsidRPr="00E62ED0">
        <w:rPr>
          <w:sz w:val="20"/>
          <w:szCs w:val="20"/>
        </w:rPr>
        <w:t xml:space="preserve"> А.Е. Методы определения потока насыщения автотрассы</w:t>
      </w:r>
      <w:r w:rsidR="000C7E52" w:rsidRPr="00E62ED0">
        <w:rPr>
          <w:sz w:val="20"/>
          <w:szCs w:val="20"/>
        </w:rPr>
        <w:t xml:space="preserve"> </w:t>
      </w:r>
      <w:r w:rsidRPr="00E62ED0">
        <w:rPr>
          <w:sz w:val="20"/>
          <w:szCs w:val="20"/>
        </w:rPr>
        <w:t xml:space="preserve">[Текст] / </w:t>
      </w:r>
      <w:r w:rsidR="000C7E52" w:rsidRPr="00E62ED0">
        <w:rPr>
          <w:sz w:val="20"/>
          <w:szCs w:val="20"/>
        </w:rPr>
        <w:t xml:space="preserve">А.Е. </w:t>
      </w:r>
      <w:r w:rsidRPr="00E62ED0">
        <w:rPr>
          <w:sz w:val="20"/>
          <w:szCs w:val="20"/>
        </w:rPr>
        <w:t>Боровской,</w:t>
      </w:r>
      <w:r w:rsidR="000C7E52" w:rsidRPr="00E62ED0">
        <w:rPr>
          <w:sz w:val="20"/>
          <w:szCs w:val="20"/>
        </w:rPr>
        <w:t xml:space="preserve"> А.Г.</w:t>
      </w:r>
      <w:r w:rsidRPr="00E62ED0">
        <w:rPr>
          <w:sz w:val="20"/>
          <w:szCs w:val="20"/>
        </w:rPr>
        <w:t xml:space="preserve"> Шевцова</w:t>
      </w:r>
      <w:r w:rsidR="000C7E52" w:rsidRPr="00E62ED0">
        <w:rPr>
          <w:sz w:val="20"/>
          <w:szCs w:val="20"/>
        </w:rPr>
        <w:t xml:space="preserve"> </w:t>
      </w:r>
      <w:r w:rsidRPr="00E62ED0">
        <w:rPr>
          <w:sz w:val="20"/>
          <w:szCs w:val="20"/>
        </w:rPr>
        <w:t>// Мир транспорта.</w:t>
      </w:r>
      <w:r w:rsidR="000C7E52" w:rsidRPr="00E62ED0">
        <w:rPr>
          <w:sz w:val="20"/>
          <w:szCs w:val="20"/>
        </w:rPr>
        <w:t xml:space="preserve"> -</w:t>
      </w:r>
      <w:r w:rsidRPr="00E62ED0">
        <w:rPr>
          <w:sz w:val="20"/>
          <w:szCs w:val="20"/>
        </w:rPr>
        <w:t xml:space="preserve"> 2013. </w:t>
      </w:r>
      <w:r w:rsidR="000C7E52" w:rsidRPr="00E62ED0">
        <w:rPr>
          <w:sz w:val="20"/>
          <w:szCs w:val="20"/>
        </w:rPr>
        <w:t xml:space="preserve">- </w:t>
      </w:r>
      <w:r w:rsidRPr="00E62ED0">
        <w:rPr>
          <w:sz w:val="20"/>
          <w:szCs w:val="20"/>
        </w:rPr>
        <w:t>Т.</w:t>
      </w:r>
      <w:r w:rsidR="000C7E52" w:rsidRPr="00E62ED0">
        <w:rPr>
          <w:sz w:val="20"/>
          <w:szCs w:val="20"/>
        </w:rPr>
        <w:t xml:space="preserve"> 11. - №</w:t>
      </w:r>
      <w:r w:rsidRPr="00E62ED0">
        <w:rPr>
          <w:sz w:val="20"/>
          <w:szCs w:val="20"/>
        </w:rPr>
        <w:t>3(47).</w:t>
      </w:r>
      <w:r w:rsidR="000C7E52" w:rsidRPr="00E62ED0">
        <w:rPr>
          <w:sz w:val="20"/>
          <w:szCs w:val="20"/>
        </w:rPr>
        <w:t xml:space="preserve"> -</w:t>
      </w:r>
      <w:r w:rsidRPr="00E62ED0">
        <w:rPr>
          <w:sz w:val="20"/>
          <w:szCs w:val="20"/>
        </w:rPr>
        <w:t xml:space="preserve"> С. 44-51.</w:t>
      </w:r>
    </w:p>
    <w:p w:rsidR="009044A9" w:rsidRPr="00E62ED0" w:rsidRDefault="009044A9" w:rsidP="005561B0">
      <w:pPr>
        <w:ind w:firstLine="709"/>
        <w:jc w:val="both"/>
        <w:rPr>
          <w:sz w:val="20"/>
          <w:szCs w:val="20"/>
        </w:rPr>
      </w:pPr>
      <w:r w:rsidRPr="00E62ED0">
        <w:rPr>
          <w:sz w:val="20"/>
          <w:szCs w:val="20"/>
        </w:rPr>
        <w:t>6. Новиков</w:t>
      </w:r>
      <w:r w:rsidR="000C7E52" w:rsidRPr="00E62ED0">
        <w:rPr>
          <w:sz w:val="20"/>
          <w:szCs w:val="20"/>
        </w:rPr>
        <w:t>,</w:t>
      </w:r>
      <w:r w:rsidRPr="00E62ED0">
        <w:rPr>
          <w:sz w:val="20"/>
          <w:szCs w:val="20"/>
        </w:rPr>
        <w:t xml:space="preserve"> И.А. Влияние изменения задержек транспортных средств на количество режимов работы светофорного объекта</w:t>
      </w:r>
      <w:r w:rsidR="000C7E52" w:rsidRPr="00E62ED0">
        <w:rPr>
          <w:sz w:val="20"/>
          <w:szCs w:val="20"/>
        </w:rPr>
        <w:t xml:space="preserve"> </w:t>
      </w:r>
      <w:r w:rsidRPr="00E62ED0">
        <w:rPr>
          <w:sz w:val="20"/>
          <w:szCs w:val="20"/>
        </w:rPr>
        <w:t xml:space="preserve">[Текст] / </w:t>
      </w:r>
      <w:r w:rsidR="000C7E52" w:rsidRPr="00E62ED0">
        <w:rPr>
          <w:sz w:val="20"/>
          <w:szCs w:val="20"/>
        </w:rPr>
        <w:t xml:space="preserve">И.А. </w:t>
      </w:r>
      <w:r w:rsidRPr="00E62ED0">
        <w:rPr>
          <w:sz w:val="20"/>
          <w:szCs w:val="20"/>
        </w:rPr>
        <w:t>Новиков,</w:t>
      </w:r>
      <w:r w:rsidR="000C7E52" w:rsidRPr="00E62ED0">
        <w:rPr>
          <w:sz w:val="20"/>
          <w:szCs w:val="20"/>
        </w:rPr>
        <w:t xml:space="preserve"> А.Г.</w:t>
      </w:r>
      <w:r w:rsidRPr="00E62ED0">
        <w:rPr>
          <w:sz w:val="20"/>
          <w:szCs w:val="20"/>
        </w:rPr>
        <w:t xml:space="preserve"> Шевцова</w:t>
      </w:r>
      <w:r w:rsidR="000C7E52" w:rsidRPr="00E62ED0">
        <w:rPr>
          <w:sz w:val="20"/>
          <w:szCs w:val="20"/>
        </w:rPr>
        <w:t xml:space="preserve"> </w:t>
      </w:r>
      <w:r w:rsidRPr="00E62ED0">
        <w:rPr>
          <w:sz w:val="20"/>
          <w:szCs w:val="20"/>
        </w:rPr>
        <w:t>// Мир транспорта и технологических машин.</w:t>
      </w:r>
      <w:r w:rsidR="000C7E52" w:rsidRPr="00E62ED0">
        <w:rPr>
          <w:sz w:val="20"/>
          <w:szCs w:val="20"/>
        </w:rPr>
        <w:t xml:space="preserve"> -</w:t>
      </w:r>
      <w:r w:rsidRPr="00E62ED0">
        <w:rPr>
          <w:sz w:val="20"/>
          <w:szCs w:val="20"/>
        </w:rPr>
        <w:t xml:space="preserve"> 2011. </w:t>
      </w:r>
      <w:r w:rsidR="000C7E52" w:rsidRPr="00E62ED0">
        <w:rPr>
          <w:sz w:val="20"/>
          <w:szCs w:val="20"/>
        </w:rPr>
        <w:t xml:space="preserve">- </w:t>
      </w:r>
      <w:r w:rsidRPr="00E62ED0">
        <w:rPr>
          <w:sz w:val="20"/>
          <w:szCs w:val="20"/>
        </w:rPr>
        <w:t>№4.</w:t>
      </w:r>
      <w:r w:rsidR="000C7E52" w:rsidRPr="00E62ED0">
        <w:rPr>
          <w:sz w:val="20"/>
          <w:szCs w:val="20"/>
        </w:rPr>
        <w:t xml:space="preserve"> -</w:t>
      </w:r>
      <w:r w:rsidRPr="00E62ED0">
        <w:rPr>
          <w:sz w:val="20"/>
          <w:szCs w:val="20"/>
        </w:rPr>
        <w:t xml:space="preserve"> С. 62-68.</w:t>
      </w:r>
    </w:p>
    <w:p w:rsidR="009044A9" w:rsidRPr="00E62ED0" w:rsidRDefault="009044A9" w:rsidP="005561B0">
      <w:pPr>
        <w:ind w:firstLine="709"/>
        <w:jc w:val="both"/>
        <w:rPr>
          <w:sz w:val="20"/>
          <w:szCs w:val="20"/>
        </w:rPr>
      </w:pPr>
      <w:r w:rsidRPr="00E62ED0">
        <w:rPr>
          <w:sz w:val="20"/>
          <w:szCs w:val="20"/>
        </w:rPr>
        <w:t>7. Боровской</w:t>
      </w:r>
      <w:r w:rsidR="000C7E52" w:rsidRPr="00E62ED0">
        <w:rPr>
          <w:sz w:val="20"/>
          <w:szCs w:val="20"/>
        </w:rPr>
        <w:t>,</w:t>
      </w:r>
      <w:r w:rsidRPr="00E62ED0">
        <w:rPr>
          <w:sz w:val="20"/>
          <w:szCs w:val="20"/>
        </w:rPr>
        <w:t xml:space="preserve"> А.Е. Исследование степени насыщения пересечения при учете классификации легковых автомобилей</w:t>
      </w:r>
      <w:r w:rsidR="000C7E52" w:rsidRPr="00E62ED0">
        <w:rPr>
          <w:sz w:val="20"/>
          <w:szCs w:val="20"/>
        </w:rPr>
        <w:t xml:space="preserve"> </w:t>
      </w:r>
      <w:r w:rsidRPr="00E62ED0">
        <w:rPr>
          <w:sz w:val="20"/>
          <w:szCs w:val="20"/>
        </w:rPr>
        <w:t xml:space="preserve">[Текст] / </w:t>
      </w:r>
      <w:r w:rsidR="000C7E52" w:rsidRPr="00E62ED0">
        <w:rPr>
          <w:sz w:val="20"/>
          <w:szCs w:val="20"/>
        </w:rPr>
        <w:t xml:space="preserve">А.Е. </w:t>
      </w:r>
      <w:r w:rsidRPr="00E62ED0">
        <w:rPr>
          <w:sz w:val="20"/>
          <w:szCs w:val="20"/>
        </w:rPr>
        <w:t>Боровской,</w:t>
      </w:r>
      <w:r w:rsidR="000C7E52" w:rsidRPr="00E62ED0">
        <w:rPr>
          <w:sz w:val="20"/>
          <w:szCs w:val="20"/>
        </w:rPr>
        <w:t xml:space="preserve"> А.Г.</w:t>
      </w:r>
      <w:r w:rsidRPr="00E62ED0">
        <w:rPr>
          <w:sz w:val="20"/>
          <w:szCs w:val="20"/>
        </w:rPr>
        <w:t xml:space="preserve"> Шевцова</w:t>
      </w:r>
      <w:r w:rsidR="000C7E52" w:rsidRPr="00E62ED0">
        <w:rPr>
          <w:sz w:val="20"/>
          <w:szCs w:val="20"/>
        </w:rPr>
        <w:t xml:space="preserve"> </w:t>
      </w:r>
      <w:r w:rsidRPr="00E62ED0">
        <w:rPr>
          <w:sz w:val="20"/>
          <w:szCs w:val="20"/>
        </w:rPr>
        <w:t xml:space="preserve">// Наука и техника транспорта. </w:t>
      </w:r>
      <w:r w:rsidR="000C7E52" w:rsidRPr="00E62ED0">
        <w:rPr>
          <w:sz w:val="20"/>
          <w:szCs w:val="20"/>
        </w:rPr>
        <w:t xml:space="preserve">- </w:t>
      </w:r>
      <w:r w:rsidRPr="00E62ED0">
        <w:rPr>
          <w:sz w:val="20"/>
          <w:szCs w:val="20"/>
        </w:rPr>
        <w:t>2016.</w:t>
      </w:r>
      <w:r w:rsidR="000C7E52" w:rsidRPr="00E62ED0">
        <w:rPr>
          <w:sz w:val="20"/>
          <w:szCs w:val="20"/>
        </w:rPr>
        <w:t xml:space="preserve"> -</w:t>
      </w:r>
      <w:r w:rsidRPr="00E62ED0">
        <w:rPr>
          <w:sz w:val="20"/>
          <w:szCs w:val="20"/>
        </w:rPr>
        <w:t xml:space="preserve"> №1.</w:t>
      </w:r>
      <w:r w:rsidR="000C7E52" w:rsidRPr="00E62ED0">
        <w:rPr>
          <w:sz w:val="20"/>
          <w:szCs w:val="20"/>
        </w:rPr>
        <w:t xml:space="preserve"> -</w:t>
      </w:r>
      <w:r w:rsidRPr="00E62ED0">
        <w:rPr>
          <w:sz w:val="20"/>
          <w:szCs w:val="20"/>
        </w:rPr>
        <w:t xml:space="preserve"> С. 88-93.</w:t>
      </w:r>
    </w:p>
    <w:p w:rsidR="00ED407B" w:rsidRDefault="009044A9" w:rsidP="00ED407B">
      <w:pPr>
        <w:tabs>
          <w:tab w:val="left" w:pos="1134"/>
        </w:tabs>
        <w:ind w:firstLine="709"/>
        <w:jc w:val="both"/>
        <w:rPr>
          <w:sz w:val="20"/>
          <w:szCs w:val="20"/>
        </w:rPr>
      </w:pPr>
      <w:r w:rsidRPr="00E62ED0">
        <w:rPr>
          <w:sz w:val="20"/>
          <w:szCs w:val="20"/>
        </w:rPr>
        <w:t xml:space="preserve">8. </w:t>
      </w:r>
      <w:hyperlink r:id="rId57" w:history="1">
        <w:r w:rsidR="00ED407B" w:rsidRPr="000D6449">
          <w:rPr>
            <w:rStyle w:val="ac"/>
            <w:color w:val="auto"/>
            <w:sz w:val="20"/>
            <w:szCs w:val="20"/>
            <w:u w:val="none"/>
          </w:rPr>
          <w:t xml:space="preserve">Производственно-техническая инфраструктура сервисного обслуживания </w:t>
        </w:r>
      </w:hyperlink>
      <w:r w:rsidR="00ED407B" w:rsidRPr="000D6449">
        <w:rPr>
          <w:sz w:val="20"/>
          <w:szCs w:val="20"/>
        </w:rPr>
        <w:t>автомобилей [Текст]: учебное пособие для студентов высших учебных заведений, обучающихся по специальности «Сервис тран</w:t>
      </w:r>
      <w:r w:rsidR="00ED407B" w:rsidRPr="000D6449">
        <w:rPr>
          <w:sz w:val="20"/>
          <w:szCs w:val="20"/>
        </w:rPr>
        <w:t>с</w:t>
      </w:r>
      <w:r w:rsidR="00ED407B" w:rsidRPr="000D6449">
        <w:rPr>
          <w:sz w:val="20"/>
          <w:szCs w:val="20"/>
        </w:rPr>
        <w:t>портных и технологических машин и оборудования (Автомобильный транспорт)» направления подготовки «Эксплуатация наземного транспорта и транспортного оборудования» / Н.И. Веревкин, А.Н. Новиков, Н.А. Д</w:t>
      </w:r>
      <w:r w:rsidR="00ED407B" w:rsidRPr="000D6449">
        <w:rPr>
          <w:sz w:val="20"/>
          <w:szCs w:val="20"/>
        </w:rPr>
        <w:t>а</w:t>
      </w:r>
      <w:r w:rsidR="00ED407B" w:rsidRPr="000D6449">
        <w:rPr>
          <w:sz w:val="20"/>
          <w:szCs w:val="20"/>
        </w:rPr>
        <w:t>выдов и др.; под редакцией Н.А. Давыдова. - М., 2013. - 2-е издание, стереотипное.</w:t>
      </w:r>
    </w:p>
    <w:p w:rsidR="009044A9" w:rsidRPr="00E62ED0" w:rsidRDefault="00ED407B" w:rsidP="005561B0">
      <w:pPr>
        <w:ind w:firstLine="709"/>
        <w:jc w:val="both"/>
        <w:rPr>
          <w:sz w:val="20"/>
          <w:szCs w:val="20"/>
        </w:rPr>
      </w:pPr>
      <w:r>
        <w:rPr>
          <w:sz w:val="20"/>
          <w:szCs w:val="20"/>
        </w:rPr>
        <w:t xml:space="preserve">9. </w:t>
      </w:r>
      <w:r w:rsidR="009044A9" w:rsidRPr="00E62ED0">
        <w:rPr>
          <w:sz w:val="20"/>
          <w:szCs w:val="20"/>
        </w:rPr>
        <w:t>Шевцова</w:t>
      </w:r>
      <w:r w:rsidR="000C7E52" w:rsidRPr="00E62ED0">
        <w:rPr>
          <w:sz w:val="20"/>
          <w:szCs w:val="20"/>
        </w:rPr>
        <w:t>,</w:t>
      </w:r>
      <w:r w:rsidR="009044A9" w:rsidRPr="00E62ED0">
        <w:rPr>
          <w:sz w:val="20"/>
          <w:szCs w:val="20"/>
        </w:rPr>
        <w:t xml:space="preserve"> А.Г. Совершенствование организации дорожного движения на основе рационального управления светофорным объектом</w:t>
      </w:r>
      <w:r w:rsidR="000C7E52" w:rsidRPr="00E62ED0">
        <w:rPr>
          <w:sz w:val="20"/>
          <w:szCs w:val="20"/>
        </w:rPr>
        <w:t xml:space="preserve"> </w:t>
      </w:r>
      <w:r w:rsidR="009044A9" w:rsidRPr="00E62ED0">
        <w:rPr>
          <w:sz w:val="20"/>
          <w:szCs w:val="20"/>
        </w:rPr>
        <w:t>[Текст]</w:t>
      </w:r>
      <w:r w:rsidR="000C7E52" w:rsidRPr="00E62ED0">
        <w:rPr>
          <w:sz w:val="20"/>
          <w:szCs w:val="20"/>
        </w:rPr>
        <w:t xml:space="preserve">: автореф. дис. на соиск. учен. степ. канд. техн. наук </w:t>
      </w:r>
      <w:r w:rsidR="009044A9" w:rsidRPr="00E62ED0">
        <w:rPr>
          <w:sz w:val="20"/>
          <w:szCs w:val="20"/>
        </w:rPr>
        <w:t xml:space="preserve">/ </w:t>
      </w:r>
      <w:r w:rsidR="000C7E52" w:rsidRPr="00E62ED0">
        <w:rPr>
          <w:sz w:val="20"/>
          <w:szCs w:val="20"/>
        </w:rPr>
        <w:t xml:space="preserve">А.Г. </w:t>
      </w:r>
      <w:r w:rsidR="009044A9" w:rsidRPr="00E62ED0">
        <w:rPr>
          <w:sz w:val="20"/>
          <w:szCs w:val="20"/>
        </w:rPr>
        <w:t>Шевцова</w:t>
      </w:r>
      <w:r w:rsidR="000C7E52" w:rsidRPr="00E62ED0">
        <w:rPr>
          <w:sz w:val="20"/>
          <w:szCs w:val="20"/>
        </w:rPr>
        <w:t xml:space="preserve">; </w:t>
      </w:r>
      <w:r w:rsidR="009044A9" w:rsidRPr="00E62ED0">
        <w:rPr>
          <w:sz w:val="20"/>
          <w:szCs w:val="20"/>
        </w:rPr>
        <w:t>Гос. ун-т - учебно-научно-произв. комплекс.</w:t>
      </w:r>
      <w:r w:rsidR="000C7E52" w:rsidRPr="00E62ED0">
        <w:rPr>
          <w:sz w:val="20"/>
          <w:szCs w:val="20"/>
        </w:rPr>
        <w:t xml:space="preserve"> -</w:t>
      </w:r>
      <w:r w:rsidR="009044A9" w:rsidRPr="00E62ED0">
        <w:rPr>
          <w:sz w:val="20"/>
          <w:szCs w:val="20"/>
        </w:rPr>
        <w:t xml:space="preserve"> Орел, 2015</w:t>
      </w:r>
      <w:r w:rsidR="000C7E52" w:rsidRPr="00E62ED0">
        <w:rPr>
          <w:sz w:val="20"/>
          <w:szCs w:val="20"/>
        </w:rPr>
        <w:t>.</w:t>
      </w:r>
    </w:p>
    <w:p w:rsidR="009044A9" w:rsidRPr="00E62ED0" w:rsidRDefault="00ED407B" w:rsidP="005561B0">
      <w:pPr>
        <w:ind w:firstLine="709"/>
        <w:jc w:val="both"/>
        <w:rPr>
          <w:sz w:val="20"/>
          <w:szCs w:val="20"/>
          <w:lang w:val="en-US"/>
        </w:rPr>
      </w:pPr>
      <w:r w:rsidRPr="00ED407B">
        <w:rPr>
          <w:sz w:val="20"/>
          <w:szCs w:val="20"/>
          <w:lang w:val="en-US"/>
        </w:rPr>
        <w:t>10</w:t>
      </w:r>
      <w:r w:rsidR="009044A9" w:rsidRPr="00E62ED0">
        <w:rPr>
          <w:sz w:val="20"/>
          <w:szCs w:val="20"/>
          <w:lang w:val="en-US"/>
        </w:rPr>
        <w:t>. Novikov</w:t>
      </w:r>
      <w:r w:rsidR="00A13A67" w:rsidRPr="00E62ED0">
        <w:rPr>
          <w:sz w:val="20"/>
          <w:szCs w:val="20"/>
          <w:lang w:val="en-US"/>
        </w:rPr>
        <w:t>,</w:t>
      </w:r>
      <w:r w:rsidR="009044A9" w:rsidRPr="00E62ED0">
        <w:rPr>
          <w:sz w:val="20"/>
          <w:szCs w:val="20"/>
          <w:lang w:val="en-US"/>
        </w:rPr>
        <w:t xml:space="preserve"> A.</w:t>
      </w:r>
      <w:r w:rsidR="00A13A67" w:rsidRPr="00E62ED0">
        <w:rPr>
          <w:sz w:val="20"/>
          <w:szCs w:val="20"/>
          <w:lang w:val="en-US"/>
        </w:rPr>
        <w:t xml:space="preserve"> </w:t>
      </w:r>
      <w:r w:rsidR="009044A9" w:rsidRPr="00E62ED0">
        <w:rPr>
          <w:sz w:val="20"/>
          <w:szCs w:val="20"/>
          <w:lang w:val="en-US"/>
        </w:rPr>
        <w:t>Adaptation capacity of the traffic lights control system (TSCS) as to changing parameters of traffic flows within intellectual transport systems (ITS)</w:t>
      </w:r>
      <w:r w:rsidR="00A13A67" w:rsidRPr="00E62ED0">
        <w:rPr>
          <w:sz w:val="20"/>
          <w:szCs w:val="20"/>
          <w:lang w:val="en-US"/>
        </w:rPr>
        <w:t xml:space="preserve"> </w:t>
      </w:r>
      <w:r w:rsidR="009044A9" w:rsidRPr="00E62ED0">
        <w:rPr>
          <w:sz w:val="20"/>
          <w:szCs w:val="20"/>
          <w:lang w:val="en-US"/>
        </w:rPr>
        <w:t xml:space="preserve">[Tekst] / </w:t>
      </w:r>
      <w:r w:rsidR="00A13A67" w:rsidRPr="00E62ED0">
        <w:rPr>
          <w:sz w:val="20"/>
          <w:szCs w:val="20"/>
          <w:lang w:val="en-US"/>
        </w:rPr>
        <w:t>A.</w:t>
      </w:r>
      <w:r w:rsidR="009044A9" w:rsidRPr="00E62ED0">
        <w:rPr>
          <w:sz w:val="20"/>
          <w:szCs w:val="20"/>
          <w:lang w:val="en-US"/>
        </w:rPr>
        <w:t>Novikov, Novikov I., Katunin A., Shevtsova A.// В сборнике: Transportation Research Procedia 2017. С. 455-462.</w:t>
      </w:r>
    </w:p>
    <w:p w:rsidR="009044A9" w:rsidRPr="00E62ED0" w:rsidRDefault="00ED407B" w:rsidP="005561B0">
      <w:pPr>
        <w:ind w:firstLine="709"/>
        <w:jc w:val="both"/>
        <w:rPr>
          <w:sz w:val="20"/>
          <w:szCs w:val="20"/>
          <w:lang w:val="en-US"/>
        </w:rPr>
      </w:pPr>
      <w:r>
        <w:rPr>
          <w:sz w:val="20"/>
          <w:szCs w:val="20"/>
          <w:lang w:val="en-US"/>
        </w:rPr>
        <w:t>1</w:t>
      </w:r>
      <w:r w:rsidRPr="00ED407B">
        <w:rPr>
          <w:sz w:val="20"/>
          <w:szCs w:val="20"/>
          <w:lang w:val="en-US"/>
        </w:rPr>
        <w:t>1</w:t>
      </w:r>
      <w:r w:rsidR="009044A9" w:rsidRPr="00E62ED0">
        <w:rPr>
          <w:sz w:val="20"/>
          <w:szCs w:val="20"/>
          <w:lang w:val="en-US"/>
        </w:rPr>
        <w:t xml:space="preserve">. Highway Capacity Manual // TRB, Washington, DC, 2000. </w:t>
      </w:r>
      <w:r w:rsidR="002B3A5A">
        <w:rPr>
          <w:sz w:val="20"/>
          <w:szCs w:val="20"/>
          <w:lang w:val="en-US"/>
        </w:rPr>
        <w:t>-</w:t>
      </w:r>
      <w:r w:rsidR="009044A9" w:rsidRPr="00E62ED0">
        <w:rPr>
          <w:sz w:val="20"/>
          <w:szCs w:val="20"/>
          <w:lang w:val="en-US"/>
        </w:rPr>
        <w:t xml:space="preserve"> 1134 p.</w:t>
      </w:r>
    </w:p>
    <w:p w:rsidR="00A13A67" w:rsidRPr="008F0879" w:rsidRDefault="00ED407B" w:rsidP="005561B0">
      <w:pPr>
        <w:ind w:firstLine="709"/>
        <w:jc w:val="both"/>
        <w:rPr>
          <w:sz w:val="20"/>
          <w:szCs w:val="20"/>
        </w:rPr>
      </w:pPr>
      <w:r>
        <w:rPr>
          <w:sz w:val="20"/>
          <w:szCs w:val="20"/>
          <w:lang w:val="en-US"/>
        </w:rPr>
        <w:t>1</w:t>
      </w:r>
      <w:r w:rsidRPr="00ED407B">
        <w:rPr>
          <w:sz w:val="20"/>
          <w:szCs w:val="20"/>
          <w:lang w:val="en-US"/>
        </w:rPr>
        <w:t>2</w:t>
      </w:r>
      <w:r w:rsidR="009044A9" w:rsidRPr="00E62ED0">
        <w:rPr>
          <w:sz w:val="20"/>
          <w:szCs w:val="20"/>
          <w:lang w:val="en-US"/>
        </w:rPr>
        <w:t>. Vlasov</w:t>
      </w:r>
      <w:r w:rsidR="00A13A67" w:rsidRPr="00E62ED0">
        <w:rPr>
          <w:sz w:val="20"/>
          <w:szCs w:val="20"/>
          <w:lang w:val="en-US"/>
        </w:rPr>
        <w:t>,</w:t>
      </w:r>
      <w:r w:rsidR="009044A9" w:rsidRPr="00E62ED0">
        <w:rPr>
          <w:sz w:val="20"/>
          <w:szCs w:val="20"/>
          <w:lang w:val="en-US"/>
        </w:rPr>
        <w:t xml:space="preserve"> V.M. Definition of perspective scheme of organization of traffic using methods of forecasting and modeling [Tekst] / V.M. Vlasov, A.N. Novikov, I.A. Novikov, A.G. Shevtsova // IOP Conf. Series</w:t>
      </w:r>
      <w:r w:rsidR="009044A9" w:rsidRPr="008F0879">
        <w:rPr>
          <w:sz w:val="20"/>
          <w:szCs w:val="20"/>
        </w:rPr>
        <w:t xml:space="preserve">: </w:t>
      </w:r>
      <w:r w:rsidR="009044A9" w:rsidRPr="00E62ED0">
        <w:rPr>
          <w:sz w:val="20"/>
          <w:szCs w:val="20"/>
          <w:lang w:val="en-US"/>
        </w:rPr>
        <w:t>Materials</w:t>
      </w:r>
      <w:r w:rsidR="009044A9" w:rsidRPr="008F0879">
        <w:rPr>
          <w:sz w:val="20"/>
          <w:szCs w:val="20"/>
        </w:rPr>
        <w:t xml:space="preserve"> </w:t>
      </w:r>
      <w:r w:rsidR="009044A9" w:rsidRPr="00E62ED0">
        <w:rPr>
          <w:sz w:val="20"/>
          <w:szCs w:val="20"/>
          <w:lang w:val="en-US"/>
        </w:rPr>
        <w:t>Science</w:t>
      </w:r>
      <w:r w:rsidR="009044A9" w:rsidRPr="008F0879">
        <w:rPr>
          <w:sz w:val="20"/>
          <w:szCs w:val="20"/>
        </w:rPr>
        <w:t xml:space="preserve"> </w:t>
      </w:r>
      <w:r w:rsidR="009044A9" w:rsidRPr="00E62ED0">
        <w:rPr>
          <w:sz w:val="20"/>
          <w:szCs w:val="20"/>
          <w:lang w:val="en-US"/>
        </w:rPr>
        <w:t>and</w:t>
      </w:r>
      <w:r w:rsidR="009044A9" w:rsidRPr="008F0879">
        <w:rPr>
          <w:sz w:val="20"/>
          <w:szCs w:val="20"/>
        </w:rPr>
        <w:t xml:space="preserve"> </w:t>
      </w:r>
      <w:r w:rsidR="009044A9" w:rsidRPr="00E62ED0">
        <w:rPr>
          <w:sz w:val="20"/>
          <w:szCs w:val="20"/>
          <w:lang w:val="en-US"/>
        </w:rPr>
        <w:t>Engineering</w:t>
      </w:r>
      <w:r w:rsidR="009044A9" w:rsidRPr="008F0879">
        <w:rPr>
          <w:sz w:val="20"/>
          <w:szCs w:val="20"/>
        </w:rPr>
        <w:t xml:space="preserve"> 327</w:t>
      </w:r>
      <w:r w:rsidR="00A13A67" w:rsidRPr="008F0879">
        <w:rPr>
          <w:sz w:val="20"/>
          <w:szCs w:val="20"/>
        </w:rPr>
        <w:t xml:space="preserve">, </w:t>
      </w:r>
      <w:r w:rsidR="009044A9" w:rsidRPr="008F0879">
        <w:rPr>
          <w:sz w:val="20"/>
          <w:szCs w:val="20"/>
        </w:rPr>
        <w:t>2018</w:t>
      </w:r>
      <w:r w:rsidR="00A13A67" w:rsidRPr="008F0879">
        <w:rPr>
          <w:sz w:val="20"/>
          <w:szCs w:val="20"/>
        </w:rPr>
        <w:t>.</w:t>
      </w:r>
      <w:r w:rsidR="009044A9" w:rsidRPr="008F0879">
        <w:rPr>
          <w:sz w:val="20"/>
          <w:szCs w:val="20"/>
        </w:rPr>
        <w:t xml:space="preserve"> </w:t>
      </w:r>
    </w:p>
    <w:p w:rsidR="00ED407B" w:rsidRPr="00D34A3C" w:rsidRDefault="00ED407B" w:rsidP="00ED407B">
      <w:pPr>
        <w:ind w:firstLine="709"/>
        <w:jc w:val="both"/>
      </w:pPr>
      <w:r>
        <w:rPr>
          <w:sz w:val="20"/>
          <w:szCs w:val="20"/>
        </w:rPr>
        <w:t>13</w:t>
      </w:r>
      <w:r w:rsidR="009044A9" w:rsidRPr="00E62ED0">
        <w:rPr>
          <w:sz w:val="20"/>
          <w:szCs w:val="20"/>
        </w:rPr>
        <w:t xml:space="preserve">. </w:t>
      </w:r>
      <w:r w:rsidRPr="005561B0">
        <w:rPr>
          <w:sz w:val="20"/>
          <w:szCs w:val="20"/>
        </w:rPr>
        <w:t xml:space="preserve">Голенков, В.А. Оптимизация организации движения на основе имитационного моделировния [Текст] / </w:t>
      </w:r>
      <w:r>
        <w:rPr>
          <w:sz w:val="20"/>
          <w:szCs w:val="20"/>
        </w:rPr>
        <w:t xml:space="preserve">В.А. </w:t>
      </w:r>
      <w:r w:rsidRPr="005561B0">
        <w:rPr>
          <w:sz w:val="20"/>
          <w:szCs w:val="20"/>
        </w:rPr>
        <w:t>Голенков,</w:t>
      </w:r>
      <w:r>
        <w:rPr>
          <w:sz w:val="20"/>
          <w:szCs w:val="20"/>
        </w:rPr>
        <w:t xml:space="preserve"> А.Н.</w:t>
      </w:r>
      <w:r w:rsidRPr="005561B0">
        <w:rPr>
          <w:sz w:val="20"/>
          <w:szCs w:val="20"/>
        </w:rPr>
        <w:t xml:space="preserve"> Новиков,</w:t>
      </w:r>
      <w:r>
        <w:rPr>
          <w:sz w:val="20"/>
          <w:szCs w:val="20"/>
        </w:rPr>
        <w:t xml:space="preserve"> А.А.</w:t>
      </w:r>
      <w:r w:rsidRPr="005561B0">
        <w:rPr>
          <w:sz w:val="20"/>
          <w:szCs w:val="20"/>
        </w:rPr>
        <w:t xml:space="preserve"> Катунин,</w:t>
      </w:r>
      <w:r>
        <w:rPr>
          <w:sz w:val="20"/>
          <w:szCs w:val="20"/>
        </w:rPr>
        <w:t xml:space="preserve"> Ю.Н.</w:t>
      </w:r>
      <w:r w:rsidRPr="005561B0">
        <w:rPr>
          <w:sz w:val="20"/>
          <w:szCs w:val="20"/>
        </w:rPr>
        <w:t xml:space="preserve"> Баранов,</w:t>
      </w:r>
      <w:r>
        <w:rPr>
          <w:sz w:val="20"/>
          <w:szCs w:val="20"/>
        </w:rPr>
        <w:t xml:space="preserve"> Д.Д.</w:t>
      </w:r>
      <w:r w:rsidRPr="005561B0">
        <w:rPr>
          <w:sz w:val="20"/>
          <w:szCs w:val="20"/>
        </w:rPr>
        <w:t xml:space="preserve"> Матназаров</w:t>
      </w:r>
      <w:r>
        <w:rPr>
          <w:sz w:val="20"/>
          <w:szCs w:val="20"/>
        </w:rPr>
        <w:t xml:space="preserve"> //</w:t>
      </w:r>
      <w:r w:rsidRPr="005561B0">
        <w:rPr>
          <w:sz w:val="20"/>
          <w:szCs w:val="20"/>
        </w:rPr>
        <w:t xml:space="preserve"> </w:t>
      </w:r>
      <w:hyperlink r:id="rId58" w:history="1">
        <w:r w:rsidRPr="005561B0">
          <w:rPr>
            <w:rStyle w:val="ac"/>
            <w:color w:val="auto"/>
            <w:sz w:val="20"/>
            <w:szCs w:val="20"/>
            <w:u w:val="none"/>
          </w:rPr>
          <w:t>Наука и техника в д</w:t>
        </w:r>
        <w:r w:rsidRPr="005561B0">
          <w:rPr>
            <w:rStyle w:val="ac"/>
            <w:color w:val="auto"/>
            <w:sz w:val="20"/>
            <w:szCs w:val="20"/>
            <w:u w:val="none"/>
          </w:rPr>
          <w:t>о</w:t>
        </w:r>
        <w:r w:rsidRPr="005561B0">
          <w:rPr>
            <w:rStyle w:val="ac"/>
            <w:color w:val="auto"/>
            <w:sz w:val="20"/>
            <w:szCs w:val="20"/>
            <w:u w:val="none"/>
          </w:rPr>
          <w:t>рожной отрасли</w:t>
        </w:r>
      </w:hyperlink>
      <w:r w:rsidRPr="005561B0">
        <w:rPr>
          <w:sz w:val="20"/>
          <w:szCs w:val="20"/>
        </w:rPr>
        <w:t xml:space="preserve">. </w:t>
      </w:r>
      <w:r>
        <w:rPr>
          <w:sz w:val="20"/>
          <w:szCs w:val="20"/>
        </w:rPr>
        <w:t xml:space="preserve">- </w:t>
      </w:r>
      <w:r w:rsidRPr="005561B0">
        <w:rPr>
          <w:sz w:val="20"/>
          <w:szCs w:val="20"/>
        </w:rPr>
        <w:t>2015.</w:t>
      </w:r>
      <w:r>
        <w:rPr>
          <w:sz w:val="20"/>
          <w:szCs w:val="20"/>
        </w:rPr>
        <w:t xml:space="preserve"> -</w:t>
      </w:r>
      <w:r w:rsidRPr="005561B0">
        <w:rPr>
          <w:sz w:val="20"/>
          <w:szCs w:val="20"/>
        </w:rPr>
        <w:t> </w:t>
      </w:r>
      <w:hyperlink r:id="rId59" w:history="1">
        <w:r>
          <w:rPr>
            <w:rStyle w:val="ac"/>
            <w:color w:val="auto"/>
            <w:sz w:val="20"/>
            <w:szCs w:val="20"/>
            <w:u w:val="none"/>
          </w:rPr>
          <w:t>№</w:t>
        </w:r>
        <w:r w:rsidRPr="005561B0">
          <w:rPr>
            <w:rStyle w:val="ac"/>
            <w:color w:val="auto"/>
            <w:sz w:val="20"/>
            <w:szCs w:val="20"/>
            <w:u w:val="none"/>
          </w:rPr>
          <w:t>3(73)</w:t>
        </w:r>
      </w:hyperlink>
      <w:r w:rsidRPr="005561B0">
        <w:rPr>
          <w:sz w:val="20"/>
          <w:szCs w:val="20"/>
        </w:rPr>
        <w:t>.</w:t>
      </w:r>
      <w:r>
        <w:rPr>
          <w:sz w:val="20"/>
          <w:szCs w:val="20"/>
        </w:rPr>
        <w:t xml:space="preserve"> -</w:t>
      </w:r>
      <w:r w:rsidRPr="005561B0">
        <w:rPr>
          <w:sz w:val="20"/>
          <w:szCs w:val="20"/>
        </w:rPr>
        <w:t xml:space="preserve"> С. 5-7.</w:t>
      </w:r>
    </w:p>
    <w:p w:rsidR="009044A9" w:rsidRPr="00E62ED0" w:rsidRDefault="00ED407B" w:rsidP="005561B0">
      <w:pPr>
        <w:ind w:firstLine="709"/>
        <w:jc w:val="both"/>
        <w:rPr>
          <w:sz w:val="20"/>
          <w:szCs w:val="20"/>
        </w:rPr>
      </w:pPr>
      <w:r>
        <w:rPr>
          <w:sz w:val="20"/>
          <w:szCs w:val="20"/>
        </w:rPr>
        <w:lastRenderedPageBreak/>
        <w:t xml:space="preserve">14. </w:t>
      </w:r>
      <w:r w:rsidR="009044A9" w:rsidRPr="00E62ED0">
        <w:rPr>
          <w:sz w:val="20"/>
          <w:szCs w:val="20"/>
        </w:rPr>
        <w:t>Васильева</w:t>
      </w:r>
      <w:r w:rsidR="00A13A67" w:rsidRPr="00E62ED0">
        <w:rPr>
          <w:sz w:val="20"/>
          <w:szCs w:val="20"/>
        </w:rPr>
        <w:t>,</w:t>
      </w:r>
      <w:r w:rsidR="009044A9" w:rsidRPr="00E62ED0">
        <w:rPr>
          <w:sz w:val="20"/>
          <w:szCs w:val="20"/>
        </w:rPr>
        <w:t xml:space="preserve"> В.В. Математическая оценка экологической нагрузки на акустическую среду от авт</w:t>
      </w:r>
      <w:r w:rsidR="009044A9" w:rsidRPr="00E62ED0">
        <w:rPr>
          <w:sz w:val="20"/>
          <w:szCs w:val="20"/>
        </w:rPr>
        <w:t>о</w:t>
      </w:r>
      <w:r w:rsidR="009044A9" w:rsidRPr="00E62ED0">
        <w:rPr>
          <w:sz w:val="20"/>
          <w:szCs w:val="20"/>
        </w:rPr>
        <w:t>транспорта</w:t>
      </w:r>
      <w:r w:rsidR="00A13A67" w:rsidRPr="00E62ED0">
        <w:rPr>
          <w:sz w:val="20"/>
          <w:szCs w:val="20"/>
        </w:rPr>
        <w:t xml:space="preserve"> </w:t>
      </w:r>
      <w:r w:rsidR="009044A9" w:rsidRPr="00E62ED0">
        <w:rPr>
          <w:sz w:val="20"/>
          <w:szCs w:val="20"/>
        </w:rPr>
        <w:t xml:space="preserve">[Текст] / </w:t>
      </w:r>
      <w:r w:rsidR="00A13A67" w:rsidRPr="00E62ED0">
        <w:rPr>
          <w:sz w:val="20"/>
          <w:szCs w:val="20"/>
        </w:rPr>
        <w:t xml:space="preserve">В.В. </w:t>
      </w:r>
      <w:r w:rsidR="009044A9" w:rsidRPr="00E62ED0">
        <w:rPr>
          <w:sz w:val="20"/>
          <w:szCs w:val="20"/>
        </w:rPr>
        <w:t>Васильева,</w:t>
      </w:r>
      <w:r w:rsidR="00A13A67" w:rsidRPr="00E62ED0">
        <w:rPr>
          <w:sz w:val="20"/>
          <w:szCs w:val="20"/>
        </w:rPr>
        <w:t xml:space="preserve"> В.А.</w:t>
      </w:r>
      <w:r w:rsidR="009044A9" w:rsidRPr="00E62ED0">
        <w:rPr>
          <w:sz w:val="20"/>
          <w:szCs w:val="20"/>
        </w:rPr>
        <w:t xml:space="preserve"> Голенков,</w:t>
      </w:r>
      <w:r w:rsidR="00A13A67" w:rsidRPr="00E62ED0">
        <w:rPr>
          <w:sz w:val="20"/>
          <w:szCs w:val="20"/>
        </w:rPr>
        <w:t xml:space="preserve"> А.Н.</w:t>
      </w:r>
      <w:r w:rsidR="009044A9" w:rsidRPr="00E62ED0">
        <w:rPr>
          <w:sz w:val="20"/>
          <w:szCs w:val="20"/>
        </w:rPr>
        <w:t xml:space="preserve"> Новиков</w:t>
      </w:r>
      <w:r w:rsidR="00A13A67" w:rsidRPr="00E62ED0">
        <w:rPr>
          <w:sz w:val="20"/>
          <w:szCs w:val="20"/>
        </w:rPr>
        <w:t>; ответственный редактор А.А. Горохов</w:t>
      </w:r>
      <w:r w:rsidR="009044A9" w:rsidRPr="00E62ED0">
        <w:rPr>
          <w:sz w:val="20"/>
          <w:szCs w:val="20"/>
        </w:rPr>
        <w:t xml:space="preserve"> // Прогрессивные технологии и процессы</w:t>
      </w:r>
      <w:r w:rsidR="00A13A67" w:rsidRPr="00E62ED0">
        <w:rPr>
          <w:sz w:val="20"/>
          <w:szCs w:val="20"/>
        </w:rPr>
        <w:t>:</w:t>
      </w:r>
      <w:r w:rsidR="009044A9" w:rsidRPr="00E62ED0">
        <w:rPr>
          <w:sz w:val="20"/>
          <w:szCs w:val="20"/>
        </w:rPr>
        <w:t xml:space="preserve"> </w:t>
      </w:r>
      <w:r w:rsidR="00A13A67" w:rsidRPr="00E62ED0">
        <w:rPr>
          <w:sz w:val="20"/>
          <w:szCs w:val="20"/>
        </w:rPr>
        <w:t>с</w:t>
      </w:r>
      <w:r w:rsidR="009044A9" w:rsidRPr="00E62ED0">
        <w:rPr>
          <w:sz w:val="20"/>
          <w:szCs w:val="20"/>
        </w:rPr>
        <w:t>борник научных статей 2-й Международной молодежной научно-практической конференции</w:t>
      </w:r>
      <w:r w:rsidR="00A13A67" w:rsidRPr="00E62ED0">
        <w:rPr>
          <w:sz w:val="20"/>
          <w:szCs w:val="20"/>
        </w:rPr>
        <w:t>. -</w:t>
      </w:r>
      <w:r w:rsidR="009044A9" w:rsidRPr="00E62ED0">
        <w:rPr>
          <w:sz w:val="20"/>
          <w:szCs w:val="20"/>
        </w:rPr>
        <w:t xml:space="preserve"> </w:t>
      </w:r>
      <w:r w:rsidR="00A13A67" w:rsidRPr="00E62ED0">
        <w:rPr>
          <w:sz w:val="20"/>
          <w:szCs w:val="20"/>
        </w:rPr>
        <w:t>В</w:t>
      </w:r>
      <w:r w:rsidR="009044A9" w:rsidRPr="00E62ED0">
        <w:rPr>
          <w:sz w:val="20"/>
          <w:szCs w:val="20"/>
        </w:rPr>
        <w:t xml:space="preserve"> 3-х томах.</w:t>
      </w:r>
      <w:r w:rsidR="00A13A67" w:rsidRPr="00E62ED0">
        <w:rPr>
          <w:sz w:val="20"/>
          <w:szCs w:val="20"/>
        </w:rPr>
        <w:t xml:space="preserve"> -</w:t>
      </w:r>
      <w:r w:rsidR="009044A9" w:rsidRPr="00E62ED0">
        <w:rPr>
          <w:sz w:val="20"/>
          <w:szCs w:val="20"/>
        </w:rPr>
        <w:t xml:space="preserve"> 2015.</w:t>
      </w:r>
      <w:r w:rsidR="00A13A67" w:rsidRPr="00E62ED0">
        <w:rPr>
          <w:sz w:val="20"/>
          <w:szCs w:val="20"/>
        </w:rPr>
        <w:t xml:space="preserve"> -</w:t>
      </w:r>
      <w:r w:rsidR="009044A9" w:rsidRPr="00E62ED0">
        <w:rPr>
          <w:sz w:val="20"/>
          <w:szCs w:val="20"/>
        </w:rPr>
        <w:t xml:space="preserve"> С. 195-199.</w:t>
      </w:r>
    </w:p>
    <w:p w:rsidR="009044A9" w:rsidRPr="00E62ED0" w:rsidRDefault="00ED407B" w:rsidP="005561B0">
      <w:pPr>
        <w:ind w:firstLine="709"/>
        <w:jc w:val="both"/>
        <w:rPr>
          <w:sz w:val="20"/>
          <w:szCs w:val="20"/>
        </w:rPr>
      </w:pPr>
      <w:r>
        <w:rPr>
          <w:sz w:val="20"/>
          <w:szCs w:val="20"/>
        </w:rPr>
        <w:t>15</w:t>
      </w:r>
      <w:r w:rsidR="009044A9" w:rsidRPr="00E62ED0">
        <w:rPr>
          <w:sz w:val="20"/>
          <w:szCs w:val="20"/>
        </w:rPr>
        <w:t>. Новиков</w:t>
      </w:r>
      <w:r w:rsidR="00A13A67" w:rsidRPr="00E62ED0">
        <w:rPr>
          <w:sz w:val="20"/>
          <w:szCs w:val="20"/>
        </w:rPr>
        <w:t>,</w:t>
      </w:r>
      <w:r w:rsidR="009044A9" w:rsidRPr="00E62ED0">
        <w:rPr>
          <w:sz w:val="20"/>
          <w:szCs w:val="20"/>
        </w:rPr>
        <w:t xml:space="preserve"> А.Н. Оценка акустической эффективности шумозащитных сооружений на автомобильных дорогах города</w:t>
      </w:r>
      <w:r w:rsidR="00A13A67" w:rsidRPr="00E62ED0">
        <w:rPr>
          <w:sz w:val="20"/>
          <w:szCs w:val="20"/>
        </w:rPr>
        <w:t xml:space="preserve"> </w:t>
      </w:r>
      <w:r w:rsidR="009044A9" w:rsidRPr="00E62ED0">
        <w:rPr>
          <w:sz w:val="20"/>
          <w:szCs w:val="20"/>
        </w:rPr>
        <w:t>[Текст]</w:t>
      </w:r>
      <w:r w:rsidR="00A13A67" w:rsidRPr="00E62ED0">
        <w:rPr>
          <w:sz w:val="20"/>
          <w:szCs w:val="20"/>
        </w:rPr>
        <w:t xml:space="preserve"> </w:t>
      </w:r>
      <w:r w:rsidR="009044A9" w:rsidRPr="00E62ED0">
        <w:rPr>
          <w:sz w:val="20"/>
          <w:szCs w:val="20"/>
        </w:rPr>
        <w:t xml:space="preserve">/ </w:t>
      </w:r>
      <w:r w:rsidR="00A13A67" w:rsidRPr="00E62ED0">
        <w:rPr>
          <w:sz w:val="20"/>
          <w:szCs w:val="20"/>
        </w:rPr>
        <w:t xml:space="preserve">А.Н. </w:t>
      </w:r>
      <w:r w:rsidR="009044A9" w:rsidRPr="00E62ED0">
        <w:rPr>
          <w:sz w:val="20"/>
          <w:szCs w:val="20"/>
        </w:rPr>
        <w:t>Новиков,</w:t>
      </w:r>
      <w:r w:rsidR="00A13A67" w:rsidRPr="00E62ED0">
        <w:rPr>
          <w:sz w:val="20"/>
          <w:szCs w:val="20"/>
        </w:rPr>
        <w:t xml:space="preserve"> В.В.</w:t>
      </w:r>
      <w:r w:rsidR="009044A9" w:rsidRPr="00E62ED0">
        <w:rPr>
          <w:sz w:val="20"/>
          <w:szCs w:val="20"/>
        </w:rPr>
        <w:t xml:space="preserve"> Васильева // Мир транспорта и технологических машин. </w:t>
      </w:r>
      <w:r w:rsidR="00A13A67" w:rsidRPr="00E62ED0">
        <w:rPr>
          <w:sz w:val="20"/>
          <w:szCs w:val="20"/>
        </w:rPr>
        <w:t xml:space="preserve">- </w:t>
      </w:r>
      <w:r w:rsidR="009044A9" w:rsidRPr="00E62ED0">
        <w:rPr>
          <w:sz w:val="20"/>
          <w:szCs w:val="20"/>
        </w:rPr>
        <w:t>2016.</w:t>
      </w:r>
      <w:r w:rsidR="00A13A67" w:rsidRPr="00E62ED0">
        <w:rPr>
          <w:sz w:val="20"/>
          <w:szCs w:val="20"/>
        </w:rPr>
        <w:t xml:space="preserve"> - №</w:t>
      </w:r>
      <w:r w:rsidR="009044A9" w:rsidRPr="00E62ED0">
        <w:rPr>
          <w:sz w:val="20"/>
          <w:szCs w:val="20"/>
        </w:rPr>
        <w:t>1(52).</w:t>
      </w:r>
      <w:r w:rsidR="00A13A67" w:rsidRPr="00E62ED0">
        <w:rPr>
          <w:sz w:val="20"/>
          <w:szCs w:val="20"/>
        </w:rPr>
        <w:t xml:space="preserve"> -</w:t>
      </w:r>
      <w:r w:rsidR="009044A9" w:rsidRPr="00E62ED0">
        <w:rPr>
          <w:sz w:val="20"/>
          <w:szCs w:val="20"/>
        </w:rPr>
        <w:t xml:space="preserve"> С. 124-131.</w:t>
      </w:r>
    </w:p>
    <w:p w:rsidR="009044A9" w:rsidRPr="00E62ED0" w:rsidRDefault="00ED407B" w:rsidP="005561B0">
      <w:pPr>
        <w:ind w:firstLine="709"/>
        <w:jc w:val="both"/>
        <w:rPr>
          <w:sz w:val="20"/>
          <w:szCs w:val="20"/>
        </w:rPr>
      </w:pPr>
      <w:r>
        <w:rPr>
          <w:sz w:val="20"/>
          <w:szCs w:val="20"/>
        </w:rPr>
        <w:t>16</w:t>
      </w:r>
      <w:r w:rsidR="009044A9" w:rsidRPr="00E62ED0">
        <w:rPr>
          <w:sz w:val="20"/>
          <w:szCs w:val="20"/>
        </w:rPr>
        <w:t>. Жанказиев</w:t>
      </w:r>
      <w:r w:rsidR="00A13A67" w:rsidRPr="00E62ED0">
        <w:rPr>
          <w:sz w:val="20"/>
          <w:szCs w:val="20"/>
        </w:rPr>
        <w:t>,</w:t>
      </w:r>
      <w:r w:rsidR="009044A9" w:rsidRPr="00E62ED0">
        <w:rPr>
          <w:sz w:val="20"/>
          <w:szCs w:val="20"/>
        </w:rPr>
        <w:t xml:space="preserve"> С.В. Разработка проектов интеллектуальных транспортных систем</w:t>
      </w:r>
      <w:r w:rsidR="00A13A67" w:rsidRPr="00E62ED0">
        <w:rPr>
          <w:sz w:val="20"/>
          <w:szCs w:val="20"/>
        </w:rPr>
        <w:t xml:space="preserve"> [Текст]:</w:t>
      </w:r>
      <w:r w:rsidR="009044A9" w:rsidRPr="00E62ED0">
        <w:rPr>
          <w:sz w:val="20"/>
          <w:szCs w:val="20"/>
        </w:rPr>
        <w:t xml:space="preserve"> </w:t>
      </w:r>
      <w:r w:rsidR="00A13A67" w:rsidRPr="00E62ED0">
        <w:rPr>
          <w:sz w:val="20"/>
          <w:szCs w:val="20"/>
        </w:rPr>
        <w:t>у</w:t>
      </w:r>
      <w:r w:rsidR="009044A9" w:rsidRPr="00E62ED0">
        <w:rPr>
          <w:sz w:val="20"/>
          <w:szCs w:val="20"/>
        </w:rPr>
        <w:t>чебное п</w:t>
      </w:r>
      <w:r w:rsidR="009044A9" w:rsidRPr="00E62ED0">
        <w:rPr>
          <w:sz w:val="20"/>
          <w:szCs w:val="20"/>
        </w:rPr>
        <w:t>о</w:t>
      </w:r>
      <w:r w:rsidR="009044A9" w:rsidRPr="00E62ED0">
        <w:rPr>
          <w:sz w:val="20"/>
          <w:szCs w:val="20"/>
        </w:rPr>
        <w:t xml:space="preserve">собие / </w:t>
      </w:r>
      <w:r w:rsidR="00A13A67" w:rsidRPr="00E62ED0">
        <w:rPr>
          <w:sz w:val="20"/>
          <w:szCs w:val="20"/>
        </w:rPr>
        <w:t xml:space="preserve">С.В. Жанказиев. - </w:t>
      </w:r>
      <w:r w:rsidR="009044A9" w:rsidRPr="00E62ED0">
        <w:rPr>
          <w:sz w:val="20"/>
          <w:szCs w:val="20"/>
        </w:rPr>
        <w:t xml:space="preserve">Московский автомобильно-дорожный государственный технический университет. </w:t>
      </w:r>
      <w:r w:rsidR="00A13A67" w:rsidRPr="00E62ED0">
        <w:rPr>
          <w:sz w:val="20"/>
          <w:szCs w:val="20"/>
        </w:rPr>
        <w:t xml:space="preserve">- </w:t>
      </w:r>
      <w:r w:rsidR="009044A9" w:rsidRPr="00E62ED0">
        <w:rPr>
          <w:sz w:val="20"/>
          <w:szCs w:val="20"/>
        </w:rPr>
        <w:t>Москва, 2016.</w:t>
      </w:r>
    </w:p>
    <w:p w:rsidR="009044A9" w:rsidRDefault="00ED407B" w:rsidP="005561B0">
      <w:pPr>
        <w:ind w:firstLine="709"/>
        <w:jc w:val="both"/>
        <w:rPr>
          <w:sz w:val="20"/>
          <w:szCs w:val="20"/>
        </w:rPr>
      </w:pPr>
      <w:r>
        <w:rPr>
          <w:sz w:val="20"/>
          <w:szCs w:val="20"/>
        </w:rPr>
        <w:t>17</w:t>
      </w:r>
      <w:r w:rsidR="009044A9" w:rsidRPr="00E62ED0">
        <w:rPr>
          <w:sz w:val="20"/>
          <w:szCs w:val="20"/>
        </w:rPr>
        <w:t>. Дорохин</w:t>
      </w:r>
      <w:r w:rsidR="00D0481D">
        <w:rPr>
          <w:sz w:val="20"/>
          <w:szCs w:val="20"/>
        </w:rPr>
        <w:t>,</w:t>
      </w:r>
      <w:r w:rsidR="009044A9" w:rsidRPr="00E62ED0">
        <w:rPr>
          <w:sz w:val="20"/>
          <w:szCs w:val="20"/>
        </w:rPr>
        <w:t xml:space="preserve"> С.В.</w:t>
      </w:r>
      <w:r w:rsidR="00E62ED0" w:rsidRPr="00E62ED0">
        <w:rPr>
          <w:sz w:val="20"/>
          <w:szCs w:val="20"/>
        </w:rPr>
        <w:t xml:space="preserve"> </w:t>
      </w:r>
      <w:r w:rsidR="009044A9" w:rsidRPr="00E62ED0">
        <w:rPr>
          <w:sz w:val="20"/>
          <w:szCs w:val="20"/>
        </w:rPr>
        <w:t>К вопросу обеспечения экологической безопасности объектов автомобильного се</w:t>
      </w:r>
      <w:r w:rsidR="009044A9" w:rsidRPr="00E62ED0">
        <w:rPr>
          <w:sz w:val="20"/>
          <w:szCs w:val="20"/>
        </w:rPr>
        <w:t>р</w:t>
      </w:r>
      <w:r w:rsidR="009044A9" w:rsidRPr="00E62ED0">
        <w:rPr>
          <w:sz w:val="20"/>
          <w:szCs w:val="20"/>
        </w:rPr>
        <w:t>виса</w:t>
      </w:r>
      <w:r w:rsidR="00A13A67" w:rsidRPr="00E62ED0">
        <w:rPr>
          <w:sz w:val="20"/>
          <w:szCs w:val="20"/>
        </w:rPr>
        <w:t xml:space="preserve"> </w:t>
      </w:r>
      <w:r w:rsidR="009044A9" w:rsidRPr="00E62ED0">
        <w:rPr>
          <w:sz w:val="20"/>
          <w:szCs w:val="20"/>
        </w:rPr>
        <w:t xml:space="preserve">[Текст] / </w:t>
      </w:r>
      <w:r w:rsidR="00E62ED0" w:rsidRPr="00E62ED0">
        <w:rPr>
          <w:sz w:val="20"/>
          <w:szCs w:val="20"/>
        </w:rPr>
        <w:t xml:space="preserve">С.В. </w:t>
      </w:r>
      <w:r w:rsidR="009044A9" w:rsidRPr="00E62ED0">
        <w:rPr>
          <w:sz w:val="20"/>
          <w:szCs w:val="20"/>
        </w:rPr>
        <w:t>Дорохин,</w:t>
      </w:r>
      <w:r w:rsidR="00E62ED0" w:rsidRPr="00E62ED0">
        <w:rPr>
          <w:sz w:val="20"/>
          <w:szCs w:val="20"/>
        </w:rPr>
        <w:t xml:space="preserve"> Н.Л.</w:t>
      </w:r>
      <w:r w:rsidR="009044A9" w:rsidRPr="00E62ED0">
        <w:rPr>
          <w:sz w:val="20"/>
          <w:szCs w:val="20"/>
        </w:rPr>
        <w:t xml:space="preserve"> Прохорова,</w:t>
      </w:r>
      <w:r w:rsidR="00E62ED0" w:rsidRPr="00E62ED0">
        <w:rPr>
          <w:sz w:val="20"/>
          <w:szCs w:val="20"/>
        </w:rPr>
        <w:t xml:space="preserve"> А.И.</w:t>
      </w:r>
      <w:r w:rsidR="009044A9" w:rsidRPr="00E62ED0">
        <w:rPr>
          <w:sz w:val="20"/>
          <w:szCs w:val="20"/>
        </w:rPr>
        <w:t xml:space="preserve"> Новиков,</w:t>
      </w:r>
      <w:r w:rsidR="00E62ED0" w:rsidRPr="00E62ED0">
        <w:rPr>
          <w:sz w:val="20"/>
          <w:szCs w:val="20"/>
        </w:rPr>
        <w:t xml:space="preserve"> Д.Л.</w:t>
      </w:r>
      <w:r w:rsidR="009044A9" w:rsidRPr="00E62ED0">
        <w:rPr>
          <w:sz w:val="20"/>
          <w:szCs w:val="20"/>
        </w:rPr>
        <w:t xml:space="preserve"> Прохоров // Мир транспорта и технологич</w:t>
      </w:r>
      <w:r w:rsidR="009044A9" w:rsidRPr="00E62ED0">
        <w:rPr>
          <w:sz w:val="20"/>
          <w:szCs w:val="20"/>
        </w:rPr>
        <w:t>е</w:t>
      </w:r>
      <w:r w:rsidR="009044A9" w:rsidRPr="00E62ED0">
        <w:rPr>
          <w:sz w:val="20"/>
          <w:szCs w:val="20"/>
        </w:rPr>
        <w:t>ских машин.</w:t>
      </w:r>
      <w:r w:rsidR="00E62ED0" w:rsidRPr="00E62ED0">
        <w:rPr>
          <w:sz w:val="20"/>
          <w:szCs w:val="20"/>
        </w:rPr>
        <w:t xml:space="preserve"> -</w:t>
      </w:r>
      <w:r w:rsidR="009044A9" w:rsidRPr="00E62ED0">
        <w:rPr>
          <w:sz w:val="20"/>
          <w:szCs w:val="20"/>
        </w:rPr>
        <w:t xml:space="preserve"> 2015. </w:t>
      </w:r>
      <w:r w:rsidR="00E62ED0" w:rsidRPr="00E62ED0">
        <w:rPr>
          <w:sz w:val="20"/>
          <w:szCs w:val="20"/>
        </w:rPr>
        <w:t xml:space="preserve">- </w:t>
      </w:r>
      <w:r w:rsidR="009044A9" w:rsidRPr="00E62ED0">
        <w:rPr>
          <w:sz w:val="20"/>
          <w:szCs w:val="20"/>
        </w:rPr>
        <w:t>№4(51).</w:t>
      </w:r>
      <w:r w:rsidR="00E62ED0" w:rsidRPr="00E62ED0">
        <w:rPr>
          <w:sz w:val="20"/>
          <w:szCs w:val="20"/>
        </w:rPr>
        <w:t xml:space="preserve"> -</w:t>
      </w:r>
      <w:r w:rsidR="009044A9" w:rsidRPr="00E62ED0">
        <w:rPr>
          <w:sz w:val="20"/>
          <w:szCs w:val="20"/>
        </w:rPr>
        <w:t xml:space="preserve"> С. 119-124.</w:t>
      </w:r>
    </w:p>
    <w:p w:rsidR="002C59CF" w:rsidRPr="00822897" w:rsidRDefault="00ED407B" w:rsidP="005561B0">
      <w:pPr>
        <w:ind w:firstLine="709"/>
        <w:jc w:val="both"/>
        <w:rPr>
          <w:lang w:val="en-US"/>
        </w:rPr>
      </w:pPr>
      <w:r>
        <w:rPr>
          <w:sz w:val="20"/>
          <w:szCs w:val="20"/>
          <w:lang w:val="en-US"/>
        </w:rPr>
        <w:t>1</w:t>
      </w:r>
      <w:r w:rsidRPr="00822897">
        <w:rPr>
          <w:sz w:val="20"/>
          <w:szCs w:val="20"/>
          <w:lang w:val="en-US"/>
        </w:rPr>
        <w:t>8</w:t>
      </w:r>
      <w:r w:rsidR="002C59CF" w:rsidRPr="002C59CF">
        <w:rPr>
          <w:sz w:val="20"/>
          <w:szCs w:val="20"/>
          <w:lang w:val="en-US"/>
        </w:rPr>
        <w:t xml:space="preserve">. Korchagin, V.A. </w:t>
      </w:r>
      <w:hyperlink r:id="rId60" w:history="1">
        <w:r w:rsidR="002C59CF">
          <w:rPr>
            <w:rStyle w:val="ac"/>
            <w:color w:val="auto"/>
            <w:sz w:val="20"/>
            <w:szCs w:val="20"/>
            <w:u w:val="none"/>
          </w:rPr>
          <w:t>С</w:t>
        </w:r>
        <w:r w:rsidR="002C59CF" w:rsidRPr="002C59CF">
          <w:rPr>
            <w:rStyle w:val="ac"/>
            <w:color w:val="auto"/>
            <w:sz w:val="20"/>
            <w:szCs w:val="20"/>
            <w:u w:val="none"/>
            <w:lang w:val="en-US"/>
          </w:rPr>
          <w:t>omplex self-developing transport systems</w:t>
        </w:r>
      </w:hyperlink>
      <w:r w:rsidR="002C59CF" w:rsidRPr="002C59CF">
        <w:rPr>
          <w:sz w:val="20"/>
          <w:szCs w:val="20"/>
          <w:lang w:val="en-US"/>
        </w:rPr>
        <w:t xml:space="preserve"> </w:t>
      </w:r>
      <w:r w:rsidR="002C59CF">
        <w:rPr>
          <w:sz w:val="20"/>
          <w:szCs w:val="20"/>
          <w:lang w:val="en-US"/>
        </w:rPr>
        <w:t>[Text]</w:t>
      </w:r>
      <w:r w:rsidR="002C59CF" w:rsidRPr="002C59CF">
        <w:rPr>
          <w:sz w:val="20"/>
          <w:szCs w:val="20"/>
          <w:lang w:val="en-US"/>
        </w:rPr>
        <w:t xml:space="preserve"> / V.A. Korchagin, A.N. Novikov, S.A. Lyapin, J.N. Rizaeva, I.A. Novikov // </w:t>
      </w:r>
      <w:hyperlink r:id="rId61" w:history="1">
        <w:r w:rsidR="002C59CF" w:rsidRPr="002C59CF">
          <w:rPr>
            <w:rStyle w:val="ac"/>
            <w:color w:val="auto"/>
            <w:sz w:val="20"/>
            <w:szCs w:val="20"/>
            <w:u w:val="none"/>
            <w:lang w:val="en-US"/>
          </w:rPr>
          <w:t>International Journal of  Pharmacy and Technology</w:t>
        </w:r>
      </w:hyperlink>
      <w:r w:rsidR="002C59CF" w:rsidRPr="002C59CF">
        <w:rPr>
          <w:sz w:val="20"/>
          <w:szCs w:val="20"/>
          <w:lang w:val="en-US"/>
        </w:rPr>
        <w:t xml:space="preserve">. - 2016. - </w:t>
      </w:r>
      <w:r w:rsidR="002C59CF" w:rsidRPr="002C59CF">
        <w:rPr>
          <w:sz w:val="20"/>
          <w:szCs w:val="20"/>
        </w:rPr>
        <w:t>Т</w:t>
      </w:r>
      <w:r w:rsidR="002C59CF" w:rsidRPr="002C59CF">
        <w:rPr>
          <w:sz w:val="20"/>
          <w:szCs w:val="20"/>
          <w:lang w:val="en-US"/>
        </w:rPr>
        <w:t>. 8. - </w:t>
      </w:r>
      <w:hyperlink r:id="rId62" w:history="1">
        <w:r w:rsidR="002C59CF">
          <w:rPr>
            <w:rStyle w:val="ac"/>
            <w:color w:val="auto"/>
            <w:sz w:val="20"/>
            <w:szCs w:val="20"/>
            <w:u w:val="none"/>
            <w:lang w:val="en-US"/>
          </w:rPr>
          <w:t>№</w:t>
        </w:r>
        <w:r w:rsidR="002C59CF" w:rsidRPr="002C59CF">
          <w:rPr>
            <w:rStyle w:val="ac"/>
            <w:color w:val="auto"/>
            <w:sz w:val="20"/>
            <w:szCs w:val="20"/>
            <w:u w:val="none"/>
            <w:lang w:val="en-US"/>
          </w:rPr>
          <w:t>3</w:t>
        </w:r>
      </w:hyperlink>
      <w:r w:rsidR="002C59CF" w:rsidRPr="002C59CF">
        <w:rPr>
          <w:sz w:val="20"/>
          <w:szCs w:val="20"/>
          <w:lang w:val="en-US"/>
        </w:rPr>
        <w:t xml:space="preserve">. - </w:t>
      </w:r>
      <w:r w:rsidR="002C59CF" w:rsidRPr="002C59CF">
        <w:rPr>
          <w:sz w:val="20"/>
          <w:szCs w:val="20"/>
        </w:rPr>
        <w:t>С</w:t>
      </w:r>
      <w:r w:rsidR="002C59CF" w:rsidRPr="002C59CF">
        <w:rPr>
          <w:sz w:val="20"/>
          <w:szCs w:val="20"/>
          <w:lang w:val="en-US"/>
        </w:rPr>
        <w:t>. 15253-15261</w:t>
      </w:r>
      <w:r w:rsidR="002C59CF" w:rsidRPr="002C59CF">
        <w:rPr>
          <w:lang w:val="en-US"/>
        </w:rPr>
        <w:t>.</w:t>
      </w:r>
    </w:p>
    <w:p w:rsidR="00ED407B" w:rsidRPr="00822897" w:rsidRDefault="00ED407B" w:rsidP="005561B0">
      <w:pPr>
        <w:pStyle w:val="afff1"/>
        <w:ind w:firstLine="709"/>
        <w:jc w:val="both"/>
        <w:rPr>
          <w:rFonts w:ascii="Times New Roman" w:hAnsi="Times New Roman"/>
          <w:b/>
          <w:sz w:val="20"/>
          <w:szCs w:val="20"/>
          <w:lang w:val="en-US"/>
        </w:rPr>
      </w:pPr>
    </w:p>
    <w:p w:rsidR="009044A9" w:rsidRPr="00FC5A45" w:rsidRDefault="009044A9" w:rsidP="005561B0">
      <w:pPr>
        <w:pStyle w:val="afff1"/>
        <w:ind w:firstLine="709"/>
        <w:jc w:val="both"/>
        <w:rPr>
          <w:rFonts w:ascii="Times New Roman" w:hAnsi="Times New Roman"/>
          <w:b/>
          <w:sz w:val="20"/>
          <w:szCs w:val="20"/>
        </w:rPr>
      </w:pPr>
      <w:r>
        <w:rPr>
          <w:rFonts w:ascii="Times New Roman" w:hAnsi="Times New Roman"/>
          <w:b/>
          <w:sz w:val="20"/>
          <w:szCs w:val="20"/>
        </w:rPr>
        <w:t>Макагонов Андрей Евгеньевич</w:t>
      </w:r>
    </w:p>
    <w:p w:rsidR="009044A9" w:rsidRPr="00FC5A45" w:rsidRDefault="009044A9" w:rsidP="005561B0">
      <w:pPr>
        <w:pStyle w:val="afff1"/>
        <w:ind w:firstLine="709"/>
        <w:jc w:val="both"/>
        <w:rPr>
          <w:rFonts w:ascii="Times New Roman" w:hAnsi="Times New Roman"/>
          <w:sz w:val="20"/>
          <w:szCs w:val="20"/>
        </w:rPr>
      </w:pPr>
      <w:r w:rsidRPr="00FC5A45">
        <w:rPr>
          <w:rFonts w:ascii="Times New Roman" w:hAnsi="Times New Roman"/>
          <w:sz w:val="20"/>
          <w:szCs w:val="20"/>
        </w:rPr>
        <w:t xml:space="preserve">Белгородский </w:t>
      </w:r>
      <w:r w:rsidR="00487089">
        <w:rPr>
          <w:rFonts w:ascii="Times New Roman" w:hAnsi="Times New Roman"/>
          <w:sz w:val="20"/>
          <w:szCs w:val="20"/>
        </w:rPr>
        <w:t>г</w:t>
      </w:r>
      <w:r w:rsidRPr="00FC5A45">
        <w:rPr>
          <w:rFonts w:ascii="Times New Roman" w:hAnsi="Times New Roman"/>
          <w:sz w:val="20"/>
          <w:szCs w:val="20"/>
        </w:rPr>
        <w:t xml:space="preserve">осударственный </w:t>
      </w:r>
      <w:r w:rsidR="00487089">
        <w:rPr>
          <w:rFonts w:ascii="Times New Roman" w:hAnsi="Times New Roman"/>
          <w:sz w:val="20"/>
          <w:szCs w:val="20"/>
        </w:rPr>
        <w:t>т</w:t>
      </w:r>
      <w:r w:rsidRPr="00FC5A45">
        <w:rPr>
          <w:rFonts w:ascii="Times New Roman" w:hAnsi="Times New Roman"/>
          <w:sz w:val="20"/>
          <w:szCs w:val="20"/>
        </w:rPr>
        <w:t>ехнологически</w:t>
      </w:r>
      <w:r w:rsidR="00E62ED0">
        <w:rPr>
          <w:rFonts w:ascii="Times New Roman" w:hAnsi="Times New Roman"/>
          <w:sz w:val="20"/>
          <w:szCs w:val="20"/>
        </w:rPr>
        <w:t xml:space="preserve">й </w:t>
      </w:r>
      <w:r w:rsidR="00487089">
        <w:rPr>
          <w:rFonts w:ascii="Times New Roman" w:hAnsi="Times New Roman"/>
          <w:sz w:val="20"/>
          <w:szCs w:val="20"/>
        </w:rPr>
        <w:t>у</w:t>
      </w:r>
      <w:r w:rsidR="00E62ED0">
        <w:rPr>
          <w:rFonts w:ascii="Times New Roman" w:hAnsi="Times New Roman"/>
          <w:sz w:val="20"/>
          <w:szCs w:val="20"/>
        </w:rPr>
        <w:t>ниверситет имени В.Г. Шухова</w:t>
      </w:r>
    </w:p>
    <w:p w:rsidR="009044A9" w:rsidRPr="00FC5A45" w:rsidRDefault="009044A9" w:rsidP="005561B0">
      <w:pPr>
        <w:pStyle w:val="afff1"/>
        <w:ind w:firstLine="709"/>
        <w:jc w:val="both"/>
        <w:rPr>
          <w:rFonts w:ascii="Times New Roman" w:hAnsi="Times New Roman"/>
          <w:sz w:val="20"/>
          <w:szCs w:val="20"/>
        </w:rPr>
      </w:pPr>
      <w:r w:rsidRPr="00FC5A45">
        <w:rPr>
          <w:rFonts w:ascii="Times New Roman" w:hAnsi="Times New Roman"/>
          <w:sz w:val="20"/>
          <w:szCs w:val="20"/>
        </w:rPr>
        <w:t>Адрес: 308012, Россия, г. Белгород, ул. Костюкова, 46</w:t>
      </w:r>
    </w:p>
    <w:p w:rsidR="009044A9" w:rsidRPr="00FC5A45" w:rsidRDefault="009044A9" w:rsidP="005561B0">
      <w:pPr>
        <w:pStyle w:val="afff1"/>
        <w:ind w:firstLine="709"/>
        <w:jc w:val="both"/>
        <w:rPr>
          <w:rFonts w:ascii="Times New Roman" w:hAnsi="Times New Roman"/>
          <w:sz w:val="20"/>
          <w:szCs w:val="20"/>
        </w:rPr>
      </w:pPr>
      <w:r w:rsidRPr="004327FD">
        <w:rPr>
          <w:rFonts w:ascii="Times New Roman" w:hAnsi="Times New Roman"/>
          <w:sz w:val="20"/>
          <w:szCs w:val="20"/>
        </w:rPr>
        <w:t>Магистрант</w:t>
      </w:r>
      <w:r>
        <w:rPr>
          <w:rFonts w:ascii="Times New Roman" w:hAnsi="Times New Roman"/>
          <w:sz w:val="20"/>
          <w:szCs w:val="20"/>
        </w:rPr>
        <w:t xml:space="preserve"> </w:t>
      </w:r>
    </w:p>
    <w:p w:rsidR="009044A9" w:rsidRPr="00FE5AAC" w:rsidRDefault="009044A9" w:rsidP="005561B0">
      <w:pPr>
        <w:pStyle w:val="afff1"/>
        <w:ind w:firstLine="709"/>
        <w:jc w:val="both"/>
        <w:rPr>
          <w:rFonts w:ascii="Times New Roman" w:hAnsi="Times New Roman"/>
          <w:sz w:val="20"/>
          <w:szCs w:val="20"/>
        </w:rPr>
      </w:pPr>
      <w:r w:rsidRPr="00275F02">
        <w:rPr>
          <w:rFonts w:ascii="Times New Roman" w:hAnsi="Times New Roman"/>
          <w:sz w:val="20"/>
          <w:szCs w:val="20"/>
          <w:lang w:val="en-US"/>
        </w:rPr>
        <w:t>E</w:t>
      </w:r>
      <w:r w:rsidRPr="00FE5AAC">
        <w:rPr>
          <w:rFonts w:ascii="Times New Roman" w:hAnsi="Times New Roman"/>
          <w:sz w:val="20"/>
          <w:szCs w:val="20"/>
        </w:rPr>
        <w:t>-</w:t>
      </w:r>
      <w:r w:rsidRPr="00275F02">
        <w:rPr>
          <w:rFonts w:ascii="Times New Roman" w:hAnsi="Times New Roman"/>
          <w:sz w:val="20"/>
          <w:szCs w:val="20"/>
          <w:lang w:val="en-US"/>
        </w:rPr>
        <w:t>mail</w:t>
      </w:r>
      <w:r w:rsidRPr="00FE5AAC">
        <w:rPr>
          <w:rFonts w:ascii="Times New Roman" w:hAnsi="Times New Roman"/>
          <w:sz w:val="20"/>
          <w:szCs w:val="20"/>
        </w:rPr>
        <w:t>:</w:t>
      </w:r>
      <w:r w:rsidRPr="005360D4">
        <w:rPr>
          <w:rFonts w:ascii="Times New Roman" w:hAnsi="Times New Roman"/>
          <w:sz w:val="20"/>
          <w:szCs w:val="20"/>
          <w:lang w:val="en-US"/>
        </w:rPr>
        <w:t>makagonov</w:t>
      </w:r>
      <w:r w:rsidRPr="00FE5AAC">
        <w:rPr>
          <w:rFonts w:ascii="Times New Roman" w:hAnsi="Times New Roman"/>
          <w:sz w:val="20"/>
          <w:szCs w:val="20"/>
        </w:rPr>
        <w:t>.</w:t>
      </w:r>
      <w:r w:rsidRPr="005360D4">
        <w:rPr>
          <w:rFonts w:ascii="Times New Roman" w:hAnsi="Times New Roman"/>
          <w:sz w:val="20"/>
          <w:szCs w:val="20"/>
          <w:lang w:val="en-US"/>
        </w:rPr>
        <w:t>andrey</w:t>
      </w:r>
      <w:r w:rsidRPr="00FE5AAC">
        <w:rPr>
          <w:rFonts w:ascii="Times New Roman" w:hAnsi="Times New Roman"/>
          <w:sz w:val="20"/>
          <w:szCs w:val="20"/>
        </w:rPr>
        <w:t>@</w:t>
      </w:r>
      <w:r w:rsidRPr="005360D4">
        <w:rPr>
          <w:rFonts w:ascii="Times New Roman" w:hAnsi="Times New Roman"/>
          <w:sz w:val="20"/>
          <w:szCs w:val="20"/>
          <w:lang w:val="en-US"/>
        </w:rPr>
        <w:t>yandex</w:t>
      </w:r>
      <w:r w:rsidRPr="00FE5AAC">
        <w:rPr>
          <w:rFonts w:ascii="Times New Roman" w:hAnsi="Times New Roman"/>
          <w:sz w:val="20"/>
          <w:szCs w:val="20"/>
        </w:rPr>
        <w:t>.</w:t>
      </w:r>
      <w:r w:rsidRPr="005360D4">
        <w:rPr>
          <w:rFonts w:ascii="Times New Roman" w:hAnsi="Times New Roman"/>
          <w:sz w:val="20"/>
          <w:szCs w:val="20"/>
          <w:lang w:val="en-US"/>
        </w:rPr>
        <w:t>ru</w:t>
      </w:r>
    </w:p>
    <w:p w:rsidR="009044A9" w:rsidRPr="005561B0" w:rsidRDefault="009044A9" w:rsidP="005561B0">
      <w:pPr>
        <w:pStyle w:val="afff1"/>
        <w:ind w:firstLine="709"/>
        <w:jc w:val="both"/>
        <w:rPr>
          <w:rFonts w:ascii="Times New Roman" w:hAnsi="Times New Roman"/>
          <w:sz w:val="24"/>
          <w:szCs w:val="24"/>
        </w:rPr>
      </w:pPr>
    </w:p>
    <w:p w:rsidR="009044A9" w:rsidRPr="00BF7C8D" w:rsidRDefault="009044A9" w:rsidP="005561B0">
      <w:pPr>
        <w:pStyle w:val="afff1"/>
        <w:ind w:firstLine="709"/>
        <w:jc w:val="both"/>
        <w:rPr>
          <w:rFonts w:ascii="Times New Roman" w:hAnsi="Times New Roman"/>
          <w:b/>
          <w:sz w:val="20"/>
          <w:szCs w:val="20"/>
        </w:rPr>
      </w:pPr>
      <w:r w:rsidRPr="00BF7C8D">
        <w:rPr>
          <w:rFonts w:ascii="Times New Roman" w:hAnsi="Times New Roman"/>
          <w:b/>
          <w:sz w:val="20"/>
          <w:szCs w:val="20"/>
        </w:rPr>
        <w:t>Новиков Иван Алексеевич</w:t>
      </w:r>
    </w:p>
    <w:p w:rsidR="009044A9" w:rsidRPr="00FC5A45" w:rsidRDefault="009044A9" w:rsidP="005561B0">
      <w:pPr>
        <w:pStyle w:val="afff1"/>
        <w:ind w:firstLine="709"/>
        <w:jc w:val="both"/>
        <w:rPr>
          <w:rFonts w:ascii="Times New Roman" w:hAnsi="Times New Roman"/>
          <w:sz w:val="20"/>
          <w:szCs w:val="20"/>
        </w:rPr>
      </w:pPr>
      <w:r w:rsidRPr="00FC5A45">
        <w:rPr>
          <w:rFonts w:ascii="Times New Roman" w:hAnsi="Times New Roman"/>
          <w:sz w:val="20"/>
          <w:szCs w:val="20"/>
        </w:rPr>
        <w:t xml:space="preserve">Белгородский </w:t>
      </w:r>
      <w:r w:rsidR="00487089">
        <w:rPr>
          <w:rFonts w:ascii="Times New Roman" w:hAnsi="Times New Roman"/>
          <w:sz w:val="20"/>
          <w:szCs w:val="20"/>
        </w:rPr>
        <w:t>г</w:t>
      </w:r>
      <w:r w:rsidRPr="00FC5A45">
        <w:rPr>
          <w:rFonts w:ascii="Times New Roman" w:hAnsi="Times New Roman"/>
          <w:sz w:val="20"/>
          <w:szCs w:val="20"/>
        </w:rPr>
        <w:t xml:space="preserve">осударственный </w:t>
      </w:r>
      <w:r w:rsidR="00487089">
        <w:rPr>
          <w:rFonts w:ascii="Times New Roman" w:hAnsi="Times New Roman"/>
          <w:sz w:val="20"/>
          <w:szCs w:val="20"/>
        </w:rPr>
        <w:t>т</w:t>
      </w:r>
      <w:r w:rsidRPr="00FC5A45">
        <w:rPr>
          <w:rFonts w:ascii="Times New Roman" w:hAnsi="Times New Roman"/>
          <w:sz w:val="20"/>
          <w:szCs w:val="20"/>
        </w:rPr>
        <w:t>ехнологически</w:t>
      </w:r>
      <w:r w:rsidR="00E62ED0">
        <w:rPr>
          <w:rFonts w:ascii="Times New Roman" w:hAnsi="Times New Roman"/>
          <w:sz w:val="20"/>
          <w:szCs w:val="20"/>
        </w:rPr>
        <w:t xml:space="preserve">й </w:t>
      </w:r>
      <w:r w:rsidR="00487089">
        <w:rPr>
          <w:rFonts w:ascii="Times New Roman" w:hAnsi="Times New Roman"/>
          <w:sz w:val="20"/>
          <w:szCs w:val="20"/>
        </w:rPr>
        <w:t>у</w:t>
      </w:r>
      <w:r w:rsidR="00E62ED0">
        <w:rPr>
          <w:rFonts w:ascii="Times New Roman" w:hAnsi="Times New Roman"/>
          <w:sz w:val="20"/>
          <w:szCs w:val="20"/>
        </w:rPr>
        <w:t>ниверситет имени В.Г. Шухова</w:t>
      </w:r>
    </w:p>
    <w:p w:rsidR="009044A9" w:rsidRPr="00FC5A45" w:rsidRDefault="009044A9" w:rsidP="005561B0">
      <w:pPr>
        <w:pStyle w:val="afff1"/>
        <w:ind w:firstLine="709"/>
        <w:jc w:val="both"/>
        <w:rPr>
          <w:rFonts w:ascii="Times New Roman" w:hAnsi="Times New Roman"/>
          <w:sz w:val="20"/>
          <w:szCs w:val="20"/>
        </w:rPr>
      </w:pPr>
      <w:r w:rsidRPr="00FC5A45">
        <w:rPr>
          <w:rFonts w:ascii="Times New Roman" w:hAnsi="Times New Roman"/>
          <w:sz w:val="20"/>
          <w:szCs w:val="20"/>
        </w:rPr>
        <w:t>Адрес: 308012, Россия, г. Белгород, ул. Костюкова, 46</w:t>
      </w:r>
    </w:p>
    <w:p w:rsidR="009044A9" w:rsidRPr="00081E94" w:rsidRDefault="009044A9" w:rsidP="005561B0">
      <w:pPr>
        <w:pStyle w:val="afff1"/>
        <w:ind w:firstLine="709"/>
        <w:jc w:val="both"/>
        <w:rPr>
          <w:rFonts w:ascii="Times New Roman" w:hAnsi="Times New Roman"/>
          <w:sz w:val="20"/>
          <w:szCs w:val="20"/>
        </w:rPr>
      </w:pPr>
      <w:r w:rsidRPr="00081E94">
        <w:rPr>
          <w:rFonts w:ascii="Times New Roman" w:hAnsi="Times New Roman"/>
          <w:sz w:val="20"/>
          <w:szCs w:val="20"/>
        </w:rPr>
        <w:t>Канд</w:t>
      </w:r>
      <w:r w:rsidR="00E62ED0">
        <w:rPr>
          <w:rFonts w:ascii="Times New Roman" w:hAnsi="Times New Roman"/>
          <w:sz w:val="20"/>
          <w:szCs w:val="20"/>
        </w:rPr>
        <w:t>.</w:t>
      </w:r>
      <w:r w:rsidRPr="00081E94">
        <w:rPr>
          <w:rFonts w:ascii="Times New Roman" w:hAnsi="Times New Roman"/>
          <w:sz w:val="20"/>
          <w:szCs w:val="20"/>
        </w:rPr>
        <w:t xml:space="preserve"> техн</w:t>
      </w:r>
      <w:r w:rsidR="00E62ED0">
        <w:rPr>
          <w:rFonts w:ascii="Times New Roman" w:hAnsi="Times New Roman"/>
          <w:sz w:val="20"/>
          <w:szCs w:val="20"/>
        </w:rPr>
        <w:t>.</w:t>
      </w:r>
      <w:r w:rsidRPr="00081E94">
        <w:rPr>
          <w:rFonts w:ascii="Times New Roman" w:hAnsi="Times New Roman"/>
          <w:sz w:val="20"/>
          <w:szCs w:val="20"/>
        </w:rPr>
        <w:t xml:space="preserve"> наук, зав. кафедрой </w:t>
      </w:r>
      <w:r w:rsidR="00CA25DE">
        <w:rPr>
          <w:rFonts w:ascii="Times New Roman" w:hAnsi="Times New Roman"/>
          <w:sz w:val="20"/>
          <w:szCs w:val="20"/>
        </w:rPr>
        <w:t>«</w:t>
      </w:r>
      <w:r>
        <w:rPr>
          <w:rFonts w:ascii="Times New Roman" w:hAnsi="Times New Roman"/>
          <w:sz w:val="20"/>
          <w:szCs w:val="20"/>
        </w:rPr>
        <w:t>Эксплуатация и организация движения автотранспорта</w:t>
      </w:r>
      <w:r w:rsidR="00CA25DE">
        <w:rPr>
          <w:rFonts w:ascii="Times New Roman" w:hAnsi="Times New Roman"/>
          <w:sz w:val="20"/>
          <w:szCs w:val="20"/>
        </w:rPr>
        <w:t>»</w:t>
      </w:r>
    </w:p>
    <w:p w:rsidR="009044A9" w:rsidRPr="00081E94" w:rsidRDefault="009044A9" w:rsidP="005561B0">
      <w:pPr>
        <w:pStyle w:val="afff1"/>
        <w:ind w:firstLine="709"/>
        <w:jc w:val="both"/>
        <w:rPr>
          <w:rFonts w:ascii="Times New Roman" w:hAnsi="Times New Roman"/>
          <w:sz w:val="20"/>
          <w:szCs w:val="20"/>
        </w:rPr>
      </w:pPr>
      <w:r w:rsidRPr="00081E94">
        <w:rPr>
          <w:rFonts w:ascii="Times New Roman" w:hAnsi="Times New Roman"/>
          <w:sz w:val="20"/>
          <w:szCs w:val="20"/>
          <w:lang w:val="en-US"/>
        </w:rPr>
        <w:t>E</w:t>
      </w:r>
      <w:r w:rsidRPr="00BF7C8D">
        <w:rPr>
          <w:rFonts w:ascii="Times New Roman" w:hAnsi="Times New Roman"/>
          <w:sz w:val="20"/>
          <w:szCs w:val="20"/>
        </w:rPr>
        <w:t>-</w:t>
      </w:r>
      <w:r w:rsidRPr="00081E94">
        <w:rPr>
          <w:rFonts w:ascii="Times New Roman" w:hAnsi="Times New Roman"/>
          <w:sz w:val="20"/>
          <w:szCs w:val="20"/>
          <w:lang w:val="en-US"/>
        </w:rPr>
        <w:t>mail</w:t>
      </w:r>
      <w:r w:rsidRPr="00081E94">
        <w:rPr>
          <w:rFonts w:ascii="Times New Roman" w:hAnsi="Times New Roman"/>
          <w:sz w:val="20"/>
          <w:szCs w:val="20"/>
        </w:rPr>
        <w:t xml:space="preserve">: </w:t>
      </w:r>
      <w:r w:rsidRPr="00081E94">
        <w:rPr>
          <w:rFonts w:ascii="Times New Roman" w:hAnsi="Times New Roman"/>
          <w:sz w:val="20"/>
          <w:szCs w:val="20"/>
          <w:shd w:val="clear" w:color="auto" w:fill="FFFFFF"/>
        </w:rPr>
        <w:t>ooows@mail.ru</w:t>
      </w:r>
    </w:p>
    <w:p w:rsidR="009044A9" w:rsidRPr="005561B0" w:rsidRDefault="009044A9" w:rsidP="005561B0">
      <w:pPr>
        <w:pStyle w:val="afff1"/>
        <w:ind w:firstLine="709"/>
        <w:jc w:val="both"/>
        <w:rPr>
          <w:rFonts w:ascii="Times New Roman" w:hAnsi="Times New Roman"/>
          <w:sz w:val="24"/>
          <w:szCs w:val="24"/>
        </w:rPr>
      </w:pPr>
    </w:p>
    <w:p w:rsidR="009044A9" w:rsidRPr="00BF7C8D" w:rsidRDefault="009044A9" w:rsidP="005561B0">
      <w:pPr>
        <w:pStyle w:val="afff1"/>
        <w:ind w:firstLine="709"/>
        <w:jc w:val="both"/>
        <w:rPr>
          <w:rFonts w:ascii="Times New Roman" w:hAnsi="Times New Roman"/>
          <w:b/>
          <w:sz w:val="20"/>
          <w:szCs w:val="20"/>
        </w:rPr>
      </w:pPr>
      <w:r w:rsidRPr="00BF7C8D">
        <w:rPr>
          <w:rFonts w:ascii="Times New Roman" w:hAnsi="Times New Roman"/>
          <w:b/>
          <w:sz w:val="20"/>
          <w:szCs w:val="20"/>
        </w:rPr>
        <w:t>Шевцова Анастасия Геннадьевн</w:t>
      </w:r>
      <w:r>
        <w:rPr>
          <w:rFonts w:ascii="Times New Roman" w:hAnsi="Times New Roman"/>
          <w:b/>
          <w:sz w:val="20"/>
          <w:szCs w:val="20"/>
        </w:rPr>
        <w:t>а</w:t>
      </w:r>
    </w:p>
    <w:p w:rsidR="009044A9" w:rsidRPr="00FC5A45" w:rsidRDefault="009044A9" w:rsidP="005561B0">
      <w:pPr>
        <w:pStyle w:val="afff1"/>
        <w:ind w:firstLine="709"/>
        <w:jc w:val="both"/>
        <w:rPr>
          <w:rFonts w:ascii="Times New Roman" w:hAnsi="Times New Roman"/>
          <w:sz w:val="20"/>
          <w:szCs w:val="20"/>
        </w:rPr>
      </w:pPr>
      <w:r w:rsidRPr="00FC5A45">
        <w:rPr>
          <w:rFonts w:ascii="Times New Roman" w:hAnsi="Times New Roman"/>
          <w:sz w:val="20"/>
          <w:szCs w:val="20"/>
        </w:rPr>
        <w:t xml:space="preserve">Белгородский </w:t>
      </w:r>
      <w:r w:rsidR="00487089">
        <w:rPr>
          <w:rFonts w:ascii="Times New Roman" w:hAnsi="Times New Roman"/>
          <w:sz w:val="20"/>
          <w:szCs w:val="20"/>
        </w:rPr>
        <w:t>г</w:t>
      </w:r>
      <w:r w:rsidRPr="00FC5A45">
        <w:rPr>
          <w:rFonts w:ascii="Times New Roman" w:hAnsi="Times New Roman"/>
          <w:sz w:val="20"/>
          <w:szCs w:val="20"/>
        </w:rPr>
        <w:t xml:space="preserve">осударственный </w:t>
      </w:r>
      <w:r w:rsidR="00487089">
        <w:rPr>
          <w:rFonts w:ascii="Times New Roman" w:hAnsi="Times New Roman"/>
          <w:sz w:val="20"/>
          <w:szCs w:val="20"/>
        </w:rPr>
        <w:t>т</w:t>
      </w:r>
      <w:r w:rsidRPr="00FC5A45">
        <w:rPr>
          <w:rFonts w:ascii="Times New Roman" w:hAnsi="Times New Roman"/>
          <w:sz w:val="20"/>
          <w:szCs w:val="20"/>
        </w:rPr>
        <w:t>ехнологически</w:t>
      </w:r>
      <w:r w:rsidR="00E62ED0">
        <w:rPr>
          <w:rFonts w:ascii="Times New Roman" w:hAnsi="Times New Roman"/>
          <w:sz w:val="20"/>
          <w:szCs w:val="20"/>
        </w:rPr>
        <w:t xml:space="preserve">й </w:t>
      </w:r>
      <w:r w:rsidR="00487089">
        <w:rPr>
          <w:rFonts w:ascii="Times New Roman" w:hAnsi="Times New Roman"/>
          <w:sz w:val="20"/>
          <w:szCs w:val="20"/>
        </w:rPr>
        <w:t>у</w:t>
      </w:r>
      <w:r w:rsidR="00E62ED0">
        <w:rPr>
          <w:rFonts w:ascii="Times New Roman" w:hAnsi="Times New Roman"/>
          <w:sz w:val="20"/>
          <w:szCs w:val="20"/>
        </w:rPr>
        <w:t>ниверситет имени В.Г. Шухова</w:t>
      </w:r>
    </w:p>
    <w:p w:rsidR="009044A9" w:rsidRPr="00FC5A45" w:rsidRDefault="009044A9" w:rsidP="005561B0">
      <w:pPr>
        <w:pStyle w:val="afff1"/>
        <w:ind w:firstLine="709"/>
        <w:jc w:val="both"/>
        <w:rPr>
          <w:rFonts w:ascii="Times New Roman" w:hAnsi="Times New Roman"/>
          <w:sz w:val="20"/>
          <w:szCs w:val="20"/>
        </w:rPr>
      </w:pPr>
      <w:r w:rsidRPr="00FC5A45">
        <w:rPr>
          <w:rFonts w:ascii="Times New Roman" w:hAnsi="Times New Roman"/>
          <w:sz w:val="20"/>
          <w:szCs w:val="20"/>
        </w:rPr>
        <w:t>Адрес: 308012, Россия, г. Белгород, ул. Костюкова, 46</w:t>
      </w:r>
    </w:p>
    <w:p w:rsidR="009044A9" w:rsidRPr="00081E94" w:rsidRDefault="009044A9" w:rsidP="005561B0">
      <w:pPr>
        <w:pStyle w:val="afff1"/>
        <w:ind w:firstLine="709"/>
        <w:jc w:val="both"/>
        <w:rPr>
          <w:rFonts w:ascii="Times New Roman" w:hAnsi="Times New Roman"/>
          <w:sz w:val="20"/>
          <w:szCs w:val="20"/>
        </w:rPr>
      </w:pPr>
      <w:r>
        <w:rPr>
          <w:rFonts w:ascii="Times New Roman" w:hAnsi="Times New Roman"/>
          <w:sz w:val="20"/>
          <w:szCs w:val="20"/>
        </w:rPr>
        <w:t>Канд</w:t>
      </w:r>
      <w:r w:rsidR="00E62ED0">
        <w:rPr>
          <w:rFonts w:ascii="Times New Roman" w:hAnsi="Times New Roman"/>
          <w:sz w:val="20"/>
          <w:szCs w:val="20"/>
        </w:rPr>
        <w:t>.</w:t>
      </w:r>
      <w:r>
        <w:rPr>
          <w:rFonts w:ascii="Times New Roman" w:hAnsi="Times New Roman"/>
          <w:sz w:val="20"/>
          <w:szCs w:val="20"/>
        </w:rPr>
        <w:t xml:space="preserve"> техн</w:t>
      </w:r>
      <w:r w:rsidR="00E62ED0">
        <w:rPr>
          <w:rFonts w:ascii="Times New Roman" w:hAnsi="Times New Roman"/>
          <w:sz w:val="20"/>
          <w:szCs w:val="20"/>
        </w:rPr>
        <w:t>.</w:t>
      </w:r>
      <w:r>
        <w:rPr>
          <w:rFonts w:ascii="Times New Roman" w:hAnsi="Times New Roman"/>
          <w:sz w:val="20"/>
          <w:szCs w:val="20"/>
        </w:rPr>
        <w:t xml:space="preserve"> наук, доцент</w:t>
      </w:r>
      <w:r w:rsidRPr="00081E94">
        <w:rPr>
          <w:rFonts w:ascii="Times New Roman" w:hAnsi="Times New Roman"/>
          <w:sz w:val="20"/>
          <w:szCs w:val="20"/>
        </w:rPr>
        <w:t xml:space="preserve"> кафедры </w:t>
      </w:r>
      <w:r w:rsidR="00CA25DE">
        <w:rPr>
          <w:rFonts w:ascii="Times New Roman" w:hAnsi="Times New Roman"/>
          <w:sz w:val="20"/>
          <w:szCs w:val="20"/>
        </w:rPr>
        <w:t>«</w:t>
      </w:r>
      <w:r>
        <w:rPr>
          <w:rFonts w:ascii="Times New Roman" w:hAnsi="Times New Roman"/>
          <w:sz w:val="20"/>
          <w:szCs w:val="20"/>
        </w:rPr>
        <w:t>Эксплуатация и организация движения автотранспорта</w:t>
      </w:r>
      <w:r w:rsidR="00CA25DE">
        <w:rPr>
          <w:rFonts w:ascii="Times New Roman" w:hAnsi="Times New Roman"/>
          <w:sz w:val="20"/>
          <w:szCs w:val="20"/>
        </w:rPr>
        <w:t>»</w:t>
      </w:r>
    </w:p>
    <w:p w:rsidR="009044A9" w:rsidRPr="00F30BF6" w:rsidRDefault="009044A9" w:rsidP="005561B0">
      <w:pPr>
        <w:pStyle w:val="afff1"/>
        <w:ind w:firstLine="709"/>
        <w:jc w:val="both"/>
        <w:rPr>
          <w:rFonts w:ascii="Times New Roman" w:hAnsi="Times New Roman"/>
          <w:sz w:val="20"/>
          <w:szCs w:val="20"/>
        </w:rPr>
      </w:pPr>
      <w:r w:rsidRPr="00081E94">
        <w:rPr>
          <w:rFonts w:ascii="Times New Roman" w:hAnsi="Times New Roman"/>
          <w:sz w:val="20"/>
          <w:szCs w:val="20"/>
          <w:lang w:val="en-US"/>
        </w:rPr>
        <w:t>E</w:t>
      </w:r>
      <w:r w:rsidRPr="00F30BF6">
        <w:rPr>
          <w:rFonts w:ascii="Times New Roman" w:hAnsi="Times New Roman"/>
          <w:sz w:val="20"/>
          <w:szCs w:val="20"/>
        </w:rPr>
        <w:t>-</w:t>
      </w:r>
      <w:r w:rsidRPr="00081E94">
        <w:rPr>
          <w:rFonts w:ascii="Times New Roman" w:hAnsi="Times New Roman"/>
          <w:sz w:val="20"/>
          <w:szCs w:val="20"/>
          <w:lang w:val="en-US"/>
        </w:rPr>
        <w:t>mail</w:t>
      </w:r>
      <w:r w:rsidRPr="00F30BF6">
        <w:rPr>
          <w:rFonts w:ascii="Times New Roman" w:hAnsi="Times New Roman"/>
          <w:sz w:val="20"/>
          <w:szCs w:val="20"/>
        </w:rPr>
        <w:t>:</w:t>
      </w:r>
      <w:r w:rsidRPr="00081E94">
        <w:rPr>
          <w:rFonts w:ascii="Times New Roman" w:hAnsi="Times New Roman"/>
          <w:sz w:val="20"/>
          <w:szCs w:val="20"/>
          <w:shd w:val="clear" w:color="auto" w:fill="FFFFFF"/>
          <w:lang w:val="en-US"/>
        </w:rPr>
        <w:t>shevcova</w:t>
      </w:r>
      <w:r w:rsidRPr="00F30BF6">
        <w:rPr>
          <w:rFonts w:ascii="Times New Roman" w:hAnsi="Times New Roman"/>
          <w:sz w:val="20"/>
          <w:szCs w:val="20"/>
          <w:shd w:val="clear" w:color="auto" w:fill="FFFFFF"/>
        </w:rPr>
        <w:t>-</w:t>
      </w:r>
      <w:r w:rsidRPr="00081E94">
        <w:rPr>
          <w:rFonts w:ascii="Times New Roman" w:hAnsi="Times New Roman"/>
          <w:sz w:val="20"/>
          <w:szCs w:val="20"/>
          <w:shd w:val="clear" w:color="auto" w:fill="FFFFFF"/>
          <w:lang w:val="en-US"/>
        </w:rPr>
        <w:t>anastasiya</w:t>
      </w:r>
      <w:r w:rsidRPr="00F30BF6">
        <w:rPr>
          <w:rFonts w:ascii="Times New Roman" w:hAnsi="Times New Roman"/>
          <w:sz w:val="20"/>
          <w:szCs w:val="20"/>
          <w:shd w:val="clear" w:color="auto" w:fill="FFFFFF"/>
        </w:rPr>
        <w:t>@</w:t>
      </w:r>
      <w:r w:rsidRPr="00081E94">
        <w:rPr>
          <w:rFonts w:ascii="Times New Roman" w:hAnsi="Times New Roman"/>
          <w:sz w:val="20"/>
          <w:szCs w:val="20"/>
          <w:shd w:val="clear" w:color="auto" w:fill="FFFFFF"/>
          <w:lang w:val="en-US"/>
        </w:rPr>
        <w:t>mail</w:t>
      </w:r>
      <w:r w:rsidRPr="00F30BF6">
        <w:rPr>
          <w:rFonts w:ascii="Times New Roman" w:hAnsi="Times New Roman"/>
          <w:sz w:val="20"/>
          <w:szCs w:val="20"/>
          <w:shd w:val="clear" w:color="auto" w:fill="FFFFFF"/>
        </w:rPr>
        <w:t>.</w:t>
      </w:r>
      <w:r w:rsidRPr="00081E94">
        <w:rPr>
          <w:rFonts w:ascii="Times New Roman" w:hAnsi="Times New Roman"/>
          <w:sz w:val="20"/>
          <w:szCs w:val="20"/>
          <w:shd w:val="clear" w:color="auto" w:fill="FFFFFF"/>
          <w:lang w:val="en-US"/>
        </w:rPr>
        <w:t>ru</w:t>
      </w:r>
    </w:p>
    <w:p w:rsidR="009044A9" w:rsidRPr="001425E8" w:rsidRDefault="00A13A67" w:rsidP="005561B0">
      <w:pPr>
        <w:pStyle w:val="afff1"/>
        <w:rPr>
          <w:rFonts w:ascii="Times New Roman" w:hAnsi="Times New Roman"/>
          <w:sz w:val="20"/>
          <w:szCs w:val="20"/>
          <w:lang w:val="en-US"/>
        </w:rPr>
      </w:pPr>
      <w:r w:rsidRPr="001425E8">
        <w:rPr>
          <w:rFonts w:ascii="Times New Roman" w:hAnsi="Times New Roman"/>
          <w:sz w:val="20"/>
          <w:szCs w:val="20"/>
          <w:lang w:val="en-US"/>
        </w:rPr>
        <w:t>__________________________________________________________________________________________</w:t>
      </w:r>
    </w:p>
    <w:p w:rsidR="00AC0E00" w:rsidRPr="00AC0E00" w:rsidRDefault="00AC0E00" w:rsidP="00556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US"/>
        </w:rPr>
      </w:pPr>
      <w:r w:rsidRPr="00975DE4">
        <w:rPr>
          <w:rFonts w:ascii="inherit" w:hAnsi="inherit" w:cs="Courier New"/>
          <w:color w:val="212121"/>
          <w:lang w:val="en-US"/>
        </w:rPr>
        <w:t>A</w:t>
      </w:r>
      <w:r w:rsidRPr="00975DE4">
        <w:rPr>
          <w:color w:val="212121"/>
          <w:lang w:val="en-US"/>
        </w:rPr>
        <w:t>.E</w:t>
      </w:r>
      <w:r w:rsidRPr="001425E8">
        <w:rPr>
          <w:color w:val="212121"/>
          <w:lang w:val="en-US"/>
        </w:rPr>
        <w:t>. MAKAGONOV, I.A. NOVIKOV, A.G. SHEVTSOVA</w:t>
      </w:r>
    </w:p>
    <w:p w:rsidR="00A13A67" w:rsidRPr="005561B0" w:rsidRDefault="00A13A67" w:rsidP="005561B0">
      <w:pPr>
        <w:jc w:val="right"/>
        <w:rPr>
          <w:lang w:val="en-US"/>
        </w:rPr>
      </w:pPr>
    </w:p>
    <w:p w:rsidR="00E62ED0" w:rsidRPr="001425E8" w:rsidRDefault="00A13A67" w:rsidP="005561B0">
      <w:pPr>
        <w:rPr>
          <w:b/>
          <w:color w:val="000000"/>
          <w:sz w:val="28"/>
          <w:szCs w:val="28"/>
          <w:shd w:val="clear" w:color="auto" w:fill="FFFFFF"/>
          <w:lang w:val="en-US"/>
        </w:rPr>
      </w:pPr>
      <w:r w:rsidRPr="0002233D">
        <w:rPr>
          <w:b/>
          <w:color w:val="000000"/>
          <w:sz w:val="28"/>
          <w:szCs w:val="28"/>
          <w:shd w:val="clear" w:color="auto" w:fill="FFFFFF"/>
          <w:lang w:val="en-US"/>
        </w:rPr>
        <w:t xml:space="preserve">ANALYSIS OF METHODS OF DETERMINING </w:t>
      </w:r>
    </w:p>
    <w:p w:rsidR="00A13A67" w:rsidRPr="002F4BEB" w:rsidRDefault="00A13A67" w:rsidP="005561B0">
      <w:pPr>
        <w:rPr>
          <w:b/>
          <w:color w:val="000000"/>
          <w:sz w:val="28"/>
          <w:szCs w:val="28"/>
          <w:shd w:val="clear" w:color="auto" w:fill="FFFFFF"/>
          <w:lang w:val="en-US"/>
        </w:rPr>
      </w:pPr>
      <w:r w:rsidRPr="0002233D">
        <w:rPr>
          <w:b/>
          <w:color w:val="000000"/>
          <w:sz w:val="28"/>
          <w:szCs w:val="28"/>
          <w:shd w:val="clear" w:color="auto" w:fill="FFFFFF"/>
          <w:lang w:val="en-US"/>
        </w:rPr>
        <w:t>THE TEMPERATURE OF THE ROAD SURFACE</w:t>
      </w:r>
    </w:p>
    <w:p w:rsidR="00A13A67" w:rsidRPr="005561B0" w:rsidRDefault="00A13A67" w:rsidP="005561B0">
      <w:pPr>
        <w:rPr>
          <w:b/>
          <w:lang w:val="en-US"/>
        </w:rPr>
      </w:pPr>
    </w:p>
    <w:p w:rsidR="00A13A67" w:rsidRPr="0002233D" w:rsidRDefault="00A13A67" w:rsidP="005561B0">
      <w:pPr>
        <w:ind w:left="709" w:right="849" w:firstLine="567"/>
        <w:jc w:val="both"/>
        <w:rPr>
          <w:i/>
          <w:color w:val="000000"/>
          <w:sz w:val="20"/>
          <w:szCs w:val="20"/>
          <w:shd w:val="clear" w:color="auto" w:fill="FFFFFF"/>
          <w:lang w:val="en-US"/>
        </w:rPr>
      </w:pPr>
      <w:r w:rsidRPr="0002233D">
        <w:rPr>
          <w:i/>
          <w:color w:val="000000"/>
          <w:sz w:val="20"/>
          <w:szCs w:val="20"/>
          <w:shd w:val="clear" w:color="auto" w:fill="FFFFFF"/>
          <w:lang w:val="en-US"/>
        </w:rPr>
        <w:t>This article describes the methods of determining the temperature of asphalt concrete pav</w:t>
      </w:r>
      <w:r w:rsidRPr="0002233D">
        <w:rPr>
          <w:i/>
          <w:color w:val="000000"/>
          <w:sz w:val="20"/>
          <w:szCs w:val="20"/>
          <w:shd w:val="clear" w:color="auto" w:fill="FFFFFF"/>
          <w:lang w:val="en-US"/>
        </w:rPr>
        <w:t>e</w:t>
      </w:r>
      <w:r w:rsidRPr="0002233D">
        <w:rPr>
          <w:i/>
          <w:color w:val="000000"/>
          <w:sz w:val="20"/>
          <w:szCs w:val="20"/>
          <w:shd w:val="clear" w:color="auto" w:fill="FFFFFF"/>
          <w:lang w:val="en-US"/>
        </w:rPr>
        <w:t>ment and reflects their main advantages and disadvantages. The article presents mathematical d</w:t>
      </w:r>
      <w:r w:rsidRPr="0002233D">
        <w:rPr>
          <w:i/>
          <w:color w:val="000000"/>
          <w:sz w:val="20"/>
          <w:szCs w:val="20"/>
          <w:shd w:val="clear" w:color="auto" w:fill="FFFFFF"/>
          <w:lang w:val="en-US"/>
        </w:rPr>
        <w:t>e</w:t>
      </w:r>
      <w:r w:rsidRPr="0002233D">
        <w:rPr>
          <w:i/>
          <w:color w:val="000000"/>
          <w:sz w:val="20"/>
          <w:szCs w:val="20"/>
          <w:shd w:val="clear" w:color="auto" w:fill="FFFFFF"/>
          <w:lang w:val="en-US"/>
        </w:rPr>
        <w:t>pendence, most accurately reflects the relationship of the temperature of the road surface with the ambient temperature. It is established that this relationship can be used as input data for traffic management in cities using traffic light regulation. On the example of the average annual temper</w:t>
      </w:r>
      <w:r w:rsidRPr="0002233D">
        <w:rPr>
          <w:i/>
          <w:color w:val="000000"/>
          <w:sz w:val="20"/>
          <w:szCs w:val="20"/>
          <w:shd w:val="clear" w:color="auto" w:fill="FFFFFF"/>
          <w:lang w:val="en-US"/>
        </w:rPr>
        <w:t>a</w:t>
      </w:r>
      <w:r w:rsidRPr="0002233D">
        <w:rPr>
          <w:i/>
          <w:color w:val="000000"/>
          <w:sz w:val="20"/>
          <w:szCs w:val="20"/>
          <w:shd w:val="clear" w:color="auto" w:fill="FFFFFF"/>
          <w:lang w:val="en-US"/>
        </w:rPr>
        <w:t>ture of Belgorod, the dependences of average temperatures on the road surface temperature are d</w:t>
      </w:r>
      <w:r w:rsidRPr="0002233D">
        <w:rPr>
          <w:i/>
          <w:color w:val="000000"/>
          <w:sz w:val="20"/>
          <w:szCs w:val="20"/>
          <w:shd w:val="clear" w:color="auto" w:fill="FFFFFF"/>
          <w:lang w:val="en-US"/>
        </w:rPr>
        <w:t>e</w:t>
      </w:r>
      <w:r w:rsidRPr="0002233D">
        <w:rPr>
          <w:i/>
          <w:color w:val="000000"/>
          <w:sz w:val="20"/>
          <w:szCs w:val="20"/>
          <w:shd w:val="clear" w:color="auto" w:fill="FFFFFF"/>
          <w:lang w:val="en-US"/>
        </w:rPr>
        <w:t>termined, the main directions of further research in this area are determined and ways of using the results obtained in the field of compulsory traffic management are outlined.</w:t>
      </w:r>
    </w:p>
    <w:p w:rsidR="00A13A67" w:rsidRPr="0002233D" w:rsidRDefault="00A13A67" w:rsidP="005561B0">
      <w:pPr>
        <w:ind w:left="709" w:right="849" w:firstLine="567"/>
        <w:jc w:val="both"/>
        <w:rPr>
          <w:i/>
          <w:color w:val="000000"/>
          <w:sz w:val="20"/>
          <w:szCs w:val="20"/>
          <w:shd w:val="clear" w:color="auto" w:fill="FFFFFF"/>
          <w:lang w:val="en-US"/>
        </w:rPr>
      </w:pPr>
      <w:r w:rsidRPr="0002233D">
        <w:rPr>
          <w:b/>
          <w:i/>
          <w:color w:val="000000"/>
          <w:sz w:val="20"/>
          <w:szCs w:val="20"/>
          <w:shd w:val="clear" w:color="auto" w:fill="FFFFFF"/>
          <w:lang w:val="en-US"/>
        </w:rPr>
        <w:t>Keywords:</w:t>
      </w:r>
      <w:r w:rsidRPr="0002233D">
        <w:rPr>
          <w:i/>
          <w:color w:val="000000"/>
          <w:sz w:val="20"/>
          <w:szCs w:val="20"/>
          <w:shd w:val="clear" w:color="auto" w:fill="FFFFFF"/>
          <w:lang w:val="en-US"/>
        </w:rPr>
        <w:t xml:space="preserve"> road surface temperature, ambient temperature, dependence, traffic management, Belgorod region, traffic management, climatic factors</w:t>
      </w:r>
    </w:p>
    <w:p w:rsidR="00A13A67" w:rsidRPr="005561B0" w:rsidRDefault="00A13A67" w:rsidP="005561B0">
      <w:pPr>
        <w:pStyle w:val="afff1"/>
        <w:rPr>
          <w:rFonts w:ascii="Times New Roman" w:hAnsi="Times New Roman"/>
          <w:sz w:val="24"/>
          <w:szCs w:val="24"/>
          <w:lang w:val="en-US"/>
        </w:rPr>
      </w:pPr>
    </w:p>
    <w:p w:rsidR="00A13A67" w:rsidRPr="00E62ED0" w:rsidRDefault="00E62ED0" w:rsidP="005561B0">
      <w:pPr>
        <w:pStyle w:val="afff1"/>
        <w:rPr>
          <w:rFonts w:ascii="Times New Roman" w:hAnsi="Times New Roman"/>
          <w:b/>
          <w:sz w:val="24"/>
          <w:szCs w:val="24"/>
          <w:lang w:val="en-US"/>
        </w:rPr>
      </w:pPr>
      <w:r w:rsidRPr="00E62ED0">
        <w:rPr>
          <w:rFonts w:ascii="Times New Roman" w:hAnsi="Times New Roman"/>
          <w:b/>
          <w:sz w:val="24"/>
          <w:szCs w:val="24"/>
          <w:lang w:val="en-US"/>
        </w:rPr>
        <w:t>BIBLIOGRAPHY</w:t>
      </w:r>
    </w:p>
    <w:p w:rsidR="00A13A67" w:rsidRPr="005561B0" w:rsidRDefault="00A13A67" w:rsidP="005561B0">
      <w:pPr>
        <w:pStyle w:val="afff1"/>
        <w:rPr>
          <w:rFonts w:ascii="Times New Roman" w:hAnsi="Times New Roman"/>
          <w:sz w:val="24"/>
          <w:szCs w:val="24"/>
          <w:lang w:val="en-US"/>
        </w:rPr>
      </w:pP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 xml:space="preserve">1. Kovalev, </w:t>
      </w:r>
      <w:r w:rsidR="00975DE4" w:rsidRPr="00E62ED0">
        <w:rPr>
          <w:rFonts w:ascii="Times New Roman" w:hAnsi="Times New Roman"/>
          <w:sz w:val="20"/>
          <w:szCs w:val="20"/>
          <w:lang w:val="en-US"/>
        </w:rPr>
        <w:t>Ya</w:t>
      </w:r>
      <w:r w:rsidRPr="00E62ED0">
        <w:rPr>
          <w:rFonts w:ascii="Times New Roman" w:hAnsi="Times New Roman"/>
          <w:sz w:val="20"/>
          <w:szCs w:val="20"/>
          <w:lang w:val="en-US"/>
        </w:rPr>
        <w:t>.N. Dorozhno-klimaticheskoe rayonirovanie territorii BSSR dlya stroitel`stva asfal`tobetonnykh pokrytiy [Tekst] / Primenenie mestnykh materialov v do-rozhnom stroitel`stve BSSR. - M.: Transport, 1966. - S. 64-71.</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2. Superpave Performance Graded Asphalt Binder Specification and Testing [Tekst] / As-phalt Institute Supe</w:t>
      </w:r>
      <w:r w:rsidRPr="00E62ED0">
        <w:rPr>
          <w:rFonts w:ascii="Times New Roman" w:hAnsi="Times New Roman"/>
          <w:sz w:val="20"/>
          <w:szCs w:val="20"/>
          <w:lang w:val="en-US"/>
        </w:rPr>
        <w:t>r</w:t>
      </w:r>
      <w:r w:rsidRPr="00E62ED0">
        <w:rPr>
          <w:rFonts w:ascii="Times New Roman" w:hAnsi="Times New Roman"/>
          <w:sz w:val="20"/>
          <w:szCs w:val="20"/>
          <w:lang w:val="en-US"/>
        </w:rPr>
        <w:t>pave. - 1997. - Series №1 (SP-1). - 67 p.</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3. Stroitel`nye normy i pravila: 23-01-99*.  Stroitel`naya klimatologiya (aktuali-zirovannaya versiya) [Tekst]: normativno-tekhnicheskiy material. - 2013.</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lastRenderedPageBreak/>
        <w:t>4. Kiryukhin, G.N. Temperaturnye rezhimy raboty asfal`tobetonnykh pokrytiy avto-mobil`nykh dorog [Tekst] / Dorogi i mosty. - M. - 2014. - №30. - S. 309-328.</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5. Borovkoy, A.E. Metody opredeleniya potoka nasyshcheniya avtotrassy [Tekst] / A.E. Borovskoy, A.G. Shevtsova // Mir transporta. - 2013. - T. 11. - №3(47). - S. 44-51.</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6. Novikov, I.A. Vliyanie izmeneniya zaderzhek transportnykh sredstv na kolichestvo rezhimov raboty svet</w:t>
      </w:r>
      <w:r w:rsidRPr="00E62ED0">
        <w:rPr>
          <w:rFonts w:ascii="Times New Roman" w:hAnsi="Times New Roman"/>
          <w:sz w:val="20"/>
          <w:szCs w:val="20"/>
          <w:lang w:val="en-US"/>
        </w:rPr>
        <w:t>o</w:t>
      </w:r>
      <w:r w:rsidRPr="00E62ED0">
        <w:rPr>
          <w:rFonts w:ascii="Times New Roman" w:hAnsi="Times New Roman"/>
          <w:sz w:val="20"/>
          <w:szCs w:val="20"/>
          <w:lang w:val="en-US"/>
        </w:rPr>
        <w:t>fornogo ob</w:t>
      </w:r>
      <w:r w:rsidR="00CA25DE">
        <w:rPr>
          <w:rFonts w:ascii="Times New Roman" w:hAnsi="Times New Roman"/>
          <w:sz w:val="20"/>
          <w:szCs w:val="20"/>
          <w:lang w:val="en-US"/>
        </w:rPr>
        <w:t>»</w:t>
      </w:r>
      <w:r w:rsidRPr="00E62ED0">
        <w:rPr>
          <w:rFonts w:ascii="Times New Roman" w:hAnsi="Times New Roman"/>
          <w:sz w:val="20"/>
          <w:szCs w:val="20"/>
          <w:lang w:val="en-US"/>
        </w:rPr>
        <w:t>ekta [Tekst] / I.A. Novikov, A.G. Shevtsova // Mir trans-porta i tekhnologicheskikh mashin. - 2011. - №4. - S. 62-68.</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7. Borovskoy, A.E. Issledovanie stepeni nasyshcheniya peresecheniya pri uchete klassi-fikatsii legkovykh a</w:t>
      </w:r>
      <w:r w:rsidRPr="00E62ED0">
        <w:rPr>
          <w:rFonts w:ascii="Times New Roman" w:hAnsi="Times New Roman"/>
          <w:sz w:val="20"/>
          <w:szCs w:val="20"/>
          <w:lang w:val="en-US"/>
        </w:rPr>
        <w:t>v</w:t>
      </w:r>
      <w:r w:rsidRPr="00E62ED0">
        <w:rPr>
          <w:rFonts w:ascii="Times New Roman" w:hAnsi="Times New Roman"/>
          <w:sz w:val="20"/>
          <w:szCs w:val="20"/>
          <w:lang w:val="en-US"/>
        </w:rPr>
        <w:t>tomobiley [Tekst] / A.E. Borovskoy, A.G. Shevtsova // Nauka i tekhnika transporta. - 2016. - №1. - S. 88-93.</w:t>
      </w:r>
    </w:p>
    <w:p w:rsidR="00EE64CC" w:rsidRPr="00EE64CC" w:rsidRDefault="00E62ED0" w:rsidP="00EE64CC">
      <w:pPr>
        <w:pStyle w:val="aa"/>
        <w:widowControl w:val="0"/>
        <w:tabs>
          <w:tab w:val="left" w:pos="0"/>
          <w:tab w:val="left" w:pos="993"/>
        </w:tabs>
        <w:spacing w:after="0"/>
        <w:ind w:firstLine="709"/>
        <w:jc w:val="both"/>
        <w:rPr>
          <w:sz w:val="20"/>
          <w:szCs w:val="20"/>
          <w:lang w:val="en-US"/>
        </w:rPr>
      </w:pPr>
      <w:r w:rsidRPr="00E62ED0">
        <w:rPr>
          <w:sz w:val="20"/>
          <w:szCs w:val="20"/>
          <w:lang w:val="en-US"/>
        </w:rPr>
        <w:t xml:space="preserve">8. </w:t>
      </w:r>
      <w:r w:rsidR="00EE64CC" w:rsidRPr="00EE64CC">
        <w:rPr>
          <w:sz w:val="20"/>
          <w:szCs w:val="20"/>
          <w:lang w:val="en-US"/>
        </w:rPr>
        <w:t>Proizvodstvenno-tekhnicheskaya infrastruktura servisnogo obsluzhivaniya avtomobiley [Tekst]: uchebnoe posobie dlya studentov vysshikh uchebnykh zavedeniy, obuchayushchikhsya po spetsial`nosti «Servis trans-portnykh i tekhnologicheskikh mashin i oborudovaniya (Avtomobil`nyy transport)» napravleniya podgotovki «Ekspluatatsiya n</w:t>
      </w:r>
      <w:r w:rsidR="00EE64CC" w:rsidRPr="00EE64CC">
        <w:rPr>
          <w:sz w:val="20"/>
          <w:szCs w:val="20"/>
          <w:lang w:val="en-US"/>
        </w:rPr>
        <w:t>a</w:t>
      </w:r>
      <w:r w:rsidR="00EE64CC" w:rsidRPr="00EE64CC">
        <w:rPr>
          <w:sz w:val="20"/>
          <w:szCs w:val="20"/>
          <w:lang w:val="en-US"/>
        </w:rPr>
        <w:t>zemnogo transporta i transportnogo oborudovaniya» / N.I. Verevkin, A.N. Novikov, N.A. Da-vydov i dr.; pod redak</w:t>
      </w:r>
      <w:r w:rsidR="00EE64CC" w:rsidRPr="00EE64CC">
        <w:rPr>
          <w:sz w:val="20"/>
          <w:szCs w:val="20"/>
          <w:lang w:val="en-US"/>
        </w:rPr>
        <w:t>t</w:t>
      </w:r>
      <w:r w:rsidR="00EE64CC" w:rsidRPr="00EE64CC">
        <w:rPr>
          <w:sz w:val="20"/>
          <w:szCs w:val="20"/>
          <w:lang w:val="en-US"/>
        </w:rPr>
        <w:t>siey N.A. Davydova. - M., 2013. - 2-e izdanie, stereotipnoe.</w:t>
      </w:r>
    </w:p>
    <w:p w:rsidR="00E62ED0" w:rsidRPr="00E62ED0" w:rsidRDefault="00EE64CC" w:rsidP="005561B0">
      <w:pPr>
        <w:pStyle w:val="afff1"/>
        <w:ind w:firstLine="709"/>
        <w:jc w:val="both"/>
        <w:rPr>
          <w:rFonts w:ascii="Times New Roman" w:hAnsi="Times New Roman"/>
          <w:sz w:val="20"/>
          <w:szCs w:val="20"/>
          <w:lang w:val="en-US"/>
        </w:rPr>
      </w:pPr>
      <w:r w:rsidRPr="00EE64CC">
        <w:rPr>
          <w:rFonts w:ascii="Times New Roman" w:hAnsi="Times New Roman"/>
          <w:sz w:val="20"/>
          <w:szCs w:val="20"/>
          <w:lang w:val="en-US"/>
        </w:rPr>
        <w:t xml:space="preserve">9. </w:t>
      </w:r>
      <w:r w:rsidR="00E62ED0" w:rsidRPr="00E62ED0">
        <w:rPr>
          <w:rFonts w:ascii="Times New Roman" w:hAnsi="Times New Roman"/>
          <w:sz w:val="20"/>
          <w:szCs w:val="20"/>
          <w:lang w:val="en-US"/>
        </w:rPr>
        <w:t>Shevtsova, A.G. Sovershenstvovanie organizatsii dorozhnogo dvizheniya na osnove ratsional`nogo upravl</w:t>
      </w:r>
      <w:r w:rsidR="00E62ED0" w:rsidRPr="00E62ED0">
        <w:rPr>
          <w:rFonts w:ascii="Times New Roman" w:hAnsi="Times New Roman"/>
          <w:sz w:val="20"/>
          <w:szCs w:val="20"/>
          <w:lang w:val="en-US"/>
        </w:rPr>
        <w:t>e</w:t>
      </w:r>
      <w:r w:rsidR="00E62ED0" w:rsidRPr="00E62ED0">
        <w:rPr>
          <w:rFonts w:ascii="Times New Roman" w:hAnsi="Times New Roman"/>
          <w:sz w:val="20"/>
          <w:szCs w:val="20"/>
          <w:lang w:val="en-US"/>
        </w:rPr>
        <w:t>niya svetofornym ob</w:t>
      </w:r>
      <w:r w:rsidR="00CA25DE">
        <w:rPr>
          <w:rFonts w:ascii="Times New Roman" w:hAnsi="Times New Roman"/>
          <w:sz w:val="20"/>
          <w:szCs w:val="20"/>
          <w:lang w:val="en-US"/>
        </w:rPr>
        <w:t>»</w:t>
      </w:r>
      <w:r w:rsidR="00E62ED0" w:rsidRPr="00E62ED0">
        <w:rPr>
          <w:rFonts w:ascii="Times New Roman" w:hAnsi="Times New Roman"/>
          <w:sz w:val="20"/>
          <w:szCs w:val="20"/>
          <w:lang w:val="en-US"/>
        </w:rPr>
        <w:t>ektom [Tekst]: avtoref. dis. na soisk. uchen. step. kand. tekhn. nauk / A.G. Shevtsova; Gos. un-t - uchebno-nauchno-proizv. kompleks. - Orel, 2015.</w:t>
      </w:r>
    </w:p>
    <w:p w:rsidR="00E62ED0" w:rsidRPr="00E62ED0" w:rsidRDefault="00EE64CC" w:rsidP="005561B0">
      <w:pPr>
        <w:pStyle w:val="afff1"/>
        <w:ind w:firstLine="709"/>
        <w:jc w:val="both"/>
        <w:rPr>
          <w:rFonts w:ascii="Times New Roman" w:hAnsi="Times New Roman"/>
          <w:sz w:val="20"/>
          <w:szCs w:val="20"/>
          <w:lang w:val="en-US"/>
        </w:rPr>
      </w:pPr>
      <w:r w:rsidRPr="00EE64CC">
        <w:rPr>
          <w:rFonts w:ascii="Times New Roman" w:hAnsi="Times New Roman"/>
          <w:sz w:val="20"/>
          <w:szCs w:val="20"/>
          <w:lang w:val="en-US"/>
        </w:rPr>
        <w:t>10</w:t>
      </w:r>
      <w:r w:rsidR="00E62ED0" w:rsidRPr="00E62ED0">
        <w:rPr>
          <w:rFonts w:ascii="Times New Roman" w:hAnsi="Times New Roman"/>
          <w:sz w:val="20"/>
          <w:szCs w:val="20"/>
          <w:lang w:val="en-US"/>
        </w:rPr>
        <w:t>. Novikov, A. Adaptation capacity of the traffic lights control system (TSCS) as to chang-ing parameters of traffic flows within intellectual transport systems (ITS) [Tekst] / A.Novikov, No-vikov I., Katunin A., Shevtsova A.// V sbornike: Transportation Research Procedia 2017. S. 455-462.</w:t>
      </w:r>
    </w:p>
    <w:p w:rsidR="00E62ED0" w:rsidRPr="00E62ED0" w:rsidRDefault="00E62ED0" w:rsidP="005561B0">
      <w:pPr>
        <w:pStyle w:val="afff1"/>
        <w:ind w:firstLine="709"/>
        <w:jc w:val="both"/>
        <w:rPr>
          <w:rFonts w:ascii="Times New Roman" w:hAnsi="Times New Roman"/>
          <w:sz w:val="20"/>
          <w:szCs w:val="20"/>
          <w:lang w:val="en-US"/>
        </w:rPr>
      </w:pPr>
      <w:r w:rsidRPr="00E62ED0">
        <w:rPr>
          <w:rFonts w:ascii="Times New Roman" w:hAnsi="Times New Roman"/>
          <w:sz w:val="20"/>
          <w:szCs w:val="20"/>
          <w:lang w:val="en-US"/>
        </w:rPr>
        <w:t>1</w:t>
      </w:r>
      <w:r w:rsidR="00EE64CC" w:rsidRPr="00EE64CC">
        <w:rPr>
          <w:rFonts w:ascii="Times New Roman" w:hAnsi="Times New Roman"/>
          <w:sz w:val="20"/>
          <w:szCs w:val="20"/>
          <w:lang w:val="en-US"/>
        </w:rPr>
        <w:t>1</w:t>
      </w:r>
      <w:r w:rsidRPr="00E62ED0">
        <w:rPr>
          <w:rFonts w:ascii="Times New Roman" w:hAnsi="Times New Roman"/>
          <w:sz w:val="20"/>
          <w:szCs w:val="20"/>
          <w:lang w:val="en-US"/>
        </w:rPr>
        <w:t>. Highway Capacity Manual // TRB, Washington, DC, 2000. - 1134 p.</w:t>
      </w:r>
    </w:p>
    <w:p w:rsidR="00E62ED0" w:rsidRPr="00E62ED0" w:rsidRDefault="00EE64CC" w:rsidP="005561B0">
      <w:pPr>
        <w:pStyle w:val="afff1"/>
        <w:ind w:firstLine="709"/>
        <w:jc w:val="both"/>
        <w:rPr>
          <w:rFonts w:ascii="Times New Roman" w:hAnsi="Times New Roman"/>
          <w:sz w:val="20"/>
          <w:szCs w:val="20"/>
          <w:lang w:val="en-US"/>
        </w:rPr>
      </w:pPr>
      <w:r>
        <w:rPr>
          <w:rFonts w:ascii="Times New Roman" w:hAnsi="Times New Roman"/>
          <w:sz w:val="20"/>
          <w:szCs w:val="20"/>
          <w:lang w:val="en-US"/>
        </w:rPr>
        <w:t>1</w:t>
      </w:r>
      <w:r w:rsidRPr="00EE64CC">
        <w:rPr>
          <w:rFonts w:ascii="Times New Roman" w:hAnsi="Times New Roman"/>
          <w:sz w:val="20"/>
          <w:szCs w:val="20"/>
          <w:lang w:val="en-US"/>
        </w:rPr>
        <w:t>2</w:t>
      </w:r>
      <w:r w:rsidR="00E62ED0" w:rsidRPr="00E62ED0">
        <w:rPr>
          <w:rFonts w:ascii="Times New Roman" w:hAnsi="Times New Roman"/>
          <w:sz w:val="20"/>
          <w:szCs w:val="20"/>
          <w:lang w:val="en-US"/>
        </w:rPr>
        <w:t>. Vlasov, V.M. Definition of perspective scheme of organization of traffic using methods of forecasting and modeling [Tekst] / V.M. Vlasov, A.N. Novikov, I.A. Novikov, A.G. Shevtsova // IOP Conf. Series: Materials Science and Engineering 327, 2018.</w:t>
      </w:r>
    </w:p>
    <w:p w:rsidR="00EE64CC" w:rsidRPr="00EE64CC" w:rsidRDefault="00E62ED0" w:rsidP="00EE64CC">
      <w:pPr>
        <w:ind w:firstLine="709"/>
        <w:jc w:val="both"/>
        <w:rPr>
          <w:sz w:val="20"/>
          <w:szCs w:val="20"/>
          <w:lang w:val="en-US"/>
        </w:rPr>
      </w:pPr>
      <w:r w:rsidRPr="00E62ED0">
        <w:rPr>
          <w:sz w:val="20"/>
          <w:szCs w:val="20"/>
          <w:lang w:val="en-US"/>
        </w:rPr>
        <w:t>1</w:t>
      </w:r>
      <w:r w:rsidR="00EE64CC" w:rsidRPr="00EE64CC">
        <w:rPr>
          <w:sz w:val="20"/>
          <w:szCs w:val="20"/>
          <w:lang w:val="en-US"/>
        </w:rPr>
        <w:t>3</w:t>
      </w:r>
      <w:r w:rsidRPr="00E62ED0">
        <w:rPr>
          <w:sz w:val="20"/>
          <w:szCs w:val="20"/>
          <w:lang w:val="en-US"/>
        </w:rPr>
        <w:t xml:space="preserve">. </w:t>
      </w:r>
      <w:r w:rsidR="00EE64CC" w:rsidRPr="00EE64CC">
        <w:rPr>
          <w:sz w:val="20"/>
          <w:szCs w:val="20"/>
          <w:lang w:val="en-US"/>
        </w:rPr>
        <w:t>Golenkov, V.A. Optimizatsiya organizatsii dvizheniya na osnove imitatsionnogo modelirovniya [Tekst] / V.A. Golenkov, A.N. Novikov, A.A. Katunin, Yu.N. Baranov, D.D. Matnazarov // Nauka i tekhnika v do-rozhnoy otrasli. - 2015. - №3(73). - S. 5-7.</w:t>
      </w:r>
    </w:p>
    <w:p w:rsidR="00E62ED0" w:rsidRPr="00EE64CC" w:rsidRDefault="00EE64CC" w:rsidP="005561B0">
      <w:pPr>
        <w:pStyle w:val="afff1"/>
        <w:ind w:firstLine="709"/>
        <w:jc w:val="both"/>
        <w:rPr>
          <w:rFonts w:ascii="Times New Roman" w:hAnsi="Times New Roman"/>
          <w:sz w:val="20"/>
          <w:szCs w:val="20"/>
          <w:lang w:val="en-US"/>
        </w:rPr>
      </w:pPr>
      <w:r w:rsidRPr="00EE64CC">
        <w:rPr>
          <w:rFonts w:ascii="Times New Roman" w:hAnsi="Times New Roman"/>
          <w:sz w:val="20"/>
          <w:szCs w:val="20"/>
          <w:lang w:val="en-US"/>
        </w:rPr>
        <w:t xml:space="preserve">14. </w:t>
      </w:r>
      <w:r w:rsidR="00E62ED0" w:rsidRPr="00E62ED0">
        <w:rPr>
          <w:rFonts w:ascii="Times New Roman" w:hAnsi="Times New Roman"/>
          <w:sz w:val="20"/>
          <w:szCs w:val="20"/>
          <w:lang w:val="en-US"/>
        </w:rPr>
        <w:t>Vasil</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eva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V</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V</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Matematicheskaya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otsenka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ekologicheskoy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nagruzki</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na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akusticheskuyu</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sredu</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ot</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avtotran</w:t>
      </w:r>
      <w:r w:rsidR="00E62ED0" w:rsidRPr="00E62ED0">
        <w:rPr>
          <w:rFonts w:ascii="Times New Roman" w:hAnsi="Times New Roman"/>
          <w:sz w:val="20"/>
          <w:szCs w:val="20"/>
          <w:lang w:val="en-US"/>
        </w:rPr>
        <w:t>s</w:t>
      </w:r>
      <w:r w:rsidR="00E62ED0" w:rsidRPr="00E62ED0">
        <w:rPr>
          <w:rFonts w:ascii="Times New Roman" w:hAnsi="Times New Roman"/>
          <w:sz w:val="20"/>
          <w:szCs w:val="20"/>
          <w:lang w:val="en-US"/>
        </w:rPr>
        <w:t>porta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Tekst</w:t>
      </w:r>
      <w:r w:rsidR="00E62ED0" w:rsidRPr="00EE64CC">
        <w:rPr>
          <w:rFonts w:ascii="Times New Roman" w:hAnsi="Times New Roman"/>
          <w:sz w:val="20"/>
          <w:szCs w:val="20"/>
          <w:lang w:val="en-US"/>
        </w:rPr>
        <w:t xml:space="preserve">] / </w:t>
      </w:r>
      <w:r w:rsidR="00E62ED0" w:rsidRPr="00E62ED0">
        <w:rPr>
          <w:rFonts w:ascii="Times New Roman" w:hAnsi="Times New Roman"/>
          <w:sz w:val="20"/>
          <w:szCs w:val="20"/>
          <w:lang w:val="en-US"/>
        </w:rPr>
        <w:t>V</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V</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Vasil</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eva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V</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Golenkov</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A</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N</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Novikov</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otvetstven</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nyy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redaktor</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A</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A</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Gorokhov</w:t>
      </w:r>
      <w:r w:rsidR="00E62ED0" w:rsidRPr="00EE64CC">
        <w:rPr>
          <w:rFonts w:ascii="Times New Roman" w:hAnsi="Times New Roman"/>
          <w:sz w:val="20"/>
          <w:szCs w:val="20"/>
          <w:lang w:val="en-US"/>
        </w:rPr>
        <w:t xml:space="preserve"> // </w:t>
      </w:r>
      <w:r w:rsidR="00E62ED0" w:rsidRPr="00E62ED0">
        <w:rPr>
          <w:rFonts w:ascii="Times New Roman" w:hAnsi="Times New Roman"/>
          <w:sz w:val="20"/>
          <w:szCs w:val="20"/>
          <w:lang w:val="en-US"/>
        </w:rPr>
        <w:t>Progressivnye</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tekhnologii</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i</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protsessy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sbornik</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nauchnykh</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sta</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tey</w:t>
      </w:r>
      <w:r w:rsidR="00E62ED0" w:rsidRPr="00EE64CC">
        <w:rPr>
          <w:rFonts w:ascii="Times New Roman" w:hAnsi="Times New Roman"/>
          <w:sz w:val="20"/>
          <w:szCs w:val="20"/>
          <w:lang w:val="en-US"/>
        </w:rPr>
        <w:t xml:space="preserve"> 2-</w:t>
      </w:r>
      <w:r w:rsidR="00E62ED0" w:rsidRPr="00E62ED0">
        <w:rPr>
          <w:rFonts w:ascii="Times New Roman" w:hAnsi="Times New Roman"/>
          <w:sz w:val="20"/>
          <w:szCs w:val="20"/>
          <w:lang w:val="en-US"/>
        </w:rPr>
        <w:t>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Mezhdunarodnoy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molodezhnoy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nauchno</w:t>
      </w:r>
      <w:r w:rsidR="00E62ED0" w:rsidRPr="00EE64CC">
        <w:rPr>
          <w:rFonts w:ascii="Times New Roman" w:hAnsi="Times New Roman"/>
          <w:sz w:val="20"/>
          <w:szCs w:val="20"/>
          <w:lang w:val="en-US"/>
        </w:rPr>
        <w:t>-</w:t>
      </w:r>
      <w:r w:rsidR="00E62ED0" w:rsidRPr="00E62ED0">
        <w:rPr>
          <w:rFonts w:ascii="Times New Roman" w:hAnsi="Times New Roman"/>
          <w:sz w:val="20"/>
          <w:szCs w:val="20"/>
          <w:lang w:val="en-US"/>
        </w:rPr>
        <w:t>prakticheskoy</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konf</w:t>
      </w:r>
      <w:r w:rsidR="00E62ED0" w:rsidRPr="00E62ED0">
        <w:rPr>
          <w:rFonts w:ascii="Times New Roman" w:hAnsi="Times New Roman"/>
          <w:sz w:val="20"/>
          <w:szCs w:val="20"/>
          <w:lang w:val="en-US"/>
        </w:rPr>
        <w:t>e</w:t>
      </w:r>
      <w:r w:rsidR="00E62ED0" w:rsidRPr="00E62ED0">
        <w:rPr>
          <w:rFonts w:ascii="Times New Roman" w:hAnsi="Times New Roman"/>
          <w:sz w:val="20"/>
          <w:szCs w:val="20"/>
          <w:lang w:val="en-US"/>
        </w:rPr>
        <w:t>rentsii</w:t>
      </w:r>
      <w:r w:rsidR="00E62ED0" w:rsidRPr="00EE64CC">
        <w:rPr>
          <w:rFonts w:ascii="Times New Roman" w:hAnsi="Times New Roman"/>
          <w:sz w:val="20"/>
          <w:szCs w:val="20"/>
          <w:lang w:val="en-US"/>
        </w:rPr>
        <w:t xml:space="preserve">. - </w:t>
      </w:r>
      <w:r w:rsidR="00E62ED0" w:rsidRPr="00E62ED0">
        <w:rPr>
          <w:rFonts w:ascii="Times New Roman" w:hAnsi="Times New Roman"/>
          <w:sz w:val="20"/>
          <w:szCs w:val="20"/>
          <w:lang w:val="en-US"/>
        </w:rPr>
        <w:t>V</w:t>
      </w:r>
      <w:r w:rsidR="00E62ED0" w:rsidRPr="00EE64CC">
        <w:rPr>
          <w:rFonts w:ascii="Times New Roman" w:hAnsi="Times New Roman"/>
          <w:sz w:val="20"/>
          <w:szCs w:val="20"/>
          <w:lang w:val="en-US"/>
        </w:rPr>
        <w:t xml:space="preserve"> 3-</w:t>
      </w:r>
      <w:r w:rsidR="00E62ED0" w:rsidRPr="00E62ED0">
        <w:rPr>
          <w:rFonts w:ascii="Times New Roman" w:hAnsi="Times New Roman"/>
          <w:sz w:val="20"/>
          <w:szCs w:val="20"/>
          <w:lang w:val="en-US"/>
        </w:rPr>
        <w:t>kh</w:t>
      </w:r>
      <w:r w:rsidR="00E62ED0" w:rsidRPr="00EE64CC">
        <w:rPr>
          <w:rFonts w:ascii="Times New Roman" w:hAnsi="Times New Roman"/>
          <w:sz w:val="20"/>
          <w:szCs w:val="20"/>
          <w:lang w:val="en-US"/>
        </w:rPr>
        <w:t xml:space="preserve"> </w:t>
      </w:r>
      <w:r w:rsidR="00E62ED0" w:rsidRPr="00E62ED0">
        <w:rPr>
          <w:rFonts w:ascii="Times New Roman" w:hAnsi="Times New Roman"/>
          <w:sz w:val="20"/>
          <w:szCs w:val="20"/>
          <w:lang w:val="en-US"/>
        </w:rPr>
        <w:t>tomakh</w:t>
      </w:r>
      <w:r w:rsidR="00E62ED0" w:rsidRPr="00EE64CC">
        <w:rPr>
          <w:rFonts w:ascii="Times New Roman" w:hAnsi="Times New Roman"/>
          <w:sz w:val="20"/>
          <w:szCs w:val="20"/>
          <w:lang w:val="en-US"/>
        </w:rPr>
        <w:t xml:space="preserve">. - 2015. - </w:t>
      </w:r>
      <w:r w:rsidR="00E62ED0" w:rsidRPr="00E62ED0">
        <w:rPr>
          <w:rFonts w:ascii="Times New Roman" w:hAnsi="Times New Roman"/>
          <w:sz w:val="20"/>
          <w:szCs w:val="20"/>
          <w:lang w:val="en-US"/>
        </w:rPr>
        <w:t>S</w:t>
      </w:r>
      <w:r w:rsidR="00E62ED0" w:rsidRPr="00EE64CC">
        <w:rPr>
          <w:rFonts w:ascii="Times New Roman" w:hAnsi="Times New Roman"/>
          <w:sz w:val="20"/>
          <w:szCs w:val="20"/>
          <w:lang w:val="en-US"/>
        </w:rPr>
        <w:t>. 195-199.</w:t>
      </w:r>
    </w:p>
    <w:p w:rsidR="00E62ED0" w:rsidRPr="00E62ED0" w:rsidRDefault="00EE64CC" w:rsidP="005561B0">
      <w:pPr>
        <w:pStyle w:val="afff1"/>
        <w:ind w:firstLine="709"/>
        <w:jc w:val="both"/>
        <w:rPr>
          <w:rFonts w:ascii="Times New Roman" w:hAnsi="Times New Roman"/>
          <w:sz w:val="20"/>
          <w:szCs w:val="20"/>
          <w:lang w:val="en-US"/>
        </w:rPr>
      </w:pPr>
      <w:r>
        <w:rPr>
          <w:rFonts w:ascii="Times New Roman" w:hAnsi="Times New Roman"/>
          <w:sz w:val="20"/>
          <w:szCs w:val="20"/>
          <w:lang w:val="en-US"/>
        </w:rPr>
        <w:t>1</w:t>
      </w:r>
      <w:r w:rsidRPr="00EE64CC">
        <w:rPr>
          <w:rFonts w:ascii="Times New Roman" w:hAnsi="Times New Roman"/>
          <w:sz w:val="20"/>
          <w:szCs w:val="20"/>
          <w:lang w:val="en-US"/>
        </w:rPr>
        <w:t>5</w:t>
      </w:r>
      <w:r w:rsidR="00E62ED0" w:rsidRPr="00E62ED0">
        <w:rPr>
          <w:rFonts w:ascii="Times New Roman" w:hAnsi="Times New Roman"/>
          <w:sz w:val="20"/>
          <w:szCs w:val="20"/>
          <w:lang w:val="en-US"/>
        </w:rPr>
        <w:t>. Novikov, A.N. Otsenka akusticheskoy effektivnosti shumozashchitnykh sooruzheniy na avtomobil`nykh dorogakh goroda [Tekst] / A.N. Novikov, V.V. Vasil`eva // Mir transporta i tekhnologicheskikh mashin. - 2016. - №1(52). - S. 124-131.</w:t>
      </w:r>
    </w:p>
    <w:p w:rsidR="00E62ED0" w:rsidRPr="00E62ED0" w:rsidRDefault="00EE64CC" w:rsidP="005561B0">
      <w:pPr>
        <w:pStyle w:val="afff1"/>
        <w:ind w:firstLine="709"/>
        <w:jc w:val="both"/>
        <w:rPr>
          <w:rFonts w:ascii="Times New Roman" w:hAnsi="Times New Roman"/>
          <w:sz w:val="20"/>
          <w:szCs w:val="20"/>
          <w:lang w:val="en-US"/>
        </w:rPr>
      </w:pPr>
      <w:r>
        <w:rPr>
          <w:rFonts w:ascii="Times New Roman" w:hAnsi="Times New Roman"/>
          <w:sz w:val="20"/>
          <w:szCs w:val="20"/>
          <w:lang w:val="en-US"/>
        </w:rPr>
        <w:t>1</w:t>
      </w:r>
      <w:r w:rsidRPr="00EE64CC">
        <w:rPr>
          <w:rFonts w:ascii="Times New Roman" w:hAnsi="Times New Roman"/>
          <w:sz w:val="20"/>
          <w:szCs w:val="20"/>
          <w:lang w:val="en-US"/>
        </w:rPr>
        <w:t>6</w:t>
      </w:r>
      <w:r w:rsidR="00E62ED0" w:rsidRPr="00E62ED0">
        <w:rPr>
          <w:rFonts w:ascii="Times New Roman" w:hAnsi="Times New Roman"/>
          <w:sz w:val="20"/>
          <w:szCs w:val="20"/>
          <w:lang w:val="en-US"/>
        </w:rPr>
        <w:t xml:space="preserve">. </w:t>
      </w:r>
      <w:r w:rsidR="008701C1" w:rsidRPr="00E62ED0">
        <w:rPr>
          <w:rFonts w:ascii="Times New Roman" w:hAnsi="Times New Roman"/>
          <w:sz w:val="20"/>
          <w:szCs w:val="20"/>
          <w:lang w:val="en-US"/>
        </w:rPr>
        <w:t>Zhankaziev</w:t>
      </w:r>
      <w:r w:rsidR="00E62ED0" w:rsidRPr="00E62ED0">
        <w:rPr>
          <w:rFonts w:ascii="Times New Roman" w:hAnsi="Times New Roman"/>
          <w:sz w:val="20"/>
          <w:szCs w:val="20"/>
          <w:lang w:val="en-US"/>
        </w:rPr>
        <w:t>, S.V. Razrabotka proektov intellektual`nykh transportnykh sistem [Tekst]: uchebnoe posobie / S.V. ZHankaziev. - Moskovskiy avtomobil`no-dorozhnyy gosudar-stvennyy tekhnicheskiy universitet. - Moskva, 2016.</w:t>
      </w:r>
    </w:p>
    <w:p w:rsidR="00E62ED0" w:rsidRPr="00EE64CC" w:rsidRDefault="00EE64CC" w:rsidP="005561B0">
      <w:pPr>
        <w:pStyle w:val="afff1"/>
        <w:ind w:firstLine="709"/>
        <w:jc w:val="both"/>
        <w:rPr>
          <w:rFonts w:ascii="Times New Roman" w:hAnsi="Times New Roman"/>
          <w:sz w:val="20"/>
          <w:szCs w:val="20"/>
          <w:lang w:val="en-US"/>
        </w:rPr>
      </w:pPr>
      <w:r>
        <w:rPr>
          <w:rFonts w:ascii="Times New Roman" w:hAnsi="Times New Roman"/>
          <w:sz w:val="20"/>
          <w:szCs w:val="20"/>
          <w:lang w:val="en-US"/>
        </w:rPr>
        <w:t>1</w:t>
      </w:r>
      <w:r w:rsidRPr="00EE64CC">
        <w:rPr>
          <w:rFonts w:ascii="Times New Roman" w:hAnsi="Times New Roman"/>
          <w:sz w:val="20"/>
          <w:szCs w:val="20"/>
          <w:lang w:val="en-US"/>
        </w:rPr>
        <w:t>7</w:t>
      </w:r>
      <w:r w:rsidR="00E62ED0" w:rsidRPr="00E62ED0">
        <w:rPr>
          <w:rFonts w:ascii="Times New Roman" w:hAnsi="Times New Roman"/>
          <w:sz w:val="20"/>
          <w:szCs w:val="20"/>
          <w:lang w:val="en-US"/>
        </w:rPr>
        <w:t>. Dorokhin S.V. K voprosu obespecheniya ekologicheskoy bezopasnosti ob</w:t>
      </w:r>
      <w:r w:rsidR="00CA25DE">
        <w:rPr>
          <w:rFonts w:ascii="Times New Roman" w:hAnsi="Times New Roman"/>
          <w:sz w:val="20"/>
          <w:szCs w:val="20"/>
          <w:lang w:val="en-US"/>
        </w:rPr>
        <w:t>»</w:t>
      </w:r>
      <w:r w:rsidR="00E62ED0" w:rsidRPr="00E62ED0">
        <w:rPr>
          <w:rFonts w:ascii="Times New Roman" w:hAnsi="Times New Roman"/>
          <w:sz w:val="20"/>
          <w:szCs w:val="20"/>
          <w:lang w:val="en-US"/>
        </w:rPr>
        <w:t>ektov avto-mobil`nogo servisa [Tekst] / S.V. Dorokhin, N.L. Prokhorova, A.I. Novikov, D.L. Prokhorov // Mir transporta i tekhnologicheskikh mashin. - 2015. - №4(51). - S. 119-124.</w:t>
      </w:r>
    </w:p>
    <w:p w:rsidR="002C59CF" w:rsidRPr="00EE64CC" w:rsidRDefault="002C59CF" w:rsidP="005561B0">
      <w:pPr>
        <w:ind w:firstLine="709"/>
        <w:jc w:val="both"/>
        <w:rPr>
          <w:sz w:val="20"/>
          <w:szCs w:val="20"/>
          <w:lang w:val="en-US"/>
        </w:rPr>
      </w:pPr>
      <w:r w:rsidRPr="002C59CF">
        <w:rPr>
          <w:sz w:val="20"/>
          <w:szCs w:val="20"/>
          <w:lang w:val="en-US"/>
        </w:rPr>
        <w:t>1</w:t>
      </w:r>
      <w:r w:rsidR="00EE64CC" w:rsidRPr="00EE64CC">
        <w:rPr>
          <w:sz w:val="20"/>
          <w:szCs w:val="20"/>
          <w:lang w:val="en-US"/>
        </w:rPr>
        <w:t>8</w:t>
      </w:r>
      <w:r w:rsidRPr="002C59CF">
        <w:rPr>
          <w:sz w:val="20"/>
          <w:szCs w:val="20"/>
          <w:lang w:val="en-US"/>
        </w:rPr>
        <w:t>. Korchagin, V.A. Somplex self-developing transport systems [Text] / V.A. Korchagin, A.N. Novikov, S.A. Lyapin, J.N. Rizaeva, I.A. Novikov // International Journal of  Pharmacy and Technology. - 2016. - T. 8. - №3. - S. 15253-15261.</w:t>
      </w:r>
    </w:p>
    <w:p w:rsidR="00E62ED0" w:rsidRPr="00822897" w:rsidRDefault="00E62ED0" w:rsidP="005561B0">
      <w:pPr>
        <w:pStyle w:val="aa"/>
        <w:widowControl w:val="0"/>
        <w:tabs>
          <w:tab w:val="left" w:pos="0"/>
          <w:tab w:val="left" w:pos="993"/>
        </w:tabs>
        <w:spacing w:after="0"/>
        <w:ind w:firstLine="709"/>
        <w:jc w:val="both"/>
        <w:rPr>
          <w:lang w:val="en-US"/>
        </w:rPr>
      </w:pPr>
      <w:r w:rsidRPr="00822897">
        <w:rPr>
          <w:lang w:val="en-US"/>
        </w:rPr>
        <w:t xml:space="preserve">                              </w:t>
      </w:r>
    </w:p>
    <w:p w:rsidR="009044A9" w:rsidRPr="00FE5AAC" w:rsidRDefault="009044A9" w:rsidP="005561B0">
      <w:pPr>
        <w:pStyle w:val="afff1"/>
        <w:ind w:firstLine="709"/>
        <w:jc w:val="both"/>
        <w:rPr>
          <w:rFonts w:ascii="Times New Roman" w:hAnsi="Times New Roman"/>
          <w:b/>
          <w:sz w:val="20"/>
          <w:szCs w:val="20"/>
          <w:lang w:val="en-US"/>
        </w:rPr>
      </w:pPr>
      <w:r>
        <w:rPr>
          <w:rFonts w:ascii="Times New Roman" w:hAnsi="Times New Roman"/>
          <w:b/>
          <w:sz w:val="20"/>
          <w:szCs w:val="20"/>
          <w:lang w:val="en-US"/>
        </w:rPr>
        <w:t xml:space="preserve">MakagonovAndrew </w:t>
      </w:r>
      <w:r w:rsidRPr="005360D4">
        <w:rPr>
          <w:rFonts w:ascii="Times New Roman" w:hAnsi="Times New Roman"/>
          <w:b/>
          <w:sz w:val="20"/>
          <w:szCs w:val="20"/>
          <w:lang w:val="en-US"/>
        </w:rPr>
        <w:t>Evgen’evich</w:t>
      </w:r>
    </w:p>
    <w:p w:rsidR="006E2C6C" w:rsidRDefault="009044A9" w:rsidP="005561B0">
      <w:pPr>
        <w:pStyle w:val="afff1"/>
        <w:ind w:firstLine="709"/>
        <w:jc w:val="both"/>
        <w:rPr>
          <w:rFonts w:ascii="Times New Roman" w:hAnsi="Times New Roman"/>
          <w:sz w:val="20"/>
          <w:szCs w:val="20"/>
          <w:lang w:val="en-US"/>
        </w:rPr>
      </w:pPr>
      <w:r w:rsidRPr="00275F02">
        <w:rPr>
          <w:rFonts w:ascii="Times New Roman" w:hAnsi="Times New Roman"/>
          <w:sz w:val="20"/>
          <w:szCs w:val="20"/>
          <w:lang w:val="en-US"/>
        </w:rPr>
        <w:t xml:space="preserve">Belgorod State Technological University </w:t>
      </w:r>
    </w:p>
    <w:p w:rsidR="009044A9" w:rsidRPr="00275F02" w:rsidRDefault="009044A9" w:rsidP="005561B0">
      <w:pPr>
        <w:pStyle w:val="afff1"/>
        <w:ind w:firstLine="709"/>
        <w:jc w:val="both"/>
        <w:rPr>
          <w:rFonts w:ascii="Times New Roman" w:hAnsi="Times New Roman"/>
          <w:sz w:val="20"/>
          <w:szCs w:val="20"/>
          <w:lang w:val="en-US"/>
        </w:rPr>
      </w:pPr>
      <w:r w:rsidRPr="00275F02">
        <w:rPr>
          <w:rFonts w:ascii="Times New Roman" w:hAnsi="Times New Roman"/>
          <w:sz w:val="20"/>
          <w:szCs w:val="20"/>
          <w:lang w:val="en-US"/>
        </w:rPr>
        <w:t>Address: 308012, Russia, Belgorod, Kostyukova</w:t>
      </w:r>
      <w:r w:rsidR="00E62ED0" w:rsidRPr="00E62ED0">
        <w:rPr>
          <w:rFonts w:ascii="Times New Roman" w:hAnsi="Times New Roman"/>
          <w:sz w:val="20"/>
          <w:szCs w:val="20"/>
          <w:lang w:val="en-US"/>
        </w:rPr>
        <w:t xml:space="preserve"> </w:t>
      </w:r>
      <w:r w:rsidR="00E62ED0">
        <w:rPr>
          <w:rFonts w:ascii="Times New Roman" w:hAnsi="Times New Roman"/>
          <w:sz w:val="20"/>
          <w:szCs w:val="20"/>
          <w:lang w:val="en-US"/>
        </w:rPr>
        <w:t>str.,</w:t>
      </w:r>
      <w:r w:rsidRPr="00275F02">
        <w:rPr>
          <w:rFonts w:ascii="Times New Roman" w:hAnsi="Times New Roman"/>
          <w:sz w:val="20"/>
          <w:szCs w:val="20"/>
          <w:lang w:val="en-US"/>
        </w:rPr>
        <w:t xml:space="preserve"> 46</w:t>
      </w:r>
    </w:p>
    <w:p w:rsidR="00E62ED0" w:rsidRDefault="00E62ED0" w:rsidP="005561B0">
      <w:pPr>
        <w:pStyle w:val="afff1"/>
        <w:ind w:firstLine="709"/>
        <w:jc w:val="both"/>
        <w:rPr>
          <w:rFonts w:ascii="Times New Roman" w:hAnsi="Times New Roman"/>
          <w:sz w:val="20"/>
          <w:szCs w:val="20"/>
          <w:lang w:val="en-US"/>
        </w:rPr>
      </w:pPr>
      <w:r>
        <w:rPr>
          <w:rFonts w:ascii="Times New Roman" w:hAnsi="Times New Roman"/>
          <w:sz w:val="20"/>
          <w:szCs w:val="20"/>
          <w:lang w:val="en-US"/>
        </w:rPr>
        <w:t xml:space="preserve">Undergraduate </w:t>
      </w:r>
    </w:p>
    <w:p w:rsidR="009044A9" w:rsidRPr="005360D4" w:rsidRDefault="009044A9" w:rsidP="005561B0">
      <w:pPr>
        <w:pStyle w:val="afff1"/>
        <w:ind w:firstLine="709"/>
        <w:jc w:val="both"/>
        <w:rPr>
          <w:rFonts w:ascii="Times New Roman" w:hAnsi="Times New Roman"/>
          <w:sz w:val="20"/>
          <w:szCs w:val="20"/>
          <w:lang w:val="en-US"/>
        </w:rPr>
      </w:pPr>
      <w:r>
        <w:rPr>
          <w:rFonts w:ascii="Times New Roman" w:hAnsi="Times New Roman"/>
          <w:sz w:val="20"/>
          <w:szCs w:val="20"/>
          <w:lang w:val="en-US"/>
        </w:rPr>
        <w:t xml:space="preserve">E-mail: </w:t>
      </w:r>
      <w:r w:rsidRPr="005360D4">
        <w:rPr>
          <w:rFonts w:ascii="Times New Roman" w:hAnsi="Times New Roman"/>
          <w:sz w:val="20"/>
          <w:szCs w:val="20"/>
          <w:lang w:val="en-US"/>
        </w:rPr>
        <w:t>makagonov.andrey@yandex.ru</w:t>
      </w:r>
    </w:p>
    <w:p w:rsidR="009044A9" w:rsidRPr="005561B0" w:rsidRDefault="009044A9" w:rsidP="005561B0">
      <w:pPr>
        <w:pStyle w:val="afff1"/>
        <w:ind w:firstLine="709"/>
        <w:jc w:val="both"/>
        <w:rPr>
          <w:rFonts w:ascii="Times New Roman" w:hAnsi="Times New Roman"/>
          <w:sz w:val="24"/>
          <w:szCs w:val="24"/>
          <w:lang w:val="en-US"/>
        </w:rPr>
      </w:pPr>
    </w:p>
    <w:p w:rsidR="009044A9" w:rsidRPr="00AD1A6A" w:rsidRDefault="009044A9" w:rsidP="005561B0">
      <w:pPr>
        <w:pStyle w:val="afff1"/>
        <w:ind w:firstLine="709"/>
        <w:jc w:val="both"/>
        <w:rPr>
          <w:rFonts w:ascii="Times New Roman" w:hAnsi="Times New Roman"/>
          <w:b/>
          <w:sz w:val="20"/>
          <w:szCs w:val="20"/>
          <w:lang w:val="en-US"/>
        </w:rPr>
      </w:pPr>
      <w:r w:rsidRPr="00AD1A6A">
        <w:rPr>
          <w:rFonts w:ascii="Times New Roman" w:hAnsi="Times New Roman"/>
          <w:b/>
          <w:sz w:val="20"/>
          <w:szCs w:val="20"/>
          <w:lang w:val="en-US"/>
        </w:rPr>
        <w:t>Novikov Ivan Alekseevich</w:t>
      </w:r>
    </w:p>
    <w:p w:rsidR="009044A9" w:rsidRPr="00AD1A6A" w:rsidRDefault="009044A9" w:rsidP="005561B0">
      <w:pPr>
        <w:pStyle w:val="afff1"/>
        <w:ind w:firstLine="709"/>
        <w:jc w:val="both"/>
        <w:rPr>
          <w:rFonts w:ascii="Times New Roman" w:hAnsi="Times New Roman"/>
          <w:sz w:val="20"/>
          <w:szCs w:val="20"/>
          <w:lang w:val="en-US"/>
        </w:rPr>
      </w:pPr>
      <w:r w:rsidRPr="00AD1A6A">
        <w:rPr>
          <w:rFonts w:ascii="Times New Roman" w:hAnsi="Times New Roman"/>
          <w:sz w:val="20"/>
          <w:szCs w:val="20"/>
          <w:lang w:val="en-US"/>
        </w:rPr>
        <w:t xml:space="preserve">Belgorod State Technological University </w:t>
      </w:r>
    </w:p>
    <w:p w:rsidR="00E62ED0" w:rsidRDefault="00E62ED0" w:rsidP="005561B0">
      <w:pPr>
        <w:pStyle w:val="afff1"/>
        <w:ind w:firstLine="709"/>
        <w:jc w:val="both"/>
        <w:rPr>
          <w:rFonts w:ascii="Times New Roman" w:hAnsi="Times New Roman"/>
          <w:sz w:val="20"/>
          <w:szCs w:val="20"/>
          <w:lang w:val="en-US"/>
        </w:rPr>
      </w:pPr>
      <w:r w:rsidRPr="00275F02">
        <w:rPr>
          <w:rFonts w:ascii="Times New Roman" w:hAnsi="Times New Roman"/>
          <w:sz w:val="20"/>
          <w:szCs w:val="20"/>
          <w:lang w:val="en-US"/>
        </w:rPr>
        <w:t>Address: 308012, Russia, Belgorod, Kostyukova</w:t>
      </w:r>
      <w:r w:rsidRPr="00E62ED0">
        <w:rPr>
          <w:rFonts w:ascii="Times New Roman" w:hAnsi="Times New Roman"/>
          <w:sz w:val="20"/>
          <w:szCs w:val="20"/>
          <w:lang w:val="en-US"/>
        </w:rPr>
        <w:t xml:space="preserve"> </w:t>
      </w:r>
      <w:r>
        <w:rPr>
          <w:rFonts w:ascii="Times New Roman" w:hAnsi="Times New Roman"/>
          <w:sz w:val="20"/>
          <w:szCs w:val="20"/>
          <w:lang w:val="en-US"/>
        </w:rPr>
        <w:t>str.,</w:t>
      </w:r>
      <w:r w:rsidRPr="00275F02">
        <w:rPr>
          <w:rFonts w:ascii="Times New Roman" w:hAnsi="Times New Roman"/>
          <w:sz w:val="20"/>
          <w:szCs w:val="20"/>
          <w:lang w:val="en-US"/>
        </w:rPr>
        <w:t xml:space="preserve"> 46</w:t>
      </w:r>
    </w:p>
    <w:p w:rsidR="00E62ED0" w:rsidRPr="00E62ED0" w:rsidRDefault="00E62ED0" w:rsidP="005561B0">
      <w:pPr>
        <w:pStyle w:val="afff1"/>
        <w:ind w:firstLine="709"/>
        <w:jc w:val="both"/>
        <w:rPr>
          <w:rFonts w:ascii="Times New Roman" w:hAnsi="Times New Roman"/>
          <w:sz w:val="20"/>
          <w:szCs w:val="20"/>
          <w:lang w:val="en-US"/>
        </w:rPr>
      </w:pPr>
      <w:r w:rsidRPr="001425E8">
        <w:rPr>
          <w:rFonts w:ascii="inherit" w:hAnsi="inherit" w:cs="Courier New"/>
          <w:color w:val="212121"/>
          <w:sz w:val="20"/>
          <w:szCs w:val="20"/>
          <w:lang w:val="en-US"/>
        </w:rPr>
        <w:t>Candidate of Technical Sciences</w:t>
      </w:r>
    </w:p>
    <w:p w:rsidR="009044A9" w:rsidRPr="00F30BF6" w:rsidRDefault="009044A9" w:rsidP="005561B0">
      <w:pPr>
        <w:pStyle w:val="afff1"/>
        <w:ind w:firstLine="709"/>
        <w:jc w:val="both"/>
        <w:rPr>
          <w:rFonts w:ascii="Times New Roman" w:hAnsi="Times New Roman"/>
          <w:sz w:val="20"/>
          <w:szCs w:val="20"/>
          <w:lang w:val="en-US"/>
        </w:rPr>
      </w:pPr>
      <w:r w:rsidRPr="00F30BF6">
        <w:rPr>
          <w:rFonts w:ascii="Times New Roman" w:hAnsi="Times New Roman"/>
          <w:sz w:val="20"/>
          <w:szCs w:val="20"/>
          <w:lang w:val="en-US"/>
        </w:rPr>
        <w:t>E-mail: ooows@mail.ru</w:t>
      </w:r>
    </w:p>
    <w:p w:rsidR="009044A9" w:rsidRPr="005561B0" w:rsidRDefault="009044A9" w:rsidP="005561B0">
      <w:pPr>
        <w:pStyle w:val="afff1"/>
        <w:ind w:firstLine="709"/>
        <w:jc w:val="both"/>
        <w:rPr>
          <w:rFonts w:ascii="Times New Roman" w:hAnsi="Times New Roman"/>
          <w:sz w:val="24"/>
          <w:szCs w:val="24"/>
          <w:lang w:val="en-US"/>
        </w:rPr>
      </w:pPr>
    </w:p>
    <w:p w:rsidR="009044A9" w:rsidRPr="00275F02" w:rsidRDefault="009044A9" w:rsidP="005561B0">
      <w:pPr>
        <w:pStyle w:val="afff1"/>
        <w:ind w:firstLine="709"/>
        <w:jc w:val="both"/>
        <w:rPr>
          <w:rFonts w:ascii="Times New Roman" w:hAnsi="Times New Roman"/>
          <w:b/>
          <w:sz w:val="20"/>
          <w:szCs w:val="20"/>
          <w:lang w:val="en-US"/>
        </w:rPr>
      </w:pPr>
      <w:r>
        <w:rPr>
          <w:rFonts w:ascii="Times New Roman" w:hAnsi="Times New Roman"/>
          <w:b/>
          <w:sz w:val="20"/>
          <w:szCs w:val="20"/>
          <w:lang w:val="en-US"/>
        </w:rPr>
        <w:t>Shevtsova Anastasi</w:t>
      </w:r>
      <w:r w:rsidRPr="00275F02">
        <w:rPr>
          <w:rFonts w:ascii="Times New Roman" w:hAnsi="Times New Roman"/>
          <w:b/>
          <w:sz w:val="20"/>
          <w:szCs w:val="20"/>
          <w:lang w:val="en-US"/>
        </w:rPr>
        <w:t>a Gennad’evna</w:t>
      </w:r>
    </w:p>
    <w:p w:rsidR="009044A9" w:rsidRPr="00275F02" w:rsidRDefault="009044A9" w:rsidP="005561B0">
      <w:pPr>
        <w:pStyle w:val="afff1"/>
        <w:ind w:firstLine="709"/>
        <w:jc w:val="both"/>
        <w:rPr>
          <w:rFonts w:ascii="Times New Roman" w:hAnsi="Times New Roman"/>
          <w:sz w:val="20"/>
          <w:szCs w:val="20"/>
          <w:lang w:val="en-US"/>
        </w:rPr>
      </w:pPr>
      <w:r w:rsidRPr="00275F02">
        <w:rPr>
          <w:rFonts w:ascii="Times New Roman" w:hAnsi="Times New Roman"/>
          <w:sz w:val="20"/>
          <w:szCs w:val="20"/>
          <w:lang w:val="en-US"/>
        </w:rPr>
        <w:t xml:space="preserve">Belgorod State Technological University </w:t>
      </w:r>
    </w:p>
    <w:p w:rsidR="00E62ED0" w:rsidRDefault="00E62ED0" w:rsidP="005561B0">
      <w:pPr>
        <w:pStyle w:val="afff1"/>
        <w:ind w:firstLine="709"/>
        <w:jc w:val="both"/>
        <w:rPr>
          <w:rFonts w:ascii="Times New Roman" w:hAnsi="Times New Roman"/>
          <w:sz w:val="20"/>
          <w:szCs w:val="20"/>
          <w:lang w:val="en-US"/>
        </w:rPr>
      </w:pPr>
      <w:r w:rsidRPr="00275F02">
        <w:rPr>
          <w:rFonts w:ascii="Times New Roman" w:hAnsi="Times New Roman"/>
          <w:sz w:val="20"/>
          <w:szCs w:val="20"/>
          <w:lang w:val="en-US"/>
        </w:rPr>
        <w:t>Address: 308012, Russia, Belgorod, Kostyukova</w:t>
      </w:r>
      <w:r w:rsidRPr="00E62ED0">
        <w:rPr>
          <w:rFonts w:ascii="Times New Roman" w:hAnsi="Times New Roman"/>
          <w:sz w:val="20"/>
          <w:szCs w:val="20"/>
          <w:lang w:val="en-US"/>
        </w:rPr>
        <w:t xml:space="preserve"> </w:t>
      </w:r>
      <w:r>
        <w:rPr>
          <w:rFonts w:ascii="Times New Roman" w:hAnsi="Times New Roman"/>
          <w:sz w:val="20"/>
          <w:szCs w:val="20"/>
          <w:lang w:val="en-US"/>
        </w:rPr>
        <w:t>str.,</w:t>
      </w:r>
      <w:r w:rsidRPr="00275F02">
        <w:rPr>
          <w:rFonts w:ascii="Times New Roman" w:hAnsi="Times New Roman"/>
          <w:sz w:val="20"/>
          <w:szCs w:val="20"/>
          <w:lang w:val="en-US"/>
        </w:rPr>
        <w:t xml:space="preserve"> 46</w:t>
      </w:r>
    </w:p>
    <w:p w:rsidR="00E62ED0" w:rsidRPr="00487089" w:rsidRDefault="00E62ED0" w:rsidP="005561B0">
      <w:pPr>
        <w:pStyle w:val="afff1"/>
        <w:tabs>
          <w:tab w:val="left" w:pos="4019"/>
        </w:tabs>
        <w:ind w:firstLine="709"/>
        <w:jc w:val="both"/>
        <w:rPr>
          <w:rFonts w:ascii="Times New Roman" w:hAnsi="Times New Roman"/>
          <w:sz w:val="20"/>
          <w:szCs w:val="20"/>
          <w:lang w:val="en-US"/>
        </w:rPr>
      </w:pPr>
      <w:r w:rsidRPr="00487089">
        <w:rPr>
          <w:rFonts w:ascii="inherit" w:hAnsi="inherit" w:cs="Courier New"/>
          <w:sz w:val="20"/>
          <w:szCs w:val="20"/>
          <w:lang w:val="en-US"/>
        </w:rPr>
        <w:t>Candidate of Technical Sciences</w:t>
      </w:r>
      <w:r w:rsidR="002C59CF" w:rsidRPr="00487089">
        <w:rPr>
          <w:rFonts w:ascii="inherit" w:hAnsi="inherit" w:cs="Courier New"/>
          <w:sz w:val="20"/>
          <w:szCs w:val="20"/>
          <w:lang w:val="en-US"/>
        </w:rPr>
        <w:tab/>
      </w:r>
    </w:p>
    <w:p w:rsidR="009044A9" w:rsidRPr="00275F02" w:rsidRDefault="009044A9" w:rsidP="005561B0">
      <w:pPr>
        <w:pStyle w:val="afff1"/>
        <w:ind w:firstLine="709"/>
        <w:jc w:val="both"/>
        <w:rPr>
          <w:rFonts w:ascii="Times New Roman" w:hAnsi="Times New Roman"/>
          <w:sz w:val="20"/>
          <w:szCs w:val="20"/>
          <w:lang w:val="en-US"/>
        </w:rPr>
      </w:pPr>
      <w:r w:rsidRPr="00275F02">
        <w:rPr>
          <w:rFonts w:ascii="Times New Roman" w:hAnsi="Times New Roman"/>
          <w:sz w:val="20"/>
          <w:szCs w:val="20"/>
          <w:lang w:val="en-US"/>
        </w:rPr>
        <w:t>E-mail: shevcova-anastasiya@mail.ru</w:t>
      </w:r>
    </w:p>
    <w:p w:rsidR="00C0249F" w:rsidRDefault="00C0249F" w:rsidP="00DB6305">
      <w:pPr>
        <w:ind w:firstLine="709"/>
        <w:jc w:val="both"/>
      </w:pPr>
      <w:r w:rsidRPr="008F0879">
        <w:br w:type="page"/>
      </w:r>
      <w:r>
        <w:lastRenderedPageBreak/>
        <w:t>УДК 656.051</w:t>
      </w:r>
    </w:p>
    <w:p w:rsidR="00C0249F" w:rsidRPr="009374D4" w:rsidRDefault="00C0249F" w:rsidP="00C0249F">
      <w:pPr>
        <w:jc w:val="both"/>
        <w:rPr>
          <w:sz w:val="16"/>
          <w:szCs w:val="16"/>
        </w:rPr>
      </w:pPr>
    </w:p>
    <w:p w:rsidR="00C0249F" w:rsidRDefault="00C0249F" w:rsidP="00C0249F">
      <w:pPr>
        <w:rPr>
          <w:caps/>
        </w:rPr>
      </w:pPr>
      <w:r>
        <w:rPr>
          <w:caps/>
        </w:rPr>
        <w:t>Д.В. ЛИХАЧЕВ, С.В. Дорохин</w:t>
      </w:r>
    </w:p>
    <w:p w:rsidR="00C0249F" w:rsidRPr="009374D4" w:rsidRDefault="00C0249F" w:rsidP="00C0249F">
      <w:pPr>
        <w:rPr>
          <w:sz w:val="16"/>
          <w:szCs w:val="16"/>
        </w:rPr>
      </w:pPr>
    </w:p>
    <w:p w:rsidR="00C0249F" w:rsidRDefault="00C0249F" w:rsidP="00C0249F">
      <w:pPr>
        <w:rPr>
          <w:b/>
          <w:sz w:val="28"/>
          <w:szCs w:val="28"/>
        </w:rPr>
      </w:pPr>
      <w:r>
        <w:rPr>
          <w:b/>
          <w:sz w:val="28"/>
          <w:szCs w:val="28"/>
        </w:rPr>
        <w:t xml:space="preserve">ИССЛЕДОВАНИЕ ПРОЦЕССА ВВОДА СПЕЦИАЛИЗИРОВАННОЙ </w:t>
      </w:r>
      <w:r w:rsidR="00487C68">
        <w:rPr>
          <w:b/>
          <w:sz w:val="28"/>
          <w:szCs w:val="28"/>
        </w:rPr>
        <w:t xml:space="preserve">  </w:t>
      </w:r>
      <w:r>
        <w:rPr>
          <w:b/>
          <w:sz w:val="28"/>
          <w:szCs w:val="28"/>
        </w:rPr>
        <w:t>ЛЕВОПОВОРОТНОЙ ФАЗЫ РЕГУЛИРОВАНИЯ</w:t>
      </w:r>
    </w:p>
    <w:p w:rsidR="00C0249F" w:rsidRPr="009374D4" w:rsidRDefault="00C0249F" w:rsidP="00C0249F">
      <w:pPr>
        <w:tabs>
          <w:tab w:val="left" w:pos="7050"/>
        </w:tabs>
        <w:rPr>
          <w:b/>
          <w:sz w:val="16"/>
          <w:szCs w:val="16"/>
        </w:rPr>
      </w:pPr>
    </w:p>
    <w:p w:rsidR="00C0249F" w:rsidRDefault="00487C68" w:rsidP="00487C68">
      <w:pPr>
        <w:ind w:left="709" w:right="849" w:firstLine="567"/>
        <w:jc w:val="both"/>
        <w:rPr>
          <w:i/>
          <w:sz w:val="20"/>
          <w:szCs w:val="20"/>
        </w:rPr>
      </w:pPr>
      <w:r>
        <w:rPr>
          <w:i/>
          <w:sz w:val="20"/>
          <w:szCs w:val="20"/>
        </w:rPr>
        <w:t xml:space="preserve">Выполнен </w:t>
      </w:r>
      <w:r w:rsidR="00C0249F">
        <w:rPr>
          <w:i/>
          <w:sz w:val="20"/>
          <w:szCs w:val="20"/>
        </w:rPr>
        <w:t>анализ зарубежного и российского подхода к расчету регулируемого пер</w:t>
      </w:r>
      <w:r w:rsidR="00C0249F">
        <w:rPr>
          <w:i/>
          <w:sz w:val="20"/>
          <w:szCs w:val="20"/>
        </w:rPr>
        <w:t>е</w:t>
      </w:r>
      <w:r w:rsidR="00C0249F">
        <w:rPr>
          <w:i/>
          <w:sz w:val="20"/>
          <w:szCs w:val="20"/>
        </w:rPr>
        <w:t>крестка, определены основные принципы и подходы, используемые при построении схем п</w:t>
      </w:r>
      <w:r w:rsidR="00C0249F">
        <w:rPr>
          <w:i/>
          <w:sz w:val="20"/>
          <w:szCs w:val="20"/>
        </w:rPr>
        <w:t>о</w:t>
      </w:r>
      <w:r w:rsidR="00C0249F">
        <w:rPr>
          <w:i/>
          <w:sz w:val="20"/>
          <w:szCs w:val="20"/>
        </w:rPr>
        <w:t>фазного разъезда. Выполнена классификация используемых подходов с учетом зарубежного и отечественного опыта. На основании существующего научного задела в данной области и</w:t>
      </w:r>
      <w:r w:rsidR="00C0249F">
        <w:rPr>
          <w:i/>
          <w:sz w:val="20"/>
          <w:szCs w:val="20"/>
        </w:rPr>
        <w:t>с</w:t>
      </w:r>
      <w:r w:rsidR="00C0249F">
        <w:rPr>
          <w:i/>
          <w:sz w:val="20"/>
          <w:szCs w:val="20"/>
        </w:rPr>
        <w:t>следования. В ходе анализа нормативных источников было установлено</w:t>
      </w:r>
      <w:r>
        <w:rPr>
          <w:i/>
          <w:sz w:val="20"/>
          <w:szCs w:val="20"/>
        </w:rPr>
        <w:t>,</w:t>
      </w:r>
      <w:r w:rsidR="00C0249F">
        <w:rPr>
          <w:i/>
          <w:sz w:val="20"/>
          <w:szCs w:val="20"/>
        </w:rPr>
        <w:t xml:space="preserve"> что существует множество подходов к выбору организации схемы дорожного движения на регулируемых участках.  Особое внимание в данном вопросе занимает ввод специализированной фазы для выполнения левого поворота, в основном данный выбор осуществляется инженером-проектировщиком, основываясь в основном на спросе на выполнение левого поворота, без анализа основных характеристик транспортного потока, а именно длины очереди, скорости движения и задержек транспортных средств. Определены основные расчетные параметры, используемые при определении необходимости ввода специализированной левоповоротной фазы при использовании светофорного регулирования.</w:t>
      </w:r>
    </w:p>
    <w:p w:rsidR="00C0249F" w:rsidRDefault="00C0249F" w:rsidP="00487C68">
      <w:pPr>
        <w:ind w:left="709" w:right="849" w:firstLine="567"/>
        <w:jc w:val="both"/>
        <w:rPr>
          <w:i/>
          <w:sz w:val="20"/>
          <w:szCs w:val="20"/>
        </w:rPr>
      </w:pPr>
      <w:r>
        <w:rPr>
          <w:b/>
          <w:i/>
          <w:sz w:val="20"/>
          <w:szCs w:val="20"/>
        </w:rPr>
        <w:t>Ключевые слова:</w:t>
      </w:r>
      <w:r w:rsidR="00487C68">
        <w:rPr>
          <w:b/>
          <w:i/>
          <w:sz w:val="20"/>
          <w:szCs w:val="20"/>
        </w:rPr>
        <w:t xml:space="preserve"> </w:t>
      </w:r>
      <w:r>
        <w:rPr>
          <w:i/>
          <w:sz w:val="20"/>
          <w:szCs w:val="20"/>
        </w:rPr>
        <w:t>светофорное регулирование, длительность цикла, зарубежный и отечественный подход, расчет, специализированная фаза, левый поворот, транспортные характеристики.</w:t>
      </w:r>
    </w:p>
    <w:p w:rsidR="00C0249F" w:rsidRPr="009374D4" w:rsidRDefault="00C0249F" w:rsidP="00C0249F">
      <w:pPr>
        <w:ind w:firstLine="708"/>
        <w:jc w:val="both"/>
        <w:rPr>
          <w:sz w:val="16"/>
          <w:szCs w:val="16"/>
        </w:rPr>
      </w:pPr>
    </w:p>
    <w:p w:rsidR="00C0249F" w:rsidRPr="009374D4" w:rsidRDefault="00C0249F" w:rsidP="00AA6368">
      <w:pPr>
        <w:pStyle w:val="afff1"/>
        <w:ind w:firstLine="709"/>
        <w:jc w:val="both"/>
        <w:rPr>
          <w:rFonts w:ascii="Times New Roman" w:hAnsi="Times New Roman"/>
          <w:sz w:val="10"/>
          <w:szCs w:val="10"/>
        </w:rPr>
      </w:pPr>
    </w:p>
    <w:p w:rsidR="00C0249F" w:rsidRPr="00E87A3D" w:rsidRDefault="00C0249F" w:rsidP="00AA6368">
      <w:pPr>
        <w:pStyle w:val="afff1"/>
        <w:rPr>
          <w:rFonts w:ascii="Times New Roman" w:hAnsi="Times New Roman"/>
          <w:b/>
          <w:caps/>
          <w:sz w:val="24"/>
          <w:szCs w:val="24"/>
          <w:lang w:val="en-US"/>
        </w:rPr>
      </w:pPr>
      <w:r w:rsidRPr="00E87A3D">
        <w:rPr>
          <w:rFonts w:ascii="Times New Roman" w:hAnsi="Times New Roman"/>
          <w:b/>
          <w:caps/>
          <w:sz w:val="24"/>
          <w:szCs w:val="24"/>
        </w:rPr>
        <w:t>Список литературы</w:t>
      </w:r>
    </w:p>
    <w:p w:rsidR="00C0249F" w:rsidRPr="009374D4" w:rsidRDefault="00C0249F" w:rsidP="00AA6368">
      <w:pPr>
        <w:pStyle w:val="afff1"/>
        <w:rPr>
          <w:rFonts w:ascii="Times New Roman" w:hAnsi="Times New Roman"/>
          <w:caps/>
          <w:sz w:val="16"/>
          <w:szCs w:val="16"/>
          <w:lang w:val="en-US"/>
        </w:rPr>
      </w:pPr>
    </w:p>
    <w:p w:rsidR="00C0249F" w:rsidRPr="009374D4" w:rsidRDefault="002902A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[Текст]: н</w:t>
      </w:r>
      <w:r w:rsidR="00C0249F" w:rsidRPr="009374D4">
        <w:rPr>
          <w:rFonts w:ascii="Times New Roman" w:hAnsi="Times New Roman"/>
          <w:sz w:val="20"/>
          <w:szCs w:val="20"/>
        </w:rPr>
        <w:t xml:space="preserve">ациональный стандарт РФ ГОСТ Р 52289-2004 от 15 декабря 2004 г. </w:t>
      </w:r>
      <w:r w:rsidRPr="009374D4">
        <w:rPr>
          <w:rFonts w:ascii="Times New Roman" w:hAnsi="Times New Roman"/>
          <w:sz w:val="20"/>
          <w:szCs w:val="20"/>
        </w:rPr>
        <w:t>№</w:t>
      </w:r>
      <w:r w:rsidR="00C0249F" w:rsidRPr="009374D4">
        <w:rPr>
          <w:rFonts w:ascii="Times New Roman" w:hAnsi="Times New Roman"/>
          <w:sz w:val="20"/>
          <w:szCs w:val="20"/>
        </w:rPr>
        <w:t xml:space="preserve"> 120-ст.</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 xml:space="preserve">ОДМ 218.6.003-2011 </w:t>
      </w:r>
      <w:r w:rsidR="002902AF" w:rsidRPr="009374D4">
        <w:rPr>
          <w:rFonts w:ascii="Times New Roman" w:hAnsi="Times New Roman"/>
          <w:sz w:val="20"/>
          <w:szCs w:val="20"/>
        </w:rPr>
        <w:t>[Текст]:</w:t>
      </w:r>
      <w:r w:rsidRPr="009374D4">
        <w:rPr>
          <w:rFonts w:ascii="Times New Roman" w:hAnsi="Times New Roman"/>
          <w:sz w:val="20"/>
          <w:szCs w:val="20"/>
        </w:rPr>
        <w:t xml:space="preserve"> </w:t>
      </w:r>
      <w:r w:rsidR="002902AF" w:rsidRPr="009374D4">
        <w:rPr>
          <w:rFonts w:ascii="Times New Roman" w:hAnsi="Times New Roman"/>
          <w:sz w:val="20"/>
          <w:szCs w:val="20"/>
        </w:rPr>
        <w:t>методические рекомендации по проектированию светофорных объе</w:t>
      </w:r>
      <w:r w:rsidR="002902AF" w:rsidRPr="009374D4">
        <w:rPr>
          <w:rFonts w:ascii="Times New Roman" w:hAnsi="Times New Roman"/>
          <w:sz w:val="20"/>
          <w:szCs w:val="20"/>
        </w:rPr>
        <w:t>к</w:t>
      </w:r>
      <w:r w:rsidR="002902AF" w:rsidRPr="009374D4">
        <w:rPr>
          <w:rFonts w:ascii="Times New Roman" w:hAnsi="Times New Roman"/>
          <w:sz w:val="20"/>
          <w:szCs w:val="20"/>
        </w:rPr>
        <w:t xml:space="preserve">тов на автомобильных дорогах </w:t>
      </w:r>
      <w:r w:rsidRPr="009374D4">
        <w:rPr>
          <w:rFonts w:ascii="Times New Roman" w:hAnsi="Times New Roman"/>
          <w:sz w:val="20"/>
          <w:szCs w:val="20"/>
        </w:rPr>
        <w:t>издан на основании распоряжения Федерального до</w:t>
      </w:r>
      <w:r w:rsidR="002902AF" w:rsidRPr="009374D4">
        <w:rPr>
          <w:rFonts w:ascii="Times New Roman" w:hAnsi="Times New Roman"/>
          <w:sz w:val="20"/>
          <w:szCs w:val="20"/>
        </w:rPr>
        <w:t xml:space="preserve">рожного агентства от 27 февраля </w:t>
      </w:r>
      <w:r w:rsidRPr="009374D4">
        <w:rPr>
          <w:rFonts w:ascii="Times New Roman" w:hAnsi="Times New Roman"/>
          <w:sz w:val="20"/>
          <w:szCs w:val="20"/>
        </w:rPr>
        <w:t>2013</w:t>
      </w:r>
      <w:r w:rsidR="002902AF" w:rsidRPr="009374D4">
        <w:rPr>
          <w:rFonts w:ascii="Times New Roman" w:hAnsi="Times New Roman"/>
          <w:sz w:val="20"/>
          <w:szCs w:val="20"/>
        </w:rPr>
        <w:t xml:space="preserve"> г.</w:t>
      </w:r>
      <w:r w:rsidRPr="009374D4">
        <w:rPr>
          <w:rFonts w:ascii="Times New Roman" w:hAnsi="Times New Roman"/>
          <w:sz w:val="20"/>
          <w:szCs w:val="20"/>
        </w:rPr>
        <w:t xml:space="preserve"> </w:t>
      </w:r>
      <w:r w:rsidR="002902AF" w:rsidRPr="009374D4">
        <w:rPr>
          <w:rFonts w:ascii="Times New Roman" w:hAnsi="Times New Roman"/>
          <w:sz w:val="20"/>
          <w:szCs w:val="20"/>
        </w:rPr>
        <w:t>№</w:t>
      </w:r>
      <w:r w:rsidRPr="009374D4">
        <w:rPr>
          <w:rFonts w:ascii="Times New Roman" w:hAnsi="Times New Roman"/>
          <w:sz w:val="20"/>
          <w:szCs w:val="20"/>
        </w:rPr>
        <w:t xml:space="preserve"> 236-р.</w:t>
      </w:r>
    </w:p>
    <w:p w:rsidR="00C0249F" w:rsidRPr="009374D4" w:rsidRDefault="00C0249F" w:rsidP="00AA6368">
      <w:pPr>
        <w:pStyle w:val="afff1"/>
        <w:numPr>
          <w:ilvl w:val="0"/>
          <w:numId w:val="37"/>
        </w:numPr>
        <w:tabs>
          <w:tab w:val="left" w:pos="993"/>
        </w:tabs>
        <w:ind w:left="0" w:firstLine="709"/>
        <w:jc w:val="both"/>
        <w:rPr>
          <w:rFonts w:ascii="Times New Roman" w:hAnsi="Times New Roman"/>
          <w:spacing w:val="-4"/>
          <w:sz w:val="20"/>
          <w:szCs w:val="20"/>
        </w:rPr>
      </w:pPr>
      <w:r w:rsidRPr="009374D4">
        <w:rPr>
          <w:rFonts w:ascii="Times New Roman" w:hAnsi="Times New Roman"/>
          <w:spacing w:val="-4"/>
          <w:sz w:val="20"/>
          <w:szCs w:val="20"/>
        </w:rPr>
        <w:t>Цариков</w:t>
      </w:r>
      <w:r w:rsidR="002902AF" w:rsidRPr="009374D4">
        <w:rPr>
          <w:rFonts w:ascii="Times New Roman" w:hAnsi="Times New Roman"/>
          <w:spacing w:val="-4"/>
          <w:sz w:val="20"/>
          <w:szCs w:val="20"/>
        </w:rPr>
        <w:t>,</w:t>
      </w:r>
      <w:r w:rsidRPr="009374D4">
        <w:rPr>
          <w:rFonts w:ascii="Times New Roman" w:hAnsi="Times New Roman"/>
          <w:spacing w:val="-4"/>
          <w:sz w:val="20"/>
          <w:szCs w:val="20"/>
        </w:rPr>
        <w:t xml:space="preserve"> А.А. Пути повышения пропускной способности и безопасности движения поворотных мане</w:t>
      </w:r>
      <w:r w:rsidRPr="009374D4">
        <w:rPr>
          <w:rFonts w:ascii="Times New Roman" w:hAnsi="Times New Roman"/>
          <w:spacing w:val="-4"/>
          <w:sz w:val="20"/>
          <w:szCs w:val="20"/>
        </w:rPr>
        <w:t>в</w:t>
      </w:r>
      <w:r w:rsidRPr="009374D4">
        <w:rPr>
          <w:rFonts w:ascii="Times New Roman" w:hAnsi="Times New Roman"/>
          <w:spacing w:val="-4"/>
          <w:sz w:val="20"/>
          <w:szCs w:val="20"/>
        </w:rPr>
        <w:t xml:space="preserve">ров [Текст] / Вестник Сибирской государственной автомобильно-дорожной академии. </w:t>
      </w:r>
      <w:r w:rsidR="002902AF" w:rsidRPr="009374D4">
        <w:rPr>
          <w:rFonts w:ascii="Times New Roman" w:hAnsi="Times New Roman"/>
          <w:spacing w:val="-4"/>
          <w:sz w:val="20"/>
          <w:szCs w:val="20"/>
        </w:rPr>
        <w:t xml:space="preserve">- </w:t>
      </w:r>
      <w:r w:rsidRPr="009374D4">
        <w:rPr>
          <w:rFonts w:ascii="Times New Roman" w:hAnsi="Times New Roman"/>
          <w:spacing w:val="-4"/>
          <w:sz w:val="20"/>
          <w:szCs w:val="20"/>
        </w:rPr>
        <w:t>2009.</w:t>
      </w:r>
      <w:r w:rsidR="002902AF" w:rsidRPr="009374D4">
        <w:rPr>
          <w:rFonts w:ascii="Times New Roman" w:hAnsi="Times New Roman"/>
          <w:spacing w:val="-4"/>
          <w:sz w:val="20"/>
          <w:szCs w:val="20"/>
        </w:rPr>
        <w:t xml:space="preserve"> - №</w:t>
      </w:r>
      <w:r w:rsidRPr="009374D4">
        <w:rPr>
          <w:rFonts w:ascii="Times New Roman" w:hAnsi="Times New Roman"/>
          <w:spacing w:val="-4"/>
          <w:sz w:val="20"/>
          <w:szCs w:val="20"/>
        </w:rPr>
        <w:t>3(13).</w:t>
      </w:r>
      <w:r w:rsidR="002902AF" w:rsidRPr="009374D4">
        <w:rPr>
          <w:rFonts w:ascii="Times New Roman" w:hAnsi="Times New Roman"/>
          <w:spacing w:val="-4"/>
          <w:sz w:val="20"/>
          <w:szCs w:val="20"/>
        </w:rPr>
        <w:t xml:space="preserve"> -</w:t>
      </w:r>
      <w:r w:rsidRPr="009374D4">
        <w:rPr>
          <w:rFonts w:ascii="Times New Roman" w:hAnsi="Times New Roman"/>
          <w:spacing w:val="-4"/>
          <w:sz w:val="20"/>
          <w:szCs w:val="20"/>
        </w:rPr>
        <w:t xml:space="preserve"> С. 31-36.</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Цариков</w:t>
      </w:r>
      <w:r w:rsidR="002902AF" w:rsidRPr="009374D4">
        <w:rPr>
          <w:rFonts w:ascii="Times New Roman" w:hAnsi="Times New Roman"/>
          <w:sz w:val="20"/>
          <w:szCs w:val="20"/>
        </w:rPr>
        <w:t>,</w:t>
      </w:r>
      <w:r w:rsidRPr="009374D4">
        <w:rPr>
          <w:rFonts w:ascii="Times New Roman" w:hAnsi="Times New Roman"/>
          <w:sz w:val="20"/>
          <w:szCs w:val="20"/>
        </w:rPr>
        <w:t xml:space="preserve"> А.А. Развитие методов расчета регулируемых узлов на улично-дорожной сети [Текст] / Вестник Уральского государственного университета путей сообщения.</w:t>
      </w:r>
      <w:r w:rsidR="002902AF" w:rsidRPr="009374D4">
        <w:rPr>
          <w:rFonts w:ascii="Times New Roman" w:hAnsi="Times New Roman"/>
          <w:sz w:val="20"/>
          <w:szCs w:val="20"/>
        </w:rPr>
        <w:t xml:space="preserve"> - </w:t>
      </w:r>
      <w:r w:rsidRPr="009374D4">
        <w:rPr>
          <w:rFonts w:ascii="Times New Roman" w:hAnsi="Times New Roman"/>
          <w:sz w:val="20"/>
          <w:szCs w:val="20"/>
        </w:rPr>
        <w:t>2009.</w:t>
      </w:r>
      <w:r w:rsidR="002902AF" w:rsidRPr="009374D4">
        <w:rPr>
          <w:rFonts w:ascii="Times New Roman" w:hAnsi="Times New Roman"/>
          <w:sz w:val="20"/>
          <w:szCs w:val="20"/>
        </w:rPr>
        <w:t xml:space="preserve"> - №</w:t>
      </w:r>
      <w:r w:rsidRPr="009374D4">
        <w:rPr>
          <w:rFonts w:ascii="Times New Roman" w:hAnsi="Times New Roman"/>
          <w:sz w:val="20"/>
          <w:szCs w:val="20"/>
        </w:rPr>
        <w:t>3-4.</w:t>
      </w:r>
      <w:r w:rsidR="002902AF" w:rsidRPr="009374D4">
        <w:rPr>
          <w:rFonts w:ascii="Times New Roman" w:hAnsi="Times New Roman"/>
          <w:sz w:val="20"/>
          <w:szCs w:val="20"/>
        </w:rPr>
        <w:t xml:space="preserve"> -</w:t>
      </w:r>
      <w:r w:rsidRPr="009374D4">
        <w:rPr>
          <w:rFonts w:ascii="Times New Roman" w:hAnsi="Times New Roman"/>
          <w:sz w:val="20"/>
          <w:szCs w:val="20"/>
        </w:rPr>
        <w:t xml:space="preserve"> С. 118-123.</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Цариков</w:t>
      </w:r>
      <w:r w:rsidR="002902AF" w:rsidRPr="009374D4">
        <w:rPr>
          <w:rFonts w:ascii="Times New Roman" w:hAnsi="Times New Roman"/>
          <w:sz w:val="20"/>
          <w:szCs w:val="20"/>
        </w:rPr>
        <w:t>,</w:t>
      </w:r>
      <w:r w:rsidRPr="009374D4">
        <w:rPr>
          <w:rFonts w:ascii="Times New Roman" w:hAnsi="Times New Roman"/>
          <w:sz w:val="20"/>
          <w:szCs w:val="20"/>
        </w:rPr>
        <w:t xml:space="preserve"> А.А. Развитие методов расчета регулируемых узлов на улично-дорожной сети города</w:t>
      </w:r>
      <w:r w:rsidR="002902AF" w:rsidRPr="009374D4">
        <w:rPr>
          <w:rFonts w:ascii="Times New Roman" w:hAnsi="Times New Roman"/>
          <w:sz w:val="20"/>
          <w:szCs w:val="20"/>
        </w:rPr>
        <w:t xml:space="preserve"> [Текст]</w:t>
      </w:r>
      <w:r w:rsidRPr="009374D4">
        <w:rPr>
          <w:rFonts w:ascii="Times New Roman" w:hAnsi="Times New Roman"/>
          <w:sz w:val="20"/>
          <w:szCs w:val="20"/>
        </w:rPr>
        <w:t>: автореф</w:t>
      </w:r>
      <w:r w:rsidR="002902AF" w:rsidRPr="009374D4">
        <w:rPr>
          <w:rFonts w:ascii="Times New Roman" w:hAnsi="Times New Roman"/>
          <w:sz w:val="20"/>
          <w:szCs w:val="20"/>
        </w:rPr>
        <w:t>.</w:t>
      </w:r>
      <w:r w:rsidRPr="009374D4">
        <w:rPr>
          <w:rFonts w:ascii="Times New Roman" w:hAnsi="Times New Roman"/>
          <w:sz w:val="20"/>
          <w:szCs w:val="20"/>
        </w:rPr>
        <w:t xml:space="preserve"> дис. </w:t>
      </w:r>
      <w:r w:rsidR="002902AF" w:rsidRPr="009374D4">
        <w:rPr>
          <w:rFonts w:ascii="Times New Roman" w:hAnsi="Times New Roman"/>
          <w:sz w:val="20"/>
          <w:szCs w:val="20"/>
        </w:rPr>
        <w:t>на соиск. учен. степ.</w:t>
      </w:r>
      <w:r w:rsidRPr="009374D4">
        <w:rPr>
          <w:rFonts w:ascii="Times New Roman" w:hAnsi="Times New Roman"/>
          <w:sz w:val="20"/>
          <w:szCs w:val="20"/>
        </w:rPr>
        <w:t xml:space="preserve"> канд</w:t>
      </w:r>
      <w:r w:rsidR="002902AF" w:rsidRPr="009374D4">
        <w:rPr>
          <w:rFonts w:ascii="Times New Roman" w:hAnsi="Times New Roman"/>
          <w:sz w:val="20"/>
          <w:szCs w:val="20"/>
        </w:rPr>
        <w:t>.</w:t>
      </w:r>
      <w:r w:rsidRPr="009374D4">
        <w:rPr>
          <w:rFonts w:ascii="Times New Roman" w:hAnsi="Times New Roman"/>
          <w:sz w:val="20"/>
          <w:szCs w:val="20"/>
        </w:rPr>
        <w:t xml:space="preserve"> техн</w:t>
      </w:r>
      <w:r w:rsidR="002902AF" w:rsidRPr="009374D4">
        <w:rPr>
          <w:rFonts w:ascii="Times New Roman" w:hAnsi="Times New Roman"/>
          <w:sz w:val="20"/>
          <w:szCs w:val="20"/>
        </w:rPr>
        <w:t>.</w:t>
      </w:r>
      <w:r w:rsidRPr="009374D4">
        <w:rPr>
          <w:rFonts w:ascii="Times New Roman" w:hAnsi="Times New Roman"/>
          <w:sz w:val="20"/>
          <w:szCs w:val="20"/>
        </w:rPr>
        <w:t xml:space="preserve"> наук </w:t>
      </w:r>
      <w:r w:rsidR="002902AF" w:rsidRPr="009374D4">
        <w:rPr>
          <w:rFonts w:ascii="Times New Roman" w:hAnsi="Times New Roman"/>
          <w:sz w:val="20"/>
          <w:szCs w:val="20"/>
        </w:rPr>
        <w:t>(</w:t>
      </w:r>
      <w:r w:rsidRPr="009374D4">
        <w:rPr>
          <w:rFonts w:ascii="Times New Roman" w:hAnsi="Times New Roman"/>
          <w:sz w:val="20"/>
          <w:szCs w:val="20"/>
        </w:rPr>
        <w:t>05.22.01</w:t>
      </w:r>
      <w:r w:rsidR="002902AF" w:rsidRPr="009374D4">
        <w:rPr>
          <w:rFonts w:ascii="Times New Roman" w:hAnsi="Times New Roman"/>
          <w:sz w:val="20"/>
          <w:szCs w:val="20"/>
        </w:rPr>
        <w:t>)</w:t>
      </w:r>
      <w:r w:rsidRPr="009374D4">
        <w:rPr>
          <w:rFonts w:ascii="Times New Roman" w:hAnsi="Times New Roman"/>
          <w:sz w:val="20"/>
          <w:szCs w:val="20"/>
        </w:rPr>
        <w:t xml:space="preserve"> / Цариков Алексей Алексеевич</w:t>
      </w:r>
      <w:r w:rsidR="002902AF" w:rsidRPr="009374D4">
        <w:rPr>
          <w:rFonts w:ascii="Times New Roman" w:hAnsi="Times New Roman"/>
          <w:sz w:val="20"/>
          <w:szCs w:val="20"/>
        </w:rPr>
        <w:t xml:space="preserve">; </w:t>
      </w:r>
      <w:r w:rsidRPr="009374D4">
        <w:rPr>
          <w:rFonts w:ascii="Times New Roman" w:hAnsi="Times New Roman"/>
          <w:sz w:val="20"/>
          <w:szCs w:val="20"/>
        </w:rPr>
        <w:t>Ур.</w:t>
      </w:r>
      <w:r w:rsidR="002902AF" w:rsidRPr="009374D4">
        <w:rPr>
          <w:rFonts w:ascii="Times New Roman" w:hAnsi="Times New Roman"/>
          <w:sz w:val="20"/>
          <w:szCs w:val="20"/>
        </w:rPr>
        <w:t xml:space="preserve"> </w:t>
      </w:r>
      <w:r w:rsidRPr="009374D4">
        <w:rPr>
          <w:rFonts w:ascii="Times New Roman" w:hAnsi="Times New Roman"/>
          <w:sz w:val="20"/>
          <w:szCs w:val="20"/>
        </w:rPr>
        <w:t>гос. ун-т путей сообщ. - Екатеринбург, 2010. - 18 с.</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Поляков</w:t>
      </w:r>
      <w:r w:rsidR="002902AF" w:rsidRPr="009374D4">
        <w:rPr>
          <w:rFonts w:ascii="Times New Roman" w:hAnsi="Times New Roman"/>
          <w:sz w:val="20"/>
          <w:szCs w:val="20"/>
        </w:rPr>
        <w:t>,</w:t>
      </w:r>
      <w:r w:rsidRPr="009374D4">
        <w:rPr>
          <w:rFonts w:ascii="Times New Roman" w:hAnsi="Times New Roman"/>
          <w:sz w:val="20"/>
          <w:szCs w:val="20"/>
        </w:rPr>
        <w:t xml:space="preserve"> A.A. Городское движение и планировка улиц</w:t>
      </w:r>
      <w:r w:rsidR="002902AF" w:rsidRPr="009374D4">
        <w:rPr>
          <w:rFonts w:ascii="Times New Roman" w:hAnsi="Times New Roman"/>
          <w:sz w:val="20"/>
          <w:szCs w:val="20"/>
        </w:rPr>
        <w:t xml:space="preserve"> [Текст] / А.А. Поляков. -</w:t>
      </w:r>
      <w:r w:rsidRPr="009374D4">
        <w:rPr>
          <w:rFonts w:ascii="Times New Roman" w:hAnsi="Times New Roman"/>
          <w:sz w:val="20"/>
          <w:szCs w:val="20"/>
        </w:rPr>
        <w:t xml:space="preserve"> М.</w:t>
      </w:r>
      <w:r w:rsidR="002902AF" w:rsidRPr="009374D4">
        <w:rPr>
          <w:rFonts w:ascii="Times New Roman" w:hAnsi="Times New Roman"/>
          <w:sz w:val="20"/>
          <w:szCs w:val="20"/>
        </w:rPr>
        <w:t xml:space="preserve"> </w:t>
      </w:r>
      <w:r w:rsidRPr="009374D4">
        <w:rPr>
          <w:rFonts w:ascii="Times New Roman" w:hAnsi="Times New Roman"/>
          <w:sz w:val="20"/>
          <w:szCs w:val="20"/>
        </w:rPr>
        <w:t>-Л.</w:t>
      </w:r>
      <w:r w:rsidR="002902AF" w:rsidRPr="009374D4">
        <w:rPr>
          <w:rFonts w:ascii="Times New Roman" w:hAnsi="Times New Roman"/>
          <w:sz w:val="20"/>
          <w:szCs w:val="20"/>
        </w:rPr>
        <w:t>:</w:t>
      </w:r>
      <w:r w:rsidRPr="009374D4">
        <w:rPr>
          <w:rFonts w:ascii="Times New Roman" w:hAnsi="Times New Roman"/>
          <w:sz w:val="20"/>
          <w:szCs w:val="20"/>
        </w:rPr>
        <w:t xml:space="preserve"> Госстройи</w:t>
      </w:r>
      <w:r w:rsidRPr="009374D4">
        <w:rPr>
          <w:rFonts w:ascii="Times New Roman" w:hAnsi="Times New Roman"/>
          <w:sz w:val="20"/>
          <w:szCs w:val="20"/>
        </w:rPr>
        <w:t>з</w:t>
      </w:r>
      <w:r w:rsidRPr="009374D4">
        <w:rPr>
          <w:rFonts w:ascii="Times New Roman" w:hAnsi="Times New Roman"/>
          <w:sz w:val="20"/>
          <w:szCs w:val="20"/>
        </w:rPr>
        <w:t>дат, 1953.</w:t>
      </w:r>
      <w:r w:rsidR="002902AF" w:rsidRPr="009374D4">
        <w:rPr>
          <w:rFonts w:ascii="Times New Roman" w:hAnsi="Times New Roman"/>
          <w:sz w:val="20"/>
          <w:szCs w:val="20"/>
        </w:rPr>
        <w:t xml:space="preserve"> </w:t>
      </w:r>
      <w:r w:rsidRPr="009374D4">
        <w:rPr>
          <w:rFonts w:ascii="Times New Roman" w:hAnsi="Times New Roman"/>
          <w:sz w:val="20"/>
          <w:szCs w:val="20"/>
        </w:rPr>
        <w:t>-</w:t>
      </w:r>
      <w:r w:rsidR="002902AF" w:rsidRPr="009374D4">
        <w:rPr>
          <w:rFonts w:ascii="Times New Roman" w:hAnsi="Times New Roman"/>
          <w:sz w:val="20"/>
          <w:szCs w:val="20"/>
        </w:rPr>
        <w:t xml:space="preserve"> </w:t>
      </w:r>
      <w:r w:rsidRPr="009374D4">
        <w:rPr>
          <w:rFonts w:ascii="Times New Roman" w:hAnsi="Times New Roman"/>
          <w:sz w:val="20"/>
          <w:szCs w:val="20"/>
        </w:rPr>
        <w:t>251 с.</w:t>
      </w:r>
    </w:p>
    <w:p w:rsidR="00434106" w:rsidRPr="000D6449" w:rsidRDefault="00D028A0" w:rsidP="00434106">
      <w:pPr>
        <w:numPr>
          <w:ilvl w:val="0"/>
          <w:numId w:val="37"/>
        </w:numPr>
        <w:tabs>
          <w:tab w:val="left" w:pos="993"/>
        </w:tabs>
        <w:ind w:left="0" w:firstLine="709"/>
        <w:jc w:val="both"/>
        <w:rPr>
          <w:sz w:val="20"/>
          <w:szCs w:val="20"/>
        </w:rPr>
      </w:pPr>
      <w:hyperlink r:id="rId63" w:history="1">
        <w:r w:rsidR="00434106" w:rsidRPr="000D6449">
          <w:rPr>
            <w:rStyle w:val="ac"/>
            <w:color w:val="auto"/>
            <w:sz w:val="20"/>
            <w:szCs w:val="20"/>
            <w:u w:val="none"/>
          </w:rPr>
          <w:t xml:space="preserve">Производственно-техническая инфраструктура сервисного обслуживания </w:t>
        </w:r>
      </w:hyperlink>
      <w:r w:rsidR="00434106" w:rsidRPr="000D6449">
        <w:rPr>
          <w:sz w:val="20"/>
          <w:szCs w:val="20"/>
        </w:rPr>
        <w:t>автомобилей [Текст]: учебное пособие для студентов высших учебных заведений, обучающихся по специальности «Сервис тран</w:t>
      </w:r>
      <w:r w:rsidR="00434106" w:rsidRPr="000D6449">
        <w:rPr>
          <w:sz w:val="20"/>
          <w:szCs w:val="20"/>
        </w:rPr>
        <w:t>с</w:t>
      </w:r>
      <w:r w:rsidR="00434106" w:rsidRPr="000D6449">
        <w:rPr>
          <w:sz w:val="20"/>
          <w:szCs w:val="20"/>
        </w:rPr>
        <w:t>портных и технологических машин и оборудования (Автомобильный транспорт)» направления подготовки «Эксплуатация наземного транспорта и транспортного оборудования» / Н.И. Веревкин, А.Н. Новиков, Н.А. Д</w:t>
      </w:r>
      <w:r w:rsidR="00434106" w:rsidRPr="000D6449">
        <w:rPr>
          <w:sz w:val="20"/>
          <w:szCs w:val="20"/>
        </w:rPr>
        <w:t>а</w:t>
      </w:r>
      <w:r w:rsidR="00434106" w:rsidRPr="000D6449">
        <w:rPr>
          <w:sz w:val="20"/>
          <w:szCs w:val="20"/>
        </w:rPr>
        <w:t>выдов и др.; под редакцией Н.А. Давыдова. - М., 2013. - 2-е издание, стереотипное.</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Цариков</w:t>
      </w:r>
      <w:r w:rsidR="002902AF" w:rsidRPr="009374D4">
        <w:rPr>
          <w:rFonts w:ascii="Times New Roman" w:hAnsi="Times New Roman"/>
          <w:sz w:val="20"/>
          <w:szCs w:val="20"/>
        </w:rPr>
        <w:t>,</w:t>
      </w:r>
      <w:r w:rsidRPr="009374D4">
        <w:rPr>
          <w:rFonts w:ascii="Times New Roman" w:hAnsi="Times New Roman"/>
          <w:sz w:val="20"/>
          <w:szCs w:val="20"/>
        </w:rPr>
        <w:t xml:space="preserve"> А.А. Совершенствование организации движения при выполнении левых поворотов </w:t>
      </w:r>
      <w:r w:rsidR="002902AF" w:rsidRPr="009374D4">
        <w:rPr>
          <w:rFonts w:ascii="Times New Roman" w:hAnsi="Times New Roman"/>
          <w:sz w:val="20"/>
          <w:szCs w:val="20"/>
        </w:rPr>
        <w:t>[Эле</w:t>
      </w:r>
      <w:r w:rsidR="002902AF" w:rsidRPr="009374D4">
        <w:rPr>
          <w:rFonts w:ascii="Times New Roman" w:hAnsi="Times New Roman"/>
          <w:sz w:val="20"/>
          <w:szCs w:val="20"/>
        </w:rPr>
        <w:t>к</w:t>
      </w:r>
      <w:r w:rsidR="002902AF" w:rsidRPr="009374D4">
        <w:rPr>
          <w:rFonts w:ascii="Times New Roman" w:hAnsi="Times New Roman"/>
          <w:sz w:val="20"/>
          <w:szCs w:val="20"/>
        </w:rPr>
        <w:t>тронный ресурс] / Режим доступа:</w:t>
      </w:r>
      <w:r w:rsidRPr="009374D4">
        <w:rPr>
          <w:rFonts w:ascii="Times New Roman" w:hAnsi="Times New Roman"/>
          <w:sz w:val="20"/>
          <w:szCs w:val="20"/>
        </w:rPr>
        <w:t xml:space="preserve"> </w:t>
      </w:r>
      <w:hyperlink r:id="rId64" w:history="1">
        <w:r w:rsidR="002902AF" w:rsidRPr="009374D4">
          <w:rPr>
            <w:rStyle w:val="ac"/>
            <w:rFonts w:ascii="Times New Roman" w:hAnsi="Times New Roman"/>
            <w:color w:val="auto"/>
            <w:sz w:val="20"/>
            <w:szCs w:val="20"/>
            <w:u w:val="none"/>
          </w:rPr>
          <w:t>http://www.waksman.ru/Russian/Streets_net-/2005/tsa.htm</w:t>
        </w:r>
      </w:hyperlink>
      <w:r w:rsidR="002902AF" w:rsidRPr="009374D4">
        <w:rPr>
          <w:rFonts w:ascii="Times New Roman" w:hAnsi="Times New Roman"/>
          <w:sz w:val="20"/>
          <w:szCs w:val="20"/>
        </w:rPr>
        <w:t>.</w:t>
      </w:r>
    </w:p>
    <w:p w:rsidR="00C0249F" w:rsidRPr="009374D4" w:rsidRDefault="00C0249F" w:rsidP="00AA6368">
      <w:pPr>
        <w:pStyle w:val="afff1"/>
        <w:numPr>
          <w:ilvl w:val="0"/>
          <w:numId w:val="37"/>
        </w:numPr>
        <w:tabs>
          <w:tab w:val="left" w:pos="993"/>
        </w:tabs>
        <w:ind w:left="0" w:firstLine="709"/>
        <w:jc w:val="both"/>
        <w:rPr>
          <w:rFonts w:ascii="Times New Roman" w:hAnsi="Times New Roman"/>
          <w:spacing w:val="-2"/>
          <w:sz w:val="20"/>
          <w:szCs w:val="20"/>
        </w:rPr>
      </w:pPr>
      <w:r w:rsidRPr="009374D4">
        <w:rPr>
          <w:rFonts w:ascii="Times New Roman" w:hAnsi="Times New Roman"/>
          <w:spacing w:val="-2"/>
          <w:sz w:val="20"/>
          <w:szCs w:val="20"/>
        </w:rPr>
        <w:t>Руководство по регулированию дорожного движения в городах</w:t>
      </w:r>
      <w:r w:rsidR="0068228D" w:rsidRPr="009374D4">
        <w:rPr>
          <w:rFonts w:ascii="Times New Roman" w:hAnsi="Times New Roman"/>
          <w:spacing w:val="-2"/>
          <w:sz w:val="20"/>
          <w:szCs w:val="20"/>
        </w:rPr>
        <w:t xml:space="preserve"> [Текст] / М.:</w:t>
      </w:r>
      <w:r w:rsidRPr="009374D4">
        <w:rPr>
          <w:rFonts w:ascii="Times New Roman" w:hAnsi="Times New Roman"/>
          <w:spacing w:val="-2"/>
          <w:sz w:val="20"/>
          <w:szCs w:val="20"/>
        </w:rPr>
        <w:t xml:space="preserve"> Стройиздат, 1974. </w:t>
      </w:r>
      <w:r w:rsidR="002B3A5A">
        <w:rPr>
          <w:rFonts w:ascii="Times New Roman" w:hAnsi="Times New Roman"/>
          <w:spacing w:val="-2"/>
          <w:sz w:val="20"/>
          <w:szCs w:val="20"/>
        </w:rPr>
        <w:t>-</w:t>
      </w:r>
      <w:r w:rsidR="0068228D" w:rsidRPr="009374D4">
        <w:rPr>
          <w:rFonts w:ascii="Times New Roman" w:hAnsi="Times New Roman"/>
          <w:spacing w:val="-2"/>
          <w:sz w:val="20"/>
          <w:szCs w:val="20"/>
        </w:rPr>
        <w:t xml:space="preserve"> </w:t>
      </w:r>
      <w:r w:rsidRPr="009374D4">
        <w:rPr>
          <w:rFonts w:ascii="Times New Roman" w:hAnsi="Times New Roman"/>
          <w:spacing w:val="-2"/>
          <w:sz w:val="20"/>
          <w:szCs w:val="20"/>
        </w:rPr>
        <w:t>97</w:t>
      </w:r>
      <w:r w:rsidR="0068228D" w:rsidRPr="009374D4">
        <w:rPr>
          <w:rFonts w:ascii="Times New Roman" w:hAnsi="Times New Roman"/>
          <w:spacing w:val="-2"/>
          <w:sz w:val="20"/>
          <w:szCs w:val="20"/>
        </w:rPr>
        <w:t xml:space="preserve"> </w:t>
      </w:r>
      <w:r w:rsidRPr="009374D4">
        <w:rPr>
          <w:rFonts w:ascii="Times New Roman" w:hAnsi="Times New Roman"/>
          <w:spacing w:val="-2"/>
          <w:sz w:val="20"/>
          <w:szCs w:val="20"/>
        </w:rPr>
        <w:t>с.</w:t>
      </w:r>
    </w:p>
    <w:p w:rsidR="00C0249F" w:rsidRPr="009374D4" w:rsidRDefault="0068228D"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 xml:space="preserve">О Правилах дорожного движения (вместе с </w:t>
      </w:r>
      <w:r w:rsidR="00CA25DE">
        <w:rPr>
          <w:rFonts w:ascii="Times New Roman" w:hAnsi="Times New Roman"/>
          <w:sz w:val="20"/>
          <w:szCs w:val="20"/>
        </w:rPr>
        <w:t>«</w:t>
      </w:r>
      <w:r w:rsidRPr="009374D4">
        <w:rPr>
          <w:rFonts w:ascii="Times New Roman" w:hAnsi="Times New Roman"/>
          <w:sz w:val="20"/>
          <w:szCs w:val="20"/>
        </w:rPr>
        <w:t>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sidR="00CA25DE">
        <w:rPr>
          <w:rFonts w:ascii="Times New Roman" w:hAnsi="Times New Roman"/>
          <w:sz w:val="20"/>
          <w:szCs w:val="20"/>
        </w:rPr>
        <w:t>»</w:t>
      </w:r>
      <w:r w:rsidRPr="009374D4">
        <w:rPr>
          <w:rFonts w:ascii="Times New Roman" w:hAnsi="Times New Roman"/>
          <w:sz w:val="20"/>
          <w:szCs w:val="20"/>
        </w:rPr>
        <w:t xml:space="preserve">) [Текст]: </w:t>
      </w:r>
      <w:r w:rsidR="00C0249F" w:rsidRPr="009374D4">
        <w:rPr>
          <w:rFonts w:ascii="Times New Roman" w:hAnsi="Times New Roman"/>
          <w:sz w:val="20"/>
          <w:szCs w:val="20"/>
        </w:rPr>
        <w:t>Постано</w:t>
      </w:r>
      <w:r w:rsidRPr="009374D4">
        <w:rPr>
          <w:rFonts w:ascii="Times New Roman" w:hAnsi="Times New Roman"/>
          <w:sz w:val="20"/>
          <w:szCs w:val="20"/>
        </w:rPr>
        <w:t xml:space="preserve">вление Правительства РФ от 23 октября </w:t>
      </w:r>
      <w:r w:rsidR="00C0249F" w:rsidRPr="009374D4">
        <w:rPr>
          <w:rFonts w:ascii="Times New Roman" w:hAnsi="Times New Roman"/>
          <w:sz w:val="20"/>
          <w:szCs w:val="20"/>
        </w:rPr>
        <w:t>19</w:t>
      </w:r>
      <w:r w:rsidRPr="009374D4">
        <w:rPr>
          <w:rFonts w:ascii="Times New Roman" w:hAnsi="Times New Roman"/>
          <w:sz w:val="20"/>
          <w:szCs w:val="20"/>
        </w:rPr>
        <w:t>93 г. № 1090 (ред. от 23 декабря 2017 г.).</w:t>
      </w:r>
      <w:r w:rsidR="00C0249F" w:rsidRPr="009374D4">
        <w:rPr>
          <w:rFonts w:ascii="Times New Roman" w:hAnsi="Times New Roman"/>
          <w:sz w:val="20"/>
          <w:szCs w:val="20"/>
        </w:rPr>
        <w:t xml:space="preserve"> </w:t>
      </w:r>
    </w:p>
    <w:p w:rsidR="00C0249F" w:rsidRPr="009374D4" w:rsidRDefault="0068228D" w:rsidP="00AA6368">
      <w:pPr>
        <w:pStyle w:val="afff1"/>
        <w:numPr>
          <w:ilvl w:val="0"/>
          <w:numId w:val="37"/>
        </w:numPr>
        <w:tabs>
          <w:tab w:val="left" w:pos="993"/>
        </w:tabs>
        <w:ind w:left="0" w:firstLine="709"/>
        <w:jc w:val="both"/>
        <w:rPr>
          <w:rFonts w:ascii="Times New Roman" w:hAnsi="Times New Roman"/>
          <w:sz w:val="20"/>
          <w:szCs w:val="20"/>
          <w:lang w:val="en-US"/>
        </w:rPr>
      </w:pPr>
      <w:r w:rsidRPr="008E23DB">
        <w:rPr>
          <w:rFonts w:ascii="Times New Roman" w:hAnsi="Times New Roman"/>
          <w:sz w:val="20"/>
          <w:szCs w:val="20"/>
        </w:rPr>
        <w:t xml:space="preserve"> </w:t>
      </w:r>
      <w:r w:rsidR="00C0249F" w:rsidRPr="009374D4">
        <w:rPr>
          <w:rFonts w:ascii="Times New Roman" w:hAnsi="Times New Roman"/>
          <w:sz w:val="20"/>
          <w:szCs w:val="20"/>
          <w:lang w:val="en-US"/>
        </w:rPr>
        <w:t>Mc</w:t>
      </w:r>
      <w:r w:rsidRPr="009374D4">
        <w:rPr>
          <w:rFonts w:ascii="Times New Roman" w:hAnsi="Times New Roman"/>
          <w:sz w:val="20"/>
          <w:szCs w:val="20"/>
          <w:lang w:val="en-US"/>
        </w:rPr>
        <w:t xml:space="preserve"> </w:t>
      </w:r>
      <w:r w:rsidR="00C0249F" w:rsidRPr="009374D4">
        <w:rPr>
          <w:rFonts w:ascii="Times New Roman" w:hAnsi="Times New Roman"/>
          <w:sz w:val="20"/>
          <w:szCs w:val="20"/>
          <w:lang w:val="en-US"/>
        </w:rPr>
        <w:t>Shane, W. R., and Ross, R. P., Traffic Engineering, Prentice Hall, Englewood Cliffs,1990, New Jersey.</w:t>
      </w:r>
    </w:p>
    <w:p w:rsidR="00C0249F" w:rsidRPr="009374D4" w:rsidRDefault="0068228D" w:rsidP="00AA6368">
      <w:pPr>
        <w:pStyle w:val="afff1"/>
        <w:numPr>
          <w:ilvl w:val="0"/>
          <w:numId w:val="37"/>
        </w:numPr>
        <w:tabs>
          <w:tab w:val="left" w:pos="993"/>
        </w:tabs>
        <w:ind w:left="0" w:firstLine="709"/>
        <w:jc w:val="both"/>
        <w:rPr>
          <w:rFonts w:ascii="Times New Roman" w:hAnsi="Times New Roman"/>
          <w:sz w:val="20"/>
          <w:szCs w:val="20"/>
          <w:lang w:val="en-US"/>
        </w:rPr>
      </w:pPr>
      <w:r w:rsidRPr="009374D4">
        <w:rPr>
          <w:rFonts w:ascii="Times New Roman" w:hAnsi="Times New Roman"/>
          <w:sz w:val="20"/>
          <w:szCs w:val="20"/>
          <w:lang w:val="en-US"/>
        </w:rPr>
        <w:t>Asante, S.A.</w:t>
      </w:r>
      <w:r w:rsidR="00C0249F" w:rsidRPr="009374D4">
        <w:rPr>
          <w:rFonts w:ascii="Times New Roman" w:hAnsi="Times New Roman"/>
          <w:sz w:val="20"/>
          <w:szCs w:val="20"/>
          <w:lang w:val="en-US"/>
        </w:rPr>
        <w:t xml:space="preserve"> Selection Criteria for Left-Turn Phasing, Indication Sequence and Auxiliary Sign</w:t>
      </w:r>
      <w:r w:rsidRPr="009374D4">
        <w:rPr>
          <w:rFonts w:ascii="Times New Roman" w:hAnsi="Times New Roman"/>
          <w:sz w:val="20"/>
          <w:szCs w:val="20"/>
          <w:lang w:val="en-US"/>
        </w:rPr>
        <w:t xml:space="preserve"> [Text] / S.A.Asante, S.A. Ardekani, J.C. Williams. -</w:t>
      </w:r>
      <w:r w:rsidR="00C0249F" w:rsidRPr="009374D4">
        <w:rPr>
          <w:rFonts w:ascii="Times New Roman" w:hAnsi="Times New Roman"/>
          <w:sz w:val="20"/>
          <w:szCs w:val="20"/>
          <w:lang w:val="en-US"/>
        </w:rPr>
        <w:t xml:space="preserve"> HPR Research Report 1256- IF, University of Texas at Arling</w:t>
      </w:r>
      <w:r w:rsidRPr="009374D4">
        <w:rPr>
          <w:rFonts w:ascii="Times New Roman" w:hAnsi="Times New Roman"/>
          <w:sz w:val="20"/>
          <w:szCs w:val="20"/>
          <w:lang w:val="en-US"/>
        </w:rPr>
        <w:t>ton, Arlin</w:t>
      </w:r>
      <w:r w:rsidRPr="009374D4">
        <w:rPr>
          <w:rFonts w:ascii="Times New Roman" w:hAnsi="Times New Roman"/>
          <w:sz w:val="20"/>
          <w:szCs w:val="20"/>
          <w:lang w:val="en-US"/>
        </w:rPr>
        <w:t>g</w:t>
      </w:r>
      <w:r w:rsidRPr="009374D4">
        <w:rPr>
          <w:rFonts w:ascii="Times New Roman" w:hAnsi="Times New Roman"/>
          <w:sz w:val="20"/>
          <w:szCs w:val="20"/>
          <w:lang w:val="en-US"/>
        </w:rPr>
        <w:t>ton, TX. -</w:t>
      </w:r>
      <w:r w:rsidR="00C0249F" w:rsidRPr="009374D4">
        <w:rPr>
          <w:rFonts w:ascii="Times New Roman" w:hAnsi="Times New Roman"/>
          <w:sz w:val="20"/>
          <w:szCs w:val="20"/>
          <w:lang w:val="en-US"/>
        </w:rPr>
        <w:t>1993.</w:t>
      </w:r>
      <w:r w:rsidRPr="009374D4">
        <w:rPr>
          <w:rFonts w:ascii="Times New Roman" w:hAnsi="Times New Roman"/>
          <w:sz w:val="20"/>
          <w:szCs w:val="20"/>
          <w:lang w:val="en-US"/>
        </w:rPr>
        <w:t xml:space="preserve"> - </w:t>
      </w:r>
      <w:r w:rsidR="00C0249F" w:rsidRPr="009374D4">
        <w:rPr>
          <w:rFonts w:ascii="Times New Roman" w:hAnsi="Times New Roman"/>
          <w:sz w:val="20"/>
          <w:szCs w:val="20"/>
          <w:lang w:val="en-US"/>
        </w:rPr>
        <w:t>P. 105.</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lang w:val="en-US"/>
        </w:rPr>
      </w:pPr>
      <w:r w:rsidRPr="009374D4">
        <w:rPr>
          <w:rFonts w:ascii="Times New Roman" w:hAnsi="Times New Roman"/>
          <w:sz w:val="20"/>
          <w:szCs w:val="20"/>
          <w:lang w:val="en-US"/>
        </w:rPr>
        <w:t>Robert</w:t>
      </w:r>
      <w:r w:rsidR="0068228D" w:rsidRPr="009374D4">
        <w:rPr>
          <w:rFonts w:ascii="Times New Roman" w:hAnsi="Times New Roman"/>
          <w:sz w:val="20"/>
          <w:szCs w:val="20"/>
          <w:lang w:val="en-US"/>
        </w:rPr>
        <w:t>,</w:t>
      </w:r>
      <w:r w:rsidRPr="009374D4">
        <w:rPr>
          <w:rFonts w:ascii="Times New Roman" w:hAnsi="Times New Roman"/>
          <w:sz w:val="20"/>
          <w:szCs w:val="20"/>
          <w:lang w:val="en-US"/>
        </w:rPr>
        <w:t xml:space="preserve"> L. Traffic Control Systems Handbook</w:t>
      </w:r>
      <w:r w:rsidR="0068228D" w:rsidRPr="009374D4">
        <w:rPr>
          <w:rFonts w:ascii="Times New Roman" w:hAnsi="Times New Roman"/>
          <w:sz w:val="20"/>
          <w:szCs w:val="20"/>
          <w:lang w:val="en-US"/>
        </w:rPr>
        <w:t xml:space="preserve"> [Text] / L.Robert, P.E. Gordon, Warren Tighe. - </w:t>
      </w:r>
      <w:r w:rsidRPr="009374D4">
        <w:rPr>
          <w:rFonts w:ascii="Times New Roman" w:hAnsi="Times New Roman"/>
          <w:sz w:val="20"/>
          <w:szCs w:val="20"/>
          <w:lang w:val="en-US"/>
        </w:rPr>
        <w:t xml:space="preserve">FHWA-HOP-06-006. U.S. Department of Transportation, Federal Highway Administration, Washington, DC. </w:t>
      </w:r>
      <w:r w:rsidR="0068228D" w:rsidRPr="009374D4">
        <w:rPr>
          <w:rFonts w:ascii="Times New Roman" w:hAnsi="Times New Roman"/>
          <w:sz w:val="20"/>
          <w:szCs w:val="20"/>
          <w:lang w:val="en-US"/>
        </w:rPr>
        <w:t>-</w:t>
      </w:r>
      <w:r w:rsidRPr="009374D4">
        <w:rPr>
          <w:rFonts w:ascii="Times New Roman" w:hAnsi="Times New Roman"/>
          <w:sz w:val="20"/>
          <w:szCs w:val="20"/>
          <w:lang w:val="en-US"/>
        </w:rPr>
        <w:t xml:space="preserve"> 2005.</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lang w:val="en-US"/>
        </w:rPr>
      </w:pPr>
      <w:r w:rsidRPr="009374D4">
        <w:rPr>
          <w:rFonts w:ascii="Times New Roman" w:hAnsi="Times New Roman"/>
          <w:sz w:val="20"/>
          <w:szCs w:val="20"/>
          <w:lang w:val="en-US"/>
        </w:rPr>
        <w:t>Highway Capacity Manua</w:t>
      </w:r>
      <w:r w:rsidR="0068228D" w:rsidRPr="009374D4">
        <w:rPr>
          <w:rFonts w:ascii="Times New Roman" w:hAnsi="Times New Roman"/>
          <w:sz w:val="20"/>
          <w:szCs w:val="20"/>
          <w:lang w:val="en-US"/>
        </w:rPr>
        <w:t xml:space="preserve"> [Text]</w:t>
      </w:r>
      <w:r w:rsidRPr="009374D4">
        <w:rPr>
          <w:rFonts w:ascii="Times New Roman" w:hAnsi="Times New Roman"/>
          <w:sz w:val="20"/>
          <w:szCs w:val="20"/>
          <w:lang w:val="en-US"/>
        </w:rPr>
        <w:t>.</w:t>
      </w:r>
      <w:r w:rsidR="0068228D" w:rsidRPr="009374D4">
        <w:rPr>
          <w:rFonts w:ascii="Times New Roman" w:hAnsi="Times New Roman"/>
          <w:sz w:val="20"/>
          <w:szCs w:val="20"/>
          <w:lang w:val="en-US"/>
        </w:rPr>
        <w:t xml:space="preserve"> -</w:t>
      </w:r>
      <w:r w:rsidRPr="009374D4">
        <w:rPr>
          <w:rFonts w:ascii="Times New Roman" w:hAnsi="Times New Roman"/>
          <w:sz w:val="20"/>
          <w:szCs w:val="20"/>
          <w:lang w:val="en-US"/>
        </w:rPr>
        <w:t xml:space="preserve"> TRB, Washington, DC, 2000. </w:t>
      </w:r>
      <w:r w:rsidR="0068228D" w:rsidRPr="009374D4">
        <w:rPr>
          <w:rFonts w:ascii="Times New Roman" w:hAnsi="Times New Roman"/>
          <w:sz w:val="20"/>
          <w:szCs w:val="20"/>
          <w:lang w:val="en-US"/>
        </w:rPr>
        <w:t>-</w:t>
      </w:r>
      <w:r w:rsidRPr="009374D4">
        <w:rPr>
          <w:rFonts w:ascii="Times New Roman" w:hAnsi="Times New Roman"/>
          <w:sz w:val="20"/>
          <w:szCs w:val="20"/>
          <w:lang w:val="en-US"/>
        </w:rPr>
        <w:t xml:space="preserve"> 1134 p.</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lang w:val="en-US"/>
        </w:rPr>
      </w:pPr>
      <w:r w:rsidRPr="009374D4">
        <w:rPr>
          <w:rFonts w:ascii="Times New Roman" w:hAnsi="Times New Roman"/>
          <w:sz w:val="20"/>
          <w:szCs w:val="20"/>
          <w:lang w:val="en-US"/>
        </w:rPr>
        <w:t>MnDOT Traffic Signal Timing and Coordination Manual</w:t>
      </w:r>
      <w:r w:rsidR="0068228D" w:rsidRPr="009374D4">
        <w:rPr>
          <w:rFonts w:ascii="Times New Roman" w:hAnsi="Times New Roman"/>
          <w:sz w:val="20"/>
          <w:szCs w:val="20"/>
          <w:lang w:val="en-US"/>
        </w:rPr>
        <w:t xml:space="preserve"> [Text],</w:t>
      </w:r>
      <w:r w:rsidRPr="009374D4">
        <w:rPr>
          <w:rFonts w:ascii="Times New Roman" w:hAnsi="Times New Roman"/>
          <w:sz w:val="20"/>
          <w:szCs w:val="20"/>
          <w:lang w:val="en-US"/>
        </w:rPr>
        <w:t xml:space="preserve"> 2013, p.</w:t>
      </w:r>
      <w:r w:rsidR="0068228D" w:rsidRPr="009374D4">
        <w:rPr>
          <w:rFonts w:ascii="Times New Roman" w:hAnsi="Times New Roman"/>
          <w:sz w:val="20"/>
          <w:szCs w:val="20"/>
          <w:lang w:val="en-US"/>
        </w:rPr>
        <w:t xml:space="preserve"> </w:t>
      </w:r>
      <w:r w:rsidRPr="009374D4">
        <w:rPr>
          <w:rFonts w:ascii="Times New Roman" w:hAnsi="Times New Roman"/>
          <w:sz w:val="20"/>
          <w:szCs w:val="20"/>
          <w:lang w:val="en-US"/>
        </w:rPr>
        <w:t>305</w:t>
      </w:r>
      <w:r w:rsidR="0068228D" w:rsidRPr="009374D4">
        <w:rPr>
          <w:rFonts w:ascii="Times New Roman" w:hAnsi="Times New Roman"/>
          <w:sz w:val="20"/>
          <w:szCs w:val="20"/>
          <w:lang w:val="en-US"/>
        </w:rPr>
        <w:t>.</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lang w:val="en-US"/>
        </w:rPr>
      </w:pPr>
      <w:r w:rsidRPr="009374D4">
        <w:rPr>
          <w:rFonts w:ascii="Times New Roman" w:hAnsi="Times New Roman"/>
          <w:sz w:val="20"/>
          <w:szCs w:val="20"/>
          <w:lang w:val="en-US"/>
        </w:rPr>
        <w:lastRenderedPageBreak/>
        <w:t>Vlasov</w:t>
      </w:r>
      <w:r w:rsidR="0068228D" w:rsidRPr="009374D4">
        <w:rPr>
          <w:rFonts w:ascii="Times New Roman" w:hAnsi="Times New Roman"/>
          <w:sz w:val="20"/>
          <w:szCs w:val="20"/>
          <w:lang w:val="en-US"/>
        </w:rPr>
        <w:t>,</w:t>
      </w:r>
      <w:r w:rsidRPr="009374D4">
        <w:rPr>
          <w:rFonts w:ascii="Times New Roman" w:hAnsi="Times New Roman"/>
          <w:sz w:val="20"/>
          <w:szCs w:val="20"/>
          <w:lang w:val="en-US"/>
        </w:rPr>
        <w:t xml:space="preserve"> V.M. Definition of perspective scheme of organization of traffic using methods of forecasting and modeling [Tekst] / V.M. Vlasov, A.N. Novikov, I.A. Novikov, A.G. Shevtsova // IOP Conf. Series: Materials Science and Engineering 327 (2018) 042116 doi:10.1088/1757-899X/327/4/042116</w:t>
      </w:r>
      <w:r w:rsidR="0068228D" w:rsidRPr="009374D4">
        <w:rPr>
          <w:rFonts w:ascii="Times New Roman" w:hAnsi="Times New Roman"/>
          <w:sz w:val="20"/>
          <w:szCs w:val="20"/>
        </w:rPr>
        <w:t>.</w:t>
      </w:r>
    </w:p>
    <w:p w:rsidR="00C0249F" w:rsidRPr="009374D4" w:rsidRDefault="00C0249F" w:rsidP="00AA6368">
      <w:pPr>
        <w:pStyle w:val="afff1"/>
        <w:numPr>
          <w:ilvl w:val="0"/>
          <w:numId w:val="37"/>
        </w:numPr>
        <w:tabs>
          <w:tab w:val="left" w:pos="993"/>
        </w:tabs>
        <w:ind w:left="0" w:firstLine="709"/>
        <w:jc w:val="both"/>
        <w:rPr>
          <w:rFonts w:ascii="Times New Roman" w:hAnsi="Times New Roman"/>
          <w:sz w:val="20"/>
          <w:szCs w:val="20"/>
        </w:rPr>
      </w:pPr>
      <w:r w:rsidRPr="009374D4">
        <w:rPr>
          <w:rFonts w:ascii="Times New Roman" w:hAnsi="Times New Roman"/>
          <w:sz w:val="20"/>
          <w:szCs w:val="20"/>
        </w:rPr>
        <w:t>Дорохин</w:t>
      </w:r>
      <w:r w:rsidR="00C04C14" w:rsidRPr="009374D4">
        <w:rPr>
          <w:rFonts w:ascii="Times New Roman" w:hAnsi="Times New Roman"/>
          <w:sz w:val="20"/>
          <w:szCs w:val="20"/>
        </w:rPr>
        <w:t>,</w:t>
      </w:r>
      <w:r w:rsidRPr="009374D4">
        <w:rPr>
          <w:rFonts w:ascii="Times New Roman" w:hAnsi="Times New Roman"/>
          <w:sz w:val="20"/>
          <w:szCs w:val="20"/>
        </w:rPr>
        <w:t xml:space="preserve"> С.В. К вопросу повышения эффективности средств организации дорожного движения</w:t>
      </w:r>
      <w:r w:rsidR="00C04C14" w:rsidRPr="009374D4">
        <w:rPr>
          <w:rFonts w:ascii="Times New Roman" w:hAnsi="Times New Roman"/>
          <w:sz w:val="20"/>
          <w:szCs w:val="20"/>
        </w:rPr>
        <w:t xml:space="preserve"> </w:t>
      </w:r>
      <w:r w:rsidRPr="009374D4">
        <w:rPr>
          <w:rFonts w:ascii="Times New Roman" w:hAnsi="Times New Roman"/>
          <w:sz w:val="20"/>
          <w:szCs w:val="20"/>
        </w:rPr>
        <w:t xml:space="preserve">[Текст] / </w:t>
      </w:r>
      <w:r w:rsidR="00C04C14" w:rsidRPr="009374D4">
        <w:rPr>
          <w:rFonts w:ascii="Times New Roman" w:hAnsi="Times New Roman"/>
          <w:sz w:val="20"/>
          <w:szCs w:val="20"/>
        </w:rPr>
        <w:t xml:space="preserve">С.В. Дорохин; отв. редактор Е.В. Агеев // </w:t>
      </w:r>
      <w:r w:rsidRPr="009374D4">
        <w:rPr>
          <w:rFonts w:ascii="Times New Roman" w:hAnsi="Times New Roman"/>
          <w:sz w:val="20"/>
          <w:szCs w:val="20"/>
        </w:rPr>
        <w:t>Современные автомобильные материалы и технологии</w:t>
      </w:r>
      <w:r w:rsidR="00C04C14" w:rsidRPr="009374D4">
        <w:rPr>
          <w:rFonts w:ascii="Times New Roman" w:hAnsi="Times New Roman"/>
          <w:sz w:val="20"/>
          <w:szCs w:val="20"/>
        </w:rPr>
        <w:t>:</w:t>
      </w:r>
      <w:r w:rsidRPr="009374D4">
        <w:rPr>
          <w:rFonts w:ascii="Times New Roman" w:hAnsi="Times New Roman"/>
          <w:sz w:val="20"/>
          <w:szCs w:val="20"/>
        </w:rPr>
        <w:t xml:space="preserve"> сборник статей VI Международной научно-технической конференции.</w:t>
      </w:r>
      <w:r w:rsidR="0068228D" w:rsidRPr="009374D4">
        <w:rPr>
          <w:rFonts w:ascii="Times New Roman" w:hAnsi="Times New Roman"/>
          <w:sz w:val="20"/>
          <w:szCs w:val="20"/>
        </w:rPr>
        <w:t xml:space="preserve"> -</w:t>
      </w:r>
      <w:r w:rsidRPr="009374D4">
        <w:rPr>
          <w:rFonts w:ascii="Times New Roman" w:hAnsi="Times New Roman"/>
          <w:sz w:val="20"/>
          <w:szCs w:val="20"/>
        </w:rPr>
        <w:t xml:space="preserve"> 2014. </w:t>
      </w:r>
      <w:r w:rsidR="0068228D" w:rsidRPr="009374D4">
        <w:rPr>
          <w:rFonts w:ascii="Times New Roman" w:hAnsi="Times New Roman"/>
          <w:sz w:val="20"/>
          <w:szCs w:val="20"/>
        </w:rPr>
        <w:t xml:space="preserve">- </w:t>
      </w:r>
      <w:r w:rsidRPr="009374D4">
        <w:rPr>
          <w:rFonts w:ascii="Times New Roman" w:hAnsi="Times New Roman"/>
          <w:sz w:val="20"/>
          <w:szCs w:val="20"/>
        </w:rPr>
        <w:t>С. 180-183.</w:t>
      </w:r>
    </w:p>
    <w:p w:rsidR="00C0249F" w:rsidRPr="009374D4" w:rsidRDefault="00C0249F" w:rsidP="00AA6368">
      <w:pPr>
        <w:pStyle w:val="afff1"/>
        <w:numPr>
          <w:ilvl w:val="0"/>
          <w:numId w:val="37"/>
        </w:numPr>
        <w:tabs>
          <w:tab w:val="left" w:pos="993"/>
        </w:tabs>
        <w:ind w:left="0" w:firstLine="709"/>
        <w:jc w:val="both"/>
        <w:rPr>
          <w:rFonts w:ascii="Times New Roman" w:hAnsi="Times New Roman"/>
          <w:spacing w:val="-2"/>
          <w:sz w:val="20"/>
          <w:szCs w:val="20"/>
        </w:rPr>
      </w:pPr>
      <w:r w:rsidRPr="009374D4">
        <w:rPr>
          <w:rFonts w:ascii="Times New Roman" w:hAnsi="Times New Roman"/>
          <w:spacing w:val="-4"/>
          <w:sz w:val="20"/>
          <w:szCs w:val="20"/>
        </w:rPr>
        <w:t>Новиков</w:t>
      </w:r>
      <w:r w:rsidR="00C04C14" w:rsidRPr="009374D4">
        <w:rPr>
          <w:rFonts w:ascii="Times New Roman" w:hAnsi="Times New Roman"/>
          <w:spacing w:val="-4"/>
          <w:sz w:val="20"/>
          <w:szCs w:val="20"/>
        </w:rPr>
        <w:t>,</w:t>
      </w:r>
      <w:r w:rsidRPr="009374D4">
        <w:rPr>
          <w:rFonts w:ascii="Times New Roman" w:hAnsi="Times New Roman"/>
          <w:spacing w:val="-4"/>
          <w:sz w:val="20"/>
          <w:szCs w:val="20"/>
        </w:rPr>
        <w:t xml:space="preserve"> А.Н. Совершенствование дорожной сети для повышения их пропускной способности с испол</w:t>
      </w:r>
      <w:r w:rsidRPr="009374D4">
        <w:rPr>
          <w:rFonts w:ascii="Times New Roman" w:hAnsi="Times New Roman"/>
          <w:spacing w:val="-4"/>
          <w:sz w:val="20"/>
          <w:szCs w:val="20"/>
        </w:rPr>
        <w:t>ь</w:t>
      </w:r>
      <w:r w:rsidRPr="009374D4">
        <w:rPr>
          <w:rFonts w:ascii="Times New Roman" w:hAnsi="Times New Roman"/>
          <w:spacing w:val="-4"/>
          <w:sz w:val="20"/>
          <w:szCs w:val="20"/>
        </w:rPr>
        <w:t xml:space="preserve">зованием средств транспортной телематики [Текст] / </w:t>
      </w:r>
      <w:r w:rsidR="00C04C14" w:rsidRPr="009374D4">
        <w:rPr>
          <w:rFonts w:ascii="Times New Roman" w:hAnsi="Times New Roman"/>
          <w:spacing w:val="-4"/>
          <w:sz w:val="20"/>
          <w:szCs w:val="20"/>
        </w:rPr>
        <w:t>А.Н. Новиков</w:t>
      </w:r>
      <w:r w:rsidRPr="009374D4">
        <w:rPr>
          <w:rFonts w:ascii="Times New Roman" w:hAnsi="Times New Roman"/>
          <w:spacing w:val="-4"/>
          <w:sz w:val="20"/>
          <w:szCs w:val="20"/>
        </w:rPr>
        <w:t>,</w:t>
      </w:r>
      <w:r w:rsidR="00C04C14" w:rsidRPr="009374D4">
        <w:rPr>
          <w:rFonts w:ascii="Times New Roman" w:hAnsi="Times New Roman"/>
          <w:spacing w:val="-4"/>
          <w:sz w:val="20"/>
          <w:szCs w:val="20"/>
        </w:rPr>
        <w:t xml:space="preserve"> В.А.</w:t>
      </w:r>
      <w:r w:rsidRPr="009374D4">
        <w:rPr>
          <w:rFonts w:ascii="Times New Roman" w:hAnsi="Times New Roman"/>
          <w:spacing w:val="-4"/>
          <w:sz w:val="20"/>
          <w:szCs w:val="20"/>
        </w:rPr>
        <w:t xml:space="preserve"> Голенков,</w:t>
      </w:r>
      <w:r w:rsidR="00C04C14" w:rsidRPr="009374D4">
        <w:rPr>
          <w:rFonts w:ascii="Times New Roman" w:hAnsi="Times New Roman"/>
          <w:spacing w:val="-4"/>
          <w:sz w:val="20"/>
          <w:szCs w:val="20"/>
        </w:rPr>
        <w:t xml:space="preserve"> Ю.Н.</w:t>
      </w:r>
      <w:r w:rsidRPr="009374D4">
        <w:rPr>
          <w:rFonts w:ascii="Times New Roman" w:hAnsi="Times New Roman"/>
          <w:spacing w:val="-4"/>
          <w:sz w:val="20"/>
          <w:szCs w:val="20"/>
        </w:rPr>
        <w:t xml:space="preserve"> Баранов,</w:t>
      </w:r>
      <w:r w:rsidR="00C04C14" w:rsidRPr="009374D4">
        <w:rPr>
          <w:rFonts w:ascii="Times New Roman" w:hAnsi="Times New Roman"/>
          <w:spacing w:val="-4"/>
          <w:sz w:val="20"/>
          <w:szCs w:val="20"/>
        </w:rPr>
        <w:t xml:space="preserve"> А.А.</w:t>
      </w:r>
      <w:r w:rsidRPr="009374D4">
        <w:rPr>
          <w:rFonts w:ascii="Times New Roman" w:hAnsi="Times New Roman"/>
          <w:spacing w:val="-4"/>
          <w:sz w:val="20"/>
          <w:szCs w:val="20"/>
        </w:rPr>
        <w:t xml:space="preserve"> Катунин,</w:t>
      </w:r>
      <w:r w:rsidR="00C04C14" w:rsidRPr="009374D4">
        <w:rPr>
          <w:rFonts w:ascii="Times New Roman" w:hAnsi="Times New Roman"/>
          <w:spacing w:val="-4"/>
          <w:sz w:val="20"/>
          <w:szCs w:val="20"/>
        </w:rPr>
        <w:t xml:space="preserve"> А.С.</w:t>
      </w:r>
      <w:r w:rsidRPr="009374D4">
        <w:rPr>
          <w:rFonts w:ascii="Times New Roman" w:hAnsi="Times New Roman"/>
          <w:spacing w:val="-4"/>
          <w:sz w:val="20"/>
          <w:szCs w:val="20"/>
        </w:rPr>
        <w:t xml:space="preserve"> Бодров // Известия Тульского государственного университета. Технические науки. </w:t>
      </w:r>
      <w:r w:rsidR="00C04C14" w:rsidRPr="009374D4">
        <w:rPr>
          <w:rFonts w:ascii="Times New Roman" w:hAnsi="Times New Roman"/>
          <w:spacing w:val="-4"/>
          <w:sz w:val="20"/>
          <w:szCs w:val="20"/>
        </w:rPr>
        <w:t xml:space="preserve">- </w:t>
      </w:r>
      <w:r w:rsidRPr="009374D4">
        <w:rPr>
          <w:rFonts w:ascii="Times New Roman" w:hAnsi="Times New Roman"/>
          <w:spacing w:val="-4"/>
          <w:sz w:val="20"/>
          <w:szCs w:val="20"/>
        </w:rPr>
        <w:t>2014.</w:t>
      </w:r>
      <w:r w:rsidR="00C04C14" w:rsidRPr="009374D4">
        <w:rPr>
          <w:rFonts w:ascii="Times New Roman" w:hAnsi="Times New Roman"/>
          <w:spacing w:val="-4"/>
          <w:sz w:val="20"/>
          <w:szCs w:val="20"/>
        </w:rPr>
        <w:t xml:space="preserve"> -</w:t>
      </w:r>
      <w:r w:rsidRPr="009374D4">
        <w:rPr>
          <w:rFonts w:ascii="Times New Roman" w:hAnsi="Times New Roman"/>
          <w:spacing w:val="-4"/>
          <w:sz w:val="20"/>
          <w:szCs w:val="20"/>
        </w:rPr>
        <w:t xml:space="preserve"> №6.</w:t>
      </w:r>
      <w:r w:rsidR="00C04C14" w:rsidRPr="009374D4">
        <w:rPr>
          <w:rFonts w:ascii="Times New Roman" w:hAnsi="Times New Roman"/>
          <w:spacing w:val="-4"/>
          <w:sz w:val="20"/>
          <w:szCs w:val="20"/>
        </w:rPr>
        <w:t xml:space="preserve"> -</w:t>
      </w:r>
      <w:r w:rsidRPr="009374D4">
        <w:rPr>
          <w:rFonts w:ascii="Times New Roman" w:hAnsi="Times New Roman"/>
          <w:spacing w:val="-4"/>
          <w:sz w:val="20"/>
          <w:szCs w:val="20"/>
        </w:rPr>
        <w:t xml:space="preserve"> С. 128-139</w:t>
      </w:r>
      <w:r w:rsidRPr="009374D4">
        <w:rPr>
          <w:rFonts w:ascii="Times New Roman" w:hAnsi="Times New Roman"/>
          <w:spacing w:val="-2"/>
          <w:sz w:val="20"/>
          <w:szCs w:val="20"/>
        </w:rPr>
        <w:t>.</w:t>
      </w:r>
    </w:p>
    <w:p w:rsidR="00C0249F" w:rsidRPr="009374D4" w:rsidRDefault="00C0249F" w:rsidP="00AA6368">
      <w:pPr>
        <w:pStyle w:val="afff1"/>
        <w:numPr>
          <w:ilvl w:val="0"/>
          <w:numId w:val="37"/>
        </w:numPr>
        <w:tabs>
          <w:tab w:val="left" w:pos="993"/>
        </w:tabs>
        <w:ind w:left="0" w:firstLine="709"/>
        <w:jc w:val="both"/>
        <w:rPr>
          <w:rFonts w:ascii="Times New Roman" w:hAnsi="Times New Roman"/>
          <w:spacing w:val="-4"/>
          <w:sz w:val="20"/>
          <w:szCs w:val="20"/>
        </w:rPr>
      </w:pPr>
      <w:r w:rsidRPr="009374D4">
        <w:rPr>
          <w:rFonts w:ascii="Times New Roman" w:hAnsi="Times New Roman"/>
          <w:spacing w:val="-4"/>
          <w:sz w:val="20"/>
          <w:szCs w:val="20"/>
        </w:rPr>
        <w:t>Новиков</w:t>
      </w:r>
      <w:r w:rsidR="00C04C14" w:rsidRPr="009374D4">
        <w:rPr>
          <w:rFonts w:ascii="Times New Roman" w:hAnsi="Times New Roman"/>
          <w:spacing w:val="-4"/>
          <w:sz w:val="20"/>
          <w:szCs w:val="20"/>
        </w:rPr>
        <w:t>,</w:t>
      </w:r>
      <w:r w:rsidRPr="009374D4">
        <w:rPr>
          <w:rFonts w:ascii="Times New Roman" w:hAnsi="Times New Roman"/>
          <w:spacing w:val="-4"/>
          <w:sz w:val="20"/>
          <w:szCs w:val="20"/>
        </w:rPr>
        <w:t xml:space="preserve"> И.А. Оценка динамики аварийности на дорогах Российской Федерации и меры по её снижению</w:t>
      </w:r>
      <w:r w:rsidR="00C04C14" w:rsidRPr="009374D4">
        <w:rPr>
          <w:rFonts w:ascii="Times New Roman" w:hAnsi="Times New Roman"/>
          <w:spacing w:val="-4"/>
          <w:sz w:val="20"/>
          <w:szCs w:val="20"/>
        </w:rPr>
        <w:t xml:space="preserve"> </w:t>
      </w:r>
      <w:r w:rsidRPr="009374D4">
        <w:rPr>
          <w:rFonts w:ascii="Times New Roman" w:hAnsi="Times New Roman"/>
          <w:spacing w:val="-4"/>
          <w:sz w:val="20"/>
          <w:szCs w:val="20"/>
        </w:rPr>
        <w:t xml:space="preserve">[Текст] / </w:t>
      </w:r>
      <w:r w:rsidR="00C04C14" w:rsidRPr="009374D4">
        <w:rPr>
          <w:rFonts w:ascii="Times New Roman" w:hAnsi="Times New Roman"/>
          <w:spacing w:val="-4"/>
          <w:sz w:val="20"/>
          <w:szCs w:val="20"/>
        </w:rPr>
        <w:t xml:space="preserve">И.А. </w:t>
      </w:r>
      <w:r w:rsidRPr="009374D4">
        <w:rPr>
          <w:rFonts w:ascii="Times New Roman" w:hAnsi="Times New Roman"/>
          <w:spacing w:val="-4"/>
          <w:sz w:val="20"/>
          <w:szCs w:val="20"/>
        </w:rPr>
        <w:t>Новиков,</w:t>
      </w:r>
      <w:r w:rsidR="00C04C14" w:rsidRPr="009374D4">
        <w:rPr>
          <w:rFonts w:ascii="Times New Roman" w:hAnsi="Times New Roman"/>
          <w:spacing w:val="-4"/>
          <w:sz w:val="20"/>
          <w:szCs w:val="20"/>
        </w:rPr>
        <w:t xml:space="preserve"> А.Г.</w:t>
      </w:r>
      <w:r w:rsidRPr="009374D4">
        <w:rPr>
          <w:rFonts w:ascii="Times New Roman" w:hAnsi="Times New Roman"/>
          <w:spacing w:val="-4"/>
          <w:sz w:val="20"/>
          <w:szCs w:val="20"/>
        </w:rPr>
        <w:t xml:space="preserve"> Шевцова,</w:t>
      </w:r>
      <w:r w:rsidR="00C04C14" w:rsidRPr="009374D4">
        <w:rPr>
          <w:rFonts w:ascii="Times New Roman" w:hAnsi="Times New Roman"/>
          <w:spacing w:val="-4"/>
          <w:sz w:val="20"/>
          <w:szCs w:val="20"/>
        </w:rPr>
        <w:t xml:space="preserve"> Г.А. Бахаре</w:t>
      </w:r>
      <w:r w:rsidRPr="009374D4">
        <w:rPr>
          <w:rFonts w:ascii="Times New Roman" w:hAnsi="Times New Roman"/>
          <w:spacing w:val="-4"/>
          <w:sz w:val="20"/>
          <w:szCs w:val="20"/>
        </w:rPr>
        <w:t xml:space="preserve"> // Техника и технологии строительства. </w:t>
      </w:r>
      <w:r w:rsidR="00C04C14" w:rsidRPr="009374D4">
        <w:rPr>
          <w:rFonts w:ascii="Times New Roman" w:hAnsi="Times New Roman"/>
          <w:spacing w:val="-4"/>
          <w:sz w:val="20"/>
          <w:szCs w:val="20"/>
        </w:rPr>
        <w:t xml:space="preserve">- </w:t>
      </w:r>
      <w:r w:rsidRPr="009374D4">
        <w:rPr>
          <w:rFonts w:ascii="Times New Roman" w:hAnsi="Times New Roman"/>
          <w:spacing w:val="-4"/>
          <w:sz w:val="20"/>
          <w:szCs w:val="20"/>
        </w:rPr>
        <w:t>2015.</w:t>
      </w:r>
      <w:r w:rsidR="00C04C14" w:rsidRPr="009374D4">
        <w:rPr>
          <w:rFonts w:ascii="Times New Roman" w:hAnsi="Times New Roman"/>
          <w:spacing w:val="-4"/>
          <w:sz w:val="20"/>
          <w:szCs w:val="20"/>
        </w:rPr>
        <w:t xml:space="preserve"> - №</w:t>
      </w:r>
      <w:r w:rsidRPr="009374D4">
        <w:rPr>
          <w:rFonts w:ascii="Times New Roman" w:hAnsi="Times New Roman"/>
          <w:spacing w:val="-4"/>
          <w:sz w:val="20"/>
          <w:szCs w:val="20"/>
        </w:rPr>
        <w:t>4(4).</w:t>
      </w:r>
      <w:r w:rsidR="00C04C14" w:rsidRPr="009374D4">
        <w:rPr>
          <w:rFonts w:ascii="Times New Roman" w:hAnsi="Times New Roman"/>
          <w:spacing w:val="-4"/>
          <w:sz w:val="20"/>
          <w:szCs w:val="20"/>
        </w:rPr>
        <w:t xml:space="preserve"> -</w:t>
      </w:r>
      <w:r w:rsidRPr="009374D4">
        <w:rPr>
          <w:rFonts w:ascii="Times New Roman" w:hAnsi="Times New Roman"/>
          <w:spacing w:val="-4"/>
          <w:sz w:val="20"/>
          <w:szCs w:val="20"/>
        </w:rPr>
        <w:t xml:space="preserve"> С. 5-10.</w:t>
      </w:r>
    </w:p>
    <w:p w:rsidR="00C0249F" w:rsidRDefault="00C0249F" w:rsidP="00AA6368">
      <w:pPr>
        <w:pStyle w:val="afff1"/>
        <w:numPr>
          <w:ilvl w:val="0"/>
          <w:numId w:val="37"/>
        </w:numPr>
        <w:tabs>
          <w:tab w:val="left" w:pos="993"/>
        </w:tabs>
        <w:ind w:left="0" w:firstLine="709"/>
        <w:jc w:val="both"/>
        <w:rPr>
          <w:rFonts w:ascii="Times New Roman" w:hAnsi="Times New Roman"/>
          <w:spacing w:val="-2"/>
          <w:sz w:val="20"/>
          <w:szCs w:val="20"/>
        </w:rPr>
      </w:pPr>
      <w:r w:rsidRPr="009374D4">
        <w:rPr>
          <w:rFonts w:ascii="Times New Roman" w:hAnsi="Times New Roman"/>
          <w:spacing w:val="-2"/>
          <w:sz w:val="20"/>
          <w:szCs w:val="20"/>
        </w:rPr>
        <w:t>Лихачев</w:t>
      </w:r>
      <w:r w:rsidR="00C04C14" w:rsidRPr="009374D4">
        <w:rPr>
          <w:rFonts w:ascii="Times New Roman" w:hAnsi="Times New Roman"/>
          <w:spacing w:val="-2"/>
          <w:sz w:val="20"/>
          <w:szCs w:val="20"/>
        </w:rPr>
        <w:t>,</w:t>
      </w:r>
      <w:r w:rsidRPr="009374D4">
        <w:rPr>
          <w:rFonts w:ascii="Times New Roman" w:hAnsi="Times New Roman"/>
          <w:spacing w:val="-2"/>
          <w:sz w:val="20"/>
          <w:szCs w:val="20"/>
        </w:rPr>
        <w:t xml:space="preserve"> Д.В. Анализ способов организации левоповоротного движения на пересечениях и перспе</w:t>
      </w:r>
      <w:r w:rsidRPr="009374D4">
        <w:rPr>
          <w:rFonts w:ascii="Times New Roman" w:hAnsi="Times New Roman"/>
          <w:spacing w:val="-2"/>
          <w:sz w:val="20"/>
          <w:szCs w:val="20"/>
        </w:rPr>
        <w:t>к</w:t>
      </w:r>
      <w:r w:rsidRPr="009374D4">
        <w:rPr>
          <w:rFonts w:ascii="Times New Roman" w:hAnsi="Times New Roman"/>
          <w:spacing w:val="-2"/>
          <w:sz w:val="20"/>
          <w:szCs w:val="20"/>
        </w:rPr>
        <w:t>тивы дальнейших исследований [Текст] /</w:t>
      </w:r>
      <w:r w:rsidR="00C04C14" w:rsidRPr="009374D4">
        <w:rPr>
          <w:rFonts w:ascii="Times New Roman" w:hAnsi="Times New Roman"/>
          <w:spacing w:val="-2"/>
          <w:sz w:val="20"/>
          <w:szCs w:val="20"/>
        </w:rPr>
        <w:t xml:space="preserve"> Д.В. Лихачев;</w:t>
      </w:r>
      <w:r w:rsidRPr="009374D4">
        <w:rPr>
          <w:rFonts w:ascii="Times New Roman" w:hAnsi="Times New Roman"/>
          <w:spacing w:val="-2"/>
          <w:sz w:val="20"/>
          <w:szCs w:val="20"/>
        </w:rPr>
        <w:t xml:space="preserve"> </w:t>
      </w:r>
      <w:r w:rsidR="00C04C14" w:rsidRPr="009374D4">
        <w:rPr>
          <w:rFonts w:ascii="Times New Roman" w:hAnsi="Times New Roman"/>
          <w:spacing w:val="-2"/>
          <w:sz w:val="20"/>
          <w:szCs w:val="20"/>
        </w:rPr>
        <w:t xml:space="preserve">под общей редакцией А.И. Новикова // </w:t>
      </w:r>
      <w:r w:rsidRPr="009374D4">
        <w:rPr>
          <w:rFonts w:ascii="Times New Roman" w:hAnsi="Times New Roman"/>
          <w:spacing w:val="-2"/>
          <w:sz w:val="20"/>
          <w:szCs w:val="20"/>
        </w:rPr>
        <w:t>Альтернативные источники энергии на автомобильном транспорте: проблемы и перспективы рационального использования</w:t>
      </w:r>
      <w:r w:rsidR="00C04C14" w:rsidRPr="009374D4">
        <w:rPr>
          <w:rFonts w:ascii="Times New Roman" w:hAnsi="Times New Roman"/>
          <w:spacing w:val="-2"/>
          <w:sz w:val="20"/>
          <w:szCs w:val="20"/>
        </w:rPr>
        <w:t>:</w:t>
      </w:r>
      <w:r w:rsidRPr="009374D4">
        <w:rPr>
          <w:rFonts w:ascii="Times New Roman" w:hAnsi="Times New Roman"/>
          <w:spacing w:val="-2"/>
          <w:sz w:val="20"/>
          <w:szCs w:val="20"/>
        </w:rPr>
        <w:t xml:space="preserve"> сбо</w:t>
      </w:r>
      <w:r w:rsidRPr="009374D4">
        <w:rPr>
          <w:rFonts w:ascii="Times New Roman" w:hAnsi="Times New Roman"/>
          <w:spacing w:val="-2"/>
          <w:sz w:val="20"/>
          <w:szCs w:val="20"/>
        </w:rPr>
        <w:t>р</w:t>
      </w:r>
      <w:r w:rsidRPr="009374D4">
        <w:rPr>
          <w:rFonts w:ascii="Times New Roman" w:hAnsi="Times New Roman"/>
          <w:spacing w:val="-2"/>
          <w:sz w:val="20"/>
          <w:szCs w:val="20"/>
        </w:rPr>
        <w:t>ник научных трудов по материалам Международной научно-практической конференции.</w:t>
      </w:r>
      <w:r w:rsidR="00C04C14" w:rsidRPr="009374D4">
        <w:rPr>
          <w:rFonts w:ascii="Times New Roman" w:hAnsi="Times New Roman"/>
          <w:spacing w:val="-2"/>
          <w:sz w:val="20"/>
          <w:szCs w:val="20"/>
        </w:rPr>
        <w:t xml:space="preserve"> -</w:t>
      </w:r>
      <w:r w:rsidRPr="009374D4">
        <w:rPr>
          <w:rFonts w:ascii="Times New Roman" w:hAnsi="Times New Roman"/>
          <w:spacing w:val="-2"/>
          <w:sz w:val="20"/>
          <w:szCs w:val="20"/>
        </w:rPr>
        <w:t xml:space="preserve"> 2014.</w:t>
      </w:r>
      <w:r w:rsidR="00C04C14" w:rsidRPr="009374D4">
        <w:rPr>
          <w:rFonts w:ascii="Times New Roman" w:hAnsi="Times New Roman"/>
          <w:spacing w:val="-2"/>
          <w:sz w:val="20"/>
          <w:szCs w:val="20"/>
        </w:rPr>
        <w:t xml:space="preserve"> -</w:t>
      </w:r>
      <w:r w:rsidRPr="009374D4">
        <w:rPr>
          <w:rFonts w:ascii="Times New Roman" w:hAnsi="Times New Roman"/>
          <w:spacing w:val="-2"/>
          <w:sz w:val="20"/>
          <w:szCs w:val="20"/>
        </w:rPr>
        <w:t xml:space="preserve"> С. 115-120.</w:t>
      </w:r>
    </w:p>
    <w:p w:rsidR="00C0249F" w:rsidRPr="009374D4" w:rsidRDefault="00C0249F" w:rsidP="00AA6368">
      <w:pPr>
        <w:pStyle w:val="afff1"/>
        <w:ind w:firstLine="709"/>
        <w:jc w:val="both"/>
        <w:rPr>
          <w:rFonts w:ascii="Times New Roman" w:hAnsi="Times New Roman"/>
          <w:b/>
          <w:sz w:val="16"/>
          <w:szCs w:val="16"/>
        </w:rPr>
      </w:pPr>
    </w:p>
    <w:p w:rsidR="00C0249F" w:rsidRDefault="00C0249F" w:rsidP="00AA6368">
      <w:pPr>
        <w:pStyle w:val="afff1"/>
        <w:ind w:firstLine="709"/>
        <w:jc w:val="both"/>
        <w:rPr>
          <w:rFonts w:ascii="Times New Roman" w:hAnsi="Times New Roman"/>
          <w:b/>
          <w:sz w:val="20"/>
          <w:szCs w:val="20"/>
        </w:rPr>
      </w:pPr>
      <w:r>
        <w:rPr>
          <w:rFonts w:ascii="Times New Roman" w:hAnsi="Times New Roman"/>
          <w:b/>
          <w:sz w:val="20"/>
          <w:szCs w:val="20"/>
        </w:rPr>
        <w:t>Лихачев Дмитрий Валерьевич</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rPr>
        <w:t>Воронежский государственный лесотехнический университет им. Г.Ф. Морозова</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rPr>
        <w:t>Адрес: 394087, Россия</w:t>
      </w:r>
      <w:r w:rsidR="00487C68">
        <w:rPr>
          <w:rFonts w:ascii="Times New Roman" w:hAnsi="Times New Roman"/>
          <w:sz w:val="20"/>
          <w:szCs w:val="20"/>
        </w:rPr>
        <w:t>, г. Воронеж, ул. Тимирязева, 8</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rPr>
        <w:t xml:space="preserve">Старший преподаватель кафедры </w:t>
      </w:r>
      <w:r w:rsidR="00CA25DE">
        <w:rPr>
          <w:rFonts w:ascii="Times New Roman" w:hAnsi="Times New Roman"/>
          <w:sz w:val="20"/>
          <w:szCs w:val="20"/>
        </w:rPr>
        <w:t>«</w:t>
      </w:r>
      <w:r>
        <w:rPr>
          <w:rFonts w:ascii="Times New Roman" w:hAnsi="Times New Roman"/>
          <w:sz w:val="20"/>
          <w:szCs w:val="20"/>
        </w:rPr>
        <w:t>Организации перевозок и безопасности движения</w:t>
      </w:r>
      <w:r w:rsidR="00CA25DE">
        <w:rPr>
          <w:rFonts w:ascii="Times New Roman" w:hAnsi="Times New Roman"/>
          <w:sz w:val="20"/>
          <w:szCs w:val="20"/>
        </w:rPr>
        <w:t>»</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lang w:val="en-US"/>
        </w:rPr>
        <w:t>E</w:t>
      </w:r>
      <w:r>
        <w:rPr>
          <w:rFonts w:ascii="Times New Roman" w:hAnsi="Times New Roman"/>
          <w:sz w:val="20"/>
          <w:szCs w:val="20"/>
        </w:rPr>
        <w:t>-</w:t>
      </w:r>
      <w:r>
        <w:rPr>
          <w:rFonts w:ascii="Times New Roman" w:hAnsi="Times New Roman"/>
          <w:sz w:val="20"/>
          <w:szCs w:val="20"/>
          <w:lang w:val="en-US"/>
        </w:rPr>
        <w:t>mail</w:t>
      </w:r>
      <w:r>
        <w:rPr>
          <w:rFonts w:ascii="Times New Roman" w:hAnsi="Times New Roman"/>
          <w:sz w:val="20"/>
          <w:szCs w:val="20"/>
        </w:rPr>
        <w:t>:</w:t>
      </w:r>
      <w:r>
        <w:rPr>
          <w:rFonts w:ascii="Times New Roman" w:hAnsi="Times New Roman"/>
          <w:sz w:val="20"/>
          <w:szCs w:val="20"/>
          <w:lang w:val="en-US"/>
        </w:rPr>
        <w:t>demon</w:t>
      </w:r>
      <w:r>
        <w:rPr>
          <w:rFonts w:ascii="Times New Roman" w:hAnsi="Times New Roman"/>
          <w:sz w:val="20"/>
          <w:szCs w:val="20"/>
        </w:rPr>
        <w:t>77783@</w:t>
      </w:r>
      <w:r>
        <w:rPr>
          <w:rFonts w:ascii="Times New Roman" w:hAnsi="Times New Roman"/>
          <w:sz w:val="20"/>
          <w:szCs w:val="20"/>
          <w:lang w:val="en-US"/>
        </w:rPr>
        <w:t>mail</w:t>
      </w:r>
      <w:r>
        <w:rPr>
          <w:rFonts w:ascii="Times New Roman" w:hAnsi="Times New Roman"/>
          <w:sz w:val="20"/>
          <w:szCs w:val="20"/>
        </w:rPr>
        <w:t>.</w:t>
      </w:r>
      <w:r>
        <w:rPr>
          <w:rFonts w:ascii="Times New Roman" w:hAnsi="Times New Roman"/>
          <w:sz w:val="20"/>
          <w:szCs w:val="20"/>
          <w:lang w:val="en-US"/>
        </w:rPr>
        <w:t>ru</w:t>
      </w:r>
    </w:p>
    <w:p w:rsidR="00C0249F" w:rsidRPr="009374D4" w:rsidRDefault="00C0249F" w:rsidP="00AA6368">
      <w:pPr>
        <w:pStyle w:val="afff1"/>
        <w:ind w:firstLine="709"/>
        <w:jc w:val="both"/>
        <w:rPr>
          <w:rFonts w:ascii="Times New Roman" w:hAnsi="Times New Roman"/>
          <w:sz w:val="16"/>
          <w:szCs w:val="16"/>
        </w:rPr>
      </w:pPr>
    </w:p>
    <w:p w:rsidR="00C0249F" w:rsidRDefault="00C0249F" w:rsidP="00AA6368">
      <w:pPr>
        <w:pStyle w:val="afff1"/>
        <w:ind w:firstLine="709"/>
        <w:jc w:val="both"/>
        <w:rPr>
          <w:rFonts w:ascii="Times New Roman" w:hAnsi="Times New Roman"/>
          <w:b/>
          <w:sz w:val="20"/>
          <w:szCs w:val="20"/>
        </w:rPr>
      </w:pPr>
      <w:r>
        <w:rPr>
          <w:rFonts w:ascii="Times New Roman" w:hAnsi="Times New Roman"/>
          <w:b/>
          <w:sz w:val="20"/>
          <w:szCs w:val="20"/>
        </w:rPr>
        <w:t>Дорохин Сергей Владимирович</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rPr>
        <w:t>Воронежский государственный лесотехнический университет им. Г.Ф. Морозова</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rPr>
        <w:t>Адрес: 394087, Россия</w:t>
      </w:r>
      <w:r w:rsidR="00487C68">
        <w:rPr>
          <w:rFonts w:ascii="Times New Roman" w:hAnsi="Times New Roman"/>
          <w:sz w:val="20"/>
          <w:szCs w:val="20"/>
        </w:rPr>
        <w:t>, г. Воронеж, ул. Тимирязева, 8</w:t>
      </w:r>
    </w:p>
    <w:p w:rsidR="00C0249F" w:rsidRDefault="00C0249F" w:rsidP="00AA6368">
      <w:pPr>
        <w:pStyle w:val="afff1"/>
        <w:ind w:firstLine="709"/>
        <w:jc w:val="both"/>
        <w:rPr>
          <w:rFonts w:ascii="Times New Roman" w:hAnsi="Times New Roman"/>
          <w:sz w:val="20"/>
          <w:szCs w:val="20"/>
        </w:rPr>
      </w:pPr>
      <w:r>
        <w:rPr>
          <w:rFonts w:ascii="Times New Roman" w:hAnsi="Times New Roman"/>
          <w:sz w:val="20"/>
          <w:szCs w:val="20"/>
        </w:rPr>
        <w:t>Д</w:t>
      </w:r>
      <w:r w:rsidR="00487C68">
        <w:rPr>
          <w:rFonts w:ascii="Times New Roman" w:hAnsi="Times New Roman"/>
          <w:sz w:val="20"/>
          <w:szCs w:val="20"/>
        </w:rPr>
        <w:t>-</w:t>
      </w:r>
      <w:r>
        <w:rPr>
          <w:rFonts w:ascii="Times New Roman" w:hAnsi="Times New Roman"/>
          <w:sz w:val="20"/>
          <w:szCs w:val="20"/>
        </w:rPr>
        <w:t>р техн</w:t>
      </w:r>
      <w:r w:rsidR="00487C68">
        <w:rPr>
          <w:rFonts w:ascii="Times New Roman" w:hAnsi="Times New Roman"/>
          <w:sz w:val="20"/>
          <w:szCs w:val="20"/>
        </w:rPr>
        <w:t>.</w:t>
      </w:r>
      <w:r>
        <w:rPr>
          <w:rFonts w:ascii="Times New Roman" w:hAnsi="Times New Roman"/>
          <w:sz w:val="20"/>
          <w:szCs w:val="20"/>
        </w:rPr>
        <w:t xml:space="preserve"> наук, профессор кафедры автомобилей и сервиса, декан автомобильного факультета</w:t>
      </w:r>
    </w:p>
    <w:p w:rsidR="00C0249F" w:rsidRDefault="00C0249F" w:rsidP="00AA6368">
      <w:pPr>
        <w:pStyle w:val="afff1"/>
        <w:ind w:firstLine="709"/>
        <w:jc w:val="both"/>
        <w:rPr>
          <w:rFonts w:ascii="Times New Roman" w:hAnsi="Times New Roman"/>
          <w:sz w:val="20"/>
          <w:szCs w:val="20"/>
          <w:lang w:val="en-US"/>
        </w:rPr>
      </w:pPr>
      <w:r>
        <w:rPr>
          <w:rFonts w:ascii="Times New Roman" w:hAnsi="Times New Roman"/>
          <w:sz w:val="20"/>
          <w:szCs w:val="20"/>
          <w:lang w:val="en-US"/>
        </w:rPr>
        <w:t xml:space="preserve">E-mail: </w:t>
      </w:r>
      <w:r>
        <w:rPr>
          <w:rFonts w:ascii="Times New Roman" w:hAnsi="Times New Roman"/>
          <w:sz w:val="20"/>
          <w:szCs w:val="20"/>
          <w:shd w:val="clear" w:color="auto" w:fill="FFFFFF"/>
          <w:lang w:val="en-US"/>
        </w:rPr>
        <w:t>dsvvrn@yandex.ru</w:t>
      </w:r>
    </w:p>
    <w:p w:rsidR="00C0249F" w:rsidRPr="001425E8" w:rsidRDefault="00487C68" w:rsidP="00AA6368">
      <w:pPr>
        <w:pStyle w:val="afff1"/>
        <w:rPr>
          <w:rFonts w:ascii="Times New Roman" w:hAnsi="Times New Roman"/>
          <w:sz w:val="20"/>
          <w:szCs w:val="20"/>
          <w:lang w:val="en-US"/>
        </w:rPr>
      </w:pPr>
      <w:r w:rsidRPr="001425E8">
        <w:rPr>
          <w:rFonts w:ascii="Times New Roman" w:hAnsi="Times New Roman"/>
          <w:sz w:val="20"/>
          <w:szCs w:val="20"/>
          <w:lang w:val="en-US"/>
        </w:rPr>
        <w:t>_____________________________________________________________________________________________</w:t>
      </w:r>
    </w:p>
    <w:p w:rsidR="009374D4" w:rsidRPr="009374D4" w:rsidRDefault="009374D4" w:rsidP="00AA6368">
      <w:pPr>
        <w:rPr>
          <w:lang w:val="en-US"/>
        </w:rPr>
      </w:pPr>
      <w:r w:rsidRPr="009374D4">
        <w:rPr>
          <w:lang w:val="en-US"/>
        </w:rPr>
        <w:t>D.V. LIKHACHEV, S.V. DOROKHIN</w:t>
      </w:r>
    </w:p>
    <w:p w:rsidR="00487C68" w:rsidRPr="009374D4" w:rsidRDefault="00487C68" w:rsidP="00AA6368">
      <w:pPr>
        <w:rPr>
          <w:sz w:val="16"/>
          <w:szCs w:val="16"/>
          <w:lang w:val="en-US"/>
        </w:rPr>
      </w:pPr>
    </w:p>
    <w:p w:rsidR="00487C68" w:rsidRDefault="00487C68" w:rsidP="00AA6368">
      <w:pPr>
        <w:spacing w:line="216" w:lineRule="auto"/>
        <w:rPr>
          <w:b/>
          <w:caps/>
          <w:color w:val="000000"/>
          <w:sz w:val="28"/>
          <w:szCs w:val="28"/>
          <w:shd w:val="clear" w:color="auto" w:fill="FFFFFF"/>
          <w:lang w:val="en-US"/>
        </w:rPr>
      </w:pPr>
      <w:r>
        <w:rPr>
          <w:b/>
          <w:caps/>
          <w:color w:val="000000"/>
          <w:sz w:val="28"/>
          <w:szCs w:val="28"/>
          <w:shd w:val="clear" w:color="auto" w:fill="FFFFFF"/>
          <w:lang w:val="en-US"/>
        </w:rPr>
        <w:t xml:space="preserve">INVESTIGATION OF THE PROCESS OF THE INTRODUCTION </w:t>
      </w:r>
      <w:r w:rsidR="009374D4" w:rsidRPr="009374D4">
        <w:rPr>
          <w:b/>
          <w:caps/>
          <w:color w:val="000000"/>
          <w:sz w:val="28"/>
          <w:szCs w:val="28"/>
          <w:shd w:val="clear" w:color="auto" w:fill="FFFFFF"/>
          <w:lang w:val="en-US"/>
        </w:rPr>
        <w:t xml:space="preserve">               </w:t>
      </w:r>
      <w:r>
        <w:rPr>
          <w:b/>
          <w:caps/>
          <w:color w:val="000000"/>
          <w:sz w:val="28"/>
          <w:szCs w:val="28"/>
          <w:shd w:val="clear" w:color="auto" w:fill="FFFFFF"/>
          <w:lang w:val="en-US"/>
        </w:rPr>
        <w:t>OF A SPECIALIZED LEFT-TURNING PHASE OF REGULATION</w:t>
      </w:r>
    </w:p>
    <w:p w:rsidR="00487C68" w:rsidRPr="009374D4" w:rsidRDefault="00487C68" w:rsidP="00AA6368">
      <w:pPr>
        <w:spacing w:line="216" w:lineRule="auto"/>
        <w:ind w:firstLine="708"/>
        <w:jc w:val="both"/>
        <w:rPr>
          <w:b/>
          <w:color w:val="000000"/>
          <w:sz w:val="16"/>
          <w:szCs w:val="16"/>
          <w:shd w:val="clear" w:color="auto" w:fill="FFFFFF"/>
          <w:lang w:val="en-US"/>
        </w:rPr>
      </w:pPr>
    </w:p>
    <w:p w:rsidR="00487C68" w:rsidRDefault="00487C68" w:rsidP="00AA6368">
      <w:pPr>
        <w:spacing w:line="216" w:lineRule="auto"/>
        <w:ind w:left="709" w:right="849" w:firstLine="567"/>
        <w:jc w:val="both"/>
        <w:rPr>
          <w:i/>
          <w:color w:val="000000"/>
          <w:sz w:val="20"/>
          <w:szCs w:val="20"/>
          <w:shd w:val="clear" w:color="auto" w:fill="FFFFFF"/>
          <w:lang w:val="en-US"/>
        </w:rPr>
      </w:pPr>
      <w:r>
        <w:rPr>
          <w:i/>
          <w:color w:val="000000"/>
          <w:sz w:val="20"/>
          <w:szCs w:val="20"/>
          <w:shd w:val="clear" w:color="auto" w:fill="FFFFFF"/>
          <w:lang w:val="en-US"/>
        </w:rPr>
        <w:t>The analysis of the foreign and Russian approach to the calculation of an adjustable inte</w:t>
      </w:r>
      <w:r>
        <w:rPr>
          <w:i/>
          <w:color w:val="000000"/>
          <w:sz w:val="20"/>
          <w:szCs w:val="20"/>
          <w:shd w:val="clear" w:color="auto" w:fill="FFFFFF"/>
          <w:lang w:val="en-US"/>
        </w:rPr>
        <w:t>r</w:t>
      </w:r>
      <w:r>
        <w:rPr>
          <w:i/>
          <w:color w:val="000000"/>
          <w:sz w:val="20"/>
          <w:szCs w:val="20"/>
          <w:shd w:val="clear" w:color="auto" w:fill="FFFFFF"/>
          <w:lang w:val="en-US"/>
        </w:rPr>
        <w:t>section is made, the basic principles and approaches used in the construction of phase-out networks are determined. The classification of the approaches used was carried out taking into account fo</w:t>
      </w:r>
      <w:r>
        <w:rPr>
          <w:i/>
          <w:color w:val="000000"/>
          <w:sz w:val="20"/>
          <w:szCs w:val="20"/>
          <w:shd w:val="clear" w:color="auto" w:fill="FFFFFF"/>
          <w:lang w:val="en-US"/>
        </w:rPr>
        <w:t>r</w:t>
      </w:r>
      <w:r>
        <w:rPr>
          <w:i/>
          <w:color w:val="000000"/>
          <w:sz w:val="20"/>
          <w:szCs w:val="20"/>
          <w:shd w:val="clear" w:color="auto" w:fill="FFFFFF"/>
          <w:lang w:val="en-US"/>
        </w:rPr>
        <w:t>eign and domestic experience. Based on the existing scientific reserve in this area of research. Du</w:t>
      </w:r>
      <w:r>
        <w:rPr>
          <w:i/>
          <w:color w:val="000000"/>
          <w:sz w:val="20"/>
          <w:szCs w:val="20"/>
          <w:shd w:val="clear" w:color="auto" w:fill="FFFFFF"/>
          <w:lang w:val="en-US"/>
        </w:rPr>
        <w:t>r</w:t>
      </w:r>
      <w:r>
        <w:rPr>
          <w:i/>
          <w:color w:val="000000"/>
          <w:sz w:val="20"/>
          <w:szCs w:val="20"/>
          <w:shd w:val="clear" w:color="auto" w:fill="FFFFFF"/>
          <w:lang w:val="en-US"/>
        </w:rPr>
        <w:t>ing the analysis of normative sources it was established that there are many approaches to the choice of organization of the traffic scheme in regulated areas. Particular attention in this regard takes specialized phase input to perform a left turn, mainly the selection is made by the design eng</w:t>
      </w:r>
      <w:r>
        <w:rPr>
          <w:i/>
          <w:color w:val="000000"/>
          <w:sz w:val="20"/>
          <w:szCs w:val="20"/>
          <w:shd w:val="clear" w:color="auto" w:fill="FFFFFF"/>
          <w:lang w:val="en-US"/>
        </w:rPr>
        <w:t>i</w:t>
      </w:r>
      <w:r>
        <w:rPr>
          <w:i/>
          <w:color w:val="000000"/>
          <w:sz w:val="20"/>
          <w:szCs w:val="20"/>
          <w:shd w:val="clear" w:color="auto" w:fill="FFFFFF"/>
          <w:lang w:val="en-US"/>
        </w:rPr>
        <w:t>neer based mostly on demand to perform a left turn, without analyzing the basic characteristics of a transport stream, namely the queue length, the speed and delay of transport means. The basic design parameters used in determining the need to input a specialized left-handed phase using traffic light regulation are determined.</w:t>
      </w:r>
    </w:p>
    <w:p w:rsidR="00487C68" w:rsidRDefault="00487C68" w:rsidP="00AA6368">
      <w:pPr>
        <w:spacing w:line="216" w:lineRule="auto"/>
        <w:ind w:left="709" w:right="849" w:firstLine="567"/>
        <w:jc w:val="both"/>
        <w:rPr>
          <w:i/>
          <w:sz w:val="20"/>
          <w:szCs w:val="20"/>
          <w:lang w:val="en-US"/>
        </w:rPr>
      </w:pPr>
      <w:r>
        <w:rPr>
          <w:b/>
          <w:i/>
          <w:color w:val="000000"/>
          <w:sz w:val="20"/>
          <w:szCs w:val="20"/>
          <w:shd w:val="clear" w:color="auto" w:fill="FFFFFF"/>
          <w:lang w:val="en-US"/>
        </w:rPr>
        <w:t>Keywords:</w:t>
      </w:r>
      <w:r>
        <w:rPr>
          <w:i/>
          <w:color w:val="000000"/>
          <w:sz w:val="20"/>
          <w:szCs w:val="20"/>
          <w:shd w:val="clear" w:color="auto" w:fill="FFFFFF"/>
          <w:lang w:val="en-US"/>
        </w:rPr>
        <w:t xml:space="preserve"> traffic light regulation, cycle duration, foreign and domestic approach, calcul</w:t>
      </w:r>
      <w:r>
        <w:rPr>
          <w:i/>
          <w:color w:val="000000"/>
          <w:sz w:val="20"/>
          <w:szCs w:val="20"/>
          <w:shd w:val="clear" w:color="auto" w:fill="FFFFFF"/>
          <w:lang w:val="en-US"/>
        </w:rPr>
        <w:t>a</w:t>
      </w:r>
      <w:r>
        <w:rPr>
          <w:i/>
          <w:color w:val="000000"/>
          <w:sz w:val="20"/>
          <w:szCs w:val="20"/>
          <w:shd w:val="clear" w:color="auto" w:fill="FFFFFF"/>
          <w:lang w:val="en-US"/>
        </w:rPr>
        <w:t>tion, specialized phase, left turn, transport characteristics.</w:t>
      </w:r>
    </w:p>
    <w:p w:rsidR="00487C68" w:rsidRPr="009374D4" w:rsidRDefault="00487C68" w:rsidP="00AA6368">
      <w:pPr>
        <w:pStyle w:val="afff1"/>
        <w:spacing w:line="216" w:lineRule="auto"/>
        <w:jc w:val="both"/>
        <w:rPr>
          <w:rFonts w:ascii="Times New Roman" w:hAnsi="Times New Roman"/>
          <w:sz w:val="16"/>
          <w:szCs w:val="16"/>
          <w:lang w:val="en-US"/>
        </w:rPr>
      </w:pPr>
    </w:p>
    <w:p w:rsidR="00C04C14" w:rsidRPr="008E23DB" w:rsidRDefault="00C04C14" w:rsidP="00AA6368">
      <w:pPr>
        <w:pStyle w:val="afff1"/>
        <w:spacing w:line="216" w:lineRule="auto"/>
        <w:rPr>
          <w:rFonts w:ascii="Times New Roman" w:hAnsi="Times New Roman"/>
          <w:b/>
          <w:sz w:val="24"/>
          <w:szCs w:val="24"/>
          <w:lang w:val="en-US"/>
        </w:rPr>
      </w:pPr>
      <w:r w:rsidRPr="00C04C14">
        <w:rPr>
          <w:rFonts w:ascii="Times New Roman" w:hAnsi="Times New Roman"/>
          <w:b/>
          <w:sz w:val="24"/>
          <w:szCs w:val="24"/>
          <w:lang w:val="en-US"/>
        </w:rPr>
        <w:t>BIBLIOGRAPHY</w:t>
      </w:r>
    </w:p>
    <w:p w:rsidR="009374D4" w:rsidRPr="008E23DB" w:rsidRDefault="009374D4" w:rsidP="00AA6368">
      <w:pPr>
        <w:pStyle w:val="afff1"/>
        <w:spacing w:line="216" w:lineRule="auto"/>
        <w:rPr>
          <w:rFonts w:ascii="Times New Roman" w:hAnsi="Times New Roman"/>
          <w:b/>
          <w:sz w:val="16"/>
          <w:szCs w:val="16"/>
          <w:lang w:val="en-US"/>
        </w:rPr>
      </w:pPr>
    </w:p>
    <w:p w:rsidR="009374D4" w:rsidRPr="009374D4" w:rsidRDefault="009374D4" w:rsidP="00AA6368">
      <w:pPr>
        <w:pStyle w:val="afff1"/>
        <w:tabs>
          <w:tab w:val="left" w:pos="993"/>
        </w:tabs>
        <w:spacing w:line="216" w:lineRule="auto"/>
        <w:ind w:firstLine="709"/>
        <w:jc w:val="both"/>
        <w:rPr>
          <w:rFonts w:ascii="Times New Roman" w:hAnsi="Times New Roman"/>
          <w:sz w:val="20"/>
          <w:szCs w:val="20"/>
          <w:lang w:val="en-US"/>
        </w:rPr>
      </w:pPr>
      <w:r w:rsidRPr="009374D4">
        <w:rPr>
          <w:rFonts w:ascii="Times New Roman" w:hAnsi="Times New Roman"/>
          <w:sz w:val="20"/>
          <w:szCs w:val="20"/>
          <w:lang w:val="en-US"/>
        </w:rPr>
        <w:t>1.</w:t>
      </w:r>
      <w:r w:rsidRPr="009374D4">
        <w:rPr>
          <w:rFonts w:ascii="Times New Roman" w:hAnsi="Times New Roman"/>
          <w:sz w:val="20"/>
          <w:szCs w:val="20"/>
          <w:lang w:val="en-US"/>
        </w:rPr>
        <w:tab/>
        <w:t>Tekhnicheskie sredstva organizatsii dorozhnogo dvizheniya. Pravila primeneniya dorozhnykh znakov, raz-metki, svetoforov, dorozhnykh ograzhdeniy i napravlyayushchikh ustroystv [Tekst]: natsional`nyy standart RF GOST R 52289-2004 ot 15 dekabrya 2004 g. № 120-st.</w:t>
      </w:r>
    </w:p>
    <w:p w:rsidR="009374D4" w:rsidRPr="009374D4" w:rsidRDefault="009374D4" w:rsidP="00AA6368">
      <w:pPr>
        <w:pStyle w:val="afff1"/>
        <w:tabs>
          <w:tab w:val="left" w:pos="993"/>
        </w:tabs>
        <w:spacing w:line="216" w:lineRule="auto"/>
        <w:ind w:firstLine="709"/>
        <w:jc w:val="both"/>
        <w:rPr>
          <w:rFonts w:ascii="Times New Roman" w:hAnsi="Times New Roman"/>
          <w:sz w:val="20"/>
          <w:szCs w:val="20"/>
          <w:lang w:val="en-US"/>
        </w:rPr>
      </w:pPr>
      <w:r w:rsidRPr="009374D4">
        <w:rPr>
          <w:rFonts w:ascii="Times New Roman" w:hAnsi="Times New Roman"/>
          <w:sz w:val="20"/>
          <w:szCs w:val="20"/>
          <w:lang w:val="en-US"/>
        </w:rPr>
        <w:t>2.</w:t>
      </w:r>
      <w:r w:rsidRPr="009374D4">
        <w:rPr>
          <w:rFonts w:ascii="Times New Roman" w:hAnsi="Times New Roman"/>
          <w:sz w:val="20"/>
          <w:szCs w:val="20"/>
          <w:lang w:val="en-US"/>
        </w:rPr>
        <w:tab/>
        <w:t>ODM 218.6.003-2011 [Tekst]: metodicheskie rekomendatsii po proektirovaniyu svetofornykh ob</w:t>
      </w:r>
      <w:r w:rsidR="00CA25DE">
        <w:rPr>
          <w:rFonts w:ascii="Times New Roman" w:hAnsi="Times New Roman"/>
          <w:sz w:val="20"/>
          <w:szCs w:val="20"/>
          <w:lang w:val="en-US"/>
        </w:rPr>
        <w:t>»</w:t>
      </w:r>
      <w:r w:rsidRPr="009374D4">
        <w:rPr>
          <w:rFonts w:ascii="Times New Roman" w:hAnsi="Times New Roman"/>
          <w:sz w:val="20"/>
          <w:szCs w:val="20"/>
          <w:lang w:val="en-US"/>
        </w:rPr>
        <w:t>ektov na avtomobil`nykh dorogakh izdan na osnovanii rasporyazheniya Federal`nogo dorozhnogo agentstva ot 27 fevralya 2013 g. № 236-r.</w:t>
      </w:r>
    </w:p>
    <w:p w:rsidR="009374D4" w:rsidRPr="009374D4" w:rsidRDefault="009374D4" w:rsidP="00AA6368">
      <w:pPr>
        <w:pStyle w:val="afff1"/>
        <w:tabs>
          <w:tab w:val="left" w:pos="993"/>
        </w:tabs>
        <w:spacing w:line="216" w:lineRule="auto"/>
        <w:ind w:firstLine="709"/>
        <w:jc w:val="both"/>
        <w:rPr>
          <w:rFonts w:ascii="Times New Roman" w:hAnsi="Times New Roman"/>
          <w:sz w:val="20"/>
          <w:szCs w:val="20"/>
          <w:lang w:val="en-US"/>
        </w:rPr>
      </w:pPr>
      <w:r w:rsidRPr="009374D4">
        <w:rPr>
          <w:rFonts w:ascii="Times New Roman" w:hAnsi="Times New Roman"/>
          <w:sz w:val="20"/>
          <w:szCs w:val="20"/>
          <w:lang w:val="en-US"/>
        </w:rPr>
        <w:t>3.</w:t>
      </w:r>
      <w:r w:rsidRPr="009374D4">
        <w:rPr>
          <w:rFonts w:ascii="Times New Roman" w:hAnsi="Times New Roman"/>
          <w:sz w:val="20"/>
          <w:szCs w:val="20"/>
          <w:lang w:val="en-US"/>
        </w:rPr>
        <w:tab/>
        <w:t>Tsarikov, A.A. Puti povysheniya propusknoy sposobnosti i bezopasnosti dvizheniya povorotnykh manev-rov [Tekst] / Vestnik Sibirskoy gosudarstvennoy avtomobil`no-dorozhnoy akademii. - 2009. - №3(13). - S. 31-36.</w:t>
      </w:r>
    </w:p>
    <w:p w:rsidR="009374D4" w:rsidRPr="009374D4" w:rsidRDefault="009374D4" w:rsidP="00AA6368">
      <w:pPr>
        <w:pStyle w:val="afff1"/>
        <w:tabs>
          <w:tab w:val="left" w:pos="993"/>
        </w:tabs>
        <w:spacing w:line="216" w:lineRule="auto"/>
        <w:ind w:firstLine="709"/>
        <w:jc w:val="both"/>
        <w:rPr>
          <w:rFonts w:ascii="Times New Roman" w:hAnsi="Times New Roman"/>
          <w:sz w:val="20"/>
          <w:szCs w:val="20"/>
          <w:lang w:val="en-US"/>
        </w:rPr>
      </w:pPr>
      <w:r w:rsidRPr="009374D4">
        <w:rPr>
          <w:rFonts w:ascii="Times New Roman" w:hAnsi="Times New Roman"/>
          <w:sz w:val="20"/>
          <w:szCs w:val="20"/>
          <w:lang w:val="en-US"/>
        </w:rPr>
        <w:t>4.</w:t>
      </w:r>
      <w:r w:rsidRPr="009374D4">
        <w:rPr>
          <w:rFonts w:ascii="Times New Roman" w:hAnsi="Times New Roman"/>
          <w:sz w:val="20"/>
          <w:szCs w:val="20"/>
          <w:lang w:val="en-US"/>
        </w:rPr>
        <w:tab/>
        <w:t>Tsarikov, A.A. Razvitie metodov rascheta reguliruemykh uzlov na ulichno-dorozhnoy seti [Tekst] / Vest-nik Ural`skogo gosudarstvennogo universiteta putey soobshcheniya. - 2009. - №3-4. - S. 118-123.</w:t>
      </w:r>
    </w:p>
    <w:p w:rsidR="009374D4" w:rsidRPr="009374D4" w:rsidRDefault="009374D4" w:rsidP="00AA6368">
      <w:pPr>
        <w:pStyle w:val="afff1"/>
        <w:tabs>
          <w:tab w:val="left" w:pos="993"/>
        </w:tabs>
        <w:spacing w:line="216" w:lineRule="auto"/>
        <w:ind w:firstLine="709"/>
        <w:jc w:val="both"/>
        <w:rPr>
          <w:rFonts w:ascii="Times New Roman" w:hAnsi="Times New Roman"/>
          <w:sz w:val="20"/>
          <w:szCs w:val="20"/>
          <w:lang w:val="en-US"/>
        </w:rPr>
      </w:pPr>
      <w:r w:rsidRPr="009374D4">
        <w:rPr>
          <w:rFonts w:ascii="Times New Roman" w:hAnsi="Times New Roman"/>
          <w:sz w:val="20"/>
          <w:szCs w:val="20"/>
          <w:lang w:val="en-US"/>
        </w:rPr>
        <w:t>5.</w:t>
      </w:r>
      <w:r w:rsidRPr="009374D4">
        <w:rPr>
          <w:rFonts w:ascii="Times New Roman" w:hAnsi="Times New Roman"/>
          <w:sz w:val="20"/>
          <w:szCs w:val="20"/>
          <w:lang w:val="en-US"/>
        </w:rPr>
        <w:tab/>
        <w:t>Tsarikov, A.A. Razvitie metodov rascheta reguliruemykh uzlov na ulichno-dorozhnoy seti goroda [Tekst]: avtoref. dis. na soisk. uchen. step. kand. tekhn. nauk (05.22.01) / Tsarikov Aleksey Alekseevich; Ur. gos. un-t putey soobshch. - Ekaterinburg, 2010. - 18 s.</w:t>
      </w:r>
    </w:p>
    <w:p w:rsidR="009374D4" w:rsidRPr="009374D4" w:rsidRDefault="009374D4" w:rsidP="00AA6368">
      <w:pPr>
        <w:pStyle w:val="afff1"/>
        <w:tabs>
          <w:tab w:val="left" w:pos="993"/>
        </w:tabs>
        <w:spacing w:line="216" w:lineRule="auto"/>
        <w:ind w:firstLine="709"/>
        <w:jc w:val="both"/>
        <w:rPr>
          <w:rFonts w:ascii="Times New Roman" w:hAnsi="Times New Roman"/>
          <w:sz w:val="20"/>
          <w:szCs w:val="20"/>
          <w:lang w:val="en-US"/>
        </w:rPr>
      </w:pPr>
      <w:r w:rsidRPr="009374D4">
        <w:rPr>
          <w:rFonts w:ascii="Times New Roman" w:hAnsi="Times New Roman"/>
          <w:sz w:val="20"/>
          <w:szCs w:val="20"/>
          <w:lang w:val="en-US"/>
        </w:rPr>
        <w:t>6.</w:t>
      </w:r>
      <w:r w:rsidRPr="009374D4">
        <w:rPr>
          <w:rFonts w:ascii="Times New Roman" w:hAnsi="Times New Roman"/>
          <w:sz w:val="20"/>
          <w:szCs w:val="20"/>
          <w:lang w:val="en-US"/>
        </w:rPr>
        <w:tab/>
        <w:t>Polyakov, A.A. Gorodskoe dvizhenie i planirovka ulits [Tekst] / A.A. Polyakov. - M. -L.: Gosstroyizdat, 1953. - 251 s.</w:t>
      </w:r>
    </w:p>
    <w:p w:rsidR="00434106" w:rsidRPr="00ED407B" w:rsidRDefault="009374D4" w:rsidP="00434106">
      <w:pPr>
        <w:pStyle w:val="aa"/>
        <w:widowControl w:val="0"/>
        <w:tabs>
          <w:tab w:val="left" w:pos="0"/>
          <w:tab w:val="left" w:pos="993"/>
        </w:tabs>
        <w:spacing w:after="0" w:line="216" w:lineRule="auto"/>
        <w:ind w:firstLine="709"/>
        <w:jc w:val="both"/>
        <w:rPr>
          <w:sz w:val="20"/>
          <w:szCs w:val="20"/>
          <w:lang w:val="en-US"/>
        </w:rPr>
      </w:pPr>
      <w:r w:rsidRPr="009374D4">
        <w:rPr>
          <w:sz w:val="20"/>
          <w:szCs w:val="20"/>
          <w:lang w:val="en-US"/>
        </w:rPr>
        <w:t>7.</w:t>
      </w:r>
      <w:r w:rsidRPr="009374D4">
        <w:rPr>
          <w:sz w:val="20"/>
          <w:szCs w:val="20"/>
          <w:lang w:val="en-US"/>
        </w:rPr>
        <w:tab/>
      </w:r>
      <w:r w:rsidR="00434106" w:rsidRPr="00ED407B">
        <w:rPr>
          <w:sz w:val="20"/>
          <w:szCs w:val="20"/>
          <w:lang w:val="en-US"/>
        </w:rPr>
        <w:t>Proizvodstvenno-tekhnicheskaya infrastruktura servisnogo obsluzhivaniya avtomobiley [Tekst]: uchebnoe posobie dlya studentov vysshikh uchebnykh zavedeniy, obuchayushchikhsya po spetsial`nosti «Servis trans-portnykh i tekhnologicheskikh mashin i oborudovaniya (Avtomobil`nyy transport)» napravleniya podgotovki «Ekspluatatsiya n</w:t>
      </w:r>
      <w:r w:rsidR="00434106" w:rsidRPr="00ED407B">
        <w:rPr>
          <w:sz w:val="20"/>
          <w:szCs w:val="20"/>
          <w:lang w:val="en-US"/>
        </w:rPr>
        <w:t>a</w:t>
      </w:r>
      <w:r w:rsidR="00434106" w:rsidRPr="00ED407B">
        <w:rPr>
          <w:sz w:val="20"/>
          <w:szCs w:val="20"/>
          <w:lang w:val="en-US"/>
        </w:rPr>
        <w:lastRenderedPageBreak/>
        <w:t>zemnogo transporta i transportnogo oborudovaniya» / N.I. Verevkin, A.N. Novikov, N.A. Da-vydov i dr.; pod redak</w:t>
      </w:r>
      <w:r w:rsidR="00434106" w:rsidRPr="00ED407B">
        <w:rPr>
          <w:sz w:val="20"/>
          <w:szCs w:val="20"/>
          <w:lang w:val="en-US"/>
        </w:rPr>
        <w:t>t</w:t>
      </w:r>
      <w:r w:rsidR="00434106" w:rsidRPr="00ED407B">
        <w:rPr>
          <w:sz w:val="20"/>
          <w:szCs w:val="20"/>
          <w:lang w:val="en-US"/>
        </w:rPr>
        <w:t>siey N.A. Davydova. - M., 2013. - 2-e izdanie, stereotipnoe.</w:t>
      </w:r>
    </w:p>
    <w:p w:rsidR="009374D4" w:rsidRPr="00822897" w:rsidRDefault="00434106" w:rsidP="00AA6368">
      <w:pPr>
        <w:pStyle w:val="afff1"/>
        <w:tabs>
          <w:tab w:val="left" w:pos="993"/>
        </w:tabs>
        <w:spacing w:line="216" w:lineRule="auto"/>
        <w:ind w:firstLine="709"/>
        <w:jc w:val="both"/>
        <w:rPr>
          <w:rFonts w:ascii="Times New Roman" w:hAnsi="Times New Roman"/>
          <w:sz w:val="20"/>
          <w:szCs w:val="20"/>
          <w:lang w:val="en-US"/>
        </w:rPr>
      </w:pPr>
      <w:r w:rsidRPr="00822897">
        <w:rPr>
          <w:rFonts w:ascii="Times New Roman" w:hAnsi="Times New Roman"/>
          <w:sz w:val="20"/>
          <w:szCs w:val="20"/>
          <w:lang w:val="en-US"/>
        </w:rPr>
        <w:t xml:space="preserve">8. </w:t>
      </w:r>
      <w:r w:rsidR="009374D4" w:rsidRPr="009374D4">
        <w:rPr>
          <w:rFonts w:ascii="Times New Roman" w:hAnsi="Times New Roman"/>
          <w:sz w:val="20"/>
          <w:szCs w:val="20"/>
          <w:lang w:val="en-US"/>
        </w:rPr>
        <w:t>Tsarikov</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A</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A</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Sovershenstvovanie</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organizatsii</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dvizheniya</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pri</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vypolnenii</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levykh</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povorotov</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Elek</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tronnyy</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resurs</w:t>
      </w:r>
      <w:r w:rsidR="009374D4" w:rsidRPr="00822897">
        <w:rPr>
          <w:rFonts w:ascii="Times New Roman" w:hAnsi="Times New Roman"/>
          <w:sz w:val="20"/>
          <w:szCs w:val="20"/>
          <w:lang w:val="en-US"/>
        </w:rPr>
        <w:t xml:space="preserve">] / </w:t>
      </w:r>
      <w:r w:rsidR="009374D4" w:rsidRPr="009374D4">
        <w:rPr>
          <w:rFonts w:ascii="Times New Roman" w:hAnsi="Times New Roman"/>
          <w:sz w:val="20"/>
          <w:szCs w:val="20"/>
          <w:lang w:val="en-US"/>
        </w:rPr>
        <w:t>Rezhim</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dostupa</w:t>
      </w:r>
      <w:r w:rsidR="009374D4" w:rsidRPr="00822897">
        <w:rPr>
          <w:rFonts w:ascii="Times New Roman" w:hAnsi="Times New Roman"/>
          <w:sz w:val="20"/>
          <w:szCs w:val="20"/>
          <w:lang w:val="en-US"/>
        </w:rPr>
        <w:t xml:space="preserve">: </w:t>
      </w:r>
      <w:r w:rsidR="009374D4" w:rsidRPr="009374D4">
        <w:rPr>
          <w:rFonts w:ascii="Times New Roman" w:hAnsi="Times New Roman"/>
          <w:sz w:val="20"/>
          <w:szCs w:val="20"/>
          <w:lang w:val="en-US"/>
        </w:rPr>
        <w:t>http</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www</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waksman</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ru</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Russian</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Streets</w:t>
      </w:r>
      <w:r w:rsidR="009374D4" w:rsidRPr="00822897">
        <w:rPr>
          <w:rFonts w:ascii="Times New Roman" w:hAnsi="Times New Roman"/>
          <w:sz w:val="20"/>
          <w:szCs w:val="20"/>
          <w:lang w:val="en-US"/>
        </w:rPr>
        <w:t>_</w:t>
      </w:r>
      <w:r w:rsidR="009374D4" w:rsidRPr="009374D4">
        <w:rPr>
          <w:rFonts w:ascii="Times New Roman" w:hAnsi="Times New Roman"/>
          <w:sz w:val="20"/>
          <w:szCs w:val="20"/>
          <w:lang w:val="en-US"/>
        </w:rPr>
        <w:t>net</w:t>
      </w:r>
      <w:r w:rsidR="009374D4" w:rsidRPr="00822897">
        <w:rPr>
          <w:rFonts w:ascii="Times New Roman" w:hAnsi="Times New Roman"/>
          <w:sz w:val="20"/>
          <w:szCs w:val="20"/>
          <w:lang w:val="en-US"/>
        </w:rPr>
        <w:t>-/2005/</w:t>
      </w:r>
      <w:r w:rsidR="009374D4" w:rsidRPr="009374D4">
        <w:rPr>
          <w:rFonts w:ascii="Times New Roman" w:hAnsi="Times New Roman"/>
          <w:sz w:val="20"/>
          <w:szCs w:val="20"/>
          <w:lang w:val="en-US"/>
        </w:rPr>
        <w:t>tsa</w:t>
      </w:r>
      <w:r w:rsidR="009374D4" w:rsidRPr="00822897">
        <w:rPr>
          <w:rFonts w:ascii="Times New Roman" w:hAnsi="Times New Roman"/>
          <w:sz w:val="20"/>
          <w:szCs w:val="20"/>
          <w:lang w:val="en-US"/>
        </w:rPr>
        <w:t>.</w:t>
      </w:r>
      <w:r w:rsidR="009374D4" w:rsidRPr="009374D4">
        <w:rPr>
          <w:rFonts w:ascii="Times New Roman" w:hAnsi="Times New Roman"/>
          <w:sz w:val="20"/>
          <w:szCs w:val="20"/>
          <w:lang w:val="en-US"/>
        </w:rPr>
        <w:t>htm</w:t>
      </w:r>
      <w:r w:rsidR="009374D4" w:rsidRPr="00822897">
        <w:rPr>
          <w:rFonts w:ascii="Times New Roman" w:hAnsi="Times New Roman"/>
          <w:sz w:val="20"/>
          <w:szCs w:val="20"/>
          <w:lang w:val="en-US"/>
        </w:rPr>
        <w:t>.</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sidRPr="00434106">
        <w:rPr>
          <w:rFonts w:ascii="Times New Roman" w:hAnsi="Times New Roman"/>
          <w:sz w:val="20"/>
          <w:szCs w:val="20"/>
          <w:lang w:val="en-US"/>
        </w:rPr>
        <w:t>9</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Rukovodstvo po regulirovaniyu dorozhnogo dvizheniya v gorodakh [Tekst] / M.: Stroyizdat, 1974. - 97 s.</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sidRPr="00434106">
        <w:rPr>
          <w:rFonts w:ascii="Times New Roman" w:hAnsi="Times New Roman"/>
          <w:sz w:val="20"/>
          <w:szCs w:val="20"/>
          <w:lang w:val="en-US"/>
        </w:rPr>
        <w:t>10</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 xml:space="preserve">O Pravilakh dorozhnogo dvizheniya (vmeste s </w:t>
      </w:r>
      <w:r w:rsidR="00CA25DE">
        <w:rPr>
          <w:rFonts w:ascii="Times New Roman" w:hAnsi="Times New Roman"/>
          <w:sz w:val="20"/>
          <w:szCs w:val="20"/>
          <w:lang w:val="en-US"/>
        </w:rPr>
        <w:t>«</w:t>
      </w:r>
      <w:r w:rsidR="009374D4" w:rsidRPr="009374D4">
        <w:rPr>
          <w:rFonts w:ascii="Times New Roman" w:hAnsi="Times New Roman"/>
          <w:sz w:val="20"/>
          <w:szCs w:val="20"/>
          <w:lang w:val="en-US"/>
        </w:rPr>
        <w:t>Osnovnymi polozheniyami po dopusku transportnykh sredstv k ekspluatatsii i obyazannosti dolzhnostnykh lits po obespecheniyu bezopasnosti dorozhnogo dvizheniya</w:t>
      </w:r>
      <w:r w:rsidR="00CA25DE">
        <w:rPr>
          <w:rFonts w:ascii="Times New Roman" w:hAnsi="Times New Roman"/>
          <w:sz w:val="20"/>
          <w:szCs w:val="20"/>
          <w:lang w:val="en-US"/>
        </w:rPr>
        <w:t>»</w:t>
      </w:r>
      <w:r w:rsidR="009374D4" w:rsidRPr="009374D4">
        <w:rPr>
          <w:rFonts w:ascii="Times New Roman" w:hAnsi="Times New Roman"/>
          <w:sz w:val="20"/>
          <w:szCs w:val="20"/>
          <w:lang w:val="en-US"/>
        </w:rPr>
        <w:t>) [Tekst]: Postanovlenie Pravitel`stva RF ot 23 oktyabrya 1993 g. № 1090 (red. ot 23 dekabrya 2017 g.).</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822897">
        <w:rPr>
          <w:rFonts w:ascii="Times New Roman" w:hAnsi="Times New Roman"/>
          <w:sz w:val="20"/>
          <w:szCs w:val="20"/>
          <w:lang w:val="en-US"/>
        </w:rPr>
        <w:t>1</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 xml:space="preserve"> Mc Shane, W. R., and Ross, R. P., Traffic Engineering, Prentice Hall, Englewood Cliffs,1990, New Jersey.</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2</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Asante, S.A. Selection Criteria for Left-Turn Phasing, Indication Sequence and Auxiliary Sign [Text] / S.A.Asante, S.A. Ardekani, J.C. Williams. - HPR Research Report 1256- IF, University of Texas at Arlington, Arlin</w:t>
      </w:r>
      <w:r w:rsidR="009374D4" w:rsidRPr="009374D4">
        <w:rPr>
          <w:rFonts w:ascii="Times New Roman" w:hAnsi="Times New Roman"/>
          <w:sz w:val="20"/>
          <w:szCs w:val="20"/>
          <w:lang w:val="en-US"/>
        </w:rPr>
        <w:t>g</w:t>
      </w:r>
      <w:r w:rsidR="009374D4" w:rsidRPr="009374D4">
        <w:rPr>
          <w:rFonts w:ascii="Times New Roman" w:hAnsi="Times New Roman"/>
          <w:sz w:val="20"/>
          <w:szCs w:val="20"/>
          <w:lang w:val="en-US"/>
        </w:rPr>
        <w:t>ton, TX. -1993. - P. 105.</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3</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Robert, L. Traffic Control Systems Handbook [Text] / L.Robert, P.E. Gordon, Warren Tighe. - FHWA-HOP-06-006. U.S. Department of Transportation, Federal Highway Administration, Washington, DC. - 2005.</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4</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Highway Capacity Manua [Text]. - TRB, Washington, DC, 2000. - 1134 p.</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5</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MnDOT Traffic Signal Timing and Coordination Manual [Text], 2013, p. 305.</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6</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Vlasov, V.M. Definition of perspective scheme of organization of traffic using methods of forecasting and modeling [Tekst] / V.M. Vlasov, A.N. Novikov, I.A. Novikov, A.G. Shevtsova // IOP Conf. Series: Materials Science and Engineering 327 (2018) 042116 doi:10.1088/1757-899X/327/4/042116.</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7</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Dorokhin, S.V. K voprosu povysheniya effektivnosti sredstv organizatsii dorozhnogo dvizheniya [Tekst] / S.V. Dorokhin; otv. redaktor E.V. Ageev // Sovremennye avtomobil`nye materialy i tekhnologii: sbornik sta-tey VI Mezhdunarodnoy nauchno-tekhnicheskoy konferentsii. - 2014. - S. 180-183.</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8</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Novikov, A.N. Sovershenstvovanie dorozhnoy seti dlya povysheniya ikh propusknoy sposobnosti s is-pol`zovaniem sredstv transportnoy telematiki [Tekst] / A.N. Novikov, V.A. Golenkov, YU.N. Baranov, A.A. Katunin, A.S. Bodrov // Izvestiya Tul`skogo gosudarstvennogo universiteta. Tekhnicheskie nauki. - 2014. - №6. - S. 128-139.</w:t>
      </w:r>
    </w:p>
    <w:p w:rsidR="009374D4" w:rsidRPr="009374D4" w:rsidRDefault="00434106" w:rsidP="00AA6368">
      <w:pPr>
        <w:pStyle w:val="afff1"/>
        <w:tabs>
          <w:tab w:val="left" w:pos="993"/>
        </w:tabs>
        <w:spacing w:line="216" w:lineRule="auto"/>
        <w:ind w:firstLine="709"/>
        <w:jc w:val="both"/>
        <w:rPr>
          <w:rFonts w:ascii="Times New Roman" w:hAnsi="Times New Roman"/>
          <w:sz w:val="20"/>
          <w:szCs w:val="20"/>
          <w:lang w:val="en-US"/>
        </w:rPr>
      </w:pPr>
      <w:r>
        <w:rPr>
          <w:rFonts w:ascii="Times New Roman" w:hAnsi="Times New Roman"/>
          <w:sz w:val="20"/>
          <w:szCs w:val="20"/>
          <w:lang w:val="en-US"/>
        </w:rPr>
        <w:t>1</w:t>
      </w:r>
      <w:r w:rsidRPr="00434106">
        <w:rPr>
          <w:rFonts w:ascii="Times New Roman" w:hAnsi="Times New Roman"/>
          <w:sz w:val="20"/>
          <w:szCs w:val="20"/>
          <w:lang w:val="en-US"/>
        </w:rPr>
        <w:t>9</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Novikov, I.A. Otsenka dinamiki avariynosti na dorogakh Rossiyskoy Federatsii i mery po eio snizhe-niyu [Tekst] / I.A. Novikov, A.G. Shevtsova, G.A. Bakhare // Tekhnika i tekhnologii stroitel`stva. - 2015. - №4(4). - S. 5-10.</w:t>
      </w:r>
    </w:p>
    <w:p w:rsidR="009374D4" w:rsidRPr="00434106" w:rsidRDefault="00434106" w:rsidP="00AA6368">
      <w:pPr>
        <w:pStyle w:val="afff1"/>
        <w:tabs>
          <w:tab w:val="left" w:pos="993"/>
        </w:tabs>
        <w:spacing w:line="216" w:lineRule="auto"/>
        <w:ind w:firstLine="709"/>
        <w:jc w:val="both"/>
        <w:rPr>
          <w:rFonts w:ascii="Times New Roman" w:hAnsi="Times New Roman"/>
          <w:sz w:val="20"/>
          <w:szCs w:val="20"/>
          <w:lang w:val="en-US"/>
        </w:rPr>
      </w:pPr>
      <w:r w:rsidRPr="00434106">
        <w:rPr>
          <w:rFonts w:ascii="Times New Roman" w:hAnsi="Times New Roman"/>
          <w:sz w:val="20"/>
          <w:szCs w:val="20"/>
          <w:lang w:val="en-US"/>
        </w:rPr>
        <w:t>20</w:t>
      </w:r>
      <w:r w:rsidR="009374D4" w:rsidRPr="009374D4">
        <w:rPr>
          <w:rFonts w:ascii="Times New Roman" w:hAnsi="Times New Roman"/>
          <w:sz w:val="20"/>
          <w:szCs w:val="20"/>
          <w:lang w:val="en-US"/>
        </w:rPr>
        <w:t>.</w:t>
      </w:r>
      <w:r w:rsidR="009374D4" w:rsidRPr="009374D4">
        <w:rPr>
          <w:rFonts w:ascii="Times New Roman" w:hAnsi="Times New Roman"/>
          <w:sz w:val="20"/>
          <w:szCs w:val="20"/>
          <w:lang w:val="en-US"/>
        </w:rPr>
        <w:tab/>
        <w:t>Likhachev, D.V. Analiz sposobov organizatsii levopovorotnogo dvizheniya na peresecheniyakh i perspekti-vy dal`neyshikh issledovaniy [Tekst] / D.V. Likhachev; pod obshchey redaktsiey A.I. Novikova // Al`ternativnye i</w:t>
      </w:r>
      <w:r w:rsidR="009374D4" w:rsidRPr="009374D4">
        <w:rPr>
          <w:rFonts w:ascii="Times New Roman" w:hAnsi="Times New Roman"/>
          <w:sz w:val="20"/>
          <w:szCs w:val="20"/>
          <w:lang w:val="en-US"/>
        </w:rPr>
        <w:t>s</w:t>
      </w:r>
      <w:r w:rsidR="009374D4" w:rsidRPr="009374D4">
        <w:rPr>
          <w:rFonts w:ascii="Times New Roman" w:hAnsi="Times New Roman"/>
          <w:sz w:val="20"/>
          <w:szCs w:val="20"/>
          <w:lang w:val="en-US"/>
        </w:rPr>
        <w:t>tochniki energii na avtomobil`nom transporte: problemy i perspektivy ratsional`nogo ispol`zovaniya: sbornik nauc</w:t>
      </w:r>
      <w:r w:rsidR="009374D4" w:rsidRPr="009374D4">
        <w:rPr>
          <w:rFonts w:ascii="Times New Roman" w:hAnsi="Times New Roman"/>
          <w:sz w:val="20"/>
          <w:szCs w:val="20"/>
          <w:lang w:val="en-US"/>
        </w:rPr>
        <w:t>h</w:t>
      </w:r>
      <w:r w:rsidR="009374D4" w:rsidRPr="009374D4">
        <w:rPr>
          <w:rFonts w:ascii="Times New Roman" w:hAnsi="Times New Roman"/>
          <w:sz w:val="20"/>
          <w:szCs w:val="20"/>
          <w:lang w:val="en-US"/>
        </w:rPr>
        <w:t>nykh trudov po materialam Mezhdunarodnoy nauchno-prakticheskoy konferentsii. - 2014. - S. 115-120.</w:t>
      </w:r>
    </w:p>
    <w:p w:rsidR="00C04C14" w:rsidRPr="00822897" w:rsidRDefault="009374D4" w:rsidP="00AA6368">
      <w:pPr>
        <w:pStyle w:val="afff1"/>
        <w:spacing w:line="216" w:lineRule="auto"/>
        <w:jc w:val="both"/>
        <w:rPr>
          <w:rFonts w:ascii="Times New Roman" w:hAnsi="Times New Roman"/>
          <w:sz w:val="20"/>
          <w:szCs w:val="20"/>
          <w:lang w:val="en-US"/>
        </w:rPr>
      </w:pPr>
      <w:r w:rsidRPr="00822897">
        <w:rPr>
          <w:rFonts w:ascii="Times New Roman" w:hAnsi="Times New Roman"/>
          <w:sz w:val="20"/>
          <w:szCs w:val="20"/>
          <w:lang w:val="en-US"/>
        </w:rPr>
        <w:t xml:space="preserve">                            </w:t>
      </w:r>
    </w:p>
    <w:p w:rsidR="00C0249F" w:rsidRDefault="00C0249F" w:rsidP="00AA6368">
      <w:pPr>
        <w:pStyle w:val="afff1"/>
        <w:spacing w:line="216" w:lineRule="auto"/>
        <w:ind w:firstLine="709"/>
        <w:jc w:val="both"/>
        <w:rPr>
          <w:rFonts w:ascii="Times New Roman" w:hAnsi="Times New Roman"/>
          <w:b/>
          <w:sz w:val="20"/>
          <w:szCs w:val="20"/>
          <w:lang w:val="en-US"/>
        </w:rPr>
      </w:pPr>
      <w:r>
        <w:rPr>
          <w:rFonts w:ascii="Times New Roman" w:hAnsi="Times New Roman"/>
          <w:b/>
          <w:sz w:val="20"/>
          <w:szCs w:val="20"/>
          <w:lang w:val="en-US"/>
        </w:rPr>
        <w:t>Likhachev Dmitry Valerievich</w:t>
      </w:r>
    </w:p>
    <w:p w:rsidR="00487C68" w:rsidRPr="00487C68"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Voro</w:t>
      </w:r>
      <w:r w:rsidR="00941527">
        <w:rPr>
          <w:rFonts w:ascii="Times New Roman" w:hAnsi="Times New Roman"/>
          <w:sz w:val="20"/>
          <w:szCs w:val="20"/>
          <w:lang w:val="en-US"/>
        </w:rPr>
        <w:t>nezh State Forestry University</w:t>
      </w:r>
    </w:p>
    <w:p w:rsidR="00C0249F"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Address: 394087, Russia, Voronezh, Timiryazev</w:t>
      </w:r>
      <w:r w:rsidR="00487C68" w:rsidRPr="00487C68">
        <w:rPr>
          <w:rFonts w:ascii="Times New Roman" w:hAnsi="Times New Roman"/>
          <w:sz w:val="20"/>
          <w:szCs w:val="20"/>
          <w:lang w:val="en-US"/>
        </w:rPr>
        <w:t xml:space="preserve"> </w:t>
      </w:r>
      <w:r w:rsidR="00487C68">
        <w:rPr>
          <w:rFonts w:ascii="Times New Roman" w:hAnsi="Times New Roman"/>
          <w:sz w:val="20"/>
          <w:szCs w:val="20"/>
          <w:lang w:val="en-US"/>
        </w:rPr>
        <w:t>str., 8</w:t>
      </w:r>
    </w:p>
    <w:p w:rsidR="00487C68"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 xml:space="preserve">Senior lecturer </w:t>
      </w:r>
    </w:p>
    <w:p w:rsidR="00C0249F"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E-mail: demon77783@mail.ru</w:t>
      </w:r>
    </w:p>
    <w:p w:rsidR="00C0249F" w:rsidRPr="009374D4" w:rsidRDefault="00C0249F" w:rsidP="00AA6368">
      <w:pPr>
        <w:pStyle w:val="afff1"/>
        <w:spacing w:line="216" w:lineRule="auto"/>
        <w:ind w:firstLine="709"/>
        <w:jc w:val="both"/>
        <w:rPr>
          <w:rFonts w:ascii="Times New Roman" w:hAnsi="Times New Roman"/>
          <w:sz w:val="16"/>
          <w:szCs w:val="16"/>
          <w:lang w:val="en-US"/>
        </w:rPr>
      </w:pPr>
    </w:p>
    <w:p w:rsidR="00C0249F" w:rsidRDefault="00C0249F" w:rsidP="00AA6368">
      <w:pPr>
        <w:pStyle w:val="afff1"/>
        <w:spacing w:line="216" w:lineRule="auto"/>
        <w:ind w:firstLine="709"/>
        <w:jc w:val="both"/>
        <w:rPr>
          <w:rFonts w:ascii="Times New Roman" w:hAnsi="Times New Roman"/>
          <w:b/>
          <w:sz w:val="20"/>
          <w:szCs w:val="20"/>
          <w:lang w:val="en-US"/>
        </w:rPr>
      </w:pPr>
      <w:r>
        <w:rPr>
          <w:rFonts w:ascii="Times New Roman" w:hAnsi="Times New Roman"/>
          <w:b/>
          <w:sz w:val="20"/>
          <w:szCs w:val="20"/>
          <w:lang w:val="en-US"/>
        </w:rPr>
        <w:t>Dorokhin Sergey Vladimirovich</w:t>
      </w:r>
    </w:p>
    <w:p w:rsidR="00C0249F"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Voronezh State For</w:t>
      </w:r>
      <w:r w:rsidR="00941527">
        <w:rPr>
          <w:rFonts w:ascii="Times New Roman" w:hAnsi="Times New Roman"/>
          <w:sz w:val="20"/>
          <w:szCs w:val="20"/>
          <w:lang w:val="en-US"/>
        </w:rPr>
        <w:t>estry University</w:t>
      </w:r>
    </w:p>
    <w:p w:rsidR="00C0249F"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Address: 394087, Russ</w:t>
      </w:r>
      <w:r w:rsidR="00487C68">
        <w:rPr>
          <w:rFonts w:ascii="Times New Roman" w:hAnsi="Times New Roman"/>
          <w:sz w:val="20"/>
          <w:szCs w:val="20"/>
          <w:lang w:val="en-US"/>
        </w:rPr>
        <w:t>ia, Voronezh, Timiryazev</w:t>
      </w:r>
      <w:r w:rsidR="00C04C14">
        <w:rPr>
          <w:rFonts w:ascii="Times New Roman" w:hAnsi="Times New Roman"/>
          <w:sz w:val="20"/>
          <w:szCs w:val="20"/>
          <w:lang w:val="en-US"/>
        </w:rPr>
        <w:t xml:space="preserve"> str.</w:t>
      </w:r>
      <w:r w:rsidR="00487C68">
        <w:rPr>
          <w:rFonts w:ascii="Times New Roman" w:hAnsi="Times New Roman"/>
          <w:sz w:val="20"/>
          <w:szCs w:val="20"/>
          <w:lang w:val="en-US"/>
        </w:rPr>
        <w:t>, 8</w:t>
      </w:r>
    </w:p>
    <w:p w:rsidR="00487C68" w:rsidRDefault="00C0249F" w:rsidP="00AA6368">
      <w:pPr>
        <w:pStyle w:val="afff1"/>
        <w:spacing w:line="216" w:lineRule="auto"/>
        <w:ind w:firstLine="709"/>
        <w:jc w:val="both"/>
        <w:rPr>
          <w:rFonts w:ascii="Times New Roman" w:hAnsi="Times New Roman"/>
          <w:sz w:val="20"/>
          <w:szCs w:val="20"/>
          <w:lang w:val="en-US"/>
        </w:rPr>
      </w:pPr>
      <w:r>
        <w:rPr>
          <w:rFonts w:ascii="Times New Roman" w:hAnsi="Times New Roman"/>
          <w:sz w:val="20"/>
          <w:szCs w:val="20"/>
          <w:lang w:val="en-US"/>
        </w:rPr>
        <w:t>Doctor of Technical Sciences</w:t>
      </w:r>
    </w:p>
    <w:p w:rsidR="009044A9" w:rsidRPr="0082134F" w:rsidRDefault="00C0249F" w:rsidP="00AA6368">
      <w:pPr>
        <w:pStyle w:val="afff1"/>
        <w:spacing w:line="216" w:lineRule="auto"/>
        <w:ind w:firstLine="709"/>
        <w:jc w:val="both"/>
        <w:rPr>
          <w:lang w:val="en-US"/>
        </w:rPr>
      </w:pPr>
      <w:r w:rsidRPr="00002FCB">
        <w:rPr>
          <w:rFonts w:ascii="Times New Roman" w:hAnsi="Times New Roman"/>
          <w:sz w:val="20"/>
          <w:szCs w:val="20"/>
          <w:lang w:val="en-US"/>
        </w:rPr>
        <w:t>E-mail: dsvvrn@yandex.ru</w:t>
      </w:r>
    </w:p>
    <w:p w:rsidR="009A3CFF" w:rsidRDefault="009044A9" w:rsidP="00DA62A6">
      <w:pPr>
        <w:spacing w:line="216" w:lineRule="auto"/>
        <w:ind w:firstLine="709"/>
        <w:jc w:val="both"/>
      </w:pPr>
      <w:r w:rsidRPr="008F0879">
        <w:br w:type="page"/>
      </w:r>
      <w:r w:rsidR="009A3CFF" w:rsidRPr="00873985">
        <w:lastRenderedPageBreak/>
        <w:t>УДК 656.13.072:338</w:t>
      </w:r>
    </w:p>
    <w:p w:rsidR="009A3CFF" w:rsidRPr="00DA62A6" w:rsidRDefault="009A3CFF" w:rsidP="00DA62A6">
      <w:pPr>
        <w:spacing w:line="228" w:lineRule="auto"/>
        <w:jc w:val="both"/>
        <w:rPr>
          <w:b/>
          <w:sz w:val="16"/>
          <w:szCs w:val="16"/>
        </w:rPr>
      </w:pPr>
    </w:p>
    <w:p w:rsidR="009A3CFF" w:rsidRPr="00873985" w:rsidRDefault="009A3CFF" w:rsidP="00DA62A6">
      <w:pPr>
        <w:spacing w:line="228" w:lineRule="auto"/>
      </w:pPr>
      <w:r w:rsidRPr="00873985">
        <w:t>С.А. ЖЕСТКОВА, Е.Г. РЫЛЯКИН</w:t>
      </w:r>
    </w:p>
    <w:p w:rsidR="009A3CFF" w:rsidRPr="00DA62A6" w:rsidRDefault="009A3CFF" w:rsidP="00DA62A6">
      <w:pPr>
        <w:spacing w:line="228" w:lineRule="auto"/>
        <w:jc w:val="both"/>
        <w:rPr>
          <w:b/>
          <w:sz w:val="16"/>
          <w:szCs w:val="16"/>
        </w:rPr>
      </w:pPr>
    </w:p>
    <w:p w:rsidR="009A3CFF" w:rsidRPr="00CB7FA6" w:rsidRDefault="009A3CFF" w:rsidP="00DA62A6">
      <w:pPr>
        <w:spacing w:line="228" w:lineRule="auto"/>
        <w:rPr>
          <w:b/>
          <w:sz w:val="28"/>
          <w:szCs w:val="28"/>
        </w:rPr>
      </w:pPr>
      <w:r w:rsidRPr="00CB7FA6">
        <w:rPr>
          <w:b/>
          <w:sz w:val="28"/>
          <w:szCs w:val="28"/>
        </w:rPr>
        <w:t xml:space="preserve">ПОВЫШЕНИЕ ЭФФЕКТИВНОСТИ АВТОМОБИЛЬНЫХ </w:t>
      </w:r>
      <w:r w:rsidR="00DA62A6">
        <w:rPr>
          <w:b/>
          <w:sz w:val="28"/>
          <w:szCs w:val="28"/>
        </w:rPr>
        <w:t xml:space="preserve">                      </w:t>
      </w:r>
      <w:r w:rsidRPr="00CB7FA6">
        <w:rPr>
          <w:b/>
          <w:sz w:val="28"/>
          <w:szCs w:val="28"/>
        </w:rPr>
        <w:t>ПЕРЕВОЗКОК МАССОВЫХ СТРОИТЕЛЬНЫХ ГРУЗОВ</w:t>
      </w:r>
    </w:p>
    <w:p w:rsidR="009A3CFF" w:rsidRPr="00DA62A6" w:rsidRDefault="009A3CFF" w:rsidP="00DA62A6">
      <w:pPr>
        <w:spacing w:line="228" w:lineRule="auto"/>
        <w:rPr>
          <w:sz w:val="16"/>
          <w:szCs w:val="16"/>
        </w:rPr>
      </w:pPr>
    </w:p>
    <w:p w:rsidR="009A3CFF" w:rsidRDefault="009A3CFF" w:rsidP="00DA62A6">
      <w:pPr>
        <w:spacing w:line="228" w:lineRule="auto"/>
        <w:ind w:left="709" w:right="852" w:firstLine="567"/>
        <w:contextualSpacing/>
        <w:jc w:val="both"/>
        <w:rPr>
          <w:i/>
          <w:sz w:val="20"/>
          <w:szCs w:val="20"/>
        </w:rPr>
      </w:pPr>
      <w:r w:rsidRPr="00873985">
        <w:rPr>
          <w:i/>
          <w:sz w:val="20"/>
          <w:szCs w:val="20"/>
        </w:rPr>
        <w:t>В данной работе приведены исследования по разработке оптимальных маршрутных схем развозки массового строительного груза  с завода на строительные объекты. Сто</w:t>
      </w:r>
      <w:r w:rsidRPr="00873985">
        <w:rPr>
          <w:i/>
          <w:sz w:val="20"/>
          <w:szCs w:val="20"/>
        </w:rPr>
        <w:t>и</w:t>
      </w:r>
      <w:r w:rsidRPr="00873985">
        <w:rPr>
          <w:i/>
          <w:sz w:val="20"/>
          <w:szCs w:val="20"/>
        </w:rPr>
        <w:t>мость транспортной работы по доставке строительных грузов с завода на строительные объекты, включаемая в рыночную стоимость самого строительного груза, весьма велика, учитывая особенности перевозки такого груза. В этой связи осуществление таких перевозок по оптимальным транспортным схемам, является весьма актуальной. Для решения поста</w:t>
      </w:r>
      <w:r w:rsidRPr="00873985">
        <w:rPr>
          <w:i/>
          <w:sz w:val="20"/>
          <w:szCs w:val="20"/>
        </w:rPr>
        <w:t>в</w:t>
      </w:r>
      <w:r w:rsidRPr="00873985">
        <w:rPr>
          <w:i/>
          <w:sz w:val="20"/>
          <w:szCs w:val="20"/>
        </w:rPr>
        <w:t>ленной задачи использован метод линейного программирования. На основе этого разработан усовершенствованный алгоритм решения задачи маршрутизации транспорта при развозке партионных грузов. В качестве критериев оптимизации приняты: минимальная длина ма</w:t>
      </w:r>
      <w:r w:rsidRPr="00873985">
        <w:rPr>
          <w:i/>
          <w:sz w:val="20"/>
          <w:szCs w:val="20"/>
        </w:rPr>
        <w:t>р</w:t>
      </w:r>
      <w:r w:rsidRPr="00873985">
        <w:rPr>
          <w:i/>
          <w:sz w:val="20"/>
          <w:szCs w:val="20"/>
        </w:rPr>
        <w:t>шрута и (или) стоимость перевозки при удовлетворении потребностей заказчика в своевр</w:t>
      </w:r>
      <w:r w:rsidRPr="00873985">
        <w:rPr>
          <w:i/>
          <w:sz w:val="20"/>
          <w:szCs w:val="20"/>
        </w:rPr>
        <w:t>е</w:t>
      </w:r>
      <w:r w:rsidRPr="00873985">
        <w:rPr>
          <w:i/>
          <w:sz w:val="20"/>
          <w:szCs w:val="20"/>
        </w:rPr>
        <w:t>менной доставке груза в полном объёме и номенклатуре. Определение оптимального ма</w:t>
      </w:r>
      <w:r w:rsidRPr="00873985">
        <w:rPr>
          <w:i/>
          <w:sz w:val="20"/>
          <w:szCs w:val="20"/>
        </w:rPr>
        <w:t>р</w:t>
      </w:r>
      <w:r w:rsidRPr="00873985">
        <w:rPr>
          <w:i/>
          <w:sz w:val="20"/>
          <w:szCs w:val="20"/>
        </w:rPr>
        <w:t xml:space="preserve">шрута производилось по специально разработанной программе на ПК. </w:t>
      </w:r>
    </w:p>
    <w:p w:rsidR="009A3CFF" w:rsidRDefault="009A3CFF" w:rsidP="00DA62A6">
      <w:pPr>
        <w:spacing w:line="228" w:lineRule="auto"/>
        <w:ind w:left="709" w:right="852" w:firstLine="567"/>
        <w:contextualSpacing/>
        <w:jc w:val="both"/>
        <w:rPr>
          <w:i/>
          <w:sz w:val="20"/>
          <w:szCs w:val="20"/>
        </w:rPr>
      </w:pPr>
      <w:r w:rsidRPr="00873985">
        <w:rPr>
          <w:b/>
          <w:i/>
          <w:sz w:val="20"/>
          <w:szCs w:val="20"/>
        </w:rPr>
        <w:t>Ключевые слова:</w:t>
      </w:r>
      <w:r w:rsidR="00BF08C9">
        <w:rPr>
          <w:b/>
          <w:i/>
          <w:sz w:val="20"/>
          <w:szCs w:val="20"/>
        </w:rPr>
        <w:t xml:space="preserve"> </w:t>
      </w:r>
      <w:r w:rsidRPr="00873985">
        <w:rPr>
          <w:i/>
          <w:sz w:val="20"/>
          <w:szCs w:val="20"/>
        </w:rPr>
        <w:t>строительный груз,развозка, транспортная схема, оптимизация, строительные объекты.</w:t>
      </w:r>
    </w:p>
    <w:p w:rsidR="00DA62A6" w:rsidRPr="00DA62A6" w:rsidRDefault="00DA62A6" w:rsidP="00DA62A6">
      <w:pPr>
        <w:spacing w:line="228" w:lineRule="auto"/>
        <w:jc w:val="both"/>
        <w:rPr>
          <w:b/>
          <w:sz w:val="16"/>
          <w:szCs w:val="16"/>
        </w:rPr>
      </w:pPr>
    </w:p>
    <w:p w:rsidR="009A3CFF" w:rsidRDefault="004A22EA" w:rsidP="009A3CFF">
      <w:pPr>
        <w:rPr>
          <w:rFonts w:eastAsiaTheme="minorHAnsi"/>
          <w:b/>
        </w:rPr>
      </w:pPr>
      <w:r w:rsidRPr="00FA76FD">
        <w:rPr>
          <w:rFonts w:eastAsiaTheme="minorHAnsi"/>
          <w:b/>
        </w:rPr>
        <w:t>СПИСОК ЛИТЕРАТУРЫ</w:t>
      </w:r>
    </w:p>
    <w:p w:rsidR="004A22EA" w:rsidRPr="00DA62A6" w:rsidRDefault="004A22EA" w:rsidP="009A3CFF">
      <w:pPr>
        <w:rPr>
          <w:rFonts w:eastAsiaTheme="minorHAnsi"/>
          <w:b/>
          <w:sz w:val="16"/>
          <w:szCs w:val="16"/>
        </w:rPr>
      </w:pP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Агуреев</w:t>
      </w:r>
      <w:r w:rsidR="00DA62A6">
        <w:rPr>
          <w:rFonts w:eastAsiaTheme="minorHAnsi"/>
          <w:sz w:val="20"/>
          <w:szCs w:val="20"/>
        </w:rPr>
        <w:t>,</w:t>
      </w:r>
      <w:r w:rsidRPr="004A22EA">
        <w:rPr>
          <w:rFonts w:eastAsiaTheme="minorHAnsi"/>
          <w:sz w:val="20"/>
          <w:szCs w:val="20"/>
        </w:rPr>
        <w:t xml:space="preserve"> И.Е. Нелинейная динамика в теории автомобильных транспортных систем</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w:t>
      </w:r>
      <w:r w:rsidR="00DA62A6">
        <w:rPr>
          <w:rFonts w:eastAsiaTheme="minorHAnsi"/>
          <w:sz w:val="20"/>
          <w:szCs w:val="20"/>
        </w:rPr>
        <w:t xml:space="preserve"> </w:t>
      </w:r>
      <w:r w:rsidRPr="004A22EA">
        <w:rPr>
          <w:rFonts w:eastAsiaTheme="minorHAnsi"/>
          <w:sz w:val="20"/>
          <w:szCs w:val="20"/>
        </w:rPr>
        <w:t>И.Е. Агуреев</w:t>
      </w:r>
      <w:r w:rsidR="00DA62A6">
        <w:rPr>
          <w:rFonts w:eastAsiaTheme="minorHAnsi"/>
          <w:sz w:val="20"/>
          <w:szCs w:val="20"/>
        </w:rPr>
        <w:t xml:space="preserve"> </w:t>
      </w:r>
      <w:r w:rsidRPr="004A22EA">
        <w:rPr>
          <w:rFonts w:eastAsiaTheme="minorHAnsi"/>
          <w:sz w:val="20"/>
          <w:szCs w:val="20"/>
        </w:rPr>
        <w:t>//</w:t>
      </w:r>
      <w:r w:rsidR="00DA62A6">
        <w:rPr>
          <w:rFonts w:eastAsiaTheme="minorHAnsi"/>
          <w:sz w:val="20"/>
          <w:szCs w:val="20"/>
        </w:rPr>
        <w:t xml:space="preserve"> </w:t>
      </w:r>
      <w:r w:rsidRPr="004A22EA">
        <w:rPr>
          <w:rFonts w:eastAsiaTheme="minorHAnsi"/>
          <w:sz w:val="20"/>
          <w:szCs w:val="20"/>
        </w:rPr>
        <w:t xml:space="preserve">Автомобильный транспорт. </w:t>
      </w:r>
      <w:r w:rsidR="00B56C65">
        <w:rPr>
          <w:rFonts w:eastAsiaTheme="minorHAnsi"/>
          <w:sz w:val="20"/>
          <w:szCs w:val="20"/>
        </w:rPr>
        <w:t>-</w:t>
      </w:r>
      <w:r w:rsidRPr="004A22EA">
        <w:rPr>
          <w:rFonts w:eastAsiaTheme="minorHAnsi"/>
          <w:sz w:val="20"/>
          <w:szCs w:val="20"/>
        </w:rPr>
        <w:t xml:space="preserve"> Тула:</w:t>
      </w:r>
      <w:r w:rsidR="00DA62A6">
        <w:rPr>
          <w:rFonts w:eastAsiaTheme="minorHAnsi"/>
          <w:sz w:val="20"/>
          <w:szCs w:val="20"/>
        </w:rPr>
        <w:t xml:space="preserve"> ТулГУ. - </w:t>
      </w:r>
      <w:r w:rsidRPr="004A22EA">
        <w:rPr>
          <w:rFonts w:eastAsiaTheme="minorHAnsi"/>
          <w:sz w:val="20"/>
          <w:szCs w:val="20"/>
        </w:rPr>
        <w:t>2006.</w:t>
      </w:r>
      <w:r w:rsidR="00DA62A6">
        <w:rPr>
          <w:rFonts w:eastAsiaTheme="minorHAnsi"/>
          <w:sz w:val="20"/>
          <w:szCs w:val="20"/>
        </w:rPr>
        <w:t xml:space="preserve"> </w:t>
      </w:r>
      <w:r w:rsidRPr="004A22EA">
        <w:rPr>
          <w:rFonts w:eastAsiaTheme="minorHAnsi"/>
          <w:sz w:val="20"/>
          <w:szCs w:val="20"/>
        </w:rPr>
        <w:t>-</w:t>
      </w:r>
      <w:r w:rsidR="00DA62A6">
        <w:rPr>
          <w:rFonts w:eastAsiaTheme="minorHAnsi"/>
          <w:sz w:val="20"/>
          <w:szCs w:val="20"/>
        </w:rPr>
        <w:t xml:space="preserve"> </w:t>
      </w:r>
      <w:r w:rsidRPr="004A22EA">
        <w:rPr>
          <w:rFonts w:eastAsiaTheme="minorHAnsi"/>
          <w:sz w:val="20"/>
          <w:szCs w:val="20"/>
        </w:rPr>
        <w:t xml:space="preserve">№9. </w:t>
      </w:r>
      <w:r w:rsidR="00B56C65">
        <w:rPr>
          <w:rFonts w:eastAsiaTheme="minorHAnsi"/>
          <w:sz w:val="20"/>
          <w:szCs w:val="20"/>
        </w:rPr>
        <w:t>-</w:t>
      </w:r>
      <w:r w:rsidRPr="004A22EA">
        <w:rPr>
          <w:rFonts w:eastAsiaTheme="minorHAnsi"/>
          <w:sz w:val="20"/>
          <w:szCs w:val="20"/>
        </w:rPr>
        <w:t xml:space="preserve"> </w:t>
      </w:r>
      <w:r w:rsidR="00DA62A6">
        <w:rPr>
          <w:rFonts w:eastAsiaTheme="minorHAnsi"/>
          <w:sz w:val="20"/>
          <w:szCs w:val="20"/>
        </w:rPr>
        <w:t>С.</w:t>
      </w:r>
      <w:r w:rsidRPr="004A22EA">
        <w:rPr>
          <w:rFonts w:eastAsiaTheme="minorHAnsi"/>
          <w:sz w:val="20"/>
          <w:szCs w:val="20"/>
        </w:rPr>
        <w:t xml:space="preserve"> 3-13.</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Беллман</w:t>
      </w:r>
      <w:r w:rsidR="00DA62A6">
        <w:rPr>
          <w:rFonts w:eastAsiaTheme="minorHAnsi"/>
          <w:sz w:val="20"/>
          <w:szCs w:val="20"/>
        </w:rPr>
        <w:t>, Р.</w:t>
      </w:r>
      <w:r w:rsidRPr="004A22EA">
        <w:rPr>
          <w:rFonts w:eastAsiaTheme="minorHAnsi"/>
          <w:sz w:val="20"/>
          <w:szCs w:val="20"/>
        </w:rPr>
        <w:t xml:space="preserve"> Прикладные задачи динамического программирования</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Р.</w:t>
      </w:r>
      <w:r w:rsidR="00DA62A6">
        <w:rPr>
          <w:rFonts w:eastAsiaTheme="minorHAnsi"/>
          <w:sz w:val="20"/>
          <w:szCs w:val="20"/>
        </w:rPr>
        <w:t xml:space="preserve"> </w:t>
      </w:r>
      <w:r w:rsidRPr="004A22EA">
        <w:rPr>
          <w:rFonts w:eastAsiaTheme="minorHAnsi"/>
          <w:sz w:val="20"/>
          <w:szCs w:val="20"/>
        </w:rPr>
        <w:t>Беллман, С.</w:t>
      </w:r>
      <w:r w:rsidR="00DA62A6">
        <w:rPr>
          <w:rFonts w:eastAsiaTheme="minorHAnsi"/>
          <w:sz w:val="20"/>
          <w:szCs w:val="20"/>
        </w:rPr>
        <w:t xml:space="preserve"> </w:t>
      </w:r>
      <w:r w:rsidRPr="004A22EA">
        <w:rPr>
          <w:rFonts w:eastAsiaTheme="minorHAnsi"/>
          <w:sz w:val="20"/>
          <w:szCs w:val="20"/>
        </w:rPr>
        <w:t xml:space="preserve">Дрейфус. </w:t>
      </w:r>
      <w:r w:rsidR="00B56C65">
        <w:rPr>
          <w:rFonts w:eastAsiaTheme="minorHAnsi"/>
          <w:sz w:val="20"/>
          <w:szCs w:val="20"/>
        </w:rPr>
        <w:t>-</w:t>
      </w:r>
      <w:r w:rsidRPr="004A22EA">
        <w:rPr>
          <w:rFonts w:eastAsiaTheme="minorHAnsi"/>
          <w:sz w:val="20"/>
          <w:szCs w:val="20"/>
        </w:rPr>
        <w:t xml:space="preserve"> М.: Наука, 1965. </w:t>
      </w:r>
      <w:r w:rsidR="00B56C65">
        <w:rPr>
          <w:rFonts w:eastAsiaTheme="minorHAnsi"/>
          <w:sz w:val="20"/>
          <w:szCs w:val="20"/>
        </w:rPr>
        <w:t>-</w:t>
      </w:r>
      <w:r w:rsidRPr="004A22EA">
        <w:rPr>
          <w:rFonts w:eastAsiaTheme="minorHAnsi"/>
          <w:sz w:val="20"/>
          <w:szCs w:val="20"/>
        </w:rPr>
        <w:t xml:space="preserve"> 458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Вельможин</w:t>
      </w:r>
      <w:r w:rsidR="00DA62A6">
        <w:rPr>
          <w:rFonts w:eastAsiaTheme="minorHAnsi"/>
          <w:sz w:val="20"/>
          <w:szCs w:val="20"/>
        </w:rPr>
        <w:t>,</w:t>
      </w:r>
      <w:r w:rsidRPr="004A22EA">
        <w:rPr>
          <w:rFonts w:eastAsiaTheme="minorHAnsi"/>
          <w:sz w:val="20"/>
          <w:szCs w:val="20"/>
        </w:rPr>
        <w:t xml:space="preserve"> А.В. Теория организации и управления автомобильными перевозками: логистический аспект формирования перевозочных процессов</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моногр</w:t>
      </w:r>
      <w:r w:rsidR="00DA62A6">
        <w:rPr>
          <w:rFonts w:eastAsiaTheme="minorHAnsi"/>
          <w:sz w:val="20"/>
          <w:szCs w:val="20"/>
        </w:rPr>
        <w:t xml:space="preserve">афия </w:t>
      </w:r>
      <w:r w:rsidRPr="004A22EA">
        <w:rPr>
          <w:rFonts w:eastAsiaTheme="minorHAnsi"/>
          <w:sz w:val="20"/>
          <w:szCs w:val="20"/>
        </w:rPr>
        <w:t>/ А.В.</w:t>
      </w:r>
      <w:r w:rsidR="00DA62A6">
        <w:rPr>
          <w:rFonts w:eastAsiaTheme="minorHAnsi"/>
          <w:sz w:val="20"/>
          <w:szCs w:val="20"/>
        </w:rPr>
        <w:t xml:space="preserve"> </w:t>
      </w:r>
      <w:r w:rsidRPr="004A22EA">
        <w:rPr>
          <w:rFonts w:eastAsiaTheme="minorHAnsi"/>
          <w:sz w:val="20"/>
          <w:szCs w:val="20"/>
        </w:rPr>
        <w:t>Вельможин, В.А.</w:t>
      </w:r>
      <w:r w:rsidR="00DA62A6">
        <w:rPr>
          <w:rFonts w:eastAsiaTheme="minorHAnsi"/>
          <w:sz w:val="20"/>
          <w:szCs w:val="20"/>
        </w:rPr>
        <w:t xml:space="preserve"> </w:t>
      </w:r>
      <w:r w:rsidRPr="004A22EA">
        <w:rPr>
          <w:rFonts w:eastAsiaTheme="minorHAnsi"/>
          <w:sz w:val="20"/>
          <w:szCs w:val="20"/>
        </w:rPr>
        <w:t>Гудков, Л.Б.</w:t>
      </w:r>
      <w:r w:rsidR="00DA62A6">
        <w:rPr>
          <w:rFonts w:eastAsiaTheme="minorHAnsi"/>
          <w:sz w:val="20"/>
          <w:szCs w:val="20"/>
        </w:rPr>
        <w:t xml:space="preserve"> </w:t>
      </w:r>
      <w:r w:rsidRPr="004A22EA">
        <w:rPr>
          <w:rFonts w:eastAsiaTheme="minorHAnsi"/>
          <w:sz w:val="20"/>
          <w:szCs w:val="20"/>
        </w:rPr>
        <w:t>Мир</w:t>
      </w:r>
      <w:r w:rsidRPr="004A22EA">
        <w:rPr>
          <w:rFonts w:eastAsiaTheme="minorHAnsi"/>
          <w:sz w:val="20"/>
          <w:szCs w:val="20"/>
        </w:rPr>
        <w:t>о</w:t>
      </w:r>
      <w:r w:rsidR="00DA62A6">
        <w:rPr>
          <w:rFonts w:eastAsiaTheme="minorHAnsi"/>
          <w:sz w:val="20"/>
          <w:szCs w:val="20"/>
        </w:rPr>
        <w:t xml:space="preserve">тин. </w:t>
      </w:r>
      <w:r w:rsidR="00B56C65">
        <w:rPr>
          <w:rFonts w:eastAsiaTheme="minorHAnsi"/>
          <w:sz w:val="20"/>
          <w:szCs w:val="20"/>
        </w:rPr>
        <w:t>-</w:t>
      </w:r>
      <w:r w:rsidRPr="004A22EA">
        <w:rPr>
          <w:rFonts w:eastAsiaTheme="minorHAnsi"/>
          <w:sz w:val="20"/>
          <w:szCs w:val="20"/>
        </w:rPr>
        <w:t xml:space="preserve"> </w:t>
      </w:r>
      <w:r w:rsidR="00DA62A6">
        <w:rPr>
          <w:rFonts w:eastAsiaTheme="minorHAnsi"/>
          <w:sz w:val="20"/>
          <w:szCs w:val="20"/>
        </w:rPr>
        <w:t xml:space="preserve">Волгоград: </w:t>
      </w:r>
      <w:r w:rsidRPr="004A22EA">
        <w:rPr>
          <w:rFonts w:eastAsiaTheme="minorHAnsi"/>
          <w:sz w:val="20"/>
          <w:szCs w:val="20"/>
        </w:rPr>
        <w:t>Волгоград.</w:t>
      </w:r>
      <w:r w:rsidR="00DA62A6">
        <w:rPr>
          <w:rFonts w:eastAsiaTheme="minorHAnsi"/>
          <w:sz w:val="20"/>
          <w:szCs w:val="20"/>
        </w:rPr>
        <w:t xml:space="preserve"> </w:t>
      </w:r>
      <w:r w:rsidRPr="004A22EA">
        <w:rPr>
          <w:rFonts w:eastAsiaTheme="minorHAnsi"/>
          <w:sz w:val="20"/>
          <w:szCs w:val="20"/>
        </w:rPr>
        <w:t xml:space="preserve">гос. техн. ун-т, 2001. </w:t>
      </w:r>
      <w:r w:rsidR="00B56C65">
        <w:rPr>
          <w:rFonts w:eastAsiaTheme="minorHAnsi"/>
          <w:sz w:val="20"/>
          <w:szCs w:val="20"/>
        </w:rPr>
        <w:t>-</w:t>
      </w:r>
      <w:r w:rsidRPr="004A22EA">
        <w:rPr>
          <w:rFonts w:eastAsiaTheme="minorHAnsi"/>
          <w:sz w:val="20"/>
          <w:szCs w:val="20"/>
        </w:rPr>
        <w:t xml:space="preserve"> 172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Данилов</w:t>
      </w:r>
      <w:r w:rsidR="00DA62A6">
        <w:rPr>
          <w:rFonts w:eastAsiaTheme="minorHAnsi"/>
          <w:sz w:val="20"/>
          <w:szCs w:val="20"/>
        </w:rPr>
        <w:t>,</w:t>
      </w:r>
      <w:r w:rsidRPr="004A22EA">
        <w:rPr>
          <w:rFonts w:eastAsiaTheme="minorHAnsi"/>
          <w:sz w:val="20"/>
          <w:szCs w:val="20"/>
        </w:rPr>
        <w:t xml:space="preserve"> О.Ф. Исследование операций на автомобильном транспорте</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учебн</w:t>
      </w:r>
      <w:r w:rsidR="00DA62A6">
        <w:rPr>
          <w:rFonts w:eastAsiaTheme="minorHAnsi"/>
          <w:sz w:val="20"/>
          <w:szCs w:val="20"/>
        </w:rPr>
        <w:t xml:space="preserve">ое </w:t>
      </w:r>
      <w:r w:rsidRPr="004A22EA">
        <w:rPr>
          <w:rFonts w:eastAsiaTheme="minorHAnsi"/>
          <w:sz w:val="20"/>
          <w:szCs w:val="20"/>
        </w:rPr>
        <w:t>пособие</w:t>
      </w:r>
      <w:r w:rsidR="00DA62A6">
        <w:rPr>
          <w:rFonts w:eastAsiaTheme="minorHAnsi"/>
          <w:sz w:val="20"/>
          <w:szCs w:val="20"/>
        </w:rPr>
        <w:t xml:space="preserve"> </w:t>
      </w:r>
      <w:r w:rsidRPr="004A22EA">
        <w:rPr>
          <w:rFonts w:eastAsiaTheme="minorHAnsi"/>
          <w:sz w:val="20"/>
          <w:szCs w:val="20"/>
        </w:rPr>
        <w:t>/ О.Ф.</w:t>
      </w:r>
      <w:r w:rsidR="00DA62A6">
        <w:rPr>
          <w:rFonts w:eastAsiaTheme="minorHAnsi"/>
          <w:sz w:val="20"/>
          <w:szCs w:val="20"/>
        </w:rPr>
        <w:t xml:space="preserve"> </w:t>
      </w:r>
      <w:r w:rsidRPr="004A22EA">
        <w:rPr>
          <w:rFonts w:eastAsiaTheme="minorHAnsi"/>
          <w:sz w:val="20"/>
          <w:szCs w:val="20"/>
        </w:rPr>
        <w:t>Данилов, Е.О.</w:t>
      </w:r>
      <w:r w:rsidR="00DA62A6">
        <w:rPr>
          <w:rFonts w:eastAsiaTheme="minorHAnsi"/>
          <w:sz w:val="20"/>
          <w:szCs w:val="20"/>
        </w:rPr>
        <w:t xml:space="preserve"> </w:t>
      </w:r>
      <w:r w:rsidRPr="004A22EA">
        <w:rPr>
          <w:rFonts w:eastAsiaTheme="minorHAnsi"/>
          <w:sz w:val="20"/>
          <w:szCs w:val="20"/>
        </w:rPr>
        <w:t xml:space="preserve">Галимова. </w:t>
      </w:r>
      <w:r w:rsidR="00B56C65">
        <w:rPr>
          <w:rFonts w:eastAsiaTheme="minorHAnsi"/>
          <w:sz w:val="20"/>
          <w:szCs w:val="20"/>
        </w:rPr>
        <w:t>-</w:t>
      </w:r>
      <w:r w:rsidRPr="004A22EA">
        <w:rPr>
          <w:rFonts w:eastAsiaTheme="minorHAnsi"/>
          <w:sz w:val="20"/>
          <w:szCs w:val="20"/>
        </w:rPr>
        <w:t xml:space="preserve"> Тюмень: Вектор Бук, 2007. </w:t>
      </w:r>
      <w:r w:rsidR="00B56C65">
        <w:rPr>
          <w:rFonts w:eastAsiaTheme="minorHAnsi"/>
          <w:sz w:val="20"/>
          <w:szCs w:val="20"/>
        </w:rPr>
        <w:t>-</w:t>
      </w:r>
      <w:r w:rsidRPr="004A22EA">
        <w:rPr>
          <w:rFonts w:eastAsiaTheme="minorHAnsi"/>
          <w:sz w:val="20"/>
          <w:szCs w:val="20"/>
        </w:rPr>
        <w:t xml:space="preserve"> 145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Домке</w:t>
      </w:r>
      <w:r w:rsidR="00DA62A6">
        <w:rPr>
          <w:rFonts w:eastAsiaTheme="minorHAnsi"/>
          <w:sz w:val="20"/>
          <w:szCs w:val="20"/>
        </w:rPr>
        <w:t>,</w:t>
      </w:r>
      <w:r w:rsidRPr="004A22EA">
        <w:rPr>
          <w:rFonts w:eastAsiaTheme="minorHAnsi"/>
          <w:sz w:val="20"/>
          <w:szCs w:val="20"/>
        </w:rPr>
        <w:t xml:space="preserve"> Э.Р.</w:t>
      </w:r>
      <w:r w:rsidR="00DA62A6">
        <w:rPr>
          <w:rFonts w:eastAsiaTheme="minorHAnsi"/>
          <w:sz w:val="20"/>
          <w:szCs w:val="20"/>
        </w:rPr>
        <w:t xml:space="preserve"> </w:t>
      </w:r>
      <w:r w:rsidRPr="004A22EA">
        <w:rPr>
          <w:rFonts w:eastAsiaTheme="minorHAnsi"/>
          <w:sz w:val="20"/>
          <w:szCs w:val="20"/>
        </w:rPr>
        <w:t>Особенности решения задачи маршрутизации транспорта методом ветвей и границ</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Э.Р.</w:t>
      </w:r>
      <w:r w:rsidR="00DA62A6">
        <w:rPr>
          <w:rFonts w:eastAsiaTheme="minorHAnsi"/>
          <w:sz w:val="20"/>
          <w:szCs w:val="20"/>
        </w:rPr>
        <w:t xml:space="preserve"> </w:t>
      </w:r>
      <w:r w:rsidRPr="004A22EA">
        <w:rPr>
          <w:rFonts w:eastAsiaTheme="minorHAnsi"/>
          <w:sz w:val="20"/>
          <w:szCs w:val="20"/>
        </w:rPr>
        <w:t>Домке, С.А.</w:t>
      </w:r>
      <w:r w:rsidR="00DA62A6">
        <w:rPr>
          <w:rFonts w:eastAsiaTheme="minorHAnsi"/>
          <w:sz w:val="20"/>
          <w:szCs w:val="20"/>
        </w:rPr>
        <w:t xml:space="preserve"> </w:t>
      </w:r>
      <w:r w:rsidRPr="004A22EA">
        <w:rPr>
          <w:rFonts w:eastAsiaTheme="minorHAnsi"/>
          <w:sz w:val="20"/>
          <w:szCs w:val="20"/>
        </w:rPr>
        <w:t>Жесткова, В.Ю.</w:t>
      </w:r>
      <w:r w:rsidR="00DA62A6">
        <w:rPr>
          <w:rFonts w:eastAsiaTheme="minorHAnsi"/>
          <w:sz w:val="20"/>
          <w:szCs w:val="20"/>
        </w:rPr>
        <w:t xml:space="preserve"> </w:t>
      </w:r>
      <w:r w:rsidRPr="004A22EA">
        <w:rPr>
          <w:rFonts w:eastAsiaTheme="minorHAnsi"/>
          <w:sz w:val="20"/>
          <w:szCs w:val="20"/>
        </w:rPr>
        <w:t>Акимова</w:t>
      </w:r>
      <w:r w:rsidR="00DA62A6">
        <w:rPr>
          <w:rFonts w:eastAsiaTheme="minorHAnsi"/>
          <w:sz w:val="20"/>
          <w:szCs w:val="20"/>
        </w:rPr>
        <w:t xml:space="preserve"> </w:t>
      </w:r>
      <w:r w:rsidRPr="004A22EA">
        <w:rPr>
          <w:rFonts w:eastAsiaTheme="minorHAnsi"/>
          <w:sz w:val="20"/>
          <w:szCs w:val="20"/>
        </w:rPr>
        <w:t xml:space="preserve">// </w:t>
      </w:r>
      <w:r w:rsidR="00DA62A6">
        <w:rPr>
          <w:rFonts w:eastAsiaTheme="minorHAnsi"/>
          <w:sz w:val="20"/>
          <w:szCs w:val="20"/>
        </w:rPr>
        <w:t xml:space="preserve">М.: </w:t>
      </w:r>
      <w:r w:rsidRPr="004A22EA">
        <w:rPr>
          <w:rFonts w:eastAsiaTheme="minorHAnsi"/>
          <w:sz w:val="20"/>
          <w:szCs w:val="20"/>
        </w:rPr>
        <w:t xml:space="preserve">Вестник МАДИ (ГТУ). </w:t>
      </w:r>
      <w:r w:rsidR="00B56C65">
        <w:rPr>
          <w:rFonts w:eastAsiaTheme="minorHAnsi"/>
          <w:sz w:val="20"/>
          <w:szCs w:val="20"/>
        </w:rPr>
        <w:t>-</w:t>
      </w:r>
      <w:r w:rsidRPr="004A22EA">
        <w:rPr>
          <w:rFonts w:eastAsiaTheme="minorHAnsi"/>
          <w:sz w:val="20"/>
          <w:szCs w:val="20"/>
        </w:rPr>
        <w:t xml:space="preserve"> 2012 - №2(29). </w:t>
      </w:r>
      <w:r w:rsidR="00B56C65">
        <w:rPr>
          <w:rFonts w:eastAsiaTheme="minorHAnsi"/>
          <w:sz w:val="20"/>
          <w:szCs w:val="20"/>
        </w:rPr>
        <w:t>-</w:t>
      </w:r>
      <w:r w:rsidRPr="004A22EA">
        <w:rPr>
          <w:rFonts w:eastAsiaTheme="minorHAnsi"/>
          <w:sz w:val="20"/>
          <w:szCs w:val="20"/>
        </w:rPr>
        <w:t xml:space="preserve"> </w:t>
      </w:r>
      <w:r w:rsidR="00DA62A6">
        <w:rPr>
          <w:rFonts w:eastAsiaTheme="minorHAnsi"/>
          <w:sz w:val="20"/>
          <w:szCs w:val="20"/>
        </w:rPr>
        <w:t>С.</w:t>
      </w:r>
      <w:r w:rsidRPr="004A22EA">
        <w:rPr>
          <w:rFonts w:eastAsiaTheme="minorHAnsi"/>
          <w:sz w:val="20"/>
          <w:szCs w:val="20"/>
        </w:rPr>
        <w:t xml:space="preserve"> 76-79.</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Домке</w:t>
      </w:r>
      <w:r w:rsidR="00DA62A6">
        <w:rPr>
          <w:rFonts w:eastAsiaTheme="minorHAnsi"/>
          <w:sz w:val="20"/>
          <w:szCs w:val="20"/>
        </w:rPr>
        <w:t>,</w:t>
      </w:r>
      <w:r w:rsidRPr="004A22EA">
        <w:rPr>
          <w:rFonts w:eastAsiaTheme="minorHAnsi"/>
          <w:sz w:val="20"/>
          <w:szCs w:val="20"/>
        </w:rPr>
        <w:t xml:space="preserve"> Э.Р. Повышение эффективности перевозки нефтепродуктов автомобильным транспортом</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Э.Р.</w:t>
      </w:r>
      <w:r w:rsidR="00DA62A6">
        <w:rPr>
          <w:rFonts w:eastAsiaTheme="minorHAnsi"/>
          <w:sz w:val="20"/>
          <w:szCs w:val="20"/>
        </w:rPr>
        <w:t xml:space="preserve"> </w:t>
      </w:r>
      <w:r w:rsidRPr="004A22EA">
        <w:rPr>
          <w:rFonts w:eastAsiaTheme="minorHAnsi"/>
          <w:sz w:val="20"/>
          <w:szCs w:val="20"/>
        </w:rPr>
        <w:t>Домке, С.А.</w:t>
      </w:r>
      <w:r w:rsidR="00DA62A6">
        <w:rPr>
          <w:rFonts w:eastAsiaTheme="minorHAnsi"/>
          <w:sz w:val="20"/>
          <w:szCs w:val="20"/>
        </w:rPr>
        <w:t xml:space="preserve"> </w:t>
      </w:r>
      <w:r w:rsidRPr="004A22EA">
        <w:rPr>
          <w:rFonts w:eastAsiaTheme="minorHAnsi"/>
          <w:sz w:val="20"/>
          <w:szCs w:val="20"/>
        </w:rPr>
        <w:t>Жесткова, К.С.</w:t>
      </w:r>
      <w:r w:rsidR="00DA62A6">
        <w:rPr>
          <w:rFonts w:eastAsiaTheme="minorHAnsi"/>
          <w:sz w:val="20"/>
          <w:szCs w:val="20"/>
        </w:rPr>
        <w:t xml:space="preserve"> </w:t>
      </w:r>
      <w:r w:rsidRPr="004A22EA">
        <w:rPr>
          <w:rFonts w:eastAsiaTheme="minorHAnsi"/>
          <w:sz w:val="20"/>
          <w:szCs w:val="20"/>
        </w:rPr>
        <w:t>Подшивалова</w:t>
      </w:r>
      <w:r w:rsidR="00DA62A6">
        <w:rPr>
          <w:rFonts w:eastAsiaTheme="minorHAnsi"/>
          <w:sz w:val="20"/>
          <w:szCs w:val="20"/>
        </w:rPr>
        <w:t xml:space="preserve"> </w:t>
      </w:r>
      <w:r w:rsidRPr="004A22EA">
        <w:rPr>
          <w:rFonts w:eastAsiaTheme="minorHAnsi"/>
          <w:sz w:val="20"/>
          <w:szCs w:val="20"/>
        </w:rPr>
        <w:t xml:space="preserve">// </w:t>
      </w:r>
      <w:r w:rsidR="00DA62A6">
        <w:rPr>
          <w:rFonts w:eastAsiaTheme="minorHAnsi"/>
          <w:sz w:val="20"/>
          <w:szCs w:val="20"/>
        </w:rPr>
        <w:t xml:space="preserve">М.: </w:t>
      </w:r>
      <w:r w:rsidRPr="004A22EA">
        <w:rPr>
          <w:rFonts w:eastAsiaTheme="minorHAnsi"/>
          <w:sz w:val="20"/>
          <w:szCs w:val="20"/>
        </w:rPr>
        <w:t xml:space="preserve">Вестник МАДИ. </w:t>
      </w:r>
      <w:r w:rsidR="00B56C65">
        <w:rPr>
          <w:rFonts w:eastAsiaTheme="minorHAnsi"/>
          <w:sz w:val="20"/>
          <w:szCs w:val="20"/>
        </w:rPr>
        <w:t>-</w:t>
      </w:r>
      <w:r w:rsidR="00DA62A6">
        <w:rPr>
          <w:rFonts w:eastAsiaTheme="minorHAnsi"/>
          <w:sz w:val="20"/>
          <w:szCs w:val="20"/>
        </w:rPr>
        <w:t xml:space="preserve"> </w:t>
      </w:r>
      <w:r w:rsidRPr="004A22EA">
        <w:rPr>
          <w:rFonts w:eastAsiaTheme="minorHAnsi"/>
          <w:sz w:val="20"/>
          <w:szCs w:val="20"/>
        </w:rPr>
        <w:t>2012</w:t>
      </w:r>
      <w:r w:rsidR="00DA62A6">
        <w:rPr>
          <w:rFonts w:eastAsiaTheme="minorHAnsi"/>
          <w:sz w:val="20"/>
          <w:szCs w:val="20"/>
        </w:rPr>
        <w:t>.</w:t>
      </w:r>
      <w:r w:rsidRPr="004A22EA">
        <w:rPr>
          <w:rFonts w:eastAsiaTheme="minorHAnsi"/>
          <w:sz w:val="20"/>
          <w:szCs w:val="20"/>
        </w:rPr>
        <w:t xml:space="preserve"> - №3(30). </w:t>
      </w:r>
      <w:r w:rsidR="00B56C65">
        <w:rPr>
          <w:rFonts w:eastAsiaTheme="minorHAnsi"/>
          <w:sz w:val="20"/>
          <w:szCs w:val="20"/>
        </w:rPr>
        <w:t>-</w:t>
      </w:r>
      <w:r w:rsidRPr="004A22EA">
        <w:rPr>
          <w:rFonts w:eastAsiaTheme="minorHAnsi"/>
          <w:sz w:val="20"/>
          <w:szCs w:val="20"/>
        </w:rPr>
        <w:t xml:space="preserve"> </w:t>
      </w:r>
      <w:r w:rsidR="00DA62A6">
        <w:rPr>
          <w:rFonts w:eastAsiaTheme="minorHAnsi"/>
          <w:sz w:val="20"/>
          <w:szCs w:val="20"/>
        </w:rPr>
        <w:t>С.</w:t>
      </w:r>
      <w:r w:rsidRPr="004A22EA">
        <w:rPr>
          <w:rFonts w:eastAsiaTheme="minorHAnsi"/>
          <w:sz w:val="20"/>
          <w:szCs w:val="20"/>
        </w:rPr>
        <w:t xml:space="preserve"> 70-74.</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Домке</w:t>
      </w:r>
      <w:r w:rsidR="00DA62A6">
        <w:rPr>
          <w:rFonts w:eastAsiaTheme="minorHAnsi"/>
          <w:sz w:val="20"/>
          <w:szCs w:val="20"/>
        </w:rPr>
        <w:t>,</w:t>
      </w:r>
      <w:r w:rsidRPr="004A22EA">
        <w:rPr>
          <w:rFonts w:eastAsiaTheme="minorHAnsi"/>
          <w:sz w:val="20"/>
          <w:szCs w:val="20"/>
        </w:rPr>
        <w:t xml:space="preserve"> Э.Р.</w:t>
      </w:r>
      <w:r w:rsidR="00DA62A6">
        <w:rPr>
          <w:rFonts w:eastAsiaTheme="minorHAnsi"/>
          <w:sz w:val="20"/>
          <w:szCs w:val="20"/>
        </w:rPr>
        <w:t xml:space="preserve"> </w:t>
      </w:r>
      <w:r w:rsidRPr="004A22EA">
        <w:rPr>
          <w:rFonts w:eastAsiaTheme="minorHAnsi"/>
          <w:sz w:val="20"/>
          <w:szCs w:val="20"/>
        </w:rPr>
        <w:t>Особенности модели функционирования интегрированной системы развозки грузов</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Э.Р.</w:t>
      </w:r>
      <w:r w:rsidR="00DA62A6">
        <w:rPr>
          <w:rFonts w:eastAsiaTheme="minorHAnsi"/>
          <w:sz w:val="20"/>
          <w:szCs w:val="20"/>
        </w:rPr>
        <w:t xml:space="preserve"> </w:t>
      </w:r>
      <w:r w:rsidRPr="004A22EA">
        <w:rPr>
          <w:rFonts w:eastAsiaTheme="minorHAnsi"/>
          <w:sz w:val="20"/>
          <w:szCs w:val="20"/>
        </w:rPr>
        <w:t>Домке, С.А.</w:t>
      </w:r>
      <w:r w:rsidR="00DA62A6">
        <w:rPr>
          <w:rFonts w:eastAsiaTheme="minorHAnsi"/>
          <w:sz w:val="20"/>
          <w:szCs w:val="20"/>
        </w:rPr>
        <w:t xml:space="preserve"> </w:t>
      </w:r>
      <w:r w:rsidRPr="004A22EA">
        <w:rPr>
          <w:rFonts w:eastAsiaTheme="minorHAnsi"/>
          <w:sz w:val="20"/>
          <w:szCs w:val="20"/>
        </w:rPr>
        <w:t>Жесткова</w:t>
      </w:r>
      <w:r w:rsidR="00DA62A6">
        <w:rPr>
          <w:rFonts w:eastAsiaTheme="minorHAnsi"/>
          <w:sz w:val="20"/>
          <w:szCs w:val="20"/>
        </w:rPr>
        <w:t xml:space="preserve"> </w:t>
      </w:r>
      <w:r w:rsidRPr="004A22EA">
        <w:rPr>
          <w:rFonts w:eastAsiaTheme="minorHAnsi"/>
          <w:sz w:val="20"/>
          <w:szCs w:val="20"/>
        </w:rPr>
        <w:t xml:space="preserve">// Мир транспорта и технологических машин. </w:t>
      </w:r>
      <w:r w:rsidR="00B56C65">
        <w:rPr>
          <w:rFonts w:eastAsiaTheme="minorHAnsi"/>
          <w:sz w:val="20"/>
          <w:szCs w:val="20"/>
        </w:rPr>
        <w:t>-</w:t>
      </w:r>
      <w:r w:rsidRPr="004A22EA">
        <w:rPr>
          <w:rFonts w:eastAsiaTheme="minorHAnsi"/>
          <w:sz w:val="20"/>
          <w:szCs w:val="20"/>
        </w:rPr>
        <w:t xml:space="preserve"> 2012. </w:t>
      </w:r>
      <w:r w:rsidR="00DA62A6">
        <w:rPr>
          <w:rFonts w:eastAsiaTheme="minorHAnsi"/>
          <w:sz w:val="20"/>
          <w:szCs w:val="20"/>
        </w:rPr>
        <w:t xml:space="preserve">- </w:t>
      </w:r>
      <w:r w:rsidRPr="004A22EA">
        <w:rPr>
          <w:rFonts w:eastAsiaTheme="minorHAnsi"/>
          <w:sz w:val="20"/>
          <w:szCs w:val="20"/>
        </w:rPr>
        <w:t>№3(38).</w:t>
      </w:r>
      <w:r w:rsidR="00DA62A6">
        <w:rPr>
          <w:rFonts w:eastAsiaTheme="minorHAnsi"/>
          <w:sz w:val="20"/>
          <w:szCs w:val="20"/>
        </w:rPr>
        <w:t xml:space="preserve"> </w:t>
      </w:r>
      <w:r w:rsidR="00B56C65">
        <w:rPr>
          <w:rFonts w:eastAsiaTheme="minorHAnsi"/>
          <w:sz w:val="20"/>
          <w:szCs w:val="20"/>
        </w:rPr>
        <w:t>-</w:t>
      </w:r>
      <w:r w:rsidR="00DA62A6">
        <w:rPr>
          <w:rFonts w:eastAsiaTheme="minorHAnsi"/>
          <w:sz w:val="20"/>
          <w:szCs w:val="20"/>
        </w:rPr>
        <w:t xml:space="preserve"> С.</w:t>
      </w:r>
      <w:r w:rsidRPr="004A22EA">
        <w:rPr>
          <w:rFonts w:eastAsiaTheme="minorHAnsi"/>
          <w:sz w:val="20"/>
          <w:szCs w:val="20"/>
        </w:rPr>
        <w:t xml:space="preserve"> 94-100.</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Домке</w:t>
      </w:r>
      <w:r w:rsidR="00DA62A6">
        <w:rPr>
          <w:rFonts w:eastAsiaTheme="minorHAnsi"/>
          <w:sz w:val="20"/>
          <w:szCs w:val="20"/>
        </w:rPr>
        <w:t>,</w:t>
      </w:r>
      <w:r w:rsidRPr="004A22EA">
        <w:rPr>
          <w:rFonts w:eastAsiaTheme="minorHAnsi"/>
          <w:sz w:val="20"/>
          <w:szCs w:val="20"/>
        </w:rPr>
        <w:t xml:space="preserve"> Э.Р. Совершенствование организации перевозочного процесса грузов автомобилями</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моногр</w:t>
      </w:r>
      <w:r w:rsidR="00DA62A6">
        <w:rPr>
          <w:rFonts w:eastAsiaTheme="minorHAnsi"/>
          <w:sz w:val="20"/>
          <w:szCs w:val="20"/>
        </w:rPr>
        <w:t>афия</w:t>
      </w:r>
      <w:r w:rsidRPr="004A22EA">
        <w:rPr>
          <w:rFonts w:eastAsiaTheme="minorHAnsi"/>
          <w:sz w:val="20"/>
          <w:szCs w:val="20"/>
        </w:rPr>
        <w:t xml:space="preserve"> / Э.Р.</w:t>
      </w:r>
      <w:r w:rsidR="00DA62A6">
        <w:rPr>
          <w:rFonts w:eastAsiaTheme="minorHAnsi"/>
          <w:sz w:val="20"/>
          <w:szCs w:val="20"/>
        </w:rPr>
        <w:t xml:space="preserve"> </w:t>
      </w:r>
      <w:r w:rsidRPr="004A22EA">
        <w:rPr>
          <w:rFonts w:eastAsiaTheme="minorHAnsi"/>
          <w:sz w:val="20"/>
          <w:szCs w:val="20"/>
        </w:rPr>
        <w:t>Домке, С.А.</w:t>
      </w:r>
      <w:r w:rsidR="00DA62A6">
        <w:rPr>
          <w:rFonts w:eastAsiaTheme="minorHAnsi"/>
          <w:sz w:val="20"/>
          <w:szCs w:val="20"/>
        </w:rPr>
        <w:t xml:space="preserve"> </w:t>
      </w:r>
      <w:r w:rsidRPr="004A22EA">
        <w:rPr>
          <w:rFonts w:eastAsiaTheme="minorHAnsi"/>
          <w:sz w:val="20"/>
          <w:szCs w:val="20"/>
        </w:rPr>
        <w:t xml:space="preserve">Жесткова. </w:t>
      </w:r>
      <w:r w:rsidR="00B56C65">
        <w:rPr>
          <w:rFonts w:eastAsiaTheme="minorHAnsi"/>
          <w:sz w:val="20"/>
          <w:szCs w:val="20"/>
        </w:rPr>
        <w:t>-</w:t>
      </w:r>
      <w:r w:rsidRPr="004A22EA">
        <w:rPr>
          <w:rFonts w:eastAsiaTheme="minorHAnsi"/>
          <w:sz w:val="20"/>
          <w:szCs w:val="20"/>
        </w:rPr>
        <w:t xml:space="preserve"> Пенза: ПГУАС, 2013. </w:t>
      </w:r>
      <w:r w:rsidR="00B56C65">
        <w:rPr>
          <w:rFonts w:eastAsiaTheme="minorHAnsi"/>
          <w:sz w:val="20"/>
          <w:szCs w:val="20"/>
        </w:rPr>
        <w:t>-</w:t>
      </w:r>
      <w:r w:rsidRPr="004A22EA">
        <w:rPr>
          <w:rFonts w:eastAsiaTheme="minorHAnsi"/>
          <w:sz w:val="20"/>
          <w:szCs w:val="20"/>
        </w:rPr>
        <w:t xml:space="preserve"> 120 с. </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Домке</w:t>
      </w:r>
      <w:r w:rsidR="00DA62A6">
        <w:rPr>
          <w:rFonts w:eastAsiaTheme="minorHAnsi"/>
          <w:sz w:val="20"/>
          <w:szCs w:val="20"/>
        </w:rPr>
        <w:t>,</w:t>
      </w:r>
      <w:r w:rsidRPr="004A22EA">
        <w:rPr>
          <w:rFonts w:eastAsiaTheme="minorHAnsi"/>
          <w:sz w:val="20"/>
          <w:szCs w:val="20"/>
        </w:rPr>
        <w:t xml:space="preserve"> Э.Р. Методы оптимизации маршрутных схем развозки грузов автомобильным транспортом</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учеб</w:t>
      </w:r>
      <w:r w:rsidR="00DA62A6">
        <w:rPr>
          <w:rFonts w:eastAsiaTheme="minorHAnsi"/>
          <w:sz w:val="20"/>
          <w:szCs w:val="20"/>
        </w:rPr>
        <w:t>ное</w:t>
      </w:r>
      <w:r w:rsidRPr="004A22EA">
        <w:rPr>
          <w:rFonts w:eastAsiaTheme="minorHAnsi"/>
          <w:sz w:val="20"/>
          <w:szCs w:val="20"/>
        </w:rPr>
        <w:t xml:space="preserve"> </w:t>
      </w:r>
      <w:r w:rsidR="00DA62A6">
        <w:rPr>
          <w:rFonts w:eastAsiaTheme="minorHAnsi"/>
          <w:sz w:val="20"/>
          <w:szCs w:val="20"/>
        </w:rPr>
        <w:t>п</w:t>
      </w:r>
      <w:r w:rsidRPr="004A22EA">
        <w:rPr>
          <w:rFonts w:eastAsiaTheme="minorHAnsi"/>
          <w:sz w:val="20"/>
          <w:szCs w:val="20"/>
        </w:rPr>
        <w:t>особие</w:t>
      </w:r>
      <w:r w:rsidR="00DA62A6">
        <w:rPr>
          <w:rFonts w:eastAsiaTheme="minorHAnsi"/>
          <w:sz w:val="20"/>
          <w:szCs w:val="20"/>
        </w:rPr>
        <w:t xml:space="preserve"> </w:t>
      </w:r>
      <w:r w:rsidRPr="004A22EA">
        <w:rPr>
          <w:rFonts w:eastAsiaTheme="minorHAnsi"/>
          <w:sz w:val="20"/>
          <w:szCs w:val="20"/>
        </w:rPr>
        <w:t>/ Э.Р.</w:t>
      </w:r>
      <w:r w:rsidR="00DA62A6">
        <w:rPr>
          <w:rFonts w:eastAsiaTheme="minorHAnsi"/>
          <w:sz w:val="20"/>
          <w:szCs w:val="20"/>
        </w:rPr>
        <w:t xml:space="preserve"> </w:t>
      </w:r>
      <w:r w:rsidRPr="004A22EA">
        <w:rPr>
          <w:rFonts w:eastAsiaTheme="minorHAnsi"/>
          <w:sz w:val="20"/>
          <w:szCs w:val="20"/>
        </w:rPr>
        <w:t>Домке, С.А.</w:t>
      </w:r>
      <w:r w:rsidR="00DA62A6">
        <w:rPr>
          <w:rFonts w:eastAsiaTheme="minorHAnsi"/>
          <w:sz w:val="20"/>
          <w:szCs w:val="20"/>
        </w:rPr>
        <w:t xml:space="preserve"> </w:t>
      </w:r>
      <w:r w:rsidRPr="004A22EA">
        <w:rPr>
          <w:rFonts w:eastAsiaTheme="minorHAnsi"/>
          <w:sz w:val="20"/>
          <w:szCs w:val="20"/>
        </w:rPr>
        <w:t xml:space="preserve">Жесткова. </w:t>
      </w:r>
      <w:r w:rsidR="00B56C65">
        <w:rPr>
          <w:rFonts w:eastAsiaTheme="minorHAnsi"/>
          <w:sz w:val="20"/>
          <w:szCs w:val="20"/>
        </w:rPr>
        <w:t>-</w:t>
      </w:r>
      <w:r w:rsidRPr="004A22EA">
        <w:rPr>
          <w:rFonts w:eastAsiaTheme="minorHAnsi"/>
          <w:sz w:val="20"/>
          <w:szCs w:val="20"/>
        </w:rPr>
        <w:t xml:space="preserve"> Пенза: ПГУАС, 2014</w:t>
      </w:r>
      <w:r w:rsidR="00DA62A6">
        <w:rPr>
          <w:rFonts w:eastAsiaTheme="minorHAnsi"/>
          <w:sz w:val="20"/>
          <w:szCs w:val="20"/>
        </w:rPr>
        <w:t>.</w:t>
      </w:r>
      <w:r w:rsidRPr="004A22EA">
        <w:rPr>
          <w:rFonts w:eastAsiaTheme="minorHAnsi"/>
          <w:sz w:val="20"/>
          <w:szCs w:val="20"/>
        </w:rPr>
        <w:t xml:space="preserve"> </w:t>
      </w:r>
      <w:r w:rsidR="00B56C65">
        <w:rPr>
          <w:rFonts w:eastAsiaTheme="minorHAnsi"/>
          <w:sz w:val="20"/>
          <w:szCs w:val="20"/>
        </w:rPr>
        <w:t>-</w:t>
      </w:r>
      <w:r w:rsidRPr="004A22EA">
        <w:rPr>
          <w:rFonts w:eastAsiaTheme="minorHAnsi"/>
          <w:sz w:val="20"/>
          <w:szCs w:val="20"/>
        </w:rPr>
        <w:t xml:space="preserve"> 164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Жесткова</w:t>
      </w:r>
      <w:r w:rsidR="00DA62A6">
        <w:rPr>
          <w:rFonts w:eastAsiaTheme="minorHAnsi"/>
          <w:sz w:val="20"/>
          <w:szCs w:val="20"/>
        </w:rPr>
        <w:t>,</w:t>
      </w:r>
      <w:r w:rsidRPr="004A22EA">
        <w:rPr>
          <w:rFonts w:eastAsiaTheme="minorHAnsi"/>
          <w:sz w:val="20"/>
          <w:szCs w:val="20"/>
        </w:rPr>
        <w:t xml:space="preserve"> С.А. Использование метода ветвей и границ при решении задачи маршрутизации тран</w:t>
      </w:r>
      <w:r w:rsidRPr="004A22EA">
        <w:rPr>
          <w:rFonts w:eastAsiaTheme="minorHAnsi"/>
          <w:sz w:val="20"/>
          <w:szCs w:val="20"/>
        </w:rPr>
        <w:t>с</w:t>
      </w:r>
      <w:r w:rsidRPr="004A22EA">
        <w:rPr>
          <w:rFonts w:eastAsiaTheme="minorHAnsi"/>
          <w:sz w:val="20"/>
          <w:szCs w:val="20"/>
        </w:rPr>
        <w:t xml:space="preserve">порта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С.А.</w:t>
      </w:r>
      <w:r w:rsidR="00DA62A6">
        <w:rPr>
          <w:rFonts w:eastAsiaTheme="minorHAnsi"/>
          <w:sz w:val="20"/>
          <w:szCs w:val="20"/>
        </w:rPr>
        <w:t xml:space="preserve"> </w:t>
      </w:r>
      <w:r w:rsidRPr="004A22EA">
        <w:rPr>
          <w:rFonts w:eastAsiaTheme="minorHAnsi"/>
          <w:sz w:val="20"/>
          <w:szCs w:val="20"/>
        </w:rPr>
        <w:t>Жесткова</w:t>
      </w:r>
      <w:r w:rsidR="00DA62A6">
        <w:rPr>
          <w:rFonts w:eastAsiaTheme="minorHAnsi"/>
          <w:sz w:val="20"/>
          <w:szCs w:val="20"/>
        </w:rPr>
        <w:t xml:space="preserve"> </w:t>
      </w:r>
      <w:r w:rsidRPr="004A22EA">
        <w:rPr>
          <w:rFonts w:eastAsiaTheme="minorHAnsi"/>
          <w:sz w:val="20"/>
          <w:szCs w:val="20"/>
        </w:rPr>
        <w:t xml:space="preserve">// Мир транспорта и технологических машин. </w:t>
      </w:r>
      <w:r w:rsidR="00B56C65">
        <w:rPr>
          <w:rFonts w:eastAsiaTheme="minorHAnsi"/>
          <w:sz w:val="20"/>
          <w:szCs w:val="20"/>
        </w:rPr>
        <w:t>-</w:t>
      </w:r>
      <w:r w:rsidRPr="004A22EA">
        <w:rPr>
          <w:rFonts w:eastAsiaTheme="minorHAnsi"/>
          <w:sz w:val="20"/>
          <w:szCs w:val="20"/>
        </w:rPr>
        <w:t xml:space="preserve"> 2012</w:t>
      </w:r>
      <w:r w:rsidR="00DA62A6">
        <w:rPr>
          <w:rFonts w:eastAsiaTheme="minorHAnsi"/>
          <w:sz w:val="20"/>
          <w:szCs w:val="20"/>
        </w:rPr>
        <w:t>.</w:t>
      </w:r>
      <w:r w:rsidRPr="004A22EA">
        <w:rPr>
          <w:rFonts w:eastAsiaTheme="minorHAnsi"/>
          <w:sz w:val="20"/>
          <w:szCs w:val="20"/>
        </w:rPr>
        <w:t xml:space="preserve"> - №1(36). </w:t>
      </w:r>
      <w:r w:rsidR="00B56C65">
        <w:rPr>
          <w:rFonts w:eastAsiaTheme="minorHAnsi"/>
          <w:sz w:val="20"/>
          <w:szCs w:val="20"/>
        </w:rPr>
        <w:t>-</w:t>
      </w:r>
      <w:r w:rsidRPr="004A22EA">
        <w:rPr>
          <w:rFonts w:eastAsiaTheme="minorHAnsi"/>
          <w:sz w:val="20"/>
          <w:szCs w:val="20"/>
        </w:rPr>
        <w:t xml:space="preserve"> </w:t>
      </w:r>
      <w:r w:rsidR="00DA62A6">
        <w:rPr>
          <w:rFonts w:eastAsiaTheme="minorHAnsi"/>
          <w:sz w:val="20"/>
          <w:szCs w:val="20"/>
        </w:rPr>
        <w:t>С.</w:t>
      </w:r>
      <w:r w:rsidRPr="004A22EA">
        <w:rPr>
          <w:rFonts w:eastAsiaTheme="minorHAnsi"/>
          <w:sz w:val="20"/>
          <w:szCs w:val="20"/>
        </w:rPr>
        <w:t xml:space="preserve"> 94-101.</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Жесткова</w:t>
      </w:r>
      <w:r w:rsidR="00DA62A6">
        <w:rPr>
          <w:rFonts w:eastAsiaTheme="minorHAnsi"/>
          <w:sz w:val="20"/>
          <w:szCs w:val="20"/>
        </w:rPr>
        <w:t>,</w:t>
      </w:r>
      <w:r w:rsidRPr="004A22EA">
        <w:rPr>
          <w:rFonts w:eastAsiaTheme="minorHAnsi"/>
          <w:sz w:val="20"/>
          <w:szCs w:val="20"/>
        </w:rPr>
        <w:t xml:space="preserve"> С.А. Эвристический метод как способ решения транспортной задачи</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С.А.</w:t>
      </w:r>
      <w:r w:rsidR="00DA62A6">
        <w:rPr>
          <w:rFonts w:eastAsiaTheme="minorHAnsi"/>
          <w:sz w:val="20"/>
          <w:szCs w:val="20"/>
        </w:rPr>
        <w:t xml:space="preserve"> </w:t>
      </w:r>
      <w:r w:rsidRPr="004A22EA">
        <w:rPr>
          <w:rFonts w:eastAsiaTheme="minorHAnsi"/>
          <w:sz w:val="20"/>
          <w:szCs w:val="20"/>
        </w:rPr>
        <w:t>Жес</w:t>
      </w:r>
      <w:r w:rsidRPr="004A22EA">
        <w:rPr>
          <w:rFonts w:eastAsiaTheme="minorHAnsi"/>
          <w:sz w:val="20"/>
          <w:szCs w:val="20"/>
        </w:rPr>
        <w:t>т</w:t>
      </w:r>
      <w:r w:rsidRPr="004A22EA">
        <w:rPr>
          <w:rFonts w:eastAsiaTheme="minorHAnsi"/>
          <w:sz w:val="20"/>
          <w:szCs w:val="20"/>
        </w:rPr>
        <w:t>кова, В.Ю.</w:t>
      </w:r>
      <w:r w:rsidR="00DA62A6">
        <w:rPr>
          <w:rFonts w:eastAsiaTheme="minorHAnsi"/>
          <w:sz w:val="20"/>
          <w:szCs w:val="20"/>
        </w:rPr>
        <w:t xml:space="preserve"> </w:t>
      </w:r>
      <w:r w:rsidRPr="004A22EA">
        <w:rPr>
          <w:rFonts w:eastAsiaTheme="minorHAnsi"/>
          <w:sz w:val="20"/>
          <w:szCs w:val="20"/>
        </w:rPr>
        <w:t>Акимова</w:t>
      </w:r>
      <w:r w:rsidR="00DA62A6">
        <w:rPr>
          <w:rFonts w:eastAsiaTheme="minorHAnsi"/>
          <w:sz w:val="20"/>
          <w:szCs w:val="20"/>
        </w:rPr>
        <w:t xml:space="preserve"> </w:t>
      </w:r>
      <w:r w:rsidRPr="004A22EA">
        <w:rPr>
          <w:rFonts w:eastAsiaTheme="minorHAnsi"/>
          <w:sz w:val="20"/>
          <w:szCs w:val="20"/>
        </w:rPr>
        <w:t>// Отраслевые аспекты технических наук: научн</w:t>
      </w:r>
      <w:r w:rsidR="00DA62A6">
        <w:rPr>
          <w:rFonts w:eastAsiaTheme="minorHAnsi"/>
          <w:sz w:val="20"/>
          <w:szCs w:val="20"/>
        </w:rPr>
        <w:t>о-</w:t>
      </w:r>
      <w:r w:rsidRPr="004A22EA">
        <w:rPr>
          <w:rFonts w:eastAsiaTheme="minorHAnsi"/>
          <w:sz w:val="20"/>
          <w:szCs w:val="20"/>
        </w:rPr>
        <w:t>практ</w:t>
      </w:r>
      <w:r w:rsidR="00DA62A6">
        <w:rPr>
          <w:rFonts w:eastAsiaTheme="minorHAnsi"/>
          <w:sz w:val="20"/>
          <w:szCs w:val="20"/>
        </w:rPr>
        <w:t>ический</w:t>
      </w:r>
      <w:r w:rsidRPr="004A22EA">
        <w:rPr>
          <w:rFonts w:eastAsiaTheme="minorHAnsi"/>
          <w:sz w:val="20"/>
          <w:szCs w:val="20"/>
        </w:rPr>
        <w:t xml:space="preserve"> журн</w:t>
      </w:r>
      <w:r w:rsidR="00DA62A6">
        <w:rPr>
          <w:rFonts w:eastAsiaTheme="minorHAnsi"/>
          <w:sz w:val="20"/>
          <w:szCs w:val="20"/>
        </w:rPr>
        <w:t>ал.</w:t>
      </w:r>
      <w:r w:rsidRPr="004A22EA">
        <w:rPr>
          <w:rFonts w:eastAsiaTheme="minorHAnsi"/>
          <w:sz w:val="20"/>
          <w:szCs w:val="20"/>
        </w:rPr>
        <w:t xml:space="preserve"> </w:t>
      </w:r>
      <w:r w:rsidR="00B56C65">
        <w:rPr>
          <w:rFonts w:eastAsiaTheme="minorHAnsi"/>
          <w:sz w:val="20"/>
          <w:szCs w:val="20"/>
        </w:rPr>
        <w:t>-</w:t>
      </w:r>
      <w:r w:rsidRPr="004A22EA">
        <w:rPr>
          <w:rFonts w:eastAsiaTheme="minorHAnsi"/>
          <w:sz w:val="20"/>
          <w:szCs w:val="20"/>
        </w:rPr>
        <w:t xml:space="preserve"> М.</w:t>
      </w:r>
      <w:r w:rsidR="00DA62A6">
        <w:rPr>
          <w:rFonts w:eastAsiaTheme="minorHAnsi"/>
          <w:sz w:val="20"/>
          <w:szCs w:val="20"/>
        </w:rPr>
        <w:t xml:space="preserve"> -</w:t>
      </w:r>
      <w:r w:rsidRPr="004A22EA">
        <w:rPr>
          <w:rFonts w:eastAsiaTheme="minorHAnsi"/>
          <w:sz w:val="20"/>
          <w:szCs w:val="20"/>
        </w:rPr>
        <w:t xml:space="preserve"> 2011. </w:t>
      </w:r>
      <w:r w:rsidR="00DA62A6">
        <w:rPr>
          <w:rFonts w:eastAsiaTheme="minorHAnsi"/>
          <w:sz w:val="20"/>
          <w:szCs w:val="20"/>
        </w:rPr>
        <w:t xml:space="preserve">- </w:t>
      </w:r>
      <w:r w:rsidRPr="004A22EA">
        <w:rPr>
          <w:rFonts w:eastAsiaTheme="minorHAnsi"/>
          <w:sz w:val="20"/>
          <w:szCs w:val="20"/>
        </w:rPr>
        <w:t>№12</w:t>
      </w:r>
      <w:r w:rsidR="00DA62A6">
        <w:rPr>
          <w:rFonts w:eastAsiaTheme="minorHAnsi"/>
          <w:sz w:val="20"/>
          <w:szCs w:val="20"/>
        </w:rPr>
        <w:t>.</w:t>
      </w:r>
      <w:r w:rsidRPr="004A22EA">
        <w:rPr>
          <w:rFonts w:eastAsiaTheme="minorHAnsi"/>
          <w:sz w:val="20"/>
          <w:szCs w:val="20"/>
        </w:rPr>
        <w:t xml:space="preserve"> </w:t>
      </w:r>
      <w:r w:rsidR="00B56C65">
        <w:rPr>
          <w:rFonts w:eastAsiaTheme="minorHAnsi"/>
          <w:sz w:val="20"/>
          <w:szCs w:val="20"/>
        </w:rPr>
        <w:t>-</w:t>
      </w:r>
      <w:r w:rsidRPr="004A22EA">
        <w:rPr>
          <w:rFonts w:eastAsiaTheme="minorHAnsi"/>
          <w:sz w:val="20"/>
          <w:szCs w:val="20"/>
        </w:rPr>
        <w:t xml:space="preserve"> </w:t>
      </w:r>
      <w:r w:rsidR="00DA62A6">
        <w:rPr>
          <w:rFonts w:eastAsiaTheme="minorHAnsi"/>
          <w:sz w:val="20"/>
          <w:szCs w:val="20"/>
        </w:rPr>
        <w:t>С.</w:t>
      </w:r>
      <w:r w:rsidRPr="004A22EA">
        <w:rPr>
          <w:rFonts w:eastAsiaTheme="minorHAnsi"/>
          <w:sz w:val="20"/>
          <w:szCs w:val="20"/>
        </w:rPr>
        <w:t xml:space="preserve"> 2-3.</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Кожин</w:t>
      </w:r>
      <w:r w:rsidR="00DA62A6">
        <w:rPr>
          <w:rFonts w:eastAsiaTheme="minorHAnsi"/>
          <w:sz w:val="20"/>
          <w:szCs w:val="20"/>
        </w:rPr>
        <w:t>,</w:t>
      </w:r>
      <w:r w:rsidRPr="004A22EA">
        <w:rPr>
          <w:rFonts w:eastAsiaTheme="minorHAnsi"/>
          <w:sz w:val="20"/>
          <w:szCs w:val="20"/>
        </w:rPr>
        <w:t xml:space="preserve"> А.П. Математические методы в планировании и управлении грузовыми автомобильными перевозками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А.П.</w:t>
      </w:r>
      <w:r w:rsidR="00DA62A6">
        <w:rPr>
          <w:rFonts w:eastAsiaTheme="minorHAnsi"/>
          <w:sz w:val="20"/>
          <w:szCs w:val="20"/>
        </w:rPr>
        <w:t xml:space="preserve"> </w:t>
      </w:r>
      <w:r w:rsidRPr="004A22EA">
        <w:rPr>
          <w:rFonts w:eastAsiaTheme="minorHAnsi"/>
          <w:sz w:val="20"/>
          <w:szCs w:val="20"/>
        </w:rPr>
        <w:t>Кожин, В.Н.</w:t>
      </w:r>
      <w:r w:rsidR="00DA62A6">
        <w:rPr>
          <w:rFonts w:eastAsiaTheme="minorHAnsi"/>
          <w:sz w:val="20"/>
          <w:szCs w:val="20"/>
        </w:rPr>
        <w:t xml:space="preserve"> </w:t>
      </w:r>
      <w:r w:rsidRPr="004A22EA">
        <w:rPr>
          <w:rFonts w:eastAsiaTheme="minorHAnsi"/>
          <w:sz w:val="20"/>
          <w:szCs w:val="20"/>
        </w:rPr>
        <w:t xml:space="preserve">Мезенцев. </w:t>
      </w:r>
      <w:r w:rsidR="00B56C65">
        <w:rPr>
          <w:rFonts w:eastAsiaTheme="minorHAnsi"/>
          <w:sz w:val="20"/>
          <w:szCs w:val="20"/>
        </w:rPr>
        <w:t>-</w:t>
      </w:r>
      <w:r w:rsidRPr="004A22EA">
        <w:rPr>
          <w:rFonts w:eastAsiaTheme="minorHAnsi"/>
          <w:sz w:val="20"/>
          <w:szCs w:val="20"/>
        </w:rPr>
        <w:t xml:space="preserve"> М: </w:t>
      </w:r>
      <w:r w:rsidR="00DA62A6">
        <w:rPr>
          <w:rFonts w:eastAsiaTheme="minorHAnsi"/>
          <w:sz w:val="20"/>
          <w:szCs w:val="20"/>
        </w:rPr>
        <w:t>Т</w:t>
      </w:r>
      <w:r w:rsidRPr="004A22EA">
        <w:rPr>
          <w:rFonts w:eastAsiaTheme="minorHAnsi"/>
          <w:sz w:val="20"/>
          <w:szCs w:val="20"/>
        </w:rPr>
        <w:t>ранспорт, 1994. - 304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Корчагин</w:t>
      </w:r>
      <w:r w:rsidR="00DA62A6">
        <w:rPr>
          <w:rFonts w:eastAsiaTheme="minorHAnsi"/>
          <w:sz w:val="20"/>
          <w:szCs w:val="20"/>
        </w:rPr>
        <w:t>,</w:t>
      </w:r>
      <w:r w:rsidRPr="004A22EA">
        <w:rPr>
          <w:rFonts w:eastAsiaTheme="minorHAnsi"/>
          <w:sz w:val="20"/>
          <w:szCs w:val="20"/>
        </w:rPr>
        <w:t xml:space="preserve"> В.А. Методика определения себестоимости перевозок единицы транспортной продукции</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xml:space="preserve"> / В.А.</w:t>
      </w:r>
      <w:r w:rsidR="00DA62A6">
        <w:rPr>
          <w:rFonts w:eastAsiaTheme="minorHAnsi"/>
          <w:sz w:val="20"/>
          <w:szCs w:val="20"/>
        </w:rPr>
        <w:t xml:space="preserve"> </w:t>
      </w:r>
      <w:r w:rsidRPr="004A22EA">
        <w:rPr>
          <w:rFonts w:eastAsiaTheme="minorHAnsi"/>
          <w:sz w:val="20"/>
          <w:szCs w:val="20"/>
        </w:rPr>
        <w:t>Корчагин, Ю.Н.</w:t>
      </w:r>
      <w:r w:rsidR="00DA62A6">
        <w:rPr>
          <w:rFonts w:eastAsiaTheme="minorHAnsi"/>
          <w:sz w:val="20"/>
          <w:szCs w:val="20"/>
        </w:rPr>
        <w:t xml:space="preserve"> </w:t>
      </w:r>
      <w:r w:rsidRPr="004A22EA">
        <w:rPr>
          <w:rFonts w:eastAsiaTheme="minorHAnsi"/>
          <w:sz w:val="20"/>
          <w:szCs w:val="20"/>
        </w:rPr>
        <w:t>Евсеева, С.А.</w:t>
      </w:r>
      <w:r w:rsidR="00DA62A6">
        <w:rPr>
          <w:rFonts w:eastAsiaTheme="minorHAnsi"/>
          <w:sz w:val="20"/>
          <w:szCs w:val="20"/>
        </w:rPr>
        <w:t xml:space="preserve"> </w:t>
      </w:r>
      <w:r w:rsidRPr="004A22EA">
        <w:rPr>
          <w:rFonts w:eastAsiaTheme="minorHAnsi"/>
          <w:sz w:val="20"/>
          <w:szCs w:val="20"/>
        </w:rPr>
        <w:t xml:space="preserve">Ляпин // Экология ЦЧОРФ. </w:t>
      </w:r>
      <w:r w:rsidR="00B56C65">
        <w:rPr>
          <w:rFonts w:eastAsiaTheme="minorHAnsi"/>
          <w:sz w:val="20"/>
          <w:szCs w:val="20"/>
        </w:rPr>
        <w:t>-</w:t>
      </w:r>
      <w:r w:rsidRPr="004A22EA">
        <w:rPr>
          <w:rFonts w:eastAsiaTheme="minorHAnsi"/>
          <w:sz w:val="20"/>
          <w:szCs w:val="20"/>
        </w:rPr>
        <w:t xml:space="preserve"> 2005. - №4.</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Литл</w:t>
      </w:r>
      <w:r w:rsidR="00DA62A6">
        <w:rPr>
          <w:rFonts w:eastAsiaTheme="minorHAnsi"/>
          <w:sz w:val="20"/>
          <w:szCs w:val="20"/>
        </w:rPr>
        <w:t>,</w:t>
      </w:r>
      <w:r w:rsidRPr="004A22EA">
        <w:rPr>
          <w:rFonts w:eastAsiaTheme="minorHAnsi"/>
          <w:sz w:val="20"/>
          <w:szCs w:val="20"/>
        </w:rPr>
        <w:t xml:space="preserve"> Дж. Алгоритм для решения задачи о коммивояжере</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xml:space="preserve"> / Литл Дж., Мурти К.</w:t>
      </w:r>
      <w:r w:rsidR="00DA62A6">
        <w:rPr>
          <w:rFonts w:eastAsiaTheme="minorHAnsi"/>
          <w:sz w:val="20"/>
          <w:szCs w:val="20"/>
        </w:rPr>
        <w:t xml:space="preserve"> </w:t>
      </w:r>
      <w:r w:rsidRPr="004A22EA">
        <w:rPr>
          <w:rFonts w:eastAsiaTheme="minorHAnsi"/>
          <w:sz w:val="20"/>
          <w:szCs w:val="20"/>
        </w:rPr>
        <w:t>// Эконом</w:t>
      </w:r>
      <w:r w:rsidRPr="004A22EA">
        <w:rPr>
          <w:rFonts w:eastAsiaTheme="minorHAnsi"/>
          <w:sz w:val="20"/>
          <w:szCs w:val="20"/>
        </w:rPr>
        <w:t>и</w:t>
      </w:r>
      <w:r w:rsidRPr="004A22EA">
        <w:rPr>
          <w:rFonts w:eastAsiaTheme="minorHAnsi"/>
          <w:sz w:val="20"/>
          <w:szCs w:val="20"/>
        </w:rPr>
        <w:t xml:space="preserve">ка и математические методы. </w:t>
      </w:r>
      <w:r w:rsidR="00B56C65">
        <w:rPr>
          <w:rFonts w:eastAsiaTheme="minorHAnsi"/>
          <w:sz w:val="20"/>
          <w:szCs w:val="20"/>
        </w:rPr>
        <w:t>-</w:t>
      </w:r>
      <w:r w:rsidRPr="004A22EA">
        <w:rPr>
          <w:rFonts w:eastAsiaTheme="minorHAnsi"/>
          <w:sz w:val="20"/>
          <w:szCs w:val="20"/>
        </w:rPr>
        <w:t xml:space="preserve"> 1965. </w:t>
      </w:r>
      <w:r w:rsidR="00B56C65">
        <w:rPr>
          <w:rFonts w:eastAsiaTheme="minorHAnsi"/>
          <w:sz w:val="20"/>
          <w:szCs w:val="20"/>
        </w:rPr>
        <w:t>-</w:t>
      </w:r>
      <w:r w:rsidRPr="004A22EA">
        <w:rPr>
          <w:rFonts w:eastAsiaTheme="minorHAnsi"/>
          <w:sz w:val="20"/>
          <w:szCs w:val="20"/>
        </w:rPr>
        <w:t xml:space="preserve"> Т.1. </w:t>
      </w:r>
      <w:r w:rsidR="00DA62A6">
        <w:rPr>
          <w:rFonts w:eastAsiaTheme="minorHAnsi"/>
          <w:sz w:val="20"/>
          <w:szCs w:val="20"/>
        </w:rPr>
        <w:t>С.</w:t>
      </w:r>
      <w:r w:rsidRPr="004A22EA">
        <w:rPr>
          <w:rFonts w:eastAsiaTheme="minorHAnsi"/>
          <w:sz w:val="20"/>
          <w:szCs w:val="20"/>
        </w:rPr>
        <w:t xml:space="preserve"> 94-107</w:t>
      </w:r>
      <w:r w:rsidR="00DA62A6">
        <w:rPr>
          <w:rFonts w:eastAsiaTheme="minorHAnsi"/>
          <w:sz w:val="20"/>
          <w:szCs w:val="20"/>
        </w:rPr>
        <w:t>.</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Николаев</w:t>
      </w:r>
      <w:r w:rsidR="00DA62A6">
        <w:rPr>
          <w:rFonts w:eastAsiaTheme="minorHAnsi"/>
          <w:sz w:val="20"/>
          <w:szCs w:val="20"/>
        </w:rPr>
        <w:t>,</w:t>
      </w:r>
      <w:r w:rsidRPr="004A22EA">
        <w:rPr>
          <w:rFonts w:eastAsiaTheme="minorHAnsi"/>
          <w:sz w:val="20"/>
          <w:szCs w:val="20"/>
        </w:rPr>
        <w:t xml:space="preserve"> Н.Н. Моделирование транспортных процессов и систем</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учеб</w:t>
      </w:r>
      <w:r w:rsidR="00DA62A6">
        <w:rPr>
          <w:rFonts w:eastAsiaTheme="minorHAnsi"/>
          <w:sz w:val="20"/>
          <w:szCs w:val="20"/>
        </w:rPr>
        <w:t>ное</w:t>
      </w:r>
      <w:r w:rsidRPr="004A22EA">
        <w:rPr>
          <w:rFonts w:eastAsiaTheme="minorHAnsi"/>
          <w:sz w:val="20"/>
          <w:szCs w:val="20"/>
        </w:rPr>
        <w:t xml:space="preserve"> </w:t>
      </w:r>
      <w:r w:rsidR="00DA62A6">
        <w:rPr>
          <w:rFonts w:eastAsiaTheme="minorHAnsi"/>
          <w:sz w:val="20"/>
          <w:szCs w:val="20"/>
        </w:rPr>
        <w:t>п</w:t>
      </w:r>
      <w:r w:rsidRPr="004A22EA">
        <w:rPr>
          <w:rFonts w:eastAsiaTheme="minorHAnsi"/>
          <w:sz w:val="20"/>
          <w:szCs w:val="20"/>
        </w:rPr>
        <w:t>особие / Н.Н.</w:t>
      </w:r>
      <w:r w:rsidR="00DA62A6">
        <w:rPr>
          <w:rFonts w:eastAsiaTheme="minorHAnsi"/>
          <w:sz w:val="20"/>
          <w:szCs w:val="20"/>
        </w:rPr>
        <w:t xml:space="preserve"> Николаев. -</w:t>
      </w:r>
      <w:r w:rsidRPr="004A22EA">
        <w:rPr>
          <w:rFonts w:eastAsiaTheme="minorHAnsi"/>
          <w:sz w:val="20"/>
          <w:szCs w:val="20"/>
        </w:rPr>
        <w:t xml:space="preserve"> Зерноград.: ФГБОУ ВПО АЧГАА, 2012. </w:t>
      </w:r>
      <w:r w:rsidR="00B56C65">
        <w:rPr>
          <w:rFonts w:eastAsiaTheme="minorHAnsi"/>
          <w:sz w:val="20"/>
          <w:szCs w:val="20"/>
        </w:rPr>
        <w:t>-</w:t>
      </w:r>
      <w:r w:rsidRPr="004A22EA">
        <w:rPr>
          <w:rFonts w:eastAsiaTheme="minorHAnsi"/>
          <w:sz w:val="20"/>
          <w:szCs w:val="20"/>
        </w:rPr>
        <w:t xml:space="preserve"> 144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Проектирование автотранспортных систем доставки грузов</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 В.И. </w:t>
      </w:r>
      <w:r w:rsidR="00DA62A6" w:rsidRPr="004A22EA">
        <w:rPr>
          <w:rFonts w:eastAsiaTheme="minorHAnsi"/>
          <w:sz w:val="20"/>
          <w:szCs w:val="20"/>
        </w:rPr>
        <w:t>Николин,</w:t>
      </w:r>
      <w:r w:rsidR="00DA62A6">
        <w:rPr>
          <w:rFonts w:eastAsiaTheme="minorHAnsi"/>
          <w:sz w:val="20"/>
          <w:szCs w:val="20"/>
        </w:rPr>
        <w:t xml:space="preserve"> Е.Е.</w:t>
      </w:r>
      <w:r w:rsidR="00DA62A6" w:rsidRPr="004A22EA">
        <w:rPr>
          <w:rFonts w:eastAsiaTheme="minorHAnsi"/>
          <w:sz w:val="20"/>
          <w:szCs w:val="20"/>
        </w:rPr>
        <w:t xml:space="preserve"> Витвицкий, </w:t>
      </w:r>
      <w:r w:rsidR="00DA62A6">
        <w:rPr>
          <w:rFonts w:eastAsiaTheme="minorHAnsi"/>
          <w:sz w:val="20"/>
          <w:szCs w:val="20"/>
        </w:rPr>
        <w:t xml:space="preserve">С.М. </w:t>
      </w:r>
      <w:r w:rsidR="00DA62A6" w:rsidRPr="004A22EA">
        <w:rPr>
          <w:rFonts w:eastAsiaTheme="minorHAnsi"/>
          <w:sz w:val="20"/>
          <w:szCs w:val="20"/>
        </w:rPr>
        <w:t>Мочалин,</w:t>
      </w:r>
      <w:r w:rsidR="00DA62A6">
        <w:rPr>
          <w:rFonts w:eastAsiaTheme="minorHAnsi"/>
          <w:sz w:val="20"/>
          <w:szCs w:val="20"/>
        </w:rPr>
        <w:t xml:space="preserve"> И.В.</w:t>
      </w:r>
      <w:r w:rsidR="00DA62A6" w:rsidRPr="004A22EA">
        <w:rPr>
          <w:rFonts w:eastAsiaTheme="minorHAnsi"/>
          <w:sz w:val="20"/>
          <w:szCs w:val="20"/>
        </w:rPr>
        <w:t xml:space="preserve"> Николин</w:t>
      </w:r>
      <w:r w:rsidRPr="004A22EA">
        <w:rPr>
          <w:rFonts w:eastAsiaTheme="minorHAnsi"/>
          <w:sz w:val="20"/>
          <w:szCs w:val="20"/>
        </w:rPr>
        <w:t xml:space="preserve">. </w:t>
      </w:r>
      <w:r w:rsidR="00B56C65">
        <w:rPr>
          <w:rFonts w:eastAsiaTheme="minorHAnsi"/>
          <w:sz w:val="20"/>
          <w:szCs w:val="20"/>
        </w:rPr>
        <w:t>-</w:t>
      </w:r>
      <w:r w:rsidRPr="004A22EA">
        <w:rPr>
          <w:rFonts w:eastAsiaTheme="minorHAnsi"/>
          <w:sz w:val="20"/>
          <w:szCs w:val="20"/>
        </w:rPr>
        <w:t xml:space="preserve"> Омск: СибДИ, 2001. </w:t>
      </w:r>
      <w:r w:rsidR="00B56C65">
        <w:rPr>
          <w:rFonts w:eastAsiaTheme="minorHAnsi"/>
          <w:sz w:val="20"/>
          <w:szCs w:val="20"/>
        </w:rPr>
        <w:t>-</w:t>
      </w:r>
      <w:r w:rsidRPr="004A22EA">
        <w:rPr>
          <w:rFonts w:eastAsiaTheme="minorHAnsi"/>
          <w:sz w:val="20"/>
          <w:szCs w:val="20"/>
        </w:rPr>
        <w:t xml:space="preserve"> 184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lastRenderedPageBreak/>
        <w:t>Николин</w:t>
      </w:r>
      <w:r w:rsidR="00DA62A6">
        <w:rPr>
          <w:rFonts w:eastAsiaTheme="minorHAnsi"/>
          <w:sz w:val="20"/>
          <w:szCs w:val="20"/>
        </w:rPr>
        <w:t>,</w:t>
      </w:r>
      <w:r w:rsidRPr="004A22EA">
        <w:rPr>
          <w:rFonts w:eastAsiaTheme="minorHAnsi"/>
          <w:sz w:val="20"/>
          <w:szCs w:val="20"/>
        </w:rPr>
        <w:t xml:space="preserve"> В.И. Грузовые автомобильные перевозки</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xml:space="preserve">: </w:t>
      </w:r>
      <w:r w:rsidR="00DA62A6">
        <w:rPr>
          <w:rFonts w:eastAsiaTheme="minorHAnsi"/>
          <w:sz w:val="20"/>
          <w:szCs w:val="20"/>
        </w:rPr>
        <w:t>м</w:t>
      </w:r>
      <w:r w:rsidRPr="004A22EA">
        <w:rPr>
          <w:rFonts w:eastAsiaTheme="minorHAnsi"/>
          <w:sz w:val="20"/>
          <w:szCs w:val="20"/>
        </w:rPr>
        <w:t>онография</w:t>
      </w:r>
      <w:r w:rsidR="00DA62A6">
        <w:rPr>
          <w:rFonts w:eastAsiaTheme="minorHAnsi"/>
          <w:sz w:val="20"/>
          <w:szCs w:val="20"/>
        </w:rPr>
        <w:t xml:space="preserve"> / В.И. </w:t>
      </w:r>
      <w:r w:rsidR="00DA62A6" w:rsidRPr="004A22EA">
        <w:rPr>
          <w:rFonts w:eastAsiaTheme="minorHAnsi"/>
          <w:sz w:val="20"/>
          <w:szCs w:val="20"/>
        </w:rPr>
        <w:t xml:space="preserve">Николин, </w:t>
      </w:r>
      <w:r w:rsidR="00DA62A6">
        <w:rPr>
          <w:rFonts w:eastAsiaTheme="minorHAnsi"/>
          <w:sz w:val="20"/>
          <w:szCs w:val="20"/>
        </w:rPr>
        <w:t xml:space="preserve">Е.Е. </w:t>
      </w:r>
      <w:r w:rsidR="00DA62A6" w:rsidRPr="004A22EA">
        <w:rPr>
          <w:rFonts w:eastAsiaTheme="minorHAnsi"/>
          <w:sz w:val="20"/>
          <w:szCs w:val="20"/>
        </w:rPr>
        <w:t>Ви</w:t>
      </w:r>
      <w:r w:rsidR="00DA62A6" w:rsidRPr="004A22EA">
        <w:rPr>
          <w:rFonts w:eastAsiaTheme="minorHAnsi"/>
          <w:sz w:val="20"/>
          <w:szCs w:val="20"/>
        </w:rPr>
        <w:t>т</w:t>
      </w:r>
      <w:r w:rsidR="00DA62A6" w:rsidRPr="004A22EA">
        <w:rPr>
          <w:rFonts w:eastAsiaTheme="minorHAnsi"/>
          <w:sz w:val="20"/>
          <w:szCs w:val="20"/>
        </w:rPr>
        <w:t>вицкий,</w:t>
      </w:r>
      <w:r w:rsidR="00DA62A6">
        <w:rPr>
          <w:rFonts w:eastAsiaTheme="minorHAnsi"/>
          <w:sz w:val="20"/>
          <w:szCs w:val="20"/>
        </w:rPr>
        <w:t xml:space="preserve"> С.М.</w:t>
      </w:r>
      <w:r w:rsidR="00DA62A6" w:rsidRPr="004A22EA">
        <w:rPr>
          <w:rFonts w:eastAsiaTheme="minorHAnsi"/>
          <w:sz w:val="20"/>
          <w:szCs w:val="20"/>
        </w:rPr>
        <w:t xml:space="preserve"> Мочалин</w:t>
      </w:r>
      <w:r w:rsidRPr="004A22EA">
        <w:rPr>
          <w:rFonts w:eastAsiaTheme="minorHAnsi"/>
          <w:sz w:val="20"/>
          <w:szCs w:val="20"/>
        </w:rPr>
        <w:t xml:space="preserve">. </w:t>
      </w:r>
      <w:r w:rsidR="00B56C65">
        <w:rPr>
          <w:rFonts w:eastAsiaTheme="minorHAnsi"/>
          <w:sz w:val="20"/>
          <w:szCs w:val="20"/>
        </w:rPr>
        <w:t>-</w:t>
      </w:r>
      <w:r w:rsidRPr="004A22EA">
        <w:rPr>
          <w:rFonts w:eastAsiaTheme="minorHAnsi"/>
          <w:sz w:val="20"/>
          <w:szCs w:val="20"/>
        </w:rPr>
        <w:t xml:space="preserve"> Омск: Вариант-Сибирь, 2004. </w:t>
      </w:r>
      <w:r w:rsidR="00B56C65">
        <w:rPr>
          <w:rFonts w:eastAsiaTheme="minorHAnsi"/>
          <w:sz w:val="20"/>
          <w:szCs w:val="20"/>
        </w:rPr>
        <w:t>-</w:t>
      </w:r>
      <w:r w:rsidRPr="004A22EA">
        <w:rPr>
          <w:rFonts w:eastAsiaTheme="minorHAnsi"/>
          <w:sz w:val="20"/>
          <w:szCs w:val="20"/>
        </w:rPr>
        <w:t xml:space="preserve"> 480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Подшивалова</w:t>
      </w:r>
      <w:r w:rsidR="00DA62A6">
        <w:rPr>
          <w:rFonts w:eastAsiaTheme="minorHAnsi"/>
          <w:sz w:val="20"/>
          <w:szCs w:val="20"/>
        </w:rPr>
        <w:t>,</w:t>
      </w:r>
      <w:r w:rsidRPr="004A22EA">
        <w:rPr>
          <w:rFonts w:eastAsiaTheme="minorHAnsi"/>
          <w:sz w:val="20"/>
          <w:szCs w:val="20"/>
        </w:rPr>
        <w:t xml:space="preserve"> К.С. Использование фиктивных узлов для определения оптимальной комбинации маршрутов с совместным центром</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xml:space="preserve"> / К.С.</w:t>
      </w:r>
      <w:r w:rsidR="00DA62A6">
        <w:rPr>
          <w:rFonts w:eastAsiaTheme="minorHAnsi"/>
          <w:sz w:val="20"/>
          <w:szCs w:val="20"/>
        </w:rPr>
        <w:t xml:space="preserve"> </w:t>
      </w:r>
      <w:r w:rsidRPr="004A22EA">
        <w:rPr>
          <w:rFonts w:eastAsiaTheme="minorHAnsi"/>
          <w:sz w:val="20"/>
          <w:szCs w:val="20"/>
        </w:rPr>
        <w:t>Подшивалова, Э.Р.</w:t>
      </w:r>
      <w:r w:rsidR="00DA62A6">
        <w:rPr>
          <w:rFonts w:eastAsiaTheme="minorHAnsi"/>
          <w:sz w:val="20"/>
          <w:szCs w:val="20"/>
        </w:rPr>
        <w:t xml:space="preserve"> </w:t>
      </w:r>
      <w:r w:rsidRPr="004A22EA">
        <w:rPr>
          <w:rFonts w:eastAsiaTheme="minorHAnsi"/>
          <w:sz w:val="20"/>
          <w:szCs w:val="20"/>
        </w:rPr>
        <w:t>Домке, С.Ф.</w:t>
      </w:r>
      <w:r w:rsidR="00DA62A6">
        <w:rPr>
          <w:rFonts w:eastAsiaTheme="minorHAnsi"/>
          <w:sz w:val="20"/>
          <w:szCs w:val="20"/>
        </w:rPr>
        <w:t xml:space="preserve"> </w:t>
      </w:r>
      <w:r w:rsidRPr="004A22EA">
        <w:rPr>
          <w:rFonts w:eastAsiaTheme="minorHAnsi"/>
          <w:sz w:val="20"/>
          <w:szCs w:val="20"/>
        </w:rPr>
        <w:t>Подшивалов, С.А.</w:t>
      </w:r>
      <w:r w:rsidR="00DA62A6">
        <w:rPr>
          <w:rFonts w:eastAsiaTheme="minorHAnsi"/>
          <w:sz w:val="20"/>
          <w:szCs w:val="20"/>
        </w:rPr>
        <w:t xml:space="preserve"> </w:t>
      </w:r>
      <w:r w:rsidRPr="004A22EA">
        <w:rPr>
          <w:rFonts w:eastAsiaTheme="minorHAnsi"/>
          <w:sz w:val="20"/>
          <w:szCs w:val="20"/>
        </w:rPr>
        <w:t xml:space="preserve">Жесткова // </w:t>
      </w:r>
      <w:r w:rsidR="00DA62A6" w:rsidRPr="004A22EA">
        <w:rPr>
          <w:rFonts w:eastAsiaTheme="minorHAnsi"/>
          <w:sz w:val="20"/>
          <w:szCs w:val="20"/>
        </w:rPr>
        <w:t>Поволжский регион</w:t>
      </w:r>
      <w:r w:rsidR="00DA62A6">
        <w:rPr>
          <w:rFonts w:eastAsiaTheme="minorHAnsi"/>
          <w:sz w:val="20"/>
          <w:szCs w:val="20"/>
        </w:rPr>
        <w:t xml:space="preserve">: </w:t>
      </w:r>
      <w:r w:rsidRPr="004A22EA">
        <w:rPr>
          <w:rFonts w:eastAsiaTheme="minorHAnsi"/>
          <w:sz w:val="20"/>
          <w:szCs w:val="20"/>
        </w:rPr>
        <w:t xml:space="preserve">Известия высших учебных заведений. </w:t>
      </w:r>
      <w:r w:rsidR="00B56C65">
        <w:rPr>
          <w:rFonts w:eastAsiaTheme="minorHAnsi"/>
          <w:sz w:val="20"/>
          <w:szCs w:val="20"/>
        </w:rPr>
        <w:t>-</w:t>
      </w:r>
      <w:r w:rsidRPr="004A22EA">
        <w:rPr>
          <w:rFonts w:eastAsiaTheme="minorHAnsi"/>
          <w:sz w:val="20"/>
          <w:szCs w:val="20"/>
        </w:rPr>
        <w:t xml:space="preserve"> 2011. </w:t>
      </w:r>
      <w:r w:rsidR="00DA62A6">
        <w:rPr>
          <w:rFonts w:eastAsiaTheme="minorHAnsi"/>
          <w:sz w:val="20"/>
          <w:szCs w:val="20"/>
        </w:rPr>
        <w:t xml:space="preserve">- </w:t>
      </w:r>
      <w:r w:rsidRPr="004A22EA">
        <w:rPr>
          <w:rFonts w:eastAsiaTheme="minorHAnsi"/>
          <w:sz w:val="20"/>
          <w:szCs w:val="20"/>
        </w:rPr>
        <w:t>№2(18).</w:t>
      </w:r>
      <w:r w:rsidR="00DA62A6">
        <w:rPr>
          <w:rFonts w:eastAsiaTheme="minorHAnsi"/>
          <w:sz w:val="20"/>
          <w:szCs w:val="20"/>
        </w:rPr>
        <w:t xml:space="preserve"> -</w:t>
      </w:r>
      <w:r w:rsidRPr="004A22EA">
        <w:rPr>
          <w:rFonts w:eastAsiaTheme="minorHAnsi"/>
          <w:sz w:val="20"/>
          <w:szCs w:val="20"/>
        </w:rPr>
        <w:t xml:space="preserve"> С 81-92.</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Сигл, И.Х. Введение в дискретное программирование: модели и вычислительные алгоритмы</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xml:space="preserve"> / И.Х.</w:t>
      </w:r>
      <w:r w:rsidR="00DA62A6">
        <w:rPr>
          <w:rFonts w:eastAsiaTheme="minorHAnsi"/>
          <w:sz w:val="20"/>
          <w:szCs w:val="20"/>
        </w:rPr>
        <w:t xml:space="preserve"> </w:t>
      </w:r>
      <w:r w:rsidRPr="004A22EA">
        <w:rPr>
          <w:rFonts w:eastAsiaTheme="minorHAnsi"/>
          <w:sz w:val="20"/>
          <w:szCs w:val="20"/>
        </w:rPr>
        <w:t>Сигл, А.П.</w:t>
      </w:r>
      <w:r w:rsidR="00DA62A6">
        <w:rPr>
          <w:rFonts w:eastAsiaTheme="minorHAnsi"/>
          <w:sz w:val="20"/>
          <w:szCs w:val="20"/>
        </w:rPr>
        <w:t xml:space="preserve"> </w:t>
      </w:r>
      <w:r w:rsidRPr="004A22EA">
        <w:rPr>
          <w:rFonts w:eastAsiaTheme="minorHAnsi"/>
          <w:sz w:val="20"/>
          <w:szCs w:val="20"/>
        </w:rPr>
        <w:t xml:space="preserve">Иванов // 2-е изд. </w:t>
      </w:r>
      <w:r w:rsidR="00B56C65">
        <w:rPr>
          <w:rFonts w:eastAsiaTheme="minorHAnsi"/>
          <w:sz w:val="20"/>
          <w:szCs w:val="20"/>
        </w:rPr>
        <w:t>-</w:t>
      </w:r>
      <w:r w:rsidRPr="004A22EA">
        <w:rPr>
          <w:rFonts w:eastAsiaTheme="minorHAnsi"/>
          <w:sz w:val="20"/>
          <w:szCs w:val="20"/>
        </w:rPr>
        <w:t xml:space="preserve"> М.: Физмат, 2007. </w:t>
      </w:r>
      <w:r w:rsidR="00B56C65">
        <w:rPr>
          <w:rFonts w:eastAsiaTheme="minorHAnsi"/>
          <w:sz w:val="20"/>
          <w:szCs w:val="20"/>
        </w:rPr>
        <w:t>-</w:t>
      </w:r>
      <w:r w:rsidRPr="004A22EA">
        <w:rPr>
          <w:rFonts w:eastAsiaTheme="minorHAnsi"/>
          <w:sz w:val="20"/>
          <w:szCs w:val="20"/>
        </w:rPr>
        <w:t xml:space="preserve"> 304 с.</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 xml:space="preserve">Сигл, И.Х. Алгоритмы решения задач коммивояжера большой размерности. Комбинаторные методы и алгоритмы решения задач дискретной оптимизации большой размерности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00DA62A6">
        <w:rPr>
          <w:rFonts w:eastAsiaTheme="minorHAnsi"/>
          <w:sz w:val="20"/>
          <w:szCs w:val="20"/>
        </w:rPr>
        <w:t xml:space="preserve"> </w:t>
      </w:r>
      <w:r w:rsidRPr="004A22EA">
        <w:rPr>
          <w:rFonts w:eastAsiaTheme="minorHAnsi"/>
          <w:sz w:val="20"/>
          <w:szCs w:val="20"/>
        </w:rPr>
        <w:t>/ И.Х.</w:t>
      </w:r>
      <w:r w:rsidR="00DA62A6">
        <w:rPr>
          <w:rFonts w:eastAsiaTheme="minorHAnsi"/>
          <w:sz w:val="20"/>
          <w:szCs w:val="20"/>
        </w:rPr>
        <w:t xml:space="preserve"> </w:t>
      </w:r>
      <w:r w:rsidRPr="004A22EA">
        <w:rPr>
          <w:rFonts w:eastAsiaTheme="minorHAnsi"/>
          <w:sz w:val="20"/>
          <w:szCs w:val="20"/>
        </w:rPr>
        <w:t xml:space="preserve">Сигал. </w:t>
      </w:r>
      <w:r w:rsidR="00B56C65">
        <w:rPr>
          <w:rFonts w:eastAsiaTheme="minorHAnsi"/>
          <w:sz w:val="20"/>
          <w:szCs w:val="20"/>
        </w:rPr>
        <w:t>-</w:t>
      </w:r>
      <w:r w:rsidRPr="004A22EA">
        <w:rPr>
          <w:rFonts w:eastAsiaTheme="minorHAnsi"/>
          <w:sz w:val="20"/>
          <w:szCs w:val="20"/>
        </w:rPr>
        <w:t xml:space="preserve"> М.: Наука, 2000. </w:t>
      </w:r>
      <w:r w:rsidR="00B56C65">
        <w:rPr>
          <w:rFonts w:eastAsiaTheme="minorHAnsi"/>
          <w:sz w:val="20"/>
          <w:szCs w:val="20"/>
        </w:rPr>
        <w:t>-</w:t>
      </w:r>
      <w:r w:rsidRPr="004A22EA">
        <w:rPr>
          <w:rFonts w:eastAsiaTheme="minorHAnsi"/>
          <w:sz w:val="20"/>
          <w:szCs w:val="20"/>
        </w:rPr>
        <w:t xml:space="preserve"> С. 295-317.</w:t>
      </w:r>
    </w:p>
    <w:p w:rsidR="009A3CFF" w:rsidRPr="004A22EA" w:rsidRDefault="009A3CFF" w:rsidP="00DB2962">
      <w:pPr>
        <w:numPr>
          <w:ilvl w:val="0"/>
          <w:numId w:val="45"/>
        </w:numPr>
        <w:tabs>
          <w:tab w:val="left" w:pos="993"/>
        </w:tabs>
        <w:spacing w:after="200" w:line="276" w:lineRule="auto"/>
        <w:ind w:left="0" w:firstLine="709"/>
        <w:contextualSpacing/>
        <w:jc w:val="both"/>
        <w:rPr>
          <w:rFonts w:eastAsiaTheme="minorHAnsi"/>
          <w:sz w:val="20"/>
          <w:szCs w:val="20"/>
        </w:rPr>
      </w:pPr>
      <w:r w:rsidRPr="004A22EA">
        <w:rPr>
          <w:rFonts w:eastAsiaTheme="minorHAnsi"/>
          <w:sz w:val="20"/>
          <w:szCs w:val="20"/>
        </w:rPr>
        <w:t>Серджвик, Р. Фундаментальные алгоритмы на графах</w:t>
      </w:r>
      <w:r w:rsidR="00DA62A6">
        <w:rPr>
          <w:rFonts w:eastAsiaTheme="minorHAnsi"/>
          <w:sz w:val="20"/>
          <w:szCs w:val="20"/>
        </w:rPr>
        <w:t xml:space="preserve"> </w:t>
      </w:r>
      <w:r w:rsidR="00DA62A6" w:rsidRPr="00DA62A6">
        <w:rPr>
          <w:rFonts w:eastAsiaTheme="minorHAnsi"/>
          <w:sz w:val="20"/>
          <w:szCs w:val="20"/>
        </w:rPr>
        <w:t>[</w:t>
      </w:r>
      <w:r w:rsidR="00DA62A6">
        <w:rPr>
          <w:rFonts w:eastAsiaTheme="minorHAnsi"/>
          <w:sz w:val="20"/>
          <w:szCs w:val="20"/>
        </w:rPr>
        <w:t>Текст</w:t>
      </w:r>
      <w:r w:rsidR="00DA62A6" w:rsidRPr="00DA62A6">
        <w:rPr>
          <w:rFonts w:eastAsiaTheme="minorHAnsi"/>
          <w:sz w:val="20"/>
          <w:szCs w:val="20"/>
        </w:rPr>
        <w:t>]</w:t>
      </w:r>
      <w:r w:rsidRPr="004A22EA">
        <w:rPr>
          <w:rFonts w:eastAsiaTheme="minorHAnsi"/>
          <w:sz w:val="20"/>
          <w:szCs w:val="20"/>
        </w:rPr>
        <w:t xml:space="preserve"> / Роберт Серджвик.</w:t>
      </w:r>
      <w:r w:rsidR="00DA62A6">
        <w:rPr>
          <w:rFonts w:eastAsiaTheme="minorHAnsi"/>
          <w:sz w:val="20"/>
          <w:szCs w:val="20"/>
        </w:rPr>
        <w:t xml:space="preserve"> -</w:t>
      </w:r>
      <w:r w:rsidRPr="004A22EA">
        <w:rPr>
          <w:rFonts w:eastAsiaTheme="minorHAnsi"/>
          <w:sz w:val="20"/>
          <w:szCs w:val="20"/>
        </w:rPr>
        <w:t xml:space="preserve"> </w:t>
      </w:r>
      <w:r w:rsidR="00DA62A6">
        <w:rPr>
          <w:rFonts w:eastAsiaTheme="minorHAnsi"/>
          <w:sz w:val="20"/>
          <w:szCs w:val="20"/>
        </w:rPr>
        <w:t>П</w:t>
      </w:r>
      <w:r w:rsidR="00DA62A6" w:rsidRPr="004A22EA">
        <w:rPr>
          <w:rFonts w:eastAsiaTheme="minorHAnsi"/>
          <w:sz w:val="20"/>
          <w:szCs w:val="20"/>
        </w:rPr>
        <w:t xml:space="preserve">ер. с англ. </w:t>
      </w:r>
      <w:r w:rsidR="00B56C65">
        <w:rPr>
          <w:rFonts w:eastAsiaTheme="minorHAnsi"/>
          <w:sz w:val="20"/>
          <w:szCs w:val="20"/>
        </w:rPr>
        <w:t>-</w:t>
      </w:r>
      <w:r w:rsidRPr="004A22EA">
        <w:rPr>
          <w:rFonts w:eastAsiaTheme="minorHAnsi"/>
          <w:sz w:val="20"/>
          <w:szCs w:val="20"/>
        </w:rPr>
        <w:t xml:space="preserve"> СПб.: </w:t>
      </w:r>
      <w:r w:rsidR="00DA62A6">
        <w:rPr>
          <w:rFonts w:eastAsiaTheme="minorHAnsi"/>
          <w:sz w:val="20"/>
          <w:szCs w:val="20"/>
        </w:rPr>
        <w:t>Диа Софт ЮП</w:t>
      </w:r>
      <w:r w:rsidRPr="004A22EA">
        <w:rPr>
          <w:rFonts w:eastAsiaTheme="minorHAnsi"/>
          <w:sz w:val="20"/>
          <w:szCs w:val="20"/>
        </w:rPr>
        <w:t xml:space="preserve">, 2003. </w:t>
      </w:r>
      <w:r w:rsidR="00B56C65">
        <w:rPr>
          <w:rFonts w:eastAsiaTheme="minorHAnsi"/>
          <w:sz w:val="20"/>
          <w:szCs w:val="20"/>
        </w:rPr>
        <w:t>-</w:t>
      </w:r>
      <w:r w:rsidRPr="004A22EA">
        <w:rPr>
          <w:rFonts w:eastAsiaTheme="minorHAnsi"/>
          <w:sz w:val="20"/>
          <w:szCs w:val="20"/>
        </w:rPr>
        <w:t xml:space="preserve"> 480 с.</w:t>
      </w:r>
    </w:p>
    <w:p w:rsidR="009A3CFF" w:rsidRPr="00DA62A6" w:rsidRDefault="009A3CFF" w:rsidP="00DB2962">
      <w:pPr>
        <w:numPr>
          <w:ilvl w:val="0"/>
          <w:numId w:val="45"/>
        </w:numPr>
        <w:tabs>
          <w:tab w:val="left" w:pos="993"/>
        </w:tabs>
        <w:spacing w:after="200" w:line="276" w:lineRule="auto"/>
        <w:ind w:left="0" w:firstLine="709"/>
        <w:contextualSpacing/>
        <w:jc w:val="both"/>
        <w:rPr>
          <w:rFonts w:eastAsiaTheme="minorHAnsi"/>
          <w:spacing w:val="-2"/>
          <w:sz w:val="20"/>
          <w:szCs w:val="20"/>
        </w:rPr>
      </w:pPr>
      <w:r w:rsidRPr="00DA62A6">
        <w:rPr>
          <w:rFonts w:eastAsiaTheme="minorHAnsi"/>
          <w:spacing w:val="-2"/>
          <w:sz w:val="20"/>
          <w:szCs w:val="20"/>
        </w:rPr>
        <w:t>Транспортная логистика</w:t>
      </w:r>
      <w:r w:rsidR="00DA62A6" w:rsidRPr="00DA62A6">
        <w:rPr>
          <w:rFonts w:eastAsiaTheme="minorHAnsi"/>
          <w:spacing w:val="-2"/>
          <w:sz w:val="20"/>
          <w:szCs w:val="20"/>
        </w:rPr>
        <w:t xml:space="preserve"> [Текст]</w:t>
      </w:r>
      <w:r w:rsidRPr="00DA62A6">
        <w:rPr>
          <w:rFonts w:eastAsiaTheme="minorHAnsi"/>
          <w:spacing w:val="-2"/>
          <w:sz w:val="20"/>
          <w:szCs w:val="20"/>
        </w:rPr>
        <w:t>: учебник / под общ.</w:t>
      </w:r>
      <w:r w:rsidR="00DA62A6" w:rsidRPr="00DA62A6">
        <w:rPr>
          <w:rFonts w:eastAsiaTheme="minorHAnsi"/>
          <w:spacing w:val="-2"/>
          <w:sz w:val="20"/>
          <w:szCs w:val="20"/>
        </w:rPr>
        <w:t xml:space="preserve"> </w:t>
      </w:r>
      <w:r w:rsidRPr="00DA62A6">
        <w:rPr>
          <w:rFonts w:eastAsiaTheme="minorHAnsi"/>
          <w:spacing w:val="-2"/>
          <w:sz w:val="20"/>
          <w:szCs w:val="20"/>
        </w:rPr>
        <w:t xml:space="preserve">ред. Л.Б. Миротина. </w:t>
      </w:r>
      <w:r w:rsidR="00DA62A6" w:rsidRPr="00DA62A6">
        <w:rPr>
          <w:rFonts w:eastAsiaTheme="minorHAnsi"/>
          <w:spacing w:val="-2"/>
          <w:sz w:val="20"/>
          <w:szCs w:val="20"/>
        </w:rPr>
        <w:t>-</w:t>
      </w:r>
      <w:r w:rsidRPr="00DA62A6">
        <w:rPr>
          <w:rFonts w:eastAsiaTheme="minorHAnsi"/>
          <w:spacing w:val="-2"/>
          <w:sz w:val="20"/>
          <w:szCs w:val="20"/>
        </w:rPr>
        <w:t xml:space="preserve"> М.: Экзамен, 2002. </w:t>
      </w:r>
      <w:r w:rsidR="00DA62A6" w:rsidRPr="00DA62A6">
        <w:rPr>
          <w:rFonts w:eastAsiaTheme="minorHAnsi"/>
          <w:spacing w:val="-2"/>
          <w:sz w:val="20"/>
          <w:szCs w:val="20"/>
        </w:rPr>
        <w:t>-</w:t>
      </w:r>
      <w:r w:rsidRPr="00DA62A6">
        <w:rPr>
          <w:rFonts w:eastAsiaTheme="minorHAnsi"/>
          <w:spacing w:val="-2"/>
          <w:sz w:val="20"/>
          <w:szCs w:val="20"/>
        </w:rPr>
        <w:t xml:space="preserve"> 512 с.</w:t>
      </w:r>
    </w:p>
    <w:p w:rsidR="009A3CFF" w:rsidRPr="00DA62A6" w:rsidRDefault="009A3CFF" w:rsidP="00DB2962">
      <w:pPr>
        <w:numPr>
          <w:ilvl w:val="0"/>
          <w:numId w:val="45"/>
        </w:numPr>
        <w:tabs>
          <w:tab w:val="left" w:pos="993"/>
        </w:tabs>
        <w:spacing w:after="200" w:line="276" w:lineRule="auto"/>
        <w:ind w:left="0" w:firstLine="709"/>
        <w:contextualSpacing/>
        <w:jc w:val="both"/>
        <w:rPr>
          <w:rFonts w:eastAsiaTheme="minorHAnsi"/>
          <w:spacing w:val="-2"/>
          <w:sz w:val="20"/>
          <w:szCs w:val="20"/>
        </w:rPr>
      </w:pPr>
      <w:r w:rsidRPr="00DA62A6">
        <w:rPr>
          <w:rFonts w:eastAsiaTheme="minorHAnsi"/>
          <w:spacing w:val="-2"/>
          <w:sz w:val="20"/>
          <w:szCs w:val="20"/>
        </w:rPr>
        <w:t>Харари, Ф. Теория графов</w:t>
      </w:r>
      <w:r w:rsidR="00DA62A6" w:rsidRPr="00DA62A6">
        <w:rPr>
          <w:rFonts w:eastAsiaTheme="minorHAnsi"/>
          <w:spacing w:val="-2"/>
          <w:sz w:val="20"/>
          <w:szCs w:val="20"/>
        </w:rPr>
        <w:t xml:space="preserve"> [Текст]</w:t>
      </w:r>
      <w:r w:rsidRPr="00DA62A6">
        <w:rPr>
          <w:rFonts w:eastAsiaTheme="minorHAnsi"/>
          <w:spacing w:val="-2"/>
          <w:sz w:val="20"/>
          <w:szCs w:val="20"/>
        </w:rPr>
        <w:t>: учеб</w:t>
      </w:r>
      <w:r w:rsidR="00DA62A6" w:rsidRPr="00DA62A6">
        <w:rPr>
          <w:rFonts w:eastAsiaTheme="minorHAnsi"/>
          <w:spacing w:val="-2"/>
          <w:sz w:val="20"/>
          <w:szCs w:val="20"/>
        </w:rPr>
        <w:t>ное</w:t>
      </w:r>
      <w:r w:rsidRPr="00DA62A6">
        <w:rPr>
          <w:rFonts w:eastAsiaTheme="minorHAnsi"/>
          <w:spacing w:val="-2"/>
          <w:sz w:val="20"/>
          <w:szCs w:val="20"/>
        </w:rPr>
        <w:t xml:space="preserve"> </w:t>
      </w:r>
      <w:r w:rsidR="00DA62A6" w:rsidRPr="00DA62A6">
        <w:rPr>
          <w:rFonts w:eastAsiaTheme="minorHAnsi"/>
          <w:spacing w:val="-2"/>
          <w:sz w:val="20"/>
          <w:szCs w:val="20"/>
        </w:rPr>
        <w:t>п</w:t>
      </w:r>
      <w:r w:rsidRPr="00DA62A6">
        <w:rPr>
          <w:rFonts w:eastAsiaTheme="minorHAnsi"/>
          <w:spacing w:val="-2"/>
          <w:sz w:val="20"/>
          <w:szCs w:val="20"/>
        </w:rPr>
        <w:t xml:space="preserve">особие / Ф. Харари. </w:t>
      </w:r>
      <w:r w:rsidR="00B56C65">
        <w:rPr>
          <w:rFonts w:eastAsiaTheme="minorHAnsi"/>
          <w:spacing w:val="-2"/>
          <w:sz w:val="20"/>
          <w:szCs w:val="20"/>
        </w:rPr>
        <w:t>-</w:t>
      </w:r>
      <w:r w:rsidRPr="00DA62A6">
        <w:rPr>
          <w:rFonts w:eastAsiaTheme="minorHAnsi"/>
          <w:spacing w:val="-2"/>
          <w:sz w:val="20"/>
          <w:szCs w:val="20"/>
        </w:rPr>
        <w:t xml:space="preserve"> М.: Едиториал УРСС, 2003. </w:t>
      </w:r>
      <w:r w:rsidR="00B56C65">
        <w:rPr>
          <w:rFonts w:eastAsiaTheme="minorHAnsi"/>
          <w:spacing w:val="-2"/>
          <w:sz w:val="20"/>
          <w:szCs w:val="20"/>
        </w:rPr>
        <w:t>-</w:t>
      </w:r>
      <w:r w:rsidRPr="00DA62A6">
        <w:rPr>
          <w:rFonts w:eastAsiaTheme="minorHAnsi"/>
          <w:spacing w:val="-2"/>
          <w:sz w:val="20"/>
          <w:szCs w:val="20"/>
        </w:rPr>
        <w:t xml:space="preserve"> 297 с.</w:t>
      </w:r>
    </w:p>
    <w:p w:rsidR="009A3CFF" w:rsidRPr="00DA62A6" w:rsidRDefault="009A3CFF" w:rsidP="009A3CFF">
      <w:pPr>
        <w:ind w:firstLine="709"/>
        <w:contextualSpacing/>
        <w:jc w:val="both"/>
        <w:rPr>
          <w:noProof/>
          <w:sz w:val="16"/>
          <w:szCs w:val="16"/>
          <w:highlight w:val="white"/>
        </w:rPr>
      </w:pPr>
    </w:p>
    <w:p w:rsidR="009A3CFF" w:rsidRPr="004A22EA" w:rsidRDefault="009A3CFF" w:rsidP="004A22EA">
      <w:pPr>
        <w:ind w:firstLine="709"/>
        <w:contextualSpacing/>
        <w:jc w:val="both"/>
        <w:rPr>
          <w:b/>
          <w:noProof/>
          <w:sz w:val="20"/>
          <w:szCs w:val="20"/>
          <w:highlight w:val="white"/>
        </w:rPr>
      </w:pPr>
      <w:r w:rsidRPr="004A22EA">
        <w:rPr>
          <w:b/>
          <w:noProof/>
          <w:sz w:val="20"/>
          <w:szCs w:val="20"/>
          <w:highlight w:val="white"/>
        </w:rPr>
        <w:t>Жесткова Светлана Анатольевна</w:t>
      </w:r>
    </w:p>
    <w:p w:rsidR="009A3CFF" w:rsidRPr="004A22EA" w:rsidRDefault="009A3CFF" w:rsidP="004A22EA">
      <w:pPr>
        <w:ind w:firstLine="709"/>
        <w:contextualSpacing/>
        <w:jc w:val="both"/>
        <w:rPr>
          <w:noProof/>
          <w:sz w:val="20"/>
          <w:szCs w:val="20"/>
          <w:highlight w:val="white"/>
        </w:rPr>
      </w:pPr>
      <w:r w:rsidRPr="004A22EA">
        <w:rPr>
          <w:noProof/>
          <w:sz w:val="20"/>
          <w:szCs w:val="20"/>
          <w:highlight w:val="white"/>
        </w:rPr>
        <w:t>Пензенский государственный университет архитектуры и строительства</w:t>
      </w:r>
    </w:p>
    <w:p w:rsidR="004A22EA" w:rsidRPr="004A22EA" w:rsidRDefault="004A22EA" w:rsidP="004A22EA">
      <w:pPr>
        <w:ind w:firstLine="709"/>
        <w:contextualSpacing/>
        <w:jc w:val="both"/>
        <w:rPr>
          <w:noProof/>
          <w:sz w:val="20"/>
          <w:szCs w:val="20"/>
          <w:highlight w:val="white"/>
        </w:rPr>
      </w:pPr>
      <w:r>
        <w:rPr>
          <w:noProof/>
          <w:sz w:val="20"/>
          <w:szCs w:val="20"/>
          <w:highlight w:val="white"/>
        </w:rPr>
        <w:t xml:space="preserve">Адрес: </w:t>
      </w:r>
      <w:r w:rsidRPr="004A22EA">
        <w:rPr>
          <w:noProof/>
          <w:sz w:val="20"/>
          <w:szCs w:val="20"/>
          <w:highlight w:val="white"/>
        </w:rPr>
        <w:t>440028, г. Пенза, ул. Германа Титова, 28</w:t>
      </w:r>
    </w:p>
    <w:p w:rsidR="009A3CFF" w:rsidRPr="004A22EA" w:rsidRDefault="009A3CFF" w:rsidP="004A22EA">
      <w:pPr>
        <w:ind w:firstLine="709"/>
        <w:contextualSpacing/>
        <w:jc w:val="both"/>
        <w:rPr>
          <w:noProof/>
          <w:sz w:val="20"/>
          <w:szCs w:val="20"/>
          <w:highlight w:val="white"/>
        </w:rPr>
      </w:pPr>
      <w:r w:rsidRPr="004A22EA">
        <w:rPr>
          <w:noProof/>
          <w:sz w:val="20"/>
          <w:szCs w:val="20"/>
          <w:highlight w:val="white"/>
        </w:rPr>
        <w:t>Канд</w:t>
      </w:r>
      <w:r w:rsidR="004A22EA">
        <w:rPr>
          <w:noProof/>
          <w:sz w:val="20"/>
          <w:szCs w:val="20"/>
          <w:highlight w:val="white"/>
        </w:rPr>
        <w:t>.</w:t>
      </w:r>
      <w:r w:rsidRPr="004A22EA">
        <w:rPr>
          <w:noProof/>
          <w:sz w:val="20"/>
          <w:szCs w:val="20"/>
          <w:highlight w:val="white"/>
        </w:rPr>
        <w:t xml:space="preserve"> техн</w:t>
      </w:r>
      <w:r w:rsidR="004A22EA" w:rsidRPr="004A22EA">
        <w:rPr>
          <w:noProof/>
          <w:sz w:val="20"/>
          <w:szCs w:val="20"/>
          <w:highlight w:val="white"/>
        </w:rPr>
        <w:t xml:space="preserve">. </w:t>
      </w:r>
      <w:r w:rsidRPr="004A22EA">
        <w:rPr>
          <w:noProof/>
          <w:sz w:val="20"/>
          <w:szCs w:val="20"/>
          <w:highlight w:val="white"/>
        </w:rPr>
        <w:t xml:space="preserve">наук, доцент кафедры </w:t>
      </w:r>
      <w:r w:rsidR="00CA25DE">
        <w:rPr>
          <w:noProof/>
          <w:sz w:val="20"/>
          <w:szCs w:val="20"/>
          <w:highlight w:val="white"/>
        </w:rPr>
        <w:t>«</w:t>
      </w:r>
      <w:r w:rsidRPr="004A22EA">
        <w:rPr>
          <w:noProof/>
          <w:sz w:val="20"/>
          <w:szCs w:val="20"/>
          <w:highlight w:val="white"/>
        </w:rPr>
        <w:t>Организация и безопастность движения</w:t>
      </w:r>
      <w:r w:rsidR="00CA25DE">
        <w:rPr>
          <w:noProof/>
          <w:sz w:val="20"/>
          <w:szCs w:val="20"/>
          <w:highlight w:val="white"/>
        </w:rPr>
        <w:t>»</w:t>
      </w:r>
    </w:p>
    <w:p w:rsidR="009A3CFF" w:rsidRPr="00A2648D" w:rsidRDefault="009A3CFF" w:rsidP="004A22EA">
      <w:pPr>
        <w:ind w:firstLine="709"/>
        <w:contextualSpacing/>
        <w:jc w:val="both"/>
        <w:rPr>
          <w:sz w:val="20"/>
          <w:szCs w:val="20"/>
          <w:shd w:val="clear" w:color="auto" w:fill="FFFFFF"/>
        </w:rPr>
      </w:pPr>
      <w:r w:rsidRPr="004A22EA">
        <w:rPr>
          <w:noProof/>
          <w:sz w:val="20"/>
          <w:szCs w:val="20"/>
          <w:highlight w:val="white"/>
          <w:lang w:val="en-US"/>
        </w:rPr>
        <w:t>E</w:t>
      </w:r>
      <w:r w:rsidRPr="00A2648D">
        <w:rPr>
          <w:noProof/>
          <w:sz w:val="20"/>
          <w:szCs w:val="20"/>
          <w:highlight w:val="white"/>
        </w:rPr>
        <w:t>-</w:t>
      </w:r>
      <w:r w:rsidRPr="004A22EA">
        <w:rPr>
          <w:noProof/>
          <w:sz w:val="20"/>
          <w:szCs w:val="20"/>
          <w:highlight w:val="white"/>
          <w:lang w:val="en-US"/>
        </w:rPr>
        <w:t>mail</w:t>
      </w:r>
      <w:r w:rsidRPr="00A2648D">
        <w:rPr>
          <w:noProof/>
          <w:sz w:val="20"/>
          <w:szCs w:val="20"/>
          <w:highlight w:val="white"/>
        </w:rPr>
        <w:t xml:space="preserve">: </w:t>
      </w:r>
      <w:hyperlink r:id="rId65" w:history="1">
        <w:r w:rsidR="004A22EA" w:rsidRPr="004A22EA">
          <w:rPr>
            <w:rStyle w:val="ac"/>
            <w:color w:val="auto"/>
            <w:sz w:val="20"/>
            <w:szCs w:val="20"/>
            <w:u w:val="none"/>
            <w:shd w:val="clear" w:color="auto" w:fill="FFFFFF"/>
            <w:lang w:val="en-US"/>
          </w:rPr>
          <w:t>obd</w:t>
        </w:r>
        <w:r w:rsidR="004A22EA" w:rsidRPr="00A2648D">
          <w:rPr>
            <w:rStyle w:val="ac"/>
            <w:color w:val="auto"/>
            <w:sz w:val="20"/>
            <w:szCs w:val="20"/>
            <w:u w:val="none"/>
            <w:shd w:val="clear" w:color="auto" w:fill="FFFFFF"/>
          </w:rPr>
          <w:t>@</w:t>
        </w:r>
        <w:r w:rsidR="004A22EA" w:rsidRPr="004A22EA">
          <w:rPr>
            <w:rStyle w:val="ac"/>
            <w:color w:val="auto"/>
            <w:sz w:val="20"/>
            <w:szCs w:val="20"/>
            <w:u w:val="none"/>
            <w:shd w:val="clear" w:color="auto" w:fill="FFFFFF"/>
            <w:lang w:val="en-US"/>
          </w:rPr>
          <w:t>pguas</w:t>
        </w:r>
        <w:r w:rsidR="004A22EA" w:rsidRPr="00A2648D">
          <w:rPr>
            <w:rStyle w:val="ac"/>
            <w:color w:val="auto"/>
            <w:sz w:val="20"/>
            <w:szCs w:val="20"/>
            <w:u w:val="none"/>
            <w:shd w:val="clear" w:color="auto" w:fill="FFFFFF"/>
          </w:rPr>
          <w:t>.</w:t>
        </w:r>
        <w:r w:rsidR="004A22EA" w:rsidRPr="004A22EA">
          <w:rPr>
            <w:rStyle w:val="ac"/>
            <w:color w:val="auto"/>
            <w:sz w:val="20"/>
            <w:szCs w:val="20"/>
            <w:u w:val="none"/>
            <w:shd w:val="clear" w:color="auto" w:fill="FFFFFF"/>
            <w:lang w:val="en-US"/>
          </w:rPr>
          <w:t>ru</w:t>
        </w:r>
      </w:hyperlink>
    </w:p>
    <w:p w:rsidR="004A22EA" w:rsidRPr="00DA62A6" w:rsidRDefault="004A22EA" w:rsidP="004A22EA">
      <w:pPr>
        <w:ind w:firstLine="709"/>
        <w:contextualSpacing/>
        <w:jc w:val="both"/>
        <w:rPr>
          <w:noProof/>
          <w:sz w:val="16"/>
          <w:szCs w:val="16"/>
          <w:highlight w:val="white"/>
        </w:rPr>
      </w:pPr>
    </w:p>
    <w:p w:rsidR="009A3CFF" w:rsidRPr="004A22EA" w:rsidRDefault="009A3CFF" w:rsidP="004A22EA">
      <w:pPr>
        <w:ind w:firstLine="709"/>
        <w:jc w:val="both"/>
        <w:rPr>
          <w:b/>
          <w:noProof/>
          <w:sz w:val="20"/>
          <w:szCs w:val="20"/>
          <w:highlight w:val="white"/>
        </w:rPr>
      </w:pPr>
      <w:r w:rsidRPr="004A22EA">
        <w:rPr>
          <w:b/>
          <w:noProof/>
          <w:sz w:val="20"/>
          <w:szCs w:val="20"/>
          <w:highlight w:val="white"/>
        </w:rPr>
        <w:t>Рылякин Евгений Геннадьевич</w:t>
      </w:r>
    </w:p>
    <w:p w:rsidR="009A3CFF" w:rsidRPr="004A22EA" w:rsidRDefault="009A3CFF" w:rsidP="004A22EA">
      <w:pPr>
        <w:ind w:firstLine="709"/>
        <w:contextualSpacing/>
        <w:jc w:val="both"/>
        <w:rPr>
          <w:noProof/>
          <w:sz w:val="20"/>
          <w:szCs w:val="20"/>
          <w:highlight w:val="white"/>
        </w:rPr>
      </w:pPr>
      <w:r w:rsidRPr="004A22EA">
        <w:rPr>
          <w:noProof/>
          <w:sz w:val="20"/>
          <w:szCs w:val="20"/>
          <w:highlight w:val="white"/>
        </w:rPr>
        <w:t>Пензенский государственный университет архитектуры и строительства</w:t>
      </w:r>
    </w:p>
    <w:p w:rsidR="004A22EA" w:rsidRPr="004A22EA" w:rsidRDefault="004A22EA" w:rsidP="004A22EA">
      <w:pPr>
        <w:ind w:firstLine="709"/>
        <w:contextualSpacing/>
        <w:jc w:val="both"/>
        <w:rPr>
          <w:noProof/>
          <w:sz w:val="20"/>
          <w:szCs w:val="20"/>
          <w:highlight w:val="white"/>
        </w:rPr>
      </w:pPr>
      <w:r w:rsidRPr="004A22EA">
        <w:rPr>
          <w:noProof/>
          <w:sz w:val="20"/>
          <w:szCs w:val="20"/>
          <w:highlight w:val="white"/>
        </w:rPr>
        <w:t>Адрес: 440028, г. Пенза, ул. Германа Титова, 28</w:t>
      </w:r>
    </w:p>
    <w:p w:rsidR="009A3CFF" w:rsidRPr="004A22EA" w:rsidRDefault="009A3CFF" w:rsidP="004A22EA">
      <w:pPr>
        <w:ind w:firstLine="709"/>
        <w:jc w:val="both"/>
        <w:rPr>
          <w:sz w:val="20"/>
          <w:szCs w:val="20"/>
          <w:shd w:val="clear" w:color="auto" w:fill="FFFFFF"/>
        </w:rPr>
      </w:pPr>
      <w:r w:rsidRPr="004A22EA">
        <w:rPr>
          <w:noProof/>
          <w:sz w:val="20"/>
          <w:szCs w:val="20"/>
          <w:highlight w:val="white"/>
        </w:rPr>
        <w:t>Канд</w:t>
      </w:r>
      <w:r w:rsidR="004A22EA" w:rsidRPr="004A22EA">
        <w:rPr>
          <w:noProof/>
          <w:sz w:val="20"/>
          <w:szCs w:val="20"/>
          <w:highlight w:val="white"/>
        </w:rPr>
        <w:t>.</w:t>
      </w:r>
      <w:r w:rsidRPr="004A22EA">
        <w:rPr>
          <w:noProof/>
          <w:sz w:val="20"/>
          <w:szCs w:val="20"/>
          <w:highlight w:val="white"/>
        </w:rPr>
        <w:t xml:space="preserve"> техн</w:t>
      </w:r>
      <w:r w:rsidR="004A22EA" w:rsidRPr="004A22EA">
        <w:rPr>
          <w:noProof/>
          <w:sz w:val="20"/>
          <w:szCs w:val="20"/>
          <w:highlight w:val="white"/>
        </w:rPr>
        <w:t>.</w:t>
      </w:r>
      <w:r w:rsidRPr="004A22EA">
        <w:rPr>
          <w:noProof/>
          <w:sz w:val="20"/>
          <w:szCs w:val="20"/>
          <w:highlight w:val="white"/>
        </w:rPr>
        <w:t xml:space="preserve"> наук, доцент, декан факультета </w:t>
      </w:r>
      <w:r w:rsidR="00CA25DE">
        <w:rPr>
          <w:sz w:val="20"/>
          <w:szCs w:val="20"/>
          <w:shd w:val="clear" w:color="auto" w:fill="FFFFFF"/>
        </w:rPr>
        <w:t>«</w:t>
      </w:r>
      <w:r w:rsidRPr="004A22EA">
        <w:rPr>
          <w:sz w:val="20"/>
          <w:szCs w:val="20"/>
          <w:shd w:val="clear" w:color="auto" w:fill="FFFFFF"/>
        </w:rPr>
        <w:t>Заочного и открытого образования</w:t>
      </w:r>
      <w:r w:rsidR="00CA25DE">
        <w:rPr>
          <w:sz w:val="20"/>
          <w:szCs w:val="20"/>
          <w:shd w:val="clear" w:color="auto" w:fill="FFFFFF"/>
        </w:rPr>
        <w:t>»</w:t>
      </w:r>
      <w:r w:rsidRPr="004A22EA">
        <w:rPr>
          <w:sz w:val="20"/>
          <w:szCs w:val="20"/>
          <w:shd w:val="clear" w:color="auto" w:fill="FFFFFF"/>
        </w:rPr>
        <w:t xml:space="preserve">, </w:t>
      </w:r>
      <w:r w:rsidRPr="004A22EA">
        <w:rPr>
          <w:noProof/>
          <w:sz w:val="20"/>
          <w:szCs w:val="20"/>
          <w:highlight w:val="white"/>
        </w:rPr>
        <w:t xml:space="preserve">доцент кафедры </w:t>
      </w:r>
      <w:r w:rsidR="00CA25DE">
        <w:rPr>
          <w:sz w:val="20"/>
          <w:szCs w:val="20"/>
          <w:shd w:val="clear" w:color="auto" w:fill="FFFFFF"/>
        </w:rPr>
        <w:t>«</w:t>
      </w:r>
      <w:r w:rsidRPr="004A22EA">
        <w:rPr>
          <w:sz w:val="20"/>
          <w:szCs w:val="20"/>
          <w:shd w:val="clear" w:color="auto" w:fill="FFFFFF"/>
        </w:rPr>
        <w:t>Эксплуатация автомобильного транспорта</w:t>
      </w:r>
      <w:r w:rsidR="00CA25DE">
        <w:rPr>
          <w:sz w:val="20"/>
          <w:szCs w:val="20"/>
          <w:shd w:val="clear" w:color="auto" w:fill="FFFFFF"/>
        </w:rPr>
        <w:t>»</w:t>
      </w:r>
    </w:p>
    <w:p w:rsidR="009A3CFF" w:rsidRPr="004A22EA" w:rsidRDefault="009A3CFF" w:rsidP="004A22EA">
      <w:pPr>
        <w:ind w:firstLine="709"/>
        <w:jc w:val="both"/>
        <w:rPr>
          <w:rFonts w:asciiTheme="minorHAnsi" w:hAnsiTheme="minorHAnsi"/>
          <w:noProof/>
          <w:sz w:val="20"/>
          <w:szCs w:val="20"/>
          <w:highlight w:val="white"/>
          <w:lang w:val="en-US"/>
        </w:rPr>
      </w:pPr>
      <w:r w:rsidRPr="004A22EA">
        <w:rPr>
          <w:noProof/>
          <w:sz w:val="20"/>
          <w:szCs w:val="20"/>
          <w:highlight w:val="white"/>
          <w:lang w:val="en-US"/>
        </w:rPr>
        <w:t xml:space="preserve">E-mail: </w:t>
      </w:r>
      <w:r w:rsidRPr="004A22EA">
        <w:rPr>
          <w:sz w:val="20"/>
          <w:szCs w:val="20"/>
          <w:shd w:val="clear" w:color="auto" w:fill="FFFFFF"/>
          <w:lang w:val="en-US"/>
        </w:rPr>
        <w:t> </w:t>
      </w:r>
      <w:hyperlink r:id="rId66" w:history="1">
        <w:r w:rsidRPr="004A22EA">
          <w:rPr>
            <w:rStyle w:val="ac"/>
            <w:color w:val="auto"/>
            <w:sz w:val="20"/>
            <w:szCs w:val="20"/>
            <w:u w:val="none"/>
            <w:lang w:val="en-US"/>
          </w:rPr>
          <w:t>dekzao@pguas.ru</w:t>
        </w:r>
      </w:hyperlink>
    </w:p>
    <w:p w:rsidR="009A3CFF" w:rsidRPr="00A2648D" w:rsidRDefault="009A3CFF" w:rsidP="009A3CFF">
      <w:pPr>
        <w:ind w:firstLine="709"/>
        <w:contextualSpacing/>
        <w:rPr>
          <w:lang w:val="en-US"/>
        </w:rPr>
      </w:pPr>
      <w:r w:rsidRPr="00A2648D">
        <w:rPr>
          <w:lang w:val="en-US"/>
        </w:rPr>
        <w:t>__________________________________________________________________________</w:t>
      </w:r>
    </w:p>
    <w:p w:rsidR="009A3CFF" w:rsidRPr="00A2648D" w:rsidRDefault="009A3CFF" w:rsidP="00DA62A6">
      <w:pPr>
        <w:contextualSpacing/>
        <w:rPr>
          <w:lang w:val="en-US"/>
        </w:rPr>
      </w:pPr>
      <w:r w:rsidRPr="00A2648D">
        <w:rPr>
          <w:lang w:val="en-US"/>
        </w:rPr>
        <w:t>S.A. ZHESTKOVA, E.G. RYLYAKIN</w:t>
      </w:r>
    </w:p>
    <w:p w:rsidR="009A3CFF" w:rsidRPr="00DA62A6" w:rsidRDefault="009A3CFF" w:rsidP="00DA62A6">
      <w:pPr>
        <w:contextualSpacing/>
        <w:rPr>
          <w:sz w:val="16"/>
          <w:szCs w:val="16"/>
          <w:lang w:val="en-US"/>
        </w:rPr>
      </w:pPr>
    </w:p>
    <w:p w:rsidR="009A3CFF" w:rsidRPr="009A3CFF" w:rsidRDefault="009A3CFF" w:rsidP="00DA62A6">
      <w:pPr>
        <w:contextualSpacing/>
        <w:rPr>
          <w:b/>
          <w:sz w:val="28"/>
          <w:szCs w:val="28"/>
          <w:lang w:val="en-US"/>
        </w:rPr>
      </w:pPr>
      <w:r w:rsidRPr="009A3CFF">
        <w:rPr>
          <w:b/>
          <w:sz w:val="28"/>
          <w:szCs w:val="28"/>
          <w:lang w:val="en-US"/>
        </w:rPr>
        <w:t>IMPROVING THE EFFICIENCY OF CAR ROAD TRANSPORT                         OF MASS CONSTRUCTION CARGOES</w:t>
      </w:r>
    </w:p>
    <w:p w:rsidR="009A3CFF" w:rsidRPr="007376E4" w:rsidRDefault="009A3CFF" w:rsidP="009A3CFF">
      <w:pPr>
        <w:ind w:firstLine="709"/>
        <w:contextualSpacing/>
        <w:jc w:val="both"/>
        <w:rPr>
          <w:i/>
          <w:sz w:val="16"/>
          <w:szCs w:val="16"/>
          <w:lang w:val="en-US"/>
        </w:rPr>
      </w:pPr>
    </w:p>
    <w:p w:rsidR="00DA62A6" w:rsidRPr="00EC1EEB" w:rsidRDefault="00DA62A6" w:rsidP="00DA62A6">
      <w:pPr>
        <w:ind w:left="709" w:right="852" w:firstLine="567"/>
        <w:jc w:val="both"/>
        <w:rPr>
          <w:i/>
          <w:sz w:val="20"/>
          <w:szCs w:val="20"/>
          <w:lang w:val="en-US"/>
        </w:rPr>
      </w:pPr>
      <w:r w:rsidRPr="00EC1EEB">
        <w:rPr>
          <w:i/>
          <w:sz w:val="20"/>
          <w:szCs w:val="20"/>
          <w:lang w:val="en-US"/>
        </w:rPr>
        <w:t>This paper studies the design of optimal routing schemes for mass distribution of constru</w:t>
      </w:r>
      <w:r w:rsidRPr="00EC1EEB">
        <w:rPr>
          <w:i/>
          <w:sz w:val="20"/>
          <w:szCs w:val="20"/>
          <w:lang w:val="en-US"/>
        </w:rPr>
        <w:t>c</w:t>
      </w:r>
      <w:r w:rsidRPr="00EC1EEB">
        <w:rPr>
          <w:i/>
          <w:sz w:val="20"/>
          <w:szCs w:val="20"/>
          <w:lang w:val="en-US"/>
        </w:rPr>
        <w:t>tion goods from factory to construction sites. The cost of transport work for the delivery of constru</w:t>
      </w:r>
      <w:r w:rsidRPr="00EC1EEB">
        <w:rPr>
          <w:i/>
          <w:sz w:val="20"/>
          <w:szCs w:val="20"/>
          <w:lang w:val="en-US"/>
        </w:rPr>
        <w:t>c</w:t>
      </w:r>
      <w:r w:rsidRPr="00EC1EEB">
        <w:rPr>
          <w:i/>
          <w:sz w:val="20"/>
          <w:szCs w:val="20"/>
          <w:lang w:val="en-US"/>
        </w:rPr>
        <w:t>tion materials from the plant to the construction sites, included in the market value of the constru</w:t>
      </w:r>
      <w:r w:rsidRPr="00EC1EEB">
        <w:rPr>
          <w:i/>
          <w:sz w:val="20"/>
          <w:szCs w:val="20"/>
          <w:lang w:val="en-US"/>
        </w:rPr>
        <w:t>c</w:t>
      </w:r>
      <w:r w:rsidRPr="00EC1EEB">
        <w:rPr>
          <w:i/>
          <w:sz w:val="20"/>
          <w:szCs w:val="20"/>
          <w:lang w:val="en-US"/>
        </w:rPr>
        <w:t>tion cargo itself, is very high, given the peculiarities of the transportation of such cargo. In this r</w:t>
      </w:r>
      <w:r w:rsidRPr="00EC1EEB">
        <w:rPr>
          <w:i/>
          <w:sz w:val="20"/>
          <w:szCs w:val="20"/>
          <w:lang w:val="en-US"/>
        </w:rPr>
        <w:t>e</w:t>
      </w:r>
      <w:r w:rsidRPr="00EC1EEB">
        <w:rPr>
          <w:i/>
          <w:sz w:val="20"/>
          <w:szCs w:val="20"/>
          <w:lang w:val="en-US"/>
        </w:rPr>
        <w:t>gard, the implementation of such traffic on the optimal transport schemes is very relevant. The m</w:t>
      </w:r>
      <w:r w:rsidRPr="00EC1EEB">
        <w:rPr>
          <w:i/>
          <w:sz w:val="20"/>
          <w:szCs w:val="20"/>
          <w:lang w:val="en-US"/>
        </w:rPr>
        <w:t>e</w:t>
      </w:r>
      <w:r w:rsidRPr="00EC1EEB">
        <w:rPr>
          <w:i/>
          <w:sz w:val="20"/>
          <w:szCs w:val="20"/>
          <w:lang w:val="en-US"/>
        </w:rPr>
        <w:t>thod of linear programming is used to solve the problem. On the basis of this, an improved alg</w:t>
      </w:r>
      <w:r w:rsidRPr="00EC1EEB">
        <w:rPr>
          <w:i/>
          <w:sz w:val="20"/>
          <w:szCs w:val="20"/>
          <w:lang w:val="en-US"/>
        </w:rPr>
        <w:t>o</w:t>
      </w:r>
      <w:r w:rsidRPr="00EC1EEB">
        <w:rPr>
          <w:i/>
          <w:sz w:val="20"/>
          <w:szCs w:val="20"/>
          <w:lang w:val="en-US"/>
        </w:rPr>
        <w:t>rithm for solving the problem of transport routing in the transportation of consignments has been developed. As optimization criteria are accepted: minimum length of a route and (or) transportation cost at satisfaction of needs of the customer in timely delivery of freight in full and the nomencl</w:t>
      </w:r>
      <w:r w:rsidRPr="00EC1EEB">
        <w:rPr>
          <w:i/>
          <w:sz w:val="20"/>
          <w:szCs w:val="20"/>
          <w:lang w:val="en-US"/>
        </w:rPr>
        <w:t>a</w:t>
      </w:r>
      <w:r w:rsidRPr="00EC1EEB">
        <w:rPr>
          <w:i/>
          <w:sz w:val="20"/>
          <w:szCs w:val="20"/>
          <w:lang w:val="en-US"/>
        </w:rPr>
        <w:t xml:space="preserve">ture. Determination of the optimal route was made by a specially developed program on the PC. </w:t>
      </w:r>
    </w:p>
    <w:p w:rsidR="00DA62A6" w:rsidRPr="00DA62A6" w:rsidRDefault="00DA62A6" w:rsidP="00DA62A6">
      <w:pPr>
        <w:ind w:left="709" w:right="852" w:firstLine="567"/>
        <w:contextualSpacing/>
        <w:jc w:val="both"/>
        <w:rPr>
          <w:i/>
          <w:sz w:val="16"/>
          <w:szCs w:val="16"/>
          <w:lang w:val="en-US"/>
        </w:rPr>
      </w:pPr>
      <w:r w:rsidRPr="00EC1EEB">
        <w:rPr>
          <w:b/>
          <w:i/>
          <w:sz w:val="20"/>
          <w:szCs w:val="20"/>
          <w:lang w:val="en-US"/>
        </w:rPr>
        <w:t>Keywords:</w:t>
      </w:r>
      <w:r w:rsidRPr="00EC1EEB">
        <w:rPr>
          <w:i/>
          <w:sz w:val="20"/>
          <w:szCs w:val="20"/>
          <w:lang w:val="en-US"/>
        </w:rPr>
        <w:t xml:space="preserve"> construction cargo, transportation, transport scheme, optimization, construction objects.</w:t>
      </w:r>
    </w:p>
    <w:p w:rsidR="00DA62A6" w:rsidRPr="00DA62A6" w:rsidRDefault="00DA62A6" w:rsidP="00DA62A6">
      <w:pPr>
        <w:contextualSpacing/>
        <w:rPr>
          <w:b/>
          <w:lang w:val="en-US"/>
        </w:rPr>
      </w:pPr>
      <w:r w:rsidRPr="00DA62A6">
        <w:rPr>
          <w:b/>
          <w:lang w:val="en-US"/>
        </w:rPr>
        <w:t>BIBLIOGRAPHY</w:t>
      </w:r>
    </w:p>
    <w:p w:rsidR="00DA62A6" w:rsidRPr="00DA62A6" w:rsidRDefault="00DA62A6" w:rsidP="00DA62A6">
      <w:pPr>
        <w:ind w:firstLine="709"/>
        <w:contextualSpacing/>
        <w:jc w:val="both"/>
        <w:rPr>
          <w:sz w:val="16"/>
          <w:szCs w:val="16"/>
          <w:lang w:val="en-US"/>
        </w:rPr>
      </w:pP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w:t>
      </w:r>
      <w:r w:rsidRPr="00DA62A6">
        <w:rPr>
          <w:sz w:val="20"/>
          <w:szCs w:val="20"/>
          <w:lang w:val="en-US"/>
        </w:rPr>
        <w:tab/>
        <w:t>Agureev, I.E. Nelineynaya dinamika v teorii avtomobil`nykh transportnykh sistem [Tekst] / I.E. Agureev // Avtomobil`nyy transport. - Tula: TulGU. - 2006. - №9. - S. 3-13.</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2.</w:t>
      </w:r>
      <w:r w:rsidRPr="00DA62A6">
        <w:rPr>
          <w:sz w:val="20"/>
          <w:szCs w:val="20"/>
          <w:lang w:val="en-US"/>
        </w:rPr>
        <w:tab/>
        <w:t>Bellman, R. Prikladnye zadachi dinamicheskogo programmirovaniya [Tekst] / R. Bellman, S. Dreyfus. - M.: Nauka, 1965. - 458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3.</w:t>
      </w:r>
      <w:r w:rsidRPr="00DA62A6">
        <w:rPr>
          <w:sz w:val="20"/>
          <w:szCs w:val="20"/>
          <w:lang w:val="en-US"/>
        </w:rPr>
        <w:tab/>
        <w:t>Vel`mozhin, A.V. Teoriya organizatsii i upravleniya avtomobil`nymi perevozkami: logisticheskiy aspekt formirovaniya perevozochnykh protsessov [Tekst]: monografiya / A.V. Vel`mozhin, V.A. Gudkov, L.B. Miro-tin. - Volgograd: Volgograd. gos. tekhn. un-t, 2001. - 172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4.</w:t>
      </w:r>
      <w:r w:rsidRPr="00DA62A6">
        <w:rPr>
          <w:sz w:val="20"/>
          <w:szCs w:val="20"/>
          <w:lang w:val="en-US"/>
        </w:rPr>
        <w:tab/>
        <w:t>Danilov, O.F. Issledovanie operatsiy na avtomobil`nom transporte [Tekst]: uchebnoe posobie / O.F. Dan</w:t>
      </w:r>
      <w:r w:rsidRPr="00DA62A6">
        <w:rPr>
          <w:sz w:val="20"/>
          <w:szCs w:val="20"/>
          <w:lang w:val="en-US"/>
        </w:rPr>
        <w:t>i</w:t>
      </w:r>
      <w:r w:rsidRPr="00DA62A6">
        <w:rPr>
          <w:sz w:val="20"/>
          <w:szCs w:val="20"/>
          <w:lang w:val="en-US"/>
        </w:rPr>
        <w:t>lov, E.O. Galimova. - Tyumen`: Vektor Buk, 2007. - 145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5.</w:t>
      </w:r>
      <w:r w:rsidRPr="00DA62A6">
        <w:rPr>
          <w:sz w:val="20"/>
          <w:szCs w:val="20"/>
          <w:lang w:val="en-US"/>
        </w:rPr>
        <w:tab/>
        <w:t>Domke, E.R. Osobennosti resheniya zadachi marshrutizatsii transporta metodom vetvey i granits [Tekst] / E.R. Domke, S.A. ZHestkova, V.YU. Akimova // M.: Vestnik MADI (GTU). - 2012 - №2(29). - S. 76-79.</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6.</w:t>
      </w:r>
      <w:r w:rsidRPr="00DA62A6">
        <w:rPr>
          <w:sz w:val="20"/>
          <w:szCs w:val="20"/>
          <w:lang w:val="en-US"/>
        </w:rPr>
        <w:tab/>
        <w:t>Domke, E.R. Povyshenie effektivnosti perevozki nefteproduktov avtomobil`nym transportom [Tekst] / E.R. Domke, S.A. ZHestkova, K.S. Podshivalova // M.: Vestnik MADI. - 2012. - №3(30). - S. 70-74.</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lastRenderedPageBreak/>
        <w:t>7.</w:t>
      </w:r>
      <w:r w:rsidRPr="00DA62A6">
        <w:rPr>
          <w:sz w:val="20"/>
          <w:szCs w:val="20"/>
          <w:lang w:val="en-US"/>
        </w:rPr>
        <w:tab/>
        <w:t>Domke, E.R. Osobennosti modeli funktsionirovaniya integrirovannoy sistemy razvozki gruzov [Tekst] / E.R. Domke, S.A. ZHestkova // Mir transporta i tekhnologicheskikh mashin. - 2012. - №3(38). - S. 94-100.</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8.</w:t>
      </w:r>
      <w:r w:rsidRPr="00DA62A6">
        <w:rPr>
          <w:sz w:val="20"/>
          <w:szCs w:val="20"/>
          <w:lang w:val="en-US"/>
        </w:rPr>
        <w:tab/>
        <w:t>Domke, E.R. Sovershenstvovanie organizatsii perevozochnogo protsessa gruzov avtomobilyami [Tekst]: monografiya / E.R. Domke, S.A. ZHestkova. - Penza: PGUAS, 2013. - 120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9.</w:t>
      </w:r>
      <w:r w:rsidRPr="00DA62A6">
        <w:rPr>
          <w:sz w:val="20"/>
          <w:szCs w:val="20"/>
          <w:lang w:val="en-US"/>
        </w:rPr>
        <w:tab/>
        <w:t>Domke, E.R. Metody optimizatsii marshrutnykh skhem razvozki gruzov avtomobil`nym transportom [Tekst]: uchebnoe posobie / E.R. Domke, S.A. ZHestkova. - Penza: PGUAS, 2014. - 164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10.</w:t>
      </w:r>
      <w:r w:rsidRPr="00DA62A6">
        <w:rPr>
          <w:sz w:val="20"/>
          <w:szCs w:val="20"/>
          <w:lang w:val="en-US"/>
        </w:rPr>
        <w:tab/>
        <w:t>ZHestkova, S.A. Ispol`zovanie metoda vetvey i granits pri reshenii zadachi marshrutizatsii trans-porta [Tekst] / S.A. ZHestkova // Mir transporta i tekhnologicheskikh mashin. - 2012. - №1(36). - S. 94-101.</w:t>
      </w:r>
    </w:p>
    <w:p w:rsidR="00DA62A6" w:rsidRPr="00DA62A6" w:rsidRDefault="00DA62A6" w:rsidP="00DA62A6">
      <w:pPr>
        <w:tabs>
          <w:tab w:val="left" w:pos="993"/>
        </w:tabs>
        <w:ind w:firstLine="709"/>
        <w:contextualSpacing/>
        <w:jc w:val="both"/>
        <w:rPr>
          <w:spacing w:val="-2"/>
          <w:sz w:val="20"/>
          <w:szCs w:val="20"/>
          <w:lang w:val="en-US"/>
        </w:rPr>
      </w:pPr>
      <w:r w:rsidRPr="00DA62A6">
        <w:rPr>
          <w:spacing w:val="-2"/>
          <w:sz w:val="20"/>
          <w:szCs w:val="20"/>
          <w:lang w:val="en-US"/>
        </w:rPr>
        <w:t>11.</w:t>
      </w:r>
      <w:r w:rsidRPr="00DA62A6">
        <w:rPr>
          <w:spacing w:val="-2"/>
          <w:sz w:val="20"/>
          <w:szCs w:val="20"/>
          <w:lang w:val="en-US"/>
        </w:rPr>
        <w:tab/>
        <w:t>ZHestkova, S.A. Evristicheskiy metod kak sposob resheniya transportnoy zadachi [Tekst] / S.A. ZHest-kova, V.YU. Akimova // Otraslevye aspekty tekhnicheskikh nauk: nauchno-prakticheskiy zhurnal. - M. - 2011. - №12. - S. 2-3.</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12.</w:t>
      </w:r>
      <w:r w:rsidRPr="00DA62A6">
        <w:rPr>
          <w:sz w:val="20"/>
          <w:szCs w:val="20"/>
          <w:lang w:val="en-US"/>
        </w:rPr>
        <w:tab/>
        <w:t>Kozhin, A.P. Matematicheskie metody v planirovanii i upravlenii gruzovymi avtomobil`nymi perevozkami [Tekst] / A.P. Kozhin, V.N. Mezentsev. - M: Transport, 1994. - 304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13.</w:t>
      </w:r>
      <w:r w:rsidRPr="00DA62A6">
        <w:rPr>
          <w:sz w:val="20"/>
          <w:szCs w:val="20"/>
          <w:lang w:val="en-US"/>
        </w:rPr>
        <w:tab/>
        <w:t>Korchagin, V.A. Metodika opredeleniya sebestoimosti perevozok edinitsy transportnoy produktsii [Tekst] / V.A. Korchagin, YU.N. Evseeva, S.A. Lyapin // Ekologiya TSCHORF. - 2005. - №4.</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14.</w:t>
      </w:r>
      <w:r w:rsidRPr="00DA62A6">
        <w:rPr>
          <w:sz w:val="20"/>
          <w:szCs w:val="20"/>
          <w:lang w:val="en-US"/>
        </w:rPr>
        <w:tab/>
        <w:t>Litl, Dzh. Algoritm dlya resheniya zadachi o kommivoyazhere [Tekst] / Litl Dzh., Murti K. // Ekonomika i matematicheskie metody. - 1965. - T.1. S. 94-107.</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15.</w:t>
      </w:r>
      <w:r w:rsidRPr="00DA62A6">
        <w:rPr>
          <w:sz w:val="20"/>
          <w:szCs w:val="20"/>
          <w:lang w:val="en-US"/>
        </w:rPr>
        <w:tab/>
        <w:t>Nikolaev, N.N. Modelirovanie transportnykh protsessov i sistem [Tekst]: uchebnoe posobie / N.N. Nik</w:t>
      </w:r>
      <w:r w:rsidRPr="00DA62A6">
        <w:rPr>
          <w:sz w:val="20"/>
          <w:szCs w:val="20"/>
          <w:lang w:val="en-US"/>
        </w:rPr>
        <w:t>o</w:t>
      </w:r>
      <w:r w:rsidRPr="00DA62A6">
        <w:rPr>
          <w:sz w:val="20"/>
          <w:szCs w:val="20"/>
          <w:lang w:val="en-US"/>
        </w:rPr>
        <w:t>laev. - Zernograd.: FGBOU VPO ACHGAA, 2012. - 144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16.</w:t>
      </w:r>
      <w:r w:rsidRPr="00DA62A6">
        <w:rPr>
          <w:sz w:val="20"/>
          <w:szCs w:val="20"/>
          <w:lang w:val="en-US"/>
        </w:rPr>
        <w:tab/>
        <w:t>Proektirovanie avtotransportnykh sistem dostavki gruzov [Tekst] / V.I. Nikolin, E.E. Vitvitskiy, S.M. M</w:t>
      </w:r>
      <w:r w:rsidRPr="00DA62A6">
        <w:rPr>
          <w:sz w:val="20"/>
          <w:szCs w:val="20"/>
          <w:lang w:val="en-US"/>
        </w:rPr>
        <w:t>o</w:t>
      </w:r>
      <w:r w:rsidRPr="00DA62A6">
        <w:rPr>
          <w:sz w:val="20"/>
          <w:szCs w:val="20"/>
          <w:lang w:val="en-US"/>
        </w:rPr>
        <w:t>chalin, I.V. Nikolin. - Omsk: SibDI, 2001. - 184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17.</w:t>
      </w:r>
      <w:r w:rsidRPr="00DA62A6">
        <w:rPr>
          <w:sz w:val="20"/>
          <w:szCs w:val="20"/>
          <w:lang w:val="en-US"/>
        </w:rPr>
        <w:tab/>
        <w:t>Nikolin, V.I. Gruzovye avtomobil`nye perevozki [Tekst]: monografiya / V.I. Nikolin, E.E. Vit-vitskiy, S.M. Mochalin. - Omsk: Variant-Sibir`, 2004. - 480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18.</w:t>
      </w:r>
      <w:r w:rsidRPr="00DA62A6">
        <w:rPr>
          <w:sz w:val="20"/>
          <w:szCs w:val="20"/>
          <w:lang w:val="en-US"/>
        </w:rPr>
        <w:tab/>
        <w:t>Podshivalova, K.S. Ispol`zovanie fiktivnykh uzlov dlya opredeleniya optimal`noy kombinatsii marshrutov s sovmestnym tsentrom [Tekst] / K.S. Podshivalova, E.R. Domke, S.F. Podshivalov, S.A. ZHestkova // Povolzhskiy r</w:t>
      </w:r>
      <w:r w:rsidRPr="00DA62A6">
        <w:rPr>
          <w:sz w:val="20"/>
          <w:szCs w:val="20"/>
          <w:lang w:val="en-US"/>
        </w:rPr>
        <w:t>e</w:t>
      </w:r>
      <w:r w:rsidRPr="00DA62A6">
        <w:rPr>
          <w:sz w:val="20"/>
          <w:szCs w:val="20"/>
          <w:lang w:val="en-US"/>
        </w:rPr>
        <w:t>gion: Izvestiya vysshikh uchebnykh zavedeniy. - 2011. - №2(18). - S 81-92.</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19.</w:t>
      </w:r>
      <w:r w:rsidRPr="00DA62A6">
        <w:rPr>
          <w:sz w:val="20"/>
          <w:szCs w:val="20"/>
          <w:lang w:val="en-US"/>
        </w:rPr>
        <w:tab/>
        <w:t>Sigl, I.H. Vvedenie v diskretnoe programmirovanie: modeli i vychislitel`nye algoritmy [Tekst] / I.H. Sigl, A.P. Ivanov // 2-e izd. - M.: Fizmat, 2007. - 304 s.</w:t>
      </w:r>
    </w:p>
    <w:p w:rsidR="00DA62A6" w:rsidRPr="00DA62A6" w:rsidRDefault="00DA62A6" w:rsidP="00DA62A6">
      <w:pPr>
        <w:tabs>
          <w:tab w:val="left" w:pos="993"/>
        </w:tabs>
        <w:ind w:firstLine="709"/>
        <w:contextualSpacing/>
        <w:jc w:val="both"/>
        <w:rPr>
          <w:spacing w:val="-2"/>
          <w:sz w:val="20"/>
          <w:szCs w:val="20"/>
          <w:lang w:val="en-US"/>
        </w:rPr>
      </w:pPr>
      <w:r w:rsidRPr="00DA62A6">
        <w:rPr>
          <w:spacing w:val="-2"/>
          <w:sz w:val="20"/>
          <w:szCs w:val="20"/>
          <w:lang w:val="en-US"/>
        </w:rPr>
        <w:t>20.</w:t>
      </w:r>
      <w:r w:rsidRPr="00DA62A6">
        <w:rPr>
          <w:spacing w:val="-2"/>
          <w:sz w:val="20"/>
          <w:szCs w:val="20"/>
          <w:lang w:val="en-US"/>
        </w:rPr>
        <w:tab/>
        <w:t>Sigl, I.H. Algoritmy resheniya zadach kommivoyazhera bol`shoy razmernosti. Kombinatornye metody i alg</w:t>
      </w:r>
      <w:r w:rsidRPr="00DA62A6">
        <w:rPr>
          <w:spacing w:val="-2"/>
          <w:sz w:val="20"/>
          <w:szCs w:val="20"/>
          <w:lang w:val="en-US"/>
        </w:rPr>
        <w:t>o</w:t>
      </w:r>
      <w:r w:rsidRPr="00DA62A6">
        <w:rPr>
          <w:spacing w:val="-2"/>
          <w:sz w:val="20"/>
          <w:szCs w:val="20"/>
          <w:lang w:val="en-US"/>
        </w:rPr>
        <w:t>ritmy resheniya zadach diskretnoy optimizatsii bol`shoy razmernosti [Tekst] / I.H. Sigal. - M.: Nauka, 2000. - S. 295-317.</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21.</w:t>
      </w:r>
      <w:r w:rsidRPr="00DA62A6">
        <w:rPr>
          <w:sz w:val="20"/>
          <w:szCs w:val="20"/>
          <w:lang w:val="en-US"/>
        </w:rPr>
        <w:tab/>
        <w:t>Serdzhvik, R. Fundamental`nye algoritmy na grafakh [Tekst] / Robert Serdzhvik. - Per. s angl. - SPb.: Dia Soft YUP, 2003. - 480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22.</w:t>
      </w:r>
      <w:r w:rsidRPr="00DA62A6">
        <w:rPr>
          <w:sz w:val="20"/>
          <w:szCs w:val="20"/>
          <w:lang w:val="en-US"/>
        </w:rPr>
        <w:tab/>
        <w:t>Transportnaya logistika [Tekst]: uchebnik / pod obshch. red. L.B. Mirotina. - M.: Ekzamen, 2002. - 512 s.</w:t>
      </w:r>
    </w:p>
    <w:p w:rsidR="00DA62A6" w:rsidRPr="00DA62A6" w:rsidRDefault="00DA62A6" w:rsidP="00DA62A6">
      <w:pPr>
        <w:tabs>
          <w:tab w:val="left" w:pos="993"/>
        </w:tabs>
        <w:ind w:firstLine="709"/>
        <w:contextualSpacing/>
        <w:jc w:val="both"/>
        <w:rPr>
          <w:sz w:val="20"/>
          <w:szCs w:val="20"/>
          <w:lang w:val="en-US"/>
        </w:rPr>
      </w:pPr>
      <w:r w:rsidRPr="00DA62A6">
        <w:rPr>
          <w:sz w:val="20"/>
          <w:szCs w:val="20"/>
          <w:lang w:val="en-US"/>
        </w:rPr>
        <w:t>23.</w:t>
      </w:r>
      <w:r w:rsidRPr="00DA62A6">
        <w:rPr>
          <w:sz w:val="20"/>
          <w:szCs w:val="20"/>
          <w:lang w:val="en-US"/>
        </w:rPr>
        <w:tab/>
        <w:t>Harari, F. Teoriya grafov [Tekst]: uchebnoe posobie / F. Harari. - M.: Editorial URSS, 2003. - 297 s.</w:t>
      </w:r>
    </w:p>
    <w:p w:rsidR="009A3CFF" w:rsidRPr="00DA62A6" w:rsidRDefault="00DA62A6" w:rsidP="00DA62A6">
      <w:pPr>
        <w:ind w:firstLine="709"/>
        <w:contextualSpacing/>
        <w:jc w:val="both"/>
        <w:rPr>
          <w:lang w:val="en-US"/>
        </w:rPr>
      </w:pPr>
      <w:r w:rsidRPr="00DA62A6">
        <w:rPr>
          <w:lang w:val="en-US"/>
        </w:rPr>
        <w:t xml:space="preserve">      </w:t>
      </w:r>
    </w:p>
    <w:p w:rsidR="009A3CFF" w:rsidRPr="00DA62A6" w:rsidRDefault="009A3CFF" w:rsidP="009A3CFF">
      <w:pPr>
        <w:ind w:firstLine="709"/>
        <w:jc w:val="both"/>
        <w:rPr>
          <w:b/>
          <w:sz w:val="20"/>
          <w:szCs w:val="20"/>
          <w:lang w:val="en-US"/>
        </w:rPr>
      </w:pPr>
      <w:r w:rsidRPr="00DA62A6">
        <w:rPr>
          <w:b/>
          <w:sz w:val="20"/>
          <w:szCs w:val="20"/>
          <w:lang w:val="en-US"/>
        </w:rPr>
        <w:t>Zhestkov</w:t>
      </w:r>
      <w:r w:rsidRPr="00DA62A6">
        <w:rPr>
          <w:b/>
          <w:sz w:val="20"/>
          <w:szCs w:val="20"/>
        </w:rPr>
        <w:t>а</w:t>
      </w:r>
      <w:r w:rsidRPr="00DA62A6">
        <w:rPr>
          <w:b/>
          <w:sz w:val="20"/>
          <w:szCs w:val="20"/>
          <w:lang w:val="en-US"/>
        </w:rPr>
        <w:t xml:space="preserve"> Svetlana Anatolievna</w:t>
      </w:r>
    </w:p>
    <w:p w:rsidR="009A3CFF" w:rsidRPr="00DA62A6" w:rsidRDefault="009A3CFF" w:rsidP="009A3CFF">
      <w:pPr>
        <w:ind w:firstLine="709"/>
        <w:jc w:val="both"/>
        <w:rPr>
          <w:sz w:val="20"/>
          <w:szCs w:val="20"/>
          <w:lang w:val="en-US"/>
        </w:rPr>
      </w:pPr>
      <w:r w:rsidRPr="00DA62A6">
        <w:rPr>
          <w:sz w:val="20"/>
          <w:szCs w:val="20"/>
          <w:lang w:val="en-US"/>
        </w:rPr>
        <w:t>Penza state University of architecture and construction</w:t>
      </w:r>
    </w:p>
    <w:p w:rsidR="009A3CFF" w:rsidRPr="00DA62A6" w:rsidRDefault="009A3CFF" w:rsidP="009A3CFF">
      <w:pPr>
        <w:ind w:firstLine="709"/>
        <w:jc w:val="both"/>
        <w:rPr>
          <w:sz w:val="20"/>
          <w:szCs w:val="20"/>
          <w:lang w:val="en-US"/>
        </w:rPr>
      </w:pPr>
      <w:r w:rsidRPr="00DA62A6">
        <w:rPr>
          <w:sz w:val="20"/>
          <w:szCs w:val="20"/>
          <w:lang w:val="en-US"/>
        </w:rPr>
        <w:t>Candidate of technical Sciences</w:t>
      </w:r>
    </w:p>
    <w:p w:rsidR="009A3CFF" w:rsidRPr="00DA62A6" w:rsidRDefault="009A3CFF" w:rsidP="009A3CFF">
      <w:pPr>
        <w:ind w:firstLine="709"/>
        <w:jc w:val="both"/>
        <w:rPr>
          <w:sz w:val="20"/>
          <w:szCs w:val="20"/>
          <w:lang w:val="en-US"/>
        </w:rPr>
      </w:pPr>
      <w:r w:rsidRPr="00DA62A6">
        <w:rPr>
          <w:sz w:val="20"/>
          <w:szCs w:val="20"/>
          <w:lang w:val="en-US"/>
        </w:rPr>
        <w:t>Adress: 440028, Penza, GermanaTitova str., 28</w:t>
      </w:r>
    </w:p>
    <w:p w:rsidR="009A3CFF" w:rsidRPr="00DA62A6" w:rsidRDefault="009A3CFF" w:rsidP="009A3CFF">
      <w:pPr>
        <w:ind w:firstLine="709"/>
        <w:jc w:val="both"/>
        <w:rPr>
          <w:sz w:val="20"/>
          <w:szCs w:val="20"/>
          <w:lang w:val="en-US"/>
        </w:rPr>
      </w:pPr>
      <w:r w:rsidRPr="00DA62A6">
        <w:rPr>
          <w:sz w:val="20"/>
          <w:szCs w:val="20"/>
          <w:lang w:val="en-US"/>
        </w:rPr>
        <w:t>E-mail: obd@pguas.ru</w:t>
      </w:r>
    </w:p>
    <w:p w:rsidR="009A3CFF" w:rsidRPr="00DA62A6" w:rsidRDefault="009A3CFF" w:rsidP="009A3CFF">
      <w:pPr>
        <w:ind w:firstLine="709"/>
        <w:jc w:val="both"/>
        <w:rPr>
          <w:sz w:val="20"/>
          <w:szCs w:val="20"/>
          <w:lang w:val="en-US"/>
        </w:rPr>
      </w:pPr>
    </w:p>
    <w:p w:rsidR="009A3CFF" w:rsidRPr="00DA62A6" w:rsidRDefault="009A3CFF" w:rsidP="009A3CFF">
      <w:pPr>
        <w:ind w:firstLine="709"/>
        <w:jc w:val="both"/>
        <w:rPr>
          <w:b/>
          <w:sz w:val="20"/>
          <w:szCs w:val="20"/>
          <w:lang w:val="en-US"/>
        </w:rPr>
      </w:pPr>
      <w:r w:rsidRPr="00DA62A6">
        <w:rPr>
          <w:b/>
          <w:sz w:val="20"/>
          <w:szCs w:val="20"/>
          <w:lang w:val="en-US"/>
        </w:rPr>
        <w:t>Rylyakin Evgeniy Gennadievich</w:t>
      </w:r>
    </w:p>
    <w:p w:rsidR="009A3CFF" w:rsidRPr="00DA62A6" w:rsidRDefault="009A3CFF" w:rsidP="009A3CFF">
      <w:pPr>
        <w:ind w:firstLine="709"/>
        <w:jc w:val="both"/>
        <w:rPr>
          <w:sz w:val="20"/>
          <w:szCs w:val="20"/>
          <w:lang w:val="en-US"/>
        </w:rPr>
      </w:pPr>
      <w:r w:rsidRPr="00DA62A6">
        <w:rPr>
          <w:sz w:val="20"/>
          <w:szCs w:val="20"/>
          <w:lang w:val="en-US"/>
        </w:rPr>
        <w:t>Penza state University of architecture and construction</w:t>
      </w:r>
    </w:p>
    <w:p w:rsidR="009A3CFF" w:rsidRPr="00DA62A6" w:rsidRDefault="009A3CFF" w:rsidP="009A3CFF">
      <w:pPr>
        <w:ind w:firstLine="709"/>
        <w:jc w:val="both"/>
        <w:rPr>
          <w:sz w:val="20"/>
          <w:szCs w:val="20"/>
          <w:lang w:val="en-US"/>
        </w:rPr>
      </w:pPr>
      <w:r w:rsidRPr="00DA62A6">
        <w:rPr>
          <w:sz w:val="20"/>
          <w:szCs w:val="20"/>
          <w:lang w:val="en-US"/>
        </w:rPr>
        <w:t>Candidate of technical Sciences</w:t>
      </w:r>
    </w:p>
    <w:p w:rsidR="009A3CFF" w:rsidRPr="00DA62A6" w:rsidRDefault="009A3CFF" w:rsidP="009A3CFF">
      <w:pPr>
        <w:ind w:firstLine="709"/>
        <w:jc w:val="both"/>
        <w:rPr>
          <w:sz w:val="20"/>
          <w:szCs w:val="20"/>
          <w:lang w:val="en-US"/>
        </w:rPr>
      </w:pPr>
      <w:r w:rsidRPr="00DA62A6">
        <w:rPr>
          <w:sz w:val="20"/>
          <w:szCs w:val="20"/>
          <w:lang w:val="en-US"/>
        </w:rPr>
        <w:t>Adress: 440028, Penza, GermanaTitova str., 28</w:t>
      </w:r>
    </w:p>
    <w:p w:rsidR="009A3CFF" w:rsidRPr="009A3CFF" w:rsidRDefault="009A3CFF" w:rsidP="009A3CFF">
      <w:pPr>
        <w:ind w:firstLine="709"/>
        <w:jc w:val="both"/>
        <w:rPr>
          <w:noProof/>
          <w:highlight w:val="white"/>
          <w:lang w:val="en-US"/>
        </w:rPr>
      </w:pPr>
      <w:r w:rsidRPr="00DA62A6">
        <w:rPr>
          <w:sz w:val="20"/>
          <w:szCs w:val="20"/>
          <w:lang w:val="en-US"/>
        </w:rPr>
        <w:t>E-mail: dekzao@pguas.ru</w:t>
      </w:r>
    </w:p>
    <w:p w:rsidR="008031EF" w:rsidRPr="00A2648D" w:rsidRDefault="009A3CFF" w:rsidP="008031EF">
      <w:pPr>
        <w:ind w:firstLine="709"/>
        <w:jc w:val="both"/>
        <w:rPr>
          <w:lang w:val="en-US"/>
        </w:rPr>
      </w:pPr>
      <w:r>
        <w:rPr>
          <w:lang w:val="en-US"/>
        </w:rPr>
        <w:br w:type="page"/>
      </w:r>
      <w:r w:rsidR="008031EF">
        <w:lastRenderedPageBreak/>
        <w:t>УДК</w:t>
      </w:r>
      <w:r w:rsidR="008031EF" w:rsidRPr="00A2648D">
        <w:rPr>
          <w:lang w:val="en-US"/>
        </w:rPr>
        <w:t xml:space="preserve"> 656.135</w:t>
      </w:r>
    </w:p>
    <w:p w:rsidR="008031EF" w:rsidRPr="00A2648D" w:rsidRDefault="008031EF" w:rsidP="004F2AAA">
      <w:pPr>
        <w:jc w:val="both"/>
        <w:rPr>
          <w:lang w:val="en-US"/>
        </w:rPr>
      </w:pPr>
    </w:p>
    <w:p w:rsidR="008031EF" w:rsidRPr="001425E8" w:rsidRDefault="008031EF" w:rsidP="004F2AAA">
      <w:r>
        <w:t>Е</w:t>
      </w:r>
      <w:r w:rsidRPr="001425E8">
        <w:t>.</w:t>
      </w:r>
      <w:r>
        <w:t>Г</w:t>
      </w:r>
      <w:r w:rsidRPr="001425E8">
        <w:t xml:space="preserve">. </w:t>
      </w:r>
      <w:r>
        <w:t>ВЕРЕМЕЕНКО</w:t>
      </w:r>
      <w:r w:rsidRPr="001425E8">
        <w:t xml:space="preserve">, </w:t>
      </w:r>
      <w:r>
        <w:t>В</w:t>
      </w:r>
      <w:r w:rsidRPr="001425E8">
        <w:t>.</w:t>
      </w:r>
      <w:r>
        <w:t>В</w:t>
      </w:r>
      <w:r w:rsidRPr="001425E8">
        <w:t xml:space="preserve">. </w:t>
      </w:r>
      <w:r>
        <w:t>ИСАКОВА</w:t>
      </w:r>
    </w:p>
    <w:p w:rsidR="008031EF" w:rsidRPr="001425E8" w:rsidRDefault="008031EF" w:rsidP="004F2AAA">
      <w:pPr>
        <w:jc w:val="both"/>
      </w:pPr>
    </w:p>
    <w:p w:rsidR="008031EF" w:rsidRPr="001425E8" w:rsidRDefault="008031EF" w:rsidP="004F2AAA">
      <w:pPr>
        <w:rPr>
          <w:b/>
          <w:sz w:val="28"/>
          <w:szCs w:val="28"/>
        </w:rPr>
      </w:pPr>
      <w:r w:rsidRPr="004B0211">
        <w:rPr>
          <w:b/>
          <w:sz w:val="28"/>
          <w:szCs w:val="28"/>
        </w:rPr>
        <w:t>ПРИМЕНЕНИЕ</w:t>
      </w:r>
      <w:r w:rsidRPr="001425E8">
        <w:rPr>
          <w:b/>
          <w:sz w:val="28"/>
          <w:szCs w:val="28"/>
        </w:rPr>
        <w:t xml:space="preserve"> </w:t>
      </w:r>
      <w:r w:rsidRPr="004B0211">
        <w:rPr>
          <w:b/>
          <w:sz w:val="28"/>
          <w:szCs w:val="28"/>
        </w:rPr>
        <w:t>МЕТОДА</w:t>
      </w:r>
      <w:r w:rsidRPr="001425E8">
        <w:rPr>
          <w:b/>
          <w:sz w:val="28"/>
          <w:szCs w:val="28"/>
        </w:rPr>
        <w:t xml:space="preserve"> </w:t>
      </w:r>
      <w:r w:rsidRPr="004B0211">
        <w:rPr>
          <w:b/>
          <w:sz w:val="28"/>
          <w:szCs w:val="28"/>
        </w:rPr>
        <w:t>КОНСОЛИДАЦИИ</w:t>
      </w:r>
      <w:r w:rsidRPr="001425E8">
        <w:rPr>
          <w:b/>
          <w:sz w:val="28"/>
          <w:szCs w:val="28"/>
        </w:rPr>
        <w:t xml:space="preserve"> </w:t>
      </w:r>
    </w:p>
    <w:p w:rsidR="008031EF" w:rsidRPr="00C4268C" w:rsidRDefault="008031EF" w:rsidP="004F2AAA">
      <w:pPr>
        <w:rPr>
          <w:b/>
          <w:sz w:val="28"/>
          <w:szCs w:val="28"/>
        </w:rPr>
      </w:pPr>
      <w:r w:rsidRPr="004B0211">
        <w:rPr>
          <w:b/>
          <w:sz w:val="28"/>
          <w:szCs w:val="28"/>
        </w:rPr>
        <w:t>ГРУЗОВЫХ</w:t>
      </w:r>
      <w:r w:rsidRPr="001425E8">
        <w:rPr>
          <w:b/>
          <w:sz w:val="28"/>
          <w:szCs w:val="28"/>
        </w:rPr>
        <w:t xml:space="preserve"> </w:t>
      </w:r>
      <w:r w:rsidRPr="004B0211">
        <w:rPr>
          <w:b/>
          <w:sz w:val="28"/>
          <w:szCs w:val="28"/>
        </w:rPr>
        <w:t>ПЕРЕВОЗОК</w:t>
      </w:r>
      <w:r w:rsidRPr="001425E8">
        <w:rPr>
          <w:b/>
          <w:sz w:val="28"/>
          <w:szCs w:val="28"/>
        </w:rPr>
        <w:t xml:space="preserve"> </w:t>
      </w:r>
      <w:r w:rsidRPr="004B0211">
        <w:rPr>
          <w:b/>
          <w:sz w:val="28"/>
          <w:szCs w:val="28"/>
        </w:rPr>
        <w:t>ПО НАПРАВЛЕНИЯМ</w:t>
      </w:r>
    </w:p>
    <w:p w:rsidR="008031EF" w:rsidRDefault="008031EF" w:rsidP="004F2AAA">
      <w:pPr>
        <w:jc w:val="both"/>
      </w:pPr>
    </w:p>
    <w:p w:rsidR="008031EF" w:rsidRDefault="004D703D" w:rsidP="004D703D">
      <w:pPr>
        <w:ind w:left="709" w:right="849" w:firstLine="567"/>
        <w:jc w:val="both"/>
        <w:rPr>
          <w:i/>
          <w:sz w:val="20"/>
          <w:szCs w:val="20"/>
        </w:rPr>
      </w:pPr>
      <w:r>
        <w:rPr>
          <w:i/>
          <w:sz w:val="20"/>
          <w:szCs w:val="20"/>
        </w:rPr>
        <w:t xml:space="preserve">Рассмотрена </w:t>
      </w:r>
      <w:r w:rsidR="008031EF">
        <w:rPr>
          <w:i/>
          <w:sz w:val="20"/>
          <w:szCs w:val="20"/>
        </w:rPr>
        <w:t>возможность консолидации грузовых перевозок изделий медицинского назначения автомобильным транспортом.</w:t>
      </w:r>
      <w:r>
        <w:rPr>
          <w:i/>
          <w:sz w:val="20"/>
          <w:szCs w:val="20"/>
        </w:rPr>
        <w:t xml:space="preserve"> </w:t>
      </w:r>
      <w:r w:rsidR="008031EF">
        <w:rPr>
          <w:i/>
          <w:sz w:val="20"/>
          <w:szCs w:val="20"/>
        </w:rPr>
        <w:t>Представлены результаты расчета экономич</w:t>
      </w:r>
      <w:r w:rsidR="008031EF">
        <w:rPr>
          <w:i/>
          <w:sz w:val="20"/>
          <w:szCs w:val="20"/>
        </w:rPr>
        <w:t>е</w:t>
      </w:r>
      <w:r w:rsidR="008031EF">
        <w:rPr>
          <w:i/>
          <w:sz w:val="20"/>
          <w:szCs w:val="20"/>
        </w:rPr>
        <w:t xml:space="preserve">ской эффективности данного предложения на примере производственного </w:t>
      </w:r>
      <w:r w:rsidR="008031EF" w:rsidRPr="00292D02">
        <w:rPr>
          <w:i/>
          <w:sz w:val="20"/>
          <w:szCs w:val="20"/>
        </w:rPr>
        <w:t>предприяти</w:t>
      </w:r>
      <w:r w:rsidR="008031EF">
        <w:rPr>
          <w:i/>
          <w:sz w:val="20"/>
          <w:szCs w:val="20"/>
        </w:rPr>
        <w:t>я</w:t>
      </w:r>
      <w:r w:rsidR="008031EF" w:rsidRPr="00292D02">
        <w:rPr>
          <w:i/>
          <w:sz w:val="20"/>
          <w:szCs w:val="20"/>
        </w:rPr>
        <w:t xml:space="preserve"> </w:t>
      </w:r>
      <w:r w:rsidR="00CA25DE">
        <w:rPr>
          <w:i/>
          <w:sz w:val="20"/>
          <w:szCs w:val="20"/>
        </w:rPr>
        <w:t>«</w:t>
      </w:r>
      <w:r w:rsidR="008031EF" w:rsidRPr="00292D02">
        <w:rPr>
          <w:i/>
          <w:sz w:val="20"/>
          <w:szCs w:val="20"/>
        </w:rPr>
        <w:t>Фарм-Сфера</w:t>
      </w:r>
      <w:r w:rsidR="00CA25DE">
        <w:rPr>
          <w:i/>
          <w:sz w:val="20"/>
          <w:szCs w:val="20"/>
        </w:rPr>
        <w:t>»</w:t>
      </w:r>
      <w:r w:rsidR="008031EF">
        <w:rPr>
          <w:i/>
          <w:sz w:val="20"/>
          <w:szCs w:val="20"/>
        </w:rPr>
        <w:t>.</w:t>
      </w:r>
    </w:p>
    <w:p w:rsidR="008031EF" w:rsidRDefault="008031EF" w:rsidP="004D703D">
      <w:pPr>
        <w:ind w:left="709" w:right="849" w:firstLine="567"/>
        <w:jc w:val="both"/>
        <w:rPr>
          <w:i/>
          <w:sz w:val="20"/>
          <w:szCs w:val="20"/>
        </w:rPr>
      </w:pPr>
      <w:r w:rsidRPr="00C4268C">
        <w:rPr>
          <w:b/>
          <w:i/>
          <w:sz w:val="20"/>
          <w:szCs w:val="20"/>
        </w:rPr>
        <w:t xml:space="preserve">Ключевые слова: </w:t>
      </w:r>
      <w:r w:rsidRPr="00C4268C">
        <w:rPr>
          <w:i/>
          <w:sz w:val="20"/>
          <w:szCs w:val="20"/>
        </w:rPr>
        <w:t xml:space="preserve">автомобильный транспорт, </w:t>
      </w:r>
      <w:r>
        <w:rPr>
          <w:i/>
          <w:sz w:val="20"/>
          <w:szCs w:val="20"/>
        </w:rPr>
        <w:t>грузовые перевозки</w:t>
      </w:r>
      <w:r w:rsidRPr="00C4268C">
        <w:rPr>
          <w:i/>
          <w:sz w:val="20"/>
          <w:szCs w:val="20"/>
        </w:rPr>
        <w:t xml:space="preserve">, </w:t>
      </w:r>
      <w:r>
        <w:rPr>
          <w:i/>
          <w:sz w:val="20"/>
          <w:szCs w:val="20"/>
        </w:rPr>
        <w:t>консолидация</w:t>
      </w:r>
      <w:r w:rsidRPr="00C4268C">
        <w:rPr>
          <w:i/>
          <w:sz w:val="20"/>
          <w:szCs w:val="20"/>
        </w:rPr>
        <w:t xml:space="preserve">, </w:t>
      </w:r>
      <w:r>
        <w:rPr>
          <w:i/>
          <w:sz w:val="20"/>
          <w:szCs w:val="20"/>
        </w:rPr>
        <w:t>гру</w:t>
      </w:r>
      <w:r>
        <w:rPr>
          <w:i/>
          <w:sz w:val="20"/>
          <w:szCs w:val="20"/>
        </w:rPr>
        <w:t>п</w:t>
      </w:r>
      <w:r>
        <w:rPr>
          <w:i/>
          <w:sz w:val="20"/>
          <w:szCs w:val="20"/>
        </w:rPr>
        <w:t>пировка отправок, эффективность</w:t>
      </w:r>
      <w:r w:rsidRPr="00C4268C">
        <w:rPr>
          <w:i/>
          <w:sz w:val="20"/>
          <w:szCs w:val="20"/>
        </w:rPr>
        <w:t>.</w:t>
      </w:r>
    </w:p>
    <w:p w:rsidR="00091DDB" w:rsidRDefault="00091DDB" w:rsidP="008031EF">
      <w:pPr>
        <w:ind w:firstLine="709"/>
        <w:jc w:val="both"/>
      </w:pPr>
    </w:p>
    <w:p w:rsidR="008031EF" w:rsidRDefault="008031EF" w:rsidP="004F2AAA">
      <w:pPr>
        <w:rPr>
          <w:b/>
        </w:rPr>
      </w:pPr>
      <w:r w:rsidRPr="009262CA">
        <w:rPr>
          <w:b/>
        </w:rPr>
        <w:t>СПИСОК ЛИТЕРАТУРЫ</w:t>
      </w:r>
    </w:p>
    <w:p w:rsidR="008031EF" w:rsidRPr="00921870" w:rsidRDefault="008031EF" w:rsidP="00921870">
      <w:pPr>
        <w:spacing w:line="216" w:lineRule="auto"/>
        <w:ind w:firstLine="709"/>
        <w:jc w:val="both"/>
        <w:rPr>
          <w:sz w:val="16"/>
          <w:szCs w:val="16"/>
        </w:rPr>
      </w:pPr>
    </w:p>
    <w:p w:rsidR="008031EF" w:rsidRPr="009262CA" w:rsidRDefault="008031EF" w:rsidP="00921870">
      <w:pPr>
        <w:spacing w:line="216" w:lineRule="auto"/>
        <w:ind w:firstLine="709"/>
        <w:jc w:val="both"/>
        <w:rPr>
          <w:sz w:val="20"/>
          <w:szCs w:val="20"/>
        </w:rPr>
      </w:pPr>
      <w:r>
        <w:rPr>
          <w:sz w:val="20"/>
          <w:szCs w:val="20"/>
        </w:rPr>
        <w:t>1.</w:t>
      </w:r>
      <w:r w:rsidR="007D60C7">
        <w:rPr>
          <w:sz w:val="20"/>
          <w:szCs w:val="20"/>
        </w:rPr>
        <w:t xml:space="preserve"> </w:t>
      </w:r>
      <w:r w:rsidRPr="003A3BC0">
        <w:rPr>
          <w:sz w:val="20"/>
          <w:szCs w:val="20"/>
        </w:rPr>
        <w:t>Зайцев, Е.И. Информационные технологии и системы в логистике и управлении цепями поставок</w:t>
      </w:r>
      <w:r w:rsidR="004519F8">
        <w:rPr>
          <w:sz w:val="20"/>
          <w:szCs w:val="20"/>
        </w:rPr>
        <w:t xml:space="preserve"> </w:t>
      </w:r>
      <w:r w:rsidR="004519F8" w:rsidRPr="004519F8">
        <w:rPr>
          <w:sz w:val="20"/>
          <w:szCs w:val="20"/>
        </w:rPr>
        <w:t>[</w:t>
      </w:r>
      <w:r w:rsidR="004519F8">
        <w:rPr>
          <w:sz w:val="20"/>
          <w:szCs w:val="20"/>
        </w:rPr>
        <w:t>Текст</w:t>
      </w:r>
      <w:r w:rsidR="004519F8" w:rsidRPr="004519F8">
        <w:rPr>
          <w:sz w:val="20"/>
          <w:szCs w:val="20"/>
        </w:rPr>
        <w:t>]</w:t>
      </w:r>
      <w:r w:rsidRPr="003A3BC0">
        <w:rPr>
          <w:sz w:val="20"/>
          <w:szCs w:val="20"/>
        </w:rPr>
        <w:t>: монография / Е.И. Зайцев</w:t>
      </w:r>
      <w:r w:rsidR="004519F8">
        <w:rPr>
          <w:sz w:val="20"/>
          <w:szCs w:val="20"/>
        </w:rPr>
        <w:t>. -</w:t>
      </w:r>
      <w:r w:rsidRPr="003A3BC0">
        <w:rPr>
          <w:sz w:val="20"/>
          <w:szCs w:val="20"/>
        </w:rPr>
        <w:t xml:space="preserve"> Москва, 2010. </w:t>
      </w:r>
      <w:r w:rsidR="004519F8">
        <w:rPr>
          <w:sz w:val="20"/>
          <w:szCs w:val="20"/>
        </w:rPr>
        <w:t>-</w:t>
      </w:r>
      <w:r w:rsidRPr="003A3BC0">
        <w:rPr>
          <w:sz w:val="20"/>
          <w:szCs w:val="20"/>
        </w:rPr>
        <w:t xml:space="preserve"> 97 с.</w:t>
      </w:r>
    </w:p>
    <w:p w:rsidR="008031EF" w:rsidRDefault="008031EF" w:rsidP="00921870">
      <w:pPr>
        <w:spacing w:line="216" w:lineRule="auto"/>
        <w:ind w:firstLine="709"/>
        <w:jc w:val="both"/>
        <w:rPr>
          <w:sz w:val="20"/>
          <w:szCs w:val="20"/>
        </w:rPr>
      </w:pPr>
      <w:r>
        <w:rPr>
          <w:sz w:val="20"/>
          <w:szCs w:val="20"/>
        </w:rPr>
        <w:t>2.</w:t>
      </w:r>
      <w:r w:rsidR="007D60C7">
        <w:rPr>
          <w:sz w:val="20"/>
          <w:szCs w:val="20"/>
        </w:rPr>
        <w:t xml:space="preserve"> </w:t>
      </w:r>
      <w:r w:rsidRPr="003A3BC0">
        <w:rPr>
          <w:sz w:val="20"/>
          <w:szCs w:val="20"/>
        </w:rPr>
        <w:t>Зырянов, В.В. Методы формирования региональных транспортно-логистических систем</w:t>
      </w:r>
      <w:r w:rsidR="004519F8">
        <w:rPr>
          <w:sz w:val="20"/>
          <w:szCs w:val="20"/>
        </w:rPr>
        <w:t xml:space="preserve"> </w:t>
      </w:r>
      <w:r w:rsidR="004519F8" w:rsidRPr="004519F8">
        <w:rPr>
          <w:sz w:val="20"/>
          <w:szCs w:val="20"/>
        </w:rPr>
        <w:t>[</w:t>
      </w:r>
      <w:r w:rsidR="004519F8">
        <w:rPr>
          <w:sz w:val="20"/>
          <w:szCs w:val="20"/>
        </w:rPr>
        <w:t>Текст</w:t>
      </w:r>
      <w:r w:rsidR="004519F8" w:rsidRPr="004519F8">
        <w:rPr>
          <w:sz w:val="20"/>
          <w:szCs w:val="20"/>
        </w:rPr>
        <w:t>]</w:t>
      </w:r>
      <w:r w:rsidR="004519F8">
        <w:rPr>
          <w:sz w:val="20"/>
          <w:szCs w:val="20"/>
        </w:rPr>
        <w:t>: учебное пособие</w:t>
      </w:r>
      <w:r w:rsidRPr="003A3BC0">
        <w:rPr>
          <w:sz w:val="20"/>
          <w:szCs w:val="20"/>
        </w:rPr>
        <w:t xml:space="preserve"> </w:t>
      </w:r>
      <w:r w:rsidR="004519F8">
        <w:rPr>
          <w:sz w:val="20"/>
          <w:szCs w:val="20"/>
        </w:rPr>
        <w:t>для студентов. -</w:t>
      </w:r>
      <w:r w:rsidRPr="003A3BC0">
        <w:rPr>
          <w:sz w:val="20"/>
          <w:szCs w:val="20"/>
        </w:rPr>
        <w:t xml:space="preserve"> Ростов н/Д</w:t>
      </w:r>
      <w:r w:rsidR="00921870">
        <w:rPr>
          <w:sz w:val="20"/>
          <w:szCs w:val="20"/>
        </w:rPr>
        <w:t>.</w:t>
      </w:r>
      <w:r w:rsidRPr="003A3BC0">
        <w:rPr>
          <w:sz w:val="20"/>
          <w:szCs w:val="20"/>
        </w:rPr>
        <w:t>, 2004.</w:t>
      </w:r>
    </w:p>
    <w:p w:rsidR="008031EF" w:rsidRDefault="008031EF" w:rsidP="00921870">
      <w:pPr>
        <w:spacing w:line="216" w:lineRule="auto"/>
        <w:ind w:firstLine="709"/>
        <w:jc w:val="both"/>
        <w:rPr>
          <w:sz w:val="20"/>
          <w:szCs w:val="20"/>
        </w:rPr>
      </w:pPr>
      <w:r>
        <w:rPr>
          <w:sz w:val="20"/>
          <w:szCs w:val="20"/>
        </w:rPr>
        <w:t>3.</w:t>
      </w:r>
      <w:r w:rsidR="007D60C7">
        <w:rPr>
          <w:sz w:val="20"/>
          <w:szCs w:val="20"/>
        </w:rPr>
        <w:t xml:space="preserve"> </w:t>
      </w:r>
      <w:r w:rsidRPr="00FB5D04">
        <w:rPr>
          <w:sz w:val="20"/>
          <w:szCs w:val="20"/>
        </w:rPr>
        <w:t>Егорова</w:t>
      </w:r>
      <w:r w:rsidR="004519F8">
        <w:rPr>
          <w:sz w:val="20"/>
          <w:szCs w:val="20"/>
        </w:rPr>
        <w:t>,</w:t>
      </w:r>
      <w:r w:rsidRPr="00FB5D04">
        <w:rPr>
          <w:sz w:val="20"/>
          <w:szCs w:val="20"/>
        </w:rPr>
        <w:t xml:space="preserve"> Н.В. Управление качеством перевозки медицинского оборудования автомобильным тран</w:t>
      </w:r>
      <w:r w:rsidRPr="00FB5D04">
        <w:rPr>
          <w:sz w:val="20"/>
          <w:szCs w:val="20"/>
        </w:rPr>
        <w:t>с</w:t>
      </w:r>
      <w:r w:rsidRPr="00FB5D04">
        <w:rPr>
          <w:sz w:val="20"/>
          <w:szCs w:val="20"/>
        </w:rPr>
        <w:t>портом</w:t>
      </w:r>
      <w:r w:rsidR="004519F8">
        <w:rPr>
          <w:sz w:val="20"/>
          <w:szCs w:val="20"/>
        </w:rPr>
        <w:t xml:space="preserve"> </w:t>
      </w:r>
      <w:r w:rsidR="004519F8" w:rsidRPr="004519F8">
        <w:rPr>
          <w:sz w:val="20"/>
          <w:szCs w:val="20"/>
        </w:rPr>
        <w:t>[</w:t>
      </w:r>
      <w:r w:rsidR="004519F8">
        <w:rPr>
          <w:sz w:val="20"/>
          <w:szCs w:val="20"/>
        </w:rPr>
        <w:t>Текст</w:t>
      </w:r>
      <w:r w:rsidR="004519F8" w:rsidRPr="004519F8">
        <w:rPr>
          <w:sz w:val="20"/>
          <w:szCs w:val="20"/>
        </w:rPr>
        <w:t>]</w:t>
      </w:r>
      <w:r w:rsidR="004519F8">
        <w:rPr>
          <w:sz w:val="20"/>
          <w:szCs w:val="20"/>
        </w:rPr>
        <w:t>: д</w:t>
      </w:r>
      <w:r w:rsidRPr="00FB5D04">
        <w:rPr>
          <w:sz w:val="20"/>
          <w:szCs w:val="20"/>
        </w:rPr>
        <w:t>ис.</w:t>
      </w:r>
      <w:r w:rsidR="004519F8">
        <w:rPr>
          <w:sz w:val="20"/>
          <w:szCs w:val="20"/>
        </w:rPr>
        <w:t xml:space="preserve"> …</w:t>
      </w:r>
      <w:r w:rsidRPr="00FB5D04">
        <w:rPr>
          <w:sz w:val="20"/>
          <w:szCs w:val="20"/>
        </w:rPr>
        <w:t xml:space="preserve"> </w:t>
      </w:r>
      <w:r w:rsidR="004519F8">
        <w:rPr>
          <w:sz w:val="20"/>
          <w:szCs w:val="20"/>
        </w:rPr>
        <w:t xml:space="preserve">канд. эконом. наук: </w:t>
      </w:r>
      <w:r w:rsidRPr="00FB5D04">
        <w:rPr>
          <w:sz w:val="20"/>
          <w:szCs w:val="20"/>
        </w:rPr>
        <w:t>08.00.</w:t>
      </w:r>
      <w:r>
        <w:rPr>
          <w:sz w:val="20"/>
          <w:szCs w:val="20"/>
        </w:rPr>
        <w:t>0</w:t>
      </w:r>
      <w:r w:rsidRPr="00FB5D04">
        <w:rPr>
          <w:sz w:val="20"/>
          <w:szCs w:val="20"/>
        </w:rPr>
        <w:t>5</w:t>
      </w:r>
      <w:r w:rsidR="004519F8">
        <w:rPr>
          <w:sz w:val="20"/>
          <w:szCs w:val="20"/>
        </w:rPr>
        <w:t xml:space="preserve"> / Егорова Н.В.</w:t>
      </w:r>
      <w:r w:rsidRPr="00FB5D04">
        <w:rPr>
          <w:sz w:val="20"/>
          <w:szCs w:val="20"/>
        </w:rPr>
        <w:t xml:space="preserve"> </w:t>
      </w:r>
      <w:r w:rsidR="004519F8">
        <w:rPr>
          <w:sz w:val="20"/>
          <w:szCs w:val="20"/>
        </w:rPr>
        <w:t>-</w:t>
      </w:r>
      <w:r w:rsidRPr="00FB5D04">
        <w:rPr>
          <w:sz w:val="20"/>
          <w:szCs w:val="20"/>
        </w:rPr>
        <w:t xml:space="preserve"> Москва, 2013. </w:t>
      </w:r>
      <w:r w:rsidR="004519F8">
        <w:rPr>
          <w:sz w:val="20"/>
          <w:szCs w:val="20"/>
        </w:rPr>
        <w:t>-</w:t>
      </w:r>
      <w:r w:rsidRPr="00FB5D04">
        <w:rPr>
          <w:sz w:val="20"/>
          <w:szCs w:val="20"/>
        </w:rPr>
        <w:t xml:space="preserve"> 183 с.</w:t>
      </w:r>
    </w:p>
    <w:p w:rsidR="008031EF" w:rsidRDefault="008031EF" w:rsidP="00921870">
      <w:pPr>
        <w:spacing w:line="216" w:lineRule="auto"/>
        <w:ind w:firstLine="709"/>
        <w:jc w:val="both"/>
        <w:rPr>
          <w:sz w:val="20"/>
          <w:szCs w:val="20"/>
        </w:rPr>
      </w:pPr>
      <w:r>
        <w:rPr>
          <w:sz w:val="20"/>
          <w:szCs w:val="20"/>
        </w:rPr>
        <w:t>4.</w:t>
      </w:r>
      <w:r w:rsidR="007D60C7">
        <w:rPr>
          <w:sz w:val="20"/>
          <w:szCs w:val="20"/>
        </w:rPr>
        <w:t xml:space="preserve"> </w:t>
      </w:r>
      <w:r w:rsidRPr="00B234EA">
        <w:rPr>
          <w:iCs/>
          <w:sz w:val="20"/>
          <w:szCs w:val="20"/>
        </w:rPr>
        <w:t xml:space="preserve">Зырянов, В.В. </w:t>
      </w:r>
      <w:r w:rsidRPr="00B234EA">
        <w:rPr>
          <w:bCs/>
          <w:sz w:val="20"/>
          <w:szCs w:val="20"/>
        </w:rPr>
        <w:t>Методы оценки адекватности результатов моделирования</w:t>
      </w:r>
      <w:r w:rsidRPr="00B234EA">
        <w:rPr>
          <w:sz w:val="20"/>
          <w:szCs w:val="20"/>
        </w:rPr>
        <w:t xml:space="preserve"> </w:t>
      </w:r>
      <w:r w:rsidR="004519F8" w:rsidRPr="004519F8">
        <w:rPr>
          <w:sz w:val="20"/>
          <w:szCs w:val="20"/>
        </w:rPr>
        <w:t>[</w:t>
      </w:r>
      <w:r w:rsidR="004519F8">
        <w:rPr>
          <w:sz w:val="20"/>
          <w:szCs w:val="20"/>
        </w:rPr>
        <w:t>Текст</w:t>
      </w:r>
      <w:r w:rsidR="004519F8" w:rsidRPr="004519F8">
        <w:rPr>
          <w:sz w:val="20"/>
          <w:szCs w:val="20"/>
        </w:rPr>
        <w:t>]</w:t>
      </w:r>
      <w:r w:rsidR="004519F8">
        <w:rPr>
          <w:sz w:val="20"/>
          <w:szCs w:val="20"/>
        </w:rPr>
        <w:t xml:space="preserve"> / В.В. Зырянов </w:t>
      </w:r>
      <w:r w:rsidRPr="00B234EA">
        <w:rPr>
          <w:sz w:val="20"/>
          <w:szCs w:val="20"/>
        </w:rPr>
        <w:t xml:space="preserve">// Инженерный вестник Дона. </w:t>
      </w:r>
      <w:r w:rsidR="004519F8">
        <w:rPr>
          <w:sz w:val="20"/>
          <w:szCs w:val="20"/>
        </w:rPr>
        <w:t xml:space="preserve">- </w:t>
      </w:r>
      <w:r w:rsidRPr="00B234EA">
        <w:rPr>
          <w:sz w:val="20"/>
          <w:szCs w:val="20"/>
        </w:rPr>
        <w:t>2013.</w:t>
      </w:r>
      <w:r w:rsidR="004519F8">
        <w:rPr>
          <w:sz w:val="20"/>
          <w:szCs w:val="20"/>
        </w:rPr>
        <w:t xml:space="preserve"> -</w:t>
      </w:r>
      <w:r w:rsidRPr="00B234EA">
        <w:rPr>
          <w:sz w:val="20"/>
          <w:szCs w:val="20"/>
        </w:rPr>
        <w:t xml:space="preserve"> Т. 25.</w:t>
      </w:r>
      <w:r w:rsidR="004519F8">
        <w:rPr>
          <w:sz w:val="20"/>
          <w:szCs w:val="20"/>
        </w:rPr>
        <w:t xml:space="preserve"> - №</w:t>
      </w:r>
      <w:r w:rsidRPr="00B234EA">
        <w:rPr>
          <w:sz w:val="20"/>
          <w:szCs w:val="20"/>
        </w:rPr>
        <w:t>2(25).</w:t>
      </w:r>
      <w:r w:rsidR="004519F8">
        <w:rPr>
          <w:sz w:val="20"/>
          <w:szCs w:val="20"/>
        </w:rPr>
        <w:t xml:space="preserve"> - С</w:t>
      </w:r>
      <w:r w:rsidRPr="00B234EA">
        <w:rPr>
          <w:sz w:val="20"/>
          <w:szCs w:val="20"/>
        </w:rPr>
        <w:t>. 132.</w:t>
      </w:r>
    </w:p>
    <w:p w:rsidR="008031EF" w:rsidRDefault="008031EF" w:rsidP="00921870">
      <w:pPr>
        <w:spacing w:line="216" w:lineRule="auto"/>
        <w:ind w:firstLine="709"/>
        <w:jc w:val="both"/>
        <w:rPr>
          <w:sz w:val="20"/>
          <w:szCs w:val="20"/>
        </w:rPr>
      </w:pPr>
      <w:r>
        <w:rPr>
          <w:sz w:val="20"/>
          <w:szCs w:val="20"/>
        </w:rPr>
        <w:t>5.</w:t>
      </w:r>
      <w:r w:rsidR="007D60C7">
        <w:rPr>
          <w:sz w:val="20"/>
          <w:szCs w:val="20"/>
        </w:rPr>
        <w:t xml:space="preserve"> </w:t>
      </w:r>
      <w:r w:rsidRPr="00B234EA">
        <w:rPr>
          <w:sz w:val="20"/>
          <w:szCs w:val="20"/>
        </w:rPr>
        <w:t>Инновационные процессы логистического менеджмента в интеллектуальных транспортных системах</w:t>
      </w:r>
      <w:r w:rsidR="008E23DB">
        <w:rPr>
          <w:sz w:val="20"/>
          <w:szCs w:val="20"/>
        </w:rPr>
        <w:t xml:space="preserve"> </w:t>
      </w:r>
      <w:r w:rsidR="008E23DB" w:rsidRPr="008E23DB">
        <w:rPr>
          <w:sz w:val="20"/>
          <w:szCs w:val="20"/>
        </w:rPr>
        <w:t>[</w:t>
      </w:r>
      <w:r w:rsidR="008E23DB">
        <w:rPr>
          <w:sz w:val="20"/>
          <w:szCs w:val="20"/>
        </w:rPr>
        <w:t>Текст</w:t>
      </w:r>
      <w:r w:rsidR="008E23DB" w:rsidRPr="008E23DB">
        <w:rPr>
          <w:sz w:val="20"/>
          <w:szCs w:val="20"/>
        </w:rPr>
        <w:t>]</w:t>
      </w:r>
      <w:r w:rsidRPr="00B234EA">
        <w:rPr>
          <w:sz w:val="20"/>
          <w:szCs w:val="20"/>
        </w:rPr>
        <w:t xml:space="preserve">: монография / Под общей редакцией </w:t>
      </w:r>
      <w:r w:rsidR="008E23DB">
        <w:rPr>
          <w:sz w:val="20"/>
          <w:szCs w:val="20"/>
        </w:rPr>
        <w:t xml:space="preserve">Б.А. Левина, </w:t>
      </w:r>
      <w:r w:rsidRPr="00B234EA">
        <w:rPr>
          <w:sz w:val="20"/>
          <w:szCs w:val="20"/>
        </w:rPr>
        <w:t xml:space="preserve">Л.Б. Миротина. </w:t>
      </w:r>
      <w:r w:rsidR="008E23DB">
        <w:rPr>
          <w:sz w:val="20"/>
          <w:szCs w:val="20"/>
        </w:rPr>
        <w:t xml:space="preserve">- </w:t>
      </w:r>
      <w:r w:rsidRPr="00B234EA">
        <w:rPr>
          <w:sz w:val="20"/>
          <w:szCs w:val="20"/>
        </w:rPr>
        <w:t xml:space="preserve">М.: ФГБОУ </w:t>
      </w:r>
      <w:r w:rsidR="00CA25DE">
        <w:rPr>
          <w:sz w:val="20"/>
          <w:szCs w:val="20"/>
        </w:rPr>
        <w:t>«</w:t>
      </w:r>
      <w:r w:rsidRPr="00B234EA">
        <w:rPr>
          <w:sz w:val="20"/>
          <w:szCs w:val="20"/>
        </w:rPr>
        <w:t>Учебно-методический центр по образованию на железнодорожном транспорте</w:t>
      </w:r>
      <w:r w:rsidR="00CA25DE">
        <w:rPr>
          <w:sz w:val="20"/>
          <w:szCs w:val="20"/>
        </w:rPr>
        <w:t>»</w:t>
      </w:r>
      <w:r w:rsidRPr="00B234EA">
        <w:rPr>
          <w:sz w:val="20"/>
          <w:szCs w:val="20"/>
        </w:rPr>
        <w:t>, 2015.</w:t>
      </w:r>
      <w:r w:rsidR="008E23DB">
        <w:rPr>
          <w:sz w:val="20"/>
          <w:szCs w:val="20"/>
        </w:rPr>
        <w:t xml:space="preserve"> -</w:t>
      </w:r>
      <w:r w:rsidRPr="00B234EA">
        <w:rPr>
          <w:sz w:val="20"/>
          <w:szCs w:val="20"/>
        </w:rPr>
        <w:t xml:space="preserve"> </w:t>
      </w:r>
      <w:r w:rsidR="008E23DB">
        <w:rPr>
          <w:sz w:val="20"/>
          <w:szCs w:val="20"/>
        </w:rPr>
        <w:t>В</w:t>
      </w:r>
      <w:r w:rsidR="008E23DB" w:rsidRPr="00B234EA">
        <w:rPr>
          <w:sz w:val="20"/>
          <w:szCs w:val="20"/>
        </w:rPr>
        <w:t xml:space="preserve"> 4 т.</w:t>
      </w:r>
      <w:r w:rsidR="008E23DB">
        <w:rPr>
          <w:sz w:val="20"/>
          <w:szCs w:val="20"/>
        </w:rPr>
        <w:t xml:space="preserve"> - </w:t>
      </w:r>
      <w:r w:rsidRPr="00B234EA">
        <w:rPr>
          <w:sz w:val="20"/>
          <w:szCs w:val="20"/>
        </w:rPr>
        <w:t>Т.1</w:t>
      </w:r>
      <w:r w:rsidR="008E23DB">
        <w:rPr>
          <w:sz w:val="20"/>
          <w:szCs w:val="20"/>
        </w:rPr>
        <w:t>.</w:t>
      </w:r>
      <w:r w:rsidRPr="00B234EA">
        <w:rPr>
          <w:sz w:val="20"/>
          <w:szCs w:val="20"/>
        </w:rPr>
        <w:t xml:space="preserve"> Инновационные процессы в ра</w:t>
      </w:r>
      <w:r w:rsidRPr="00B234EA">
        <w:rPr>
          <w:sz w:val="20"/>
          <w:szCs w:val="20"/>
        </w:rPr>
        <w:t>м</w:t>
      </w:r>
      <w:r w:rsidRPr="00B234EA">
        <w:rPr>
          <w:sz w:val="20"/>
          <w:szCs w:val="20"/>
        </w:rPr>
        <w:t xml:space="preserve">ках транспортного менеджмента. </w:t>
      </w:r>
      <w:r w:rsidR="002B3A5A">
        <w:rPr>
          <w:sz w:val="20"/>
          <w:szCs w:val="20"/>
        </w:rPr>
        <w:t>-</w:t>
      </w:r>
      <w:r w:rsidRPr="00B234EA">
        <w:rPr>
          <w:sz w:val="20"/>
          <w:szCs w:val="20"/>
        </w:rPr>
        <w:t xml:space="preserve"> 336 с.</w:t>
      </w:r>
    </w:p>
    <w:p w:rsidR="008031EF" w:rsidRDefault="008031EF" w:rsidP="00921870">
      <w:pPr>
        <w:spacing w:line="216" w:lineRule="auto"/>
        <w:ind w:firstLine="709"/>
        <w:jc w:val="both"/>
        <w:rPr>
          <w:sz w:val="20"/>
          <w:szCs w:val="20"/>
        </w:rPr>
      </w:pPr>
      <w:r>
        <w:rPr>
          <w:sz w:val="20"/>
          <w:szCs w:val="20"/>
        </w:rPr>
        <w:t>6.</w:t>
      </w:r>
      <w:r w:rsidR="007D60C7">
        <w:rPr>
          <w:sz w:val="20"/>
          <w:szCs w:val="20"/>
        </w:rPr>
        <w:t xml:space="preserve"> </w:t>
      </w:r>
      <w:r w:rsidRPr="00FB5D04">
        <w:rPr>
          <w:bCs/>
          <w:sz w:val="20"/>
          <w:szCs w:val="20"/>
        </w:rPr>
        <w:t>Никофоров</w:t>
      </w:r>
      <w:r w:rsidR="008E23DB">
        <w:rPr>
          <w:bCs/>
          <w:sz w:val="20"/>
          <w:szCs w:val="20"/>
        </w:rPr>
        <w:t>,</w:t>
      </w:r>
      <w:r w:rsidRPr="00FB5D04">
        <w:rPr>
          <w:bCs/>
          <w:sz w:val="20"/>
          <w:szCs w:val="20"/>
        </w:rPr>
        <w:t xml:space="preserve"> В.В. Логистика. Транспорт и склад в цепи поставок</w:t>
      </w:r>
      <w:r w:rsidR="008E23DB">
        <w:rPr>
          <w:bCs/>
          <w:sz w:val="20"/>
          <w:szCs w:val="20"/>
        </w:rPr>
        <w:t xml:space="preserve"> </w:t>
      </w:r>
      <w:r w:rsidR="008E23DB" w:rsidRPr="008E23DB">
        <w:rPr>
          <w:bCs/>
          <w:sz w:val="20"/>
          <w:szCs w:val="20"/>
        </w:rPr>
        <w:t>[</w:t>
      </w:r>
      <w:r w:rsidR="008E23DB">
        <w:rPr>
          <w:bCs/>
          <w:sz w:val="20"/>
          <w:szCs w:val="20"/>
        </w:rPr>
        <w:t>Текст</w:t>
      </w:r>
      <w:r w:rsidR="008E23DB" w:rsidRPr="008E23DB">
        <w:rPr>
          <w:bCs/>
          <w:sz w:val="20"/>
          <w:szCs w:val="20"/>
        </w:rPr>
        <w:t>]</w:t>
      </w:r>
      <w:r w:rsidR="008E23DB">
        <w:rPr>
          <w:bCs/>
          <w:sz w:val="20"/>
          <w:szCs w:val="20"/>
        </w:rPr>
        <w:t xml:space="preserve"> / В.В.Никифоров</w:t>
      </w:r>
      <w:r w:rsidRPr="00FB5D04">
        <w:rPr>
          <w:bCs/>
          <w:sz w:val="20"/>
          <w:szCs w:val="20"/>
        </w:rPr>
        <w:t xml:space="preserve">. </w:t>
      </w:r>
      <w:r w:rsidR="008E23DB">
        <w:rPr>
          <w:bCs/>
          <w:sz w:val="20"/>
          <w:szCs w:val="20"/>
        </w:rPr>
        <w:t>-</w:t>
      </w:r>
      <w:r w:rsidRPr="00FB5D04">
        <w:rPr>
          <w:bCs/>
          <w:sz w:val="20"/>
          <w:szCs w:val="20"/>
        </w:rPr>
        <w:t xml:space="preserve"> М.: </w:t>
      </w:r>
      <w:r w:rsidR="008E23DB">
        <w:rPr>
          <w:bCs/>
          <w:sz w:val="20"/>
          <w:szCs w:val="20"/>
        </w:rPr>
        <w:t xml:space="preserve">    </w:t>
      </w:r>
      <w:r w:rsidRPr="00FB5D04">
        <w:rPr>
          <w:bCs/>
          <w:sz w:val="20"/>
          <w:szCs w:val="20"/>
        </w:rPr>
        <w:t xml:space="preserve">ГоссМедиа, РОСБУХ, 2013. </w:t>
      </w:r>
      <w:r w:rsidR="002B3A5A">
        <w:rPr>
          <w:bCs/>
          <w:sz w:val="20"/>
          <w:szCs w:val="20"/>
        </w:rPr>
        <w:t>-</w:t>
      </w:r>
      <w:r w:rsidRPr="00FB5D04">
        <w:rPr>
          <w:bCs/>
          <w:sz w:val="20"/>
          <w:szCs w:val="20"/>
        </w:rPr>
        <w:t xml:space="preserve"> 105 с.</w:t>
      </w:r>
    </w:p>
    <w:p w:rsidR="008031EF" w:rsidRDefault="008031EF" w:rsidP="00921870">
      <w:pPr>
        <w:spacing w:line="216" w:lineRule="auto"/>
        <w:ind w:firstLine="709"/>
        <w:jc w:val="both"/>
        <w:rPr>
          <w:sz w:val="20"/>
          <w:szCs w:val="20"/>
        </w:rPr>
      </w:pPr>
      <w:r>
        <w:rPr>
          <w:sz w:val="20"/>
          <w:szCs w:val="20"/>
        </w:rPr>
        <w:t>7.</w:t>
      </w:r>
      <w:r w:rsidR="007D60C7">
        <w:rPr>
          <w:sz w:val="20"/>
          <w:szCs w:val="20"/>
        </w:rPr>
        <w:t xml:space="preserve"> </w:t>
      </w:r>
      <w:r w:rsidRPr="00FB5D04">
        <w:rPr>
          <w:sz w:val="20"/>
          <w:szCs w:val="20"/>
        </w:rPr>
        <w:t>Осипова</w:t>
      </w:r>
      <w:r w:rsidR="008E23DB">
        <w:rPr>
          <w:sz w:val="20"/>
          <w:szCs w:val="20"/>
        </w:rPr>
        <w:t>,</w:t>
      </w:r>
      <w:r w:rsidRPr="00FB5D04">
        <w:rPr>
          <w:sz w:val="20"/>
          <w:szCs w:val="20"/>
        </w:rPr>
        <w:t xml:space="preserve"> Н.П. Особенности логистики медицинских грузов </w:t>
      </w:r>
      <w:r w:rsidR="008E23DB" w:rsidRPr="008E23DB">
        <w:rPr>
          <w:sz w:val="20"/>
          <w:szCs w:val="20"/>
        </w:rPr>
        <w:t>[</w:t>
      </w:r>
      <w:r w:rsidR="008E23DB">
        <w:rPr>
          <w:sz w:val="20"/>
          <w:szCs w:val="20"/>
        </w:rPr>
        <w:t>Текст</w:t>
      </w:r>
      <w:r w:rsidR="008E23DB" w:rsidRPr="008E23DB">
        <w:rPr>
          <w:sz w:val="20"/>
          <w:szCs w:val="20"/>
        </w:rPr>
        <w:t>]</w:t>
      </w:r>
      <w:r w:rsidR="008E23DB">
        <w:rPr>
          <w:sz w:val="20"/>
          <w:szCs w:val="20"/>
        </w:rPr>
        <w:t xml:space="preserve"> / Н.П. Осипова </w:t>
      </w:r>
      <w:r w:rsidRPr="00FB5D04">
        <w:rPr>
          <w:sz w:val="20"/>
          <w:szCs w:val="20"/>
        </w:rPr>
        <w:t>// Молодой уч</w:t>
      </w:r>
      <w:r w:rsidRPr="00FB5D04">
        <w:rPr>
          <w:sz w:val="20"/>
          <w:szCs w:val="20"/>
        </w:rPr>
        <w:t>е</w:t>
      </w:r>
      <w:r w:rsidR="008E23DB">
        <w:rPr>
          <w:sz w:val="20"/>
          <w:szCs w:val="20"/>
        </w:rPr>
        <w:t xml:space="preserve">ный, </w:t>
      </w:r>
      <w:r w:rsidRPr="00FB5D04">
        <w:rPr>
          <w:sz w:val="20"/>
          <w:szCs w:val="20"/>
        </w:rPr>
        <w:t>2016</w:t>
      </w:r>
      <w:r w:rsidR="008E23DB">
        <w:rPr>
          <w:sz w:val="20"/>
          <w:szCs w:val="20"/>
        </w:rPr>
        <w:t>.</w:t>
      </w:r>
      <w:r w:rsidRPr="00FB5D04">
        <w:rPr>
          <w:sz w:val="20"/>
          <w:szCs w:val="20"/>
        </w:rPr>
        <w:t xml:space="preserve"> - 157 с.</w:t>
      </w:r>
    </w:p>
    <w:p w:rsidR="008031EF" w:rsidRDefault="008031EF" w:rsidP="00921870">
      <w:pPr>
        <w:spacing w:line="216" w:lineRule="auto"/>
        <w:ind w:firstLine="709"/>
        <w:jc w:val="both"/>
        <w:rPr>
          <w:sz w:val="20"/>
          <w:szCs w:val="20"/>
        </w:rPr>
      </w:pPr>
      <w:r>
        <w:rPr>
          <w:sz w:val="20"/>
          <w:szCs w:val="20"/>
        </w:rPr>
        <w:t>8.</w:t>
      </w:r>
      <w:r w:rsidRPr="00FB5D04">
        <w:rPr>
          <w:bCs/>
          <w:sz w:val="20"/>
          <w:szCs w:val="20"/>
        </w:rPr>
        <w:t>Смехов</w:t>
      </w:r>
      <w:r w:rsidR="008E23DB">
        <w:rPr>
          <w:bCs/>
          <w:sz w:val="20"/>
          <w:szCs w:val="20"/>
        </w:rPr>
        <w:t>,</w:t>
      </w:r>
      <w:r w:rsidRPr="00FB5D04">
        <w:rPr>
          <w:bCs/>
          <w:sz w:val="20"/>
          <w:szCs w:val="20"/>
        </w:rPr>
        <w:t xml:space="preserve"> А.А. Грузоведение, сохранность и крепление грузов</w:t>
      </w:r>
      <w:r w:rsidR="008E23DB">
        <w:rPr>
          <w:bCs/>
          <w:sz w:val="20"/>
          <w:szCs w:val="20"/>
        </w:rPr>
        <w:t xml:space="preserve"> </w:t>
      </w:r>
      <w:r w:rsidR="008E23DB" w:rsidRPr="008E23DB">
        <w:rPr>
          <w:bCs/>
          <w:sz w:val="20"/>
          <w:szCs w:val="20"/>
        </w:rPr>
        <w:t>[</w:t>
      </w:r>
      <w:r w:rsidR="008E23DB">
        <w:rPr>
          <w:bCs/>
          <w:sz w:val="20"/>
          <w:szCs w:val="20"/>
        </w:rPr>
        <w:t>Текст</w:t>
      </w:r>
      <w:r w:rsidR="008E23DB" w:rsidRPr="008E23DB">
        <w:rPr>
          <w:bCs/>
          <w:sz w:val="20"/>
          <w:szCs w:val="20"/>
        </w:rPr>
        <w:t>]</w:t>
      </w:r>
      <w:r w:rsidRPr="00FB5D04">
        <w:rPr>
          <w:bCs/>
          <w:sz w:val="20"/>
          <w:szCs w:val="20"/>
        </w:rPr>
        <w:t xml:space="preserve"> / </w:t>
      </w:r>
      <w:r w:rsidR="008E23DB">
        <w:rPr>
          <w:bCs/>
          <w:sz w:val="20"/>
          <w:szCs w:val="20"/>
        </w:rPr>
        <w:t xml:space="preserve">А.А. </w:t>
      </w:r>
      <w:r w:rsidR="008E23DB" w:rsidRPr="00FB5D04">
        <w:rPr>
          <w:bCs/>
          <w:sz w:val="20"/>
          <w:szCs w:val="20"/>
        </w:rPr>
        <w:t>Смехов,</w:t>
      </w:r>
      <w:r w:rsidR="008E23DB">
        <w:rPr>
          <w:bCs/>
          <w:sz w:val="20"/>
          <w:szCs w:val="20"/>
        </w:rPr>
        <w:t xml:space="preserve"> А.Д.</w:t>
      </w:r>
      <w:r w:rsidR="008E23DB" w:rsidRPr="00FB5D04">
        <w:rPr>
          <w:bCs/>
          <w:sz w:val="20"/>
          <w:szCs w:val="20"/>
        </w:rPr>
        <w:t xml:space="preserve"> Малов,</w:t>
      </w:r>
      <w:r w:rsidR="008E23DB">
        <w:rPr>
          <w:bCs/>
          <w:sz w:val="20"/>
          <w:szCs w:val="20"/>
        </w:rPr>
        <w:t xml:space="preserve"> А.М.</w:t>
      </w:r>
      <w:r w:rsidR="008E23DB" w:rsidRPr="00FB5D04">
        <w:rPr>
          <w:bCs/>
          <w:sz w:val="20"/>
          <w:szCs w:val="20"/>
        </w:rPr>
        <w:t xml:space="preserve"> Островский и др.</w:t>
      </w:r>
      <w:r w:rsidR="008E23DB">
        <w:rPr>
          <w:bCs/>
          <w:sz w:val="20"/>
          <w:szCs w:val="20"/>
        </w:rPr>
        <w:t>;</w:t>
      </w:r>
      <w:r w:rsidR="008E23DB" w:rsidRPr="00FB5D04">
        <w:rPr>
          <w:bCs/>
          <w:sz w:val="20"/>
          <w:szCs w:val="20"/>
        </w:rPr>
        <w:t xml:space="preserve"> </w:t>
      </w:r>
      <w:r w:rsidR="008E23DB">
        <w:rPr>
          <w:bCs/>
          <w:sz w:val="20"/>
          <w:szCs w:val="20"/>
        </w:rPr>
        <w:t>п</w:t>
      </w:r>
      <w:r w:rsidRPr="00FB5D04">
        <w:rPr>
          <w:bCs/>
          <w:sz w:val="20"/>
          <w:szCs w:val="20"/>
        </w:rPr>
        <w:t>од ред. А.А. Смехова.</w:t>
      </w:r>
      <w:r w:rsidR="008E23DB">
        <w:rPr>
          <w:bCs/>
          <w:sz w:val="20"/>
          <w:szCs w:val="20"/>
        </w:rPr>
        <w:t xml:space="preserve"> -</w:t>
      </w:r>
      <w:r w:rsidRPr="00FB5D04">
        <w:rPr>
          <w:bCs/>
          <w:sz w:val="20"/>
          <w:szCs w:val="20"/>
        </w:rPr>
        <w:t xml:space="preserve"> М.: Транспорт</w:t>
      </w:r>
      <w:r w:rsidR="008E23DB">
        <w:rPr>
          <w:bCs/>
          <w:sz w:val="20"/>
          <w:szCs w:val="20"/>
        </w:rPr>
        <w:t>,</w:t>
      </w:r>
      <w:r w:rsidRPr="00FB5D04">
        <w:rPr>
          <w:bCs/>
          <w:sz w:val="20"/>
          <w:szCs w:val="20"/>
        </w:rPr>
        <w:t xml:space="preserve"> 2012</w:t>
      </w:r>
      <w:r w:rsidR="008E23DB">
        <w:rPr>
          <w:bCs/>
          <w:sz w:val="20"/>
          <w:szCs w:val="20"/>
        </w:rPr>
        <w:t>.</w:t>
      </w:r>
      <w:r w:rsidRPr="00FB5D04">
        <w:rPr>
          <w:bCs/>
          <w:sz w:val="20"/>
          <w:szCs w:val="20"/>
        </w:rPr>
        <w:t xml:space="preserve"> - 247 с.</w:t>
      </w:r>
    </w:p>
    <w:p w:rsidR="008031EF" w:rsidRDefault="008031EF" w:rsidP="00921870">
      <w:pPr>
        <w:spacing w:line="216" w:lineRule="auto"/>
        <w:ind w:firstLine="709"/>
        <w:jc w:val="both"/>
        <w:rPr>
          <w:sz w:val="20"/>
          <w:szCs w:val="20"/>
        </w:rPr>
      </w:pPr>
      <w:r>
        <w:rPr>
          <w:sz w:val="20"/>
          <w:szCs w:val="20"/>
        </w:rPr>
        <w:t>9.</w:t>
      </w:r>
      <w:r w:rsidR="007D60C7">
        <w:rPr>
          <w:sz w:val="20"/>
          <w:szCs w:val="20"/>
        </w:rPr>
        <w:t xml:space="preserve"> </w:t>
      </w:r>
      <w:r w:rsidRPr="00FB5D04">
        <w:rPr>
          <w:bCs/>
          <w:sz w:val="20"/>
          <w:szCs w:val="20"/>
        </w:rPr>
        <w:t>Сханова</w:t>
      </w:r>
      <w:r w:rsidR="008E23DB">
        <w:rPr>
          <w:bCs/>
          <w:sz w:val="20"/>
          <w:szCs w:val="20"/>
        </w:rPr>
        <w:t>,</w:t>
      </w:r>
      <w:r w:rsidRPr="00FB5D04">
        <w:rPr>
          <w:bCs/>
          <w:sz w:val="20"/>
          <w:szCs w:val="20"/>
        </w:rPr>
        <w:t xml:space="preserve"> С.Э. Транспортно-экспедиционное обслуживание</w:t>
      </w:r>
      <w:r w:rsidR="008E23DB">
        <w:rPr>
          <w:bCs/>
          <w:sz w:val="20"/>
          <w:szCs w:val="20"/>
        </w:rPr>
        <w:t xml:space="preserve"> </w:t>
      </w:r>
      <w:r w:rsidR="008E23DB" w:rsidRPr="008E23DB">
        <w:rPr>
          <w:bCs/>
          <w:sz w:val="20"/>
          <w:szCs w:val="20"/>
        </w:rPr>
        <w:t>[</w:t>
      </w:r>
      <w:r w:rsidR="008E23DB">
        <w:rPr>
          <w:bCs/>
          <w:sz w:val="20"/>
          <w:szCs w:val="20"/>
        </w:rPr>
        <w:t>Текст</w:t>
      </w:r>
      <w:r w:rsidR="008E23DB" w:rsidRPr="008E23DB">
        <w:rPr>
          <w:bCs/>
          <w:sz w:val="20"/>
          <w:szCs w:val="20"/>
        </w:rPr>
        <w:t>]</w:t>
      </w:r>
      <w:r w:rsidRPr="00FB5D04">
        <w:rPr>
          <w:bCs/>
          <w:sz w:val="20"/>
          <w:szCs w:val="20"/>
        </w:rPr>
        <w:t xml:space="preserve">: </w:t>
      </w:r>
      <w:r w:rsidR="008E23DB">
        <w:rPr>
          <w:bCs/>
          <w:sz w:val="20"/>
          <w:szCs w:val="20"/>
        </w:rPr>
        <w:t>у</w:t>
      </w:r>
      <w:r w:rsidRPr="00FB5D04">
        <w:rPr>
          <w:bCs/>
          <w:sz w:val="20"/>
          <w:szCs w:val="20"/>
        </w:rPr>
        <w:t>чеб</w:t>
      </w:r>
      <w:r w:rsidR="008E23DB">
        <w:rPr>
          <w:bCs/>
          <w:sz w:val="20"/>
          <w:szCs w:val="20"/>
        </w:rPr>
        <w:t xml:space="preserve">ное </w:t>
      </w:r>
      <w:r w:rsidRPr="00FB5D04">
        <w:rPr>
          <w:bCs/>
          <w:sz w:val="20"/>
          <w:szCs w:val="20"/>
        </w:rPr>
        <w:t>пособие</w:t>
      </w:r>
      <w:r w:rsidR="008E23DB">
        <w:rPr>
          <w:bCs/>
          <w:sz w:val="20"/>
          <w:szCs w:val="20"/>
        </w:rPr>
        <w:t xml:space="preserve"> / С.Э. Сханова</w:t>
      </w:r>
      <w:r w:rsidR="008E23DB" w:rsidRPr="00FB5D04">
        <w:rPr>
          <w:bCs/>
          <w:sz w:val="20"/>
          <w:szCs w:val="20"/>
        </w:rPr>
        <w:t>,</w:t>
      </w:r>
      <w:r w:rsidR="008E23DB">
        <w:rPr>
          <w:bCs/>
          <w:sz w:val="20"/>
          <w:szCs w:val="20"/>
        </w:rPr>
        <w:t xml:space="preserve"> </w:t>
      </w:r>
      <w:r w:rsidR="008E23DB" w:rsidRPr="00FB5D04">
        <w:rPr>
          <w:bCs/>
          <w:sz w:val="20"/>
          <w:szCs w:val="20"/>
        </w:rPr>
        <w:t xml:space="preserve"> О.</w:t>
      </w:r>
      <w:r w:rsidR="008E23DB">
        <w:rPr>
          <w:bCs/>
          <w:sz w:val="20"/>
          <w:szCs w:val="20"/>
        </w:rPr>
        <w:t xml:space="preserve">В. Попова, А.Э. </w:t>
      </w:r>
      <w:r w:rsidR="008E23DB" w:rsidRPr="00FB5D04">
        <w:rPr>
          <w:bCs/>
          <w:sz w:val="20"/>
          <w:szCs w:val="20"/>
        </w:rPr>
        <w:t>Горев</w:t>
      </w:r>
      <w:r w:rsidRPr="00FB5D04">
        <w:rPr>
          <w:bCs/>
          <w:sz w:val="20"/>
          <w:szCs w:val="20"/>
        </w:rPr>
        <w:t>.</w:t>
      </w:r>
      <w:r w:rsidR="008E23DB">
        <w:rPr>
          <w:bCs/>
          <w:sz w:val="20"/>
          <w:szCs w:val="20"/>
        </w:rPr>
        <w:t xml:space="preserve"> -</w:t>
      </w:r>
      <w:r w:rsidRPr="00FB5D04">
        <w:rPr>
          <w:bCs/>
          <w:sz w:val="20"/>
          <w:szCs w:val="20"/>
        </w:rPr>
        <w:t xml:space="preserve"> М.: </w:t>
      </w:r>
      <w:r w:rsidR="008E23DB">
        <w:rPr>
          <w:bCs/>
          <w:sz w:val="20"/>
          <w:szCs w:val="20"/>
        </w:rPr>
        <w:t>Академия</w:t>
      </w:r>
      <w:r w:rsidRPr="00FB5D04">
        <w:rPr>
          <w:bCs/>
          <w:sz w:val="20"/>
          <w:szCs w:val="20"/>
        </w:rPr>
        <w:t xml:space="preserve">, 2015. </w:t>
      </w:r>
      <w:r w:rsidR="002B3A5A">
        <w:rPr>
          <w:bCs/>
          <w:sz w:val="20"/>
          <w:szCs w:val="20"/>
        </w:rPr>
        <w:t>-</w:t>
      </w:r>
      <w:r w:rsidRPr="00FB5D04">
        <w:rPr>
          <w:bCs/>
          <w:sz w:val="20"/>
          <w:szCs w:val="20"/>
        </w:rPr>
        <w:t xml:space="preserve"> 432</w:t>
      </w:r>
      <w:r w:rsidR="008E23DB">
        <w:rPr>
          <w:bCs/>
          <w:sz w:val="20"/>
          <w:szCs w:val="20"/>
        </w:rPr>
        <w:t xml:space="preserve"> </w:t>
      </w:r>
      <w:r w:rsidRPr="00FB5D04">
        <w:rPr>
          <w:bCs/>
          <w:sz w:val="20"/>
          <w:szCs w:val="20"/>
        </w:rPr>
        <w:t>с.</w:t>
      </w:r>
    </w:p>
    <w:p w:rsidR="008031EF" w:rsidRDefault="008031EF" w:rsidP="00921870">
      <w:pPr>
        <w:spacing w:line="216" w:lineRule="auto"/>
        <w:ind w:firstLine="709"/>
        <w:jc w:val="both"/>
        <w:rPr>
          <w:sz w:val="20"/>
          <w:szCs w:val="20"/>
        </w:rPr>
      </w:pPr>
      <w:r>
        <w:rPr>
          <w:sz w:val="20"/>
          <w:szCs w:val="20"/>
        </w:rPr>
        <w:t>10.</w:t>
      </w:r>
      <w:r w:rsidR="007D60C7">
        <w:rPr>
          <w:sz w:val="20"/>
          <w:szCs w:val="20"/>
        </w:rPr>
        <w:t xml:space="preserve"> </w:t>
      </w:r>
      <w:r w:rsidRPr="00C83324">
        <w:rPr>
          <w:iCs/>
          <w:sz w:val="20"/>
          <w:szCs w:val="20"/>
        </w:rPr>
        <w:t>Лаврушина</w:t>
      </w:r>
      <w:r w:rsidR="008E23DB">
        <w:rPr>
          <w:iCs/>
          <w:sz w:val="20"/>
          <w:szCs w:val="20"/>
        </w:rPr>
        <w:t>,</w:t>
      </w:r>
      <w:r w:rsidRPr="00C83324">
        <w:rPr>
          <w:iCs/>
          <w:sz w:val="20"/>
          <w:szCs w:val="20"/>
        </w:rPr>
        <w:t xml:space="preserve"> Е.М.</w:t>
      </w:r>
      <w:r w:rsidRPr="00C83324">
        <w:rPr>
          <w:bCs/>
          <w:sz w:val="20"/>
          <w:szCs w:val="20"/>
        </w:rPr>
        <w:t xml:space="preserve"> Функциональная логистика доставки медикаментов</w:t>
      </w:r>
      <w:r>
        <w:rPr>
          <w:i/>
          <w:iCs/>
          <w:sz w:val="20"/>
          <w:szCs w:val="20"/>
        </w:rPr>
        <w:t xml:space="preserve"> </w:t>
      </w:r>
      <w:r w:rsidR="008E23DB" w:rsidRPr="008E23DB">
        <w:rPr>
          <w:iCs/>
          <w:sz w:val="20"/>
          <w:szCs w:val="20"/>
        </w:rPr>
        <w:t>[</w:t>
      </w:r>
      <w:r w:rsidR="008E23DB">
        <w:rPr>
          <w:iCs/>
          <w:sz w:val="20"/>
          <w:szCs w:val="20"/>
        </w:rPr>
        <w:t>Текст</w:t>
      </w:r>
      <w:r w:rsidR="008E23DB" w:rsidRPr="008E23DB">
        <w:rPr>
          <w:iCs/>
          <w:sz w:val="20"/>
          <w:szCs w:val="20"/>
        </w:rPr>
        <w:t>]</w:t>
      </w:r>
      <w:r w:rsidR="008E23DB">
        <w:rPr>
          <w:iCs/>
          <w:sz w:val="20"/>
          <w:szCs w:val="20"/>
        </w:rPr>
        <w:t xml:space="preserve"> / Е.М. </w:t>
      </w:r>
      <w:r w:rsidR="008E23DB" w:rsidRPr="00C83324">
        <w:rPr>
          <w:iCs/>
          <w:sz w:val="20"/>
          <w:szCs w:val="20"/>
        </w:rPr>
        <w:t>Лаврушина,</w:t>
      </w:r>
      <w:r w:rsidR="008E23DB">
        <w:rPr>
          <w:iCs/>
          <w:sz w:val="20"/>
          <w:szCs w:val="20"/>
        </w:rPr>
        <w:t xml:space="preserve"> Е.А.</w:t>
      </w:r>
      <w:r w:rsidR="008E23DB" w:rsidRPr="00C83324">
        <w:rPr>
          <w:iCs/>
          <w:sz w:val="20"/>
          <w:szCs w:val="20"/>
        </w:rPr>
        <w:t xml:space="preserve"> Савоськина,</w:t>
      </w:r>
      <w:r w:rsidR="008E23DB">
        <w:rPr>
          <w:iCs/>
          <w:sz w:val="20"/>
          <w:szCs w:val="20"/>
        </w:rPr>
        <w:t xml:space="preserve"> Н.А.</w:t>
      </w:r>
      <w:r w:rsidR="008E23DB" w:rsidRPr="00C83324">
        <w:rPr>
          <w:iCs/>
          <w:sz w:val="20"/>
          <w:szCs w:val="20"/>
        </w:rPr>
        <w:t xml:space="preserve"> Кузькина,</w:t>
      </w:r>
      <w:r w:rsidR="008E23DB">
        <w:rPr>
          <w:iCs/>
          <w:sz w:val="20"/>
          <w:szCs w:val="20"/>
        </w:rPr>
        <w:t xml:space="preserve"> В.В.</w:t>
      </w:r>
      <w:r w:rsidR="008E23DB" w:rsidRPr="00C83324">
        <w:rPr>
          <w:iCs/>
          <w:sz w:val="20"/>
          <w:szCs w:val="20"/>
        </w:rPr>
        <w:t xml:space="preserve"> Васильева</w:t>
      </w:r>
      <w:r w:rsidR="008E23DB">
        <w:rPr>
          <w:iCs/>
          <w:sz w:val="20"/>
          <w:szCs w:val="20"/>
        </w:rPr>
        <w:t xml:space="preserve"> //</w:t>
      </w:r>
      <w:r w:rsidR="008E23DB" w:rsidRPr="00C83324">
        <w:rPr>
          <w:bCs/>
          <w:sz w:val="20"/>
          <w:szCs w:val="20"/>
        </w:rPr>
        <w:t xml:space="preserve"> </w:t>
      </w:r>
      <w:r w:rsidRPr="00C83324">
        <w:rPr>
          <w:sz w:val="20"/>
          <w:szCs w:val="20"/>
        </w:rPr>
        <w:t>Инновационная экономика: перспективы развития и сове</w:t>
      </w:r>
      <w:r w:rsidRPr="00C83324">
        <w:rPr>
          <w:sz w:val="20"/>
          <w:szCs w:val="20"/>
        </w:rPr>
        <w:t>р</w:t>
      </w:r>
      <w:r w:rsidRPr="00C83324">
        <w:rPr>
          <w:sz w:val="20"/>
          <w:szCs w:val="20"/>
        </w:rPr>
        <w:t xml:space="preserve">шенствования. </w:t>
      </w:r>
      <w:r w:rsidR="008E23DB">
        <w:rPr>
          <w:sz w:val="20"/>
          <w:szCs w:val="20"/>
        </w:rPr>
        <w:t xml:space="preserve">- </w:t>
      </w:r>
      <w:r w:rsidRPr="00C83324">
        <w:rPr>
          <w:sz w:val="20"/>
          <w:szCs w:val="20"/>
        </w:rPr>
        <w:t xml:space="preserve">2017. </w:t>
      </w:r>
      <w:r w:rsidR="008E23DB">
        <w:rPr>
          <w:sz w:val="20"/>
          <w:szCs w:val="20"/>
        </w:rPr>
        <w:t xml:space="preserve">- </w:t>
      </w:r>
      <w:r w:rsidRPr="00C83324">
        <w:rPr>
          <w:sz w:val="20"/>
          <w:szCs w:val="20"/>
        </w:rPr>
        <w:t xml:space="preserve">№1(19). </w:t>
      </w:r>
      <w:r w:rsidR="008E23DB">
        <w:rPr>
          <w:sz w:val="20"/>
          <w:szCs w:val="20"/>
        </w:rPr>
        <w:t xml:space="preserve">- </w:t>
      </w:r>
      <w:bookmarkStart w:id="3" w:name="_GoBack"/>
      <w:bookmarkEnd w:id="3"/>
      <w:r w:rsidR="008E23DB">
        <w:rPr>
          <w:sz w:val="20"/>
          <w:szCs w:val="20"/>
        </w:rPr>
        <w:t>С</w:t>
      </w:r>
      <w:r w:rsidRPr="00C83324">
        <w:rPr>
          <w:sz w:val="20"/>
          <w:szCs w:val="20"/>
        </w:rPr>
        <w:t>. 171-175.</w:t>
      </w:r>
    </w:p>
    <w:p w:rsidR="008031EF" w:rsidRPr="00921870" w:rsidRDefault="008031EF" w:rsidP="00921870">
      <w:pPr>
        <w:spacing w:line="216" w:lineRule="auto"/>
        <w:ind w:firstLine="709"/>
        <w:jc w:val="both"/>
        <w:rPr>
          <w:spacing w:val="-2"/>
          <w:sz w:val="20"/>
          <w:szCs w:val="20"/>
        </w:rPr>
      </w:pPr>
      <w:r w:rsidRPr="00921870">
        <w:rPr>
          <w:spacing w:val="-2"/>
          <w:sz w:val="20"/>
          <w:szCs w:val="20"/>
        </w:rPr>
        <w:t>11.</w:t>
      </w:r>
      <w:r w:rsidR="007D60C7" w:rsidRPr="00921870">
        <w:rPr>
          <w:spacing w:val="-2"/>
          <w:sz w:val="20"/>
          <w:szCs w:val="20"/>
        </w:rPr>
        <w:t xml:space="preserve"> </w:t>
      </w:r>
      <w:r w:rsidRPr="00921870">
        <w:rPr>
          <w:spacing w:val="-2"/>
          <w:sz w:val="20"/>
          <w:szCs w:val="20"/>
        </w:rPr>
        <w:t>Некрасов</w:t>
      </w:r>
      <w:r w:rsidR="008E23DB" w:rsidRPr="00921870">
        <w:rPr>
          <w:spacing w:val="-2"/>
          <w:sz w:val="20"/>
          <w:szCs w:val="20"/>
        </w:rPr>
        <w:t>,</w:t>
      </w:r>
      <w:r w:rsidRPr="00921870">
        <w:rPr>
          <w:spacing w:val="-2"/>
          <w:sz w:val="20"/>
          <w:szCs w:val="20"/>
        </w:rPr>
        <w:t xml:space="preserve"> А.Г.</w:t>
      </w:r>
      <w:r w:rsidR="008E23DB" w:rsidRPr="00921870">
        <w:rPr>
          <w:spacing w:val="-2"/>
          <w:sz w:val="20"/>
          <w:szCs w:val="20"/>
        </w:rPr>
        <w:t xml:space="preserve"> </w:t>
      </w:r>
      <w:r w:rsidRPr="00921870">
        <w:rPr>
          <w:spacing w:val="-2"/>
          <w:sz w:val="20"/>
          <w:szCs w:val="20"/>
        </w:rPr>
        <w:t>Управление цепями поставок в транспортном комплексе</w:t>
      </w:r>
      <w:r w:rsidR="008E23DB" w:rsidRPr="00921870">
        <w:rPr>
          <w:spacing w:val="-2"/>
          <w:sz w:val="20"/>
          <w:szCs w:val="20"/>
        </w:rPr>
        <w:t xml:space="preserve"> [Текст]: у</w:t>
      </w:r>
      <w:r w:rsidRPr="00921870">
        <w:rPr>
          <w:spacing w:val="-2"/>
          <w:sz w:val="20"/>
          <w:szCs w:val="20"/>
        </w:rPr>
        <w:t>чебное пособие для вузов</w:t>
      </w:r>
      <w:r w:rsidR="008E23DB" w:rsidRPr="00921870">
        <w:rPr>
          <w:spacing w:val="-2"/>
          <w:sz w:val="20"/>
          <w:szCs w:val="20"/>
        </w:rPr>
        <w:t xml:space="preserve"> / А.Г. Некрасов, Л.Б. Миротин, Е.В. Меланич, М.А. Некрасова</w:t>
      </w:r>
      <w:r w:rsidRPr="00921870">
        <w:rPr>
          <w:spacing w:val="-2"/>
          <w:sz w:val="20"/>
          <w:szCs w:val="20"/>
        </w:rPr>
        <w:t xml:space="preserve">. </w:t>
      </w:r>
      <w:r w:rsidR="002B3A5A">
        <w:rPr>
          <w:spacing w:val="-2"/>
          <w:sz w:val="20"/>
          <w:szCs w:val="20"/>
        </w:rPr>
        <w:t>-</w:t>
      </w:r>
      <w:r w:rsidRPr="00921870">
        <w:rPr>
          <w:spacing w:val="-2"/>
          <w:sz w:val="20"/>
          <w:szCs w:val="20"/>
        </w:rPr>
        <w:t xml:space="preserve"> М.: Горячая линия </w:t>
      </w:r>
      <w:r w:rsidR="008E23DB" w:rsidRPr="00921870">
        <w:rPr>
          <w:spacing w:val="-2"/>
          <w:sz w:val="20"/>
          <w:szCs w:val="20"/>
        </w:rPr>
        <w:t>-</w:t>
      </w:r>
      <w:r w:rsidRPr="00921870">
        <w:rPr>
          <w:spacing w:val="-2"/>
          <w:sz w:val="20"/>
          <w:szCs w:val="20"/>
        </w:rPr>
        <w:t xml:space="preserve"> Телеком, 2012. </w:t>
      </w:r>
      <w:r w:rsidR="002B3A5A">
        <w:rPr>
          <w:spacing w:val="-2"/>
          <w:sz w:val="20"/>
          <w:szCs w:val="20"/>
        </w:rPr>
        <w:t>-</w:t>
      </w:r>
      <w:r w:rsidRPr="00921870">
        <w:rPr>
          <w:spacing w:val="-2"/>
          <w:sz w:val="20"/>
          <w:szCs w:val="20"/>
        </w:rPr>
        <w:t xml:space="preserve"> 262 с.</w:t>
      </w:r>
    </w:p>
    <w:p w:rsidR="008031EF" w:rsidRDefault="008031EF" w:rsidP="00921870">
      <w:pPr>
        <w:spacing w:line="216" w:lineRule="auto"/>
        <w:ind w:firstLine="709"/>
        <w:jc w:val="both"/>
        <w:rPr>
          <w:sz w:val="20"/>
          <w:szCs w:val="20"/>
        </w:rPr>
      </w:pPr>
      <w:r>
        <w:rPr>
          <w:sz w:val="20"/>
          <w:szCs w:val="20"/>
        </w:rPr>
        <w:t>12.</w:t>
      </w:r>
      <w:r w:rsidR="007D60C7">
        <w:rPr>
          <w:sz w:val="20"/>
          <w:szCs w:val="20"/>
        </w:rPr>
        <w:t xml:space="preserve"> </w:t>
      </w:r>
      <w:r w:rsidRPr="00C83324">
        <w:rPr>
          <w:iCs/>
          <w:sz w:val="20"/>
          <w:szCs w:val="20"/>
        </w:rPr>
        <w:t>Голенков</w:t>
      </w:r>
      <w:r w:rsidR="008E23DB">
        <w:rPr>
          <w:iCs/>
          <w:sz w:val="20"/>
          <w:szCs w:val="20"/>
        </w:rPr>
        <w:t>,</w:t>
      </w:r>
      <w:r w:rsidRPr="00C83324">
        <w:rPr>
          <w:iCs/>
          <w:sz w:val="20"/>
          <w:szCs w:val="20"/>
        </w:rPr>
        <w:t xml:space="preserve"> В.А. </w:t>
      </w:r>
      <w:r w:rsidRPr="00C83324">
        <w:rPr>
          <w:bCs/>
          <w:sz w:val="20"/>
          <w:szCs w:val="20"/>
        </w:rPr>
        <w:t xml:space="preserve">Оптимизация организации движения на основе имитационного моделирования </w:t>
      </w:r>
      <w:r w:rsidR="008E23DB" w:rsidRPr="008E23DB">
        <w:rPr>
          <w:bCs/>
          <w:sz w:val="20"/>
          <w:szCs w:val="20"/>
        </w:rPr>
        <w:t>[</w:t>
      </w:r>
      <w:r w:rsidR="008E23DB">
        <w:rPr>
          <w:bCs/>
          <w:sz w:val="20"/>
          <w:szCs w:val="20"/>
        </w:rPr>
        <w:t>Текст</w:t>
      </w:r>
      <w:r w:rsidR="008E23DB" w:rsidRPr="008E23DB">
        <w:rPr>
          <w:bCs/>
          <w:sz w:val="20"/>
          <w:szCs w:val="20"/>
        </w:rPr>
        <w:t>]</w:t>
      </w:r>
      <w:r w:rsidR="008E23DB">
        <w:rPr>
          <w:bCs/>
          <w:sz w:val="20"/>
          <w:szCs w:val="20"/>
        </w:rPr>
        <w:t xml:space="preserve"> / В.А. </w:t>
      </w:r>
      <w:r w:rsidR="008E23DB" w:rsidRPr="00C83324">
        <w:rPr>
          <w:iCs/>
          <w:sz w:val="20"/>
          <w:szCs w:val="20"/>
        </w:rPr>
        <w:t>Голенков,</w:t>
      </w:r>
      <w:r w:rsidR="008E23DB">
        <w:rPr>
          <w:iCs/>
          <w:sz w:val="20"/>
          <w:szCs w:val="20"/>
        </w:rPr>
        <w:t xml:space="preserve"> А.Н.</w:t>
      </w:r>
      <w:r w:rsidR="008E23DB" w:rsidRPr="00C83324">
        <w:rPr>
          <w:iCs/>
          <w:sz w:val="20"/>
          <w:szCs w:val="20"/>
        </w:rPr>
        <w:t xml:space="preserve"> Новиков,</w:t>
      </w:r>
      <w:r w:rsidR="008E23DB">
        <w:rPr>
          <w:iCs/>
          <w:sz w:val="20"/>
          <w:szCs w:val="20"/>
        </w:rPr>
        <w:t xml:space="preserve"> А.А.</w:t>
      </w:r>
      <w:r w:rsidR="008E23DB" w:rsidRPr="00C83324">
        <w:rPr>
          <w:iCs/>
          <w:sz w:val="20"/>
          <w:szCs w:val="20"/>
        </w:rPr>
        <w:t xml:space="preserve"> Катунин,</w:t>
      </w:r>
      <w:r w:rsidR="008E23DB">
        <w:rPr>
          <w:iCs/>
          <w:sz w:val="20"/>
          <w:szCs w:val="20"/>
        </w:rPr>
        <w:t xml:space="preserve"> Ю.Н.</w:t>
      </w:r>
      <w:r w:rsidR="008E23DB" w:rsidRPr="00C83324">
        <w:rPr>
          <w:iCs/>
          <w:sz w:val="20"/>
          <w:szCs w:val="20"/>
        </w:rPr>
        <w:t xml:space="preserve"> Баранов,</w:t>
      </w:r>
      <w:r w:rsidR="008E23DB">
        <w:rPr>
          <w:iCs/>
          <w:sz w:val="20"/>
          <w:szCs w:val="20"/>
        </w:rPr>
        <w:t xml:space="preserve"> Д.Д.</w:t>
      </w:r>
      <w:r w:rsidR="008E23DB" w:rsidRPr="00C83324">
        <w:rPr>
          <w:iCs/>
          <w:sz w:val="20"/>
          <w:szCs w:val="20"/>
        </w:rPr>
        <w:t xml:space="preserve"> Матназаров </w:t>
      </w:r>
      <w:r w:rsidRPr="00C83324">
        <w:rPr>
          <w:bCs/>
          <w:sz w:val="20"/>
          <w:szCs w:val="20"/>
        </w:rPr>
        <w:t xml:space="preserve">// </w:t>
      </w:r>
      <w:r w:rsidRPr="00C83324">
        <w:rPr>
          <w:sz w:val="20"/>
          <w:szCs w:val="20"/>
        </w:rPr>
        <w:t>Наука и техника в д</w:t>
      </w:r>
      <w:r w:rsidRPr="00C83324">
        <w:rPr>
          <w:sz w:val="20"/>
          <w:szCs w:val="20"/>
        </w:rPr>
        <w:t>о</w:t>
      </w:r>
      <w:r w:rsidRPr="00C83324">
        <w:rPr>
          <w:sz w:val="20"/>
          <w:szCs w:val="20"/>
        </w:rPr>
        <w:t xml:space="preserve">рожной отрасли. </w:t>
      </w:r>
      <w:r w:rsidR="002B3A5A">
        <w:rPr>
          <w:sz w:val="20"/>
          <w:szCs w:val="20"/>
        </w:rPr>
        <w:t>-</w:t>
      </w:r>
      <w:r w:rsidRPr="00C83324">
        <w:rPr>
          <w:sz w:val="20"/>
          <w:szCs w:val="20"/>
        </w:rPr>
        <w:t xml:space="preserve"> 2015. </w:t>
      </w:r>
      <w:r w:rsidR="008E23DB">
        <w:rPr>
          <w:sz w:val="20"/>
          <w:szCs w:val="20"/>
        </w:rPr>
        <w:t>- №</w:t>
      </w:r>
      <w:r w:rsidRPr="00C83324">
        <w:rPr>
          <w:sz w:val="20"/>
          <w:szCs w:val="20"/>
        </w:rPr>
        <w:t>3(73).</w:t>
      </w:r>
      <w:r w:rsidR="008E23DB">
        <w:rPr>
          <w:sz w:val="20"/>
          <w:szCs w:val="20"/>
        </w:rPr>
        <w:t xml:space="preserve"> - С</w:t>
      </w:r>
      <w:r w:rsidRPr="00C83324">
        <w:rPr>
          <w:sz w:val="20"/>
          <w:szCs w:val="20"/>
        </w:rPr>
        <w:t>. 5-7</w:t>
      </w:r>
      <w:r w:rsidR="008E23DB">
        <w:rPr>
          <w:sz w:val="20"/>
          <w:szCs w:val="20"/>
        </w:rPr>
        <w:t>.</w:t>
      </w:r>
    </w:p>
    <w:p w:rsidR="008031EF" w:rsidRDefault="008031EF" w:rsidP="00921870">
      <w:pPr>
        <w:spacing w:line="216" w:lineRule="auto"/>
        <w:ind w:firstLine="709"/>
        <w:jc w:val="both"/>
        <w:rPr>
          <w:sz w:val="20"/>
          <w:szCs w:val="20"/>
        </w:rPr>
      </w:pPr>
      <w:r>
        <w:rPr>
          <w:sz w:val="20"/>
          <w:szCs w:val="20"/>
        </w:rPr>
        <w:t>13.</w:t>
      </w:r>
      <w:r w:rsidR="007D60C7">
        <w:rPr>
          <w:sz w:val="20"/>
          <w:szCs w:val="20"/>
        </w:rPr>
        <w:t xml:space="preserve"> </w:t>
      </w:r>
      <w:r w:rsidRPr="00C83324">
        <w:rPr>
          <w:iCs/>
          <w:sz w:val="20"/>
          <w:szCs w:val="20"/>
        </w:rPr>
        <w:t>Проскурина</w:t>
      </w:r>
      <w:r w:rsidR="008E23DB">
        <w:rPr>
          <w:iCs/>
          <w:sz w:val="20"/>
          <w:szCs w:val="20"/>
        </w:rPr>
        <w:t>,</w:t>
      </w:r>
      <w:r w:rsidRPr="00C83324">
        <w:rPr>
          <w:iCs/>
          <w:sz w:val="20"/>
          <w:szCs w:val="20"/>
        </w:rPr>
        <w:t xml:space="preserve"> О.В.</w:t>
      </w:r>
      <w:r w:rsidR="008E23DB">
        <w:rPr>
          <w:iCs/>
          <w:sz w:val="20"/>
          <w:szCs w:val="20"/>
        </w:rPr>
        <w:t xml:space="preserve"> </w:t>
      </w:r>
      <w:r w:rsidRPr="00C83324">
        <w:rPr>
          <w:bCs/>
          <w:sz w:val="20"/>
          <w:szCs w:val="20"/>
        </w:rPr>
        <w:t xml:space="preserve">Специфика российского рынка транспортно-экспедиционных услуг </w:t>
      </w:r>
      <w:r w:rsidR="008E23DB" w:rsidRPr="008E23DB">
        <w:rPr>
          <w:bCs/>
          <w:sz w:val="20"/>
          <w:szCs w:val="20"/>
        </w:rPr>
        <w:t>[</w:t>
      </w:r>
      <w:r w:rsidR="008E23DB">
        <w:rPr>
          <w:bCs/>
          <w:sz w:val="20"/>
          <w:szCs w:val="20"/>
        </w:rPr>
        <w:t>Текст</w:t>
      </w:r>
      <w:r w:rsidR="008E23DB" w:rsidRPr="008E23DB">
        <w:rPr>
          <w:bCs/>
          <w:sz w:val="20"/>
          <w:szCs w:val="20"/>
        </w:rPr>
        <w:t>]</w:t>
      </w:r>
      <w:r w:rsidR="008E23DB">
        <w:rPr>
          <w:bCs/>
          <w:sz w:val="20"/>
          <w:szCs w:val="20"/>
        </w:rPr>
        <w:t xml:space="preserve"> / О.В. Проскурина </w:t>
      </w:r>
      <w:r w:rsidRPr="00C83324">
        <w:rPr>
          <w:bCs/>
          <w:sz w:val="20"/>
          <w:szCs w:val="20"/>
        </w:rPr>
        <w:t>//</w:t>
      </w:r>
      <w:r w:rsidRPr="00C83324">
        <w:rPr>
          <w:sz w:val="20"/>
          <w:szCs w:val="20"/>
        </w:rPr>
        <w:t xml:space="preserve"> Строительство - 2015: Строительство. Дороги. Транспорт</w:t>
      </w:r>
      <w:r w:rsidR="008E23DB">
        <w:rPr>
          <w:sz w:val="20"/>
          <w:szCs w:val="20"/>
        </w:rPr>
        <w:t>:</w:t>
      </w:r>
      <w:r w:rsidRPr="00C83324">
        <w:rPr>
          <w:sz w:val="20"/>
          <w:szCs w:val="20"/>
        </w:rPr>
        <w:t xml:space="preserve"> материалы Международной научно-практической конференции. </w:t>
      </w:r>
      <w:r w:rsidR="008E23DB">
        <w:rPr>
          <w:sz w:val="20"/>
          <w:szCs w:val="20"/>
        </w:rPr>
        <w:t xml:space="preserve">- </w:t>
      </w:r>
      <w:r w:rsidRPr="00C83324">
        <w:rPr>
          <w:sz w:val="20"/>
          <w:szCs w:val="20"/>
        </w:rPr>
        <w:t>2015.</w:t>
      </w:r>
      <w:r w:rsidR="008E23DB">
        <w:rPr>
          <w:sz w:val="20"/>
          <w:szCs w:val="20"/>
        </w:rPr>
        <w:t xml:space="preserve"> -</w:t>
      </w:r>
      <w:r w:rsidRPr="00C83324">
        <w:rPr>
          <w:sz w:val="20"/>
          <w:szCs w:val="20"/>
        </w:rPr>
        <w:t xml:space="preserve"> </w:t>
      </w:r>
      <w:r w:rsidR="008E23DB">
        <w:rPr>
          <w:sz w:val="20"/>
          <w:szCs w:val="20"/>
        </w:rPr>
        <w:t>С</w:t>
      </w:r>
      <w:r w:rsidR="008E23DB" w:rsidRPr="00C83324">
        <w:rPr>
          <w:sz w:val="20"/>
          <w:szCs w:val="20"/>
        </w:rPr>
        <w:t xml:space="preserve">. </w:t>
      </w:r>
      <w:r w:rsidRPr="00C83324">
        <w:rPr>
          <w:sz w:val="20"/>
          <w:szCs w:val="20"/>
        </w:rPr>
        <w:t>69-70.</w:t>
      </w:r>
    </w:p>
    <w:p w:rsidR="008031EF" w:rsidRDefault="008031EF" w:rsidP="00921870">
      <w:pPr>
        <w:spacing w:line="216" w:lineRule="auto"/>
        <w:ind w:firstLine="709"/>
        <w:jc w:val="both"/>
        <w:rPr>
          <w:sz w:val="20"/>
          <w:szCs w:val="20"/>
        </w:rPr>
      </w:pPr>
      <w:r>
        <w:rPr>
          <w:sz w:val="20"/>
          <w:szCs w:val="20"/>
        </w:rPr>
        <w:t xml:space="preserve">14. </w:t>
      </w:r>
      <w:r w:rsidRPr="00C83324">
        <w:rPr>
          <w:iCs/>
          <w:sz w:val="20"/>
          <w:szCs w:val="20"/>
        </w:rPr>
        <w:t>Зырянов</w:t>
      </w:r>
      <w:r w:rsidR="007C356C">
        <w:rPr>
          <w:iCs/>
          <w:sz w:val="20"/>
          <w:szCs w:val="20"/>
        </w:rPr>
        <w:t>,</w:t>
      </w:r>
      <w:r w:rsidRPr="00C83324">
        <w:rPr>
          <w:iCs/>
          <w:sz w:val="20"/>
          <w:szCs w:val="20"/>
        </w:rPr>
        <w:t xml:space="preserve"> В.В.</w:t>
      </w:r>
      <w:r w:rsidR="007C356C">
        <w:rPr>
          <w:iCs/>
          <w:sz w:val="20"/>
          <w:szCs w:val="20"/>
        </w:rPr>
        <w:t xml:space="preserve"> </w:t>
      </w:r>
      <w:r w:rsidRPr="00C83324">
        <w:rPr>
          <w:bCs/>
          <w:sz w:val="20"/>
          <w:szCs w:val="20"/>
        </w:rPr>
        <w:t>Применение моделей выбора маршрута движения при прогнозировании распредел</w:t>
      </w:r>
      <w:r w:rsidRPr="00C83324">
        <w:rPr>
          <w:bCs/>
          <w:sz w:val="20"/>
          <w:szCs w:val="20"/>
        </w:rPr>
        <w:t>е</w:t>
      </w:r>
      <w:r w:rsidRPr="00C83324">
        <w:rPr>
          <w:bCs/>
          <w:sz w:val="20"/>
          <w:szCs w:val="20"/>
        </w:rPr>
        <w:t>ния транспортных потоков на проектируемой дорожной сети</w:t>
      </w:r>
      <w:r w:rsidR="007C356C">
        <w:rPr>
          <w:bCs/>
          <w:sz w:val="20"/>
          <w:szCs w:val="20"/>
        </w:rPr>
        <w:t xml:space="preserve"> </w:t>
      </w:r>
      <w:r w:rsidR="007C356C" w:rsidRPr="007C356C">
        <w:rPr>
          <w:bCs/>
          <w:sz w:val="20"/>
          <w:szCs w:val="20"/>
        </w:rPr>
        <w:t>[</w:t>
      </w:r>
      <w:r w:rsidR="007C356C">
        <w:rPr>
          <w:bCs/>
          <w:sz w:val="20"/>
          <w:szCs w:val="20"/>
        </w:rPr>
        <w:t>Текст</w:t>
      </w:r>
      <w:r w:rsidR="007C356C" w:rsidRPr="007C356C">
        <w:rPr>
          <w:bCs/>
          <w:sz w:val="20"/>
          <w:szCs w:val="20"/>
        </w:rPr>
        <w:t>]</w:t>
      </w:r>
      <w:r w:rsidR="007C356C">
        <w:rPr>
          <w:bCs/>
          <w:sz w:val="20"/>
          <w:szCs w:val="20"/>
        </w:rPr>
        <w:t xml:space="preserve"> / В.В. </w:t>
      </w:r>
      <w:r w:rsidR="007C356C" w:rsidRPr="00C83324">
        <w:rPr>
          <w:iCs/>
          <w:sz w:val="20"/>
          <w:szCs w:val="20"/>
        </w:rPr>
        <w:t>Зырянов,</w:t>
      </w:r>
      <w:r w:rsidR="007C356C">
        <w:rPr>
          <w:iCs/>
          <w:sz w:val="20"/>
          <w:szCs w:val="20"/>
        </w:rPr>
        <w:t xml:space="preserve"> В.Г.</w:t>
      </w:r>
      <w:r w:rsidR="007C356C" w:rsidRPr="00C83324">
        <w:rPr>
          <w:iCs/>
          <w:sz w:val="20"/>
          <w:szCs w:val="20"/>
        </w:rPr>
        <w:t xml:space="preserve"> Кочерга,</w:t>
      </w:r>
      <w:r w:rsidR="007C356C">
        <w:rPr>
          <w:iCs/>
          <w:sz w:val="20"/>
          <w:szCs w:val="20"/>
        </w:rPr>
        <w:t xml:space="preserve"> А.А.</w:t>
      </w:r>
      <w:r w:rsidR="007C356C" w:rsidRPr="00C83324">
        <w:rPr>
          <w:iCs/>
          <w:sz w:val="20"/>
          <w:szCs w:val="20"/>
        </w:rPr>
        <w:t xml:space="preserve"> Феоф</w:t>
      </w:r>
      <w:r w:rsidR="007C356C" w:rsidRPr="00C83324">
        <w:rPr>
          <w:iCs/>
          <w:sz w:val="20"/>
          <w:szCs w:val="20"/>
        </w:rPr>
        <w:t>и</w:t>
      </w:r>
      <w:r w:rsidR="007C356C" w:rsidRPr="00C83324">
        <w:rPr>
          <w:iCs/>
          <w:sz w:val="20"/>
          <w:szCs w:val="20"/>
        </w:rPr>
        <w:t>лова</w:t>
      </w:r>
      <w:r w:rsidR="007C356C">
        <w:rPr>
          <w:iCs/>
          <w:sz w:val="20"/>
          <w:szCs w:val="20"/>
        </w:rPr>
        <w:t xml:space="preserve"> //</w:t>
      </w:r>
      <w:r w:rsidRPr="00C83324">
        <w:rPr>
          <w:sz w:val="20"/>
          <w:szCs w:val="20"/>
        </w:rPr>
        <w:t xml:space="preserve"> Актуальные вопросы проектирования автомобильных дорог</w:t>
      </w:r>
      <w:r w:rsidR="007C356C">
        <w:rPr>
          <w:sz w:val="20"/>
          <w:szCs w:val="20"/>
        </w:rPr>
        <w:t>: с</w:t>
      </w:r>
      <w:r w:rsidRPr="00C83324">
        <w:rPr>
          <w:sz w:val="20"/>
          <w:szCs w:val="20"/>
        </w:rPr>
        <w:t>борник научных трудов ОАО ГИПР</w:t>
      </w:r>
      <w:r w:rsidRPr="00C83324">
        <w:rPr>
          <w:sz w:val="20"/>
          <w:szCs w:val="20"/>
        </w:rPr>
        <w:t>О</w:t>
      </w:r>
      <w:r w:rsidRPr="00C83324">
        <w:rPr>
          <w:sz w:val="20"/>
          <w:szCs w:val="20"/>
        </w:rPr>
        <w:t xml:space="preserve">ДОРНИИ. </w:t>
      </w:r>
      <w:r w:rsidR="00031C73">
        <w:rPr>
          <w:sz w:val="20"/>
          <w:szCs w:val="20"/>
        </w:rPr>
        <w:t xml:space="preserve">- </w:t>
      </w:r>
      <w:r w:rsidRPr="00C83324">
        <w:rPr>
          <w:sz w:val="20"/>
          <w:szCs w:val="20"/>
        </w:rPr>
        <w:t>2013.</w:t>
      </w:r>
      <w:r w:rsidR="00031C73">
        <w:rPr>
          <w:sz w:val="20"/>
          <w:szCs w:val="20"/>
        </w:rPr>
        <w:t xml:space="preserve"> -</w:t>
      </w:r>
      <w:r w:rsidRPr="00C83324">
        <w:rPr>
          <w:sz w:val="20"/>
          <w:szCs w:val="20"/>
        </w:rPr>
        <w:t xml:space="preserve"> №4(63).</w:t>
      </w:r>
      <w:r w:rsidR="00031C73">
        <w:rPr>
          <w:sz w:val="20"/>
          <w:szCs w:val="20"/>
        </w:rPr>
        <w:t xml:space="preserve"> -</w:t>
      </w:r>
      <w:r w:rsidRPr="00C83324">
        <w:rPr>
          <w:sz w:val="20"/>
          <w:szCs w:val="20"/>
        </w:rPr>
        <w:t xml:space="preserve"> С. 33-40.</w:t>
      </w:r>
    </w:p>
    <w:p w:rsidR="008031EF" w:rsidRDefault="008031EF" w:rsidP="00921870">
      <w:pPr>
        <w:spacing w:line="216" w:lineRule="auto"/>
        <w:ind w:firstLine="709"/>
        <w:jc w:val="both"/>
        <w:rPr>
          <w:sz w:val="20"/>
          <w:szCs w:val="20"/>
        </w:rPr>
      </w:pPr>
      <w:r>
        <w:rPr>
          <w:sz w:val="20"/>
          <w:szCs w:val="20"/>
        </w:rPr>
        <w:t>15.</w:t>
      </w:r>
      <w:r w:rsidR="007D60C7">
        <w:rPr>
          <w:sz w:val="20"/>
          <w:szCs w:val="20"/>
        </w:rPr>
        <w:t xml:space="preserve"> </w:t>
      </w:r>
      <w:r w:rsidRPr="00C83324">
        <w:rPr>
          <w:iCs/>
          <w:sz w:val="20"/>
          <w:szCs w:val="20"/>
        </w:rPr>
        <w:t>Миротин</w:t>
      </w:r>
      <w:r w:rsidR="00031C73">
        <w:rPr>
          <w:iCs/>
          <w:sz w:val="20"/>
          <w:szCs w:val="20"/>
        </w:rPr>
        <w:t>,</w:t>
      </w:r>
      <w:r w:rsidRPr="00C83324">
        <w:rPr>
          <w:iCs/>
          <w:sz w:val="20"/>
          <w:szCs w:val="20"/>
        </w:rPr>
        <w:t xml:space="preserve"> Л.Б. Управление грузовыми потоками в транспортно-логистических системах [Текст]: </w:t>
      </w:r>
      <w:r w:rsidR="00031C73" w:rsidRPr="00C83324">
        <w:rPr>
          <w:iCs/>
          <w:sz w:val="20"/>
          <w:szCs w:val="20"/>
        </w:rPr>
        <w:t xml:space="preserve">монография </w:t>
      </w:r>
      <w:r w:rsidRPr="00C83324">
        <w:rPr>
          <w:iCs/>
          <w:sz w:val="20"/>
          <w:szCs w:val="20"/>
        </w:rPr>
        <w:t xml:space="preserve">/ Л.Б. Миротин, В.А. Гудков, В.В. Зырянов и др. </w:t>
      </w:r>
      <w:r w:rsidR="002B3A5A">
        <w:rPr>
          <w:iCs/>
          <w:sz w:val="20"/>
          <w:szCs w:val="20"/>
        </w:rPr>
        <w:t>-</w:t>
      </w:r>
      <w:r w:rsidRPr="00C83324">
        <w:rPr>
          <w:iCs/>
          <w:sz w:val="20"/>
          <w:szCs w:val="20"/>
        </w:rPr>
        <w:t xml:space="preserve"> Москва: Горячая линия </w:t>
      </w:r>
      <w:r w:rsidR="002B3A5A">
        <w:rPr>
          <w:iCs/>
          <w:sz w:val="20"/>
          <w:szCs w:val="20"/>
        </w:rPr>
        <w:t>-</w:t>
      </w:r>
      <w:r w:rsidRPr="00C83324">
        <w:rPr>
          <w:iCs/>
          <w:sz w:val="20"/>
          <w:szCs w:val="20"/>
        </w:rPr>
        <w:t xml:space="preserve"> Телеком, 2010. </w:t>
      </w:r>
      <w:r w:rsidR="002B3A5A">
        <w:rPr>
          <w:iCs/>
          <w:sz w:val="20"/>
          <w:szCs w:val="20"/>
        </w:rPr>
        <w:t>-</w:t>
      </w:r>
      <w:r w:rsidRPr="00C83324">
        <w:rPr>
          <w:iCs/>
          <w:sz w:val="20"/>
          <w:szCs w:val="20"/>
        </w:rPr>
        <w:t xml:space="preserve"> 704 с.</w:t>
      </w:r>
    </w:p>
    <w:p w:rsidR="008031EF" w:rsidRDefault="008031EF" w:rsidP="00921870">
      <w:pPr>
        <w:spacing w:line="216" w:lineRule="auto"/>
        <w:ind w:firstLine="709"/>
        <w:jc w:val="both"/>
        <w:rPr>
          <w:sz w:val="20"/>
          <w:szCs w:val="20"/>
        </w:rPr>
      </w:pPr>
      <w:r>
        <w:rPr>
          <w:sz w:val="20"/>
          <w:szCs w:val="20"/>
        </w:rPr>
        <w:t>16.</w:t>
      </w:r>
      <w:r w:rsidR="007D60C7">
        <w:rPr>
          <w:sz w:val="20"/>
          <w:szCs w:val="20"/>
        </w:rPr>
        <w:t xml:space="preserve"> </w:t>
      </w:r>
      <w:r w:rsidRPr="00C83324">
        <w:rPr>
          <w:sz w:val="20"/>
          <w:szCs w:val="20"/>
        </w:rPr>
        <w:t>Курганов</w:t>
      </w:r>
      <w:r w:rsidR="00031C73">
        <w:rPr>
          <w:sz w:val="20"/>
          <w:szCs w:val="20"/>
        </w:rPr>
        <w:t>,</w:t>
      </w:r>
      <w:r w:rsidRPr="00C83324">
        <w:rPr>
          <w:sz w:val="20"/>
          <w:szCs w:val="20"/>
        </w:rPr>
        <w:t xml:space="preserve"> В.М. Логистика. Транспорт и склад в цепи поставок товаров</w:t>
      </w:r>
      <w:r w:rsidR="00031C73">
        <w:rPr>
          <w:sz w:val="20"/>
          <w:szCs w:val="20"/>
        </w:rPr>
        <w:t xml:space="preserve"> </w:t>
      </w:r>
      <w:r w:rsidR="00031C73" w:rsidRPr="00031C73">
        <w:rPr>
          <w:sz w:val="20"/>
          <w:szCs w:val="20"/>
        </w:rPr>
        <w:t>[</w:t>
      </w:r>
      <w:r w:rsidR="00031C73">
        <w:rPr>
          <w:sz w:val="20"/>
          <w:szCs w:val="20"/>
        </w:rPr>
        <w:t>Текст</w:t>
      </w:r>
      <w:r w:rsidR="00031C73" w:rsidRPr="00031C73">
        <w:rPr>
          <w:sz w:val="20"/>
          <w:szCs w:val="20"/>
        </w:rPr>
        <w:t>]</w:t>
      </w:r>
      <w:r w:rsidR="00031C73">
        <w:rPr>
          <w:sz w:val="20"/>
          <w:szCs w:val="20"/>
        </w:rPr>
        <w:t>:</w:t>
      </w:r>
      <w:r w:rsidRPr="00C83324">
        <w:rPr>
          <w:sz w:val="20"/>
          <w:szCs w:val="20"/>
        </w:rPr>
        <w:t xml:space="preserve"> </w:t>
      </w:r>
      <w:r w:rsidR="00031C73">
        <w:rPr>
          <w:sz w:val="20"/>
          <w:szCs w:val="20"/>
        </w:rPr>
        <w:t>у</w:t>
      </w:r>
      <w:r w:rsidRPr="00C83324">
        <w:rPr>
          <w:sz w:val="20"/>
          <w:szCs w:val="20"/>
        </w:rPr>
        <w:t>чебно-практическое пособие</w:t>
      </w:r>
      <w:r w:rsidR="00031C73">
        <w:rPr>
          <w:sz w:val="20"/>
          <w:szCs w:val="20"/>
        </w:rPr>
        <w:t xml:space="preserve"> / В.М. Курганов</w:t>
      </w:r>
      <w:r w:rsidRPr="00C83324">
        <w:rPr>
          <w:sz w:val="20"/>
          <w:szCs w:val="20"/>
        </w:rPr>
        <w:t xml:space="preserve">. </w:t>
      </w:r>
      <w:r w:rsidR="002B3A5A">
        <w:rPr>
          <w:sz w:val="20"/>
          <w:szCs w:val="20"/>
        </w:rPr>
        <w:t>-</w:t>
      </w:r>
      <w:r w:rsidRPr="00C83324">
        <w:rPr>
          <w:sz w:val="20"/>
          <w:szCs w:val="20"/>
        </w:rPr>
        <w:t xml:space="preserve"> М.: Книжный Мир, 2009. </w:t>
      </w:r>
      <w:r w:rsidR="00031C73">
        <w:rPr>
          <w:sz w:val="20"/>
          <w:szCs w:val="20"/>
        </w:rPr>
        <w:t>-</w:t>
      </w:r>
      <w:r w:rsidRPr="00C83324">
        <w:rPr>
          <w:sz w:val="20"/>
          <w:szCs w:val="20"/>
        </w:rPr>
        <w:t xml:space="preserve"> 512 с.</w:t>
      </w:r>
    </w:p>
    <w:p w:rsidR="008031EF" w:rsidRPr="00921870" w:rsidRDefault="008031EF" w:rsidP="00921870">
      <w:pPr>
        <w:spacing w:line="216" w:lineRule="auto"/>
        <w:ind w:firstLine="709"/>
        <w:jc w:val="both"/>
        <w:rPr>
          <w:spacing w:val="-2"/>
          <w:sz w:val="20"/>
          <w:szCs w:val="20"/>
        </w:rPr>
      </w:pPr>
      <w:r w:rsidRPr="00921870">
        <w:rPr>
          <w:spacing w:val="-2"/>
          <w:sz w:val="20"/>
          <w:szCs w:val="20"/>
        </w:rPr>
        <w:t>17.</w:t>
      </w:r>
      <w:r w:rsidR="007D60C7" w:rsidRPr="00921870">
        <w:rPr>
          <w:spacing w:val="-2"/>
          <w:sz w:val="20"/>
          <w:szCs w:val="20"/>
        </w:rPr>
        <w:t xml:space="preserve"> </w:t>
      </w:r>
      <w:r w:rsidRPr="00921870">
        <w:rPr>
          <w:spacing w:val="-2"/>
          <w:sz w:val="20"/>
          <w:szCs w:val="20"/>
        </w:rPr>
        <w:t>Криволапова</w:t>
      </w:r>
      <w:r w:rsidR="00031C73" w:rsidRPr="00921870">
        <w:rPr>
          <w:spacing w:val="-2"/>
          <w:sz w:val="20"/>
          <w:szCs w:val="20"/>
        </w:rPr>
        <w:t>,</w:t>
      </w:r>
      <w:r w:rsidRPr="00921870">
        <w:rPr>
          <w:spacing w:val="-2"/>
          <w:sz w:val="20"/>
          <w:szCs w:val="20"/>
        </w:rPr>
        <w:t xml:space="preserve"> О.Ю. </w:t>
      </w:r>
      <w:r w:rsidRPr="00921870">
        <w:rPr>
          <w:bCs/>
          <w:spacing w:val="-2"/>
          <w:sz w:val="20"/>
          <w:szCs w:val="20"/>
        </w:rPr>
        <w:t>Особенности моделирования улично-дорожной сети на микроуровне при внедр</w:t>
      </w:r>
      <w:r w:rsidRPr="00921870">
        <w:rPr>
          <w:bCs/>
          <w:spacing w:val="-2"/>
          <w:sz w:val="20"/>
          <w:szCs w:val="20"/>
        </w:rPr>
        <w:t>е</w:t>
      </w:r>
      <w:r w:rsidRPr="00921870">
        <w:rPr>
          <w:bCs/>
          <w:spacing w:val="-2"/>
          <w:sz w:val="20"/>
          <w:szCs w:val="20"/>
        </w:rPr>
        <w:t>нии транспортных коридоров</w:t>
      </w:r>
      <w:r w:rsidR="00031C73" w:rsidRPr="00921870">
        <w:rPr>
          <w:bCs/>
          <w:spacing w:val="-2"/>
          <w:sz w:val="20"/>
          <w:szCs w:val="20"/>
        </w:rPr>
        <w:t xml:space="preserve"> [Текст] / О.Ю. Криволапова //</w:t>
      </w:r>
      <w:r w:rsidRPr="00921870">
        <w:rPr>
          <w:bCs/>
          <w:spacing w:val="-2"/>
          <w:sz w:val="20"/>
          <w:szCs w:val="20"/>
        </w:rPr>
        <w:t xml:space="preserve"> Научное обозрение, 2014. </w:t>
      </w:r>
      <w:r w:rsidR="00031C73" w:rsidRPr="00921870">
        <w:rPr>
          <w:bCs/>
          <w:spacing w:val="-2"/>
          <w:sz w:val="20"/>
          <w:szCs w:val="20"/>
        </w:rPr>
        <w:t>-</w:t>
      </w:r>
      <w:r w:rsidRPr="00921870">
        <w:rPr>
          <w:bCs/>
          <w:spacing w:val="-2"/>
          <w:sz w:val="20"/>
          <w:szCs w:val="20"/>
        </w:rPr>
        <w:t xml:space="preserve"> №9-3</w:t>
      </w:r>
      <w:r w:rsidR="00031C73" w:rsidRPr="00921870">
        <w:rPr>
          <w:bCs/>
          <w:spacing w:val="-2"/>
          <w:sz w:val="20"/>
          <w:szCs w:val="20"/>
        </w:rPr>
        <w:t>. -</w:t>
      </w:r>
      <w:r w:rsidRPr="00921870">
        <w:rPr>
          <w:bCs/>
          <w:spacing w:val="-2"/>
          <w:sz w:val="20"/>
          <w:szCs w:val="20"/>
        </w:rPr>
        <w:t xml:space="preserve"> </w:t>
      </w:r>
      <w:r w:rsidR="00031C73" w:rsidRPr="00921870">
        <w:rPr>
          <w:bCs/>
          <w:spacing w:val="-2"/>
          <w:sz w:val="20"/>
          <w:szCs w:val="20"/>
        </w:rPr>
        <w:t>С</w:t>
      </w:r>
      <w:r w:rsidRPr="00921870">
        <w:rPr>
          <w:bCs/>
          <w:spacing w:val="-2"/>
          <w:sz w:val="20"/>
          <w:szCs w:val="20"/>
        </w:rPr>
        <w:t>. 1031-1034.</w:t>
      </w:r>
    </w:p>
    <w:p w:rsidR="008031EF" w:rsidRDefault="008031EF" w:rsidP="00921870">
      <w:pPr>
        <w:spacing w:line="216" w:lineRule="auto"/>
        <w:ind w:firstLine="709"/>
        <w:jc w:val="both"/>
        <w:rPr>
          <w:sz w:val="20"/>
          <w:szCs w:val="20"/>
        </w:rPr>
      </w:pPr>
      <w:r>
        <w:rPr>
          <w:sz w:val="20"/>
          <w:szCs w:val="20"/>
        </w:rPr>
        <w:t>18.</w:t>
      </w:r>
      <w:r w:rsidR="007D60C7">
        <w:rPr>
          <w:sz w:val="20"/>
          <w:szCs w:val="20"/>
        </w:rPr>
        <w:t xml:space="preserve"> </w:t>
      </w:r>
      <w:r w:rsidRPr="00090E0C">
        <w:rPr>
          <w:sz w:val="20"/>
          <w:szCs w:val="20"/>
        </w:rPr>
        <w:t>Кочерга</w:t>
      </w:r>
      <w:r w:rsidR="00031C73">
        <w:rPr>
          <w:sz w:val="20"/>
          <w:szCs w:val="20"/>
        </w:rPr>
        <w:t>,</w:t>
      </w:r>
      <w:r w:rsidRPr="00090E0C">
        <w:rPr>
          <w:sz w:val="20"/>
          <w:szCs w:val="20"/>
        </w:rPr>
        <w:t xml:space="preserve"> В.Г. Планирование и организация грузовых автомобильных перевозок на улично-дорожной сети мегаполисов</w:t>
      </w:r>
      <w:r w:rsidR="00031C73">
        <w:rPr>
          <w:sz w:val="20"/>
          <w:szCs w:val="20"/>
        </w:rPr>
        <w:t xml:space="preserve"> </w:t>
      </w:r>
      <w:r w:rsidR="00031C73" w:rsidRPr="00031C73">
        <w:rPr>
          <w:sz w:val="20"/>
          <w:szCs w:val="20"/>
        </w:rPr>
        <w:t>[</w:t>
      </w:r>
      <w:r w:rsidR="00031C73">
        <w:rPr>
          <w:sz w:val="20"/>
          <w:szCs w:val="20"/>
        </w:rPr>
        <w:t>Электронный ресурс</w:t>
      </w:r>
      <w:r w:rsidR="00031C73" w:rsidRPr="00031C73">
        <w:rPr>
          <w:sz w:val="20"/>
          <w:szCs w:val="20"/>
        </w:rPr>
        <w:t>]</w:t>
      </w:r>
      <w:r w:rsidR="00031C73">
        <w:rPr>
          <w:sz w:val="20"/>
          <w:szCs w:val="20"/>
        </w:rPr>
        <w:t xml:space="preserve"> / В.Г. </w:t>
      </w:r>
      <w:r w:rsidR="00031C73" w:rsidRPr="00090E0C">
        <w:rPr>
          <w:sz w:val="20"/>
          <w:szCs w:val="20"/>
        </w:rPr>
        <w:t>Кочерга,</w:t>
      </w:r>
      <w:r w:rsidR="00031C73">
        <w:rPr>
          <w:sz w:val="20"/>
          <w:szCs w:val="20"/>
        </w:rPr>
        <w:t xml:space="preserve"> В.В.</w:t>
      </w:r>
      <w:r w:rsidR="00031C73" w:rsidRPr="00090E0C">
        <w:rPr>
          <w:sz w:val="20"/>
          <w:szCs w:val="20"/>
        </w:rPr>
        <w:t xml:space="preserve"> Зырянов,</w:t>
      </w:r>
      <w:r w:rsidR="00031C73">
        <w:rPr>
          <w:sz w:val="20"/>
          <w:szCs w:val="20"/>
        </w:rPr>
        <w:t xml:space="preserve"> А.В.</w:t>
      </w:r>
      <w:r w:rsidR="00031C73" w:rsidRPr="00090E0C">
        <w:rPr>
          <w:sz w:val="20"/>
          <w:szCs w:val="20"/>
        </w:rPr>
        <w:t xml:space="preserve"> Хачатурян</w:t>
      </w:r>
      <w:r w:rsidRPr="00090E0C">
        <w:rPr>
          <w:sz w:val="20"/>
          <w:szCs w:val="20"/>
        </w:rPr>
        <w:t xml:space="preserve"> // Инженерный вестник Дона, 2012</w:t>
      </w:r>
      <w:r w:rsidR="00031C73">
        <w:rPr>
          <w:sz w:val="20"/>
          <w:szCs w:val="20"/>
        </w:rPr>
        <w:t>. - №</w:t>
      </w:r>
      <w:r w:rsidRPr="00090E0C">
        <w:rPr>
          <w:sz w:val="20"/>
          <w:szCs w:val="20"/>
        </w:rPr>
        <w:t xml:space="preserve">2. </w:t>
      </w:r>
      <w:r w:rsidR="002B3A5A">
        <w:rPr>
          <w:sz w:val="20"/>
          <w:szCs w:val="20"/>
        </w:rPr>
        <w:t>-</w:t>
      </w:r>
      <w:r w:rsidRPr="00090E0C">
        <w:rPr>
          <w:sz w:val="20"/>
          <w:szCs w:val="20"/>
        </w:rPr>
        <w:t xml:space="preserve"> Режим доступа: http://www.ivdon.ru/magazine/archive/n2y2012/869.</w:t>
      </w:r>
    </w:p>
    <w:p w:rsidR="008031EF" w:rsidRPr="00593E8B" w:rsidRDefault="008031EF" w:rsidP="00921870">
      <w:pPr>
        <w:spacing w:line="216" w:lineRule="auto"/>
        <w:ind w:firstLine="709"/>
        <w:jc w:val="both"/>
        <w:rPr>
          <w:sz w:val="20"/>
          <w:szCs w:val="20"/>
          <w:lang w:val="en-US"/>
        </w:rPr>
      </w:pPr>
      <w:r w:rsidRPr="00031C73">
        <w:rPr>
          <w:sz w:val="20"/>
          <w:szCs w:val="20"/>
          <w:lang w:val="en-US"/>
        </w:rPr>
        <w:t>19.</w:t>
      </w:r>
      <w:r w:rsidR="007D60C7" w:rsidRPr="00031C73">
        <w:rPr>
          <w:sz w:val="20"/>
          <w:szCs w:val="20"/>
          <w:lang w:val="en-US"/>
        </w:rPr>
        <w:t xml:space="preserve"> </w:t>
      </w:r>
      <w:r w:rsidRPr="00593E8B">
        <w:rPr>
          <w:bCs/>
          <w:sz w:val="20"/>
          <w:szCs w:val="20"/>
          <w:lang w:val="en-US"/>
        </w:rPr>
        <w:t>Zyryanov</w:t>
      </w:r>
      <w:r w:rsidR="00031C73" w:rsidRPr="00031C73">
        <w:rPr>
          <w:bCs/>
          <w:sz w:val="20"/>
          <w:szCs w:val="20"/>
          <w:lang w:val="en-US"/>
        </w:rPr>
        <w:t>,</w:t>
      </w:r>
      <w:r w:rsidRPr="00031C73">
        <w:rPr>
          <w:bCs/>
          <w:sz w:val="20"/>
          <w:szCs w:val="20"/>
          <w:lang w:val="en-US"/>
        </w:rPr>
        <w:t xml:space="preserve"> </w:t>
      </w:r>
      <w:r w:rsidRPr="00593E8B">
        <w:rPr>
          <w:bCs/>
          <w:sz w:val="20"/>
          <w:szCs w:val="20"/>
          <w:lang w:val="en-US"/>
        </w:rPr>
        <w:t>V</w:t>
      </w:r>
      <w:r w:rsidRPr="00031C73">
        <w:rPr>
          <w:bCs/>
          <w:sz w:val="20"/>
          <w:szCs w:val="20"/>
          <w:lang w:val="en-US"/>
        </w:rPr>
        <w:t xml:space="preserve">. </w:t>
      </w:r>
      <w:r w:rsidRPr="00593E8B">
        <w:rPr>
          <w:bCs/>
          <w:sz w:val="20"/>
          <w:szCs w:val="20"/>
          <w:lang w:val="en-US"/>
        </w:rPr>
        <w:t>Traffic</w:t>
      </w:r>
      <w:r w:rsidRPr="00031C73">
        <w:rPr>
          <w:bCs/>
          <w:sz w:val="20"/>
          <w:szCs w:val="20"/>
          <w:lang w:val="en-US"/>
        </w:rPr>
        <w:t xml:space="preserve"> </w:t>
      </w:r>
      <w:r w:rsidRPr="00593E8B">
        <w:rPr>
          <w:bCs/>
          <w:sz w:val="20"/>
          <w:szCs w:val="20"/>
          <w:lang w:val="en-US"/>
        </w:rPr>
        <w:t>Modelling</w:t>
      </w:r>
      <w:r w:rsidRPr="00031C73">
        <w:rPr>
          <w:bCs/>
          <w:sz w:val="20"/>
          <w:szCs w:val="20"/>
          <w:lang w:val="en-US"/>
        </w:rPr>
        <w:t xml:space="preserve"> </w:t>
      </w:r>
      <w:r w:rsidRPr="00593E8B">
        <w:rPr>
          <w:bCs/>
          <w:sz w:val="20"/>
          <w:szCs w:val="20"/>
          <w:lang w:val="en-US"/>
        </w:rPr>
        <w:t>of</w:t>
      </w:r>
      <w:r w:rsidRPr="00031C73">
        <w:rPr>
          <w:bCs/>
          <w:sz w:val="20"/>
          <w:szCs w:val="20"/>
          <w:lang w:val="en-US"/>
        </w:rPr>
        <w:t xml:space="preserve"> </w:t>
      </w:r>
      <w:r w:rsidRPr="00593E8B">
        <w:rPr>
          <w:bCs/>
          <w:sz w:val="20"/>
          <w:szCs w:val="20"/>
          <w:lang w:val="en-US"/>
        </w:rPr>
        <w:t>Network</w:t>
      </w:r>
      <w:r w:rsidRPr="00031C73">
        <w:rPr>
          <w:bCs/>
          <w:sz w:val="20"/>
          <w:szCs w:val="20"/>
          <w:lang w:val="en-US"/>
        </w:rPr>
        <w:t xml:space="preserve"> </w:t>
      </w:r>
      <w:r w:rsidRPr="00593E8B">
        <w:rPr>
          <w:bCs/>
          <w:sz w:val="20"/>
          <w:szCs w:val="20"/>
          <w:lang w:val="en-US"/>
        </w:rPr>
        <w:t>Level</w:t>
      </w:r>
      <w:r w:rsidRPr="00031C73">
        <w:rPr>
          <w:bCs/>
          <w:sz w:val="20"/>
          <w:szCs w:val="20"/>
          <w:lang w:val="en-US"/>
        </w:rPr>
        <w:t xml:space="preserve"> </w:t>
      </w:r>
      <w:r w:rsidRPr="00593E8B">
        <w:rPr>
          <w:bCs/>
          <w:sz w:val="20"/>
          <w:szCs w:val="20"/>
          <w:lang w:val="en-US"/>
        </w:rPr>
        <w:t>System</w:t>
      </w:r>
      <w:r w:rsidRPr="00031C73">
        <w:rPr>
          <w:bCs/>
          <w:sz w:val="20"/>
          <w:szCs w:val="20"/>
          <w:lang w:val="en-US"/>
        </w:rPr>
        <w:t xml:space="preserve"> </w:t>
      </w:r>
      <w:r w:rsidRPr="00593E8B">
        <w:rPr>
          <w:bCs/>
          <w:sz w:val="20"/>
          <w:szCs w:val="20"/>
          <w:lang w:val="en-US"/>
        </w:rPr>
        <w:t>for</w:t>
      </w:r>
      <w:r w:rsidRPr="00031C73">
        <w:rPr>
          <w:bCs/>
          <w:sz w:val="20"/>
          <w:szCs w:val="20"/>
          <w:lang w:val="en-US"/>
        </w:rPr>
        <w:t xml:space="preserve"> </w:t>
      </w:r>
      <w:r w:rsidRPr="00593E8B">
        <w:rPr>
          <w:bCs/>
          <w:sz w:val="20"/>
          <w:szCs w:val="20"/>
          <w:lang w:val="en-US"/>
        </w:rPr>
        <w:t>Large</w:t>
      </w:r>
      <w:r w:rsidRPr="00031C73">
        <w:rPr>
          <w:bCs/>
          <w:sz w:val="20"/>
          <w:szCs w:val="20"/>
          <w:lang w:val="en-US"/>
        </w:rPr>
        <w:t xml:space="preserve"> </w:t>
      </w:r>
      <w:r w:rsidRPr="00593E8B">
        <w:rPr>
          <w:bCs/>
          <w:sz w:val="20"/>
          <w:szCs w:val="20"/>
          <w:lang w:val="en-US"/>
        </w:rPr>
        <w:t>Event</w:t>
      </w:r>
      <w:r w:rsidR="00031C73" w:rsidRPr="00031C73">
        <w:rPr>
          <w:bCs/>
          <w:sz w:val="20"/>
          <w:szCs w:val="20"/>
          <w:lang w:val="en-US"/>
        </w:rPr>
        <w:t xml:space="preserve"> </w:t>
      </w:r>
      <w:r w:rsidR="00031C73">
        <w:rPr>
          <w:bCs/>
          <w:sz w:val="20"/>
          <w:szCs w:val="20"/>
          <w:lang w:val="en-US"/>
        </w:rPr>
        <w:t>[Text]</w:t>
      </w:r>
      <w:r w:rsidR="00031C73" w:rsidRPr="00031C73">
        <w:rPr>
          <w:bCs/>
          <w:sz w:val="20"/>
          <w:szCs w:val="20"/>
          <w:lang w:val="en-US"/>
        </w:rPr>
        <w:t xml:space="preserve"> / </w:t>
      </w:r>
      <w:r w:rsidR="00031C73" w:rsidRPr="00593E8B">
        <w:rPr>
          <w:bCs/>
          <w:sz w:val="20"/>
          <w:szCs w:val="20"/>
          <w:lang w:val="en-US"/>
        </w:rPr>
        <w:t>V</w:t>
      </w:r>
      <w:r w:rsidR="00031C73" w:rsidRPr="00031C73">
        <w:rPr>
          <w:bCs/>
          <w:sz w:val="20"/>
          <w:szCs w:val="20"/>
          <w:lang w:val="en-US"/>
        </w:rPr>
        <w:t xml:space="preserve">. </w:t>
      </w:r>
      <w:r w:rsidR="00031C73" w:rsidRPr="00593E8B">
        <w:rPr>
          <w:bCs/>
          <w:sz w:val="20"/>
          <w:szCs w:val="20"/>
          <w:lang w:val="en-US"/>
        </w:rPr>
        <w:t>Zyryanov</w:t>
      </w:r>
      <w:r w:rsidR="00031C73" w:rsidRPr="00031C73">
        <w:rPr>
          <w:bCs/>
          <w:sz w:val="20"/>
          <w:szCs w:val="20"/>
          <w:lang w:val="en-US"/>
        </w:rPr>
        <w:t xml:space="preserve">, </w:t>
      </w:r>
      <w:r w:rsidR="00031C73" w:rsidRPr="00593E8B">
        <w:rPr>
          <w:bCs/>
          <w:sz w:val="20"/>
          <w:szCs w:val="20"/>
          <w:lang w:val="en-US"/>
        </w:rPr>
        <w:t>P</w:t>
      </w:r>
      <w:r w:rsidR="00031C73" w:rsidRPr="00031C73">
        <w:rPr>
          <w:bCs/>
          <w:sz w:val="20"/>
          <w:szCs w:val="20"/>
          <w:lang w:val="en-US"/>
        </w:rPr>
        <w:t xml:space="preserve">. </w:t>
      </w:r>
      <w:r w:rsidR="00031C73" w:rsidRPr="00593E8B">
        <w:rPr>
          <w:bCs/>
          <w:sz w:val="20"/>
          <w:szCs w:val="20"/>
          <w:lang w:val="en-US"/>
        </w:rPr>
        <w:t>Keridi</w:t>
      </w:r>
      <w:r w:rsidR="00031C73" w:rsidRPr="00031C73">
        <w:rPr>
          <w:bCs/>
          <w:sz w:val="20"/>
          <w:szCs w:val="20"/>
          <w:lang w:val="en-US"/>
        </w:rPr>
        <w:t xml:space="preserve">, </w:t>
      </w:r>
      <w:r w:rsidR="00031C73" w:rsidRPr="00593E8B">
        <w:rPr>
          <w:bCs/>
          <w:sz w:val="20"/>
          <w:szCs w:val="20"/>
          <w:lang w:val="en-US"/>
        </w:rPr>
        <w:t>R</w:t>
      </w:r>
      <w:r w:rsidR="00031C73" w:rsidRPr="00031C73">
        <w:rPr>
          <w:bCs/>
          <w:sz w:val="20"/>
          <w:szCs w:val="20"/>
          <w:lang w:val="en-US"/>
        </w:rPr>
        <w:t xml:space="preserve">. </w:t>
      </w:r>
      <w:r w:rsidR="00031C73" w:rsidRPr="00593E8B">
        <w:rPr>
          <w:bCs/>
          <w:sz w:val="20"/>
          <w:szCs w:val="20"/>
          <w:lang w:val="en-US"/>
        </w:rPr>
        <w:t>Guseynov</w:t>
      </w:r>
      <w:r w:rsidR="00031C73" w:rsidRPr="00031C73">
        <w:rPr>
          <w:bCs/>
          <w:sz w:val="20"/>
          <w:szCs w:val="20"/>
          <w:lang w:val="en-US"/>
        </w:rPr>
        <w:t xml:space="preserve"> </w:t>
      </w:r>
      <w:r w:rsidRPr="00031C73">
        <w:rPr>
          <w:bCs/>
          <w:sz w:val="20"/>
          <w:szCs w:val="20"/>
          <w:lang w:val="en-US"/>
        </w:rPr>
        <w:t>//</w:t>
      </w:r>
      <w:r w:rsidR="00031C73" w:rsidRPr="00031C73">
        <w:rPr>
          <w:bCs/>
          <w:sz w:val="20"/>
          <w:szCs w:val="20"/>
          <w:lang w:val="en-US"/>
        </w:rPr>
        <w:t xml:space="preserve"> </w:t>
      </w:r>
      <w:r w:rsidRPr="00031C73">
        <w:rPr>
          <w:bCs/>
          <w:sz w:val="20"/>
          <w:szCs w:val="20"/>
          <w:lang w:val="en-US"/>
        </w:rPr>
        <w:t>16</w:t>
      </w:r>
      <w:r w:rsidRPr="00593E8B">
        <w:rPr>
          <w:bCs/>
          <w:sz w:val="20"/>
          <w:szCs w:val="20"/>
          <w:lang w:val="en-US"/>
        </w:rPr>
        <w:t>th</w:t>
      </w:r>
      <w:r w:rsidRPr="00031C73">
        <w:rPr>
          <w:bCs/>
          <w:sz w:val="20"/>
          <w:szCs w:val="20"/>
          <w:lang w:val="en-US"/>
        </w:rPr>
        <w:t xml:space="preserve"> </w:t>
      </w:r>
      <w:r w:rsidRPr="00593E8B">
        <w:rPr>
          <w:bCs/>
          <w:sz w:val="20"/>
          <w:szCs w:val="20"/>
          <w:lang w:val="en-US"/>
        </w:rPr>
        <w:t>ITS</w:t>
      </w:r>
      <w:r w:rsidRPr="00031C73">
        <w:rPr>
          <w:bCs/>
          <w:sz w:val="20"/>
          <w:szCs w:val="20"/>
          <w:lang w:val="en-US"/>
        </w:rPr>
        <w:t xml:space="preserve"> </w:t>
      </w:r>
      <w:r w:rsidRPr="00593E8B">
        <w:rPr>
          <w:bCs/>
          <w:sz w:val="20"/>
          <w:szCs w:val="20"/>
          <w:lang w:val="en-US"/>
        </w:rPr>
        <w:t>World</w:t>
      </w:r>
      <w:r w:rsidRPr="00031C73">
        <w:rPr>
          <w:bCs/>
          <w:sz w:val="20"/>
          <w:szCs w:val="20"/>
          <w:lang w:val="en-US"/>
        </w:rPr>
        <w:t xml:space="preserve"> </w:t>
      </w:r>
      <w:r w:rsidRPr="00593E8B">
        <w:rPr>
          <w:bCs/>
          <w:sz w:val="20"/>
          <w:szCs w:val="20"/>
          <w:lang w:val="en-US"/>
        </w:rPr>
        <w:t>Congress</w:t>
      </w:r>
      <w:r w:rsidR="00031C73" w:rsidRPr="00031C73">
        <w:rPr>
          <w:bCs/>
          <w:sz w:val="20"/>
          <w:szCs w:val="20"/>
          <w:lang w:val="en-US"/>
        </w:rPr>
        <w:t>,</w:t>
      </w:r>
      <w:r w:rsidRPr="00031C73">
        <w:rPr>
          <w:bCs/>
          <w:sz w:val="20"/>
          <w:szCs w:val="20"/>
          <w:lang w:val="en-US"/>
        </w:rPr>
        <w:t xml:space="preserve"> 20</w:t>
      </w:r>
      <w:r w:rsidRPr="00593E8B">
        <w:rPr>
          <w:bCs/>
          <w:sz w:val="20"/>
          <w:szCs w:val="20"/>
          <w:lang w:val="en-US"/>
        </w:rPr>
        <w:t xml:space="preserve">09. </w:t>
      </w:r>
      <w:r w:rsidR="00031C73" w:rsidRPr="00031C73">
        <w:rPr>
          <w:bCs/>
          <w:sz w:val="20"/>
          <w:szCs w:val="20"/>
          <w:lang w:val="en-US"/>
        </w:rPr>
        <w:t xml:space="preserve">- </w:t>
      </w:r>
      <w:r w:rsidRPr="00593E8B">
        <w:rPr>
          <w:bCs/>
          <w:sz w:val="20"/>
          <w:szCs w:val="20"/>
          <w:lang w:val="en-US"/>
        </w:rPr>
        <w:t>Stockholm.</w:t>
      </w:r>
    </w:p>
    <w:p w:rsidR="008031EF" w:rsidRPr="00031C73" w:rsidRDefault="008031EF" w:rsidP="00921870">
      <w:pPr>
        <w:spacing w:line="216" w:lineRule="auto"/>
        <w:ind w:firstLine="709"/>
        <w:jc w:val="both"/>
        <w:rPr>
          <w:sz w:val="20"/>
          <w:szCs w:val="20"/>
          <w:lang w:val="en-US"/>
        </w:rPr>
      </w:pPr>
      <w:r w:rsidRPr="00593E8B">
        <w:rPr>
          <w:sz w:val="20"/>
          <w:szCs w:val="20"/>
          <w:lang w:val="en-US"/>
        </w:rPr>
        <w:t>20.</w:t>
      </w:r>
      <w:r w:rsidR="007D60C7" w:rsidRPr="007D60C7">
        <w:rPr>
          <w:sz w:val="20"/>
          <w:szCs w:val="20"/>
          <w:lang w:val="en-US"/>
        </w:rPr>
        <w:t xml:space="preserve"> </w:t>
      </w:r>
      <w:r w:rsidRPr="00593E8B">
        <w:rPr>
          <w:iCs/>
          <w:sz w:val="20"/>
          <w:szCs w:val="20"/>
          <w:lang w:val="en-US"/>
        </w:rPr>
        <w:t>Zyryanov</w:t>
      </w:r>
      <w:r w:rsidR="00031C73" w:rsidRPr="00031C73">
        <w:rPr>
          <w:iCs/>
          <w:sz w:val="20"/>
          <w:szCs w:val="20"/>
          <w:lang w:val="en-US"/>
        </w:rPr>
        <w:t>,</w:t>
      </w:r>
      <w:r w:rsidRPr="00593E8B">
        <w:rPr>
          <w:iCs/>
          <w:sz w:val="20"/>
          <w:szCs w:val="20"/>
          <w:lang w:val="en-US"/>
        </w:rPr>
        <w:t xml:space="preserve"> V. </w:t>
      </w:r>
      <w:r w:rsidRPr="00593E8B">
        <w:rPr>
          <w:bCs/>
          <w:sz w:val="20"/>
          <w:szCs w:val="20"/>
          <w:lang w:val="en-US"/>
        </w:rPr>
        <w:t>Simulation for development of urban traffic: the rostov-on-don approach of traffic manag</w:t>
      </w:r>
      <w:r w:rsidRPr="00593E8B">
        <w:rPr>
          <w:bCs/>
          <w:sz w:val="20"/>
          <w:szCs w:val="20"/>
          <w:lang w:val="en-US"/>
        </w:rPr>
        <w:t>e</w:t>
      </w:r>
      <w:r w:rsidRPr="00593E8B">
        <w:rPr>
          <w:bCs/>
          <w:sz w:val="20"/>
          <w:szCs w:val="20"/>
          <w:lang w:val="en-US"/>
        </w:rPr>
        <w:t>ment</w:t>
      </w:r>
      <w:r w:rsidR="00031C73" w:rsidRPr="00031C73">
        <w:rPr>
          <w:bCs/>
          <w:sz w:val="20"/>
          <w:szCs w:val="20"/>
          <w:lang w:val="en-US"/>
        </w:rPr>
        <w:t xml:space="preserve"> </w:t>
      </w:r>
      <w:r w:rsidR="00031C73">
        <w:rPr>
          <w:bCs/>
          <w:sz w:val="20"/>
          <w:szCs w:val="20"/>
          <w:lang w:val="en-US"/>
        </w:rPr>
        <w:t>[Text]</w:t>
      </w:r>
      <w:r w:rsidR="00031C73" w:rsidRPr="00031C73">
        <w:rPr>
          <w:bCs/>
          <w:sz w:val="20"/>
          <w:szCs w:val="20"/>
          <w:lang w:val="en-US"/>
        </w:rPr>
        <w:t xml:space="preserve"> //</w:t>
      </w:r>
      <w:r w:rsidRPr="00593E8B">
        <w:rPr>
          <w:bCs/>
          <w:sz w:val="20"/>
          <w:szCs w:val="20"/>
          <w:lang w:val="en-US"/>
        </w:rPr>
        <w:t xml:space="preserve"> </w:t>
      </w:r>
      <w:r w:rsidRPr="00593E8B">
        <w:rPr>
          <w:sz w:val="20"/>
          <w:szCs w:val="20"/>
          <w:lang w:val="en-US"/>
        </w:rPr>
        <w:t>13th World Congress on Intelligent Transport Systems and Services 13</w:t>
      </w:r>
      <w:r w:rsidR="00031C73" w:rsidRPr="00031C73">
        <w:rPr>
          <w:sz w:val="20"/>
          <w:szCs w:val="20"/>
          <w:lang w:val="en-US"/>
        </w:rPr>
        <w:t>. -</w:t>
      </w:r>
      <w:r w:rsidRPr="00593E8B">
        <w:rPr>
          <w:sz w:val="20"/>
          <w:szCs w:val="20"/>
          <w:lang w:val="en-US"/>
        </w:rPr>
        <w:t xml:space="preserve"> ITS: Delivering Transport E</w:t>
      </w:r>
      <w:r w:rsidRPr="00593E8B">
        <w:rPr>
          <w:sz w:val="20"/>
          <w:szCs w:val="20"/>
          <w:lang w:val="en-US"/>
        </w:rPr>
        <w:t>x</w:t>
      </w:r>
      <w:r w:rsidRPr="00593E8B">
        <w:rPr>
          <w:sz w:val="20"/>
          <w:szCs w:val="20"/>
          <w:lang w:val="en-US"/>
        </w:rPr>
        <w:t>cel</w:t>
      </w:r>
      <w:r w:rsidR="00031C73">
        <w:rPr>
          <w:sz w:val="20"/>
          <w:szCs w:val="20"/>
          <w:lang w:val="en-US"/>
        </w:rPr>
        <w:t>lence</w:t>
      </w:r>
      <w:r w:rsidR="00031C73" w:rsidRPr="00031C73">
        <w:rPr>
          <w:sz w:val="20"/>
          <w:szCs w:val="20"/>
          <w:lang w:val="en-US"/>
        </w:rPr>
        <w:t>,</w:t>
      </w:r>
      <w:r w:rsidRPr="00593E8B">
        <w:rPr>
          <w:sz w:val="20"/>
          <w:szCs w:val="20"/>
          <w:lang w:val="en-US"/>
        </w:rPr>
        <w:t xml:space="preserve"> </w:t>
      </w:r>
      <w:r w:rsidRPr="00031C73">
        <w:rPr>
          <w:sz w:val="20"/>
          <w:szCs w:val="20"/>
          <w:lang w:val="en-US"/>
        </w:rPr>
        <w:t>2015.</w:t>
      </w:r>
    </w:p>
    <w:p w:rsidR="008031EF" w:rsidRPr="00921870" w:rsidRDefault="008031EF" w:rsidP="00921870">
      <w:pPr>
        <w:spacing w:line="216" w:lineRule="auto"/>
        <w:ind w:firstLine="709"/>
        <w:jc w:val="both"/>
        <w:rPr>
          <w:sz w:val="16"/>
          <w:szCs w:val="16"/>
          <w:lang w:val="en-US"/>
        </w:rPr>
      </w:pPr>
    </w:p>
    <w:p w:rsidR="008031EF" w:rsidRPr="009262CA" w:rsidRDefault="008031EF" w:rsidP="00921870">
      <w:pPr>
        <w:spacing w:line="216" w:lineRule="auto"/>
        <w:ind w:firstLine="709"/>
        <w:jc w:val="both"/>
        <w:rPr>
          <w:b/>
          <w:sz w:val="20"/>
          <w:szCs w:val="20"/>
        </w:rPr>
      </w:pPr>
      <w:r w:rsidRPr="009262CA">
        <w:rPr>
          <w:b/>
          <w:sz w:val="20"/>
          <w:szCs w:val="20"/>
        </w:rPr>
        <w:lastRenderedPageBreak/>
        <w:t>Веремеенко Елена Геннадьевна</w:t>
      </w:r>
    </w:p>
    <w:p w:rsidR="008031EF" w:rsidRDefault="008031EF" w:rsidP="00921870">
      <w:pPr>
        <w:spacing w:line="216" w:lineRule="auto"/>
        <w:ind w:firstLine="709"/>
        <w:jc w:val="both"/>
        <w:rPr>
          <w:sz w:val="20"/>
          <w:szCs w:val="20"/>
        </w:rPr>
      </w:pPr>
      <w:r>
        <w:rPr>
          <w:sz w:val="20"/>
          <w:szCs w:val="20"/>
        </w:rPr>
        <w:t>Донской государ</w:t>
      </w:r>
      <w:r w:rsidR="00031C73">
        <w:rPr>
          <w:sz w:val="20"/>
          <w:szCs w:val="20"/>
        </w:rPr>
        <w:t>ственный технический университет</w:t>
      </w:r>
    </w:p>
    <w:p w:rsidR="00031C73" w:rsidRDefault="00031C73" w:rsidP="00921870">
      <w:pPr>
        <w:spacing w:line="216" w:lineRule="auto"/>
        <w:ind w:firstLine="709"/>
        <w:jc w:val="both"/>
        <w:rPr>
          <w:sz w:val="20"/>
          <w:szCs w:val="20"/>
        </w:rPr>
      </w:pPr>
      <w:r>
        <w:rPr>
          <w:sz w:val="20"/>
          <w:szCs w:val="20"/>
        </w:rPr>
        <w:t>Адрес: 344002</w:t>
      </w:r>
      <w:r w:rsidR="00921870">
        <w:rPr>
          <w:sz w:val="20"/>
          <w:szCs w:val="20"/>
        </w:rPr>
        <w:t xml:space="preserve">, Россия, </w:t>
      </w:r>
      <w:r>
        <w:rPr>
          <w:sz w:val="20"/>
          <w:szCs w:val="20"/>
        </w:rPr>
        <w:t>г. Ростов-на-</w:t>
      </w:r>
      <w:r w:rsidR="00921870">
        <w:rPr>
          <w:sz w:val="20"/>
          <w:szCs w:val="20"/>
        </w:rPr>
        <w:t>Дону, ул. Социалистическая, 162</w:t>
      </w:r>
    </w:p>
    <w:p w:rsidR="008031EF" w:rsidRDefault="008031EF" w:rsidP="00921870">
      <w:pPr>
        <w:spacing w:line="216" w:lineRule="auto"/>
        <w:ind w:firstLine="709"/>
        <w:jc w:val="both"/>
        <w:rPr>
          <w:sz w:val="20"/>
          <w:szCs w:val="20"/>
        </w:rPr>
      </w:pPr>
      <w:r>
        <w:rPr>
          <w:sz w:val="20"/>
          <w:szCs w:val="20"/>
        </w:rPr>
        <w:t>К</w:t>
      </w:r>
      <w:r w:rsidR="00921870">
        <w:rPr>
          <w:sz w:val="20"/>
          <w:szCs w:val="20"/>
        </w:rPr>
        <w:t>анд</w:t>
      </w:r>
      <w:r>
        <w:rPr>
          <w:sz w:val="20"/>
          <w:szCs w:val="20"/>
        </w:rPr>
        <w:t>.</w:t>
      </w:r>
      <w:r w:rsidR="00921870">
        <w:rPr>
          <w:sz w:val="20"/>
          <w:szCs w:val="20"/>
        </w:rPr>
        <w:t xml:space="preserve"> </w:t>
      </w:r>
      <w:r>
        <w:rPr>
          <w:sz w:val="20"/>
          <w:szCs w:val="20"/>
        </w:rPr>
        <w:t>т</w:t>
      </w:r>
      <w:r w:rsidR="00921870">
        <w:rPr>
          <w:sz w:val="20"/>
          <w:szCs w:val="20"/>
        </w:rPr>
        <w:t>ехн</w:t>
      </w:r>
      <w:r>
        <w:rPr>
          <w:sz w:val="20"/>
          <w:szCs w:val="20"/>
        </w:rPr>
        <w:t>.</w:t>
      </w:r>
      <w:r w:rsidR="00921870">
        <w:rPr>
          <w:sz w:val="20"/>
          <w:szCs w:val="20"/>
        </w:rPr>
        <w:t xml:space="preserve"> </w:t>
      </w:r>
      <w:r>
        <w:rPr>
          <w:sz w:val="20"/>
          <w:szCs w:val="20"/>
        </w:rPr>
        <w:t>н</w:t>
      </w:r>
      <w:r w:rsidR="00921870">
        <w:rPr>
          <w:sz w:val="20"/>
          <w:szCs w:val="20"/>
        </w:rPr>
        <w:t>аук</w:t>
      </w:r>
      <w:r>
        <w:rPr>
          <w:sz w:val="20"/>
          <w:szCs w:val="20"/>
        </w:rPr>
        <w:t xml:space="preserve">, ассистент кафедры </w:t>
      </w:r>
      <w:r w:rsidR="00CA25DE">
        <w:rPr>
          <w:sz w:val="20"/>
          <w:szCs w:val="20"/>
        </w:rPr>
        <w:t>«</w:t>
      </w:r>
      <w:r>
        <w:rPr>
          <w:sz w:val="20"/>
          <w:szCs w:val="20"/>
        </w:rPr>
        <w:t>Организация перевозок и дорожного движения</w:t>
      </w:r>
      <w:r w:rsidR="00CA25DE">
        <w:rPr>
          <w:sz w:val="20"/>
          <w:szCs w:val="20"/>
        </w:rPr>
        <w:t>»</w:t>
      </w:r>
    </w:p>
    <w:p w:rsidR="008031EF" w:rsidRPr="00057900" w:rsidRDefault="008031EF" w:rsidP="00921870">
      <w:pPr>
        <w:spacing w:line="216" w:lineRule="auto"/>
        <w:ind w:firstLine="709"/>
        <w:jc w:val="both"/>
        <w:rPr>
          <w:sz w:val="20"/>
          <w:szCs w:val="20"/>
          <w:lang w:val="en-US"/>
        </w:rPr>
      </w:pPr>
      <w:r>
        <w:rPr>
          <w:sz w:val="20"/>
          <w:szCs w:val="20"/>
          <w:lang w:val="en-US"/>
        </w:rPr>
        <w:t>E</w:t>
      </w:r>
      <w:r w:rsidRPr="00057900">
        <w:rPr>
          <w:sz w:val="20"/>
          <w:szCs w:val="20"/>
          <w:lang w:val="en-US"/>
        </w:rPr>
        <w:t>-</w:t>
      </w:r>
      <w:r>
        <w:rPr>
          <w:sz w:val="20"/>
          <w:szCs w:val="20"/>
          <w:lang w:val="en-US"/>
        </w:rPr>
        <w:t>mail</w:t>
      </w:r>
      <w:r w:rsidRPr="00057900">
        <w:rPr>
          <w:sz w:val="20"/>
          <w:szCs w:val="20"/>
          <w:lang w:val="en-US"/>
        </w:rPr>
        <w:t xml:space="preserve">: </w:t>
      </w:r>
      <w:r>
        <w:rPr>
          <w:sz w:val="20"/>
          <w:szCs w:val="20"/>
          <w:lang w:val="en-US"/>
        </w:rPr>
        <w:t>lena</w:t>
      </w:r>
      <w:r w:rsidRPr="00057900">
        <w:rPr>
          <w:sz w:val="20"/>
          <w:szCs w:val="20"/>
          <w:lang w:val="en-US"/>
        </w:rPr>
        <w:t>_</w:t>
      </w:r>
      <w:r>
        <w:rPr>
          <w:sz w:val="20"/>
          <w:szCs w:val="20"/>
          <w:lang w:val="en-US"/>
        </w:rPr>
        <w:t>dedyaeva</w:t>
      </w:r>
      <w:r w:rsidRPr="00057900">
        <w:rPr>
          <w:sz w:val="20"/>
          <w:szCs w:val="20"/>
          <w:lang w:val="en-US"/>
        </w:rPr>
        <w:t>@</w:t>
      </w:r>
      <w:r>
        <w:rPr>
          <w:sz w:val="20"/>
          <w:szCs w:val="20"/>
          <w:lang w:val="en-US"/>
        </w:rPr>
        <w:t>mail</w:t>
      </w:r>
      <w:r w:rsidRPr="00057900">
        <w:rPr>
          <w:sz w:val="20"/>
          <w:szCs w:val="20"/>
          <w:lang w:val="en-US"/>
        </w:rPr>
        <w:t>.</w:t>
      </w:r>
      <w:r>
        <w:rPr>
          <w:sz w:val="20"/>
          <w:szCs w:val="20"/>
          <w:lang w:val="en-US"/>
        </w:rPr>
        <w:t>ru</w:t>
      </w:r>
    </w:p>
    <w:p w:rsidR="008031EF" w:rsidRPr="00057900" w:rsidRDefault="008031EF" w:rsidP="00921870">
      <w:pPr>
        <w:spacing w:line="216" w:lineRule="auto"/>
        <w:ind w:firstLine="709"/>
        <w:jc w:val="both"/>
        <w:rPr>
          <w:sz w:val="16"/>
          <w:szCs w:val="16"/>
          <w:lang w:val="en-US"/>
        </w:rPr>
      </w:pPr>
    </w:p>
    <w:p w:rsidR="008031EF" w:rsidRPr="000C4DAD" w:rsidRDefault="008031EF" w:rsidP="00921870">
      <w:pPr>
        <w:spacing w:line="216" w:lineRule="auto"/>
        <w:ind w:firstLine="709"/>
        <w:jc w:val="both"/>
        <w:rPr>
          <w:b/>
          <w:sz w:val="20"/>
          <w:szCs w:val="20"/>
        </w:rPr>
      </w:pPr>
      <w:r w:rsidRPr="000C4DAD">
        <w:rPr>
          <w:b/>
          <w:sz w:val="20"/>
          <w:szCs w:val="20"/>
        </w:rPr>
        <w:t>Исакова Валерия Викторовна</w:t>
      </w:r>
    </w:p>
    <w:p w:rsidR="008031EF" w:rsidRDefault="008031EF" w:rsidP="00921870">
      <w:pPr>
        <w:spacing w:line="216" w:lineRule="auto"/>
        <w:ind w:firstLine="709"/>
        <w:jc w:val="both"/>
        <w:rPr>
          <w:sz w:val="20"/>
          <w:szCs w:val="20"/>
        </w:rPr>
      </w:pPr>
      <w:r>
        <w:rPr>
          <w:sz w:val="20"/>
          <w:szCs w:val="20"/>
        </w:rPr>
        <w:t>Донской государственный технический университет</w:t>
      </w:r>
    </w:p>
    <w:p w:rsidR="00921870" w:rsidRDefault="00921870" w:rsidP="00921870">
      <w:pPr>
        <w:spacing w:line="216" w:lineRule="auto"/>
        <w:ind w:firstLine="709"/>
        <w:jc w:val="both"/>
        <w:rPr>
          <w:sz w:val="20"/>
          <w:szCs w:val="20"/>
        </w:rPr>
      </w:pPr>
      <w:r>
        <w:rPr>
          <w:sz w:val="20"/>
          <w:szCs w:val="20"/>
        </w:rPr>
        <w:t>Адрес: 344002, Россия, г. Ростов-на-Дону, ул. Социалистическая, 162</w:t>
      </w:r>
    </w:p>
    <w:p w:rsidR="008031EF" w:rsidRDefault="008031EF" w:rsidP="00921870">
      <w:pPr>
        <w:spacing w:line="216" w:lineRule="auto"/>
        <w:ind w:firstLine="709"/>
        <w:jc w:val="both"/>
        <w:rPr>
          <w:sz w:val="20"/>
          <w:szCs w:val="20"/>
        </w:rPr>
      </w:pPr>
      <w:r>
        <w:rPr>
          <w:sz w:val="20"/>
          <w:szCs w:val="20"/>
        </w:rPr>
        <w:t>Магистрант</w:t>
      </w:r>
    </w:p>
    <w:p w:rsidR="008031EF" w:rsidRPr="00921870" w:rsidRDefault="008031EF" w:rsidP="00921870">
      <w:pPr>
        <w:spacing w:line="216" w:lineRule="auto"/>
        <w:ind w:firstLine="709"/>
        <w:jc w:val="both"/>
        <w:rPr>
          <w:sz w:val="20"/>
          <w:szCs w:val="20"/>
        </w:rPr>
      </w:pPr>
      <w:r>
        <w:rPr>
          <w:sz w:val="20"/>
          <w:szCs w:val="20"/>
          <w:lang w:val="en-US"/>
        </w:rPr>
        <w:t>E</w:t>
      </w:r>
      <w:r w:rsidRPr="00921870">
        <w:rPr>
          <w:sz w:val="20"/>
          <w:szCs w:val="20"/>
        </w:rPr>
        <w:t>-</w:t>
      </w:r>
      <w:r>
        <w:rPr>
          <w:sz w:val="20"/>
          <w:szCs w:val="20"/>
          <w:lang w:val="en-US"/>
        </w:rPr>
        <w:t>mail</w:t>
      </w:r>
      <w:r w:rsidRPr="00921870">
        <w:rPr>
          <w:sz w:val="20"/>
          <w:szCs w:val="20"/>
        </w:rPr>
        <w:t xml:space="preserve">: </w:t>
      </w:r>
      <w:r w:rsidRPr="000C4DAD">
        <w:rPr>
          <w:sz w:val="20"/>
          <w:szCs w:val="20"/>
          <w:lang w:val="en-US"/>
        </w:rPr>
        <w:t>atharfowl</w:t>
      </w:r>
      <w:r w:rsidRPr="00921870">
        <w:rPr>
          <w:sz w:val="20"/>
          <w:szCs w:val="20"/>
        </w:rPr>
        <w:t>@</w:t>
      </w:r>
      <w:r w:rsidRPr="000C4DAD">
        <w:rPr>
          <w:sz w:val="20"/>
          <w:szCs w:val="20"/>
          <w:lang w:val="en-US"/>
        </w:rPr>
        <w:t>mail</w:t>
      </w:r>
      <w:r w:rsidRPr="00921870">
        <w:rPr>
          <w:sz w:val="20"/>
          <w:szCs w:val="20"/>
        </w:rPr>
        <w:t>.</w:t>
      </w:r>
      <w:r w:rsidRPr="000C4DAD">
        <w:rPr>
          <w:sz w:val="20"/>
          <w:szCs w:val="20"/>
          <w:lang w:val="en-US"/>
        </w:rPr>
        <w:t>ru</w:t>
      </w:r>
    </w:p>
    <w:p w:rsidR="008031EF" w:rsidRPr="00921870" w:rsidRDefault="00921870" w:rsidP="004F2AAA">
      <w:pPr>
        <w:ind w:firstLine="709"/>
        <w:jc w:val="both"/>
        <w:rPr>
          <w:sz w:val="20"/>
          <w:szCs w:val="20"/>
          <w:lang w:val="en-US"/>
        </w:rPr>
      </w:pPr>
      <w:r w:rsidRPr="00921870">
        <w:rPr>
          <w:sz w:val="20"/>
          <w:szCs w:val="20"/>
          <w:lang w:val="en-US"/>
        </w:rPr>
        <w:t>_________________________________________________________________________________________</w:t>
      </w:r>
    </w:p>
    <w:p w:rsidR="00921870" w:rsidRPr="00921870" w:rsidRDefault="00921870" w:rsidP="00921870">
      <w:pPr>
        <w:spacing w:line="216" w:lineRule="auto"/>
        <w:rPr>
          <w:lang w:val="en-US"/>
        </w:rPr>
      </w:pPr>
      <w:r w:rsidRPr="00921870">
        <w:rPr>
          <w:lang w:val="en-US"/>
        </w:rPr>
        <w:t>E.G. VEREMEENKO, V.V. ISAKOVA</w:t>
      </w:r>
    </w:p>
    <w:p w:rsidR="008031EF" w:rsidRPr="00921870" w:rsidRDefault="008031EF" w:rsidP="00921870">
      <w:pPr>
        <w:spacing w:line="216" w:lineRule="auto"/>
        <w:jc w:val="both"/>
        <w:rPr>
          <w:sz w:val="16"/>
          <w:szCs w:val="16"/>
          <w:lang w:val="en-US"/>
        </w:rPr>
      </w:pPr>
    </w:p>
    <w:p w:rsidR="008031EF" w:rsidRPr="00921870" w:rsidRDefault="008031EF" w:rsidP="00921870">
      <w:pPr>
        <w:spacing w:line="216" w:lineRule="auto"/>
        <w:rPr>
          <w:sz w:val="28"/>
          <w:szCs w:val="28"/>
          <w:lang w:val="en-US"/>
        </w:rPr>
      </w:pPr>
      <w:r w:rsidRPr="00921870">
        <w:rPr>
          <w:b/>
          <w:sz w:val="28"/>
          <w:szCs w:val="28"/>
          <w:lang w:val="en-US"/>
        </w:rPr>
        <w:t>APPLICATION OF THE CONSOLIDATION METHOD</w:t>
      </w:r>
      <w:r w:rsidR="00921870" w:rsidRPr="00921870">
        <w:rPr>
          <w:b/>
          <w:sz w:val="28"/>
          <w:szCs w:val="28"/>
          <w:lang w:val="en-US"/>
        </w:rPr>
        <w:t xml:space="preserve">                                 </w:t>
      </w:r>
      <w:r w:rsidRPr="00921870">
        <w:rPr>
          <w:b/>
          <w:sz w:val="28"/>
          <w:szCs w:val="28"/>
          <w:lang w:val="en-US"/>
        </w:rPr>
        <w:t>CARGO TRANSPORTATION BY DIRECTIONS</w:t>
      </w:r>
    </w:p>
    <w:p w:rsidR="008031EF" w:rsidRPr="00057900" w:rsidRDefault="008031EF" w:rsidP="00921870">
      <w:pPr>
        <w:spacing w:line="216" w:lineRule="auto"/>
        <w:ind w:firstLine="709"/>
        <w:jc w:val="both"/>
        <w:rPr>
          <w:sz w:val="16"/>
          <w:szCs w:val="16"/>
          <w:lang w:val="en-US"/>
        </w:rPr>
      </w:pPr>
    </w:p>
    <w:p w:rsidR="00921870" w:rsidRPr="00CA7361" w:rsidRDefault="00921870" w:rsidP="00921870">
      <w:pPr>
        <w:spacing w:line="216" w:lineRule="auto"/>
        <w:ind w:left="709" w:right="849" w:firstLine="567"/>
        <w:jc w:val="both"/>
        <w:rPr>
          <w:i/>
          <w:sz w:val="20"/>
          <w:szCs w:val="20"/>
          <w:lang w:val="en-US"/>
        </w:rPr>
      </w:pPr>
      <w:r w:rsidRPr="00B26195">
        <w:rPr>
          <w:i/>
          <w:sz w:val="20"/>
          <w:szCs w:val="20"/>
          <w:lang w:val="en-US"/>
        </w:rPr>
        <w:t xml:space="preserve">This </w:t>
      </w:r>
      <w:r w:rsidRPr="008031EF">
        <w:rPr>
          <w:i/>
          <w:sz w:val="20"/>
          <w:szCs w:val="20"/>
          <w:lang w:val="en-US"/>
        </w:rPr>
        <w:t>article</w:t>
      </w:r>
      <w:r w:rsidRPr="00921870">
        <w:rPr>
          <w:i/>
          <w:sz w:val="20"/>
          <w:szCs w:val="20"/>
          <w:lang w:val="en-US"/>
        </w:rPr>
        <w:t xml:space="preserve"> </w:t>
      </w:r>
      <w:r w:rsidRPr="00B26195">
        <w:rPr>
          <w:i/>
          <w:sz w:val="20"/>
          <w:szCs w:val="20"/>
          <w:lang w:val="en-US"/>
        </w:rPr>
        <w:t xml:space="preserve">presents </w:t>
      </w:r>
      <w:r w:rsidRPr="008031EF">
        <w:rPr>
          <w:i/>
          <w:sz w:val="20"/>
          <w:szCs w:val="20"/>
          <w:lang w:val="en-US"/>
        </w:rPr>
        <w:t>of consolidating cargo transportation of medical devices by road. The results of calculation of economic efficiency of the given offer on an example of the industrial ente</w:t>
      </w:r>
      <w:r w:rsidRPr="008031EF">
        <w:rPr>
          <w:i/>
          <w:sz w:val="20"/>
          <w:szCs w:val="20"/>
          <w:lang w:val="en-US"/>
        </w:rPr>
        <w:t>r</w:t>
      </w:r>
      <w:r w:rsidRPr="008031EF">
        <w:rPr>
          <w:i/>
          <w:sz w:val="20"/>
          <w:szCs w:val="20"/>
          <w:lang w:val="en-US"/>
        </w:rPr>
        <w:t xml:space="preserve">prise </w:t>
      </w:r>
      <w:r w:rsidR="00CA25DE">
        <w:rPr>
          <w:i/>
          <w:sz w:val="20"/>
          <w:szCs w:val="20"/>
          <w:lang w:val="en-US"/>
        </w:rPr>
        <w:t>«</w:t>
      </w:r>
      <w:r w:rsidRPr="008031EF">
        <w:rPr>
          <w:i/>
          <w:sz w:val="20"/>
          <w:szCs w:val="20"/>
          <w:lang w:val="en-US"/>
        </w:rPr>
        <w:t>Farm-sphere</w:t>
      </w:r>
      <w:r w:rsidR="00CA25DE">
        <w:rPr>
          <w:i/>
          <w:sz w:val="20"/>
          <w:szCs w:val="20"/>
          <w:lang w:val="en-US"/>
        </w:rPr>
        <w:t>»</w:t>
      </w:r>
      <w:r w:rsidRPr="008031EF">
        <w:rPr>
          <w:i/>
          <w:sz w:val="20"/>
          <w:szCs w:val="20"/>
          <w:lang w:val="en-US"/>
        </w:rPr>
        <w:t xml:space="preserve"> are presented.</w:t>
      </w:r>
    </w:p>
    <w:p w:rsidR="00921870" w:rsidRPr="00C4268C" w:rsidRDefault="00921870" w:rsidP="00921870">
      <w:pPr>
        <w:spacing w:line="216" w:lineRule="auto"/>
        <w:ind w:left="709" w:right="849" w:firstLine="567"/>
        <w:jc w:val="both"/>
        <w:rPr>
          <w:i/>
          <w:sz w:val="20"/>
          <w:szCs w:val="20"/>
          <w:lang w:val="en-US"/>
        </w:rPr>
      </w:pPr>
      <w:r w:rsidRPr="00C4268C">
        <w:rPr>
          <w:b/>
          <w:i/>
          <w:sz w:val="20"/>
          <w:szCs w:val="20"/>
          <w:lang w:val="en-US"/>
        </w:rPr>
        <w:t>Keywords:</w:t>
      </w:r>
      <w:r w:rsidRPr="00C4268C">
        <w:rPr>
          <w:i/>
          <w:sz w:val="20"/>
          <w:szCs w:val="20"/>
          <w:lang w:val="en-US"/>
        </w:rPr>
        <w:t xml:space="preserve"> road transport, </w:t>
      </w:r>
      <w:r w:rsidRPr="008031EF">
        <w:rPr>
          <w:i/>
          <w:sz w:val="20"/>
          <w:szCs w:val="20"/>
          <w:lang w:val="en-US"/>
        </w:rPr>
        <w:t>cargo transportation, consolidation, grouping of shipments, eff</w:t>
      </w:r>
      <w:r w:rsidRPr="008031EF">
        <w:rPr>
          <w:i/>
          <w:sz w:val="20"/>
          <w:szCs w:val="20"/>
          <w:lang w:val="en-US"/>
        </w:rPr>
        <w:t>i</w:t>
      </w:r>
      <w:r w:rsidRPr="008031EF">
        <w:rPr>
          <w:i/>
          <w:sz w:val="20"/>
          <w:szCs w:val="20"/>
          <w:lang w:val="en-US"/>
        </w:rPr>
        <w:t>ciency.</w:t>
      </w:r>
    </w:p>
    <w:p w:rsidR="00921870" w:rsidRPr="00921870" w:rsidRDefault="00921870" w:rsidP="00921870">
      <w:pPr>
        <w:spacing w:line="216" w:lineRule="auto"/>
        <w:rPr>
          <w:b/>
          <w:lang w:val="en-US"/>
        </w:rPr>
      </w:pPr>
      <w:r w:rsidRPr="00921870">
        <w:rPr>
          <w:b/>
          <w:lang w:val="en-US"/>
        </w:rPr>
        <w:t>BIBLIOGRAPHY</w:t>
      </w:r>
    </w:p>
    <w:p w:rsidR="00921870" w:rsidRPr="00921870" w:rsidRDefault="00921870" w:rsidP="00921870">
      <w:pPr>
        <w:spacing w:line="216" w:lineRule="auto"/>
        <w:ind w:firstLine="709"/>
        <w:jc w:val="both"/>
        <w:rPr>
          <w:sz w:val="16"/>
          <w:szCs w:val="16"/>
          <w:lang w:val="en-US"/>
        </w:rPr>
      </w:pPr>
    </w:p>
    <w:p w:rsidR="00921870" w:rsidRPr="00921870" w:rsidRDefault="00921870" w:rsidP="00921870">
      <w:pPr>
        <w:spacing w:line="216" w:lineRule="auto"/>
        <w:ind w:firstLine="709"/>
        <w:jc w:val="both"/>
        <w:rPr>
          <w:sz w:val="20"/>
          <w:szCs w:val="20"/>
          <w:lang w:val="en-US"/>
        </w:rPr>
      </w:pPr>
      <w:r w:rsidRPr="00921870">
        <w:rPr>
          <w:sz w:val="20"/>
          <w:szCs w:val="20"/>
          <w:lang w:val="en-US"/>
        </w:rPr>
        <w:t xml:space="preserve">  1. Zaytsev, E.I. Informatsionnye tekhnologii i sistemy v logistike i upravlenii tsepyami postavok [Tekst]: m</w:t>
      </w:r>
      <w:r w:rsidRPr="00921870">
        <w:rPr>
          <w:sz w:val="20"/>
          <w:szCs w:val="20"/>
          <w:lang w:val="en-US"/>
        </w:rPr>
        <w:t>o</w:t>
      </w:r>
      <w:r w:rsidRPr="00921870">
        <w:rPr>
          <w:sz w:val="20"/>
          <w:szCs w:val="20"/>
          <w:lang w:val="en-US"/>
        </w:rPr>
        <w:t>nografiya / E.I. Zaytsev. - Moskva, 2010. - 97 s.</w:t>
      </w:r>
    </w:p>
    <w:p w:rsidR="00921870" w:rsidRPr="00921870" w:rsidRDefault="00921870" w:rsidP="00921870">
      <w:pPr>
        <w:spacing w:line="216" w:lineRule="auto"/>
        <w:ind w:firstLine="709"/>
        <w:jc w:val="both"/>
        <w:rPr>
          <w:sz w:val="20"/>
          <w:szCs w:val="20"/>
          <w:lang w:val="en-US"/>
        </w:rPr>
      </w:pPr>
      <w:r w:rsidRPr="00921870">
        <w:rPr>
          <w:sz w:val="20"/>
          <w:szCs w:val="20"/>
          <w:lang w:val="en-US"/>
        </w:rPr>
        <w:t>2. Zyryanov, V.V. Metody formirovaniya regional`nykh transportno-logisticheskikh sistem [Tekst]: uchebnoe posobie dlya studentov. - Rostov n/D, 2004.</w:t>
      </w:r>
    </w:p>
    <w:p w:rsidR="00921870" w:rsidRPr="00921870" w:rsidRDefault="00921870" w:rsidP="00921870">
      <w:pPr>
        <w:spacing w:line="216" w:lineRule="auto"/>
        <w:ind w:firstLine="709"/>
        <w:jc w:val="both"/>
        <w:rPr>
          <w:sz w:val="20"/>
          <w:szCs w:val="20"/>
          <w:lang w:val="en-US"/>
        </w:rPr>
      </w:pPr>
      <w:r w:rsidRPr="00921870">
        <w:rPr>
          <w:sz w:val="20"/>
          <w:szCs w:val="20"/>
          <w:lang w:val="en-US"/>
        </w:rPr>
        <w:t>3. Egorova, N.V. Upravlenie kachestvom perevozki meditsinskogo oborudovaniya avtomobil`nym trans-portom [Tekst]: dis. … kand. ekonom. nauk: 08.00.05 / Egorova N.V. - Moskva, 2013. - 183 s.</w:t>
      </w:r>
    </w:p>
    <w:p w:rsidR="00921870" w:rsidRPr="00921870" w:rsidRDefault="00921870" w:rsidP="00921870">
      <w:pPr>
        <w:spacing w:line="216" w:lineRule="auto"/>
        <w:ind w:firstLine="709"/>
        <w:jc w:val="both"/>
        <w:rPr>
          <w:sz w:val="20"/>
          <w:szCs w:val="20"/>
          <w:lang w:val="en-US"/>
        </w:rPr>
      </w:pPr>
      <w:r w:rsidRPr="00921870">
        <w:rPr>
          <w:sz w:val="20"/>
          <w:szCs w:val="20"/>
          <w:lang w:val="en-US"/>
        </w:rPr>
        <w:t>4. Zyryanov, V.V. Metody otsenki adekvatnosti rezul`tatov modelirovaniya [Tekst] / V.V. Zyryanov // Inzh</w:t>
      </w:r>
      <w:r w:rsidRPr="00921870">
        <w:rPr>
          <w:sz w:val="20"/>
          <w:szCs w:val="20"/>
          <w:lang w:val="en-US"/>
        </w:rPr>
        <w:t>e</w:t>
      </w:r>
      <w:r w:rsidRPr="00921870">
        <w:rPr>
          <w:sz w:val="20"/>
          <w:szCs w:val="20"/>
          <w:lang w:val="en-US"/>
        </w:rPr>
        <w:t>nernyy vestnik Dona. - 2013. - T. 25. - №2(25). - S. 132.</w:t>
      </w:r>
    </w:p>
    <w:p w:rsidR="00921870" w:rsidRPr="00921870" w:rsidRDefault="00921870" w:rsidP="00921870">
      <w:pPr>
        <w:spacing w:line="216" w:lineRule="auto"/>
        <w:ind w:firstLine="709"/>
        <w:jc w:val="both"/>
        <w:rPr>
          <w:sz w:val="20"/>
          <w:szCs w:val="20"/>
          <w:lang w:val="en-US"/>
        </w:rPr>
      </w:pPr>
      <w:r w:rsidRPr="00921870">
        <w:rPr>
          <w:sz w:val="20"/>
          <w:szCs w:val="20"/>
          <w:lang w:val="en-US"/>
        </w:rPr>
        <w:t xml:space="preserve">5. Innovatsionnye protsessy logisticheskogo menedzhmenta v intellektual`nykh transportnykh siste-makh [Tekst]: monografiya / Pod obshchey redaktsiey B.A. Levina, L.B. Mirotina. - M.: FGBOU </w:t>
      </w:r>
      <w:r w:rsidR="00CA25DE">
        <w:rPr>
          <w:sz w:val="20"/>
          <w:szCs w:val="20"/>
          <w:lang w:val="en-US"/>
        </w:rPr>
        <w:t>«</w:t>
      </w:r>
      <w:r w:rsidRPr="00921870">
        <w:rPr>
          <w:sz w:val="20"/>
          <w:szCs w:val="20"/>
          <w:lang w:val="en-US"/>
        </w:rPr>
        <w:t>Uchebno-metodicheskiy tsentr po obrazovaniyu na zheleznodorozhnom transporte</w:t>
      </w:r>
      <w:r w:rsidR="00CA25DE">
        <w:rPr>
          <w:sz w:val="20"/>
          <w:szCs w:val="20"/>
          <w:lang w:val="en-US"/>
        </w:rPr>
        <w:t>»</w:t>
      </w:r>
      <w:r w:rsidRPr="00921870">
        <w:rPr>
          <w:sz w:val="20"/>
          <w:szCs w:val="20"/>
          <w:lang w:val="en-US"/>
        </w:rPr>
        <w:t>, 2015. - V 4 t. - T.1. Innovatsionnye protsessy v ramkakh transportnogo menedzhmenta. - 336 s.</w:t>
      </w:r>
    </w:p>
    <w:p w:rsidR="00921870" w:rsidRPr="00921870" w:rsidRDefault="00921870" w:rsidP="00921870">
      <w:pPr>
        <w:spacing w:line="216" w:lineRule="auto"/>
        <w:ind w:firstLine="709"/>
        <w:jc w:val="both"/>
        <w:rPr>
          <w:sz w:val="20"/>
          <w:szCs w:val="20"/>
          <w:lang w:val="en-US"/>
        </w:rPr>
      </w:pPr>
      <w:r w:rsidRPr="00921870">
        <w:rPr>
          <w:sz w:val="20"/>
          <w:szCs w:val="20"/>
          <w:lang w:val="en-US"/>
        </w:rPr>
        <w:t>6. Nikoforov, V.V. Logistika. Transport i sklad v tsepi postavok [Tekst] / V.V.Nikiforov. - M.:     GossMedia, ROSBUH, 2013. - 105 s.</w:t>
      </w:r>
    </w:p>
    <w:p w:rsidR="00921870" w:rsidRPr="00921870" w:rsidRDefault="00921870" w:rsidP="00921870">
      <w:pPr>
        <w:spacing w:line="216" w:lineRule="auto"/>
        <w:ind w:firstLine="709"/>
        <w:jc w:val="both"/>
        <w:rPr>
          <w:sz w:val="20"/>
          <w:szCs w:val="20"/>
          <w:lang w:val="en-US"/>
        </w:rPr>
      </w:pPr>
      <w:r w:rsidRPr="00921870">
        <w:rPr>
          <w:sz w:val="20"/>
          <w:szCs w:val="20"/>
          <w:lang w:val="en-US"/>
        </w:rPr>
        <w:t>7. Osipova, N.P. Osobennosti logistiki meditsinskikh gruzov [Tekst] / N.P. Osipova // Molodoy uche-nyy, 2016. - 157 s.</w:t>
      </w:r>
    </w:p>
    <w:p w:rsidR="00921870" w:rsidRPr="00921870" w:rsidRDefault="00921870" w:rsidP="00921870">
      <w:pPr>
        <w:spacing w:line="216" w:lineRule="auto"/>
        <w:ind w:firstLine="709"/>
        <w:jc w:val="both"/>
        <w:rPr>
          <w:sz w:val="20"/>
          <w:szCs w:val="20"/>
          <w:lang w:val="en-US"/>
        </w:rPr>
      </w:pPr>
      <w:r w:rsidRPr="00921870">
        <w:rPr>
          <w:sz w:val="20"/>
          <w:szCs w:val="20"/>
          <w:lang w:val="en-US"/>
        </w:rPr>
        <w:t>8.Smekhov, A.A. Gruzovedenie, sokhrannost` i kreplenie gruzov [Tekst] / A.A. Smekhov, A.D. Malov, A.M. Ostrovskiy i dr.; pod red. A.A. Smekhova. - M.: Transport, 2012. - 247 s.</w:t>
      </w:r>
    </w:p>
    <w:p w:rsidR="00921870" w:rsidRPr="00921870" w:rsidRDefault="00921870" w:rsidP="00921870">
      <w:pPr>
        <w:spacing w:line="216" w:lineRule="auto"/>
        <w:ind w:firstLine="709"/>
        <w:jc w:val="both"/>
        <w:rPr>
          <w:sz w:val="20"/>
          <w:szCs w:val="20"/>
          <w:lang w:val="en-US"/>
        </w:rPr>
      </w:pPr>
      <w:r w:rsidRPr="00921870">
        <w:rPr>
          <w:sz w:val="20"/>
          <w:szCs w:val="20"/>
          <w:lang w:val="en-US"/>
        </w:rPr>
        <w:t>9. Skhanova, S.E. Transportno-ekspeditsionnoe obsluzhivanie [Tekst]: uchebnoe posobie / S.E. Skhanova,  O.V. Popova, A.E. Gorev. - M.: Akademiya, 2015. - 432 s.</w:t>
      </w:r>
    </w:p>
    <w:p w:rsidR="00921870" w:rsidRPr="00921870" w:rsidRDefault="00921870" w:rsidP="00921870">
      <w:pPr>
        <w:spacing w:line="216" w:lineRule="auto"/>
        <w:ind w:firstLine="709"/>
        <w:jc w:val="both"/>
        <w:rPr>
          <w:sz w:val="20"/>
          <w:szCs w:val="20"/>
          <w:lang w:val="en-US"/>
        </w:rPr>
      </w:pPr>
      <w:r w:rsidRPr="00921870">
        <w:rPr>
          <w:sz w:val="20"/>
          <w:szCs w:val="20"/>
          <w:lang w:val="en-US"/>
        </w:rPr>
        <w:t>10. Lavrushina, E.M. Funktsional`naya logistika dostavki medikamentov [Tekst] / E.M. Lavrushina, E.A. S</w:t>
      </w:r>
      <w:r w:rsidRPr="00921870">
        <w:rPr>
          <w:sz w:val="20"/>
          <w:szCs w:val="20"/>
          <w:lang w:val="en-US"/>
        </w:rPr>
        <w:t>a</w:t>
      </w:r>
      <w:r w:rsidRPr="00921870">
        <w:rPr>
          <w:sz w:val="20"/>
          <w:szCs w:val="20"/>
          <w:lang w:val="en-US"/>
        </w:rPr>
        <w:t>vos`kina, N.A. Kuz`kina, V.V. Vasil`eva // Innovatsionnaya ekonomika: perspektivy razvitiya i sover-shenstvovaniya. - 2017. - №1(19). - S. 171-175.</w:t>
      </w:r>
    </w:p>
    <w:p w:rsidR="00921870" w:rsidRPr="00921870" w:rsidRDefault="00921870" w:rsidP="00921870">
      <w:pPr>
        <w:spacing w:line="216" w:lineRule="auto"/>
        <w:ind w:firstLine="709"/>
        <w:jc w:val="both"/>
        <w:rPr>
          <w:spacing w:val="-2"/>
          <w:sz w:val="20"/>
          <w:szCs w:val="20"/>
          <w:lang w:val="en-US"/>
        </w:rPr>
      </w:pPr>
      <w:r w:rsidRPr="00921870">
        <w:rPr>
          <w:spacing w:val="-2"/>
          <w:sz w:val="20"/>
          <w:szCs w:val="20"/>
          <w:lang w:val="en-US"/>
        </w:rPr>
        <w:t>11. Nekrasov, A.G. Upravlenie tsepyami postavok v transportnom komplekse [Tekst]: uchebnoe posobie dlya v</w:t>
      </w:r>
      <w:r w:rsidRPr="00921870">
        <w:rPr>
          <w:spacing w:val="-2"/>
          <w:sz w:val="20"/>
          <w:szCs w:val="20"/>
          <w:lang w:val="en-US"/>
        </w:rPr>
        <w:t>u</w:t>
      </w:r>
      <w:r w:rsidRPr="00921870">
        <w:rPr>
          <w:spacing w:val="-2"/>
          <w:sz w:val="20"/>
          <w:szCs w:val="20"/>
          <w:lang w:val="en-US"/>
        </w:rPr>
        <w:t>zov / A.G. Nekrasov, L.B. Mirotin, E.V. Melanich, M.A. Nekrasova. - M.: Goryachaya liniya - Telekom, 2012. - 262 s.</w:t>
      </w:r>
    </w:p>
    <w:p w:rsidR="00921870" w:rsidRPr="00921870" w:rsidRDefault="00921870" w:rsidP="00921870">
      <w:pPr>
        <w:spacing w:line="216" w:lineRule="auto"/>
        <w:ind w:firstLine="709"/>
        <w:jc w:val="both"/>
        <w:rPr>
          <w:sz w:val="20"/>
          <w:szCs w:val="20"/>
          <w:lang w:val="en-US"/>
        </w:rPr>
      </w:pPr>
      <w:r w:rsidRPr="00921870">
        <w:rPr>
          <w:sz w:val="20"/>
          <w:szCs w:val="20"/>
          <w:lang w:val="en-US"/>
        </w:rPr>
        <w:t>12. Golenkov, V.A. Optimizatsiya organizatsii dvizheniya na osnove imitatsionnogo modelirovaniya [Tekst] / V.A. Golenkov, A.N. Novikov, A.A. Katunin, YU.N. Baranov, D.D. Matnazarov // Nauka i tekhnika v do-rozhnoy otrasli. - 2015. - №3(73). - S. 5-7.</w:t>
      </w:r>
    </w:p>
    <w:p w:rsidR="00921870" w:rsidRPr="00921870" w:rsidRDefault="00921870" w:rsidP="00921870">
      <w:pPr>
        <w:spacing w:line="216" w:lineRule="auto"/>
        <w:ind w:firstLine="709"/>
        <w:jc w:val="both"/>
        <w:rPr>
          <w:sz w:val="20"/>
          <w:szCs w:val="20"/>
          <w:lang w:val="en-US"/>
        </w:rPr>
      </w:pPr>
      <w:r w:rsidRPr="00921870">
        <w:rPr>
          <w:sz w:val="20"/>
          <w:szCs w:val="20"/>
          <w:lang w:val="en-US"/>
        </w:rPr>
        <w:t>13. Proskurina, O.V. Spetsifika rossiyskogo rynka transportno-ekspeditsionnykh uslug [Tekst] / O.V. Proskur</w:t>
      </w:r>
      <w:r w:rsidRPr="00921870">
        <w:rPr>
          <w:sz w:val="20"/>
          <w:szCs w:val="20"/>
          <w:lang w:val="en-US"/>
        </w:rPr>
        <w:t>i</w:t>
      </w:r>
      <w:r w:rsidRPr="00921870">
        <w:rPr>
          <w:sz w:val="20"/>
          <w:szCs w:val="20"/>
          <w:lang w:val="en-US"/>
        </w:rPr>
        <w:t>na // Stroitel`stvo - 2015: Stroitel`stvo. Dorogi. Transport: materialy Mezhdunarodnoy nauchno-prakticheskoy konf</w:t>
      </w:r>
      <w:r w:rsidRPr="00921870">
        <w:rPr>
          <w:sz w:val="20"/>
          <w:szCs w:val="20"/>
          <w:lang w:val="en-US"/>
        </w:rPr>
        <w:t>e</w:t>
      </w:r>
      <w:r w:rsidRPr="00921870">
        <w:rPr>
          <w:sz w:val="20"/>
          <w:szCs w:val="20"/>
          <w:lang w:val="en-US"/>
        </w:rPr>
        <w:t>rentsii. - 2015. - S. 69-70.</w:t>
      </w:r>
    </w:p>
    <w:p w:rsidR="00921870" w:rsidRPr="00921870" w:rsidRDefault="00921870" w:rsidP="00921870">
      <w:pPr>
        <w:spacing w:line="216" w:lineRule="auto"/>
        <w:ind w:firstLine="709"/>
        <w:jc w:val="both"/>
        <w:rPr>
          <w:sz w:val="20"/>
          <w:szCs w:val="20"/>
          <w:lang w:val="en-US"/>
        </w:rPr>
      </w:pPr>
      <w:r w:rsidRPr="00921870">
        <w:rPr>
          <w:sz w:val="20"/>
          <w:szCs w:val="20"/>
          <w:lang w:val="en-US"/>
        </w:rPr>
        <w:t>14. Zyryanov, V.V. Primenenie modeley vybora marshruta dvizheniya pri prognozirovanii raspredele-niya transportnykh potokov na proektiruemoy dorozhnoy seti [Tekst] / V.V. Zyryanov, V.G. Kocherga, A.A. Feofi-lova // Aktual`nye voprosy proektirovaniya avtomobil`nykh dorog: sbornik nauchnykh trudov OAO GIPRO-DORNII. - 2013. - №4(63). - S. 33-40.</w:t>
      </w:r>
    </w:p>
    <w:p w:rsidR="00921870" w:rsidRPr="00921870" w:rsidRDefault="00921870" w:rsidP="00921870">
      <w:pPr>
        <w:spacing w:line="216" w:lineRule="auto"/>
        <w:ind w:firstLine="709"/>
        <w:jc w:val="both"/>
        <w:rPr>
          <w:sz w:val="20"/>
          <w:szCs w:val="20"/>
          <w:lang w:val="en-US"/>
        </w:rPr>
      </w:pPr>
      <w:r w:rsidRPr="00921870">
        <w:rPr>
          <w:sz w:val="20"/>
          <w:szCs w:val="20"/>
          <w:lang w:val="en-US"/>
        </w:rPr>
        <w:t>15. Mirotin, L.B. Upravlenie gruzovymi potokami v transportno-logisticheskikh sistemakh [Tekst]: monogr</w:t>
      </w:r>
      <w:r w:rsidRPr="00921870">
        <w:rPr>
          <w:sz w:val="20"/>
          <w:szCs w:val="20"/>
          <w:lang w:val="en-US"/>
        </w:rPr>
        <w:t>a</w:t>
      </w:r>
      <w:r w:rsidRPr="00921870">
        <w:rPr>
          <w:sz w:val="20"/>
          <w:szCs w:val="20"/>
          <w:lang w:val="en-US"/>
        </w:rPr>
        <w:t>fiya / L.B. Mirotin, V.A. Gudkov, V.V. Zyryanov i dr. - Moskva: Goryachaya liniya - Telekom, 2010. - 704 s.</w:t>
      </w:r>
    </w:p>
    <w:p w:rsidR="00921870" w:rsidRPr="00921870" w:rsidRDefault="00921870" w:rsidP="00921870">
      <w:pPr>
        <w:spacing w:line="216" w:lineRule="auto"/>
        <w:ind w:firstLine="709"/>
        <w:jc w:val="both"/>
        <w:rPr>
          <w:sz w:val="20"/>
          <w:szCs w:val="20"/>
          <w:lang w:val="en-US"/>
        </w:rPr>
      </w:pPr>
      <w:r w:rsidRPr="00921870">
        <w:rPr>
          <w:sz w:val="20"/>
          <w:szCs w:val="20"/>
          <w:lang w:val="en-US"/>
        </w:rPr>
        <w:t>16. Kurganov, V.M. Logistika. Transport i sklad v tsepi postavok tovarov [Tekst]: uchebno-prakticheskoe p</w:t>
      </w:r>
      <w:r w:rsidRPr="00921870">
        <w:rPr>
          <w:sz w:val="20"/>
          <w:szCs w:val="20"/>
          <w:lang w:val="en-US"/>
        </w:rPr>
        <w:t>o</w:t>
      </w:r>
      <w:r w:rsidRPr="00921870">
        <w:rPr>
          <w:sz w:val="20"/>
          <w:szCs w:val="20"/>
          <w:lang w:val="en-US"/>
        </w:rPr>
        <w:t>sobie / V.M. Kurganov. - M.: Knizhnyy Mir, 2009. - 512 s.</w:t>
      </w:r>
    </w:p>
    <w:p w:rsidR="00921870" w:rsidRPr="00921870" w:rsidRDefault="00921870" w:rsidP="00921870">
      <w:pPr>
        <w:spacing w:line="216" w:lineRule="auto"/>
        <w:ind w:firstLine="709"/>
        <w:jc w:val="both"/>
        <w:rPr>
          <w:sz w:val="20"/>
          <w:szCs w:val="20"/>
          <w:lang w:val="en-US"/>
        </w:rPr>
      </w:pPr>
      <w:r w:rsidRPr="00921870">
        <w:rPr>
          <w:sz w:val="20"/>
          <w:szCs w:val="20"/>
          <w:lang w:val="en-US"/>
        </w:rPr>
        <w:t>17. Krivolapova, O.YU. Osobennosti modelirovaniya ulichno-dorozhnoy seti na mikrourovne pri vne-drenii transportnykh koridorov [Tekst] / O.YU. Krivolapova // Nauchnoe obozrenie, 2014. - №9-3. - S. 1031-1034.</w:t>
      </w:r>
    </w:p>
    <w:p w:rsidR="00921870" w:rsidRPr="00921870" w:rsidRDefault="00921870" w:rsidP="00921870">
      <w:pPr>
        <w:spacing w:line="216" w:lineRule="auto"/>
        <w:ind w:firstLine="709"/>
        <w:jc w:val="both"/>
        <w:rPr>
          <w:sz w:val="20"/>
          <w:szCs w:val="20"/>
          <w:lang w:val="en-US"/>
        </w:rPr>
      </w:pPr>
      <w:r w:rsidRPr="00921870">
        <w:rPr>
          <w:sz w:val="20"/>
          <w:szCs w:val="20"/>
          <w:lang w:val="en-US"/>
        </w:rPr>
        <w:t>18. Kocherga, V.G. Planirovanie i organizatsiya gruzovykh avtomobil`nykh perevozok na ulichno-dorozhnoy seti megapolisov [Elektronnyy resurs] / V.G. Kocherga, V.V. Zyryanov, A.V. Hachaturyan // Inzhenernyy vestnik D</w:t>
      </w:r>
      <w:r w:rsidRPr="00921870">
        <w:rPr>
          <w:sz w:val="20"/>
          <w:szCs w:val="20"/>
          <w:lang w:val="en-US"/>
        </w:rPr>
        <w:t>o</w:t>
      </w:r>
      <w:r w:rsidRPr="00921870">
        <w:rPr>
          <w:sz w:val="20"/>
          <w:szCs w:val="20"/>
          <w:lang w:val="en-US"/>
        </w:rPr>
        <w:t>na, 2012. - №2. - Rezhim dostupa: http://www.ivdon.ru/magazine/archive/n2y2012/869.</w:t>
      </w:r>
    </w:p>
    <w:p w:rsidR="00921870" w:rsidRPr="00921870" w:rsidRDefault="00921870" w:rsidP="00921870">
      <w:pPr>
        <w:spacing w:line="216" w:lineRule="auto"/>
        <w:ind w:firstLine="709"/>
        <w:jc w:val="both"/>
        <w:rPr>
          <w:sz w:val="20"/>
          <w:szCs w:val="20"/>
          <w:lang w:val="en-US"/>
        </w:rPr>
      </w:pPr>
      <w:r w:rsidRPr="00921870">
        <w:rPr>
          <w:sz w:val="20"/>
          <w:szCs w:val="20"/>
          <w:lang w:val="en-US"/>
        </w:rPr>
        <w:lastRenderedPageBreak/>
        <w:t>19. Zyryanov, V. Traffic Modelling of Network Level System for Large Event [Text] / V. Zyryanov, P. Keridi, R. Guseynov // 16th ITS World Congress, 2009. - Stockholm.</w:t>
      </w:r>
    </w:p>
    <w:p w:rsidR="00921870" w:rsidRPr="00921870" w:rsidRDefault="00921870" w:rsidP="00921870">
      <w:pPr>
        <w:spacing w:line="216" w:lineRule="auto"/>
        <w:ind w:firstLine="709"/>
        <w:jc w:val="both"/>
        <w:rPr>
          <w:sz w:val="20"/>
          <w:szCs w:val="20"/>
          <w:lang w:val="en-US"/>
        </w:rPr>
      </w:pPr>
      <w:r w:rsidRPr="00921870">
        <w:rPr>
          <w:sz w:val="20"/>
          <w:szCs w:val="20"/>
          <w:lang w:val="en-US"/>
        </w:rPr>
        <w:t>20. Zyryanov, V. Simulation for development of urban traffic: the rostov-on-don approach of traffic manage-ment [Text] // 13th World Congress on Intelligent Transport Systems and Services 13. - ITS: Delivering Transport Ex-cellence, 2015.</w:t>
      </w:r>
    </w:p>
    <w:p w:rsidR="00921870" w:rsidRPr="00921870" w:rsidRDefault="00921870" w:rsidP="00921870">
      <w:pPr>
        <w:spacing w:line="216" w:lineRule="auto"/>
        <w:ind w:firstLine="709"/>
        <w:jc w:val="both"/>
        <w:rPr>
          <w:sz w:val="16"/>
          <w:szCs w:val="16"/>
          <w:lang w:val="en-US"/>
        </w:rPr>
      </w:pPr>
      <w:r w:rsidRPr="00921870">
        <w:rPr>
          <w:sz w:val="16"/>
          <w:szCs w:val="16"/>
          <w:lang w:val="en-US"/>
        </w:rPr>
        <w:t xml:space="preserve">            </w:t>
      </w:r>
    </w:p>
    <w:p w:rsidR="008031EF" w:rsidRPr="00921870" w:rsidRDefault="008031EF" w:rsidP="00921870">
      <w:pPr>
        <w:spacing w:line="216" w:lineRule="auto"/>
        <w:ind w:firstLine="709"/>
        <w:jc w:val="both"/>
        <w:rPr>
          <w:b/>
          <w:sz w:val="20"/>
          <w:szCs w:val="20"/>
          <w:lang w:val="en-US"/>
        </w:rPr>
      </w:pPr>
      <w:r w:rsidRPr="00921870">
        <w:rPr>
          <w:b/>
          <w:sz w:val="20"/>
          <w:szCs w:val="20"/>
          <w:lang w:val="en-US"/>
        </w:rPr>
        <w:t>Veremeenko Elena Gennad'evna</w:t>
      </w:r>
    </w:p>
    <w:p w:rsidR="008031EF" w:rsidRPr="006A40B5" w:rsidRDefault="008031EF" w:rsidP="00921870">
      <w:pPr>
        <w:spacing w:line="216" w:lineRule="auto"/>
        <w:ind w:firstLine="709"/>
        <w:jc w:val="both"/>
        <w:rPr>
          <w:sz w:val="20"/>
          <w:szCs w:val="20"/>
          <w:lang w:val="en-US"/>
        </w:rPr>
      </w:pPr>
      <w:r w:rsidRPr="009037A4">
        <w:rPr>
          <w:sz w:val="20"/>
          <w:szCs w:val="20"/>
          <w:lang w:val="en-US"/>
        </w:rPr>
        <w:t>Don State Technical University</w:t>
      </w:r>
    </w:p>
    <w:p w:rsidR="00921870" w:rsidRPr="00921870" w:rsidRDefault="008031EF" w:rsidP="00921870">
      <w:pPr>
        <w:spacing w:line="216" w:lineRule="auto"/>
        <w:ind w:firstLine="709"/>
        <w:jc w:val="both"/>
        <w:rPr>
          <w:sz w:val="20"/>
          <w:szCs w:val="20"/>
          <w:lang w:val="en-US"/>
        </w:rPr>
      </w:pPr>
      <w:r w:rsidRPr="009037A4">
        <w:rPr>
          <w:sz w:val="20"/>
          <w:szCs w:val="20"/>
          <w:lang w:val="en-US"/>
        </w:rPr>
        <w:t>Address:</w:t>
      </w:r>
      <w:r w:rsidR="00921870">
        <w:rPr>
          <w:sz w:val="20"/>
          <w:szCs w:val="20"/>
          <w:lang w:val="en-US"/>
        </w:rPr>
        <w:t xml:space="preserve"> </w:t>
      </w:r>
      <w:r w:rsidR="00921870" w:rsidRPr="00921870">
        <w:rPr>
          <w:sz w:val="20"/>
          <w:szCs w:val="20"/>
          <w:lang w:val="en-US"/>
        </w:rPr>
        <w:t xml:space="preserve">344002, </w:t>
      </w:r>
      <w:r w:rsidR="00921870" w:rsidRPr="00921870">
        <w:rPr>
          <w:color w:val="212121"/>
          <w:sz w:val="20"/>
          <w:szCs w:val="20"/>
          <w:shd w:val="clear" w:color="auto" w:fill="FFFFFF"/>
          <w:lang w:val="en-US"/>
        </w:rPr>
        <w:t>Russia,</w:t>
      </w:r>
      <w:r w:rsidR="00921870">
        <w:rPr>
          <w:color w:val="212121"/>
          <w:sz w:val="20"/>
          <w:szCs w:val="20"/>
          <w:shd w:val="clear" w:color="auto" w:fill="FFFFFF"/>
          <w:lang w:val="en-US"/>
        </w:rPr>
        <w:t xml:space="preserve"> </w:t>
      </w:r>
      <w:r w:rsidRPr="00921870">
        <w:rPr>
          <w:sz w:val="20"/>
          <w:szCs w:val="20"/>
          <w:lang w:val="en-US"/>
        </w:rPr>
        <w:t>Rost</w:t>
      </w:r>
      <w:r w:rsidRPr="009037A4">
        <w:rPr>
          <w:sz w:val="20"/>
          <w:szCs w:val="20"/>
          <w:lang w:val="en-US"/>
        </w:rPr>
        <w:t>ov-</w:t>
      </w:r>
      <w:r>
        <w:rPr>
          <w:sz w:val="20"/>
          <w:szCs w:val="20"/>
          <w:lang w:val="en-US"/>
        </w:rPr>
        <w:t xml:space="preserve">on-Don, </w:t>
      </w:r>
      <w:r w:rsidRPr="009037A4">
        <w:rPr>
          <w:sz w:val="20"/>
          <w:szCs w:val="20"/>
          <w:lang w:val="en-US"/>
        </w:rPr>
        <w:t>Socialisticheskaja</w:t>
      </w:r>
      <w:r w:rsidR="00921870" w:rsidRPr="00921870">
        <w:rPr>
          <w:sz w:val="20"/>
          <w:szCs w:val="20"/>
          <w:lang w:val="en-US"/>
        </w:rPr>
        <w:t xml:space="preserve"> </w:t>
      </w:r>
      <w:r>
        <w:rPr>
          <w:sz w:val="20"/>
          <w:szCs w:val="20"/>
          <w:lang w:val="en-US"/>
        </w:rPr>
        <w:t>st</w:t>
      </w:r>
      <w:r w:rsidR="00921870">
        <w:rPr>
          <w:sz w:val="20"/>
          <w:szCs w:val="20"/>
          <w:lang w:val="en-US"/>
        </w:rPr>
        <w:t>r</w:t>
      </w:r>
      <w:r>
        <w:rPr>
          <w:sz w:val="20"/>
          <w:szCs w:val="20"/>
          <w:lang w:val="en-US"/>
        </w:rPr>
        <w:t>. 162</w:t>
      </w:r>
    </w:p>
    <w:p w:rsidR="00921870" w:rsidRPr="00057900" w:rsidRDefault="00921870" w:rsidP="00921870">
      <w:pPr>
        <w:spacing w:line="216" w:lineRule="auto"/>
        <w:ind w:firstLine="709"/>
        <w:jc w:val="both"/>
        <w:rPr>
          <w:sz w:val="20"/>
          <w:szCs w:val="20"/>
          <w:lang w:val="en-US"/>
        </w:rPr>
      </w:pPr>
      <w:r w:rsidRPr="00057900">
        <w:rPr>
          <w:rFonts w:ascii="inherit" w:hAnsi="inherit" w:cs="Courier New"/>
          <w:color w:val="212121"/>
          <w:sz w:val="20"/>
          <w:szCs w:val="20"/>
          <w:lang w:val="en-US"/>
        </w:rPr>
        <w:t>Candidate of Technical Sciences</w:t>
      </w:r>
    </w:p>
    <w:p w:rsidR="008031EF" w:rsidRPr="00921870" w:rsidRDefault="008031EF" w:rsidP="00921870">
      <w:pPr>
        <w:spacing w:line="216" w:lineRule="auto"/>
        <w:ind w:firstLine="709"/>
        <w:jc w:val="both"/>
        <w:rPr>
          <w:sz w:val="20"/>
          <w:szCs w:val="20"/>
          <w:lang w:val="en-US"/>
        </w:rPr>
      </w:pPr>
      <w:r w:rsidRPr="009037A4">
        <w:rPr>
          <w:sz w:val="20"/>
          <w:szCs w:val="20"/>
          <w:lang w:val="en-US"/>
        </w:rPr>
        <w:t>E</w:t>
      </w:r>
      <w:r w:rsidR="00921870" w:rsidRPr="00921870">
        <w:rPr>
          <w:sz w:val="20"/>
          <w:szCs w:val="20"/>
          <w:lang w:val="en-US"/>
        </w:rPr>
        <w:t>-</w:t>
      </w:r>
      <w:r w:rsidRPr="009037A4">
        <w:rPr>
          <w:sz w:val="20"/>
          <w:szCs w:val="20"/>
          <w:lang w:val="en-US"/>
        </w:rPr>
        <w:t>mail</w:t>
      </w:r>
      <w:r w:rsidRPr="00921870">
        <w:rPr>
          <w:sz w:val="20"/>
          <w:szCs w:val="20"/>
          <w:lang w:val="en-US"/>
        </w:rPr>
        <w:t>:</w:t>
      </w:r>
      <w:r w:rsidRPr="009037A4">
        <w:rPr>
          <w:sz w:val="20"/>
          <w:szCs w:val="20"/>
          <w:lang w:val="en-US"/>
        </w:rPr>
        <w:t> </w:t>
      </w:r>
      <w:r>
        <w:rPr>
          <w:sz w:val="20"/>
          <w:szCs w:val="20"/>
          <w:lang w:val="en-US"/>
        </w:rPr>
        <w:t>lena</w:t>
      </w:r>
      <w:r w:rsidRPr="00921870">
        <w:rPr>
          <w:sz w:val="20"/>
          <w:szCs w:val="20"/>
          <w:lang w:val="en-US"/>
        </w:rPr>
        <w:t>_</w:t>
      </w:r>
      <w:r>
        <w:rPr>
          <w:sz w:val="20"/>
          <w:szCs w:val="20"/>
          <w:lang w:val="en-US"/>
        </w:rPr>
        <w:t>dedyaeva</w:t>
      </w:r>
      <w:r w:rsidRPr="00921870">
        <w:rPr>
          <w:sz w:val="20"/>
          <w:szCs w:val="20"/>
          <w:lang w:val="en-US"/>
        </w:rPr>
        <w:t>@</w:t>
      </w:r>
      <w:r>
        <w:rPr>
          <w:sz w:val="20"/>
          <w:szCs w:val="20"/>
          <w:lang w:val="en-US"/>
        </w:rPr>
        <w:t>mail</w:t>
      </w:r>
      <w:r w:rsidRPr="00921870">
        <w:rPr>
          <w:sz w:val="20"/>
          <w:szCs w:val="20"/>
          <w:lang w:val="en-US"/>
        </w:rPr>
        <w:t>.</w:t>
      </w:r>
      <w:r>
        <w:rPr>
          <w:sz w:val="20"/>
          <w:szCs w:val="20"/>
          <w:lang w:val="en-US"/>
        </w:rPr>
        <w:t>ru</w:t>
      </w:r>
    </w:p>
    <w:p w:rsidR="008031EF" w:rsidRPr="00921870" w:rsidRDefault="008031EF" w:rsidP="00921870">
      <w:pPr>
        <w:spacing w:line="216" w:lineRule="auto"/>
        <w:ind w:firstLine="709"/>
        <w:jc w:val="both"/>
        <w:rPr>
          <w:sz w:val="16"/>
          <w:szCs w:val="16"/>
          <w:lang w:val="en-US"/>
        </w:rPr>
      </w:pPr>
    </w:p>
    <w:p w:rsidR="008031EF" w:rsidRPr="00921870" w:rsidRDefault="008031EF" w:rsidP="00921870">
      <w:pPr>
        <w:spacing w:line="216" w:lineRule="auto"/>
        <w:ind w:firstLine="709"/>
        <w:jc w:val="both"/>
        <w:rPr>
          <w:b/>
          <w:sz w:val="20"/>
          <w:szCs w:val="20"/>
          <w:lang w:val="en-US"/>
        </w:rPr>
      </w:pPr>
      <w:r w:rsidRPr="00921870">
        <w:rPr>
          <w:b/>
          <w:sz w:val="20"/>
          <w:szCs w:val="20"/>
          <w:lang w:val="en-US"/>
        </w:rPr>
        <w:t>IsakovaValeriyaVictorovna</w:t>
      </w:r>
    </w:p>
    <w:p w:rsidR="008031EF" w:rsidRPr="006A40B5" w:rsidRDefault="008031EF" w:rsidP="00921870">
      <w:pPr>
        <w:spacing w:line="216" w:lineRule="auto"/>
        <w:ind w:firstLine="709"/>
        <w:jc w:val="both"/>
        <w:rPr>
          <w:sz w:val="20"/>
          <w:szCs w:val="20"/>
          <w:lang w:val="en-US"/>
        </w:rPr>
      </w:pPr>
      <w:r w:rsidRPr="009037A4">
        <w:rPr>
          <w:sz w:val="20"/>
          <w:szCs w:val="20"/>
          <w:lang w:val="en-US"/>
        </w:rPr>
        <w:t>Don State Technical University</w:t>
      </w:r>
    </w:p>
    <w:p w:rsidR="00921870" w:rsidRPr="00921870" w:rsidRDefault="00921870" w:rsidP="00921870">
      <w:pPr>
        <w:spacing w:line="216" w:lineRule="auto"/>
        <w:ind w:firstLine="709"/>
        <w:jc w:val="both"/>
        <w:rPr>
          <w:sz w:val="20"/>
          <w:szCs w:val="20"/>
          <w:lang w:val="en-US"/>
        </w:rPr>
      </w:pPr>
      <w:r w:rsidRPr="009037A4">
        <w:rPr>
          <w:sz w:val="20"/>
          <w:szCs w:val="20"/>
          <w:lang w:val="en-US"/>
        </w:rPr>
        <w:t>Address:</w:t>
      </w:r>
      <w:r>
        <w:rPr>
          <w:sz w:val="20"/>
          <w:szCs w:val="20"/>
          <w:lang w:val="en-US"/>
        </w:rPr>
        <w:t xml:space="preserve"> </w:t>
      </w:r>
      <w:r w:rsidRPr="00921870">
        <w:rPr>
          <w:sz w:val="20"/>
          <w:szCs w:val="20"/>
          <w:lang w:val="en-US"/>
        </w:rPr>
        <w:t xml:space="preserve">344002, </w:t>
      </w:r>
      <w:r w:rsidRPr="00921870">
        <w:rPr>
          <w:color w:val="212121"/>
          <w:sz w:val="20"/>
          <w:szCs w:val="20"/>
          <w:shd w:val="clear" w:color="auto" w:fill="FFFFFF"/>
          <w:lang w:val="en-US"/>
        </w:rPr>
        <w:t>Russia,</w:t>
      </w:r>
      <w:r>
        <w:rPr>
          <w:color w:val="212121"/>
          <w:sz w:val="20"/>
          <w:szCs w:val="20"/>
          <w:shd w:val="clear" w:color="auto" w:fill="FFFFFF"/>
          <w:lang w:val="en-US"/>
        </w:rPr>
        <w:t xml:space="preserve"> </w:t>
      </w:r>
      <w:r w:rsidRPr="00921870">
        <w:rPr>
          <w:sz w:val="20"/>
          <w:szCs w:val="20"/>
          <w:lang w:val="en-US"/>
        </w:rPr>
        <w:t>Rost</w:t>
      </w:r>
      <w:r w:rsidRPr="009037A4">
        <w:rPr>
          <w:sz w:val="20"/>
          <w:szCs w:val="20"/>
          <w:lang w:val="en-US"/>
        </w:rPr>
        <w:t>ov-</w:t>
      </w:r>
      <w:r>
        <w:rPr>
          <w:sz w:val="20"/>
          <w:szCs w:val="20"/>
          <w:lang w:val="en-US"/>
        </w:rPr>
        <w:t xml:space="preserve">on-Don, </w:t>
      </w:r>
      <w:r w:rsidRPr="009037A4">
        <w:rPr>
          <w:sz w:val="20"/>
          <w:szCs w:val="20"/>
          <w:lang w:val="en-US"/>
        </w:rPr>
        <w:t>Socialisticheskaja</w:t>
      </w:r>
      <w:r w:rsidRPr="00921870">
        <w:rPr>
          <w:sz w:val="20"/>
          <w:szCs w:val="20"/>
          <w:lang w:val="en-US"/>
        </w:rPr>
        <w:t xml:space="preserve"> </w:t>
      </w:r>
      <w:r>
        <w:rPr>
          <w:sz w:val="20"/>
          <w:szCs w:val="20"/>
          <w:lang w:val="en-US"/>
        </w:rPr>
        <w:t>str. 162</w:t>
      </w:r>
    </w:p>
    <w:p w:rsidR="008031EF" w:rsidRPr="000C4DAD" w:rsidRDefault="008031EF" w:rsidP="00921870">
      <w:pPr>
        <w:spacing w:line="216" w:lineRule="auto"/>
        <w:ind w:firstLine="709"/>
        <w:jc w:val="both"/>
        <w:rPr>
          <w:sz w:val="20"/>
          <w:szCs w:val="20"/>
          <w:lang w:val="en-US"/>
        </w:rPr>
      </w:pPr>
      <w:r>
        <w:rPr>
          <w:sz w:val="20"/>
          <w:szCs w:val="20"/>
          <w:lang w:val="en-US"/>
        </w:rPr>
        <w:t>M</w:t>
      </w:r>
      <w:r w:rsidRPr="008031EF">
        <w:rPr>
          <w:sz w:val="20"/>
          <w:szCs w:val="20"/>
          <w:lang w:val="en-US"/>
        </w:rPr>
        <w:t>aster</w:t>
      </w:r>
    </w:p>
    <w:p w:rsidR="00091DDB" w:rsidRPr="00057900" w:rsidRDefault="008031EF" w:rsidP="00921870">
      <w:pPr>
        <w:spacing w:line="216" w:lineRule="auto"/>
        <w:ind w:firstLine="709"/>
        <w:jc w:val="both"/>
        <w:rPr>
          <w:i/>
          <w:sz w:val="20"/>
          <w:szCs w:val="20"/>
          <w:lang w:val="en-US"/>
        </w:rPr>
      </w:pPr>
      <w:r w:rsidRPr="009037A4">
        <w:rPr>
          <w:sz w:val="20"/>
          <w:szCs w:val="20"/>
          <w:lang w:val="en-US"/>
        </w:rPr>
        <w:t>E</w:t>
      </w:r>
      <w:r w:rsidR="00487089" w:rsidRPr="00B36B8C">
        <w:rPr>
          <w:sz w:val="20"/>
          <w:szCs w:val="20"/>
          <w:lang w:val="en-US"/>
        </w:rPr>
        <w:t>-</w:t>
      </w:r>
      <w:r w:rsidRPr="009037A4">
        <w:rPr>
          <w:sz w:val="20"/>
          <w:szCs w:val="20"/>
          <w:lang w:val="en-US"/>
        </w:rPr>
        <w:t>mail: </w:t>
      </w:r>
      <w:r w:rsidRPr="000C4DAD">
        <w:rPr>
          <w:sz w:val="20"/>
          <w:szCs w:val="20"/>
          <w:lang w:val="en-US"/>
        </w:rPr>
        <w:t>atharfowl@mail.ru</w:t>
      </w:r>
    </w:p>
    <w:p w:rsidR="00091DDB" w:rsidRDefault="00091DDB" w:rsidP="00091DDB">
      <w:pPr>
        <w:ind w:firstLine="709"/>
        <w:jc w:val="both"/>
        <w:rPr>
          <w:lang w:val="en-US"/>
        </w:rPr>
      </w:pPr>
    </w:p>
    <w:p w:rsidR="00E86B8B" w:rsidRPr="009810E7" w:rsidRDefault="00E86B8B" w:rsidP="009810E7">
      <w:pPr>
        <w:shd w:val="clear" w:color="auto" w:fill="FFFFFF"/>
        <w:ind w:firstLine="709"/>
        <w:jc w:val="both"/>
        <w:rPr>
          <w:color w:val="000000"/>
        </w:rPr>
      </w:pPr>
      <w:r w:rsidRPr="008F0879">
        <w:rPr>
          <w:sz w:val="20"/>
          <w:szCs w:val="20"/>
        </w:rPr>
        <w:br w:type="page"/>
      </w:r>
      <w:r w:rsidRPr="009810E7">
        <w:rPr>
          <w:color w:val="000000"/>
        </w:rPr>
        <w:lastRenderedPageBreak/>
        <w:t>УДК 62</w:t>
      </w:r>
      <w:r w:rsidR="009810E7">
        <w:rPr>
          <w:color w:val="000000"/>
        </w:rPr>
        <w:t>-1</w:t>
      </w:r>
      <w:r w:rsidRPr="009810E7">
        <w:rPr>
          <w:color w:val="000000"/>
        </w:rPr>
        <w:t>92</w:t>
      </w:r>
      <w:r w:rsidR="009810E7">
        <w:rPr>
          <w:color w:val="000000"/>
        </w:rPr>
        <w:t>.</w:t>
      </w:r>
      <w:r w:rsidRPr="009810E7">
        <w:rPr>
          <w:color w:val="000000"/>
        </w:rPr>
        <w:t>656.1</w:t>
      </w:r>
    </w:p>
    <w:p w:rsidR="00E86B8B" w:rsidRDefault="00E86B8B" w:rsidP="00E86B8B">
      <w:pPr>
        <w:shd w:val="clear" w:color="auto" w:fill="FFFFFF"/>
        <w:ind w:firstLine="709"/>
        <w:rPr>
          <w:b/>
          <w:color w:val="000000"/>
        </w:rPr>
      </w:pPr>
    </w:p>
    <w:p w:rsidR="00E86B8B" w:rsidRPr="00AD2A00" w:rsidRDefault="00E86B8B" w:rsidP="009810E7">
      <w:pPr>
        <w:shd w:val="clear" w:color="auto" w:fill="FFFFFF"/>
        <w:rPr>
          <w:color w:val="000000"/>
        </w:rPr>
      </w:pPr>
      <w:r w:rsidRPr="00314A06">
        <w:rPr>
          <w:color w:val="000000"/>
        </w:rPr>
        <w:t>Р.С.</w:t>
      </w:r>
      <w:r w:rsidR="009810E7">
        <w:rPr>
          <w:color w:val="000000"/>
        </w:rPr>
        <w:t xml:space="preserve"> </w:t>
      </w:r>
      <w:r w:rsidRPr="00314A06">
        <w:rPr>
          <w:color w:val="000000"/>
        </w:rPr>
        <w:t>ЛИТВИНЕНКО</w:t>
      </w:r>
      <w:r>
        <w:rPr>
          <w:color w:val="000000"/>
        </w:rPr>
        <w:t>, А.Р.</w:t>
      </w:r>
      <w:r w:rsidR="009810E7">
        <w:rPr>
          <w:color w:val="000000"/>
        </w:rPr>
        <w:t xml:space="preserve"> </w:t>
      </w:r>
      <w:r>
        <w:rPr>
          <w:color w:val="000000"/>
        </w:rPr>
        <w:t>ЛИТВИНЕНКО</w:t>
      </w:r>
    </w:p>
    <w:p w:rsidR="00E86B8B" w:rsidRPr="00AD2A00" w:rsidRDefault="00E86B8B" w:rsidP="00E86B8B">
      <w:pPr>
        <w:shd w:val="clear" w:color="auto" w:fill="FFFFFF"/>
        <w:ind w:firstLine="709"/>
        <w:rPr>
          <w:b/>
          <w:color w:val="000000"/>
        </w:rPr>
      </w:pPr>
    </w:p>
    <w:p w:rsidR="00E86B8B" w:rsidRPr="00381413" w:rsidRDefault="00E86B8B" w:rsidP="009810E7">
      <w:pPr>
        <w:shd w:val="clear" w:color="auto" w:fill="FFFFFF"/>
        <w:rPr>
          <w:b/>
          <w:color w:val="000000"/>
          <w:sz w:val="28"/>
          <w:szCs w:val="28"/>
        </w:rPr>
      </w:pPr>
      <w:r w:rsidRPr="00381413">
        <w:rPr>
          <w:b/>
          <w:color w:val="000000"/>
          <w:sz w:val="28"/>
          <w:szCs w:val="28"/>
        </w:rPr>
        <w:t xml:space="preserve">ПРОПУСКНАЯ СПОСОБНОСТЬ ГОРОДСКОЙ </w:t>
      </w:r>
      <w:r w:rsidR="009810E7">
        <w:rPr>
          <w:b/>
          <w:color w:val="000000"/>
          <w:sz w:val="28"/>
          <w:szCs w:val="28"/>
        </w:rPr>
        <w:t xml:space="preserve">                                      Э</w:t>
      </w:r>
      <w:r w:rsidRPr="00381413">
        <w:rPr>
          <w:b/>
          <w:color w:val="000000"/>
          <w:sz w:val="28"/>
          <w:szCs w:val="28"/>
        </w:rPr>
        <w:t xml:space="preserve">ЛЕКТРОТРАНСПОРТНОЙ СИСТЕМЫ С УЧЕТОМ </w:t>
      </w:r>
      <w:r w:rsidR="009810E7">
        <w:rPr>
          <w:b/>
          <w:color w:val="000000"/>
          <w:sz w:val="28"/>
          <w:szCs w:val="28"/>
        </w:rPr>
        <w:t xml:space="preserve">                                </w:t>
      </w:r>
      <w:r w:rsidRPr="00381413">
        <w:rPr>
          <w:b/>
          <w:color w:val="000000"/>
          <w:sz w:val="28"/>
          <w:szCs w:val="28"/>
        </w:rPr>
        <w:t>НАДЕЖНОСТИ ЕЕ ЭЛЕМЕНТОВ</w:t>
      </w:r>
    </w:p>
    <w:p w:rsidR="00E86B8B" w:rsidRDefault="00E86B8B" w:rsidP="00E86B8B">
      <w:pPr>
        <w:shd w:val="clear" w:color="auto" w:fill="FFFFFF"/>
        <w:ind w:firstLine="709"/>
        <w:rPr>
          <w:color w:val="000000"/>
        </w:rPr>
      </w:pPr>
    </w:p>
    <w:p w:rsidR="00E86B8B" w:rsidRPr="00ED34AB" w:rsidRDefault="00E86B8B" w:rsidP="009810E7">
      <w:pPr>
        <w:shd w:val="clear" w:color="auto" w:fill="FFFFFF"/>
        <w:ind w:left="709" w:right="849" w:firstLine="567"/>
        <w:jc w:val="both"/>
        <w:rPr>
          <w:i/>
          <w:color w:val="000000"/>
          <w:sz w:val="20"/>
          <w:szCs w:val="20"/>
        </w:rPr>
      </w:pPr>
      <w:r w:rsidRPr="00ED34AB">
        <w:rPr>
          <w:i/>
          <w:color w:val="000000"/>
          <w:sz w:val="20"/>
          <w:szCs w:val="20"/>
        </w:rPr>
        <w:t xml:space="preserve">Рассмотрен подход к оценке </w:t>
      </w:r>
      <w:r>
        <w:rPr>
          <w:i/>
          <w:color w:val="000000"/>
          <w:sz w:val="20"/>
          <w:szCs w:val="20"/>
        </w:rPr>
        <w:t>пропускной способности городской электротранспор</w:t>
      </w:r>
      <w:r>
        <w:rPr>
          <w:i/>
          <w:color w:val="000000"/>
          <w:sz w:val="20"/>
          <w:szCs w:val="20"/>
        </w:rPr>
        <w:t>т</w:t>
      </w:r>
      <w:r>
        <w:rPr>
          <w:i/>
          <w:color w:val="000000"/>
          <w:sz w:val="20"/>
          <w:szCs w:val="20"/>
        </w:rPr>
        <w:t>ной системы с учетом надежности элементов инфраструктуры: тяговых подстанций, контактной сети; рельсовой линии и подрельсового основания (в случае рельсового тран</w:t>
      </w:r>
      <w:r>
        <w:rPr>
          <w:i/>
          <w:color w:val="000000"/>
          <w:sz w:val="20"/>
          <w:szCs w:val="20"/>
        </w:rPr>
        <w:t>с</w:t>
      </w:r>
      <w:r>
        <w:rPr>
          <w:i/>
          <w:color w:val="000000"/>
          <w:sz w:val="20"/>
          <w:szCs w:val="20"/>
        </w:rPr>
        <w:t>порта). В качестве коэффициента надежности, позволяющего учитывать влияние отказов этих элементов на пропускную способность, предложено использовать коэффициент оп</w:t>
      </w:r>
      <w:r>
        <w:rPr>
          <w:i/>
          <w:color w:val="000000"/>
          <w:sz w:val="20"/>
          <w:szCs w:val="20"/>
        </w:rPr>
        <w:t>е</w:t>
      </w:r>
      <w:r>
        <w:rPr>
          <w:i/>
          <w:color w:val="000000"/>
          <w:sz w:val="20"/>
          <w:szCs w:val="20"/>
        </w:rPr>
        <w:t>ративной готовности.</w:t>
      </w:r>
    </w:p>
    <w:p w:rsidR="00E86B8B" w:rsidRDefault="00E86B8B" w:rsidP="009810E7">
      <w:pPr>
        <w:shd w:val="clear" w:color="auto" w:fill="FFFFFF"/>
        <w:ind w:left="709" w:right="849" w:firstLine="567"/>
        <w:jc w:val="both"/>
        <w:rPr>
          <w:i/>
          <w:color w:val="000000"/>
          <w:sz w:val="20"/>
          <w:szCs w:val="20"/>
        </w:rPr>
      </w:pPr>
      <w:r w:rsidRPr="009810E7">
        <w:rPr>
          <w:b/>
          <w:i/>
          <w:color w:val="000000"/>
          <w:sz w:val="20"/>
          <w:szCs w:val="20"/>
        </w:rPr>
        <w:t>Ключевые слова:</w:t>
      </w:r>
      <w:r>
        <w:rPr>
          <w:i/>
          <w:color w:val="000000"/>
          <w:sz w:val="20"/>
          <w:szCs w:val="20"/>
        </w:rPr>
        <w:t xml:space="preserve"> электрический транспорт, надежность, пропускная способность, коэффициент оперативной готовности</w:t>
      </w:r>
      <w:r w:rsidR="009810E7">
        <w:rPr>
          <w:i/>
          <w:color w:val="000000"/>
          <w:sz w:val="20"/>
          <w:szCs w:val="20"/>
        </w:rPr>
        <w:t>.</w:t>
      </w:r>
    </w:p>
    <w:p w:rsidR="009810E7" w:rsidRDefault="009810E7" w:rsidP="009810E7">
      <w:pPr>
        <w:shd w:val="clear" w:color="auto" w:fill="FFFFFF"/>
        <w:ind w:left="709" w:right="849" w:firstLine="567"/>
        <w:jc w:val="both"/>
        <w:rPr>
          <w:i/>
          <w:color w:val="000000"/>
          <w:sz w:val="20"/>
          <w:szCs w:val="20"/>
        </w:rPr>
      </w:pPr>
    </w:p>
    <w:p w:rsidR="00E86B8B" w:rsidRDefault="00E86B8B" w:rsidP="004F2AAA">
      <w:pPr>
        <w:rPr>
          <w:b/>
        </w:rPr>
      </w:pPr>
      <w:r>
        <w:rPr>
          <w:b/>
        </w:rPr>
        <w:t>СПИСОК ЛИТЕРАТУРЫ</w:t>
      </w:r>
    </w:p>
    <w:p w:rsidR="0095281E" w:rsidRPr="00314A06" w:rsidRDefault="0095281E" w:rsidP="00E86B8B">
      <w:pPr>
        <w:ind w:firstLine="709"/>
        <w:rPr>
          <w:b/>
        </w:rPr>
      </w:pPr>
    </w:p>
    <w:p w:rsidR="00E86B8B" w:rsidRPr="00091DDB" w:rsidRDefault="00E86B8B" w:rsidP="00091DDB">
      <w:pPr>
        <w:ind w:firstLine="709"/>
        <w:jc w:val="both"/>
        <w:rPr>
          <w:sz w:val="20"/>
          <w:szCs w:val="20"/>
        </w:rPr>
      </w:pPr>
      <w:r w:rsidRPr="00091DDB">
        <w:rPr>
          <w:sz w:val="20"/>
          <w:szCs w:val="20"/>
        </w:rPr>
        <w:t>1. Коссой</w:t>
      </w:r>
      <w:r w:rsidR="0095281E">
        <w:rPr>
          <w:sz w:val="20"/>
          <w:szCs w:val="20"/>
        </w:rPr>
        <w:t>,</w:t>
      </w:r>
      <w:r w:rsidRPr="00091DDB">
        <w:rPr>
          <w:sz w:val="20"/>
          <w:szCs w:val="20"/>
        </w:rPr>
        <w:t xml:space="preserve"> Ю.М. Организация движения и пассажирских перевозок на городском электрическом тран</w:t>
      </w:r>
      <w:r w:rsidRPr="00091DDB">
        <w:rPr>
          <w:sz w:val="20"/>
          <w:szCs w:val="20"/>
        </w:rPr>
        <w:t>с</w:t>
      </w:r>
      <w:r w:rsidRPr="00091DDB">
        <w:rPr>
          <w:sz w:val="20"/>
          <w:szCs w:val="20"/>
        </w:rPr>
        <w:t>порте</w:t>
      </w:r>
      <w:r w:rsidR="0095281E">
        <w:rPr>
          <w:sz w:val="20"/>
          <w:szCs w:val="20"/>
        </w:rPr>
        <w:t xml:space="preserve"> </w:t>
      </w:r>
      <w:r w:rsidR="0095281E" w:rsidRPr="0095281E">
        <w:rPr>
          <w:sz w:val="20"/>
          <w:szCs w:val="20"/>
        </w:rPr>
        <w:t>[</w:t>
      </w:r>
      <w:r w:rsidR="0095281E">
        <w:rPr>
          <w:sz w:val="20"/>
          <w:szCs w:val="20"/>
        </w:rPr>
        <w:t>Текст</w:t>
      </w:r>
      <w:r w:rsidR="0095281E" w:rsidRPr="0095281E">
        <w:rPr>
          <w:sz w:val="20"/>
          <w:szCs w:val="20"/>
        </w:rPr>
        <w:t>]</w:t>
      </w:r>
      <w:r w:rsidRPr="00091DDB">
        <w:rPr>
          <w:sz w:val="20"/>
          <w:szCs w:val="20"/>
        </w:rPr>
        <w:t>: учебник для студ.</w:t>
      </w:r>
      <w:r w:rsidR="00057900">
        <w:rPr>
          <w:sz w:val="20"/>
          <w:szCs w:val="20"/>
        </w:rPr>
        <w:t xml:space="preserve"> </w:t>
      </w:r>
      <w:r w:rsidRPr="00091DDB">
        <w:rPr>
          <w:sz w:val="20"/>
          <w:szCs w:val="20"/>
        </w:rPr>
        <w:t>высш.</w:t>
      </w:r>
      <w:r w:rsidR="00057900">
        <w:rPr>
          <w:sz w:val="20"/>
          <w:szCs w:val="20"/>
        </w:rPr>
        <w:t xml:space="preserve"> </w:t>
      </w:r>
      <w:r w:rsidRPr="00091DDB">
        <w:rPr>
          <w:sz w:val="20"/>
          <w:szCs w:val="20"/>
        </w:rPr>
        <w:t>учеб.</w:t>
      </w:r>
      <w:r w:rsidR="00057900">
        <w:rPr>
          <w:sz w:val="20"/>
          <w:szCs w:val="20"/>
        </w:rPr>
        <w:t xml:space="preserve"> </w:t>
      </w:r>
      <w:r w:rsidRPr="00091DDB">
        <w:rPr>
          <w:sz w:val="20"/>
          <w:szCs w:val="20"/>
        </w:rPr>
        <w:t>заведений / Ю.М.</w:t>
      </w:r>
      <w:r w:rsidR="00057900">
        <w:rPr>
          <w:sz w:val="20"/>
          <w:szCs w:val="20"/>
        </w:rPr>
        <w:t xml:space="preserve"> </w:t>
      </w:r>
      <w:r w:rsidRPr="00091DDB">
        <w:rPr>
          <w:sz w:val="20"/>
          <w:szCs w:val="20"/>
        </w:rPr>
        <w:t>Коссой, В.А. Поначугин, В.Н.</w:t>
      </w:r>
      <w:r w:rsidR="0095281E">
        <w:rPr>
          <w:sz w:val="20"/>
          <w:szCs w:val="20"/>
        </w:rPr>
        <w:t xml:space="preserve"> </w:t>
      </w:r>
      <w:r w:rsidRPr="00091DDB">
        <w:rPr>
          <w:sz w:val="20"/>
          <w:szCs w:val="20"/>
        </w:rPr>
        <w:t>Ширин</w:t>
      </w:r>
      <w:r w:rsidR="0095281E">
        <w:rPr>
          <w:sz w:val="20"/>
          <w:szCs w:val="20"/>
        </w:rPr>
        <w:t>.</w:t>
      </w:r>
      <w:r w:rsidRPr="00091DDB">
        <w:rPr>
          <w:sz w:val="20"/>
          <w:szCs w:val="20"/>
        </w:rPr>
        <w:t xml:space="preserve"> </w:t>
      </w:r>
      <w:r w:rsidR="0095281E">
        <w:rPr>
          <w:sz w:val="20"/>
          <w:szCs w:val="20"/>
        </w:rPr>
        <w:t>-</w:t>
      </w:r>
      <w:r w:rsidRPr="00091DDB">
        <w:rPr>
          <w:sz w:val="20"/>
          <w:szCs w:val="20"/>
        </w:rPr>
        <w:t xml:space="preserve"> М.:</w:t>
      </w:r>
      <w:r w:rsidR="0095281E">
        <w:rPr>
          <w:sz w:val="20"/>
          <w:szCs w:val="20"/>
        </w:rPr>
        <w:t xml:space="preserve"> </w:t>
      </w:r>
      <w:r w:rsidRPr="00091DDB">
        <w:rPr>
          <w:sz w:val="20"/>
          <w:szCs w:val="20"/>
        </w:rPr>
        <w:t xml:space="preserve">Академия, 2002. </w:t>
      </w:r>
      <w:r w:rsidR="0095281E">
        <w:rPr>
          <w:sz w:val="20"/>
          <w:szCs w:val="20"/>
        </w:rPr>
        <w:t>-</w:t>
      </w:r>
      <w:r w:rsidRPr="00091DDB">
        <w:rPr>
          <w:sz w:val="20"/>
          <w:szCs w:val="20"/>
        </w:rPr>
        <w:t xml:space="preserve"> 272 с.</w:t>
      </w:r>
    </w:p>
    <w:p w:rsidR="00E86B8B" w:rsidRPr="00091DDB" w:rsidRDefault="00E86B8B" w:rsidP="00091DDB">
      <w:pPr>
        <w:ind w:firstLine="709"/>
        <w:jc w:val="both"/>
        <w:rPr>
          <w:sz w:val="20"/>
          <w:szCs w:val="20"/>
        </w:rPr>
      </w:pPr>
      <w:r w:rsidRPr="00091DDB">
        <w:rPr>
          <w:sz w:val="20"/>
          <w:szCs w:val="20"/>
        </w:rPr>
        <w:t xml:space="preserve"> 2. Ефремов</w:t>
      </w:r>
      <w:r w:rsidR="0095281E">
        <w:rPr>
          <w:sz w:val="20"/>
          <w:szCs w:val="20"/>
        </w:rPr>
        <w:t>,</w:t>
      </w:r>
      <w:r w:rsidRPr="00091DDB">
        <w:rPr>
          <w:sz w:val="20"/>
          <w:szCs w:val="20"/>
        </w:rPr>
        <w:t xml:space="preserve"> И.С. Теория городских пассажирских перевозок</w:t>
      </w:r>
      <w:r w:rsidR="0095281E">
        <w:rPr>
          <w:sz w:val="20"/>
          <w:szCs w:val="20"/>
        </w:rPr>
        <w:t xml:space="preserve"> </w:t>
      </w:r>
      <w:r w:rsidR="0095281E" w:rsidRPr="0095281E">
        <w:rPr>
          <w:sz w:val="20"/>
          <w:szCs w:val="20"/>
        </w:rPr>
        <w:t>[</w:t>
      </w:r>
      <w:r w:rsidR="0095281E">
        <w:rPr>
          <w:sz w:val="20"/>
          <w:szCs w:val="20"/>
        </w:rPr>
        <w:t>Текст</w:t>
      </w:r>
      <w:r w:rsidR="0095281E" w:rsidRPr="0095281E">
        <w:rPr>
          <w:sz w:val="20"/>
          <w:szCs w:val="20"/>
        </w:rPr>
        <w:t>]</w:t>
      </w:r>
      <w:r w:rsidRPr="00091DDB">
        <w:rPr>
          <w:sz w:val="20"/>
          <w:szCs w:val="20"/>
        </w:rPr>
        <w:t>: уч</w:t>
      </w:r>
      <w:r w:rsidR="0095281E">
        <w:rPr>
          <w:sz w:val="20"/>
          <w:szCs w:val="20"/>
        </w:rPr>
        <w:t xml:space="preserve">ебное </w:t>
      </w:r>
      <w:r w:rsidRPr="00091DDB">
        <w:rPr>
          <w:sz w:val="20"/>
          <w:szCs w:val="20"/>
        </w:rPr>
        <w:t>пособие для ВУЗов / И.С.</w:t>
      </w:r>
      <w:r w:rsidR="0095281E">
        <w:rPr>
          <w:sz w:val="20"/>
          <w:szCs w:val="20"/>
        </w:rPr>
        <w:t xml:space="preserve"> </w:t>
      </w:r>
      <w:r w:rsidRPr="00091DDB">
        <w:rPr>
          <w:sz w:val="20"/>
          <w:szCs w:val="20"/>
        </w:rPr>
        <w:t>Ефремов, В.М.</w:t>
      </w:r>
      <w:r w:rsidR="0095281E">
        <w:rPr>
          <w:sz w:val="20"/>
          <w:szCs w:val="20"/>
        </w:rPr>
        <w:t xml:space="preserve"> </w:t>
      </w:r>
      <w:r w:rsidRPr="00091DDB">
        <w:rPr>
          <w:sz w:val="20"/>
          <w:szCs w:val="20"/>
        </w:rPr>
        <w:t>Кобозев, В.А.</w:t>
      </w:r>
      <w:r w:rsidR="0095281E">
        <w:rPr>
          <w:sz w:val="20"/>
          <w:szCs w:val="20"/>
        </w:rPr>
        <w:t xml:space="preserve"> </w:t>
      </w:r>
      <w:r w:rsidRPr="00091DDB">
        <w:rPr>
          <w:sz w:val="20"/>
          <w:szCs w:val="20"/>
        </w:rPr>
        <w:t>Юдин</w:t>
      </w:r>
      <w:r w:rsidR="0095281E">
        <w:rPr>
          <w:sz w:val="20"/>
          <w:szCs w:val="20"/>
        </w:rPr>
        <w:t>.</w:t>
      </w:r>
      <w:r w:rsidRPr="00091DDB">
        <w:rPr>
          <w:sz w:val="20"/>
          <w:szCs w:val="20"/>
        </w:rPr>
        <w:t xml:space="preserve"> </w:t>
      </w:r>
      <w:r w:rsidR="0095281E">
        <w:rPr>
          <w:sz w:val="20"/>
          <w:szCs w:val="20"/>
        </w:rPr>
        <w:t>-</w:t>
      </w:r>
      <w:r w:rsidRPr="00091DDB">
        <w:rPr>
          <w:sz w:val="20"/>
          <w:szCs w:val="20"/>
        </w:rPr>
        <w:t xml:space="preserve"> М.:</w:t>
      </w:r>
      <w:r w:rsidR="0095281E">
        <w:rPr>
          <w:sz w:val="20"/>
          <w:szCs w:val="20"/>
        </w:rPr>
        <w:t xml:space="preserve"> </w:t>
      </w:r>
      <w:r w:rsidRPr="00091DDB">
        <w:rPr>
          <w:sz w:val="20"/>
          <w:szCs w:val="20"/>
        </w:rPr>
        <w:t>Высш</w:t>
      </w:r>
      <w:r w:rsidR="0095281E">
        <w:rPr>
          <w:sz w:val="20"/>
          <w:szCs w:val="20"/>
        </w:rPr>
        <w:t xml:space="preserve">ая </w:t>
      </w:r>
      <w:r w:rsidRPr="00091DDB">
        <w:rPr>
          <w:sz w:val="20"/>
          <w:szCs w:val="20"/>
        </w:rPr>
        <w:t xml:space="preserve">школа, 1980. </w:t>
      </w:r>
      <w:r w:rsidR="002B3A5A">
        <w:rPr>
          <w:sz w:val="20"/>
          <w:szCs w:val="20"/>
        </w:rPr>
        <w:t>-</w:t>
      </w:r>
      <w:r w:rsidRPr="00091DDB">
        <w:rPr>
          <w:sz w:val="20"/>
          <w:szCs w:val="20"/>
        </w:rPr>
        <w:t xml:space="preserve"> 535 с.</w:t>
      </w:r>
    </w:p>
    <w:p w:rsidR="00E86B8B" w:rsidRPr="00091DDB" w:rsidRDefault="00E86B8B" w:rsidP="00091DDB">
      <w:pPr>
        <w:ind w:firstLine="709"/>
        <w:jc w:val="both"/>
        <w:rPr>
          <w:sz w:val="20"/>
          <w:szCs w:val="20"/>
          <w:lang w:val="en-US"/>
        </w:rPr>
      </w:pPr>
      <w:r w:rsidRPr="00091DDB">
        <w:rPr>
          <w:sz w:val="20"/>
          <w:szCs w:val="20"/>
          <w:lang w:val="en-US"/>
        </w:rPr>
        <w:t>3. Krueger</w:t>
      </w:r>
      <w:r w:rsidR="0095281E" w:rsidRPr="0095281E">
        <w:rPr>
          <w:sz w:val="20"/>
          <w:szCs w:val="20"/>
          <w:lang w:val="en-US"/>
        </w:rPr>
        <w:t>,</w:t>
      </w:r>
      <w:r w:rsidRPr="00091DDB">
        <w:rPr>
          <w:sz w:val="20"/>
          <w:szCs w:val="20"/>
          <w:lang w:val="en-US"/>
        </w:rPr>
        <w:t xml:space="preserve"> H. Parametric Modeling in Rail Capacity Planning</w:t>
      </w:r>
      <w:r w:rsidR="0095281E" w:rsidRPr="0095281E">
        <w:rPr>
          <w:sz w:val="20"/>
          <w:szCs w:val="20"/>
          <w:lang w:val="en-US"/>
        </w:rPr>
        <w:t xml:space="preserve"> </w:t>
      </w:r>
      <w:r w:rsidR="0095281E">
        <w:rPr>
          <w:sz w:val="20"/>
          <w:szCs w:val="20"/>
          <w:lang w:val="en-US"/>
        </w:rPr>
        <w:t>[Text]</w:t>
      </w:r>
      <w:r w:rsidR="0095281E" w:rsidRPr="0095281E">
        <w:rPr>
          <w:sz w:val="20"/>
          <w:szCs w:val="20"/>
          <w:lang w:val="en-US"/>
        </w:rPr>
        <w:t xml:space="preserve"> / </w:t>
      </w:r>
      <w:r w:rsidR="0095281E" w:rsidRPr="00091DDB">
        <w:rPr>
          <w:sz w:val="20"/>
          <w:szCs w:val="20"/>
          <w:lang w:val="en-US"/>
        </w:rPr>
        <w:t xml:space="preserve">H. Krueger </w:t>
      </w:r>
      <w:r w:rsidRPr="00091DDB">
        <w:rPr>
          <w:sz w:val="20"/>
          <w:szCs w:val="20"/>
          <w:lang w:val="en-US"/>
        </w:rPr>
        <w:t>//</w:t>
      </w:r>
      <w:r w:rsidR="0095281E" w:rsidRPr="0095281E">
        <w:rPr>
          <w:sz w:val="20"/>
          <w:szCs w:val="20"/>
          <w:lang w:val="en-US"/>
        </w:rPr>
        <w:t xml:space="preserve"> </w:t>
      </w:r>
      <w:r w:rsidRPr="00091DDB">
        <w:rPr>
          <w:sz w:val="20"/>
          <w:szCs w:val="20"/>
          <w:lang w:val="en-US"/>
        </w:rPr>
        <w:t>Proc. of 1999 Winter S</w:t>
      </w:r>
      <w:r w:rsidRPr="00091DDB">
        <w:rPr>
          <w:sz w:val="20"/>
          <w:szCs w:val="20"/>
          <w:lang w:val="en-US"/>
        </w:rPr>
        <w:t>i</w:t>
      </w:r>
      <w:r w:rsidRPr="00091DDB">
        <w:rPr>
          <w:sz w:val="20"/>
          <w:szCs w:val="20"/>
          <w:lang w:val="en-US"/>
        </w:rPr>
        <w:t>mulation Conf., Pisca</w:t>
      </w:r>
      <w:r w:rsidR="0095281E">
        <w:rPr>
          <w:sz w:val="20"/>
          <w:szCs w:val="20"/>
          <w:lang w:val="en-US"/>
        </w:rPr>
        <w:t>taway</w:t>
      </w:r>
      <w:r w:rsidR="0095281E" w:rsidRPr="0095281E">
        <w:rPr>
          <w:sz w:val="20"/>
          <w:szCs w:val="20"/>
          <w:lang w:val="en-US"/>
        </w:rPr>
        <w:t>. -</w:t>
      </w:r>
      <w:r w:rsidRPr="00091DDB">
        <w:rPr>
          <w:sz w:val="20"/>
          <w:szCs w:val="20"/>
          <w:lang w:val="en-US"/>
        </w:rPr>
        <w:t xml:space="preserve"> 1999.</w:t>
      </w:r>
      <w:r w:rsidR="0095281E" w:rsidRPr="0095281E">
        <w:rPr>
          <w:sz w:val="20"/>
          <w:szCs w:val="20"/>
          <w:lang w:val="en-US"/>
        </w:rPr>
        <w:t xml:space="preserve"> -</w:t>
      </w:r>
      <w:r w:rsidRPr="00091DDB">
        <w:rPr>
          <w:sz w:val="20"/>
          <w:szCs w:val="20"/>
          <w:lang w:val="en-US"/>
        </w:rPr>
        <w:t xml:space="preserve"> P. 1194</w:t>
      </w:r>
      <w:r w:rsidR="0095281E" w:rsidRPr="00FF5B39">
        <w:rPr>
          <w:sz w:val="20"/>
          <w:szCs w:val="20"/>
          <w:lang w:val="en-US"/>
        </w:rPr>
        <w:t>-</w:t>
      </w:r>
      <w:r w:rsidRPr="00091DDB">
        <w:rPr>
          <w:sz w:val="20"/>
          <w:szCs w:val="20"/>
          <w:lang w:val="en-US"/>
        </w:rPr>
        <w:t>2000.</w:t>
      </w:r>
    </w:p>
    <w:p w:rsidR="00E86B8B" w:rsidRPr="00091DDB" w:rsidRDefault="00E86B8B" w:rsidP="00091DDB">
      <w:pPr>
        <w:ind w:firstLine="709"/>
        <w:jc w:val="both"/>
        <w:rPr>
          <w:sz w:val="20"/>
          <w:szCs w:val="20"/>
          <w:lang w:val="en-US"/>
        </w:rPr>
      </w:pPr>
      <w:r w:rsidRPr="00091DDB">
        <w:rPr>
          <w:sz w:val="20"/>
          <w:szCs w:val="20"/>
          <w:lang w:val="en-US"/>
        </w:rPr>
        <w:t>4. Kaas</w:t>
      </w:r>
      <w:r w:rsidR="00FF5B39" w:rsidRPr="00FF5B39">
        <w:rPr>
          <w:sz w:val="20"/>
          <w:szCs w:val="20"/>
          <w:lang w:val="en-US"/>
        </w:rPr>
        <w:t>,</w:t>
      </w:r>
      <w:r w:rsidRPr="00091DDB">
        <w:rPr>
          <w:sz w:val="20"/>
          <w:szCs w:val="20"/>
          <w:lang w:val="en-US"/>
        </w:rPr>
        <w:t xml:space="preserve"> A.H. Methods to Calculate Capacity of Railways (Metoder Til Beregning af Jernbanekapacitet)</w:t>
      </w:r>
      <w:r w:rsidR="00FF5B39" w:rsidRPr="00FF5B39">
        <w:rPr>
          <w:sz w:val="20"/>
          <w:szCs w:val="20"/>
          <w:lang w:val="en-US"/>
        </w:rPr>
        <w:t xml:space="preserve"> </w:t>
      </w:r>
      <w:r w:rsidR="00FF5B39">
        <w:rPr>
          <w:sz w:val="20"/>
          <w:szCs w:val="20"/>
          <w:lang w:val="en-US"/>
        </w:rPr>
        <w:t>[Text]</w:t>
      </w:r>
      <w:r w:rsidRPr="00091DDB">
        <w:rPr>
          <w:sz w:val="20"/>
          <w:szCs w:val="20"/>
          <w:lang w:val="en-US"/>
        </w:rPr>
        <w:t xml:space="preserve">: PhD-thesis / </w:t>
      </w:r>
      <w:r w:rsidR="00FF5B39" w:rsidRPr="00091DDB">
        <w:rPr>
          <w:sz w:val="20"/>
          <w:szCs w:val="20"/>
          <w:lang w:val="en-US"/>
        </w:rPr>
        <w:t>A.H. Kaas</w:t>
      </w:r>
      <w:r w:rsidR="00FF5B39" w:rsidRPr="00FF5B39">
        <w:rPr>
          <w:sz w:val="20"/>
          <w:szCs w:val="20"/>
          <w:lang w:val="en-US"/>
        </w:rPr>
        <w:t xml:space="preserve"> //</w:t>
      </w:r>
      <w:r w:rsidR="00FF5B39" w:rsidRPr="00091DDB">
        <w:rPr>
          <w:sz w:val="20"/>
          <w:szCs w:val="20"/>
          <w:lang w:val="en-US"/>
        </w:rPr>
        <w:t xml:space="preserve"> </w:t>
      </w:r>
      <w:r w:rsidRPr="00091DDB">
        <w:rPr>
          <w:sz w:val="20"/>
          <w:szCs w:val="20"/>
          <w:lang w:val="en-US"/>
        </w:rPr>
        <w:t xml:space="preserve">Technical University of Denmark, 1998. </w:t>
      </w:r>
      <w:r w:rsidR="00FF5B39" w:rsidRPr="00FF5B39">
        <w:rPr>
          <w:sz w:val="20"/>
          <w:szCs w:val="20"/>
          <w:lang w:val="en-US"/>
        </w:rPr>
        <w:t>-</w:t>
      </w:r>
      <w:r w:rsidRPr="00091DDB">
        <w:rPr>
          <w:sz w:val="20"/>
          <w:szCs w:val="20"/>
          <w:lang w:val="en-US"/>
        </w:rPr>
        <w:t xml:space="preserve"> 182 p.</w:t>
      </w:r>
    </w:p>
    <w:p w:rsidR="00E86B8B" w:rsidRPr="00091DDB" w:rsidRDefault="00E86B8B" w:rsidP="00091DDB">
      <w:pPr>
        <w:ind w:firstLine="709"/>
        <w:jc w:val="both"/>
        <w:rPr>
          <w:sz w:val="20"/>
          <w:szCs w:val="20"/>
        </w:rPr>
      </w:pPr>
      <w:r w:rsidRPr="00091DDB">
        <w:rPr>
          <w:sz w:val="20"/>
          <w:szCs w:val="20"/>
        </w:rPr>
        <w:t>5. Абрамов</w:t>
      </w:r>
      <w:r w:rsidR="00FF5B39">
        <w:rPr>
          <w:sz w:val="20"/>
          <w:szCs w:val="20"/>
        </w:rPr>
        <w:t>,</w:t>
      </w:r>
      <w:r w:rsidRPr="00091DDB">
        <w:rPr>
          <w:sz w:val="20"/>
          <w:szCs w:val="20"/>
        </w:rPr>
        <w:t xml:space="preserve"> А.А. Управление эксплуатационной работой</w:t>
      </w:r>
      <w:r w:rsidR="00FF5B39">
        <w:rPr>
          <w:sz w:val="20"/>
          <w:szCs w:val="20"/>
        </w:rPr>
        <w:t xml:space="preserve"> </w:t>
      </w:r>
      <w:r w:rsidR="00FF5B39" w:rsidRPr="00FF5B39">
        <w:rPr>
          <w:sz w:val="20"/>
          <w:szCs w:val="20"/>
        </w:rPr>
        <w:t>[</w:t>
      </w:r>
      <w:r w:rsidR="00FF5B39">
        <w:rPr>
          <w:sz w:val="20"/>
          <w:szCs w:val="20"/>
        </w:rPr>
        <w:t>Текст</w:t>
      </w:r>
      <w:r w:rsidR="00FF5B39" w:rsidRPr="00FF5B39">
        <w:rPr>
          <w:sz w:val="20"/>
          <w:szCs w:val="20"/>
        </w:rPr>
        <w:t>]</w:t>
      </w:r>
      <w:r w:rsidR="00FF5B39" w:rsidRPr="00091DDB">
        <w:rPr>
          <w:sz w:val="20"/>
          <w:szCs w:val="20"/>
        </w:rPr>
        <w:t>: уч</w:t>
      </w:r>
      <w:r w:rsidR="00FF5B39">
        <w:rPr>
          <w:sz w:val="20"/>
          <w:szCs w:val="20"/>
        </w:rPr>
        <w:t xml:space="preserve">ебное </w:t>
      </w:r>
      <w:r w:rsidR="00FF5B39" w:rsidRPr="00091DDB">
        <w:rPr>
          <w:sz w:val="20"/>
          <w:szCs w:val="20"/>
        </w:rPr>
        <w:t>пособие</w:t>
      </w:r>
      <w:r w:rsidR="00FF5B39">
        <w:rPr>
          <w:sz w:val="20"/>
          <w:szCs w:val="20"/>
        </w:rPr>
        <w:t xml:space="preserve"> / А.А. Абрамов. -</w:t>
      </w:r>
      <w:r w:rsidRPr="00091DDB">
        <w:rPr>
          <w:sz w:val="20"/>
          <w:szCs w:val="20"/>
        </w:rPr>
        <w:t xml:space="preserve"> Часть II. График движения поездов и пропускная способность.</w:t>
      </w:r>
      <w:r w:rsidR="00FF5B39">
        <w:rPr>
          <w:sz w:val="20"/>
          <w:szCs w:val="20"/>
        </w:rPr>
        <w:t xml:space="preserve"> -</w:t>
      </w:r>
      <w:r w:rsidRPr="00091DDB">
        <w:rPr>
          <w:sz w:val="20"/>
          <w:szCs w:val="20"/>
        </w:rPr>
        <w:t xml:space="preserve"> М.:РГОТУПС, 200</w:t>
      </w:r>
      <w:r w:rsidR="00FF5B39">
        <w:rPr>
          <w:sz w:val="20"/>
          <w:szCs w:val="20"/>
        </w:rPr>
        <w:t>2. -</w:t>
      </w:r>
      <w:r w:rsidRPr="00091DDB">
        <w:rPr>
          <w:sz w:val="20"/>
          <w:szCs w:val="20"/>
        </w:rPr>
        <w:t xml:space="preserve"> 171 с.</w:t>
      </w:r>
    </w:p>
    <w:p w:rsidR="00E86B8B" w:rsidRPr="00091DDB" w:rsidRDefault="00E86B8B" w:rsidP="00091DDB">
      <w:pPr>
        <w:pStyle w:val="afffffffb"/>
        <w:ind w:left="0" w:firstLine="709"/>
        <w:jc w:val="both"/>
        <w:rPr>
          <w:sz w:val="20"/>
          <w:szCs w:val="20"/>
        </w:rPr>
      </w:pPr>
      <w:r w:rsidRPr="00091DDB">
        <w:rPr>
          <w:sz w:val="20"/>
          <w:szCs w:val="20"/>
        </w:rPr>
        <w:t>6. Самойлов</w:t>
      </w:r>
      <w:r w:rsidR="00FF5B39">
        <w:rPr>
          <w:sz w:val="20"/>
          <w:szCs w:val="20"/>
        </w:rPr>
        <w:t>,</w:t>
      </w:r>
      <w:r w:rsidRPr="00091DDB">
        <w:rPr>
          <w:sz w:val="20"/>
          <w:szCs w:val="20"/>
        </w:rPr>
        <w:t xml:space="preserve"> Д.С. Городской транспорт</w:t>
      </w:r>
      <w:r w:rsidR="00FF5B39">
        <w:rPr>
          <w:sz w:val="20"/>
          <w:szCs w:val="20"/>
        </w:rPr>
        <w:t xml:space="preserve"> </w:t>
      </w:r>
      <w:r w:rsidR="00FF5B39" w:rsidRPr="00FF5B39">
        <w:rPr>
          <w:sz w:val="20"/>
          <w:szCs w:val="20"/>
        </w:rPr>
        <w:t>[</w:t>
      </w:r>
      <w:r w:rsidR="00FF5B39">
        <w:rPr>
          <w:sz w:val="20"/>
          <w:szCs w:val="20"/>
        </w:rPr>
        <w:t>Текст</w:t>
      </w:r>
      <w:r w:rsidR="00FF5B39" w:rsidRPr="00FF5B39">
        <w:rPr>
          <w:sz w:val="20"/>
          <w:szCs w:val="20"/>
        </w:rPr>
        <w:t>]</w:t>
      </w:r>
      <w:r w:rsidRPr="00091DDB">
        <w:rPr>
          <w:sz w:val="20"/>
          <w:szCs w:val="20"/>
        </w:rPr>
        <w:t>: учебник для ВУЗов / Д.С.</w:t>
      </w:r>
      <w:r w:rsidR="00FF5B39">
        <w:rPr>
          <w:sz w:val="20"/>
          <w:szCs w:val="20"/>
        </w:rPr>
        <w:t xml:space="preserve"> </w:t>
      </w:r>
      <w:r w:rsidRPr="00091DDB">
        <w:rPr>
          <w:sz w:val="20"/>
          <w:szCs w:val="20"/>
        </w:rPr>
        <w:t xml:space="preserve">Самойлов. </w:t>
      </w:r>
      <w:r w:rsidR="00FF5B39">
        <w:rPr>
          <w:sz w:val="20"/>
          <w:szCs w:val="20"/>
        </w:rPr>
        <w:t>-</w:t>
      </w:r>
      <w:r w:rsidRPr="00091DDB">
        <w:rPr>
          <w:sz w:val="20"/>
          <w:szCs w:val="20"/>
        </w:rPr>
        <w:t xml:space="preserve"> М.:Стройиздат, 1983. </w:t>
      </w:r>
      <w:r w:rsidR="00FF5B39">
        <w:rPr>
          <w:sz w:val="20"/>
          <w:szCs w:val="20"/>
        </w:rPr>
        <w:t>-</w:t>
      </w:r>
      <w:r w:rsidRPr="00091DDB">
        <w:rPr>
          <w:sz w:val="20"/>
          <w:szCs w:val="20"/>
        </w:rPr>
        <w:t xml:space="preserve"> 384 с. </w:t>
      </w:r>
    </w:p>
    <w:p w:rsidR="00E86B8B" w:rsidRPr="00091DDB" w:rsidRDefault="00E86B8B" w:rsidP="00091DDB">
      <w:pPr>
        <w:pStyle w:val="afffffffb"/>
        <w:ind w:left="0" w:firstLine="709"/>
        <w:jc w:val="both"/>
        <w:rPr>
          <w:sz w:val="20"/>
          <w:szCs w:val="20"/>
        </w:rPr>
      </w:pPr>
      <w:r w:rsidRPr="00091DDB">
        <w:rPr>
          <w:sz w:val="20"/>
          <w:szCs w:val="20"/>
        </w:rPr>
        <w:t>7. Фишельсон</w:t>
      </w:r>
      <w:r w:rsidR="00FF5B39">
        <w:rPr>
          <w:sz w:val="20"/>
          <w:szCs w:val="20"/>
        </w:rPr>
        <w:t>,</w:t>
      </w:r>
      <w:r w:rsidRPr="00091DDB">
        <w:rPr>
          <w:sz w:val="20"/>
          <w:szCs w:val="20"/>
        </w:rPr>
        <w:t xml:space="preserve"> М.С. Городские пути сообщения</w:t>
      </w:r>
      <w:r w:rsidR="00FF5B39">
        <w:rPr>
          <w:sz w:val="20"/>
          <w:szCs w:val="20"/>
        </w:rPr>
        <w:t xml:space="preserve"> </w:t>
      </w:r>
      <w:r w:rsidR="00FF5B39" w:rsidRPr="00FF5B39">
        <w:rPr>
          <w:sz w:val="20"/>
          <w:szCs w:val="20"/>
        </w:rPr>
        <w:t>[</w:t>
      </w:r>
      <w:r w:rsidR="00FF5B39">
        <w:rPr>
          <w:sz w:val="20"/>
          <w:szCs w:val="20"/>
        </w:rPr>
        <w:t>Текст</w:t>
      </w:r>
      <w:r w:rsidR="00FF5B39" w:rsidRPr="00FF5B39">
        <w:rPr>
          <w:sz w:val="20"/>
          <w:szCs w:val="20"/>
        </w:rPr>
        <w:t>]</w:t>
      </w:r>
      <w:r w:rsidRPr="00091DDB">
        <w:rPr>
          <w:sz w:val="20"/>
          <w:szCs w:val="20"/>
        </w:rPr>
        <w:t>: учеб</w:t>
      </w:r>
      <w:r w:rsidR="00FF5B39">
        <w:rPr>
          <w:sz w:val="20"/>
          <w:szCs w:val="20"/>
        </w:rPr>
        <w:t xml:space="preserve">ное </w:t>
      </w:r>
      <w:r w:rsidRPr="00091DDB">
        <w:rPr>
          <w:sz w:val="20"/>
          <w:szCs w:val="20"/>
        </w:rPr>
        <w:t>пособие для ВУЗов / М.С.</w:t>
      </w:r>
      <w:r w:rsidR="00FF5B39">
        <w:rPr>
          <w:sz w:val="20"/>
          <w:szCs w:val="20"/>
        </w:rPr>
        <w:t xml:space="preserve"> </w:t>
      </w:r>
      <w:r w:rsidRPr="00091DDB">
        <w:rPr>
          <w:sz w:val="20"/>
          <w:szCs w:val="20"/>
        </w:rPr>
        <w:t>Фишельсон</w:t>
      </w:r>
      <w:r w:rsidR="00FF5B39">
        <w:rPr>
          <w:sz w:val="20"/>
          <w:szCs w:val="20"/>
        </w:rPr>
        <w:t>. -</w:t>
      </w:r>
      <w:r w:rsidRPr="00091DDB">
        <w:rPr>
          <w:sz w:val="20"/>
          <w:szCs w:val="20"/>
        </w:rPr>
        <w:t xml:space="preserve"> М.: Высш</w:t>
      </w:r>
      <w:r w:rsidR="00FF5B39">
        <w:rPr>
          <w:sz w:val="20"/>
          <w:szCs w:val="20"/>
        </w:rPr>
        <w:t xml:space="preserve">ая </w:t>
      </w:r>
      <w:r w:rsidRPr="00091DDB">
        <w:rPr>
          <w:sz w:val="20"/>
          <w:szCs w:val="20"/>
        </w:rPr>
        <w:t xml:space="preserve">школа, 1980. </w:t>
      </w:r>
      <w:r w:rsidR="00FF5B39">
        <w:rPr>
          <w:sz w:val="20"/>
          <w:szCs w:val="20"/>
        </w:rPr>
        <w:t>-</w:t>
      </w:r>
      <w:r w:rsidRPr="00091DDB">
        <w:rPr>
          <w:sz w:val="20"/>
          <w:szCs w:val="20"/>
        </w:rPr>
        <w:t xml:space="preserve"> 296 с.</w:t>
      </w:r>
    </w:p>
    <w:p w:rsidR="00E86B8B" w:rsidRPr="00091DDB" w:rsidRDefault="00E86B8B" w:rsidP="00091DDB">
      <w:pPr>
        <w:pStyle w:val="afffffffb"/>
        <w:ind w:left="0" w:firstLine="709"/>
        <w:jc w:val="both"/>
        <w:rPr>
          <w:sz w:val="20"/>
          <w:szCs w:val="20"/>
        </w:rPr>
      </w:pPr>
      <w:r w:rsidRPr="00091DDB">
        <w:rPr>
          <w:sz w:val="20"/>
          <w:szCs w:val="20"/>
        </w:rPr>
        <w:t>8. Томилин</w:t>
      </w:r>
      <w:r w:rsidR="00FF5B39">
        <w:rPr>
          <w:sz w:val="20"/>
          <w:szCs w:val="20"/>
        </w:rPr>
        <w:t>,</w:t>
      </w:r>
      <w:r w:rsidRPr="00091DDB">
        <w:rPr>
          <w:sz w:val="20"/>
          <w:szCs w:val="20"/>
        </w:rPr>
        <w:t xml:space="preserve"> А.И. Организация движения трамваев и троллейбусов </w:t>
      </w:r>
      <w:r w:rsidR="00FF5B39" w:rsidRPr="00FF5B39">
        <w:rPr>
          <w:sz w:val="20"/>
          <w:szCs w:val="20"/>
        </w:rPr>
        <w:t>[</w:t>
      </w:r>
      <w:r w:rsidR="00FF5B39">
        <w:rPr>
          <w:sz w:val="20"/>
          <w:szCs w:val="20"/>
        </w:rPr>
        <w:t>Текст</w:t>
      </w:r>
      <w:r w:rsidR="00FF5B39" w:rsidRPr="00FF5B39">
        <w:rPr>
          <w:sz w:val="20"/>
          <w:szCs w:val="20"/>
        </w:rPr>
        <w:t>]</w:t>
      </w:r>
      <w:r w:rsidR="00FF5B39">
        <w:rPr>
          <w:sz w:val="20"/>
          <w:szCs w:val="20"/>
        </w:rPr>
        <w:t xml:space="preserve"> </w:t>
      </w:r>
      <w:r w:rsidRPr="00091DDB">
        <w:rPr>
          <w:sz w:val="20"/>
          <w:szCs w:val="20"/>
        </w:rPr>
        <w:t>/ А.И.</w:t>
      </w:r>
      <w:r w:rsidR="00FF5B39">
        <w:rPr>
          <w:sz w:val="20"/>
          <w:szCs w:val="20"/>
        </w:rPr>
        <w:t xml:space="preserve"> </w:t>
      </w:r>
      <w:r w:rsidRPr="00091DDB">
        <w:rPr>
          <w:sz w:val="20"/>
          <w:szCs w:val="20"/>
        </w:rPr>
        <w:t>Томилин</w:t>
      </w:r>
      <w:r w:rsidR="00FF5B39">
        <w:rPr>
          <w:sz w:val="20"/>
          <w:szCs w:val="20"/>
        </w:rPr>
        <w:t>.</w:t>
      </w:r>
      <w:r w:rsidRPr="00091DDB">
        <w:rPr>
          <w:sz w:val="20"/>
          <w:szCs w:val="20"/>
        </w:rPr>
        <w:t xml:space="preserve"> </w:t>
      </w:r>
      <w:r w:rsidR="00FF5B39">
        <w:rPr>
          <w:sz w:val="20"/>
          <w:szCs w:val="20"/>
        </w:rPr>
        <w:t>-</w:t>
      </w:r>
      <w:r w:rsidRPr="00091DDB">
        <w:rPr>
          <w:sz w:val="20"/>
          <w:szCs w:val="20"/>
        </w:rPr>
        <w:t xml:space="preserve"> М.:</w:t>
      </w:r>
      <w:r w:rsidR="00FF5B39">
        <w:rPr>
          <w:sz w:val="20"/>
          <w:szCs w:val="20"/>
        </w:rPr>
        <w:t xml:space="preserve"> </w:t>
      </w:r>
      <w:r w:rsidRPr="00091DDB">
        <w:rPr>
          <w:sz w:val="20"/>
          <w:szCs w:val="20"/>
        </w:rPr>
        <w:t>Стро</w:t>
      </w:r>
      <w:r w:rsidRPr="00091DDB">
        <w:rPr>
          <w:sz w:val="20"/>
          <w:szCs w:val="20"/>
        </w:rPr>
        <w:t>й</w:t>
      </w:r>
      <w:r w:rsidRPr="00091DDB">
        <w:rPr>
          <w:sz w:val="20"/>
          <w:szCs w:val="20"/>
        </w:rPr>
        <w:t xml:space="preserve">издат, 1969. </w:t>
      </w:r>
      <w:r w:rsidR="00FF5B39">
        <w:rPr>
          <w:sz w:val="20"/>
          <w:szCs w:val="20"/>
        </w:rPr>
        <w:t>-</w:t>
      </w:r>
      <w:r w:rsidRPr="00091DDB">
        <w:rPr>
          <w:sz w:val="20"/>
          <w:szCs w:val="20"/>
        </w:rPr>
        <w:t xml:space="preserve"> 243 с.</w:t>
      </w:r>
    </w:p>
    <w:p w:rsidR="00E86B8B" w:rsidRPr="00091DDB" w:rsidRDefault="00E86B8B" w:rsidP="00091DDB">
      <w:pPr>
        <w:pStyle w:val="afffffffb"/>
        <w:ind w:left="0" w:firstLine="709"/>
        <w:jc w:val="both"/>
        <w:rPr>
          <w:sz w:val="20"/>
          <w:szCs w:val="20"/>
        </w:rPr>
      </w:pPr>
      <w:r w:rsidRPr="00091DDB">
        <w:rPr>
          <w:color w:val="000000"/>
          <w:sz w:val="20"/>
          <w:szCs w:val="20"/>
          <w:shd w:val="clear" w:color="auto" w:fill="FFFFFF"/>
        </w:rPr>
        <w:t>9. Браништов</w:t>
      </w:r>
      <w:r w:rsidR="00FF5B39">
        <w:rPr>
          <w:color w:val="000000"/>
          <w:sz w:val="20"/>
          <w:szCs w:val="20"/>
          <w:shd w:val="clear" w:color="auto" w:fill="FFFFFF"/>
        </w:rPr>
        <w:t>,</w:t>
      </w:r>
      <w:r w:rsidRPr="00091DDB">
        <w:rPr>
          <w:color w:val="000000"/>
          <w:sz w:val="20"/>
          <w:szCs w:val="20"/>
          <w:shd w:val="clear" w:color="auto" w:fill="FFFFFF"/>
        </w:rPr>
        <w:t xml:space="preserve"> С.А. </w:t>
      </w:r>
      <w:r w:rsidRPr="00091DDB">
        <w:rPr>
          <w:sz w:val="20"/>
          <w:szCs w:val="20"/>
        </w:rPr>
        <w:t>Методы оценки пропускной способности железных дорог</w:t>
      </w:r>
      <w:r w:rsidR="00FF5B39">
        <w:rPr>
          <w:sz w:val="20"/>
          <w:szCs w:val="20"/>
        </w:rPr>
        <w:t xml:space="preserve"> </w:t>
      </w:r>
      <w:r w:rsidR="00FF5B39" w:rsidRPr="00FF5B39">
        <w:rPr>
          <w:sz w:val="20"/>
          <w:szCs w:val="20"/>
        </w:rPr>
        <w:t>[</w:t>
      </w:r>
      <w:r w:rsidR="00FF5B39">
        <w:rPr>
          <w:sz w:val="20"/>
          <w:szCs w:val="20"/>
        </w:rPr>
        <w:t>Текст</w:t>
      </w:r>
      <w:r w:rsidR="00FF5B39" w:rsidRPr="00FF5B39">
        <w:rPr>
          <w:sz w:val="20"/>
          <w:szCs w:val="20"/>
        </w:rPr>
        <w:t>]</w:t>
      </w:r>
      <w:r w:rsidRPr="00091DDB">
        <w:rPr>
          <w:sz w:val="20"/>
          <w:szCs w:val="20"/>
        </w:rPr>
        <w:t xml:space="preserve"> / С.А.</w:t>
      </w:r>
      <w:r w:rsidR="00FF5B39">
        <w:rPr>
          <w:sz w:val="20"/>
          <w:szCs w:val="20"/>
        </w:rPr>
        <w:t xml:space="preserve"> </w:t>
      </w:r>
      <w:r w:rsidRPr="00091DDB">
        <w:rPr>
          <w:sz w:val="20"/>
          <w:szCs w:val="20"/>
        </w:rPr>
        <w:t>Браништов, А.М.</w:t>
      </w:r>
      <w:r w:rsidR="00FF5B39">
        <w:rPr>
          <w:sz w:val="20"/>
          <w:szCs w:val="20"/>
        </w:rPr>
        <w:t xml:space="preserve"> </w:t>
      </w:r>
      <w:r w:rsidRPr="00091DDB">
        <w:rPr>
          <w:sz w:val="20"/>
          <w:szCs w:val="20"/>
        </w:rPr>
        <w:t>Ширванян, Д.А.</w:t>
      </w:r>
      <w:r w:rsidR="00FF5B39">
        <w:rPr>
          <w:sz w:val="20"/>
          <w:szCs w:val="20"/>
        </w:rPr>
        <w:t xml:space="preserve"> </w:t>
      </w:r>
      <w:r w:rsidRPr="00091DDB">
        <w:rPr>
          <w:sz w:val="20"/>
          <w:szCs w:val="20"/>
        </w:rPr>
        <w:t>Тумченок</w:t>
      </w:r>
      <w:r w:rsidR="00873608">
        <w:rPr>
          <w:sz w:val="20"/>
          <w:szCs w:val="20"/>
        </w:rPr>
        <w:t xml:space="preserve"> //</w:t>
      </w:r>
      <w:r w:rsidRPr="00091DDB">
        <w:rPr>
          <w:sz w:val="20"/>
          <w:szCs w:val="20"/>
        </w:rPr>
        <w:t xml:space="preserve"> </w:t>
      </w:r>
      <w:r w:rsidR="00873608" w:rsidRPr="00091DDB">
        <w:rPr>
          <w:sz w:val="20"/>
          <w:szCs w:val="20"/>
        </w:rPr>
        <w:t>Аналитические методы оценки и анализа использования</w:t>
      </w:r>
      <w:r w:rsidR="00873608">
        <w:rPr>
          <w:sz w:val="20"/>
          <w:szCs w:val="20"/>
        </w:rPr>
        <w:t>. -</w:t>
      </w:r>
      <w:r w:rsidR="00873608" w:rsidRPr="00091DDB">
        <w:rPr>
          <w:sz w:val="20"/>
          <w:szCs w:val="20"/>
        </w:rPr>
        <w:t xml:space="preserve"> Часть 1. </w:t>
      </w:r>
      <w:r w:rsidRPr="00091DDB">
        <w:rPr>
          <w:sz w:val="20"/>
          <w:szCs w:val="20"/>
        </w:rPr>
        <w:t>Инфо</w:t>
      </w:r>
      <w:r w:rsidRPr="00091DDB">
        <w:rPr>
          <w:sz w:val="20"/>
          <w:szCs w:val="20"/>
        </w:rPr>
        <w:t>р</w:t>
      </w:r>
      <w:r w:rsidRPr="00091DDB">
        <w:rPr>
          <w:sz w:val="20"/>
          <w:szCs w:val="20"/>
        </w:rPr>
        <w:t>мационно-управляющие системы</w:t>
      </w:r>
      <w:r w:rsidR="00873608">
        <w:rPr>
          <w:sz w:val="20"/>
          <w:szCs w:val="20"/>
        </w:rPr>
        <w:t xml:space="preserve">. </w:t>
      </w:r>
      <w:r w:rsidR="002B3A5A">
        <w:rPr>
          <w:sz w:val="20"/>
          <w:szCs w:val="20"/>
        </w:rPr>
        <w:t>-</w:t>
      </w:r>
      <w:r w:rsidRPr="00091DDB">
        <w:rPr>
          <w:sz w:val="20"/>
          <w:szCs w:val="20"/>
        </w:rPr>
        <w:t xml:space="preserve"> 2014</w:t>
      </w:r>
      <w:r w:rsidR="00873608">
        <w:rPr>
          <w:sz w:val="20"/>
          <w:szCs w:val="20"/>
        </w:rPr>
        <w:t>. -</w:t>
      </w:r>
      <w:r w:rsidRPr="00091DDB">
        <w:rPr>
          <w:sz w:val="20"/>
          <w:szCs w:val="20"/>
        </w:rPr>
        <w:t xml:space="preserve"> №5. </w:t>
      </w:r>
      <w:r w:rsidR="00873608">
        <w:rPr>
          <w:sz w:val="20"/>
          <w:szCs w:val="20"/>
        </w:rPr>
        <w:t>-</w:t>
      </w:r>
      <w:r w:rsidRPr="00091DDB">
        <w:rPr>
          <w:sz w:val="20"/>
          <w:szCs w:val="20"/>
        </w:rPr>
        <w:t xml:space="preserve"> </w:t>
      </w:r>
      <w:r w:rsidR="00873608">
        <w:rPr>
          <w:sz w:val="20"/>
          <w:szCs w:val="20"/>
        </w:rPr>
        <w:t>С</w:t>
      </w:r>
      <w:r w:rsidRPr="00091DDB">
        <w:rPr>
          <w:sz w:val="20"/>
          <w:szCs w:val="20"/>
        </w:rPr>
        <w:t>.</w:t>
      </w:r>
      <w:r w:rsidR="00873608">
        <w:rPr>
          <w:sz w:val="20"/>
          <w:szCs w:val="20"/>
        </w:rPr>
        <w:t xml:space="preserve"> </w:t>
      </w:r>
      <w:r w:rsidRPr="00091DDB">
        <w:rPr>
          <w:sz w:val="20"/>
          <w:szCs w:val="20"/>
        </w:rPr>
        <w:t>51</w:t>
      </w:r>
      <w:r w:rsidR="00873608">
        <w:rPr>
          <w:sz w:val="20"/>
          <w:szCs w:val="20"/>
        </w:rPr>
        <w:t>-</w:t>
      </w:r>
      <w:r w:rsidRPr="00091DDB">
        <w:rPr>
          <w:sz w:val="20"/>
          <w:szCs w:val="20"/>
        </w:rPr>
        <w:t>57.</w:t>
      </w:r>
    </w:p>
    <w:p w:rsidR="00E86B8B" w:rsidRPr="00091DDB" w:rsidRDefault="00E86B8B" w:rsidP="00091DDB">
      <w:pPr>
        <w:pStyle w:val="afffffffb"/>
        <w:ind w:left="0" w:firstLine="709"/>
        <w:jc w:val="both"/>
        <w:rPr>
          <w:sz w:val="20"/>
          <w:szCs w:val="20"/>
        </w:rPr>
      </w:pPr>
      <w:r w:rsidRPr="00091DDB">
        <w:rPr>
          <w:sz w:val="20"/>
          <w:szCs w:val="20"/>
        </w:rPr>
        <w:t xml:space="preserve">10. </w:t>
      </w:r>
      <w:r w:rsidRPr="00091DDB">
        <w:rPr>
          <w:color w:val="000000"/>
          <w:sz w:val="20"/>
          <w:szCs w:val="20"/>
          <w:shd w:val="clear" w:color="auto" w:fill="FFFFFF"/>
        </w:rPr>
        <w:t>Браништов</w:t>
      </w:r>
      <w:r w:rsidR="00873608">
        <w:rPr>
          <w:color w:val="000000"/>
          <w:sz w:val="20"/>
          <w:szCs w:val="20"/>
          <w:shd w:val="clear" w:color="auto" w:fill="FFFFFF"/>
        </w:rPr>
        <w:t>,</w:t>
      </w:r>
      <w:r w:rsidRPr="00091DDB">
        <w:rPr>
          <w:color w:val="000000"/>
          <w:sz w:val="20"/>
          <w:szCs w:val="20"/>
          <w:shd w:val="clear" w:color="auto" w:fill="FFFFFF"/>
        </w:rPr>
        <w:t xml:space="preserve"> С.А. </w:t>
      </w:r>
      <w:r w:rsidRPr="00091DDB">
        <w:rPr>
          <w:sz w:val="20"/>
          <w:szCs w:val="20"/>
        </w:rPr>
        <w:t>Методы оценки пропускной способности железных дорог</w:t>
      </w:r>
      <w:r w:rsidR="00873608">
        <w:rPr>
          <w:sz w:val="20"/>
          <w:szCs w:val="20"/>
        </w:rPr>
        <w:t xml:space="preserve"> </w:t>
      </w:r>
      <w:r w:rsidR="00873608" w:rsidRPr="00873608">
        <w:rPr>
          <w:sz w:val="20"/>
          <w:szCs w:val="20"/>
        </w:rPr>
        <w:t>[</w:t>
      </w:r>
      <w:r w:rsidR="00873608">
        <w:rPr>
          <w:sz w:val="20"/>
          <w:szCs w:val="20"/>
        </w:rPr>
        <w:t>Текст</w:t>
      </w:r>
      <w:r w:rsidR="00873608" w:rsidRPr="00873608">
        <w:rPr>
          <w:sz w:val="20"/>
          <w:szCs w:val="20"/>
        </w:rPr>
        <w:t>]</w:t>
      </w:r>
      <w:r w:rsidR="00873608">
        <w:rPr>
          <w:sz w:val="20"/>
          <w:szCs w:val="20"/>
        </w:rPr>
        <w:t xml:space="preserve"> / </w:t>
      </w:r>
      <w:r w:rsidR="00873608" w:rsidRPr="00091DDB">
        <w:rPr>
          <w:sz w:val="20"/>
          <w:szCs w:val="20"/>
        </w:rPr>
        <w:t>С.А.</w:t>
      </w:r>
      <w:r w:rsidR="00057900">
        <w:rPr>
          <w:sz w:val="20"/>
          <w:szCs w:val="20"/>
        </w:rPr>
        <w:t xml:space="preserve"> </w:t>
      </w:r>
      <w:r w:rsidR="00873608" w:rsidRPr="00091DDB">
        <w:rPr>
          <w:sz w:val="20"/>
          <w:szCs w:val="20"/>
        </w:rPr>
        <w:t>Брани</w:t>
      </w:r>
      <w:r w:rsidR="00873608" w:rsidRPr="00091DDB">
        <w:rPr>
          <w:sz w:val="20"/>
          <w:szCs w:val="20"/>
        </w:rPr>
        <w:t>ш</w:t>
      </w:r>
      <w:r w:rsidR="00873608" w:rsidRPr="00091DDB">
        <w:rPr>
          <w:sz w:val="20"/>
          <w:szCs w:val="20"/>
        </w:rPr>
        <w:t>тов, А.М.</w:t>
      </w:r>
      <w:r w:rsidR="00057900">
        <w:rPr>
          <w:sz w:val="20"/>
          <w:szCs w:val="20"/>
        </w:rPr>
        <w:t xml:space="preserve"> </w:t>
      </w:r>
      <w:r w:rsidR="00873608" w:rsidRPr="00091DDB">
        <w:rPr>
          <w:sz w:val="20"/>
          <w:szCs w:val="20"/>
        </w:rPr>
        <w:t>Ширванян, Д.А.</w:t>
      </w:r>
      <w:r w:rsidR="00057900">
        <w:rPr>
          <w:sz w:val="20"/>
          <w:szCs w:val="20"/>
        </w:rPr>
        <w:t xml:space="preserve"> </w:t>
      </w:r>
      <w:r w:rsidR="00873608" w:rsidRPr="00091DDB">
        <w:rPr>
          <w:sz w:val="20"/>
          <w:szCs w:val="20"/>
        </w:rPr>
        <w:t>Тумченок</w:t>
      </w:r>
      <w:r w:rsidR="00873608">
        <w:rPr>
          <w:sz w:val="20"/>
          <w:szCs w:val="20"/>
        </w:rPr>
        <w:t xml:space="preserve"> //</w:t>
      </w:r>
      <w:r w:rsidRPr="00091DDB">
        <w:rPr>
          <w:sz w:val="20"/>
          <w:szCs w:val="20"/>
        </w:rPr>
        <w:t xml:space="preserve"> </w:t>
      </w:r>
      <w:r w:rsidR="00873608" w:rsidRPr="00091DDB">
        <w:rPr>
          <w:sz w:val="20"/>
          <w:szCs w:val="20"/>
        </w:rPr>
        <w:t>Информационно-управляющие системы</w:t>
      </w:r>
      <w:r w:rsidR="00873608">
        <w:rPr>
          <w:sz w:val="20"/>
          <w:szCs w:val="20"/>
        </w:rPr>
        <w:t>. -</w:t>
      </w:r>
      <w:r w:rsidR="00873608" w:rsidRPr="00091DDB">
        <w:rPr>
          <w:sz w:val="20"/>
          <w:szCs w:val="20"/>
        </w:rPr>
        <w:t xml:space="preserve"> </w:t>
      </w:r>
      <w:r w:rsidRPr="00091DDB">
        <w:rPr>
          <w:sz w:val="20"/>
          <w:szCs w:val="20"/>
        </w:rPr>
        <w:t>Часть 1. Аналитические мет</w:t>
      </w:r>
      <w:r w:rsidRPr="00091DDB">
        <w:rPr>
          <w:sz w:val="20"/>
          <w:szCs w:val="20"/>
        </w:rPr>
        <w:t>о</w:t>
      </w:r>
      <w:r w:rsidRPr="00091DDB">
        <w:rPr>
          <w:sz w:val="20"/>
          <w:szCs w:val="20"/>
        </w:rPr>
        <w:t>ды оценки и анализа использования</w:t>
      </w:r>
      <w:r w:rsidR="00873608">
        <w:rPr>
          <w:sz w:val="20"/>
          <w:szCs w:val="20"/>
        </w:rPr>
        <w:t xml:space="preserve">. </w:t>
      </w:r>
      <w:r w:rsidR="002B3A5A">
        <w:rPr>
          <w:sz w:val="20"/>
          <w:szCs w:val="20"/>
        </w:rPr>
        <w:t>-</w:t>
      </w:r>
      <w:r w:rsidRPr="00091DDB">
        <w:rPr>
          <w:sz w:val="20"/>
          <w:szCs w:val="20"/>
        </w:rPr>
        <w:t xml:space="preserve"> 2014</w:t>
      </w:r>
      <w:r w:rsidR="00873608">
        <w:rPr>
          <w:sz w:val="20"/>
          <w:szCs w:val="20"/>
        </w:rPr>
        <w:t>. -</w:t>
      </w:r>
      <w:r w:rsidRPr="00091DDB">
        <w:rPr>
          <w:sz w:val="20"/>
          <w:szCs w:val="20"/>
        </w:rPr>
        <w:t xml:space="preserve"> №6. </w:t>
      </w:r>
      <w:r w:rsidR="002B3A5A">
        <w:rPr>
          <w:sz w:val="20"/>
          <w:szCs w:val="20"/>
        </w:rPr>
        <w:t>-</w:t>
      </w:r>
      <w:r w:rsidRPr="00091DDB">
        <w:rPr>
          <w:sz w:val="20"/>
          <w:szCs w:val="20"/>
        </w:rPr>
        <w:t xml:space="preserve"> </w:t>
      </w:r>
      <w:r w:rsidR="00873608">
        <w:rPr>
          <w:sz w:val="20"/>
          <w:szCs w:val="20"/>
        </w:rPr>
        <w:t xml:space="preserve">С. </w:t>
      </w:r>
      <w:r w:rsidRPr="00091DDB">
        <w:rPr>
          <w:sz w:val="20"/>
          <w:szCs w:val="20"/>
        </w:rPr>
        <w:t>68</w:t>
      </w:r>
      <w:r w:rsidR="00873608">
        <w:rPr>
          <w:sz w:val="20"/>
          <w:szCs w:val="20"/>
        </w:rPr>
        <w:t>-</w:t>
      </w:r>
      <w:r w:rsidRPr="00091DDB">
        <w:rPr>
          <w:sz w:val="20"/>
          <w:szCs w:val="20"/>
        </w:rPr>
        <w:t>74.</w:t>
      </w:r>
    </w:p>
    <w:p w:rsidR="00E86B8B" w:rsidRPr="00091DDB" w:rsidRDefault="00E86B8B" w:rsidP="00091DDB">
      <w:pPr>
        <w:pStyle w:val="afffffffb"/>
        <w:ind w:left="0" w:firstLine="709"/>
        <w:jc w:val="both"/>
        <w:rPr>
          <w:sz w:val="20"/>
          <w:szCs w:val="20"/>
        </w:rPr>
      </w:pPr>
      <w:r w:rsidRPr="00091DDB">
        <w:rPr>
          <w:sz w:val="20"/>
          <w:szCs w:val="20"/>
        </w:rPr>
        <w:t xml:space="preserve">11. </w:t>
      </w:r>
      <w:r w:rsidRPr="00091DDB">
        <w:rPr>
          <w:color w:val="000000"/>
          <w:sz w:val="20"/>
          <w:szCs w:val="20"/>
        </w:rPr>
        <w:t xml:space="preserve">Инструкция по расчету наличной пропускной способности железных дорог, </w:t>
      </w:r>
      <w:r w:rsidRPr="00091DDB">
        <w:rPr>
          <w:sz w:val="20"/>
          <w:szCs w:val="20"/>
        </w:rPr>
        <w:t>утверждена распоряж</w:t>
      </w:r>
      <w:r w:rsidRPr="00091DDB">
        <w:rPr>
          <w:sz w:val="20"/>
          <w:szCs w:val="20"/>
        </w:rPr>
        <w:t>е</w:t>
      </w:r>
      <w:r w:rsidRPr="00091DDB">
        <w:rPr>
          <w:sz w:val="20"/>
          <w:szCs w:val="20"/>
        </w:rPr>
        <w:t xml:space="preserve">нием ОАО </w:t>
      </w:r>
      <w:r w:rsidR="00CA25DE">
        <w:rPr>
          <w:sz w:val="20"/>
          <w:szCs w:val="20"/>
        </w:rPr>
        <w:t>«</w:t>
      </w:r>
      <w:r w:rsidRPr="00091DDB">
        <w:rPr>
          <w:sz w:val="20"/>
          <w:szCs w:val="20"/>
        </w:rPr>
        <w:t>РЖД</w:t>
      </w:r>
      <w:r w:rsidR="00CA25DE">
        <w:rPr>
          <w:sz w:val="20"/>
          <w:szCs w:val="20"/>
        </w:rPr>
        <w:t>»</w:t>
      </w:r>
      <w:r w:rsidRPr="00091DDB">
        <w:rPr>
          <w:sz w:val="20"/>
          <w:szCs w:val="20"/>
        </w:rPr>
        <w:t xml:space="preserve"> от 16.11.2010, №128. </w:t>
      </w:r>
      <w:r w:rsidR="002B3A5A">
        <w:rPr>
          <w:sz w:val="20"/>
          <w:szCs w:val="20"/>
        </w:rPr>
        <w:t>-</w:t>
      </w:r>
      <w:r w:rsidRPr="00091DDB">
        <w:rPr>
          <w:sz w:val="20"/>
          <w:szCs w:val="20"/>
        </w:rPr>
        <w:t xml:space="preserve"> 305 с.</w:t>
      </w:r>
    </w:p>
    <w:p w:rsidR="00E86B8B" w:rsidRPr="00091DDB" w:rsidRDefault="00E86B8B" w:rsidP="00091DDB">
      <w:pPr>
        <w:pStyle w:val="afffffffb"/>
        <w:ind w:left="0" w:firstLine="709"/>
        <w:jc w:val="both"/>
        <w:rPr>
          <w:sz w:val="20"/>
          <w:szCs w:val="20"/>
        </w:rPr>
      </w:pPr>
      <w:r w:rsidRPr="00091DDB">
        <w:rPr>
          <w:sz w:val="20"/>
          <w:szCs w:val="20"/>
        </w:rPr>
        <w:t xml:space="preserve">12. </w:t>
      </w:r>
      <w:r w:rsidRPr="00091DDB">
        <w:rPr>
          <w:color w:val="000000"/>
          <w:sz w:val="20"/>
          <w:szCs w:val="20"/>
          <w:shd w:val="clear" w:color="auto" w:fill="FFFFFF"/>
        </w:rPr>
        <w:t>Левин</w:t>
      </w:r>
      <w:r w:rsidR="00057900">
        <w:rPr>
          <w:color w:val="000000"/>
          <w:sz w:val="20"/>
          <w:szCs w:val="20"/>
          <w:shd w:val="clear" w:color="auto" w:fill="FFFFFF"/>
        </w:rPr>
        <w:t>,</w:t>
      </w:r>
      <w:r w:rsidRPr="00091DDB">
        <w:rPr>
          <w:color w:val="000000"/>
          <w:sz w:val="20"/>
          <w:szCs w:val="20"/>
          <w:shd w:val="clear" w:color="auto" w:fill="FFFFFF"/>
        </w:rPr>
        <w:t xml:space="preserve"> Д.Ю. Расчет и использование пропускной способности железных дорог</w:t>
      </w:r>
      <w:r w:rsidR="00057900">
        <w:rPr>
          <w:color w:val="000000"/>
          <w:sz w:val="20"/>
          <w:szCs w:val="20"/>
          <w:shd w:val="clear" w:color="auto" w:fill="FFFFFF"/>
        </w:rPr>
        <w:t xml:space="preserve"> </w:t>
      </w:r>
      <w:r w:rsidR="00057900" w:rsidRPr="00057900">
        <w:rPr>
          <w:color w:val="000000"/>
          <w:sz w:val="20"/>
          <w:szCs w:val="20"/>
          <w:shd w:val="clear" w:color="auto" w:fill="FFFFFF"/>
        </w:rPr>
        <w:t>[</w:t>
      </w:r>
      <w:r w:rsidR="00057900">
        <w:rPr>
          <w:color w:val="000000"/>
          <w:sz w:val="20"/>
          <w:szCs w:val="20"/>
          <w:shd w:val="clear" w:color="auto" w:fill="FFFFFF"/>
        </w:rPr>
        <w:t>Текст</w:t>
      </w:r>
      <w:r w:rsidR="00057900" w:rsidRPr="00057900">
        <w:rPr>
          <w:color w:val="000000"/>
          <w:sz w:val="20"/>
          <w:szCs w:val="20"/>
          <w:shd w:val="clear" w:color="auto" w:fill="FFFFFF"/>
        </w:rPr>
        <w:t>]</w:t>
      </w:r>
      <w:r w:rsidRPr="00091DDB">
        <w:rPr>
          <w:color w:val="000000"/>
          <w:sz w:val="20"/>
          <w:szCs w:val="20"/>
          <w:shd w:val="clear" w:color="auto" w:fill="FFFFFF"/>
        </w:rPr>
        <w:t>: монография / Д.Ю.</w:t>
      </w:r>
      <w:r w:rsidR="00057900">
        <w:rPr>
          <w:color w:val="000000"/>
          <w:sz w:val="20"/>
          <w:szCs w:val="20"/>
          <w:shd w:val="clear" w:color="auto" w:fill="FFFFFF"/>
        </w:rPr>
        <w:t xml:space="preserve"> </w:t>
      </w:r>
      <w:r w:rsidRPr="00091DDB">
        <w:rPr>
          <w:color w:val="000000"/>
          <w:sz w:val="20"/>
          <w:szCs w:val="20"/>
          <w:shd w:val="clear" w:color="auto" w:fill="FFFFFF"/>
        </w:rPr>
        <w:t>Левин, В.Л.</w:t>
      </w:r>
      <w:r w:rsidR="00057900">
        <w:rPr>
          <w:color w:val="000000"/>
          <w:sz w:val="20"/>
          <w:szCs w:val="20"/>
          <w:shd w:val="clear" w:color="auto" w:fill="FFFFFF"/>
        </w:rPr>
        <w:t xml:space="preserve"> </w:t>
      </w:r>
      <w:r w:rsidRPr="00091DDB">
        <w:rPr>
          <w:color w:val="000000"/>
          <w:sz w:val="20"/>
          <w:szCs w:val="20"/>
          <w:shd w:val="clear" w:color="auto" w:fill="FFFFFF"/>
        </w:rPr>
        <w:t xml:space="preserve">Павлов. </w:t>
      </w:r>
      <w:r w:rsidR="002B3A5A">
        <w:rPr>
          <w:color w:val="000000"/>
          <w:sz w:val="20"/>
          <w:szCs w:val="20"/>
          <w:shd w:val="clear" w:color="auto" w:fill="FFFFFF"/>
        </w:rPr>
        <w:t>-</w:t>
      </w:r>
      <w:r w:rsidRPr="00091DDB">
        <w:rPr>
          <w:color w:val="000000"/>
          <w:sz w:val="20"/>
          <w:szCs w:val="20"/>
          <w:shd w:val="clear" w:color="auto" w:fill="FFFFFF"/>
        </w:rPr>
        <w:t xml:space="preserve"> М.:</w:t>
      </w:r>
      <w:r w:rsidR="00057900">
        <w:rPr>
          <w:color w:val="000000"/>
          <w:sz w:val="20"/>
          <w:szCs w:val="20"/>
          <w:shd w:val="clear" w:color="auto" w:fill="FFFFFF"/>
        </w:rPr>
        <w:t xml:space="preserve"> </w:t>
      </w:r>
      <w:r w:rsidRPr="00091DDB">
        <w:rPr>
          <w:color w:val="000000"/>
          <w:sz w:val="20"/>
          <w:szCs w:val="20"/>
          <w:shd w:val="clear" w:color="auto" w:fill="FFFFFF"/>
        </w:rPr>
        <w:t xml:space="preserve">ФГОУ </w:t>
      </w:r>
      <w:r w:rsidR="00CA25DE">
        <w:rPr>
          <w:color w:val="000000"/>
          <w:sz w:val="20"/>
          <w:szCs w:val="20"/>
          <w:shd w:val="clear" w:color="auto" w:fill="FFFFFF"/>
        </w:rPr>
        <w:t>«</w:t>
      </w:r>
      <w:r w:rsidRPr="00091DDB">
        <w:rPr>
          <w:color w:val="000000"/>
          <w:sz w:val="20"/>
          <w:szCs w:val="20"/>
          <w:shd w:val="clear" w:color="auto" w:fill="FFFFFF"/>
        </w:rPr>
        <w:t>Учебно-методический центр по образованию на железнодорожном транспорте</w:t>
      </w:r>
      <w:r w:rsidR="00CA25DE">
        <w:rPr>
          <w:color w:val="000000"/>
          <w:sz w:val="20"/>
          <w:szCs w:val="20"/>
          <w:shd w:val="clear" w:color="auto" w:fill="FFFFFF"/>
        </w:rPr>
        <w:t>»</w:t>
      </w:r>
      <w:r w:rsidRPr="00091DDB">
        <w:rPr>
          <w:color w:val="000000"/>
          <w:sz w:val="20"/>
          <w:szCs w:val="20"/>
          <w:shd w:val="clear" w:color="auto" w:fill="FFFFFF"/>
        </w:rPr>
        <w:t xml:space="preserve">, 2011. </w:t>
      </w:r>
      <w:r w:rsidR="002B3A5A">
        <w:rPr>
          <w:color w:val="000000"/>
          <w:sz w:val="20"/>
          <w:szCs w:val="20"/>
          <w:shd w:val="clear" w:color="auto" w:fill="FFFFFF"/>
        </w:rPr>
        <w:t>-</w:t>
      </w:r>
      <w:r w:rsidRPr="00091DDB">
        <w:rPr>
          <w:color w:val="000000"/>
          <w:sz w:val="20"/>
          <w:szCs w:val="20"/>
          <w:shd w:val="clear" w:color="auto" w:fill="FFFFFF"/>
        </w:rPr>
        <w:t>364 с.</w:t>
      </w:r>
    </w:p>
    <w:p w:rsidR="00E86B8B" w:rsidRPr="00091DDB" w:rsidRDefault="00E86B8B" w:rsidP="00091DDB">
      <w:pPr>
        <w:pStyle w:val="afffffffb"/>
        <w:ind w:left="0" w:firstLine="709"/>
        <w:jc w:val="both"/>
        <w:rPr>
          <w:sz w:val="20"/>
          <w:szCs w:val="20"/>
        </w:rPr>
      </w:pPr>
      <w:r w:rsidRPr="00091DDB">
        <w:rPr>
          <w:color w:val="000000"/>
          <w:sz w:val="20"/>
          <w:szCs w:val="20"/>
          <w:shd w:val="clear" w:color="auto" w:fill="FFFFFF"/>
        </w:rPr>
        <w:t>13. Литвиненко</w:t>
      </w:r>
      <w:r w:rsidR="000B4548">
        <w:rPr>
          <w:color w:val="000000"/>
          <w:sz w:val="20"/>
          <w:szCs w:val="20"/>
          <w:shd w:val="clear" w:color="auto" w:fill="FFFFFF"/>
        </w:rPr>
        <w:t>,</w:t>
      </w:r>
      <w:r w:rsidRPr="00091DDB">
        <w:rPr>
          <w:color w:val="000000"/>
          <w:sz w:val="20"/>
          <w:szCs w:val="20"/>
          <w:shd w:val="clear" w:color="auto" w:fill="FFFFFF"/>
        </w:rPr>
        <w:t xml:space="preserve"> Р.С. Исследование технической надежности городской электротранспортной системы. / Р.С.Литвиненко, А.Э.Аухадеев, О.А.Филина </w:t>
      </w:r>
      <w:r w:rsidR="002B3A5A">
        <w:rPr>
          <w:color w:val="000000"/>
          <w:sz w:val="20"/>
          <w:szCs w:val="20"/>
          <w:shd w:val="clear" w:color="auto" w:fill="FFFFFF"/>
        </w:rPr>
        <w:t>-</w:t>
      </w:r>
      <w:r w:rsidRPr="00091DDB">
        <w:rPr>
          <w:color w:val="000000"/>
          <w:sz w:val="20"/>
          <w:szCs w:val="20"/>
          <w:shd w:val="clear" w:color="auto" w:fill="FFFFFF"/>
        </w:rPr>
        <w:t xml:space="preserve"> Транспорт: наука, техника, управление, 2017, №8. </w:t>
      </w:r>
      <w:r w:rsidR="002B3A5A">
        <w:rPr>
          <w:color w:val="000000"/>
          <w:sz w:val="20"/>
          <w:szCs w:val="20"/>
          <w:shd w:val="clear" w:color="auto" w:fill="FFFFFF"/>
        </w:rPr>
        <w:t>-</w:t>
      </w:r>
      <w:r w:rsidRPr="00091DDB">
        <w:rPr>
          <w:color w:val="000000"/>
          <w:sz w:val="20"/>
          <w:szCs w:val="20"/>
          <w:shd w:val="clear" w:color="auto" w:fill="FFFFFF"/>
        </w:rPr>
        <w:t xml:space="preserve"> с.60 </w:t>
      </w:r>
      <w:r w:rsidR="002B3A5A">
        <w:rPr>
          <w:color w:val="000000"/>
          <w:sz w:val="20"/>
          <w:szCs w:val="20"/>
          <w:shd w:val="clear" w:color="auto" w:fill="FFFFFF"/>
        </w:rPr>
        <w:t>-</w:t>
      </w:r>
      <w:r w:rsidRPr="00091DDB">
        <w:rPr>
          <w:color w:val="000000"/>
          <w:sz w:val="20"/>
          <w:szCs w:val="20"/>
          <w:shd w:val="clear" w:color="auto" w:fill="FFFFFF"/>
        </w:rPr>
        <w:t xml:space="preserve"> 71.</w:t>
      </w:r>
    </w:p>
    <w:p w:rsidR="00E86B8B" w:rsidRPr="00091DDB" w:rsidRDefault="00E86B8B" w:rsidP="00091DDB">
      <w:pPr>
        <w:pStyle w:val="afffffffb"/>
        <w:ind w:left="0" w:firstLine="709"/>
        <w:jc w:val="both"/>
        <w:rPr>
          <w:sz w:val="20"/>
          <w:szCs w:val="20"/>
        </w:rPr>
      </w:pPr>
      <w:r w:rsidRPr="00057900">
        <w:rPr>
          <w:color w:val="000000"/>
          <w:spacing w:val="-2"/>
          <w:sz w:val="20"/>
          <w:szCs w:val="20"/>
          <w:shd w:val="clear" w:color="auto" w:fill="FFFFFF"/>
        </w:rPr>
        <w:t>14. Павлов</w:t>
      </w:r>
      <w:r w:rsidR="000B4548">
        <w:rPr>
          <w:color w:val="000000"/>
          <w:spacing w:val="-2"/>
          <w:sz w:val="20"/>
          <w:szCs w:val="20"/>
          <w:shd w:val="clear" w:color="auto" w:fill="FFFFFF"/>
        </w:rPr>
        <w:t>,</w:t>
      </w:r>
      <w:r w:rsidRPr="00057900">
        <w:rPr>
          <w:color w:val="000000"/>
          <w:spacing w:val="-2"/>
          <w:sz w:val="20"/>
          <w:szCs w:val="20"/>
          <w:shd w:val="clear" w:color="auto" w:fill="FFFFFF"/>
        </w:rPr>
        <w:t xml:space="preserve"> П.П. К вопросу оценки надежности электротранспортной системы города</w:t>
      </w:r>
      <w:r w:rsidR="00057900" w:rsidRPr="00057900">
        <w:rPr>
          <w:color w:val="000000"/>
          <w:spacing w:val="-2"/>
          <w:sz w:val="20"/>
          <w:szCs w:val="20"/>
          <w:shd w:val="clear" w:color="auto" w:fill="FFFFFF"/>
        </w:rPr>
        <w:t xml:space="preserve"> [Текст]</w:t>
      </w:r>
      <w:r w:rsidRPr="00057900">
        <w:rPr>
          <w:color w:val="000000"/>
          <w:spacing w:val="-2"/>
          <w:sz w:val="20"/>
          <w:szCs w:val="20"/>
          <w:shd w:val="clear" w:color="auto" w:fill="FFFFFF"/>
        </w:rPr>
        <w:t xml:space="preserve"> / П.П.</w:t>
      </w:r>
      <w:r w:rsidR="00057900" w:rsidRPr="00057900">
        <w:rPr>
          <w:color w:val="000000"/>
          <w:spacing w:val="-2"/>
          <w:sz w:val="20"/>
          <w:szCs w:val="20"/>
          <w:shd w:val="clear" w:color="auto" w:fill="FFFFFF"/>
        </w:rPr>
        <w:t xml:space="preserve"> </w:t>
      </w:r>
      <w:r w:rsidRPr="00057900">
        <w:rPr>
          <w:color w:val="000000"/>
          <w:spacing w:val="-2"/>
          <w:sz w:val="20"/>
          <w:szCs w:val="20"/>
          <w:shd w:val="clear" w:color="auto" w:fill="FFFFFF"/>
        </w:rPr>
        <w:t>Па</w:t>
      </w:r>
      <w:r w:rsidRPr="00057900">
        <w:rPr>
          <w:color w:val="000000"/>
          <w:spacing w:val="-2"/>
          <w:sz w:val="20"/>
          <w:szCs w:val="20"/>
          <w:shd w:val="clear" w:color="auto" w:fill="FFFFFF"/>
        </w:rPr>
        <w:t>в</w:t>
      </w:r>
      <w:r w:rsidRPr="00057900">
        <w:rPr>
          <w:color w:val="000000"/>
          <w:spacing w:val="-2"/>
          <w:sz w:val="20"/>
          <w:szCs w:val="20"/>
          <w:shd w:val="clear" w:color="auto" w:fill="FFFFFF"/>
        </w:rPr>
        <w:t>лов, Р.Г.</w:t>
      </w:r>
      <w:r w:rsidR="00057900" w:rsidRPr="00057900">
        <w:rPr>
          <w:color w:val="000000"/>
          <w:spacing w:val="-2"/>
          <w:sz w:val="20"/>
          <w:szCs w:val="20"/>
          <w:shd w:val="clear" w:color="auto" w:fill="FFFFFF"/>
        </w:rPr>
        <w:t xml:space="preserve"> </w:t>
      </w:r>
      <w:r w:rsidRPr="00057900">
        <w:rPr>
          <w:color w:val="000000"/>
          <w:spacing w:val="-2"/>
          <w:sz w:val="20"/>
          <w:szCs w:val="20"/>
          <w:shd w:val="clear" w:color="auto" w:fill="FFFFFF"/>
        </w:rPr>
        <w:t>Идиятуллин, Р.С.</w:t>
      </w:r>
      <w:r w:rsidR="00057900" w:rsidRPr="00057900">
        <w:rPr>
          <w:color w:val="000000"/>
          <w:spacing w:val="-2"/>
          <w:sz w:val="20"/>
          <w:szCs w:val="20"/>
          <w:shd w:val="clear" w:color="auto" w:fill="FFFFFF"/>
        </w:rPr>
        <w:t xml:space="preserve"> </w:t>
      </w:r>
      <w:r w:rsidRPr="00057900">
        <w:rPr>
          <w:color w:val="000000"/>
          <w:spacing w:val="-2"/>
          <w:sz w:val="20"/>
          <w:szCs w:val="20"/>
          <w:shd w:val="clear" w:color="auto" w:fill="FFFFFF"/>
        </w:rPr>
        <w:t>Литвиненко</w:t>
      </w:r>
      <w:r w:rsidR="00057900" w:rsidRPr="00057900">
        <w:rPr>
          <w:color w:val="000000"/>
          <w:spacing w:val="-2"/>
          <w:sz w:val="20"/>
          <w:szCs w:val="20"/>
          <w:shd w:val="clear" w:color="auto" w:fill="FFFFFF"/>
        </w:rPr>
        <w:t>.</w:t>
      </w:r>
      <w:r w:rsidRPr="00057900">
        <w:rPr>
          <w:color w:val="000000"/>
          <w:spacing w:val="-2"/>
          <w:sz w:val="20"/>
          <w:szCs w:val="20"/>
          <w:shd w:val="clear" w:color="auto" w:fill="FFFFFF"/>
        </w:rPr>
        <w:t xml:space="preserve"> </w:t>
      </w:r>
      <w:r w:rsidR="00057900" w:rsidRPr="00057900">
        <w:rPr>
          <w:color w:val="000000"/>
          <w:spacing w:val="-2"/>
          <w:sz w:val="20"/>
          <w:szCs w:val="20"/>
          <w:shd w:val="clear" w:color="auto" w:fill="FFFFFF"/>
        </w:rPr>
        <w:t>-</w:t>
      </w:r>
      <w:r w:rsidRPr="00057900">
        <w:rPr>
          <w:color w:val="000000"/>
          <w:spacing w:val="-2"/>
          <w:sz w:val="20"/>
          <w:szCs w:val="20"/>
          <w:shd w:val="clear" w:color="auto" w:fill="FFFFFF"/>
        </w:rPr>
        <w:t xml:space="preserve"> Бю</w:t>
      </w:r>
      <w:r w:rsidR="00057900" w:rsidRPr="00057900">
        <w:rPr>
          <w:color w:val="000000"/>
          <w:spacing w:val="-2"/>
          <w:sz w:val="20"/>
          <w:szCs w:val="20"/>
          <w:shd w:val="clear" w:color="auto" w:fill="FFFFFF"/>
        </w:rPr>
        <w:t xml:space="preserve">ллетень транспортной информации. </w:t>
      </w:r>
      <w:r w:rsidR="000B4548">
        <w:rPr>
          <w:color w:val="000000"/>
          <w:spacing w:val="-2"/>
          <w:sz w:val="20"/>
          <w:szCs w:val="20"/>
          <w:shd w:val="clear" w:color="auto" w:fill="FFFFFF"/>
        </w:rPr>
        <w:t>-</w:t>
      </w:r>
      <w:r w:rsidRPr="00057900">
        <w:rPr>
          <w:color w:val="000000"/>
          <w:spacing w:val="-2"/>
          <w:sz w:val="20"/>
          <w:szCs w:val="20"/>
          <w:shd w:val="clear" w:color="auto" w:fill="FFFFFF"/>
        </w:rPr>
        <w:t xml:space="preserve"> 2017</w:t>
      </w:r>
      <w:r w:rsidR="00057900" w:rsidRPr="00057900">
        <w:rPr>
          <w:color w:val="000000"/>
          <w:spacing w:val="-2"/>
          <w:sz w:val="20"/>
          <w:szCs w:val="20"/>
          <w:shd w:val="clear" w:color="auto" w:fill="FFFFFF"/>
        </w:rPr>
        <w:t>. -</w:t>
      </w:r>
      <w:r w:rsidRPr="00057900">
        <w:rPr>
          <w:color w:val="000000"/>
          <w:spacing w:val="-2"/>
          <w:sz w:val="20"/>
          <w:szCs w:val="20"/>
          <w:shd w:val="clear" w:color="auto" w:fill="FFFFFF"/>
        </w:rPr>
        <w:t xml:space="preserve"> №5(263)</w:t>
      </w:r>
      <w:r w:rsidR="00057900" w:rsidRPr="00057900">
        <w:rPr>
          <w:color w:val="000000"/>
          <w:spacing w:val="-2"/>
          <w:sz w:val="20"/>
          <w:szCs w:val="20"/>
          <w:shd w:val="clear" w:color="auto" w:fill="FFFFFF"/>
        </w:rPr>
        <w:t>.</w:t>
      </w:r>
      <w:r w:rsidRPr="00057900">
        <w:rPr>
          <w:color w:val="000000"/>
          <w:spacing w:val="-2"/>
          <w:sz w:val="20"/>
          <w:szCs w:val="20"/>
          <w:shd w:val="clear" w:color="auto" w:fill="FFFFFF"/>
        </w:rPr>
        <w:t xml:space="preserve"> </w:t>
      </w:r>
      <w:r w:rsidR="00057900" w:rsidRPr="00057900">
        <w:rPr>
          <w:color w:val="000000"/>
          <w:spacing w:val="-2"/>
          <w:sz w:val="20"/>
          <w:szCs w:val="20"/>
          <w:shd w:val="clear" w:color="auto" w:fill="FFFFFF"/>
        </w:rPr>
        <w:t>-</w:t>
      </w:r>
      <w:r w:rsidRPr="00057900">
        <w:rPr>
          <w:color w:val="000000"/>
          <w:spacing w:val="-2"/>
          <w:sz w:val="20"/>
          <w:szCs w:val="20"/>
          <w:shd w:val="clear" w:color="auto" w:fill="FFFFFF"/>
        </w:rPr>
        <w:t xml:space="preserve"> </w:t>
      </w:r>
      <w:r w:rsidR="00057900" w:rsidRPr="00057900">
        <w:rPr>
          <w:color w:val="000000"/>
          <w:spacing w:val="-2"/>
          <w:sz w:val="20"/>
          <w:szCs w:val="20"/>
          <w:shd w:val="clear" w:color="auto" w:fill="FFFFFF"/>
        </w:rPr>
        <w:t>С</w:t>
      </w:r>
      <w:r w:rsidRPr="00057900">
        <w:rPr>
          <w:color w:val="000000"/>
          <w:spacing w:val="-2"/>
          <w:sz w:val="20"/>
          <w:szCs w:val="20"/>
          <w:shd w:val="clear" w:color="auto" w:fill="FFFFFF"/>
        </w:rPr>
        <w:t>.</w:t>
      </w:r>
      <w:r w:rsidR="00057900" w:rsidRPr="00057900">
        <w:rPr>
          <w:color w:val="000000"/>
          <w:spacing w:val="-2"/>
          <w:sz w:val="20"/>
          <w:szCs w:val="20"/>
          <w:shd w:val="clear" w:color="auto" w:fill="FFFFFF"/>
        </w:rPr>
        <w:t xml:space="preserve"> </w:t>
      </w:r>
      <w:r w:rsidRPr="00057900">
        <w:rPr>
          <w:color w:val="000000"/>
          <w:spacing w:val="-2"/>
          <w:sz w:val="20"/>
          <w:szCs w:val="20"/>
          <w:shd w:val="clear" w:color="auto" w:fill="FFFFFF"/>
        </w:rPr>
        <w:t>23</w:t>
      </w:r>
      <w:r w:rsidR="00057900" w:rsidRPr="00057900">
        <w:rPr>
          <w:color w:val="000000"/>
          <w:spacing w:val="-2"/>
          <w:sz w:val="20"/>
          <w:szCs w:val="20"/>
          <w:shd w:val="clear" w:color="auto" w:fill="FFFFFF"/>
        </w:rPr>
        <w:t>-</w:t>
      </w:r>
      <w:r w:rsidRPr="00057900">
        <w:rPr>
          <w:color w:val="000000"/>
          <w:spacing w:val="-2"/>
          <w:sz w:val="20"/>
          <w:szCs w:val="20"/>
          <w:shd w:val="clear" w:color="auto" w:fill="FFFFFF"/>
        </w:rPr>
        <w:t>26</w:t>
      </w:r>
      <w:r w:rsidRPr="00091DDB">
        <w:rPr>
          <w:color w:val="000000"/>
          <w:sz w:val="20"/>
          <w:szCs w:val="20"/>
          <w:shd w:val="clear" w:color="auto" w:fill="FFFFFF"/>
        </w:rPr>
        <w:t>.</w:t>
      </w:r>
    </w:p>
    <w:p w:rsidR="00E86B8B" w:rsidRPr="00091DDB" w:rsidRDefault="00E86B8B" w:rsidP="00091DDB">
      <w:pPr>
        <w:pStyle w:val="afffffffb"/>
        <w:ind w:left="0" w:firstLine="709"/>
        <w:jc w:val="both"/>
        <w:rPr>
          <w:sz w:val="20"/>
          <w:szCs w:val="20"/>
        </w:rPr>
      </w:pPr>
      <w:r w:rsidRPr="00091DDB">
        <w:rPr>
          <w:color w:val="000000"/>
          <w:sz w:val="20"/>
          <w:szCs w:val="20"/>
          <w:shd w:val="clear" w:color="auto" w:fill="FFFFFF"/>
        </w:rPr>
        <w:t>15. Ивницкий</w:t>
      </w:r>
      <w:r w:rsidR="000B4548">
        <w:rPr>
          <w:color w:val="000000"/>
          <w:sz w:val="20"/>
          <w:szCs w:val="20"/>
          <w:shd w:val="clear" w:color="auto" w:fill="FFFFFF"/>
        </w:rPr>
        <w:t>,</w:t>
      </w:r>
      <w:r w:rsidRPr="00091DDB">
        <w:rPr>
          <w:color w:val="000000"/>
          <w:sz w:val="20"/>
          <w:szCs w:val="20"/>
          <w:shd w:val="clear" w:color="auto" w:fill="FFFFFF"/>
        </w:rPr>
        <w:t xml:space="preserve"> В.А. Надежность технических средств железнодорожного транспорта и ее связь с проп</w:t>
      </w:r>
      <w:r w:rsidRPr="00091DDB">
        <w:rPr>
          <w:color w:val="000000"/>
          <w:sz w:val="20"/>
          <w:szCs w:val="20"/>
          <w:shd w:val="clear" w:color="auto" w:fill="FFFFFF"/>
        </w:rPr>
        <w:t>у</w:t>
      </w:r>
      <w:r w:rsidRPr="00091DDB">
        <w:rPr>
          <w:color w:val="000000"/>
          <w:sz w:val="20"/>
          <w:szCs w:val="20"/>
          <w:shd w:val="clear" w:color="auto" w:fill="FFFFFF"/>
        </w:rPr>
        <w:t>скной способностью направлений</w:t>
      </w:r>
      <w:r w:rsidR="000B4548">
        <w:rPr>
          <w:color w:val="000000"/>
          <w:sz w:val="20"/>
          <w:szCs w:val="20"/>
          <w:shd w:val="clear" w:color="auto" w:fill="FFFFFF"/>
        </w:rPr>
        <w:t xml:space="preserve"> </w:t>
      </w:r>
      <w:r w:rsidR="000B4548" w:rsidRPr="000B4548">
        <w:rPr>
          <w:color w:val="000000"/>
          <w:sz w:val="20"/>
          <w:szCs w:val="20"/>
          <w:shd w:val="clear" w:color="auto" w:fill="FFFFFF"/>
        </w:rPr>
        <w:t>[</w:t>
      </w:r>
      <w:r w:rsidR="000B4548">
        <w:rPr>
          <w:color w:val="000000"/>
          <w:sz w:val="20"/>
          <w:szCs w:val="20"/>
          <w:shd w:val="clear" w:color="auto" w:fill="FFFFFF"/>
        </w:rPr>
        <w:t>Текст</w:t>
      </w:r>
      <w:r w:rsidR="000B4548" w:rsidRPr="000B4548">
        <w:rPr>
          <w:color w:val="000000"/>
          <w:sz w:val="20"/>
          <w:szCs w:val="20"/>
          <w:shd w:val="clear" w:color="auto" w:fill="FFFFFF"/>
        </w:rPr>
        <w:t>]</w:t>
      </w:r>
      <w:r w:rsidRPr="00091DDB">
        <w:rPr>
          <w:color w:val="000000"/>
          <w:sz w:val="20"/>
          <w:szCs w:val="20"/>
          <w:shd w:val="clear" w:color="auto" w:fill="FFFFFF"/>
        </w:rPr>
        <w:t xml:space="preserve"> / В.А.</w:t>
      </w:r>
      <w:r w:rsidR="000B4548">
        <w:rPr>
          <w:color w:val="000000"/>
          <w:sz w:val="20"/>
          <w:szCs w:val="20"/>
          <w:shd w:val="clear" w:color="auto" w:fill="FFFFFF"/>
        </w:rPr>
        <w:t xml:space="preserve"> </w:t>
      </w:r>
      <w:r w:rsidRPr="00091DDB">
        <w:rPr>
          <w:color w:val="000000"/>
          <w:sz w:val="20"/>
          <w:szCs w:val="20"/>
          <w:shd w:val="clear" w:color="auto" w:fill="FFFFFF"/>
        </w:rPr>
        <w:t>Ивноицкий</w:t>
      </w:r>
      <w:r w:rsidR="000B4548">
        <w:rPr>
          <w:color w:val="000000"/>
          <w:sz w:val="20"/>
          <w:szCs w:val="20"/>
          <w:shd w:val="clear" w:color="auto" w:fill="FFFFFF"/>
        </w:rPr>
        <w:t>.</w:t>
      </w:r>
      <w:r w:rsidRPr="00091DDB">
        <w:rPr>
          <w:color w:val="000000"/>
          <w:sz w:val="20"/>
          <w:szCs w:val="20"/>
          <w:shd w:val="clear" w:color="auto" w:fill="FFFFFF"/>
        </w:rPr>
        <w:t xml:space="preserve"> </w:t>
      </w:r>
      <w:r w:rsidR="000B4548">
        <w:rPr>
          <w:color w:val="000000"/>
          <w:sz w:val="20"/>
          <w:szCs w:val="20"/>
          <w:shd w:val="clear" w:color="auto" w:fill="FFFFFF"/>
        </w:rPr>
        <w:t>-</w:t>
      </w:r>
      <w:r w:rsidRPr="00091DDB">
        <w:rPr>
          <w:color w:val="000000"/>
          <w:sz w:val="20"/>
          <w:szCs w:val="20"/>
          <w:shd w:val="clear" w:color="auto" w:fill="FFFFFF"/>
        </w:rPr>
        <w:t xml:space="preserve"> Вестник ВНИИЖТ</w:t>
      </w:r>
      <w:r w:rsidR="000B4548">
        <w:rPr>
          <w:color w:val="000000"/>
          <w:sz w:val="20"/>
          <w:szCs w:val="20"/>
          <w:shd w:val="clear" w:color="auto" w:fill="FFFFFF"/>
        </w:rPr>
        <w:t xml:space="preserve">. </w:t>
      </w:r>
      <w:r w:rsidR="002B3A5A">
        <w:rPr>
          <w:color w:val="000000"/>
          <w:sz w:val="20"/>
          <w:szCs w:val="20"/>
          <w:shd w:val="clear" w:color="auto" w:fill="FFFFFF"/>
        </w:rPr>
        <w:t>-</w:t>
      </w:r>
      <w:r w:rsidRPr="00091DDB">
        <w:rPr>
          <w:color w:val="000000"/>
          <w:sz w:val="20"/>
          <w:szCs w:val="20"/>
          <w:shd w:val="clear" w:color="auto" w:fill="FFFFFF"/>
        </w:rPr>
        <w:t xml:space="preserve"> 2008</w:t>
      </w:r>
      <w:r w:rsidR="000B4548">
        <w:rPr>
          <w:color w:val="000000"/>
          <w:sz w:val="20"/>
          <w:szCs w:val="20"/>
          <w:shd w:val="clear" w:color="auto" w:fill="FFFFFF"/>
        </w:rPr>
        <w:t>. -</w:t>
      </w:r>
      <w:r w:rsidRPr="00091DDB">
        <w:rPr>
          <w:color w:val="000000"/>
          <w:sz w:val="20"/>
          <w:szCs w:val="20"/>
          <w:shd w:val="clear" w:color="auto" w:fill="FFFFFF"/>
        </w:rPr>
        <w:t xml:space="preserve"> №1. </w:t>
      </w:r>
      <w:r w:rsidR="000B4548">
        <w:rPr>
          <w:color w:val="000000"/>
          <w:sz w:val="20"/>
          <w:szCs w:val="20"/>
          <w:shd w:val="clear" w:color="auto" w:fill="FFFFFF"/>
        </w:rPr>
        <w:t>-</w:t>
      </w:r>
      <w:r w:rsidRPr="00091DDB">
        <w:rPr>
          <w:color w:val="000000"/>
          <w:sz w:val="20"/>
          <w:szCs w:val="20"/>
          <w:shd w:val="clear" w:color="auto" w:fill="FFFFFF"/>
        </w:rPr>
        <w:t xml:space="preserve"> </w:t>
      </w:r>
      <w:r w:rsidR="000B4548">
        <w:rPr>
          <w:color w:val="000000"/>
          <w:sz w:val="20"/>
          <w:szCs w:val="20"/>
          <w:shd w:val="clear" w:color="auto" w:fill="FFFFFF"/>
        </w:rPr>
        <w:t>С</w:t>
      </w:r>
      <w:r w:rsidRPr="00091DDB">
        <w:rPr>
          <w:color w:val="000000"/>
          <w:sz w:val="20"/>
          <w:szCs w:val="20"/>
          <w:shd w:val="clear" w:color="auto" w:fill="FFFFFF"/>
        </w:rPr>
        <w:t>.</w:t>
      </w:r>
      <w:r w:rsidR="000B4548">
        <w:rPr>
          <w:color w:val="000000"/>
          <w:sz w:val="20"/>
          <w:szCs w:val="20"/>
          <w:shd w:val="clear" w:color="auto" w:fill="FFFFFF"/>
        </w:rPr>
        <w:t xml:space="preserve"> 6-</w:t>
      </w:r>
      <w:r w:rsidRPr="00091DDB">
        <w:rPr>
          <w:color w:val="000000"/>
          <w:sz w:val="20"/>
          <w:szCs w:val="20"/>
          <w:shd w:val="clear" w:color="auto" w:fill="FFFFFF"/>
        </w:rPr>
        <w:t>9.</w:t>
      </w:r>
    </w:p>
    <w:p w:rsidR="00E86B8B" w:rsidRPr="00091DDB" w:rsidRDefault="00E86B8B" w:rsidP="00091DDB">
      <w:pPr>
        <w:pStyle w:val="afffffffb"/>
        <w:ind w:left="0" w:firstLine="709"/>
        <w:jc w:val="both"/>
        <w:rPr>
          <w:sz w:val="20"/>
          <w:szCs w:val="20"/>
        </w:rPr>
      </w:pPr>
      <w:r w:rsidRPr="00091DDB">
        <w:rPr>
          <w:color w:val="000000"/>
          <w:sz w:val="20"/>
          <w:szCs w:val="20"/>
          <w:shd w:val="clear" w:color="auto" w:fill="FFFFFF"/>
        </w:rPr>
        <w:t xml:space="preserve">16. </w:t>
      </w:r>
      <w:r w:rsidRPr="00091DDB">
        <w:rPr>
          <w:color w:val="000000"/>
          <w:sz w:val="20"/>
          <w:szCs w:val="20"/>
        </w:rPr>
        <w:t xml:space="preserve">ГОСТ Р 53480 </w:t>
      </w:r>
      <w:r w:rsidR="002B3A5A">
        <w:rPr>
          <w:color w:val="000000"/>
          <w:sz w:val="20"/>
          <w:szCs w:val="20"/>
        </w:rPr>
        <w:t>-</w:t>
      </w:r>
      <w:r w:rsidRPr="00091DDB">
        <w:rPr>
          <w:color w:val="000000"/>
          <w:sz w:val="20"/>
          <w:szCs w:val="20"/>
        </w:rPr>
        <w:t xml:space="preserve"> 2009. Надежность в технике. Термины и определения</w:t>
      </w:r>
      <w:r w:rsidR="00D0481D">
        <w:rPr>
          <w:color w:val="000000"/>
          <w:sz w:val="20"/>
          <w:szCs w:val="20"/>
        </w:rPr>
        <w:t xml:space="preserve"> </w:t>
      </w:r>
      <w:r w:rsidR="00D0481D" w:rsidRPr="00D0481D">
        <w:rPr>
          <w:color w:val="000000"/>
          <w:sz w:val="20"/>
          <w:szCs w:val="20"/>
        </w:rPr>
        <w:t>[</w:t>
      </w:r>
      <w:r w:rsidR="00D0481D">
        <w:rPr>
          <w:color w:val="000000"/>
          <w:sz w:val="20"/>
          <w:szCs w:val="20"/>
        </w:rPr>
        <w:t>Текст</w:t>
      </w:r>
      <w:r w:rsidR="00D0481D" w:rsidRPr="00D0481D">
        <w:rPr>
          <w:color w:val="000000"/>
          <w:sz w:val="20"/>
          <w:szCs w:val="20"/>
        </w:rPr>
        <w:t>]</w:t>
      </w:r>
      <w:r w:rsidRPr="00091DDB">
        <w:rPr>
          <w:color w:val="000000"/>
          <w:sz w:val="20"/>
          <w:szCs w:val="20"/>
        </w:rPr>
        <w:t>.</w:t>
      </w:r>
      <w:r w:rsidRPr="00091DDB">
        <w:rPr>
          <w:sz w:val="20"/>
          <w:szCs w:val="20"/>
        </w:rPr>
        <w:t xml:space="preserve"> </w:t>
      </w:r>
      <w:r w:rsidR="002B3A5A">
        <w:rPr>
          <w:sz w:val="20"/>
          <w:szCs w:val="20"/>
        </w:rPr>
        <w:t>-</w:t>
      </w:r>
      <w:r w:rsidRPr="00091DDB">
        <w:rPr>
          <w:sz w:val="20"/>
          <w:szCs w:val="20"/>
        </w:rPr>
        <w:t xml:space="preserve"> Москва: Станда</w:t>
      </w:r>
      <w:r w:rsidRPr="00091DDB">
        <w:rPr>
          <w:sz w:val="20"/>
          <w:szCs w:val="20"/>
        </w:rPr>
        <w:t>р</w:t>
      </w:r>
      <w:r w:rsidRPr="00091DDB">
        <w:rPr>
          <w:sz w:val="20"/>
          <w:szCs w:val="20"/>
        </w:rPr>
        <w:t xml:space="preserve">тинформ, 2010. </w:t>
      </w:r>
      <w:r w:rsidR="000B4548">
        <w:rPr>
          <w:sz w:val="20"/>
          <w:szCs w:val="20"/>
        </w:rPr>
        <w:t>-</w:t>
      </w:r>
      <w:r w:rsidRPr="00091DDB">
        <w:rPr>
          <w:sz w:val="20"/>
          <w:szCs w:val="20"/>
        </w:rPr>
        <w:t xml:space="preserve"> 33 с.</w:t>
      </w:r>
    </w:p>
    <w:p w:rsidR="00E86B8B" w:rsidRPr="00091DDB" w:rsidRDefault="00E86B8B" w:rsidP="00091DDB">
      <w:pPr>
        <w:pStyle w:val="afffffffb"/>
        <w:ind w:left="0" w:firstLine="709"/>
        <w:jc w:val="both"/>
        <w:rPr>
          <w:sz w:val="20"/>
          <w:szCs w:val="20"/>
        </w:rPr>
      </w:pPr>
      <w:r w:rsidRPr="00091DDB">
        <w:rPr>
          <w:sz w:val="20"/>
          <w:szCs w:val="20"/>
        </w:rPr>
        <w:t xml:space="preserve">17. </w:t>
      </w:r>
      <w:r w:rsidRPr="00091DDB">
        <w:rPr>
          <w:rStyle w:val="hl"/>
          <w:sz w:val="20"/>
          <w:szCs w:val="20"/>
        </w:rPr>
        <w:t xml:space="preserve">ГОСТ Р 55444 </w:t>
      </w:r>
      <w:r w:rsidR="002B3A5A">
        <w:rPr>
          <w:rStyle w:val="hl"/>
          <w:sz w:val="20"/>
          <w:szCs w:val="20"/>
        </w:rPr>
        <w:t>-</w:t>
      </w:r>
      <w:r w:rsidRPr="00091DDB">
        <w:rPr>
          <w:rStyle w:val="hl"/>
          <w:sz w:val="20"/>
          <w:szCs w:val="20"/>
        </w:rPr>
        <w:t xml:space="preserve"> 2013. Железнодорожное электроснабжение. Номенклатура показателей надежности и функциональной безопасности</w:t>
      </w:r>
      <w:r w:rsidR="00D0481D">
        <w:rPr>
          <w:rStyle w:val="hl"/>
          <w:sz w:val="20"/>
          <w:szCs w:val="20"/>
        </w:rPr>
        <w:t xml:space="preserve"> </w:t>
      </w:r>
      <w:r w:rsidR="00D0481D" w:rsidRPr="00D0481D">
        <w:rPr>
          <w:color w:val="000000"/>
          <w:sz w:val="20"/>
          <w:szCs w:val="20"/>
        </w:rPr>
        <w:t>[</w:t>
      </w:r>
      <w:r w:rsidR="00D0481D">
        <w:rPr>
          <w:color w:val="000000"/>
          <w:sz w:val="20"/>
          <w:szCs w:val="20"/>
        </w:rPr>
        <w:t>Текст</w:t>
      </w:r>
      <w:r w:rsidR="00D0481D" w:rsidRPr="00D0481D">
        <w:rPr>
          <w:color w:val="000000"/>
          <w:sz w:val="20"/>
          <w:szCs w:val="20"/>
        </w:rPr>
        <w:t>]</w:t>
      </w:r>
      <w:r w:rsidRPr="00091DDB">
        <w:rPr>
          <w:sz w:val="20"/>
          <w:szCs w:val="20"/>
        </w:rPr>
        <w:t xml:space="preserve">. </w:t>
      </w:r>
      <w:r w:rsidR="000B4548">
        <w:rPr>
          <w:sz w:val="20"/>
          <w:szCs w:val="20"/>
        </w:rPr>
        <w:t>-</w:t>
      </w:r>
      <w:r w:rsidRPr="00091DDB">
        <w:rPr>
          <w:sz w:val="20"/>
          <w:szCs w:val="20"/>
        </w:rPr>
        <w:t xml:space="preserve"> Москва: Стандартинформ, 2014. </w:t>
      </w:r>
      <w:r w:rsidR="000B4548">
        <w:rPr>
          <w:sz w:val="20"/>
          <w:szCs w:val="20"/>
        </w:rPr>
        <w:t>-</w:t>
      </w:r>
      <w:r w:rsidRPr="00091DDB">
        <w:rPr>
          <w:sz w:val="20"/>
          <w:szCs w:val="20"/>
        </w:rPr>
        <w:t xml:space="preserve"> 14 с.</w:t>
      </w:r>
    </w:p>
    <w:p w:rsidR="00E86B8B" w:rsidRPr="00091DDB" w:rsidRDefault="00E86B8B" w:rsidP="00091DDB">
      <w:pPr>
        <w:pStyle w:val="afffffffb"/>
        <w:ind w:left="0" w:firstLine="709"/>
        <w:jc w:val="both"/>
        <w:rPr>
          <w:sz w:val="20"/>
          <w:szCs w:val="20"/>
        </w:rPr>
      </w:pPr>
      <w:r w:rsidRPr="00091DDB">
        <w:rPr>
          <w:sz w:val="20"/>
          <w:szCs w:val="20"/>
        </w:rPr>
        <w:t xml:space="preserve">18. </w:t>
      </w:r>
      <w:r w:rsidRPr="00091DDB">
        <w:rPr>
          <w:rStyle w:val="hl"/>
          <w:sz w:val="20"/>
          <w:szCs w:val="20"/>
        </w:rPr>
        <w:t xml:space="preserve">ГОСТ Р 55443 </w:t>
      </w:r>
      <w:r w:rsidR="002B3A5A">
        <w:rPr>
          <w:rStyle w:val="hl"/>
          <w:sz w:val="20"/>
          <w:szCs w:val="20"/>
        </w:rPr>
        <w:t>-</w:t>
      </w:r>
      <w:r w:rsidRPr="00091DDB">
        <w:rPr>
          <w:rStyle w:val="hl"/>
          <w:sz w:val="20"/>
          <w:szCs w:val="20"/>
        </w:rPr>
        <w:t xml:space="preserve"> 2013. Железнодорожный путь. Номенклатура показателей надежности и функци</w:t>
      </w:r>
      <w:r w:rsidRPr="00091DDB">
        <w:rPr>
          <w:rStyle w:val="hl"/>
          <w:sz w:val="20"/>
          <w:szCs w:val="20"/>
        </w:rPr>
        <w:t>о</w:t>
      </w:r>
      <w:r w:rsidRPr="00091DDB">
        <w:rPr>
          <w:rStyle w:val="hl"/>
          <w:sz w:val="20"/>
          <w:szCs w:val="20"/>
        </w:rPr>
        <w:t>нальной безопасности</w:t>
      </w:r>
      <w:r w:rsidR="00D0481D">
        <w:rPr>
          <w:rStyle w:val="hl"/>
          <w:sz w:val="20"/>
          <w:szCs w:val="20"/>
        </w:rPr>
        <w:t xml:space="preserve"> </w:t>
      </w:r>
      <w:r w:rsidR="00D0481D" w:rsidRPr="00D0481D">
        <w:rPr>
          <w:color w:val="000000"/>
          <w:sz w:val="20"/>
          <w:szCs w:val="20"/>
        </w:rPr>
        <w:t>[</w:t>
      </w:r>
      <w:r w:rsidR="00D0481D">
        <w:rPr>
          <w:color w:val="000000"/>
          <w:sz w:val="20"/>
          <w:szCs w:val="20"/>
        </w:rPr>
        <w:t>Текст</w:t>
      </w:r>
      <w:r w:rsidR="00D0481D" w:rsidRPr="00D0481D">
        <w:rPr>
          <w:color w:val="000000"/>
          <w:sz w:val="20"/>
          <w:szCs w:val="20"/>
        </w:rPr>
        <w:t>]</w:t>
      </w:r>
      <w:r w:rsidRPr="00091DDB">
        <w:rPr>
          <w:sz w:val="20"/>
          <w:szCs w:val="20"/>
        </w:rPr>
        <w:t xml:space="preserve">. </w:t>
      </w:r>
      <w:r w:rsidR="000B4548">
        <w:rPr>
          <w:sz w:val="20"/>
          <w:szCs w:val="20"/>
        </w:rPr>
        <w:t>-</w:t>
      </w:r>
      <w:r w:rsidRPr="00091DDB">
        <w:rPr>
          <w:sz w:val="20"/>
          <w:szCs w:val="20"/>
        </w:rPr>
        <w:t xml:space="preserve"> Москва: Стандартинформ, 2014. </w:t>
      </w:r>
      <w:r w:rsidR="000B4548">
        <w:rPr>
          <w:sz w:val="20"/>
          <w:szCs w:val="20"/>
        </w:rPr>
        <w:t>-</w:t>
      </w:r>
      <w:r w:rsidRPr="00091DDB">
        <w:rPr>
          <w:sz w:val="20"/>
          <w:szCs w:val="20"/>
        </w:rPr>
        <w:t xml:space="preserve"> 12 с.</w:t>
      </w:r>
    </w:p>
    <w:p w:rsidR="00E86B8B" w:rsidRPr="00091DDB" w:rsidRDefault="00E86B8B" w:rsidP="00091DDB">
      <w:pPr>
        <w:pStyle w:val="afffffffb"/>
        <w:ind w:left="0" w:firstLine="709"/>
        <w:jc w:val="both"/>
        <w:rPr>
          <w:sz w:val="20"/>
          <w:szCs w:val="20"/>
        </w:rPr>
      </w:pPr>
      <w:r w:rsidRPr="00091DDB">
        <w:rPr>
          <w:sz w:val="20"/>
          <w:szCs w:val="20"/>
        </w:rPr>
        <w:lastRenderedPageBreak/>
        <w:t xml:space="preserve">19. </w:t>
      </w:r>
      <w:r w:rsidRPr="00091DDB">
        <w:rPr>
          <w:rStyle w:val="hl"/>
          <w:sz w:val="20"/>
          <w:szCs w:val="20"/>
        </w:rPr>
        <w:t xml:space="preserve">ГОСТ Р 54461 </w:t>
      </w:r>
      <w:r w:rsidR="002B3A5A">
        <w:rPr>
          <w:rStyle w:val="hl"/>
          <w:sz w:val="20"/>
          <w:szCs w:val="20"/>
        </w:rPr>
        <w:t>-</w:t>
      </w:r>
      <w:r w:rsidRPr="00091DDB">
        <w:rPr>
          <w:rStyle w:val="hl"/>
          <w:sz w:val="20"/>
          <w:szCs w:val="20"/>
        </w:rPr>
        <w:t xml:space="preserve"> 2011. Надежность железнодорожного тягового подвижного состава. Термины и о</w:t>
      </w:r>
      <w:r w:rsidRPr="00091DDB">
        <w:rPr>
          <w:rStyle w:val="hl"/>
          <w:sz w:val="20"/>
          <w:szCs w:val="20"/>
        </w:rPr>
        <w:t>п</w:t>
      </w:r>
      <w:r w:rsidR="000B4548">
        <w:rPr>
          <w:rStyle w:val="hl"/>
          <w:sz w:val="20"/>
          <w:szCs w:val="20"/>
        </w:rPr>
        <w:t>ределения</w:t>
      </w:r>
      <w:r w:rsidR="00D0481D">
        <w:rPr>
          <w:rStyle w:val="hl"/>
          <w:sz w:val="20"/>
          <w:szCs w:val="20"/>
        </w:rPr>
        <w:t xml:space="preserve"> </w:t>
      </w:r>
      <w:r w:rsidR="00D0481D" w:rsidRPr="00D0481D">
        <w:rPr>
          <w:color w:val="000000"/>
          <w:sz w:val="20"/>
          <w:szCs w:val="20"/>
        </w:rPr>
        <w:t>[</w:t>
      </w:r>
      <w:r w:rsidR="00D0481D">
        <w:rPr>
          <w:color w:val="000000"/>
          <w:sz w:val="20"/>
          <w:szCs w:val="20"/>
        </w:rPr>
        <w:t>Текст</w:t>
      </w:r>
      <w:r w:rsidR="00D0481D" w:rsidRPr="00D0481D">
        <w:rPr>
          <w:color w:val="000000"/>
          <w:sz w:val="20"/>
          <w:szCs w:val="20"/>
        </w:rPr>
        <w:t>]</w:t>
      </w:r>
      <w:r w:rsidRPr="00091DDB">
        <w:rPr>
          <w:sz w:val="20"/>
          <w:szCs w:val="20"/>
        </w:rPr>
        <w:t xml:space="preserve">. </w:t>
      </w:r>
      <w:r w:rsidR="000B4548">
        <w:rPr>
          <w:sz w:val="20"/>
          <w:szCs w:val="20"/>
        </w:rPr>
        <w:t>-</w:t>
      </w:r>
      <w:r w:rsidRPr="00091DDB">
        <w:rPr>
          <w:sz w:val="20"/>
          <w:szCs w:val="20"/>
        </w:rPr>
        <w:t xml:space="preserve"> Москва: Стандартинформ, 2012. </w:t>
      </w:r>
      <w:r w:rsidR="002B3A5A">
        <w:rPr>
          <w:sz w:val="20"/>
          <w:szCs w:val="20"/>
        </w:rPr>
        <w:t>-</w:t>
      </w:r>
      <w:r w:rsidRPr="00091DDB">
        <w:rPr>
          <w:sz w:val="20"/>
          <w:szCs w:val="20"/>
        </w:rPr>
        <w:t xml:space="preserve"> 20 с.</w:t>
      </w:r>
    </w:p>
    <w:p w:rsidR="00E86B8B" w:rsidRPr="00091DDB" w:rsidRDefault="00E86B8B" w:rsidP="00091DDB">
      <w:pPr>
        <w:pStyle w:val="afffffffb"/>
        <w:ind w:left="0" w:firstLine="709"/>
        <w:jc w:val="both"/>
        <w:rPr>
          <w:sz w:val="20"/>
          <w:szCs w:val="20"/>
        </w:rPr>
      </w:pPr>
      <w:r w:rsidRPr="00091DDB">
        <w:rPr>
          <w:sz w:val="20"/>
          <w:szCs w:val="20"/>
        </w:rPr>
        <w:t xml:space="preserve">20. ГОСТ 32192 </w:t>
      </w:r>
      <w:r w:rsidR="002B3A5A">
        <w:rPr>
          <w:sz w:val="20"/>
          <w:szCs w:val="20"/>
        </w:rPr>
        <w:t>-</w:t>
      </w:r>
      <w:r w:rsidRPr="00091DDB">
        <w:rPr>
          <w:sz w:val="20"/>
          <w:szCs w:val="20"/>
        </w:rPr>
        <w:t xml:space="preserve"> 2013. Надежность в железнодорожной технике. Основные понятия. Термины и опр</w:t>
      </w:r>
      <w:r w:rsidRPr="00091DDB">
        <w:rPr>
          <w:sz w:val="20"/>
          <w:szCs w:val="20"/>
        </w:rPr>
        <w:t>е</w:t>
      </w:r>
      <w:r w:rsidR="000B4548">
        <w:rPr>
          <w:sz w:val="20"/>
          <w:szCs w:val="20"/>
        </w:rPr>
        <w:t>деления</w:t>
      </w:r>
      <w:r w:rsidR="00D0481D">
        <w:rPr>
          <w:sz w:val="20"/>
          <w:szCs w:val="20"/>
        </w:rPr>
        <w:t xml:space="preserve"> </w:t>
      </w:r>
      <w:r w:rsidR="00D0481D" w:rsidRPr="00D0481D">
        <w:rPr>
          <w:color w:val="000000"/>
          <w:sz w:val="20"/>
          <w:szCs w:val="20"/>
        </w:rPr>
        <w:t>[</w:t>
      </w:r>
      <w:r w:rsidR="00D0481D">
        <w:rPr>
          <w:color w:val="000000"/>
          <w:sz w:val="20"/>
          <w:szCs w:val="20"/>
        </w:rPr>
        <w:t>Текст</w:t>
      </w:r>
      <w:r w:rsidR="00D0481D" w:rsidRPr="00D0481D">
        <w:rPr>
          <w:color w:val="000000"/>
          <w:sz w:val="20"/>
          <w:szCs w:val="20"/>
        </w:rPr>
        <w:t>]</w:t>
      </w:r>
      <w:r w:rsidRPr="00091DDB">
        <w:rPr>
          <w:sz w:val="20"/>
          <w:szCs w:val="20"/>
        </w:rPr>
        <w:t xml:space="preserve">. </w:t>
      </w:r>
      <w:r w:rsidR="000B4548">
        <w:rPr>
          <w:sz w:val="20"/>
          <w:szCs w:val="20"/>
        </w:rPr>
        <w:t>-</w:t>
      </w:r>
      <w:r w:rsidRPr="00091DDB">
        <w:rPr>
          <w:sz w:val="20"/>
          <w:szCs w:val="20"/>
        </w:rPr>
        <w:t xml:space="preserve"> Москва: Стандартинформ, 2014. </w:t>
      </w:r>
      <w:r w:rsidR="002B3A5A">
        <w:rPr>
          <w:sz w:val="20"/>
          <w:szCs w:val="20"/>
        </w:rPr>
        <w:t>-</w:t>
      </w:r>
      <w:r w:rsidRPr="00091DDB">
        <w:rPr>
          <w:sz w:val="20"/>
          <w:szCs w:val="20"/>
        </w:rPr>
        <w:t xml:space="preserve"> 32 с.</w:t>
      </w:r>
    </w:p>
    <w:p w:rsidR="00E86B8B" w:rsidRPr="00091DDB" w:rsidRDefault="00EC636B" w:rsidP="00EC636B">
      <w:pPr>
        <w:tabs>
          <w:tab w:val="left" w:pos="3687"/>
        </w:tabs>
        <w:ind w:firstLine="709"/>
        <w:jc w:val="both"/>
        <w:rPr>
          <w:sz w:val="20"/>
          <w:szCs w:val="20"/>
        </w:rPr>
      </w:pPr>
      <w:r>
        <w:rPr>
          <w:sz w:val="20"/>
          <w:szCs w:val="20"/>
        </w:rPr>
        <w:tab/>
      </w:r>
    </w:p>
    <w:p w:rsidR="00E86B8B" w:rsidRPr="00091DDB" w:rsidRDefault="00E86B8B" w:rsidP="00091DDB">
      <w:pPr>
        <w:ind w:firstLine="709"/>
        <w:jc w:val="both"/>
        <w:rPr>
          <w:b/>
          <w:color w:val="000000"/>
          <w:sz w:val="20"/>
          <w:szCs w:val="20"/>
          <w:shd w:val="clear" w:color="auto" w:fill="FFFFFF"/>
        </w:rPr>
      </w:pPr>
      <w:r w:rsidRPr="00091DDB">
        <w:rPr>
          <w:b/>
          <w:color w:val="000000"/>
          <w:sz w:val="20"/>
          <w:szCs w:val="20"/>
          <w:shd w:val="clear" w:color="auto" w:fill="FFFFFF"/>
        </w:rPr>
        <w:t>Литвиненко Руслан Сергеевич</w:t>
      </w:r>
    </w:p>
    <w:p w:rsidR="00E86B8B" w:rsidRPr="00091DDB" w:rsidRDefault="00E86B8B" w:rsidP="00091DDB">
      <w:pPr>
        <w:ind w:firstLine="709"/>
        <w:jc w:val="both"/>
        <w:rPr>
          <w:color w:val="000000"/>
          <w:sz w:val="20"/>
          <w:szCs w:val="20"/>
          <w:shd w:val="clear" w:color="auto" w:fill="FFFFFF"/>
        </w:rPr>
      </w:pPr>
      <w:r w:rsidRPr="00091DDB">
        <w:rPr>
          <w:color w:val="000000"/>
          <w:sz w:val="20"/>
          <w:szCs w:val="20"/>
          <w:shd w:val="clear" w:color="auto" w:fill="FFFFFF"/>
        </w:rPr>
        <w:t>Казанский государственный энергетический университет</w:t>
      </w:r>
    </w:p>
    <w:p w:rsidR="000B4548" w:rsidRPr="00EC636B" w:rsidRDefault="000B4548" w:rsidP="00091DDB">
      <w:pPr>
        <w:ind w:firstLine="709"/>
        <w:jc w:val="both"/>
        <w:rPr>
          <w:sz w:val="20"/>
          <w:szCs w:val="20"/>
          <w:shd w:val="clear" w:color="auto" w:fill="FFFFFF"/>
        </w:rPr>
      </w:pPr>
      <w:r w:rsidRPr="000B4548">
        <w:rPr>
          <w:color w:val="000000"/>
          <w:sz w:val="20"/>
          <w:szCs w:val="20"/>
          <w:shd w:val="clear" w:color="auto" w:fill="FFFFFF"/>
        </w:rPr>
        <w:t>Адрес</w:t>
      </w:r>
      <w:r w:rsidRPr="00EC636B">
        <w:rPr>
          <w:sz w:val="20"/>
          <w:szCs w:val="20"/>
          <w:shd w:val="clear" w:color="auto" w:fill="FFFFFF"/>
        </w:rPr>
        <w:t xml:space="preserve">: 420034, Республика Татарстан, </w:t>
      </w:r>
      <w:r w:rsidR="00487089">
        <w:rPr>
          <w:sz w:val="20"/>
          <w:szCs w:val="20"/>
          <w:shd w:val="clear" w:color="auto" w:fill="FFFFFF"/>
        </w:rPr>
        <w:t xml:space="preserve">г. </w:t>
      </w:r>
      <w:r w:rsidRPr="00EC636B">
        <w:rPr>
          <w:sz w:val="20"/>
          <w:szCs w:val="20"/>
          <w:shd w:val="clear" w:color="auto" w:fill="FFFFFF"/>
        </w:rPr>
        <w:t xml:space="preserve">Казань, Красносельская ул., 51 </w:t>
      </w:r>
    </w:p>
    <w:p w:rsidR="00E86B8B" w:rsidRPr="00EC636B" w:rsidRDefault="00E86B8B" w:rsidP="00091DDB">
      <w:pPr>
        <w:ind w:firstLine="709"/>
        <w:jc w:val="both"/>
        <w:rPr>
          <w:sz w:val="20"/>
          <w:szCs w:val="20"/>
          <w:shd w:val="clear" w:color="auto" w:fill="FFFFFF"/>
        </w:rPr>
      </w:pPr>
      <w:r w:rsidRPr="00EC636B">
        <w:rPr>
          <w:sz w:val="20"/>
          <w:szCs w:val="20"/>
          <w:shd w:val="clear" w:color="auto" w:fill="FFFFFF"/>
        </w:rPr>
        <w:t>Канд</w:t>
      </w:r>
      <w:r w:rsidR="000B4548" w:rsidRPr="00EC636B">
        <w:rPr>
          <w:sz w:val="20"/>
          <w:szCs w:val="20"/>
          <w:shd w:val="clear" w:color="auto" w:fill="FFFFFF"/>
        </w:rPr>
        <w:t>.</w:t>
      </w:r>
      <w:r w:rsidRPr="00EC636B">
        <w:rPr>
          <w:sz w:val="20"/>
          <w:szCs w:val="20"/>
          <w:shd w:val="clear" w:color="auto" w:fill="FFFFFF"/>
        </w:rPr>
        <w:t xml:space="preserve"> техн</w:t>
      </w:r>
      <w:r w:rsidR="000B4548" w:rsidRPr="00EC636B">
        <w:rPr>
          <w:sz w:val="20"/>
          <w:szCs w:val="20"/>
          <w:shd w:val="clear" w:color="auto" w:fill="FFFFFF"/>
        </w:rPr>
        <w:t>. наук, доцент</w:t>
      </w:r>
      <w:r w:rsidRPr="00EC636B">
        <w:rPr>
          <w:sz w:val="20"/>
          <w:szCs w:val="20"/>
          <w:shd w:val="clear" w:color="auto" w:fill="FFFFFF"/>
        </w:rPr>
        <w:t xml:space="preserve"> кафедры Электротехнические комплексы и системы</w:t>
      </w:r>
    </w:p>
    <w:p w:rsidR="00E86B8B" w:rsidRPr="00EC636B" w:rsidRDefault="00E86B8B" w:rsidP="00091DDB">
      <w:pPr>
        <w:ind w:firstLine="709"/>
        <w:jc w:val="both"/>
        <w:rPr>
          <w:sz w:val="20"/>
          <w:szCs w:val="20"/>
          <w:shd w:val="clear" w:color="auto" w:fill="FFFFFF"/>
        </w:rPr>
      </w:pPr>
      <w:r w:rsidRPr="00EC636B">
        <w:rPr>
          <w:sz w:val="20"/>
          <w:szCs w:val="20"/>
          <w:shd w:val="clear" w:color="auto" w:fill="FFFFFF"/>
          <w:lang w:val="en-US"/>
        </w:rPr>
        <w:t>E</w:t>
      </w:r>
      <w:r w:rsidRPr="00EC636B">
        <w:rPr>
          <w:sz w:val="20"/>
          <w:szCs w:val="20"/>
          <w:shd w:val="clear" w:color="auto" w:fill="FFFFFF"/>
        </w:rPr>
        <w:t>-</w:t>
      </w:r>
      <w:r w:rsidRPr="00EC636B">
        <w:rPr>
          <w:sz w:val="20"/>
          <w:szCs w:val="20"/>
          <w:shd w:val="clear" w:color="auto" w:fill="FFFFFF"/>
          <w:lang w:val="en-US"/>
        </w:rPr>
        <w:t>mail</w:t>
      </w:r>
      <w:r w:rsidRPr="00EC636B">
        <w:rPr>
          <w:sz w:val="20"/>
          <w:szCs w:val="20"/>
          <w:shd w:val="clear" w:color="auto" w:fill="FFFFFF"/>
        </w:rPr>
        <w:t xml:space="preserve">: </w:t>
      </w:r>
      <w:hyperlink r:id="rId67" w:history="1">
        <w:r w:rsidRPr="00EC636B">
          <w:rPr>
            <w:rStyle w:val="ac"/>
            <w:color w:val="auto"/>
            <w:sz w:val="20"/>
            <w:szCs w:val="20"/>
            <w:u w:val="none"/>
            <w:shd w:val="clear" w:color="auto" w:fill="FFFFFF"/>
            <w:lang w:val="en-US"/>
          </w:rPr>
          <w:t>litrus</w:t>
        </w:r>
        <w:r w:rsidRPr="00EC636B">
          <w:rPr>
            <w:rStyle w:val="ac"/>
            <w:color w:val="auto"/>
            <w:sz w:val="20"/>
            <w:szCs w:val="20"/>
            <w:u w:val="none"/>
            <w:shd w:val="clear" w:color="auto" w:fill="FFFFFF"/>
          </w:rPr>
          <w:t>277@</w:t>
        </w:r>
        <w:r w:rsidRPr="00EC636B">
          <w:rPr>
            <w:rStyle w:val="ac"/>
            <w:color w:val="auto"/>
            <w:sz w:val="20"/>
            <w:szCs w:val="20"/>
            <w:u w:val="none"/>
            <w:shd w:val="clear" w:color="auto" w:fill="FFFFFF"/>
            <w:lang w:val="en-US"/>
          </w:rPr>
          <w:t>yandex</w:t>
        </w:r>
        <w:r w:rsidRPr="00EC636B">
          <w:rPr>
            <w:rStyle w:val="ac"/>
            <w:color w:val="auto"/>
            <w:sz w:val="20"/>
            <w:szCs w:val="20"/>
            <w:u w:val="none"/>
            <w:shd w:val="clear" w:color="auto" w:fill="FFFFFF"/>
          </w:rPr>
          <w:t>.</w:t>
        </w:r>
        <w:r w:rsidRPr="00EC636B">
          <w:rPr>
            <w:rStyle w:val="ac"/>
            <w:color w:val="auto"/>
            <w:sz w:val="20"/>
            <w:szCs w:val="20"/>
            <w:u w:val="none"/>
            <w:shd w:val="clear" w:color="auto" w:fill="FFFFFF"/>
            <w:lang w:val="en-US"/>
          </w:rPr>
          <w:t>ru</w:t>
        </w:r>
      </w:hyperlink>
    </w:p>
    <w:p w:rsidR="00E86B8B" w:rsidRPr="00EC636B" w:rsidRDefault="00E86B8B" w:rsidP="00091DDB">
      <w:pPr>
        <w:ind w:firstLine="709"/>
        <w:jc w:val="both"/>
        <w:rPr>
          <w:b/>
          <w:sz w:val="20"/>
          <w:szCs w:val="20"/>
        </w:rPr>
      </w:pPr>
    </w:p>
    <w:p w:rsidR="00E86B8B" w:rsidRPr="00EC636B" w:rsidRDefault="00E86B8B" w:rsidP="00091DDB">
      <w:pPr>
        <w:ind w:firstLine="709"/>
        <w:jc w:val="both"/>
        <w:rPr>
          <w:b/>
          <w:sz w:val="20"/>
          <w:szCs w:val="20"/>
          <w:shd w:val="clear" w:color="auto" w:fill="FFFFFF"/>
        </w:rPr>
      </w:pPr>
      <w:r w:rsidRPr="00EC636B">
        <w:rPr>
          <w:b/>
          <w:sz w:val="20"/>
          <w:szCs w:val="20"/>
          <w:shd w:val="clear" w:color="auto" w:fill="FFFFFF"/>
        </w:rPr>
        <w:t>Литвиненко Анастасия Руслановна</w:t>
      </w:r>
    </w:p>
    <w:p w:rsidR="00E86B8B" w:rsidRPr="00EC636B" w:rsidRDefault="00E86B8B" w:rsidP="000B4548">
      <w:pPr>
        <w:ind w:firstLine="709"/>
        <w:jc w:val="both"/>
        <w:rPr>
          <w:sz w:val="20"/>
          <w:szCs w:val="20"/>
        </w:rPr>
      </w:pPr>
      <w:r w:rsidRPr="00EC636B">
        <w:rPr>
          <w:sz w:val="20"/>
          <w:szCs w:val="20"/>
        </w:rPr>
        <w:t>Санкт-Петербургский государственный университет аэрокосмического приборостроения</w:t>
      </w:r>
    </w:p>
    <w:p w:rsidR="00EC636B" w:rsidRPr="00EC636B" w:rsidRDefault="00EC636B" w:rsidP="00EC636B">
      <w:pPr>
        <w:ind w:firstLine="709"/>
        <w:jc w:val="both"/>
        <w:rPr>
          <w:sz w:val="20"/>
          <w:szCs w:val="20"/>
          <w:shd w:val="clear" w:color="auto" w:fill="FFFFFF"/>
        </w:rPr>
      </w:pPr>
      <w:r w:rsidRPr="00EC636B">
        <w:rPr>
          <w:sz w:val="20"/>
          <w:szCs w:val="20"/>
          <w:shd w:val="clear" w:color="auto" w:fill="FFFFFF"/>
        </w:rPr>
        <w:t xml:space="preserve">Адрес: 420034, Республика Татарстан, </w:t>
      </w:r>
      <w:r w:rsidR="00487089">
        <w:rPr>
          <w:sz w:val="20"/>
          <w:szCs w:val="20"/>
          <w:shd w:val="clear" w:color="auto" w:fill="FFFFFF"/>
        </w:rPr>
        <w:t xml:space="preserve">г. </w:t>
      </w:r>
      <w:r w:rsidRPr="00EC636B">
        <w:rPr>
          <w:sz w:val="20"/>
          <w:szCs w:val="20"/>
          <w:shd w:val="clear" w:color="auto" w:fill="FFFFFF"/>
        </w:rPr>
        <w:t xml:space="preserve">Казань, Красносельская ул., 51 </w:t>
      </w:r>
    </w:p>
    <w:p w:rsidR="00E86B8B" w:rsidRPr="00E15E90" w:rsidRDefault="00E86B8B" w:rsidP="000B4548">
      <w:pPr>
        <w:ind w:firstLine="709"/>
        <w:jc w:val="both"/>
        <w:rPr>
          <w:sz w:val="20"/>
          <w:szCs w:val="20"/>
          <w:lang w:val="en-US"/>
        </w:rPr>
      </w:pPr>
      <w:r w:rsidRPr="00EC636B">
        <w:rPr>
          <w:sz w:val="20"/>
          <w:szCs w:val="20"/>
        </w:rPr>
        <w:t>Студент</w:t>
      </w:r>
      <w:r w:rsidRPr="00E15E90">
        <w:rPr>
          <w:sz w:val="20"/>
          <w:szCs w:val="20"/>
          <w:lang w:val="en-US"/>
        </w:rPr>
        <w:t xml:space="preserve"> </w:t>
      </w:r>
    </w:p>
    <w:p w:rsidR="00E86B8B" w:rsidRPr="00EC636B" w:rsidRDefault="00E86B8B" w:rsidP="00091DDB">
      <w:pPr>
        <w:ind w:firstLine="709"/>
        <w:jc w:val="both"/>
        <w:rPr>
          <w:sz w:val="20"/>
          <w:szCs w:val="20"/>
          <w:shd w:val="clear" w:color="auto" w:fill="FFFFFF"/>
          <w:lang w:val="en-US"/>
        </w:rPr>
      </w:pPr>
      <w:r w:rsidRPr="00EC636B">
        <w:rPr>
          <w:sz w:val="20"/>
          <w:szCs w:val="20"/>
          <w:shd w:val="clear" w:color="auto" w:fill="FFFFFF"/>
          <w:lang w:val="en-US"/>
        </w:rPr>
        <w:t xml:space="preserve">E-mail: </w:t>
      </w:r>
      <w:hyperlink r:id="rId68" w:history="1">
        <w:r w:rsidRPr="00EC636B">
          <w:rPr>
            <w:rStyle w:val="ac"/>
            <w:color w:val="auto"/>
            <w:sz w:val="20"/>
            <w:szCs w:val="20"/>
            <w:u w:val="none"/>
            <w:shd w:val="clear" w:color="auto" w:fill="FFFFFF"/>
            <w:lang w:val="en-US"/>
          </w:rPr>
          <w:t>nebo7.00@mail.ru</w:t>
        </w:r>
      </w:hyperlink>
    </w:p>
    <w:p w:rsidR="00E86B8B" w:rsidRDefault="00EC636B" w:rsidP="00091DDB">
      <w:pPr>
        <w:ind w:firstLine="709"/>
        <w:jc w:val="both"/>
        <w:rPr>
          <w:sz w:val="20"/>
          <w:szCs w:val="20"/>
          <w:shd w:val="clear" w:color="auto" w:fill="FFFFFF"/>
          <w:lang w:val="en-US"/>
        </w:rPr>
      </w:pPr>
      <w:r>
        <w:rPr>
          <w:sz w:val="20"/>
          <w:szCs w:val="20"/>
          <w:shd w:val="clear" w:color="auto" w:fill="FFFFFF"/>
          <w:lang w:val="en-US"/>
        </w:rPr>
        <w:t>_________________________________________________________________________________________</w:t>
      </w:r>
    </w:p>
    <w:p w:rsidR="00EC636B" w:rsidRPr="00EC636B" w:rsidRDefault="00EC636B" w:rsidP="00091DDB">
      <w:pPr>
        <w:ind w:firstLine="709"/>
        <w:jc w:val="both"/>
        <w:rPr>
          <w:sz w:val="20"/>
          <w:szCs w:val="20"/>
          <w:shd w:val="clear" w:color="auto" w:fill="FFFFFF"/>
          <w:lang w:val="en-US"/>
        </w:rPr>
      </w:pPr>
    </w:p>
    <w:p w:rsidR="00EC636B" w:rsidRPr="00E15E90" w:rsidRDefault="00EC636B" w:rsidP="00EC63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US"/>
        </w:rPr>
      </w:pPr>
      <w:r w:rsidRPr="00E15E90">
        <w:rPr>
          <w:color w:val="212121"/>
          <w:lang w:val="en-US"/>
        </w:rPr>
        <w:t>R</w:t>
      </w:r>
      <w:r w:rsidRPr="00EC636B">
        <w:rPr>
          <w:color w:val="212121"/>
          <w:lang w:val="en-US"/>
        </w:rPr>
        <w:t>.</w:t>
      </w:r>
      <w:r w:rsidRPr="00E15E90">
        <w:rPr>
          <w:color w:val="212121"/>
          <w:lang w:val="en-US"/>
        </w:rPr>
        <w:t>S</w:t>
      </w:r>
      <w:r w:rsidRPr="00EC636B">
        <w:rPr>
          <w:color w:val="212121"/>
          <w:lang w:val="en-US"/>
        </w:rPr>
        <w:t xml:space="preserve">. </w:t>
      </w:r>
      <w:r w:rsidRPr="00E15E90">
        <w:rPr>
          <w:color w:val="212121"/>
          <w:lang w:val="en-US"/>
        </w:rPr>
        <w:t>LITVINENKO, A</w:t>
      </w:r>
      <w:r w:rsidRPr="00EC636B">
        <w:rPr>
          <w:color w:val="212121"/>
          <w:lang w:val="en-US"/>
        </w:rPr>
        <w:t>.</w:t>
      </w:r>
      <w:r w:rsidRPr="00E15E90">
        <w:rPr>
          <w:color w:val="212121"/>
          <w:lang w:val="en-US"/>
        </w:rPr>
        <w:t>R</w:t>
      </w:r>
      <w:r w:rsidRPr="00EC636B">
        <w:rPr>
          <w:color w:val="212121"/>
          <w:lang w:val="en-US"/>
        </w:rPr>
        <w:t xml:space="preserve">. </w:t>
      </w:r>
      <w:r w:rsidRPr="00E15E90">
        <w:rPr>
          <w:color w:val="212121"/>
          <w:lang w:val="en-US"/>
        </w:rPr>
        <w:t>LITVINENKO</w:t>
      </w:r>
    </w:p>
    <w:p w:rsidR="00EC636B" w:rsidRPr="00E15E90" w:rsidRDefault="00EC636B" w:rsidP="00EC63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 w:val="20"/>
          <w:szCs w:val="20"/>
          <w:lang w:val="en-US"/>
        </w:rPr>
      </w:pPr>
    </w:p>
    <w:p w:rsidR="00EC636B" w:rsidRPr="00EC636B" w:rsidRDefault="00EC636B" w:rsidP="00EC63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lang w:val="en-US"/>
        </w:rPr>
      </w:pPr>
      <w:r w:rsidRPr="00E15E90">
        <w:rPr>
          <w:b/>
          <w:color w:val="212121"/>
          <w:sz w:val="28"/>
          <w:szCs w:val="28"/>
          <w:lang w:val="en-US"/>
        </w:rPr>
        <w:t xml:space="preserve">CAPACITY OF URBAN ELECTRIC TRANSPORT SYSTEMS </w:t>
      </w:r>
      <w:r w:rsidR="00786201" w:rsidRPr="00786201">
        <w:rPr>
          <w:b/>
          <w:color w:val="212121"/>
          <w:sz w:val="28"/>
          <w:szCs w:val="28"/>
          <w:lang w:val="en-US"/>
        </w:rPr>
        <w:t xml:space="preserve">                        </w:t>
      </w:r>
      <w:r w:rsidRPr="00E15E90">
        <w:rPr>
          <w:b/>
          <w:color w:val="212121"/>
          <w:sz w:val="28"/>
          <w:szCs w:val="28"/>
          <w:lang w:val="en-US"/>
        </w:rPr>
        <w:t>IN ACCORDANCE WITH RELIABILITY OF ITS ELEMENTS</w:t>
      </w:r>
    </w:p>
    <w:p w:rsidR="00091DDB" w:rsidRPr="00EC636B" w:rsidRDefault="00091DDB" w:rsidP="00091DDB">
      <w:pPr>
        <w:shd w:val="clear" w:color="auto" w:fill="FFFFFF"/>
        <w:ind w:firstLine="709"/>
        <w:jc w:val="both"/>
        <w:rPr>
          <w:i/>
          <w:color w:val="000000"/>
          <w:sz w:val="20"/>
          <w:szCs w:val="20"/>
          <w:lang w:val="en-US"/>
        </w:rPr>
      </w:pPr>
    </w:p>
    <w:p w:rsidR="00091DDB" w:rsidRPr="00EC636B" w:rsidRDefault="00091DDB" w:rsidP="00EC636B">
      <w:pPr>
        <w:shd w:val="clear" w:color="auto" w:fill="FFFFFF"/>
        <w:ind w:left="709" w:right="849" w:firstLine="567"/>
        <w:jc w:val="both"/>
        <w:rPr>
          <w:i/>
          <w:color w:val="000000"/>
          <w:sz w:val="20"/>
          <w:szCs w:val="20"/>
          <w:lang w:val="en-US"/>
        </w:rPr>
      </w:pPr>
      <w:r w:rsidRPr="00EC636B">
        <w:rPr>
          <w:i/>
          <w:color w:val="000000"/>
          <w:sz w:val="20"/>
          <w:szCs w:val="20"/>
          <w:lang w:val="en-US"/>
        </w:rPr>
        <w:t>The approach to bandwidth estimation of urban electric transport system, taking into account the dependability of the infrastructure elements of traction substations, a contact network; rail lines and rail base (in the case of rail transport). As a safety factor, allowing to consider the impact of failure of these elements on throughput, is proposed to use the operating instantaneous availability.</w:t>
      </w:r>
    </w:p>
    <w:p w:rsidR="00091DDB" w:rsidRPr="00EC636B" w:rsidRDefault="00091DDB" w:rsidP="00EC636B">
      <w:pPr>
        <w:shd w:val="clear" w:color="auto" w:fill="FFFFFF"/>
        <w:ind w:left="709" w:right="849" w:firstLine="567"/>
        <w:jc w:val="both"/>
        <w:rPr>
          <w:i/>
          <w:color w:val="000000"/>
          <w:sz w:val="20"/>
          <w:szCs w:val="20"/>
          <w:lang w:val="en-US"/>
        </w:rPr>
      </w:pPr>
      <w:r w:rsidRPr="00EC636B">
        <w:rPr>
          <w:b/>
          <w:i/>
          <w:color w:val="000000"/>
          <w:sz w:val="20"/>
          <w:szCs w:val="20"/>
          <w:lang w:val="en-US"/>
        </w:rPr>
        <w:t>Keywords:</w:t>
      </w:r>
      <w:r w:rsidRPr="00EC636B">
        <w:rPr>
          <w:i/>
          <w:color w:val="000000"/>
          <w:sz w:val="20"/>
          <w:szCs w:val="20"/>
          <w:lang w:val="en-US"/>
        </w:rPr>
        <w:t xml:space="preserve"> electric transport, dependability,</w:t>
      </w:r>
      <w:r w:rsidRPr="00EC636B">
        <w:rPr>
          <w:lang w:val="en-US"/>
        </w:rPr>
        <w:t xml:space="preserve"> </w:t>
      </w:r>
      <w:r w:rsidRPr="00EC636B">
        <w:rPr>
          <w:i/>
          <w:color w:val="000000"/>
          <w:sz w:val="20"/>
          <w:szCs w:val="20"/>
          <w:lang w:val="en-US"/>
        </w:rPr>
        <w:t>bandwidth, operating instantaneous availability</w:t>
      </w:r>
      <w:r w:rsidR="00EC636B" w:rsidRPr="00EC636B">
        <w:rPr>
          <w:i/>
          <w:color w:val="000000"/>
          <w:sz w:val="20"/>
          <w:szCs w:val="20"/>
          <w:lang w:val="en-US"/>
        </w:rPr>
        <w:t>.</w:t>
      </w:r>
    </w:p>
    <w:p w:rsidR="00091DDB" w:rsidRPr="00E15E90" w:rsidRDefault="00091DDB" w:rsidP="00EC636B">
      <w:pPr>
        <w:shd w:val="clear" w:color="auto" w:fill="FFFFFF"/>
        <w:ind w:left="709" w:right="849" w:firstLine="567"/>
        <w:jc w:val="both"/>
        <w:rPr>
          <w:i/>
          <w:color w:val="000000"/>
          <w:sz w:val="20"/>
          <w:szCs w:val="20"/>
          <w:lang w:val="en-US"/>
        </w:rPr>
      </w:pPr>
    </w:p>
    <w:p w:rsidR="00EC636B" w:rsidRPr="00786201" w:rsidRDefault="00EC636B" w:rsidP="00EC636B">
      <w:pPr>
        <w:shd w:val="clear" w:color="auto" w:fill="FFFFFF"/>
        <w:ind w:right="-1"/>
        <w:rPr>
          <w:b/>
          <w:color w:val="000000"/>
          <w:lang w:val="en-US"/>
        </w:rPr>
      </w:pPr>
      <w:r w:rsidRPr="00786201">
        <w:rPr>
          <w:b/>
          <w:color w:val="000000"/>
          <w:lang w:val="en-US"/>
        </w:rPr>
        <w:t>BIBLIOGRAPHY</w:t>
      </w:r>
    </w:p>
    <w:p w:rsidR="00EC636B" w:rsidRPr="00E15E90" w:rsidRDefault="00EC636B" w:rsidP="00EC636B">
      <w:pPr>
        <w:shd w:val="clear" w:color="auto" w:fill="FFFFFF"/>
        <w:ind w:right="-1"/>
        <w:rPr>
          <w:b/>
          <w:color w:val="000000"/>
          <w:sz w:val="20"/>
          <w:szCs w:val="20"/>
          <w:lang w:val="en-US"/>
        </w:rPr>
      </w:pPr>
    </w:p>
    <w:p w:rsidR="00EC636B" w:rsidRPr="00E15E90" w:rsidRDefault="00EC636B" w:rsidP="00EC636B">
      <w:pPr>
        <w:ind w:firstLine="709"/>
        <w:jc w:val="both"/>
        <w:rPr>
          <w:color w:val="000000"/>
          <w:sz w:val="20"/>
          <w:szCs w:val="20"/>
          <w:shd w:val="clear" w:color="auto" w:fill="FFFFFF"/>
          <w:lang w:val="en-US"/>
        </w:rPr>
      </w:pPr>
      <w:r w:rsidRPr="00E15E90">
        <w:rPr>
          <w:color w:val="000000"/>
          <w:sz w:val="20"/>
          <w:szCs w:val="20"/>
          <w:shd w:val="clear" w:color="auto" w:fill="FFFFFF"/>
          <w:lang w:val="en-US"/>
        </w:rPr>
        <w:t xml:space="preserve">1. </w:t>
      </w:r>
      <w:r w:rsidRPr="00EC636B">
        <w:rPr>
          <w:color w:val="000000"/>
          <w:sz w:val="20"/>
          <w:szCs w:val="20"/>
          <w:shd w:val="clear" w:color="auto" w:fill="FFFFFF"/>
          <w:lang w:val="en-US"/>
        </w:rPr>
        <w:t>Kossoy</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YU</w:t>
      </w:r>
      <w:r w:rsidRPr="00E15E90">
        <w:rPr>
          <w:color w:val="000000"/>
          <w:sz w:val="20"/>
          <w:szCs w:val="20"/>
          <w:shd w:val="clear" w:color="auto" w:fill="FFFFFF"/>
          <w:lang w:val="en-US"/>
        </w:rPr>
        <w:t>.</w:t>
      </w:r>
      <w:r w:rsidRPr="00EC636B">
        <w:rPr>
          <w:color w:val="000000"/>
          <w:sz w:val="20"/>
          <w:szCs w:val="20"/>
          <w:shd w:val="clear" w:color="auto" w:fill="FFFFFF"/>
          <w:lang w:val="en-US"/>
        </w:rPr>
        <w:t>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Organizatsiya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dvizheniya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i</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passazhirskikh</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perevozok</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na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gorodskom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elektricheskom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trans</w:t>
      </w:r>
      <w:r w:rsidRPr="00E15E90">
        <w:rPr>
          <w:color w:val="000000"/>
          <w:sz w:val="20"/>
          <w:szCs w:val="20"/>
          <w:shd w:val="clear" w:color="auto" w:fill="FFFFFF"/>
          <w:lang w:val="en-US"/>
        </w:rPr>
        <w:t>-</w:t>
      </w:r>
      <w:r w:rsidRPr="00EC636B">
        <w:rPr>
          <w:color w:val="000000"/>
          <w:sz w:val="20"/>
          <w:szCs w:val="20"/>
          <w:shd w:val="clear" w:color="auto" w:fill="FFFFFF"/>
          <w:lang w:val="en-US"/>
        </w:rPr>
        <w:t>porte</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Tekst</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uchebnik</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dlya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stud</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vyssh</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ucheb</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zavedeniy</w:t>
      </w:r>
      <w:r w:rsidRPr="00E15E90">
        <w:rPr>
          <w:color w:val="000000"/>
          <w:sz w:val="20"/>
          <w:szCs w:val="20"/>
          <w:shd w:val="clear" w:color="auto" w:fill="FFFFFF"/>
          <w:lang w:val="en-US"/>
        </w:rPr>
        <w:t xml:space="preserve"> / </w:t>
      </w:r>
      <w:r w:rsidRPr="00EC636B">
        <w:rPr>
          <w:color w:val="000000"/>
          <w:sz w:val="20"/>
          <w:szCs w:val="20"/>
          <w:shd w:val="clear" w:color="auto" w:fill="FFFFFF"/>
          <w:lang w:val="en-US"/>
        </w:rPr>
        <w:t>YU</w:t>
      </w:r>
      <w:r w:rsidRPr="00E15E90">
        <w:rPr>
          <w:color w:val="000000"/>
          <w:sz w:val="20"/>
          <w:szCs w:val="20"/>
          <w:shd w:val="clear" w:color="auto" w:fill="FFFFFF"/>
          <w:lang w:val="en-US"/>
        </w:rPr>
        <w:t>.</w:t>
      </w:r>
      <w:r w:rsidRPr="00EC636B">
        <w:rPr>
          <w:color w:val="000000"/>
          <w:sz w:val="20"/>
          <w:szCs w:val="20"/>
          <w:shd w:val="clear" w:color="auto" w:fill="FFFFFF"/>
          <w:lang w:val="en-US"/>
        </w:rPr>
        <w:t>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Kossoy</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w:t>
      </w:r>
      <w:r w:rsidRPr="00E15E90">
        <w:rPr>
          <w:color w:val="000000"/>
          <w:sz w:val="20"/>
          <w:szCs w:val="20"/>
          <w:shd w:val="clear" w:color="auto" w:fill="FFFFFF"/>
          <w:lang w:val="en-US"/>
        </w:rPr>
        <w:t>.</w:t>
      </w:r>
      <w:r w:rsidRPr="00EC636B">
        <w:rPr>
          <w:color w:val="000000"/>
          <w:sz w:val="20"/>
          <w:szCs w:val="20"/>
          <w:shd w:val="clear" w:color="auto" w:fill="FFFFFF"/>
          <w:lang w:val="en-US"/>
        </w:rPr>
        <w:t>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Ponachugin</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w:t>
      </w:r>
      <w:r w:rsidRPr="00E15E90">
        <w:rPr>
          <w:color w:val="000000"/>
          <w:sz w:val="20"/>
          <w:szCs w:val="20"/>
          <w:shd w:val="clear" w:color="auto" w:fill="FFFFFF"/>
          <w:lang w:val="en-US"/>
        </w:rPr>
        <w:t>.</w:t>
      </w:r>
      <w:r w:rsidRPr="00EC636B">
        <w:rPr>
          <w:color w:val="000000"/>
          <w:sz w:val="20"/>
          <w:szCs w:val="20"/>
          <w:shd w:val="clear" w:color="auto" w:fill="FFFFFF"/>
          <w:lang w:val="en-US"/>
        </w:rPr>
        <w:t>N</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Shirin</w:t>
      </w:r>
      <w:r w:rsidRPr="00E15E90">
        <w:rPr>
          <w:color w:val="000000"/>
          <w:sz w:val="20"/>
          <w:szCs w:val="20"/>
          <w:shd w:val="clear" w:color="auto" w:fill="FFFFFF"/>
          <w:lang w:val="en-US"/>
        </w:rPr>
        <w:t xml:space="preserve">. - </w:t>
      </w:r>
      <w:r w:rsidRPr="00EC636B">
        <w:rPr>
          <w:color w:val="000000"/>
          <w:sz w:val="20"/>
          <w:szCs w:val="20"/>
          <w:shd w:val="clear" w:color="auto" w:fill="FFFFFF"/>
          <w:lang w:val="en-US"/>
        </w:rPr>
        <w:t>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Ak</w:t>
      </w:r>
      <w:r w:rsidRPr="00EC636B">
        <w:rPr>
          <w:color w:val="000000"/>
          <w:sz w:val="20"/>
          <w:szCs w:val="20"/>
          <w:shd w:val="clear" w:color="auto" w:fill="FFFFFF"/>
          <w:lang w:val="en-US"/>
        </w:rPr>
        <w:t>a</w:t>
      </w:r>
      <w:r w:rsidRPr="00EC636B">
        <w:rPr>
          <w:color w:val="000000"/>
          <w:sz w:val="20"/>
          <w:szCs w:val="20"/>
          <w:shd w:val="clear" w:color="auto" w:fill="FFFFFF"/>
          <w:lang w:val="en-US"/>
        </w:rPr>
        <w:t>demiya</w:t>
      </w:r>
      <w:r w:rsidRPr="00E15E90">
        <w:rPr>
          <w:color w:val="000000"/>
          <w:sz w:val="20"/>
          <w:szCs w:val="20"/>
          <w:shd w:val="clear" w:color="auto" w:fill="FFFFFF"/>
          <w:lang w:val="en-US"/>
        </w:rPr>
        <w:t xml:space="preserve">, 2002. - 272 </w:t>
      </w:r>
      <w:r w:rsidRPr="00EC636B">
        <w:rPr>
          <w:color w:val="000000"/>
          <w:sz w:val="20"/>
          <w:szCs w:val="20"/>
          <w:shd w:val="clear" w:color="auto" w:fill="FFFFFF"/>
          <w:lang w:val="en-US"/>
        </w:rPr>
        <w:t>s</w:t>
      </w:r>
      <w:r w:rsidRPr="00E15E90">
        <w:rPr>
          <w:color w:val="000000"/>
          <w:sz w:val="20"/>
          <w:szCs w:val="20"/>
          <w:shd w:val="clear" w:color="auto" w:fill="FFFFFF"/>
          <w:lang w:val="en-US"/>
        </w:rPr>
        <w:t>.</w:t>
      </w:r>
    </w:p>
    <w:p w:rsidR="00EC636B" w:rsidRPr="00E15E90" w:rsidRDefault="00EC636B" w:rsidP="00EC636B">
      <w:pPr>
        <w:ind w:firstLine="709"/>
        <w:jc w:val="both"/>
        <w:rPr>
          <w:color w:val="000000"/>
          <w:sz w:val="20"/>
          <w:szCs w:val="20"/>
          <w:shd w:val="clear" w:color="auto" w:fill="FFFFFF"/>
          <w:lang w:val="en-US"/>
        </w:rPr>
      </w:pPr>
      <w:r w:rsidRPr="00E15E90">
        <w:rPr>
          <w:color w:val="000000"/>
          <w:sz w:val="20"/>
          <w:szCs w:val="20"/>
          <w:shd w:val="clear" w:color="auto" w:fill="FFFFFF"/>
          <w:lang w:val="en-US"/>
        </w:rPr>
        <w:t xml:space="preserve"> 2. </w:t>
      </w:r>
      <w:r w:rsidRPr="00EC636B">
        <w:rPr>
          <w:color w:val="000000"/>
          <w:sz w:val="20"/>
          <w:szCs w:val="20"/>
          <w:shd w:val="clear" w:color="auto" w:fill="FFFFFF"/>
          <w:lang w:val="en-US"/>
        </w:rPr>
        <w:t>Efremov</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I</w:t>
      </w:r>
      <w:r w:rsidRPr="00E15E90">
        <w:rPr>
          <w:color w:val="000000"/>
          <w:sz w:val="20"/>
          <w:szCs w:val="20"/>
          <w:shd w:val="clear" w:color="auto" w:fill="FFFFFF"/>
          <w:lang w:val="en-US"/>
        </w:rPr>
        <w:t>.</w:t>
      </w:r>
      <w:r w:rsidRPr="00EC636B">
        <w:rPr>
          <w:color w:val="000000"/>
          <w:sz w:val="20"/>
          <w:szCs w:val="20"/>
          <w:shd w:val="clear" w:color="auto" w:fill="FFFFFF"/>
          <w:lang w:val="en-US"/>
        </w:rPr>
        <w:t>S</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Teoriya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gorodskikh</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passazhirskikh</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perevozok</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Tekst</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uchebnoe</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posobie</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dlya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VUZov</w:t>
      </w:r>
      <w:r w:rsidRPr="00E15E90">
        <w:rPr>
          <w:color w:val="000000"/>
          <w:sz w:val="20"/>
          <w:szCs w:val="20"/>
          <w:shd w:val="clear" w:color="auto" w:fill="FFFFFF"/>
          <w:lang w:val="en-US"/>
        </w:rPr>
        <w:t xml:space="preserve"> / </w:t>
      </w:r>
      <w:r w:rsidRPr="00EC636B">
        <w:rPr>
          <w:color w:val="000000"/>
          <w:sz w:val="20"/>
          <w:szCs w:val="20"/>
          <w:shd w:val="clear" w:color="auto" w:fill="FFFFFF"/>
          <w:lang w:val="en-US"/>
        </w:rPr>
        <w:t>I</w:t>
      </w:r>
      <w:r w:rsidRPr="00E15E90">
        <w:rPr>
          <w:color w:val="000000"/>
          <w:sz w:val="20"/>
          <w:szCs w:val="20"/>
          <w:shd w:val="clear" w:color="auto" w:fill="FFFFFF"/>
          <w:lang w:val="en-US"/>
        </w:rPr>
        <w:t>.</w:t>
      </w:r>
      <w:r w:rsidRPr="00EC636B">
        <w:rPr>
          <w:color w:val="000000"/>
          <w:sz w:val="20"/>
          <w:szCs w:val="20"/>
          <w:shd w:val="clear" w:color="auto" w:fill="FFFFFF"/>
          <w:lang w:val="en-US"/>
        </w:rPr>
        <w:t>S</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Efremov</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w:t>
      </w:r>
      <w:r w:rsidRPr="00E15E90">
        <w:rPr>
          <w:color w:val="000000"/>
          <w:sz w:val="20"/>
          <w:szCs w:val="20"/>
          <w:shd w:val="clear" w:color="auto" w:fill="FFFFFF"/>
          <w:lang w:val="en-US"/>
        </w:rPr>
        <w:t>.</w:t>
      </w:r>
      <w:r w:rsidRPr="00EC636B">
        <w:rPr>
          <w:color w:val="000000"/>
          <w:sz w:val="20"/>
          <w:szCs w:val="20"/>
          <w:shd w:val="clear" w:color="auto" w:fill="FFFFFF"/>
          <w:lang w:val="en-US"/>
        </w:rPr>
        <w:t>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Kobozev</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w:t>
      </w:r>
      <w:r w:rsidRPr="00E15E90">
        <w:rPr>
          <w:color w:val="000000"/>
          <w:sz w:val="20"/>
          <w:szCs w:val="20"/>
          <w:shd w:val="clear" w:color="auto" w:fill="FFFFFF"/>
          <w:lang w:val="en-US"/>
        </w:rPr>
        <w:t>.</w:t>
      </w:r>
      <w:r w:rsidRPr="00EC636B">
        <w:rPr>
          <w:color w:val="000000"/>
          <w:sz w:val="20"/>
          <w:szCs w:val="20"/>
          <w:shd w:val="clear" w:color="auto" w:fill="FFFFFF"/>
          <w:lang w:val="en-US"/>
        </w:rPr>
        <w:t>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YUdin</w:t>
      </w:r>
      <w:r w:rsidRPr="00E15E90">
        <w:rPr>
          <w:color w:val="000000"/>
          <w:sz w:val="20"/>
          <w:szCs w:val="20"/>
          <w:shd w:val="clear" w:color="auto" w:fill="FFFFFF"/>
          <w:lang w:val="en-US"/>
        </w:rPr>
        <w:t xml:space="preserve">. - </w:t>
      </w:r>
      <w:r w:rsidRPr="00EC636B">
        <w:rPr>
          <w:color w:val="000000"/>
          <w:sz w:val="20"/>
          <w:szCs w:val="20"/>
          <w:shd w:val="clear" w:color="auto" w:fill="FFFFFF"/>
          <w:lang w:val="en-US"/>
        </w:rPr>
        <w:t>M</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Vysshaya</w:t>
      </w:r>
      <w:r w:rsidRPr="00E15E90">
        <w:rPr>
          <w:color w:val="000000"/>
          <w:sz w:val="20"/>
          <w:szCs w:val="20"/>
          <w:shd w:val="clear" w:color="auto" w:fill="FFFFFF"/>
          <w:lang w:val="en-US"/>
        </w:rPr>
        <w:t xml:space="preserve"> </w:t>
      </w:r>
      <w:r w:rsidRPr="00EC636B">
        <w:rPr>
          <w:color w:val="000000"/>
          <w:sz w:val="20"/>
          <w:szCs w:val="20"/>
          <w:shd w:val="clear" w:color="auto" w:fill="FFFFFF"/>
          <w:lang w:val="en-US"/>
        </w:rPr>
        <w:t>shkola</w:t>
      </w:r>
      <w:r w:rsidRPr="00E15E90">
        <w:rPr>
          <w:color w:val="000000"/>
          <w:sz w:val="20"/>
          <w:szCs w:val="20"/>
          <w:shd w:val="clear" w:color="auto" w:fill="FFFFFF"/>
          <w:lang w:val="en-US"/>
        </w:rPr>
        <w:t xml:space="preserve">, 1980. - 535 </w:t>
      </w:r>
      <w:r w:rsidRPr="00EC636B">
        <w:rPr>
          <w:color w:val="000000"/>
          <w:sz w:val="20"/>
          <w:szCs w:val="20"/>
          <w:shd w:val="clear" w:color="auto" w:fill="FFFFFF"/>
          <w:lang w:val="en-US"/>
        </w:rPr>
        <w:t>s</w:t>
      </w:r>
      <w:r w:rsidRPr="00E15E90">
        <w:rPr>
          <w:color w:val="000000"/>
          <w:sz w:val="20"/>
          <w:szCs w:val="20"/>
          <w:shd w:val="clear" w:color="auto" w:fill="FFFFFF"/>
          <w:lang w:val="en-US"/>
        </w:rPr>
        <w:t>.</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3. Krueger, H. Parametric Modeling in Rail Capacity Planning [Text] / H. Krueger // Proc. of 1999 Winter Si-mulation Conf., Piscataway. - 1999. - P. 1194-2000.</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4. Kaas, A.H. Methods to Calculate Capacity of Railways (Metoder Til Beregning af Jernbanekapacitet) [Text]: PhD-thesis / A.H. Kaas // Technical University of Denmark, 1998. - 182 p.</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5. Abramov, A.A. Upravlenie ekspluatatsionnoy rabotoy [Tekst]: uchebnoe posobie / A.A. Abramov. - Chast` II. Grafik dvizheniya poezdov i propusknaya sposobnost`. - M.:RGOTUPS, 2002. - 171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6. Samoylov, D.S. Gorodskoy transport [Tekst]: uchebnik dlya VUZov / D.S. Samoylov. - M.:Stroyizdat, 1983. - 384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7. Fishel`son, M.S. Gorodskie puti soobshcheniya [Tekst]: uchebnoe posobie dlya VUZov / M.S. Fishel`son. - M.: Vysshaya shkola, 1980. - 296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8. Tomilin, A.I. Organizatsiya dvizheniya tramvaev i trolleybusov [Tekst] / A.I. Tomilin. - M.: Stroy-izdat, 1969. - 243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9. Branishtov, S.A. Metody otsenki propusknoy sposobnosti zheleznykh dorog [Tekst] / S.A. Branishtov, A.M. Shirvanyan, D.A. Tumchenok // Analiticheskie metody otsenki i analiza ispol`zovaniya. - Chast` 1. Infor-matsionno-upravlyayushchie sistemy. - 2014. - №5. - S. 51-57.</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10. Branishtov, S.A. Metody otsenki propusknoy sposobnosti zheleznykh dorog [Tekst] / S.A. Branish-tov, A.M. Shirvanyan, D.A. Tumchenok // Informatsionno-upravlyayushchie sistemy. - Chast` 1. Analiticheskie meto-dy otsenki i analiza ispol`zovaniya. - 2014. - №6. - S. 68-74.</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11. Instruktsiya po raschetu nalichnoy propusknoy sposobnosti zheleznykh dorog, utverzhdena rasporyazh</w:t>
      </w:r>
      <w:r w:rsidRPr="00EC636B">
        <w:rPr>
          <w:color w:val="000000"/>
          <w:sz w:val="20"/>
          <w:szCs w:val="20"/>
          <w:shd w:val="clear" w:color="auto" w:fill="FFFFFF"/>
          <w:lang w:val="en-US"/>
        </w:rPr>
        <w:t>e</w:t>
      </w:r>
      <w:r w:rsidRPr="00EC636B">
        <w:rPr>
          <w:color w:val="000000"/>
          <w:sz w:val="20"/>
          <w:szCs w:val="20"/>
          <w:shd w:val="clear" w:color="auto" w:fill="FFFFFF"/>
          <w:lang w:val="en-US"/>
        </w:rPr>
        <w:t xml:space="preserve">niem OAO </w:t>
      </w:r>
      <w:r w:rsidR="00CA25DE">
        <w:rPr>
          <w:color w:val="000000"/>
          <w:sz w:val="20"/>
          <w:szCs w:val="20"/>
          <w:shd w:val="clear" w:color="auto" w:fill="FFFFFF"/>
          <w:lang w:val="en-US"/>
        </w:rPr>
        <w:t>«</w:t>
      </w:r>
      <w:r w:rsidRPr="00EC636B">
        <w:rPr>
          <w:color w:val="000000"/>
          <w:sz w:val="20"/>
          <w:szCs w:val="20"/>
          <w:shd w:val="clear" w:color="auto" w:fill="FFFFFF"/>
          <w:lang w:val="en-US"/>
        </w:rPr>
        <w:t>RZHD</w:t>
      </w:r>
      <w:r w:rsidR="00CA25DE">
        <w:rPr>
          <w:color w:val="000000"/>
          <w:sz w:val="20"/>
          <w:szCs w:val="20"/>
          <w:shd w:val="clear" w:color="auto" w:fill="FFFFFF"/>
          <w:lang w:val="en-US"/>
        </w:rPr>
        <w:t>»</w:t>
      </w:r>
      <w:r w:rsidRPr="00EC636B">
        <w:rPr>
          <w:color w:val="000000"/>
          <w:sz w:val="20"/>
          <w:szCs w:val="20"/>
          <w:shd w:val="clear" w:color="auto" w:fill="FFFFFF"/>
          <w:lang w:val="en-US"/>
        </w:rPr>
        <w:t xml:space="preserve"> ot 16.11.2010, №128. - 305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 xml:space="preserve">12. Levin, D.YU. Raschet i ispol`zovanie propusknoy sposobnosti zheleznykh dorog [Tekst]: monografiya / D.YU. Levin, V.L. Pavlov. - M.: FGOU </w:t>
      </w:r>
      <w:r w:rsidR="00CA25DE">
        <w:rPr>
          <w:color w:val="000000"/>
          <w:sz w:val="20"/>
          <w:szCs w:val="20"/>
          <w:shd w:val="clear" w:color="auto" w:fill="FFFFFF"/>
          <w:lang w:val="en-US"/>
        </w:rPr>
        <w:t>«</w:t>
      </w:r>
      <w:r w:rsidRPr="00EC636B">
        <w:rPr>
          <w:color w:val="000000"/>
          <w:sz w:val="20"/>
          <w:szCs w:val="20"/>
          <w:shd w:val="clear" w:color="auto" w:fill="FFFFFF"/>
          <w:lang w:val="en-US"/>
        </w:rPr>
        <w:t>Uchebno-metodicheskiy tsentr po obrazovaniyu na zheleznodorozhnom transporte</w:t>
      </w:r>
      <w:r w:rsidR="00CA25DE">
        <w:rPr>
          <w:color w:val="000000"/>
          <w:sz w:val="20"/>
          <w:szCs w:val="20"/>
          <w:shd w:val="clear" w:color="auto" w:fill="FFFFFF"/>
          <w:lang w:val="en-US"/>
        </w:rPr>
        <w:t>»</w:t>
      </w:r>
      <w:r w:rsidRPr="00EC636B">
        <w:rPr>
          <w:color w:val="000000"/>
          <w:sz w:val="20"/>
          <w:szCs w:val="20"/>
          <w:shd w:val="clear" w:color="auto" w:fill="FFFFFF"/>
          <w:lang w:val="en-US"/>
        </w:rPr>
        <w:t>, 2011. -364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13. Litvinenko, R.S. Issledovanie tekhnicheskoy nadezhnosti gorodskoy elektrotransportnoy sistemy. / R.S.Litvinenko, A.E.Aukhadeev, O.A.Filina - Transport: nauka, tekhnika, upravlenie, 2017, №8. - s.60 - 71.</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lastRenderedPageBreak/>
        <w:t>14. Pavlov, P.P. K voprosu otsenki nadezhnosti elektrotransportnoy sistemy goroda [Tekst] / P.P. Pavlov, R.G. Idiyatullin, R.S. Litvinenko. - Byulleten` transportnoy informatsii. - 2017. - №5(263). - S. 23-26.</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15. Ivnitskiy, V.A. Nadezhnost` tekhnicheskikh sredstv zheleznodorozhnogo transporta i ee svyaz` s propu-sknoy sposobnost`yu napravleniy [Tekst] / V.A. Ivnoitskiy. - Vestnik VNIIZHT. - 2008. - №1. - S. 6-9.</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 xml:space="preserve">16. GOST R 53480 - 2009. Nadezhnost` v tekhnike. Terminy i opredeleniya. - Moskva: Standartinform, </w:t>
      </w:r>
      <w:r w:rsidR="00C33559" w:rsidRPr="00C33559">
        <w:rPr>
          <w:color w:val="000000"/>
          <w:sz w:val="20"/>
          <w:szCs w:val="20"/>
          <w:shd w:val="clear" w:color="auto" w:fill="FFFFFF"/>
          <w:lang w:val="en-US"/>
        </w:rPr>
        <w:t xml:space="preserve">   </w:t>
      </w:r>
      <w:r w:rsidRPr="00EC636B">
        <w:rPr>
          <w:color w:val="000000"/>
          <w:sz w:val="20"/>
          <w:szCs w:val="20"/>
          <w:shd w:val="clear" w:color="auto" w:fill="FFFFFF"/>
          <w:lang w:val="en-US"/>
        </w:rPr>
        <w:t>2010. - 33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17. GOST R 55444 - 2013. ZHeleznodorozhnoe elektrosnabzhenie. Nomenklatura pokazateley nadezhnosti i funktsional`noy bezopasnosti. - Moskva: Standartinform, 2014. - 14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18. GOST R 55443 - 2013. ZHeleznodorozhnyy put`. Nomenklatura pokazateley nadezhnosti i funktsio-nal`noy bezopasnosti. - Moskva: Standartinform, 2014. - 12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19. GOST R 54461 - 2011. Nadezhnost` zheleznodorozhnogo tyagovogo podvizhnogo sostava. Terminy i op-redeleniya. - Moskva: Standartinform, 2012. - 20 s.</w:t>
      </w:r>
    </w:p>
    <w:p w:rsidR="00EC636B" w:rsidRPr="00EC636B" w:rsidRDefault="00EC636B" w:rsidP="00EC636B">
      <w:pPr>
        <w:ind w:firstLine="709"/>
        <w:jc w:val="both"/>
        <w:rPr>
          <w:color w:val="000000"/>
          <w:sz w:val="20"/>
          <w:szCs w:val="20"/>
          <w:shd w:val="clear" w:color="auto" w:fill="FFFFFF"/>
          <w:lang w:val="en-US"/>
        </w:rPr>
      </w:pPr>
      <w:r w:rsidRPr="00EC636B">
        <w:rPr>
          <w:color w:val="000000"/>
          <w:sz w:val="20"/>
          <w:szCs w:val="20"/>
          <w:shd w:val="clear" w:color="auto" w:fill="FFFFFF"/>
          <w:lang w:val="en-US"/>
        </w:rPr>
        <w:t>20. GOST 32192 - 2013. Nadezhnost` v zheleznodorozhnoy tekhnike. Osnovnye ponyatiya. Terminy i opre-deleniya. - Moskva: Standartinform, 2014. - 32 s.</w:t>
      </w:r>
    </w:p>
    <w:p w:rsidR="00EC636B" w:rsidRDefault="00EC636B" w:rsidP="003164B0">
      <w:pPr>
        <w:ind w:firstLine="709"/>
        <w:jc w:val="both"/>
        <w:rPr>
          <w:b/>
          <w:color w:val="000000"/>
          <w:sz w:val="20"/>
          <w:szCs w:val="20"/>
          <w:shd w:val="clear" w:color="auto" w:fill="FFFFFF"/>
          <w:lang w:val="en-US"/>
        </w:rPr>
      </w:pPr>
      <w:r w:rsidRPr="00EC636B">
        <w:rPr>
          <w:b/>
          <w:color w:val="000000"/>
          <w:sz w:val="20"/>
          <w:szCs w:val="20"/>
          <w:shd w:val="clear" w:color="auto" w:fill="FFFFFF"/>
          <w:lang w:val="en-US"/>
        </w:rPr>
        <w:t xml:space="preserve">      </w:t>
      </w:r>
    </w:p>
    <w:p w:rsidR="00EC636B" w:rsidRPr="00EC636B" w:rsidRDefault="00EC636B" w:rsidP="00EC636B">
      <w:pPr>
        <w:ind w:firstLine="709"/>
        <w:jc w:val="both"/>
        <w:rPr>
          <w:b/>
          <w:sz w:val="20"/>
          <w:szCs w:val="20"/>
          <w:lang w:val="en-US"/>
        </w:rPr>
      </w:pPr>
      <w:r w:rsidRPr="00EC636B">
        <w:rPr>
          <w:b/>
          <w:sz w:val="20"/>
          <w:szCs w:val="20"/>
          <w:lang w:val="en-US"/>
        </w:rPr>
        <w:t>Litvinenko Ruslan Sergeevich</w:t>
      </w:r>
    </w:p>
    <w:p w:rsidR="00EC636B" w:rsidRPr="00EC636B" w:rsidRDefault="00EC636B" w:rsidP="00EC636B">
      <w:pPr>
        <w:ind w:firstLine="709"/>
        <w:jc w:val="both"/>
        <w:rPr>
          <w:sz w:val="20"/>
          <w:szCs w:val="20"/>
          <w:lang w:val="en-US"/>
        </w:rPr>
      </w:pPr>
      <w:r w:rsidRPr="00EC636B">
        <w:rPr>
          <w:sz w:val="20"/>
          <w:szCs w:val="20"/>
          <w:lang w:val="en-US"/>
        </w:rPr>
        <w:t xml:space="preserve">Kazan state power university </w:t>
      </w:r>
    </w:p>
    <w:p w:rsidR="00EC636B" w:rsidRPr="00EC636B" w:rsidRDefault="00EC636B" w:rsidP="00EC636B">
      <w:pPr>
        <w:ind w:firstLine="709"/>
        <w:jc w:val="both"/>
        <w:rPr>
          <w:sz w:val="20"/>
          <w:szCs w:val="20"/>
          <w:lang w:val="en-US"/>
        </w:rPr>
      </w:pPr>
      <w:r w:rsidRPr="00E15E90">
        <w:rPr>
          <w:sz w:val="20"/>
          <w:szCs w:val="20"/>
          <w:lang w:val="en-US"/>
        </w:rPr>
        <w:t>Address: 420034, Republic of Tatarstan, Kazan, Krasnoselskaya st</w:t>
      </w:r>
      <w:r w:rsidRPr="00EC636B">
        <w:rPr>
          <w:sz w:val="20"/>
          <w:szCs w:val="20"/>
          <w:lang w:val="en-US"/>
        </w:rPr>
        <w:t>r</w:t>
      </w:r>
      <w:r w:rsidRPr="00E15E90">
        <w:rPr>
          <w:sz w:val="20"/>
          <w:szCs w:val="20"/>
          <w:lang w:val="en-US"/>
        </w:rPr>
        <w:t>., 51</w:t>
      </w:r>
    </w:p>
    <w:p w:rsidR="00EC636B" w:rsidRPr="00EC636B" w:rsidRDefault="00EC636B" w:rsidP="00EC636B">
      <w:pPr>
        <w:ind w:firstLine="709"/>
        <w:jc w:val="both"/>
        <w:rPr>
          <w:sz w:val="20"/>
          <w:szCs w:val="20"/>
          <w:lang w:val="en-US"/>
        </w:rPr>
      </w:pPr>
      <w:r w:rsidRPr="00EC636B">
        <w:rPr>
          <w:sz w:val="20"/>
          <w:szCs w:val="20"/>
          <w:lang w:val="en-US"/>
        </w:rPr>
        <w:t>Candidate of Technical Sciences</w:t>
      </w:r>
    </w:p>
    <w:p w:rsidR="00EC636B" w:rsidRDefault="00EC636B" w:rsidP="00EC636B">
      <w:pPr>
        <w:ind w:firstLine="709"/>
        <w:jc w:val="both"/>
        <w:rPr>
          <w:sz w:val="20"/>
          <w:szCs w:val="20"/>
          <w:lang w:val="en-US"/>
        </w:rPr>
      </w:pPr>
      <w:r w:rsidRPr="00EC636B">
        <w:rPr>
          <w:sz w:val="20"/>
          <w:szCs w:val="20"/>
          <w:shd w:val="clear" w:color="auto" w:fill="FFFFFF"/>
          <w:lang w:val="en-US"/>
        </w:rPr>
        <w:t xml:space="preserve">E-mail: </w:t>
      </w:r>
      <w:hyperlink r:id="rId69" w:history="1">
        <w:r w:rsidRPr="00EC636B">
          <w:rPr>
            <w:rStyle w:val="ac"/>
            <w:color w:val="auto"/>
            <w:sz w:val="20"/>
            <w:szCs w:val="20"/>
            <w:u w:val="none"/>
            <w:shd w:val="clear" w:color="auto" w:fill="FFFFFF"/>
            <w:lang w:val="en-US"/>
          </w:rPr>
          <w:t>litrus277@yandex.ru</w:t>
        </w:r>
      </w:hyperlink>
    </w:p>
    <w:p w:rsidR="00EC636B" w:rsidRPr="00EC636B" w:rsidRDefault="00EC636B" w:rsidP="00EC636B">
      <w:pPr>
        <w:ind w:firstLine="709"/>
        <w:jc w:val="both"/>
        <w:rPr>
          <w:sz w:val="20"/>
          <w:szCs w:val="20"/>
          <w:shd w:val="clear" w:color="auto" w:fill="FFFFFF"/>
          <w:lang w:val="en-US"/>
        </w:rPr>
      </w:pPr>
    </w:p>
    <w:p w:rsidR="00EC636B" w:rsidRPr="00EC636B" w:rsidRDefault="00EC636B" w:rsidP="00EC636B">
      <w:pPr>
        <w:ind w:firstLine="709"/>
        <w:jc w:val="both"/>
        <w:rPr>
          <w:b/>
          <w:sz w:val="20"/>
          <w:szCs w:val="20"/>
          <w:lang w:val="en-US"/>
        </w:rPr>
      </w:pPr>
      <w:r w:rsidRPr="00EC636B">
        <w:rPr>
          <w:b/>
          <w:sz w:val="20"/>
          <w:szCs w:val="20"/>
          <w:lang w:val="en-US"/>
        </w:rPr>
        <w:t>Litvinenko Anastasia Ruslanovna</w:t>
      </w:r>
    </w:p>
    <w:p w:rsidR="00EC636B" w:rsidRPr="00EC636B" w:rsidRDefault="00EC636B" w:rsidP="00EC636B">
      <w:pPr>
        <w:ind w:firstLine="709"/>
        <w:jc w:val="both"/>
        <w:rPr>
          <w:sz w:val="20"/>
          <w:szCs w:val="20"/>
          <w:lang w:val="en-US"/>
        </w:rPr>
      </w:pPr>
      <w:r w:rsidRPr="00EC636B">
        <w:rPr>
          <w:sz w:val="20"/>
          <w:szCs w:val="20"/>
          <w:lang w:val="en-US"/>
        </w:rPr>
        <w:t>State University of Aerospace Insrumentition</w:t>
      </w:r>
    </w:p>
    <w:p w:rsidR="00EC636B" w:rsidRPr="00EC636B" w:rsidRDefault="00EC636B" w:rsidP="00EC636B">
      <w:pPr>
        <w:ind w:firstLine="709"/>
        <w:jc w:val="both"/>
        <w:rPr>
          <w:sz w:val="20"/>
          <w:szCs w:val="20"/>
          <w:lang w:val="en-US"/>
        </w:rPr>
      </w:pPr>
      <w:r w:rsidRPr="00E15E90">
        <w:rPr>
          <w:sz w:val="20"/>
          <w:szCs w:val="20"/>
          <w:lang w:val="en-US"/>
        </w:rPr>
        <w:t>Address: 420034, Republic of Tatarstan, Kazan, Krasnoselskaya st</w:t>
      </w:r>
      <w:r w:rsidRPr="00EC636B">
        <w:rPr>
          <w:sz w:val="20"/>
          <w:szCs w:val="20"/>
          <w:lang w:val="en-US"/>
        </w:rPr>
        <w:t>r</w:t>
      </w:r>
      <w:r w:rsidRPr="00E15E90">
        <w:rPr>
          <w:sz w:val="20"/>
          <w:szCs w:val="20"/>
          <w:lang w:val="en-US"/>
        </w:rPr>
        <w:t>., 51</w:t>
      </w:r>
    </w:p>
    <w:p w:rsidR="00EC636B" w:rsidRPr="00EC636B" w:rsidRDefault="00EC636B" w:rsidP="00EC636B">
      <w:pPr>
        <w:ind w:firstLine="709"/>
        <w:jc w:val="both"/>
        <w:rPr>
          <w:sz w:val="20"/>
          <w:szCs w:val="20"/>
          <w:lang w:val="en-US"/>
        </w:rPr>
      </w:pPr>
      <w:r w:rsidRPr="00EC636B">
        <w:rPr>
          <w:sz w:val="20"/>
          <w:szCs w:val="20"/>
          <w:lang w:val="en-US"/>
        </w:rPr>
        <w:t xml:space="preserve">Student </w:t>
      </w:r>
    </w:p>
    <w:p w:rsidR="00EC636B" w:rsidRPr="00EC636B" w:rsidRDefault="00EC636B" w:rsidP="00EC636B">
      <w:pPr>
        <w:ind w:firstLine="709"/>
        <w:jc w:val="both"/>
        <w:rPr>
          <w:sz w:val="20"/>
          <w:szCs w:val="20"/>
          <w:shd w:val="clear" w:color="auto" w:fill="FFFFFF"/>
          <w:lang w:val="en-US"/>
        </w:rPr>
      </w:pPr>
      <w:r w:rsidRPr="00EC636B">
        <w:rPr>
          <w:sz w:val="20"/>
          <w:szCs w:val="20"/>
          <w:shd w:val="clear" w:color="auto" w:fill="FFFFFF"/>
          <w:lang w:val="en-US"/>
        </w:rPr>
        <w:t xml:space="preserve">E-mail: </w:t>
      </w:r>
      <w:hyperlink r:id="rId70" w:history="1">
        <w:r w:rsidRPr="00EC636B">
          <w:rPr>
            <w:rStyle w:val="ac"/>
            <w:color w:val="auto"/>
            <w:sz w:val="20"/>
            <w:szCs w:val="20"/>
            <w:u w:val="none"/>
            <w:shd w:val="clear" w:color="auto" w:fill="FFFFFF"/>
            <w:lang w:val="en-US"/>
          </w:rPr>
          <w:t>nebo7.00@mail.ru</w:t>
        </w:r>
      </w:hyperlink>
    </w:p>
    <w:p w:rsidR="00A213C5" w:rsidRPr="008F0879" w:rsidRDefault="00A213C5" w:rsidP="007376E4">
      <w:pPr>
        <w:spacing w:line="216" w:lineRule="auto"/>
        <w:ind w:firstLine="709"/>
        <w:jc w:val="both"/>
        <w:rPr>
          <w:lang w:val="en-US"/>
        </w:rPr>
      </w:pPr>
      <w:r w:rsidRPr="008F0879">
        <w:rPr>
          <w:b/>
          <w:color w:val="000000"/>
          <w:sz w:val="20"/>
          <w:szCs w:val="20"/>
          <w:shd w:val="clear" w:color="auto" w:fill="FFFFFF"/>
          <w:lang w:val="en-US"/>
        </w:rPr>
        <w:br w:type="page"/>
      </w:r>
      <w:r w:rsidRPr="00FA0C37">
        <w:lastRenderedPageBreak/>
        <w:t>УДК</w:t>
      </w:r>
      <w:r w:rsidRPr="008F0879">
        <w:rPr>
          <w:lang w:val="en-US"/>
        </w:rPr>
        <w:t xml:space="preserve"> 656.1</w:t>
      </w:r>
    </w:p>
    <w:p w:rsidR="00A213C5" w:rsidRPr="008F0879" w:rsidRDefault="00A213C5" w:rsidP="007376E4">
      <w:pPr>
        <w:spacing w:line="216" w:lineRule="auto"/>
        <w:jc w:val="both"/>
        <w:rPr>
          <w:sz w:val="16"/>
          <w:szCs w:val="16"/>
          <w:lang w:val="en-US"/>
        </w:rPr>
      </w:pPr>
    </w:p>
    <w:p w:rsidR="00A213C5" w:rsidRPr="008F0879" w:rsidRDefault="00CE6E4A" w:rsidP="007376E4">
      <w:pPr>
        <w:spacing w:line="216" w:lineRule="auto"/>
        <w:rPr>
          <w:lang w:val="en-US"/>
        </w:rPr>
      </w:pPr>
      <w:r w:rsidRPr="00FA0C37">
        <w:t>А</w:t>
      </w:r>
      <w:r w:rsidRPr="008F0879">
        <w:rPr>
          <w:lang w:val="en-US"/>
        </w:rPr>
        <w:t>.</w:t>
      </w:r>
      <w:r w:rsidRPr="00FA0C37">
        <w:t>С</w:t>
      </w:r>
      <w:r w:rsidRPr="008F0879">
        <w:rPr>
          <w:lang w:val="en-US"/>
        </w:rPr>
        <w:t xml:space="preserve">. </w:t>
      </w:r>
      <w:r w:rsidRPr="00FA0C37">
        <w:t>БОДРОВ</w:t>
      </w:r>
      <w:r w:rsidRPr="008F0879">
        <w:rPr>
          <w:lang w:val="en-US"/>
        </w:rPr>
        <w:t xml:space="preserve">, </w:t>
      </w:r>
      <w:r>
        <w:t>М</w:t>
      </w:r>
      <w:r w:rsidRPr="008F0879">
        <w:rPr>
          <w:lang w:val="en-US"/>
        </w:rPr>
        <w:t>.</w:t>
      </w:r>
      <w:r>
        <w:t>В</w:t>
      </w:r>
      <w:r w:rsidRPr="008F0879">
        <w:rPr>
          <w:lang w:val="en-US"/>
        </w:rPr>
        <w:t xml:space="preserve">. </w:t>
      </w:r>
      <w:r>
        <w:t>КУЛЕВ</w:t>
      </w:r>
      <w:r w:rsidRPr="008F0879">
        <w:rPr>
          <w:lang w:val="en-US"/>
        </w:rPr>
        <w:t xml:space="preserve">, </w:t>
      </w:r>
      <w:r>
        <w:t>Д</w:t>
      </w:r>
      <w:r w:rsidRPr="008F0879">
        <w:rPr>
          <w:lang w:val="en-US"/>
        </w:rPr>
        <w:t>.</w:t>
      </w:r>
      <w:r>
        <w:t>О</w:t>
      </w:r>
      <w:r w:rsidRPr="008F0879">
        <w:rPr>
          <w:lang w:val="en-US"/>
        </w:rPr>
        <w:t xml:space="preserve">. </w:t>
      </w:r>
      <w:r>
        <w:t>ЛОМАКИН</w:t>
      </w:r>
      <w:r w:rsidRPr="008F0879">
        <w:rPr>
          <w:lang w:val="en-US"/>
        </w:rPr>
        <w:t xml:space="preserve">, </w:t>
      </w:r>
      <w:r>
        <w:t>Е</w:t>
      </w:r>
      <w:r w:rsidRPr="008F0879">
        <w:rPr>
          <w:lang w:val="en-US"/>
        </w:rPr>
        <w:t>.</w:t>
      </w:r>
      <w:r>
        <w:t>Ф</w:t>
      </w:r>
      <w:r w:rsidRPr="008F0879">
        <w:rPr>
          <w:lang w:val="en-US"/>
        </w:rPr>
        <w:t xml:space="preserve">. </w:t>
      </w:r>
      <w:r>
        <w:t>ЗЛОБИН</w:t>
      </w:r>
      <w:r w:rsidRPr="008F0879">
        <w:rPr>
          <w:lang w:val="en-US"/>
        </w:rPr>
        <w:t xml:space="preserve">, </w:t>
      </w:r>
      <w:r>
        <w:t>И</w:t>
      </w:r>
      <w:r w:rsidRPr="008F0879">
        <w:rPr>
          <w:lang w:val="en-US"/>
        </w:rPr>
        <w:t>.</w:t>
      </w:r>
      <w:r>
        <w:t>И</w:t>
      </w:r>
      <w:r w:rsidRPr="008F0879">
        <w:rPr>
          <w:lang w:val="en-US"/>
        </w:rPr>
        <w:t xml:space="preserve">. </w:t>
      </w:r>
      <w:r>
        <w:t>ГАГАРИН</w:t>
      </w:r>
    </w:p>
    <w:p w:rsidR="00A213C5" w:rsidRPr="008F0879" w:rsidRDefault="00A213C5" w:rsidP="007376E4">
      <w:pPr>
        <w:spacing w:line="216" w:lineRule="auto"/>
        <w:rPr>
          <w:sz w:val="16"/>
          <w:szCs w:val="16"/>
          <w:lang w:val="en-US"/>
        </w:rPr>
      </w:pPr>
    </w:p>
    <w:p w:rsidR="00EC636B" w:rsidRPr="00E15E90" w:rsidRDefault="00A213C5" w:rsidP="007376E4">
      <w:pPr>
        <w:spacing w:line="216" w:lineRule="auto"/>
        <w:rPr>
          <w:b/>
          <w:sz w:val="28"/>
        </w:rPr>
      </w:pPr>
      <w:r>
        <w:rPr>
          <w:b/>
          <w:sz w:val="28"/>
        </w:rPr>
        <w:t xml:space="preserve">СИСТЕМНЫЙ ПОДХОД К ВЫБОРУ ПОДВИЖНОГО СОСТАВА </w:t>
      </w:r>
    </w:p>
    <w:p w:rsidR="00A213C5" w:rsidRPr="005149C0" w:rsidRDefault="00A213C5" w:rsidP="007376E4">
      <w:pPr>
        <w:spacing w:line="216" w:lineRule="auto"/>
        <w:rPr>
          <w:b/>
          <w:sz w:val="28"/>
        </w:rPr>
      </w:pPr>
      <w:r>
        <w:rPr>
          <w:b/>
          <w:sz w:val="28"/>
        </w:rPr>
        <w:t>ДЛЯ ГОРОДСКИХ ПАССАЖИРСКИХ ПЕРЕВОЗОК</w:t>
      </w:r>
    </w:p>
    <w:p w:rsidR="00A213C5" w:rsidRPr="003164B0" w:rsidRDefault="00A213C5" w:rsidP="007376E4">
      <w:pPr>
        <w:spacing w:line="216" w:lineRule="auto"/>
        <w:rPr>
          <w:sz w:val="16"/>
          <w:szCs w:val="16"/>
        </w:rPr>
      </w:pPr>
    </w:p>
    <w:p w:rsidR="00A213C5" w:rsidRPr="00C67F8E" w:rsidRDefault="006E1689" w:rsidP="007376E4">
      <w:pPr>
        <w:spacing w:line="216" w:lineRule="auto"/>
        <w:ind w:left="709" w:right="852" w:firstLine="567"/>
        <w:jc w:val="both"/>
        <w:rPr>
          <w:i/>
          <w:iCs/>
          <w:sz w:val="20"/>
          <w:szCs w:val="20"/>
          <w:highlight w:val="yellow"/>
        </w:rPr>
      </w:pPr>
      <w:r w:rsidRPr="00075D6A">
        <w:rPr>
          <w:i/>
          <w:iCs/>
          <w:sz w:val="20"/>
          <w:szCs w:val="20"/>
        </w:rPr>
        <w:t xml:space="preserve">Рассмотрены </w:t>
      </w:r>
      <w:r w:rsidR="00A213C5" w:rsidRPr="00075D6A">
        <w:rPr>
          <w:i/>
          <w:iCs/>
          <w:sz w:val="20"/>
          <w:szCs w:val="20"/>
        </w:rPr>
        <w:t>проблемы определения типа и экологического класса маршрутных транспортных средств для регулярных городских маршрутов, приведены результаты эксп</w:t>
      </w:r>
      <w:r w:rsidR="00A213C5" w:rsidRPr="00075D6A">
        <w:rPr>
          <w:i/>
          <w:iCs/>
          <w:sz w:val="20"/>
          <w:szCs w:val="20"/>
        </w:rPr>
        <w:t>е</w:t>
      </w:r>
      <w:r w:rsidR="00A213C5" w:rsidRPr="00075D6A">
        <w:rPr>
          <w:i/>
          <w:iCs/>
          <w:sz w:val="20"/>
          <w:szCs w:val="20"/>
        </w:rPr>
        <w:t>риментальных исследований по определению пассажиропотоков на регулярных городских маршрутах и значения коэффициента использования вместимости подвижного состава, на основании проведенных экспериментальных исследований предложены расчетные зависим</w:t>
      </w:r>
      <w:r w:rsidR="00A213C5" w:rsidRPr="00075D6A">
        <w:rPr>
          <w:i/>
          <w:iCs/>
          <w:sz w:val="20"/>
          <w:szCs w:val="20"/>
        </w:rPr>
        <w:t>о</w:t>
      </w:r>
      <w:r w:rsidR="00A213C5" w:rsidRPr="00075D6A">
        <w:rPr>
          <w:i/>
          <w:iCs/>
          <w:sz w:val="20"/>
          <w:szCs w:val="20"/>
        </w:rPr>
        <w:t>сти вместимости маршрутных транспортных средств от интервала движения на ма</w:t>
      </w:r>
      <w:r w:rsidR="00A213C5" w:rsidRPr="00075D6A">
        <w:rPr>
          <w:i/>
          <w:iCs/>
          <w:sz w:val="20"/>
          <w:szCs w:val="20"/>
        </w:rPr>
        <w:t>р</w:t>
      </w:r>
      <w:r w:rsidR="00A213C5" w:rsidRPr="00075D6A">
        <w:rPr>
          <w:i/>
          <w:iCs/>
          <w:sz w:val="20"/>
          <w:szCs w:val="20"/>
        </w:rPr>
        <w:t>шруте при установившемся пассажиропотоке.</w:t>
      </w:r>
    </w:p>
    <w:p w:rsidR="00A213C5" w:rsidRPr="00FD66E4" w:rsidRDefault="00A213C5" w:rsidP="007376E4">
      <w:pPr>
        <w:spacing w:line="216" w:lineRule="auto"/>
        <w:ind w:left="709" w:right="852" w:firstLine="567"/>
        <w:jc w:val="both"/>
        <w:rPr>
          <w:i/>
          <w:sz w:val="20"/>
          <w:szCs w:val="20"/>
          <w:highlight w:val="yellow"/>
        </w:rPr>
      </w:pPr>
      <w:r w:rsidRPr="00075D6A">
        <w:rPr>
          <w:b/>
          <w:bCs/>
          <w:i/>
          <w:iCs/>
          <w:sz w:val="20"/>
          <w:szCs w:val="20"/>
        </w:rPr>
        <w:t xml:space="preserve">Ключевые слова: </w:t>
      </w:r>
      <w:r w:rsidRPr="00075D6A">
        <w:rPr>
          <w:i/>
          <w:sz w:val="20"/>
          <w:szCs w:val="20"/>
        </w:rPr>
        <w:t>городской пассажирский транспорт, подвижной состав, пассаж</w:t>
      </w:r>
      <w:r w:rsidRPr="00075D6A">
        <w:rPr>
          <w:i/>
          <w:sz w:val="20"/>
          <w:szCs w:val="20"/>
        </w:rPr>
        <w:t>и</w:t>
      </w:r>
      <w:r w:rsidRPr="00075D6A">
        <w:rPr>
          <w:i/>
          <w:sz w:val="20"/>
          <w:szCs w:val="20"/>
        </w:rPr>
        <w:t>ропотоки, коэффициент использования вместимости, вместимость подвижного состава.</w:t>
      </w:r>
    </w:p>
    <w:p w:rsidR="00091DDB" w:rsidRPr="003164B0" w:rsidRDefault="00091DDB" w:rsidP="007376E4">
      <w:pPr>
        <w:spacing w:line="216" w:lineRule="auto"/>
        <w:ind w:firstLine="709"/>
        <w:jc w:val="both"/>
        <w:rPr>
          <w:sz w:val="16"/>
          <w:szCs w:val="16"/>
        </w:rPr>
      </w:pPr>
    </w:p>
    <w:p w:rsidR="00A213C5" w:rsidRPr="003164B0" w:rsidRDefault="00D47C84" w:rsidP="00D47C84">
      <w:pPr>
        <w:tabs>
          <w:tab w:val="left" w:pos="1080"/>
          <w:tab w:val="left" w:pos="5683"/>
        </w:tabs>
        <w:ind w:firstLine="709"/>
        <w:jc w:val="left"/>
        <w:rPr>
          <w:b/>
          <w:sz w:val="16"/>
          <w:szCs w:val="16"/>
        </w:rPr>
      </w:pPr>
      <w:r>
        <w:rPr>
          <w:b/>
          <w:sz w:val="16"/>
          <w:szCs w:val="16"/>
        </w:rPr>
        <w:tab/>
      </w:r>
    </w:p>
    <w:p w:rsidR="00A213C5" w:rsidRPr="00C34F63" w:rsidRDefault="00A213C5" w:rsidP="003164B0">
      <w:pPr>
        <w:tabs>
          <w:tab w:val="left" w:pos="1080"/>
        </w:tabs>
        <w:rPr>
          <w:b/>
        </w:rPr>
      </w:pPr>
      <w:r w:rsidRPr="00CE1EBA">
        <w:rPr>
          <w:b/>
        </w:rPr>
        <w:t>СПИСОК ЛИТЕРАТУРЫ</w:t>
      </w:r>
    </w:p>
    <w:p w:rsidR="00A213C5" w:rsidRPr="007376E4" w:rsidRDefault="00A213C5" w:rsidP="007376E4">
      <w:pPr>
        <w:tabs>
          <w:tab w:val="left" w:pos="1080"/>
        </w:tabs>
        <w:ind w:firstLine="709"/>
        <w:rPr>
          <w:b/>
          <w:sz w:val="10"/>
          <w:szCs w:val="10"/>
        </w:rPr>
      </w:pPr>
    </w:p>
    <w:p w:rsidR="00A213C5" w:rsidRPr="007376E4" w:rsidRDefault="00431188" w:rsidP="007376E4">
      <w:pPr>
        <w:numPr>
          <w:ilvl w:val="0"/>
          <w:numId w:val="36"/>
        </w:numPr>
        <w:tabs>
          <w:tab w:val="clear" w:pos="1429"/>
          <w:tab w:val="left" w:pos="993"/>
        </w:tabs>
        <w:spacing w:line="216" w:lineRule="auto"/>
        <w:ind w:left="0" w:firstLine="709"/>
        <w:jc w:val="both"/>
        <w:rPr>
          <w:color w:val="000000"/>
          <w:sz w:val="20"/>
          <w:szCs w:val="20"/>
        </w:rPr>
      </w:pPr>
      <w:r w:rsidRPr="007376E4">
        <w:rPr>
          <w:color w:val="000000"/>
          <w:sz w:val="20"/>
          <w:szCs w:val="20"/>
        </w:rPr>
        <w:t xml:space="preserve">Об организации регулярных перевозок пассажиров и багажа автомобильным транспортом [Текст]: </w:t>
      </w:r>
      <w:r w:rsidR="00A213C5" w:rsidRPr="007376E4">
        <w:rPr>
          <w:color w:val="000000"/>
          <w:sz w:val="20"/>
          <w:szCs w:val="20"/>
        </w:rPr>
        <w:t>Феде</w:t>
      </w:r>
      <w:r w:rsidRPr="007376E4">
        <w:rPr>
          <w:color w:val="000000"/>
          <w:sz w:val="20"/>
          <w:szCs w:val="20"/>
        </w:rPr>
        <w:t xml:space="preserve">ральный закон от 13 июля </w:t>
      </w:r>
      <w:r w:rsidR="00A213C5" w:rsidRPr="007376E4">
        <w:rPr>
          <w:color w:val="000000"/>
          <w:sz w:val="20"/>
          <w:szCs w:val="20"/>
        </w:rPr>
        <w:t>2015</w:t>
      </w:r>
      <w:r w:rsidRPr="007376E4">
        <w:rPr>
          <w:color w:val="000000"/>
          <w:sz w:val="20"/>
          <w:szCs w:val="20"/>
        </w:rPr>
        <w:t>.</w:t>
      </w:r>
      <w:r w:rsidR="00A213C5" w:rsidRPr="007376E4">
        <w:rPr>
          <w:color w:val="000000"/>
          <w:sz w:val="20"/>
          <w:szCs w:val="20"/>
        </w:rPr>
        <w:t xml:space="preserve"> №220-ФЗ.</w:t>
      </w:r>
    </w:p>
    <w:p w:rsidR="00A213C5" w:rsidRPr="007376E4" w:rsidRDefault="00A213C5" w:rsidP="007376E4">
      <w:pPr>
        <w:numPr>
          <w:ilvl w:val="0"/>
          <w:numId w:val="36"/>
        </w:numPr>
        <w:tabs>
          <w:tab w:val="clear" w:pos="1429"/>
          <w:tab w:val="left" w:pos="993"/>
        </w:tabs>
        <w:spacing w:line="216" w:lineRule="auto"/>
        <w:ind w:left="0" w:firstLine="709"/>
        <w:jc w:val="both"/>
        <w:rPr>
          <w:color w:val="000000"/>
          <w:sz w:val="20"/>
          <w:szCs w:val="20"/>
        </w:rPr>
      </w:pPr>
      <w:r w:rsidRPr="007376E4">
        <w:rPr>
          <w:color w:val="000000"/>
          <w:sz w:val="20"/>
          <w:szCs w:val="20"/>
        </w:rPr>
        <w:t>Реестр муниципальных маршрутов регулярных перевозок города Брянска</w:t>
      </w:r>
      <w:r w:rsidR="00457014" w:rsidRPr="007376E4">
        <w:rPr>
          <w:color w:val="000000"/>
          <w:sz w:val="20"/>
          <w:szCs w:val="20"/>
        </w:rPr>
        <w:t xml:space="preserve"> [Электронный ресурс]. </w:t>
      </w:r>
      <w:r w:rsidR="002B3A5A" w:rsidRPr="007376E4">
        <w:rPr>
          <w:color w:val="000000"/>
          <w:sz w:val="20"/>
          <w:szCs w:val="20"/>
        </w:rPr>
        <w:t>-</w:t>
      </w:r>
      <w:r w:rsidR="00457014" w:rsidRPr="007376E4">
        <w:rPr>
          <w:color w:val="000000"/>
          <w:sz w:val="20"/>
          <w:szCs w:val="20"/>
        </w:rPr>
        <w:t xml:space="preserve"> Режим доступа:</w:t>
      </w:r>
      <w:r w:rsidRPr="007376E4">
        <w:rPr>
          <w:color w:val="000000"/>
          <w:sz w:val="20"/>
          <w:szCs w:val="20"/>
        </w:rPr>
        <w:t xml:space="preserve"> http://bga32.ru/uploads/2016/05/bga32-ru-Reestr-marshrutov-na-24-oktyabrya-2017-goda.pdf</w:t>
      </w:r>
      <w:r w:rsidR="00457014" w:rsidRPr="007376E4">
        <w:rPr>
          <w:color w:val="000000"/>
          <w:sz w:val="20"/>
          <w:szCs w:val="20"/>
        </w:rPr>
        <w:t>.</w:t>
      </w:r>
    </w:p>
    <w:p w:rsidR="00A213C5" w:rsidRPr="007376E4" w:rsidRDefault="00A213C5" w:rsidP="007376E4">
      <w:pPr>
        <w:numPr>
          <w:ilvl w:val="0"/>
          <w:numId w:val="36"/>
        </w:numPr>
        <w:tabs>
          <w:tab w:val="clear" w:pos="1429"/>
          <w:tab w:val="left" w:pos="993"/>
        </w:tabs>
        <w:spacing w:line="216" w:lineRule="auto"/>
        <w:ind w:left="0" w:firstLine="709"/>
        <w:jc w:val="both"/>
        <w:rPr>
          <w:color w:val="000000"/>
          <w:sz w:val="20"/>
          <w:szCs w:val="20"/>
        </w:rPr>
      </w:pPr>
      <w:r w:rsidRPr="007376E4">
        <w:rPr>
          <w:color w:val="000000"/>
          <w:sz w:val="20"/>
          <w:szCs w:val="20"/>
        </w:rPr>
        <w:t>Реестр автобусных маршрутов регулярных перевозок города Орла</w:t>
      </w:r>
      <w:r w:rsidR="00457014" w:rsidRPr="007376E4">
        <w:rPr>
          <w:color w:val="000000"/>
          <w:sz w:val="20"/>
          <w:szCs w:val="20"/>
        </w:rPr>
        <w:t xml:space="preserve"> [Электронный ресурс]. </w:t>
      </w:r>
      <w:r w:rsidR="002B3A5A" w:rsidRPr="007376E4">
        <w:rPr>
          <w:color w:val="000000"/>
          <w:sz w:val="20"/>
          <w:szCs w:val="20"/>
        </w:rPr>
        <w:t>-</w:t>
      </w:r>
      <w:r w:rsidR="00457014" w:rsidRPr="007376E4">
        <w:rPr>
          <w:color w:val="000000"/>
          <w:sz w:val="20"/>
          <w:szCs w:val="20"/>
        </w:rPr>
        <w:t xml:space="preserve"> Режим доступа: </w:t>
      </w:r>
      <w:r w:rsidRPr="007376E4">
        <w:rPr>
          <w:color w:val="000000"/>
          <w:sz w:val="20"/>
          <w:szCs w:val="20"/>
        </w:rPr>
        <w:t>http://www.orel-adm.ru/index.php?option=com_k2&amp;view=item&amp;id=886:reestr-marshrutov-regulyarnyih-perevozok-munitsipalnoy-marshrutnoy-seti</w:t>
      </w:r>
      <w:r w:rsidR="00457014" w:rsidRPr="007376E4">
        <w:rPr>
          <w:color w:val="000000"/>
          <w:sz w:val="20"/>
          <w:szCs w:val="20"/>
        </w:rPr>
        <w:t>.</w:t>
      </w:r>
    </w:p>
    <w:p w:rsidR="00A213C5" w:rsidRPr="007376E4" w:rsidRDefault="00A213C5" w:rsidP="007376E4">
      <w:pPr>
        <w:numPr>
          <w:ilvl w:val="0"/>
          <w:numId w:val="36"/>
        </w:numPr>
        <w:tabs>
          <w:tab w:val="clear" w:pos="1429"/>
          <w:tab w:val="left" w:pos="993"/>
        </w:tabs>
        <w:spacing w:line="216" w:lineRule="auto"/>
        <w:ind w:left="0" w:firstLine="709"/>
        <w:jc w:val="both"/>
        <w:rPr>
          <w:color w:val="000000"/>
          <w:sz w:val="20"/>
          <w:szCs w:val="20"/>
        </w:rPr>
      </w:pPr>
      <w:r w:rsidRPr="007376E4">
        <w:rPr>
          <w:color w:val="000000"/>
          <w:sz w:val="20"/>
          <w:szCs w:val="20"/>
        </w:rPr>
        <w:t>Официальный сайт Клинцовской городской администрации</w:t>
      </w:r>
      <w:r w:rsidR="00457014" w:rsidRPr="007376E4">
        <w:rPr>
          <w:color w:val="000000"/>
          <w:sz w:val="20"/>
          <w:szCs w:val="20"/>
        </w:rPr>
        <w:t xml:space="preserve"> [Электронный ресурс]. </w:t>
      </w:r>
      <w:r w:rsidR="002B3A5A" w:rsidRPr="007376E4">
        <w:rPr>
          <w:color w:val="000000"/>
          <w:sz w:val="20"/>
          <w:szCs w:val="20"/>
        </w:rPr>
        <w:t>-</w:t>
      </w:r>
      <w:r w:rsidR="00457014" w:rsidRPr="007376E4">
        <w:rPr>
          <w:color w:val="000000"/>
          <w:sz w:val="20"/>
          <w:szCs w:val="20"/>
        </w:rPr>
        <w:t xml:space="preserve"> Режим дост</w:t>
      </w:r>
      <w:r w:rsidR="00457014" w:rsidRPr="007376E4">
        <w:rPr>
          <w:color w:val="000000"/>
          <w:sz w:val="20"/>
          <w:szCs w:val="20"/>
        </w:rPr>
        <w:t>у</w:t>
      </w:r>
      <w:r w:rsidR="00457014" w:rsidRPr="007376E4">
        <w:rPr>
          <w:color w:val="000000"/>
          <w:sz w:val="20"/>
          <w:szCs w:val="20"/>
        </w:rPr>
        <w:t xml:space="preserve">па: </w:t>
      </w:r>
      <w:r w:rsidRPr="007376E4">
        <w:rPr>
          <w:color w:val="000000"/>
          <w:sz w:val="20"/>
          <w:szCs w:val="20"/>
        </w:rPr>
        <w:t xml:space="preserve"> http://www.klinci.ru/articles/4/</w:t>
      </w:r>
      <w:r w:rsidR="00457014" w:rsidRPr="007376E4">
        <w:rPr>
          <w:color w:val="000000"/>
          <w:sz w:val="20"/>
          <w:szCs w:val="20"/>
        </w:rPr>
        <w:t>.</w:t>
      </w:r>
    </w:p>
    <w:p w:rsidR="00A213C5" w:rsidRPr="007376E4" w:rsidRDefault="00457014" w:rsidP="007376E4">
      <w:pPr>
        <w:numPr>
          <w:ilvl w:val="0"/>
          <w:numId w:val="36"/>
        </w:numPr>
        <w:tabs>
          <w:tab w:val="clear" w:pos="1429"/>
          <w:tab w:val="left" w:pos="993"/>
        </w:tabs>
        <w:spacing w:line="216" w:lineRule="auto"/>
        <w:ind w:left="0" w:firstLine="709"/>
        <w:jc w:val="both"/>
        <w:rPr>
          <w:color w:val="000000"/>
          <w:sz w:val="20"/>
          <w:szCs w:val="20"/>
        </w:rPr>
      </w:pPr>
      <w:r w:rsidRPr="007376E4">
        <w:rPr>
          <w:color w:val="000000"/>
          <w:sz w:val="20"/>
          <w:szCs w:val="20"/>
        </w:rPr>
        <w:t>О введении в действие методических рекомендаций. Нормы расхода топлив и смазочных матери</w:t>
      </w:r>
      <w:r w:rsidRPr="007376E4">
        <w:rPr>
          <w:color w:val="000000"/>
          <w:sz w:val="20"/>
          <w:szCs w:val="20"/>
        </w:rPr>
        <w:t>а</w:t>
      </w:r>
      <w:r w:rsidRPr="007376E4">
        <w:rPr>
          <w:color w:val="000000"/>
          <w:sz w:val="20"/>
          <w:szCs w:val="20"/>
        </w:rPr>
        <w:t>лов на автомобильном транспорте [Текст]: р</w:t>
      </w:r>
      <w:r w:rsidR="00A213C5" w:rsidRPr="007376E4">
        <w:rPr>
          <w:color w:val="000000"/>
          <w:sz w:val="20"/>
          <w:szCs w:val="20"/>
        </w:rPr>
        <w:t>асп</w:t>
      </w:r>
      <w:r w:rsidRPr="007376E4">
        <w:rPr>
          <w:color w:val="000000"/>
          <w:sz w:val="20"/>
          <w:szCs w:val="20"/>
        </w:rPr>
        <w:t xml:space="preserve">оряжение Минтранса России от 14 марта </w:t>
      </w:r>
      <w:r w:rsidR="00A213C5" w:rsidRPr="007376E4">
        <w:rPr>
          <w:color w:val="000000"/>
          <w:sz w:val="20"/>
          <w:szCs w:val="20"/>
        </w:rPr>
        <w:t>2008</w:t>
      </w:r>
      <w:r w:rsidRPr="007376E4">
        <w:rPr>
          <w:color w:val="000000"/>
          <w:sz w:val="20"/>
          <w:szCs w:val="20"/>
        </w:rPr>
        <w:t>.</w:t>
      </w:r>
      <w:r w:rsidR="00A213C5" w:rsidRPr="007376E4">
        <w:rPr>
          <w:color w:val="000000"/>
          <w:sz w:val="20"/>
          <w:szCs w:val="20"/>
        </w:rPr>
        <w:t xml:space="preserve"> </w:t>
      </w:r>
      <w:r w:rsidRPr="007376E4">
        <w:rPr>
          <w:color w:val="000000"/>
          <w:sz w:val="20"/>
          <w:szCs w:val="20"/>
        </w:rPr>
        <w:t>№</w:t>
      </w:r>
      <w:r w:rsidR="00A213C5" w:rsidRPr="007376E4">
        <w:rPr>
          <w:color w:val="000000"/>
          <w:sz w:val="20"/>
          <w:szCs w:val="20"/>
        </w:rPr>
        <w:t>АМ-23-р (ред. от 14.07.2015)</w:t>
      </w:r>
      <w:r w:rsidRPr="007376E4">
        <w:rPr>
          <w:color w:val="000000"/>
          <w:sz w:val="20"/>
          <w:szCs w:val="20"/>
        </w:rPr>
        <w:t>.</w:t>
      </w:r>
    </w:p>
    <w:p w:rsidR="00A213C5" w:rsidRPr="007376E4" w:rsidRDefault="00A213C5" w:rsidP="007376E4">
      <w:pPr>
        <w:numPr>
          <w:ilvl w:val="0"/>
          <w:numId w:val="36"/>
        </w:numPr>
        <w:tabs>
          <w:tab w:val="clear" w:pos="1429"/>
          <w:tab w:val="left" w:pos="993"/>
        </w:tabs>
        <w:spacing w:line="216" w:lineRule="auto"/>
        <w:ind w:left="0" w:firstLine="709"/>
        <w:jc w:val="both"/>
        <w:rPr>
          <w:color w:val="000000"/>
          <w:sz w:val="20"/>
          <w:szCs w:val="20"/>
        </w:rPr>
      </w:pPr>
      <w:r w:rsidRPr="007376E4">
        <w:rPr>
          <w:sz w:val="20"/>
          <w:szCs w:val="20"/>
        </w:rPr>
        <w:t xml:space="preserve">ГОСТ Р 51825-2001. </w:t>
      </w:r>
      <w:r w:rsidR="00457014" w:rsidRPr="007376E4">
        <w:rPr>
          <w:sz w:val="20"/>
          <w:szCs w:val="20"/>
        </w:rPr>
        <w:t>У</w:t>
      </w:r>
      <w:r w:rsidRPr="007376E4">
        <w:rPr>
          <w:sz w:val="20"/>
          <w:szCs w:val="20"/>
        </w:rPr>
        <w:t>слуги пассажирского автомобильного транспорта. Общие положения</w:t>
      </w:r>
      <w:r w:rsidR="00431188" w:rsidRPr="007376E4">
        <w:rPr>
          <w:color w:val="000000"/>
          <w:sz w:val="20"/>
          <w:szCs w:val="20"/>
        </w:rPr>
        <w:t xml:space="preserve"> [Текст]</w:t>
      </w:r>
      <w:r w:rsidRPr="007376E4">
        <w:rPr>
          <w:sz w:val="20"/>
          <w:szCs w:val="20"/>
        </w:rPr>
        <w:t>.</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sz w:val="20"/>
          <w:szCs w:val="20"/>
        </w:rPr>
      </w:pPr>
      <w:r w:rsidRPr="007376E4">
        <w:rPr>
          <w:sz w:val="20"/>
          <w:szCs w:val="20"/>
        </w:rPr>
        <w:t xml:space="preserve">Яценко, С.А. Анализ методик расчета потребности автобусов для городских маршрутов </w:t>
      </w:r>
      <w:r w:rsidR="00431188" w:rsidRPr="007376E4">
        <w:rPr>
          <w:color w:val="000000"/>
          <w:sz w:val="20"/>
          <w:szCs w:val="20"/>
        </w:rPr>
        <w:t>[Текст]</w:t>
      </w:r>
      <w:r w:rsidR="00457014" w:rsidRPr="007376E4">
        <w:rPr>
          <w:color w:val="000000"/>
          <w:sz w:val="20"/>
          <w:szCs w:val="20"/>
        </w:rPr>
        <w:t xml:space="preserve"> </w:t>
      </w:r>
      <w:r w:rsidRPr="007376E4">
        <w:rPr>
          <w:sz w:val="20"/>
          <w:szCs w:val="20"/>
        </w:rPr>
        <w:t xml:space="preserve">/ С.А. Яценко // Вестник Иркутского государственного технического университета. </w:t>
      </w:r>
      <w:r w:rsidR="00457014" w:rsidRPr="007376E4">
        <w:rPr>
          <w:sz w:val="20"/>
          <w:szCs w:val="20"/>
        </w:rPr>
        <w:t xml:space="preserve">- </w:t>
      </w:r>
      <w:r w:rsidRPr="007376E4">
        <w:rPr>
          <w:sz w:val="20"/>
          <w:szCs w:val="20"/>
        </w:rPr>
        <w:t>2016.</w:t>
      </w:r>
      <w:r w:rsidR="00457014" w:rsidRPr="007376E4">
        <w:rPr>
          <w:sz w:val="20"/>
          <w:szCs w:val="20"/>
        </w:rPr>
        <w:t xml:space="preserve"> - №5</w:t>
      </w:r>
      <w:r w:rsidRPr="007376E4">
        <w:rPr>
          <w:sz w:val="20"/>
          <w:szCs w:val="20"/>
        </w:rPr>
        <w:t xml:space="preserve">(112). </w:t>
      </w:r>
      <w:r w:rsidR="00457014" w:rsidRPr="007376E4">
        <w:rPr>
          <w:sz w:val="20"/>
          <w:szCs w:val="20"/>
        </w:rPr>
        <w:t xml:space="preserve">- </w:t>
      </w:r>
      <w:r w:rsidRPr="007376E4">
        <w:rPr>
          <w:sz w:val="20"/>
          <w:szCs w:val="20"/>
        </w:rPr>
        <w:t>С. 193-202.</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sz w:val="20"/>
          <w:szCs w:val="20"/>
        </w:rPr>
      </w:pPr>
      <w:r w:rsidRPr="007376E4">
        <w:rPr>
          <w:sz w:val="20"/>
          <w:szCs w:val="20"/>
        </w:rPr>
        <w:t>Корчагин, В.А. Выбор рационального типа автобуса</w:t>
      </w:r>
      <w:r w:rsidR="00457014" w:rsidRPr="007376E4">
        <w:rPr>
          <w:sz w:val="20"/>
          <w:szCs w:val="20"/>
        </w:rPr>
        <w:t xml:space="preserve"> </w:t>
      </w:r>
      <w:r w:rsidR="00431188" w:rsidRPr="007376E4">
        <w:rPr>
          <w:color w:val="000000"/>
          <w:sz w:val="20"/>
          <w:szCs w:val="20"/>
        </w:rPr>
        <w:t>[Текст]</w:t>
      </w:r>
      <w:r w:rsidRPr="007376E4">
        <w:rPr>
          <w:sz w:val="20"/>
          <w:szCs w:val="20"/>
        </w:rPr>
        <w:t>: монография</w:t>
      </w:r>
      <w:r w:rsidR="00457014" w:rsidRPr="007376E4">
        <w:rPr>
          <w:sz w:val="20"/>
          <w:szCs w:val="20"/>
        </w:rPr>
        <w:t xml:space="preserve"> </w:t>
      </w:r>
      <w:r w:rsidRPr="007376E4">
        <w:rPr>
          <w:sz w:val="20"/>
          <w:szCs w:val="20"/>
        </w:rPr>
        <w:t>/</w:t>
      </w:r>
      <w:r w:rsidR="00457014" w:rsidRPr="007376E4">
        <w:rPr>
          <w:sz w:val="20"/>
          <w:szCs w:val="20"/>
        </w:rPr>
        <w:t xml:space="preserve"> </w:t>
      </w:r>
      <w:r w:rsidRPr="007376E4">
        <w:rPr>
          <w:sz w:val="20"/>
          <w:szCs w:val="20"/>
        </w:rPr>
        <w:t>В.А. Корчагин, А.В. Гринченко. -</w:t>
      </w:r>
      <w:r w:rsidR="00457014" w:rsidRPr="007376E4">
        <w:rPr>
          <w:sz w:val="20"/>
          <w:szCs w:val="20"/>
        </w:rPr>
        <w:t xml:space="preserve"> </w:t>
      </w:r>
      <w:r w:rsidRPr="007376E4">
        <w:rPr>
          <w:sz w:val="20"/>
          <w:szCs w:val="20"/>
        </w:rPr>
        <w:t>Липецк: ЛГТУ, 2014. -</w:t>
      </w:r>
      <w:r w:rsidR="00457014" w:rsidRPr="007376E4">
        <w:rPr>
          <w:sz w:val="20"/>
          <w:szCs w:val="20"/>
        </w:rPr>
        <w:t xml:space="preserve"> </w:t>
      </w:r>
      <w:r w:rsidRPr="007376E4">
        <w:rPr>
          <w:sz w:val="20"/>
          <w:szCs w:val="20"/>
        </w:rPr>
        <w:t>85 с.</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sz w:val="20"/>
          <w:szCs w:val="20"/>
        </w:rPr>
      </w:pPr>
      <w:r w:rsidRPr="007376E4">
        <w:rPr>
          <w:sz w:val="20"/>
          <w:szCs w:val="20"/>
        </w:rPr>
        <w:t>Дьячкова, О.М. Использование дифференцированного подхода при определении количества по</w:t>
      </w:r>
      <w:r w:rsidRPr="007376E4">
        <w:rPr>
          <w:sz w:val="20"/>
          <w:szCs w:val="20"/>
        </w:rPr>
        <w:t>д</w:t>
      </w:r>
      <w:r w:rsidRPr="007376E4">
        <w:rPr>
          <w:sz w:val="20"/>
          <w:szCs w:val="20"/>
        </w:rPr>
        <w:t xml:space="preserve">вижного состава на автобусных маршрутах на примере города Хабаровска </w:t>
      </w:r>
      <w:r w:rsidR="00431188" w:rsidRPr="007376E4">
        <w:rPr>
          <w:color w:val="000000"/>
          <w:sz w:val="20"/>
          <w:szCs w:val="20"/>
        </w:rPr>
        <w:t>[Текст]</w:t>
      </w:r>
      <w:r w:rsidR="00457014" w:rsidRPr="007376E4">
        <w:rPr>
          <w:color w:val="000000"/>
          <w:sz w:val="20"/>
          <w:szCs w:val="20"/>
        </w:rPr>
        <w:t xml:space="preserve"> </w:t>
      </w:r>
      <w:r w:rsidRPr="007376E4">
        <w:rPr>
          <w:sz w:val="20"/>
          <w:szCs w:val="20"/>
        </w:rPr>
        <w:t>/ О.М. Дьячкова, П.П. В</w:t>
      </w:r>
      <w:r w:rsidRPr="007376E4">
        <w:rPr>
          <w:sz w:val="20"/>
          <w:szCs w:val="20"/>
        </w:rPr>
        <w:t>о</w:t>
      </w:r>
      <w:r w:rsidRPr="007376E4">
        <w:rPr>
          <w:sz w:val="20"/>
          <w:szCs w:val="20"/>
        </w:rPr>
        <w:t xml:space="preserve">лодькин // Автотранспортное предприятие. </w:t>
      </w:r>
      <w:r w:rsidR="00457014" w:rsidRPr="007376E4">
        <w:rPr>
          <w:sz w:val="20"/>
          <w:szCs w:val="20"/>
        </w:rPr>
        <w:t xml:space="preserve">- </w:t>
      </w:r>
      <w:r w:rsidRPr="007376E4">
        <w:rPr>
          <w:sz w:val="20"/>
          <w:szCs w:val="20"/>
        </w:rPr>
        <w:t xml:space="preserve">2016. </w:t>
      </w:r>
      <w:r w:rsidR="00457014" w:rsidRPr="007376E4">
        <w:rPr>
          <w:sz w:val="20"/>
          <w:szCs w:val="20"/>
        </w:rPr>
        <w:t xml:space="preserve">- </w:t>
      </w:r>
      <w:r w:rsidRPr="007376E4">
        <w:rPr>
          <w:sz w:val="20"/>
          <w:szCs w:val="20"/>
        </w:rPr>
        <w:t xml:space="preserve">№3. </w:t>
      </w:r>
      <w:r w:rsidR="00457014" w:rsidRPr="007376E4">
        <w:rPr>
          <w:sz w:val="20"/>
          <w:szCs w:val="20"/>
        </w:rPr>
        <w:t xml:space="preserve">- </w:t>
      </w:r>
      <w:r w:rsidRPr="007376E4">
        <w:rPr>
          <w:sz w:val="20"/>
          <w:szCs w:val="20"/>
        </w:rPr>
        <w:t>С. 11-13.</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sz w:val="20"/>
          <w:szCs w:val="20"/>
        </w:rPr>
      </w:pPr>
      <w:r w:rsidRPr="007376E4">
        <w:rPr>
          <w:sz w:val="20"/>
          <w:szCs w:val="20"/>
        </w:rPr>
        <w:t xml:space="preserve">Максимов, В.А. Рекомендации по оценке эффективности эксплуатации городских автобусов </w:t>
      </w:r>
      <w:r w:rsidR="00431188" w:rsidRPr="007376E4">
        <w:rPr>
          <w:color w:val="000000"/>
          <w:sz w:val="20"/>
          <w:szCs w:val="20"/>
        </w:rPr>
        <w:t>[Текст]</w:t>
      </w:r>
      <w:r w:rsidR="00457014" w:rsidRPr="007376E4">
        <w:rPr>
          <w:color w:val="000000"/>
          <w:sz w:val="20"/>
          <w:szCs w:val="20"/>
        </w:rPr>
        <w:t xml:space="preserve"> </w:t>
      </w:r>
      <w:r w:rsidRPr="007376E4">
        <w:rPr>
          <w:sz w:val="20"/>
          <w:szCs w:val="20"/>
        </w:rPr>
        <w:t xml:space="preserve">/ В.А. Максимов, Г.А. Крылов, Р.И. Исмаилов, П.В. Максимов, С.В. Рощак // Грузовик. </w:t>
      </w:r>
      <w:r w:rsidR="00457014" w:rsidRPr="007376E4">
        <w:rPr>
          <w:sz w:val="20"/>
          <w:szCs w:val="20"/>
        </w:rPr>
        <w:t xml:space="preserve">- </w:t>
      </w:r>
      <w:r w:rsidRPr="007376E4">
        <w:rPr>
          <w:sz w:val="20"/>
          <w:szCs w:val="20"/>
        </w:rPr>
        <w:t xml:space="preserve">2016. </w:t>
      </w:r>
      <w:r w:rsidR="00457014" w:rsidRPr="007376E4">
        <w:rPr>
          <w:sz w:val="20"/>
          <w:szCs w:val="20"/>
        </w:rPr>
        <w:t xml:space="preserve">- </w:t>
      </w:r>
      <w:r w:rsidRPr="007376E4">
        <w:rPr>
          <w:sz w:val="20"/>
          <w:szCs w:val="20"/>
        </w:rPr>
        <w:t>№10.</w:t>
      </w:r>
      <w:r w:rsidR="00457014" w:rsidRPr="007376E4">
        <w:rPr>
          <w:sz w:val="20"/>
          <w:szCs w:val="20"/>
        </w:rPr>
        <w:t xml:space="preserve"> -</w:t>
      </w:r>
      <w:r w:rsidRPr="007376E4">
        <w:rPr>
          <w:sz w:val="20"/>
          <w:szCs w:val="20"/>
        </w:rPr>
        <w:t xml:space="preserve"> С. 36-39.</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color w:val="000000"/>
          <w:sz w:val="20"/>
          <w:szCs w:val="20"/>
        </w:rPr>
      </w:pPr>
      <w:r w:rsidRPr="007376E4">
        <w:rPr>
          <w:sz w:val="20"/>
          <w:szCs w:val="20"/>
        </w:rPr>
        <w:t xml:space="preserve">Абдураева, Г.Е. О задачах выбора вместимости и количества автобусов на городском маршруте </w:t>
      </w:r>
      <w:r w:rsidR="00431188" w:rsidRPr="007376E4">
        <w:rPr>
          <w:color w:val="000000"/>
          <w:sz w:val="20"/>
          <w:szCs w:val="20"/>
        </w:rPr>
        <w:t>[Текст]</w:t>
      </w:r>
      <w:r w:rsidR="00457014" w:rsidRPr="007376E4">
        <w:rPr>
          <w:color w:val="000000"/>
          <w:sz w:val="20"/>
          <w:szCs w:val="20"/>
        </w:rPr>
        <w:t xml:space="preserve"> </w:t>
      </w:r>
      <w:r w:rsidRPr="007376E4">
        <w:rPr>
          <w:sz w:val="20"/>
          <w:szCs w:val="20"/>
        </w:rPr>
        <w:t xml:space="preserve">/ Г.Е. Абдураева // Молодой ученый. </w:t>
      </w:r>
      <w:r w:rsidR="00457014" w:rsidRPr="007376E4">
        <w:rPr>
          <w:sz w:val="20"/>
          <w:szCs w:val="20"/>
        </w:rPr>
        <w:t xml:space="preserve">- </w:t>
      </w:r>
      <w:r w:rsidRPr="007376E4">
        <w:rPr>
          <w:sz w:val="20"/>
          <w:szCs w:val="20"/>
        </w:rPr>
        <w:t xml:space="preserve">2015. </w:t>
      </w:r>
      <w:r w:rsidR="00457014" w:rsidRPr="007376E4">
        <w:rPr>
          <w:sz w:val="20"/>
          <w:szCs w:val="20"/>
        </w:rPr>
        <w:t xml:space="preserve">- </w:t>
      </w:r>
      <w:r w:rsidRPr="007376E4">
        <w:rPr>
          <w:sz w:val="20"/>
          <w:szCs w:val="20"/>
        </w:rPr>
        <w:t xml:space="preserve">№22(102). </w:t>
      </w:r>
      <w:r w:rsidR="00457014" w:rsidRPr="007376E4">
        <w:rPr>
          <w:sz w:val="20"/>
          <w:szCs w:val="20"/>
        </w:rPr>
        <w:t xml:space="preserve">- </w:t>
      </w:r>
      <w:r w:rsidRPr="007376E4">
        <w:rPr>
          <w:sz w:val="20"/>
          <w:szCs w:val="20"/>
        </w:rPr>
        <w:t>С. 113-115.</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color w:val="000000"/>
          <w:sz w:val="20"/>
          <w:szCs w:val="20"/>
        </w:rPr>
      </w:pPr>
      <w:r w:rsidRPr="007376E4">
        <w:rPr>
          <w:sz w:val="20"/>
          <w:szCs w:val="20"/>
        </w:rPr>
        <w:t>Методологические рекомендации по проведению обследования по определению степени использ</w:t>
      </w:r>
      <w:r w:rsidRPr="007376E4">
        <w:rPr>
          <w:sz w:val="20"/>
          <w:szCs w:val="20"/>
        </w:rPr>
        <w:t>о</w:t>
      </w:r>
      <w:r w:rsidRPr="007376E4">
        <w:rPr>
          <w:sz w:val="20"/>
          <w:szCs w:val="20"/>
        </w:rPr>
        <w:t>вания общественного транспорта различными категориями граждан (транспортной подвижности граждан)</w:t>
      </w:r>
      <w:r w:rsidR="00431188" w:rsidRPr="007376E4">
        <w:rPr>
          <w:color w:val="000000"/>
          <w:sz w:val="20"/>
          <w:szCs w:val="20"/>
        </w:rPr>
        <w:t xml:space="preserve"> [Текст]</w:t>
      </w:r>
      <w:r w:rsidR="00457014" w:rsidRPr="007376E4">
        <w:rPr>
          <w:color w:val="000000"/>
          <w:sz w:val="20"/>
          <w:szCs w:val="20"/>
        </w:rPr>
        <w:t>:</w:t>
      </w:r>
      <w:r w:rsidRPr="007376E4">
        <w:rPr>
          <w:sz w:val="20"/>
          <w:szCs w:val="20"/>
        </w:rPr>
        <w:t xml:space="preserve"> </w:t>
      </w:r>
      <w:r w:rsidR="00457014" w:rsidRPr="007376E4">
        <w:rPr>
          <w:sz w:val="20"/>
          <w:szCs w:val="20"/>
        </w:rPr>
        <w:t>п</w:t>
      </w:r>
      <w:r w:rsidRPr="007376E4">
        <w:rPr>
          <w:sz w:val="20"/>
          <w:szCs w:val="20"/>
        </w:rPr>
        <w:t>исьмо</w:t>
      </w:r>
      <w:r w:rsidR="00457014" w:rsidRPr="007376E4">
        <w:rPr>
          <w:sz w:val="20"/>
          <w:szCs w:val="20"/>
        </w:rPr>
        <w:t xml:space="preserve"> Госкомстата ОР-09-23/692 от 14 фев. </w:t>
      </w:r>
      <w:r w:rsidRPr="007376E4">
        <w:rPr>
          <w:sz w:val="20"/>
          <w:szCs w:val="20"/>
        </w:rPr>
        <w:t>2002.</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color w:val="000000"/>
          <w:sz w:val="20"/>
          <w:szCs w:val="20"/>
        </w:rPr>
      </w:pPr>
      <w:r w:rsidRPr="007376E4">
        <w:rPr>
          <w:sz w:val="20"/>
          <w:szCs w:val="20"/>
        </w:rPr>
        <w:t xml:space="preserve">Гудков, В.А. Пассажирские автомобильные перевозки: учебник для вузов </w:t>
      </w:r>
      <w:r w:rsidR="00431188" w:rsidRPr="007376E4">
        <w:rPr>
          <w:color w:val="000000"/>
          <w:sz w:val="20"/>
          <w:szCs w:val="20"/>
        </w:rPr>
        <w:t>[Текст]</w:t>
      </w:r>
      <w:r w:rsidR="00457014" w:rsidRPr="007376E4">
        <w:rPr>
          <w:color w:val="000000"/>
          <w:sz w:val="20"/>
          <w:szCs w:val="20"/>
        </w:rPr>
        <w:t xml:space="preserve"> </w:t>
      </w:r>
      <w:r w:rsidRPr="007376E4">
        <w:rPr>
          <w:sz w:val="20"/>
          <w:szCs w:val="20"/>
        </w:rPr>
        <w:t xml:space="preserve">/ В.А. Гудков, Л.Б. Миротин, А.В. Вельможин, С.А. Ширяев; под ред. В.А. Гудкова. </w:t>
      </w:r>
      <w:r w:rsidR="002B3A5A" w:rsidRPr="007376E4">
        <w:rPr>
          <w:sz w:val="20"/>
          <w:szCs w:val="20"/>
        </w:rPr>
        <w:t>-</w:t>
      </w:r>
      <w:r w:rsidRPr="007376E4">
        <w:rPr>
          <w:sz w:val="20"/>
          <w:szCs w:val="20"/>
        </w:rPr>
        <w:t xml:space="preserve"> М.: Горячая линия </w:t>
      </w:r>
      <w:r w:rsidR="002B3A5A" w:rsidRPr="007376E4">
        <w:rPr>
          <w:sz w:val="20"/>
          <w:szCs w:val="20"/>
        </w:rPr>
        <w:t>-</w:t>
      </w:r>
      <w:r w:rsidRPr="007376E4">
        <w:rPr>
          <w:sz w:val="20"/>
          <w:szCs w:val="20"/>
        </w:rPr>
        <w:t xml:space="preserve"> Телеком, 2006. </w:t>
      </w:r>
      <w:r w:rsidR="002B3A5A" w:rsidRPr="007376E4">
        <w:rPr>
          <w:sz w:val="20"/>
          <w:szCs w:val="20"/>
        </w:rPr>
        <w:t>-</w:t>
      </w:r>
      <w:r w:rsidRPr="007376E4">
        <w:rPr>
          <w:sz w:val="20"/>
          <w:szCs w:val="20"/>
        </w:rPr>
        <w:t xml:space="preserve"> 448 с.</w:t>
      </w:r>
    </w:p>
    <w:p w:rsidR="00A213C5" w:rsidRPr="007376E4" w:rsidRDefault="00A213C5" w:rsidP="007376E4">
      <w:pPr>
        <w:numPr>
          <w:ilvl w:val="0"/>
          <w:numId w:val="36"/>
        </w:numPr>
        <w:tabs>
          <w:tab w:val="left" w:pos="993"/>
          <w:tab w:val="left" w:pos="1080"/>
        </w:tabs>
        <w:spacing w:line="216" w:lineRule="auto"/>
        <w:ind w:left="0" w:firstLine="709"/>
        <w:jc w:val="both"/>
        <w:rPr>
          <w:color w:val="000000"/>
          <w:sz w:val="20"/>
          <w:szCs w:val="20"/>
        </w:rPr>
      </w:pPr>
      <w:r w:rsidRPr="007376E4">
        <w:rPr>
          <w:sz w:val="20"/>
          <w:szCs w:val="20"/>
        </w:rPr>
        <w:t xml:space="preserve">Бодров, А.С. Оптимизация работы общественного транспорта [Текст] / А.С. Бодров, Д.О. Ломакин, Е.О. Фабричный, А.В. Мосин, И.Н. Батищев // </w:t>
      </w:r>
      <w:r w:rsidRPr="007376E4">
        <w:rPr>
          <w:color w:val="000000"/>
          <w:sz w:val="20"/>
          <w:szCs w:val="20"/>
        </w:rPr>
        <w:t xml:space="preserve">Мир транспорта и технологических машин. </w:t>
      </w:r>
      <w:r w:rsidR="00457014" w:rsidRPr="007376E4">
        <w:rPr>
          <w:color w:val="000000"/>
          <w:sz w:val="20"/>
          <w:szCs w:val="20"/>
        </w:rPr>
        <w:t xml:space="preserve">- </w:t>
      </w:r>
      <w:r w:rsidRPr="007376E4">
        <w:rPr>
          <w:color w:val="000000"/>
          <w:sz w:val="20"/>
          <w:szCs w:val="20"/>
        </w:rPr>
        <w:t xml:space="preserve">2016. </w:t>
      </w:r>
      <w:r w:rsidR="00457014" w:rsidRPr="007376E4">
        <w:rPr>
          <w:color w:val="000000"/>
          <w:sz w:val="20"/>
          <w:szCs w:val="20"/>
        </w:rPr>
        <w:t>- №</w:t>
      </w:r>
      <w:r w:rsidRPr="007376E4">
        <w:rPr>
          <w:color w:val="000000"/>
          <w:sz w:val="20"/>
          <w:szCs w:val="20"/>
        </w:rPr>
        <w:t>4(55). -</w:t>
      </w:r>
      <w:r w:rsidR="00457014" w:rsidRPr="007376E4">
        <w:rPr>
          <w:color w:val="000000"/>
          <w:sz w:val="20"/>
          <w:szCs w:val="20"/>
        </w:rPr>
        <w:t xml:space="preserve">   </w:t>
      </w:r>
      <w:r w:rsidRPr="007376E4">
        <w:rPr>
          <w:color w:val="000000"/>
          <w:sz w:val="20"/>
          <w:szCs w:val="20"/>
        </w:rPr>
        <w:t>С. 74-82.</w:t>
      </w:r>
    </w:p>
    <w:p w:rsidR="00A213C5" w:rsidRPr="007376E4" w:rsidRDefault="00A213C5" w:rsidP="007376E4">
      <w:pPr>
        <w:numPr>
          <w:ilvl w:val="0"/>
          <w:numId w:val="36"/>
        </w:numPr>
        <w:tabs>
          <w:tab w:val="left" w:pos="993"/>
          <w:tab w:val="left" w:pos="1080"/>
        </w:tabs>
        <w:spacing w:line="216" w:lineRule="auto"/>
        <w:ind w:left="0" w:firstLine="709"/>
        <w:jc w:val="both"/>
        <w:rPr>
          <w:sz w:val="20"/>
          <w:szCs w:val="20"/>
        </w:rPr>
      </w:pPr>
      <w:r w:rsidRPr="007376E4">
        <w:rPr>
          <w:sz w:val="20"/>
          <w:szCs w:val="20"/>
        </w:rPr>
        <w:t xml:space="preserve">Бодров, А.С. Система городского пассажирского транспорта города Орла. Проблемы, перспективы развития [Текст] / </w:t>
      </w:r>
      <w:r w:rsidR="00457014" w:rsidRPr="007376E4">
        <w:rPr>
          <w:sz w:val="20"/>
          <w:szCs w:val="20"/>
        </w:rPr>
        <w:t xml:space="preserve">А.С. </w:t>
      </w:r>
      <w:r w:rsidRPr="007376E4">
        <w:rPr>
          <w:sz w:val="20"/>
          <w:szCs w:val="20"/>
        </w:rPr>
        <w:t>Бодров / Информационные технологии и инновации на транспорте: материалы 2-ой М</w:t>
      </w:r>
      <w:r w:rsidRPr="007376E4">
        <w:rPr>
          <w:sz w:val="20"/>
          <w:szCs w:val="20"/>
        </w:rPr>
        <w:t>е</w:t>
      </w:r>
      <w:r w:rsidRPr="007376E4">
        <w:rPr>
          <w:sz w:val="20"/>
          <w:szCs w:val="20"/>
        </w:rPr>
        <w:t>ждународной научно-практической конференции. - 2016. - С. 339-349.</w:t>
      </w:r>
    </w:p>
    <w:p w:rsidR="00A213C5" w:rsidRPr="007376E4" w:rsidRDefault="00D028A0" w:rsidP="007376E4">
      <w:pPr>
        <w:numPr>
          <w:ilvl w:val="0"/>
          <w:numId w:val="36"/>
        </w:numPr>
        <w:tabs>
          <w:tab w:val="left" w:pos="993"/>
          <w:tab w:val="left" w:pos="1080"/>
        </w:tabs>
        <w:spacing w:line="216" w:lineRule="auto"/>
        <w:ind w:left="0" w:firstLine="709"/>
        <w:jc w:val="both"/>
        <w:rPr>
          <w:sz w:val="20"/>
          <w:szCs w:val="20"/>
        </w:rPr>
      </w:pPr>
      <w:hyperlink r:id="rId71" w:history="1">
        <w:r w:rsidR="00A213C5" w:rsidRPr="007376E4">
          <w:rPr>
            <w:rStyle w:val="ac"/>
            <w:color w:val="auto"/>
            <w:sz w:val="20"/>
            <w:szCs w:val="20"/>
            <w:u w:val="none"/>
          </w:rPr>
          <w:t>Бодров</w:t>
        </w:r>
        <w:r w:rsidR="00457014" w:rsidRPr="007376E4">
          <w:rPr>
            <w:rStyle w:val="ac"/>
            <w:color w:val="auto"/>
            <w:sz w:val="20"/>
            <w:szCs w:val="20"/>
            <w:u w:val="none"/>
          </w:rPr>
          <w:t>,</w:t>
        </w:r>
        <w:r w:rsidR="00A213C5" w:rsidRPr="007376E4">
          <w:rPr>
            <w:rStyle w:val="ac"/>
            <w:color w:val="auto"/>
            <w:sz w:val="20"/>
            <w:szCs w:val="20"/>
            <w:u w:val="none"/>
          </w:rPr>
          <w:t xml:space="preserve"> А.С.</w:t>
        </w:r>
      </w:hyperlink>
      <w:r w:rsidR="00A213C5" w:rsidRPr="007376E4">
        <w:rPr>
          <w:sz w:val="20"/>
          <w:szCs w:val="20"/>
        </w:rPr>
        <w:t> Комплексная оценка уровня качества транспортного обслуживания населения</w:t>
      </w:r>
      <w:r w:rsidR="00457014" w:rsidRPr="007376E4">
        <w:rPr>
          <w:sz w:val="20"/>
          <w:szCs w:val="20"/>
        </w:rPr>
        <w:t xml:space="preserve"> </w:t>
      </w:r>
      <w:r w:rsidR="00431188" w:rsidRPr="007376E4">
        <w:rPr>
          <w:sz w:val="20"/>
          <w:szCs w:val="20"/>
        </w:rPr>
        <w:t>[Текст]</w:t>
      </w:r>
      <w:r w:rsidR="00A213C5" w:rsidRPr="007376E4">
        <w:rPr>
          <w:sz w:val="20"/>
          <w:szCs w:val="20"/>
        </w:rPr>
        <w:t xml:space="preserve"> /</w:t>
      </w:r>
      <w:r w:rsidR="00457014" w:rsidRPr="007376E4">
        <w:rPr>
          <w:sz w:val="20"/>
          <w:szCs w:val="20"/>
        </w:rPr>
        <w:t xml:space="preserve"> А.С. </w:t>
      </w:r>
      <w:hyperlink r:id="rId72" w:history="1">
        <w:r w:rsidR="00A213C5" w:rsidRPr="007376E4">
          <w:rPr>
            <w:rStyle w:val="ac"/>
            <w:color w:val="auto"/>
            <w:sz w:val="20"/>
            <w:szCs w:val="20"/>
            <w:u w:val="none"/>
          </w:rPr>
          <w:t>Бодров</w:t>
        </w:r>
      </w:hyperlink>
      <w:r w:rsidR="00A213C5" w:rsidRPr="007376E4">
        <w:rPr>
          <w:sz w:val="20"/>
          <w:szCs w:val="20"/>
        </w:rPr>
        <w:t xml:space="preserve">, </w:t>
      </w:r>
      <w:r w:rsidR="00457014" w:rsidRPr="007376E4">
        <w:rPr>
          <w:sz w:val="20"/>
          <w:szCs w:val="20"/>
        </w:rPr>
        <w:t xml:space="preserve">Д.О. </w:t>
      </w:r>
      <w:r w:rsidR="00A213C5" w:rsidRPr="007376E4">
        <w:rPr>
          <w:sz w:val="20"/>
          <w:szCs w:val="20"/>
        </w:rPr>
        <w:t xml:space="preserve">Ломакин, </w:t>
      </w:r>
      <w:r w:rsidR="00457014" w:rsidRPr="007376E4">
        <w:rPr>
          <w:sz w:val="20"/>
          <w:szCs w:val="20"/>
        </w:rPr>
        <w:t xml:space="preserve">И.Н. </w:t>
      </w:r>
      <w:r w:rsidR="00A213C5" w:rsidRPr="007376E4">
        <w:rPr>
          <w:sz w:val="20"/>
          <w:szCs w:val="20"/>
        </w:rPr>
        <w:t xml:space="preserve">Батищев, </w:t>
      </w:r>
      <w:r w:rsidR="00457014" w:rsidRPr="007376E4">
        <w:rPr>
          <w:sz w:val="20"/>
          <w:szCs w:val="20"/>
        </w:rPr>
        <w:t xml:space="preserve">А.В. </w:t>
      </w:r>
      <w:r w:rsidR="00A213C5" w:rsidRPr="007376E4">
        <w:rPr>
          <w:sz w:val="20"/>
          <w:szCs w:val="20"/>
        </w:rPr>
        <w:t xml:space="preserve">Мосин, </w:t>
      </w:r>
      <w:r w:rsidR="00457014" w:rsidRPr="007376E4">
        <w:rPr>
          <w:sz w:val="20"/>
          <w:szCs w:val="20"/>
        </w:rPr>
        <w:t xml:space="preserve">С.К. </w:t>
      </w:r>
      <w:r w:rsidR="00A213C5" w:rsidRPr="007376E4">
        <w:rPr>
          <w:sz w:val="20"/>
          <w:szCs w:val="20"/>
        </w:rPr>
        <w:t>Савостиков /</w:t>
      </w:r>
      <w:r w:rsidR="00457014" w:rsidRPr="007376E4">
        <w:rPr>
          <w:sz w:val="20"/>
          <w:szCs w:val="20"/>
        </w:rPr>
        <w:t xml:space="preserve"> </w:t>
      </w:r>
      <w:r w:rsidR="00A213C5" w:rsidRPr="007376E4">
        <w:rPr>
          <w:sz w:val="20"/>
          <w:szCs w:val="20"/>
        </w:rPr>
        <w:t>Проблемы исследования систем и средств автомобильного транспорта: материалы Международной очно-заочной научно-технической конфере</w:t>
      </w:r>
      <w:r w:rsidR="00A213C5" w:rsidRPr="007376E4">
        <w:rPr>
          <w:sz w:val="20"/>
          <w:szCs w:val="20"/>
        </w:rPr>
        <w:t>н</w:t>
      </w:r>
      <w:r w:rsidR="00A213C5" w:rsidRPr="007376E4">
        <w:rPr>
          <w:sz w:val="20"/>
          <w:szCs w:val="20"/>
        </w:rPr>
        <w:t xml:space="preserve">ции. </w:t>
      </w:r>
      <w:r w:rsidR="002B3A5A" w:rsidRPr="007376E4">
        <w:rPr>
          <w:sz w:val="20"/>
          <w:szCs w:val="20"/>
        </w:rPr>
        <w:t>-</w:t>
      </w:r>
      <w:r w:rsidR="00457014" w:rsidRPr="007376E4">
        <w:rPr>
          <w:sz w:val="20"/>
          <w:szCs w:val="20"/>
        </w:rPr>
        <w:t xml:space="preserve"> </w:t>
      </w:r>
      <w:r w:rsidR="00A213C5" w:rsidRPr="007376E4">
        <w:rPr>
          <w:sz w:val="20"/>
          <w:szCs w:val="20"/>
        </w:rPr>
        <w:t>2017</w:t>
      </w:r>
      <w:r w:rsidR="00457014" w:rsidRPr="007376E4">
        <w:rPr>
          <w:sz w:val="20"/>
          <w:szCs w:val="20"/>
        </w:rPr>
        <w:t>.</w:t>
      </w:r>
      <w:r w:rsidR="00A213C5" w:rsidRPr="007376E4">
        <w:rPr>
          <w:sz w:val="20"/>
          <w:szCs w:val="20"/>
        </w:rPr>
        <w:t xml:space="preserve"> </w:t>
      </w:r>
      <w:r w:rsidR="002B3A5A" w:rsidRPr="007376E4">
        <w:rPr>
          <w:sz w:val="20"/>
          <w:szCs w:val="20"/>
        </w:rPr>
        <w:t>-</w:t>
      </w:r>
      <w:r w:rsidR="00457014" w:rsidRPr="007376E4">
        <w:rPr>
          <w:sz w:val="20"/>
          <w:szCs w:val="20"/>
        </w:rPr>
        <w:t xml:space="preserve"> </w:t>
      </w:r>
      <w:r w:rsidR="00A213C5" w:rsidRPr="007376E4">
        <w:rPr>
          <w:sz w:val="20"/>
          <w:szCs w:val="20"/>
        </w:rPr>
        <w:t>ТулГУ</w:t>
      </w:r>
      <w:r w:rsidR="00457014" w:rsidRPr="007376E4">
        <w:rPr>
          <w:sz w:val="20"/>
          <w:szCs w:val="20"/>
        </w:rPr>
        <w:t xml:space="preserve">. </w:t>
      </w:r>
      <w:r w:rsidR="00A213C5" w:rsidRPr="007376E4">
        <w:rPr>
          <w:sz w:val="20"/>
          <w:szCs w:val="20"/>
        </w:rPr>
        <w:t>-</w:t>
      </w:r>
      <w:r w:rsidR="00457014" w:rsidRPr="007376E4">
        <w:rPr>
          <w:sz w:val="20"/>
          <w:szCs w:val="20"/>
        </w:rPr>
        <w:t xml:space="preserve"> </w:t>
      </w:r>
      <w:r w:rsidR="00A213C5" w:rsidRPr="007376E4">
        <w:rPr>
          <w:sz w:val="20"/>
          <w:szCs w:val="20"/>
        </w:rPr>
        <w:t>С. 242-247.</w:t>
      </w:r>
    </w:p>
    <w:p w:rsidR="00A213C5" w:rsidRPr="007376E4" w:rsidRDefault="00A213C5" w:rsidP="007376E4">
      <w:pPr>
        <w:numPr>
          <w:ilvl w:val="0"/>
          <w:numId w:val="36"/>
        </w:numPr>
        <w:tabs>
          <w:tab w:val="left" w:pos="993"/>
          <w:tab w:val="left" w:pos="1080"/>
        </w:tabs>
        <w:spacing w:line="216" w:lineRule="auto"/>
        <w:ind w:left="0" w:firstLine="709"/>
        <w:jc w:val="both"/>
        <w:rPr>
          <w:sz w:val="20"/>
          <w:szCs w:val="20"/>
        </w:rPr>
      </w:pPr>
      <w:r w:rsidRPr="007376E4">
        <w:rPr>
          <w:sz w:val="20"/>
          <w:szCs w:val="20"/>
        </w:rPr>
        <w:t>Корягин, М.Е. Равновесные модели системы городского пассажирского транспорта в условиях ко</w:t>
      </w:r>
      <w:r w:rsidRPr="007376E4">
        <w:rPr>
          <w:sz w:val="20"/>
          <w:szCs w:val="20"/>
        </w:rPr>
        <w:t>н</w:t>
      </w:r>
      <w:r w:rsidRPr="007376E4">
        <w:rPr>
          <w:sz w:val="20"/>
          <w:szCs w:val="20"/>
        </w:rPr>
        <w:t>фликта интересов</w:t>
      </w:r>
      <w:r w:rsidR="00457014" w:rsidRPr="007376E4">
        <w:rPr>
          <w:sz w:val="20"/>
          <w:szCs w:val="20"/>
        </w:rPr>
        <w:t xml:space="preserve"> </w:t>
      </w:r>
      <w:r w:rsidRPr="007376E4">
        <w:rPr>
          <w:sz w:val="20"/>
          <w:szCs w:val="20"/>
        </w:rPr>
        <w:t xml:space="preserve">[Текст] / М.Е. Корягин. </w:t>
      </w:r>
      <w:r w:rsidR="002B3A5A" w:rsidRPr="007376E4">
        <w:rPr>
          <w:sz w:val="20"/>
          <w:szCs w:val="20"/>
        </w:rPr>
        <w:t>-</w:t>
      </w:r>
      <w:r w:rsidRPr="007376E4">
        <w:rPr>
          <w:sz w:val="20"/>
          <w:szCs w:val="20"/>
        </w:rPr>
        <w:t xml:space="preserve"> Новосибирск: Наука, 2011. </w:t>
      </w:r>
      <w:r w:rsidR="002B3A5A" w:rsidRPr="007376E4">
        <w:rPr>
          <w:sz w:val="20"/>
          <w:szCs w:val="20"/>
        </w:rPr>
        <w:t>-</w:t>
      </w:r>
      <w:r w:rsidRPr="007376E4">
        <w:rPr>
          <w:sz w:val="20"/>
          <w:szCs w:val="20"/>
        </w:rPr>
        <w:t xml:space="preserve"> 140 с.</w:t>
      </w:r>
    </w:p>
    <w:p w:rsidR="00A213C5" w:rsidRPr="007376E4" w:rsidRDefault="00A213C5" w:rsidP="007376E4">
      <w:pPr>
        <w:pStyle w:val="afffffffb"/>
        <w:numPr>
          <w:ilvl w:val="0"/>
          <w:numId w:val="36"/>
        </w:numPr>
        <w:tabs>
          <w:tab w:val="clear" w:pos="1429"/>
          <w:tab w:val="left" w:pos="993"/>
        </w:tabs>
        <w:spacing w:line="216" w:lineRule="auto"/>
        <w:ind w:left="0" w:firstLine="709"/>
        <w:jc w:val="both"/>
        <w:rPr>
          <w:sz w:val="20"/>
          <w:szCs w:val="20"/>
        </w:rPr>
      </w:pPr>
      <w:r w:rsidRPr="007376E4">
        <w:rPr>
          <w:sz w:val="20"/>
          <w:szCs w:val="20"/>
        </w:rPr>
        <w:t>Кравченко, И.Н. Основы научных исследований</w:t>
      </w:r>
      <w:r w:rsidR="00457014" w:rsidRPr="007376E4">
        <w:rPr>
          <w:sz w:val="20"/>
          <w:szCs w:val="20"/>
        </w:rPr>
        <w:t xml:space="preserve"> </w:t>
      </w:r>
      <w:r w:rsidR="00431188" w:rsidRPr="007376E4">
        <w:rPr>
          <w:sz w:val="20"/>
          <w:szCs w:val="20"/>
        </w:rPr>
        <w:t>[Текст]</w:t>
      </w:r>
      <w:r w:rsidR="00457014" w:rsidRPr="007376E4">
        <w:rPr>
          <w:sz w:val="20"/>
          <w:szCs w:val="20"/>
        </w:rPr>
        <w:t>:</w:t>
      </w:r>
      <w:r w:rsidRPr="007376E4">
        <w:rPr>
          <w:sz w:val="20"/>
          <w:szCs w:val="20"/>
        </w:rPr>
        <w:t xml:space="preserve"> </w:t>
      </w:r>
      <w:r w:rsidR="00457014" w:rsidRPr="007376E4">
        <w:rPr>
          <w:sz w:val="20"/>
          <w:szCs w:val="20"/>
        </w:rPr>
        <w:t>у</w:t>
      </w:r>
      <w:r w:rsidRPr="007376E4">
        <w:rPr>
          <w:sz w:val="20"/>
          <w:szCs w:val="20"/>
        </w:rPr>
        <w:t>чебное пособие</w:t>
      </w:r>
      <w:r w:rsidR="00457014" w:rsidRPr="007376E4">
        <w:rPr>
          <w:sz w:val="20"/>
          <w:szCs w:val="20"/>
        </w:rPr>
        <w:t xml:space="preserve"> </w:t>
      </w:r>
      <w:r w:rsidRPr="007376E4">
        <w:rPr>
          <w:sz w:val="20"/>
          <w:szCs w:val="20"/>
        </w:rPr>
        <w:t>/</w:t>
      </w:r>
      <w:r w:rsidR="00457014" w:rsidRPr="007376E4">
        <w:rPr>
          <w:sz w:val="20"/>
          <w:szCs w:val="20"/>
        </w:rPr>
        <w:t xml:space="preserve"> </w:t>
      </w:r>
      <w:hyperlink r:id="rId73" w:history="1">
        <w:r w:rsidRPr="007376E4">
          <w:rPr>
            <w:rStyle w:val="ac"/>
            <w:color w:val="auto"/>
            <w:sz w:val="20"/>
            <w:szCs w:val="20"/>
            <w:u w:val="none"/>
          </w:rPr>
          <w:t>И.Н. Кравченко</w:t>
        </w:r>
      </w:hyperlink>
      <w:r w:rsidRPr="007376E4">
        <w:rPr>
          <w:sz w:val="20"/>
          <w:szCs w:val="20"/>
        </w:rPr>
        <w:t>, </w:t>
      </w:r>
      <w:hyperlink r:id="rId74" w:history="1">
        <w:r w:rsidRPr="007376E4">
          <w:rPr>
            <w:rStyle w:val="ac"/>
            <w:color w:val="auto"/>
            <w:sz w:val="20"/>
            <w:szCs w:val="20"/>
            <w:u w:val="none"/>
          </w:rPr>
          <w:t>А.В. Коломейченко</w:t>
        </w:r>
      </w:hyperlink>
      <w:r w:rsidRPr="007376E4">
        <w:rPr>
          <w:sz w:val="20"/>
          <w:szCs w:val="20"/>
        </w:rPr>
        <w:t>, </w:t>
      </w:r>
      <w:hyperlink r:id="rId75" w:history="1">
        <w:r w:rsidRPr="007376E4">
          <w:rPr>
            <w:rStyle w:val="ac"/>
            <w:color w:val="auto"/>
            <w:sz w:val="20"/>
            <w:szCs w:val="20"/>
            <w:u w:val="none"/>
          </w:rPr>
          <w:t>В.Н. Логачев</w:t>
        </w:r>
      </w:hyperlink>
      <w:r w:rsidRPr="007376E4">
        <w:rPr>
          <w:sz w:val="20"/>
          <w:szCs w:val="20"/>
        </w:rPr>
        <w:t> . -</w:t>
      </w:r>
      <w:r w:rsidR="00457014" w:rsidRPr="007376E4">
        <w:rPr>
          <w:sz w:val="20"/>
          <w:szCs w:val="20"/>
        </w:rPr>
        <w:t xml:space="preserve"> </w:t>
      </w:r>
      <w:r w:rsidRPr="007376E4">
        <w:rPr>
          <w:sz w:val="20"/>
          <w:szCs w:val="20"/>
        </w:rPr>
        <w:t>СПб.: Лань, 2015. -</w:t>
      </w:r>
      <w:r w:rsidR="00457014" w:rsidRPr="007376E4">
        <w:rPr>
          <w:sz w:val="20"/>
          <w:szCs w:val="20"/>
        </w:rPr>
        <w:t xml:space="preserve"> </w:t>
      </w:r>
      <w:r w:rsidRPr="007376E4">
        <w:rPr>
          <w:sz w:val="20"/>
          <w:szCs w:val="20"/>
        </w:rPr>
        <w:t>304 с.</w:t>
      </w:r>
    </w:p>
    <w:p w:rsidR="00A213C5" w:rsidRPr="007376E4" w:rsidRDefault="00A213C5" w:rsidP="007376E4">
      <w:pPr>
        <w:numPr>
          <w:ilvl w:val="0"/>
          <w:numId w:val="36"/>
        </w:numPr>
        <w:tabs>
          <w:tab w:val="left" w:pos="993"/>
          <w:tab w:val="left" w:pos="1080"/>
        </w:tabs>
        <w:spacing w:line="216" w:lineRule="auto"/>
        <w:ind w:left="0" w:firstLine="709"/>
        <w:jc w:val="both"/>
        <w:rPr>
          <w:color w:val="000000"/>
          <w:sz w:val="20"/>
          <w:szCs w:val="20"/>
        </w:rPr>
      </w:pPr>
      <w:r w:rsidRPr="007376E4">
        <w:rPr>
          <w:sz w:val="20"/>
          <w:szCs w:val="20"/>
        </w:rPr>
        <w:t>Новиков, А.Н. Прогнозирование воздействия автотранспортных потоков на акустическую среду у</w:t>
      </w:r>
      <w:r w:rsidRPr="007376E4">
        <w:rPr>
          <w:sz w:val="20"/>
          <w:szCs w:val="20"/>
        </w:rPr>
        <w:t>р</w:t>
      </w:r>
      <w:r w:rsidRPr="007376E4">
        <w:rPr>
          <w:sz w:val="20"/>
          <w:szCs w:val="20"/>
        </w:rPr>
        <w:t xml:space="preserve">банизированных территорий на основе моделирования </w:t>
      </w:r>
      <w:r w:rsidR="00431188" w:rsidRPr="007376E4">
        <w:rPr>
          <w:sz w:val="20"/>
          <w:szCs w:val="20"/>
        </w:rPr>
        <w:t>[Текст]</w:t>
      </w:r>
      <w:r w:rsidR="00457014" w:rsidRPr="007376E4">
        <w:rPr>
          <w:sz w:val="20"/>
          <w:szCs w:val="20"/>
        </w:rPr>
        <w:t xml:space="preserve"> </w:t>
      </w:r>
      <w:r w:rsidRPr="007376E4">
        <w:rPr>
          <w:sz w:val="20"/>
          <w:szCs w:val="20"/>
        </w:rPr>
        <w:t xml:space="preserve">/ </w:t>
      </w:r>
      <w:r w:rsidR="00457014" w:rsidRPr="007376E4">
        <w:rPr>
          <w:sz w:val="20"/>
          <w:szCs w:val="20"/>
        </w:rPr>
        <w:t xml:space="preserve">А.Н. </w:t>
      </w:r>
      <w:r w:rsidRPr="007376E4">
        <w:rPr>
          <w:sz w:val="20"/>
          <w:szCs w:val="20"/>
        </w:rPr>
        <w:t>Новиков,</w:t>
      </w:r>
      <w:r w:rsidR="00457014" w:rsidRPr="007376E4">
        <w:rPr>
          <w:sz w:val="20"/>
          <w:szCs w:val="20"/>
        </w:rPr>
        <w:t xml:space="preserve"> В.В.</w:t>
      </w:r>
      <w:r w:rsidRPr="007376E4">
        <w:rPr>
          <w:sz w:val="20"/>
          <w:szCs w:val="20"/>
        </w:rPr>
        <w:t xml:space="preserve"> Васильева,</w:t>
      </w:r>
      <w:r w:rsidR="00457014" w:rsidRPr="007376E4">
        <w:rPr>
          <w:sz w:val="20"/>
          <w:szCs w:val="20"/>
        </w:rPr>
        <w:t xml:space="preserve"> А.А.</w:t>
      </w:r>
      <w:r w:rsidRPr="007376E4">
        <w:rPr>
          <w:sz w:val="20"/>
          <w:szCs w:val="20"/>
        </w:rPr>
        <w:t xml:space="preserve"> Катунин // </w:t>
      </w:r>
      <w:hyperlink r:id="rId76" w:history="1">
        <w:r w:rsidRPr="007376E4">
          <w:rPr>
            <w:color w:val="000000"/>
            <w:sz w:val="20"/>
            <w:szCs w:val="20"/>
          </w:rPr>
          <w:t>Вестник гражданских инженеров</w:t>
        </w:r>
      </w:hyperlink>
      <w:r w:rsidRPr="007376E4">
        <w:rPr>
          <w:color w:val="000000"/>
          <w:sz w:val="20"/>
          <w:szCs w:val="20"/>
        </w:rPr>
        <w:t xml:space="preserve">. </w:t>
      </w:r>
      <w:r w:rsidR="00457014" w:rsidRPr="007376E4">
        <w:rPr>
          <w:color w:val="000000"/>
          <w:sz w:val="20"/>
          <w:szCs w:val="20"/>
        </w:rPr>
        <w:t xml:space="preserve">- </w:t>
      </w:r>
      <w:r w:rsidRPr="007376E4">
        <w:rPr>
          <w:color w:val="000000"/>
          <w:sz w:val="20"/>
          <w:szCs w:val="20"/>
        </w:rPr>
        <w:t>2016.</w:t>
      </w:r>
      <w:r w:rsidR="00457014" w:rsidRPr="007376E4">
        <w:rPr>
          <w:color w:val="000000"/>
          <w:sz w:val="20"/>
          <w:szCs w:val="20"/>
        </w:rPr>
        <w:t xml:space="preserve"> -</w:t>
      </w:r>
      <w:r w:rsidRPr="007376E4">
        <w:rPr>
          <w:color w:val="000000"/>
          <w:sz w:val="20"/>
          <w:szCs w:val="20"/>
        </w:rPr>
        <w:t xml:space="preserve"> </w:t>
      </w:r>
      <w:hyperlink r:id="rId77" w:history="1">
        <w:r w:rsidR="00457014" w:rsidRPr="007376E4">
          <w:rPr>
            <w:color w:val="000000"/>
            <w:sz w:val="20"/>
            <w:szCs w:val="20"/>
          </w:rPr>
          <w:t>№</w:t>
        </w:r>
        <w:r w:rsidRPr="007376E4">
          <w:rPr>
            <w:color w:val="000000"/>
            <w:sz w:val="20"/>
            <w:szCs w:val="20"/>
          </w:rPr>
          <w:t>2(55)</w:t>
        </w:r>
      </w:hyperlink>
      <w:r w:rsidRPr="007376E4">
        <w:rPr>
          <w:color w:val="000000"/>
          <w:sz w:val="20"/>
          <w:szCs w:val="20"/>
        </w:rPr>
        <w:t>.</w:t>
      </w:r>
      <w:r w:rsidR="00457014" w:rsidRPr="007376E4">
        <w:rPr>
          <w:color w:val="000000"/>
          <w:sz w:val="20"/>
          <w:szCs w:val="20"/>
        </w:rPr>
        <w:t xml:space="preserve"> -</w:t>
      </w:r>
      <w:r w:rsidRPr="007376E4">
        <w:rPr>
          <w:color w:val="000000"/>
          <w:sz w:val="20"/>
          <w:szCs w:val="20"/>
        </w:rPr>
        <w:t xml:space="preserve"> С. 210-215.</w:t>
      </w:r>
    </w:p>
    <w:p w:rsidR="00A213C5" w:rsidRPr="007376E4" w:rsidRDefault="00431188" w:rsidP="007376E4">
      <w:pPr>
        <w:numPr>
          <w:ilvl w:val="0"/>
          <w:numId w:val="36"/>
        </w:numPr>
        <w:tabs>
          <w:tab w:val="left" w:pos="993"/>
          <w:tab w:val="left" w:pos="1080"/>
        </w:tabs>
        <w:spacing w:line="216" w:lineRule="auto"/>
        <w:ind w:left="0" w:firstLine="709"/>
        <w:jc w:val="both"/>
        <w:rPr>
          <w:color w:val="000000"/>
          <w:sz w:val="20"/>
          <w:szCs w:val="20"/>
        </w:rPr>
      </w:pPr>
      <w:r w:rsidRPr="007376E4">
        <w:rPr>
          <w:color w:val="000000"/>
          <w:sz w:val="20"/>
          <w:szCs w:val="20"/>
        </w:rPr>
        <w:t xml:space="preserve"> </w:t>
      </w:r>
      <w:r w:rsidR="00A213C5" w:rsidRPr="007376E4">
        <w:rPr>
          <w:color w:val="000000"/>
          <w:sz w:val="20"/>
          <w:szCs w:val="20"/>
        </w:rPr>
        <w:t xml:space="preserve">Ломакин, Д.О. Мезоскопические модели транспортных потоков </w:t>
      </w:r>
      <w:r w:rsidRPr="007376E4">
        <w:rPr>
          <w:color w:val="000000"/>
          <w:sz w:val="20"/>
          <w:szCs w:val="20"/>
        </w:rPr>
        <w:t xml:space="preserve">[Текст] </w:t>
      </w:r>
      <w:r w:rsidR="00A213C5" w:rsidRPr="007376E4">
        <w:rPr>
          <w:color w:val="000000"/>
          <w:sz w:val="20"/>
          <w:szCs w:val="20"/>
        </w:rPr>
        <w:t xml:space="preserve">/ </w:t>
      </w:r>
      <w:r w:rsidR="00457014" w:rsidRPr="007376E4">
        <w:rPr>
          <w:color w:val="000000"/>
          <w:sz w:val="20"/>
          <w:szCs w:val="20"/>
        </w:rPr>
        <w:t xml:space="preserve">Д.О. </w:t>
      </w:r>
      <w:r w:rsidR="00A213C5" w:rsidRPr="007376E4">
        <w:rPr>
          <w:color w:val="000000"/>
          <w:sz w:val="20"/>
          <w:szCs w:val="20"/>
        </w:rPr>
        <w:t>Ломакин</w:t>
      </w:r>
      <w:r w:rsidR="00457014" w:rsidRPr="007376E4">
        <w:rPr>
          <w:color w:val="000000"/>
          <w:sz w:val="20"/>
          <w:szCs w:val="20"/>
        </w:rPr>
        <w:t xml:space="preserve">; под общей редакцией А.Н. Новикова </w:t>
      </w:r>
      <w:r w:rsidR="00A213C5" w:rsidRPr="007376E4">
        <w:rPr>
          <w:color w:val="000000"/>
          <w:sz w:val="20"/>
          <w:szCs w:val="20"/>
        </w:rPr>
        <w:t>// Информационные технологии и инновации на транспорте</w:t>
      </w:r>
      <w:r w:rsidR="00457014" w:rsidRPr="007376E4">
        <w:rPr>
          <w:color w:val="000000"/>
          <w:sz w:val="20"/>
          <w:szCs w:val="20"/>
        </w:rPr>
        <w:t>:</w:t>
      </w:r>
      <w:r w:rsidR="00A213C5" w:rsidRPr="007376E4">
        <w:rPr>
          <w:color w:val="000000"/>
          <w:sz w:val="20"/>
          <w:szCs w:val="20"/>
        </w:rPr>
        <w:t> </w:t>
      </w:r>
      <w:r w:rsidR="00457014" w:rsidRPr="007376E4">
        <w:rPr>
          <w:color w:val="000000"/>
          <w:sz w:val="20"/>
          <w:szCs w:val="20"/>
        </w:rPr>
        <w:t>м</w:t>
      </w:r>
      <w:r w:rsidR="00A213C5" w:rsidRPr="007376E4">
        <w:rPr>
          <w:color w:val="000000"/>
          <w:sz w:val="20"/>
          <w:szCs w:val="20"/>
        </w:rPr>
        <w:t>атериалы 2-ой Межд</w:t>
      </w:r>
      <w:r w:rsidR="00A213C5" w:rsidRPr="007376E4">
        <w:rPr>
          <w:color w:val="000000"/>
          <w:sz w:val="20"/>
          <w:szCs w:val="20"/>
        </w:rPr>
        <w:t>у</w:t>
      </w:r>
      <w:r w:rsidR="00A213C5" w:rsidRPr="007376E4">
        <w:rPr>
          <w:color w:val="000000"/>
          <w:sz w:val="20"/>
          <w:szCs w:val="20"/>
        </w:rPr>
        <w:t xml:space="preserve">народной научно-практической конференции. </w:t>
      </w:r>
      <w:r w:rsidR="002B3A5A" w:rsidRPr="007376E4">
        <w:rPr>
          <w:color w:val="000000"/>
          <w:sz w:val="20"/>
          <w:szCs w:val="20"/>
        </w:rPr>
        <w:t>-</w:t>
      </w:r>
      <w:r w:rsidR="00A213C5" w:rsidRPr="007376E4">
        <w:rPr>
          <w:color w:val="000000"/>
          <w:sz w:val="20"/>
          <w:szCs w:val="20"/>
        </w:rPr>
        <w:t xml:space="preserve"> Орел, -</w:t>
      </w:r>
      <w:r w:rsidR="00457014" w:rsidRPr="007376E4">
        <w:rPr>
          <w:color w:val="000000"/>
          <w:sz w:val="20"/>
          <w:szCs w:val="20"/>
        </w:rPr>
        <w:t xml:space="preserve"> </w:t>
      </w:r>
      <w:r w:rsidR="00A213C5" w:rsidRPr="007376E4">
        <w:rPr>
          <w:color w:val="000000"/>
          <w:sz w:val="20"/>
          <w:szCs w:val="20"/>
        </w:rPr>
        <w:t>2016. -</w:t>
      </w:r>
      <w:r w:rsidR="00457014" w:rsidRPr="007376E4">
        <w:rPr>
          <w:color w:val="000000"/>
          <w:sz w:val="20"/>
          <w:szCs w:val="20"/>
        </w:rPr>
        <w:t xml:space="preserve"> </w:t>
      </w:r>
      <w:r w:rsidR="00A213C5" w:rsidRPr="007376E4">
        <w:rPr>
          <w:color w:val="000000"/>
          <w:sz w:val="20"/>
          <w:szCs w:val="20"/>
        </w:rPr>
        <w:t>С. 53-59.</w:t>
      </w:r>
    </w:p>
    <w:p w:rsidR="00431188" w:rsidRPr="00D47C84" w:rsidRDefault="00431188" w:rsidP="007376E4">
      <w:pPr>
        <w:pStyle w:val="afffffffb"/>
        <w:shd w:val="clear" w:color="auto" w:fill="FFFFFF"/>
        <w:tabs>
          <w:tab w:val="left" w:pos="638"/>
        </w:tabs>
        <w:spacing w:line="216" w:lineRule="auto"/>
        <w:ind w:left="0" w:firstLine="709"/>
        <w:jc w:val="both"/>
        <w:rPr>
          <w:b/>
          <w:sz w:val="16"/>
          <w:szCs w:val="16"/>
        </w:rPr>
      </w:pPr>
    </w:p>
    <w:p w:rsidR="00A213C5" w:rsidRPr="007376E4" w:rsidRDefault="00A213C5" w:rsidP="007376E4">
      <w:pPr>
        <w:pStyle w:val="afffffffb"/>
        <w:shd w:val="clear" w:color="auto" w:fill="FFFFFF"/>
        <w:tabs>
          <w:tab w:val="left" w:pos="638"/>
        </w:tabs>
        <w:spacing w:line="204" w:lineRule="auto"/>
        <w:ind w:left="0" w:firstLine="709"/>
        <w:jc w:val="both"/>
        <w:rPr>
          <w:b/>
          <w:sz w:val="20"/>
          <w:szCs w:val="20"/>
        </w:rPr>
      </w:pPr>
      <w:r w:rsidRPr="007376E4">
        <w:rPr>
          <w:b/>
          <w:sz w:val="20"/>
          <w:szCs w:val="20"/>
        </w:rPr>
        <w:t>Бодров Андрей Сергеевич</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Орловский государственный университет имени И.С.Тургенева</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Адрес: 302026, Россия, г.</w:t>
      </w:r>
      <w:r w:rsidR="00431188" w:rsidRPr="007376E4">
        <w:rPr>
          <w:sz w:val="20"/>
          <w:szCs w:val="20"/>
        </w:rPr>
        <w:t xml:space="preserve"> </w:t>
      </w:r>
      <w:r w:rsidRPr="007376E4">
        <w:rPr>
          <w:sz w:val="20"/>
          <w:szCs w:val="20"/>
        </w:rPr>
        <w:t>Орел, ул. Комсомольская, д.</w:t>
      </w:r>
      <w:r w:rsidR="00431188" w:rsidRPr="007376E4">
        <w:rPr>
          <w:sz w:val="20"/>
          <w:szCs w:val="20"/>
        </w:rPr>
        <w:t xml:space="preserve"> </w:t>
      </w:r>
      <w:r w:rsidRPr="007376E4">
        <w:rPr>
          <w:sz w:val="20"/>
          <w:szCs w:val="20"/>
        </w:rPr>
        <w:t>95</w:t>
      </w:r>
    </w:p>
    <w:p w:rsidR="00A213C5" w:rsidRPr="007376E4" w:rsidRDefault="00431188" w:rsidP="007376E4">
      <w:pPr>
        <w:shd w:val="clear" w:color="auto" w:fill="FFFFFF"/>
        <w:tabs>
          <w:tab w:val="left" w:pos="638"/>
        </w:tabs>
        <w:spacing w:line="204" w:lineRule="auto"/>
        <w:ind w:firstLine="709"/>
        <w:jc w:val="both"/>
        <w:rPr>
          <w:sz w:val="20"/>
          <w:szCs w:val="20"/>
        </w:rPr>
      </w:pPr>
      <w:r w:rsidRPr="007376E4">
        <w:rPr>
          <w:sz w:val="20"/>
          <w:szCs w:val="20"/>
        </w:rPr>
        <w:t>Канд</w:t>
      </w:r>
      <w:r w:rsidR="00A213C5" w:rsidRPr="007376E4">
        <w:rPr>
          <w:sz w:val="20"/>
          <w:szCs w:val="20"/>
        </w:rPr>
        <w:t>.</w:t>
      </w:r>
      <w:r w:rsidRPr="007376E4">
        <w:rPr>
          <w:sz w:val="20"/>
          <w:szCs w:val="20"/>
        </w:rPr>
        <w:t xml:space="preserve"> </w:t>
      </w:r>
      <w:r w:rsidR="00A213C5" w:rsidRPr="007376E4">
        <w:rPr>
          <w:sz w:val="20"/>
          <w:szCs w:val="20"/>
        </w:rPr>
        <w:t>техн.</w:t>
      </w:r>
      <w:r w:rsidRPr="007376E4">
        <w:rPr>
          <w:sz w:val="20"/>
          <w:szCs w:val="20"/>
        </w:rPr>
        <w:t xml:space="preserve"> </w:t>
      </w:r>
      <w:r w:rsidR="00A213C5" w:rsidRPr="007376E4">
        <w:rPr>
          <w:sz w:val="20"/>
          <w:szCs w:val="20"/>
        </w:rPr>
        <w:t xml:space="preserve">наук, доцент кафедры </w:t>
      </w:r>
      <w:r w:rsidRPr="007376E4">
        <w:rPr>
          <w:sz w:val="20"/>
          <w:szCs w:val="20"/>
          <w:lang w:val="en-US"/>
        </w:rPr>
        <w:t>c</w:t>
      </w:r>
      <w:r w:rsidR="00A213C5" w:rsidRPr="007376E4">
        <w:rPr>
          <w:sz w:val="20"/>
          <w:szCs w:val="20"/>
        </w:rPr>
        <w:t>ервис</w:t>
      </w:r>
      <w:r w:rsidRPr="007376E4">
        <w:rPr>
          <w:sz w:val="20"/>
          <w:szCs w:val="20"/>
        </w:rPr>
        <w:t>а</w:t>
      </w:r>
      <w:r w:rsidR="00A213C5" w:rsidRPr="007376E4">
        <w:rPr>
          <w:sz w:val="20"/>
          <w:szCs w:val="20"/>
        </w:rPr>
        <w:t xml:space="preserve"> и ремонт</w:t>
      </w:r>
      <w:r w:rsidRPr="007376E4">
        <w:rPr>
          <w:sz w:val="20"/>
          <w:szCs w:val="20"/>
        </w:rPr>
        <w:t>а</w:t>
      </w:r>
      <w:r w:rsidR="00A213C5" w:rsidRPr="007376E4">
        <w:rPr>
          <w:sz w:val="20"/>
          <w:szCs w:val="20"/>
        </w:rPr>
        <w:t xml:space="preserve"> машин</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 xml:space="preserve">E-mail: </w:t>
      </w:r>
      <w:hyperlink r:id="rId78" w:history="1">
        <w:r w:rsidRPr="007376E4">
          <w:rPr>
            <w:rStyle w:val="ac"/>
            <w:color w:val="auto"/>
            <w:sz w:val="20"/>
            <w:szCs w:val="20"/>
            <w:u w:val="none"/>
            <w:lang w:val="en-US"/>
          </w:rPr>
          <w:t>bodrov</w:t>
        </w:r>
        <w:r w:rsidRPr="007376E4">
          <w:rPr>
            <w:rStyle w:val="ac"/>
            <w:color w:val="auto"/>
            <w:sz w:val="20"/>
            <w:szCs w:val="20"/>
            <w:u w:val="none"/>
          </w:rPr>
          <w:t>57@</w:t>
        </w:r>
        <w:r w:rsidRPr="007376E4">
          <w:rPr>
            <w:rStyle w:val="ac"/>
            <w:color w:val="auto"/>
            <w:sz w:val="20"/>
            <w:szCs w:val="20"/>
            <w:u w:val="none"/>
            <w:lang w:val="en-US"/>
          </w:rPr>
          <w:t>gmail</w:t>
        </w:r>
        <w:r w:rsidRPr="007376E4">
          <w:rPr>
            <w:rStyle w:val="ac"/>
            <w:color w:val="auto"/>
            <w:sz w:val="20"/>
            <w:szCs w:val="20"/>
            <w:u w:val="none"/>
          </w:rPr>
          <w:t>.</w:t>
        </w:r>
        <w:r w:rsidRPr="007376E4">
          <w:rPr>
            <w:rStyle w:val="ac"/>
            <w:color w:val="auto"/>
            <w:sz w:val="20"/>
            <w:szCs w:val="20"/>
            <w:u w:val="none"/>
            <w:lang w:val="en-US"/>
          </w:rPr>
          <w:t>com</w:t>
        </w:r>
      </w:hyperlink>
    </w:p>
    <w:p w:rsidR="00A213C5" w:rsidRPr="00D47C84" w:rsidRDefault="00A213C5" w:rsidP="007376E4">
      <w:pPr>
        <w:shd w:val="clear" w:color="auto" w:fill="FFFFFF"/>
        <w:tabs>
          <w:tab w:val="left" w:pos="638"/>
        </w:tabs>
        <w:spacing w:line="204" w:lineRule="auto"/>
        <w:ind w:firstLine="709"/>
        <w:jc w:val="both"/>
        <w:rPr>
          <w:sz w:val="16"/>
          <w:szCs w:val="16"/>
        </w:rPr>
      </w:pPr>
    </w:p>
    <w:p w:rsidR="00A213C5" w:rsidRPr="007376E4" w:rsidRDefault="00A213C5" w:rsidP="007376E4">
      <w:pPr>
        <w:pStyle w:val="afffffffb"/>
        <w:shd w:val="clear" w:color="auto" w:fill="FFFFFF"/>
        <w:tabs>
          <w:tab w:val="left" w:pos="638"/>
        </w:tabs>
        <w:spacing w:line="204" w:lineRule="auto"/>
        <w:ind w:left="0" w:firstLine="709"/>
        <w:jc w:val="both"/>
        <w:rPr>
          <w:b/>
          <w:sz w:val="20"/>
          <w:szCs w:val="20"/>
        </w:rPr>
      </w:pPr>
      <w:r w:rsidRPr="007376E4">
        <w:rPr>
          <w:b/>
          <w:sz w:val="20"/>
          <w:szCs w:val="20"/>
        </w:rPr>
        <w:t>Кулев Максим Владимирович</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Орловский государственный университет имени И.С.Тургенева</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Адрес: 302026, Россия, г.</w:t>
      </w:r>
      <w:r w:rsidR="00431188" w:rsidRPr="007376E4">
        <w:rPr>
          <w:sz w:val="20"/>
          <w:szCs w:val="20"/>
        </w:rPr>
        <w:t xml:space="preserve"> </w:t>
      </w:r>
      <w:r w:rsidRPr="007376E4">
        <w:rPr>
          <w:sz w:val="20"/>
          <w:szCs w:val="20"/>
        </w:rPr>
        <w:t>Орел, ул. Комсомольская, д.</w:t>
      </w:r>
      <w:r w:rsidR="00431188" w:rsidRPr="007376E4">
        <w:rPr>
          <w:sz w:val="20"/>
          <w:szCs w:val="20"/>
        </w:rPr>
        <w:t xml:space="preserve"> </w:t>
      </w:r>
      <w:r w:rsidRPr="007376E4">
        <w:rPr>
          <w:sz w:val="20"/>
          <w:szCs w:val="20"/>
        </w:rPr>
        <w:t>95</w:t>
      </w:r>
    </w:p>
    <w:p w:rsidR="00A213C5" w:rsidRPr="007376E4" w:rsidRDefault="00431188" w:rsidP="007376E4">
      <w:pPr>
        <w:shd w:val="clear" w:color="auto" w:fill="FFFFFF"/>
        <w:tabs>
          <w:tab w:val="left" w:pos="638"/>
        </w:tabs>
        <w:spacing w:line="204" w:lineRule="auto"/>
        <w:ind w:firstLine="709"/>
        <w:jc w:val="both"/>
        <w:rPr>
          <w:sz w:val="20"/>
          <w:szCs w:val="20"/>
        </w:rPr>
      </w:pPr>
      <w:r w:rsidRPr="007376E4">
        <w:rPr>
          <w:sz w:val="20"/>
          <w:szCs w:val="20"/>
        </w:rPr>
        <w:t>Канд</w:t>
      </w:r>
      <w:r w:rsidR="00A213C5" w:rsidRPr="007376E4">
        <w:rPr>
          <w:sz w:val="20"/>
          <w:szCs w:val="20"/>
        </w:rPr>
        <w:t>.</w:t>
      </w:r>
      <w:r w:rsidRPr="007376E4">
        <w:rPr>
          <w:sz w:val="20"/>
          <w:szCs w:val="20"/>
        </w:rPr>
        <w:t xml:space="preserve"> </w:t>
      </w:r>
      <w:r w:rsidR="00A213C5" w:rsidRPr="007376E4">
        <w:rPr>
          <w:sz w:val="20"/>
          <w:szCs w:val="20"/>
        </w:rPr>
        <w:t>техн.</w:t>
      </w:r>
      <w:r w:rsidRPr="007376E4">
        <w:rPr>
          <w:sz w:val="20"/>
          <w:szCs w:val="20"/>
        </w:rPr>
        <w:t xml:space="preserve"> </w:t>
      </w:r>
      <w:r w:rsidR="00A213C5" w:rsidRPr="007376E4">
        <w:rPr>
          <w:sz w:val="20"/>
          <w:szCs w:val="20"/>
        </w:rPr>
        <w:t xml:space="preserve">наук, доцент кафедры </w:t>
      </w:r>
      <w:r w:rsidRPr="007376E4">
        <w:rPr>
          <w:sz w:val="20"/>
          <w:szCs w:val="20"/>
        </w:rPr>
        <w:t>с</w:t>
      </w:r>
      <w:r w:rsidR="00A213C5" w:rsidRPr="007376E4">
        <w:rPr>
          <w:sz w:val="20"/>
          <w:szCs w:val="20"/>
        </w:rPr>
        <w:t>ервис</w:t>
      </w:r>
      <w:r w:rsidRPr="007376E4">
        <w:rPr>
          <w:sz w:val="20"/>
          <w:szCs w:val="20"/>
        </w:rPr>
        <w:t>а</w:t>
      </w:r>
      <w:r w:rsidR="00A213C5" w:rsidRPr="007376E4">
        <w:rPr>
          <w:sz w:val="20"/>
          <w:szCs w:val="20"/>
        </w:rPr>
        <w:t xml:space="preserve"> и ремонт</w:t>
      </w:r>
      <w:r w:rsidRPr="007376E4">
        <w:rPr>
          <w:sz w:val="20"/>
          <w:szCs w:val="20"/>
        </w:rPr>
        <w:t>а</w:t>
      </w:r>
      <w:r w:rsidR="00A213C5" w:rsidRPr="007376E4">
        <w:rPr>
          <w:sz w:val="20"/>
          <w:szCs w:val="20"/>
        </w:rPr>
        <w:t xml:space="preserve"> машин</w:t>
      </w:r>
    </w:p>
    <w:p w:rsidR="00A213C5" w:rsidRPr="007376E4" w:rsidRDefault="00A213C5" w:rsidP="007376E4">
      <w:pPr>
        <w:shd w:val="clear" w:color="auto" w:fill="FFFFFF"/>
        <w:tabs>
          <w:tab w:val="left" w:pos="638"/>
        </w:tabs>
        <w:spacing w:line="204" w:lineRule="auto"/>
        <w:ind w:firstLine="709"/>
        <w:jc w:val="both"/>
        <w:rPr>
          <w:sz w:val="20"/>
          <w:szCs w:val="20"/>
          <w:lang w:val="en-US"/>
        </w:rPr>
      </w:pPr>
      <w:r w:rsidRPr="007376E4">
        <w:rPr>
          <w:sz w:val="20"/>
          <w:szCs w:val="20"/>
          <w:lang w:val="en-US"/>
        </w:rPr>
        <w:t xml:space="preserve">E-mail: </w:t>
      </w:r>
      <w:hyperlink r:id="rId79" w:history="1">
        <w:r w:rsidRPr="007376E4">
          <w:rPr>
            <w:rStyle w:val="ac"/>
            <w:color w:val="auto"/>
            <w:sz w:val="20"/>
            <w:szCs w:val="20"/>
            <w:u w:val="none"/>
            <w:lang w:val="en-US"/>
          </w:rPr>
          <w:t>maxim.ka@mail.ru</w:t>
        </w:r>
      </w:hyperlink>
    </w:p>
    <w:p w:rsidR="00A213C5" w:rsidRPr="00D47C84" w:rsidRDefault="00A213C5" w:rsidP="007376E4">
      <w:pPr>
        <w:shd w:val="clear" w:color="auto" w:fill="FFFFFF"/>
        <w:tabs>
          <w:tab w:val="left" w:pos="638"/>
        </w:tabs>
        <w:spacing w:line="204" w:lineRule="auto"/>
        <w:ind w:firstLine="709"/>
        <w:jc w:val="both"/>
        <w:rPr>
          <w:sz w:val="16"/>
          <w:szCs w:val="16"/>
          <w:lang w:val="en-US"/>
        </w:rPr>
      </w:pPr>
    </w:p>
    <w:p w:rsidR="00A213C5" w:rsidRPr="007376E4" w:rsidRDefault="00A213C5" w:rsidP="007376E4">
      <w:pPr>
        <w:pStyle w:val="afffffffb"/>
        <w:shd w:val="clear" w:color="auto" w:fill="FFFFFF"/>
        <w:tabs>
          <w:tab w:val="left" w:pos="638"/>
        </w:tabs>
        <w:spacing w:line="204" w:lineRule="auto"/>
        <w:ind w:left="0" w:firstLine="709"/>
        <w:jc w:val="both"/>
        <w:rPr>
          <w:b/>
          <w:sz w:val="20"/>
          <w:szCs w:val="20"/>
        </w:rPr>
      </w:pPr>
      <w:r w:rsidRPr="007376E4">
        <w:rPr>
          <w:b/>
          <w:sz w:val="20"/>
          <w:szCs w:val="20"/>
        </w:rPr>
        <w:t>Ломакин Денис Олегович</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Орловский государственный университет имени И.С.Тургенева</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rPr>
        <w:t>Адрес: 302026, Россия, г.</w:t>
      </w:r>
      <w:r w:rsidR="00431188" w:rsidRPr="007376E4">
        <w:rPr>
          <w:sz w:val="20"/>
          <w:szCs w:val="20"/>
        </w:rPr>
        <w:t xml:space="preserve"> </w:t>
      </w:r>
      <w:r w:rsidRPr="007376E4">
        <w:rPr>
          <w:sz w:val="20"/>
          <w:szCs w:val="20"/>
        </w:rPr>
        <w:t>Орел, ул. Комсомольская, д.</w:t>
      </w:r>
      <w:r w:rsidR="002B3A5A" w:rsidRPr="007376E4">
        <w:rPr>
          <w:sz w:val="20"/>
          <w:szCs w:val="20"/>
        </w:rPr>
        <w:t xml:space="preserve"> </w:t>
      </w:r>
      <w:r w:rsidRPr="007376E4">
        <w:rPr>
          <w:sz w:val="20"/>
          <w:szCs w:val="20"/>
        </w:rPr>
        <w:t>95</w:t>
      </w:r>
    </w:p>
    <w:p w:rsidR="00A213C5" w:rsidRPr="007376E4" w:rsidRDefault="00431188" w:rsidP="007376E4">
      <w:pPr>
        <w:shd w:val="clear" w:color="auto" w:fill="FFFFFF"/>
        <w:tabs>
          <w:tab w:val="left" w:pos="638"/>
        </w:tabs>
        <w:spacing w:line="204" w:lineRule="auto"/>
        <w:ind w:firstLine="709"/>
        <w:jc w:val="both"/>
        <w:rPr>
          <w:sz w:val="20"/>
          <w:szCs w:val="20"/>
        </w:rPr>
      </w:pPr>
      <w:r w:rsidRPr="007376E4">
        <w:rPr>
          <w:sz w:val="20"/>
          <w:szCs w:val="20"/>
        </w:rPr>
        <w:t>Канд</w:t>
      </w:r>
      <w:r w:rsidR="00A213C5" w:rsidRPr="007376E4">
        <w:rPr>
          <w:sz w:val="20"/>
          <w:szCs w:val="20"/>
        </w:rPr>
        <w:t>.</w:t>
      </w:r>
      <w:r w:rsidRPr="007376E4">
        <w:rPr>
          <w:sz w:val="20"/>
          <w:szCs w:val="20"/>
        </w:rPr>
        <w:t xml:space="preserve"> </w:t>
      </w:r>
      <w:r w:rsidR="00A213C5" w:rsidRPr="007376E4">
        <w:rPr>
          <w:sz w:val="20"/>
          <w:szCs w:val="20"/>
        </w:rPr>
        <w:t>техн.</w:t>
      </w:r>
      <w:r w:rsidRPr="007376E4">
        <w:rPr>
          <w:sz w:val="20"/>
          <w:szCs w:val="20"/>
        </w:rPr>
        <w:t xml:space="preserve"> </w:t>
      </w:r>
      <w:r w:rsidR="00A213C5" w:rsidRPr="007376E4">
        <w:rPr>
          <w:sz w:val="20"/>
          <w:szCs w:val="20"/>
        </w:rPr>
        <w:t xml:space="preserve">наук, доцент кафедры </w:t>
      </w:r>
      <w:r w:rsidRPr="007376E4">
        <w:rPr>
          <w:sz w:val="20"/>
          <w:szCs w:val="20"/>
        </w:rPr>
        <w:t>с</w:t>
      </w:r>
      <w:r w:rsidR="00A213C5" w:rsidRPr="007376E4">
        <w:rPr>
          <w:sz w:val="20"/>
          <w:szCs w:val="20"/>
        </w:rPr>
        <w:t>ервис</w:t>
      </w:r>
      <w:r w:rsidRPr="007376E4">
        <w:rPr>
          <w:sz w:val="20"/>
          <w:szCs w:val="20"/>
        </w:rPr>
        <w:t>а</w:t>
      </w:r>
      <w:r w:rsidR="00A213C5" w:rsidRPr="007376E4">
        <w:rPr>
          <w:sz w:val="20"/>
          <w:szCs w:val="20"/>
        </w:rPr>
        <w:t xml:space="preserve"> и ремонт</w:t>
      </w:r>
      <w:r w:rsidRPr="007376E4">
        <w:rPr>
          <w:sz w:val="20"/>
          <w:szCs w:val="20"/>
        </w:rPr>
        <w:t>а</w:t>
      </w:r>
      <w:r w:rsidR="00A213C5" w:rsidRPr="007376E4">
        <w:rPr>
          <w:sz w:val="20"/>
          <w:szCs w:val="20"/>
        </w:rPr>
        <w:t xml:space="preserve"> машин</w:t>
      </w:r>
    </w:p>
    <w:p w:rsidR="00A213C5" w:rsidRPr="007376E4" w:rsidRDefault="00A213C5" w:rsidP="007376E4">
      <w:pPr>
        <w:shd w:val="clear" w:color="auto" w:fill="FFFFFF"/>
        <w:tabs>
          <w:tab w:val="left" w:pos="638"/>
        </w:tabs>
        <w:spacing w:line="204" w:lineRule="auto"/>
        <w:ind w:firstLine="709"/>
        <w:jc w:val="both"/>
        <w:rPr>
          <w:sz w:val="20"/>
          <w:szCs w:val="20"/>
        </w:rPr>
      </w:pPr>
      <w:r w:rsidRPr="007376E4">
        <w:rPr>
          <w:sz w:val="20"/>
          <w:szCs w:val="20"/>
          <w:lang w:val="en-US"/>
        </w:rPr>
        <w:t>E</w:t>
      </w:r>
      <w:r w:rsidRPr="007376E4">
        <w:rPr>
          <w:sz w:val="20"/>
          <w:szCs w:val="20"/>
        </w:rPr>
        <w:t>-</w:t>
      </w:r>
      <w:r w:rsidRPr="007376E4">
        <w:rPr>
          <w:sz w:val="20"/>
          <w:szCs w:val="20"/>
          <w:lang w:val="en-US"/>
        </w:rPr>
        <w:t>mail</w:t>
      </w:r>
      <w:r w:rsidRPr="007376E4">
        <w:rPr>
          <w:sz w:val="20"/>
          <w:szCs w:val="20"/>
        </w:rPr>
        <w:t xml:space="preserve">: </w:t>
      </w:r>
      <w:hyperlink r:id="rId80" w:history="1">
        <w:r w:rsidRPr="007376E4">
          <w:rPr>
            <w:rStyle w:val="ac"/>
            <w:color w:val="auto"/>
            <w:sz w:val="20"/>
            <w:szCs w:val="20"/>
            <w:u w:val="none"/>
            <w:lang w:val="en-US"/>
          </w:rPr>
          <w:t>forstudentwork</w:t>
        </w:r>
        <w:r w:rsidRPr="007376E4">
          <w:rPr>
            <w:rStyle w:val="ac"/>
            <w:color w:val="auto"/>
            <w:sz w:val="20"/>
            <w:szCs w:val="20"/>
            <w:u w:val="none"/>
          </w:rPr>
          <w:t>@</w:t>
        </w:r>
        <w:r w:rsidRPr="007376E4">
          <w:rPr>
            <w:rStyle w:val="ac"/>
            <w:color w:val="auto"/>
            <w:sz w:val="20"/>
            <w:szCs w:val="20"/>
            <w:u w:val="none"/>
            <w:lang w:val="en-US"/>
          </w:rPr>
          <w:t>mail</w:t>
        </w:r>
        <w:r w:rsidRPr="007376E4">
          <w:rPr>
            <w:rStyle w:val="ac"/>
            <w:color w:val="auto"/>
            <w:sz w:val="20"/>
            <w:szCs w:val="20"/>
            <w:u w:val="none"/>
          </w:rPr>
          <w:t>.</w:t>
        </w:r>
        <w:r w:rsidRPr="007376E4">
          <w:rPr>
            <w:rStyle w:val="ac"/>
            <w:color w:val="auto"/>
            <w:sz w:val="20"/>
            <w:szCs w:val="20"/>
            <w:u w:val="none"/>
            <w:lang w:val="en-US"/>
          </w:rPr>
          <w:t>ru</w:t>
        </w:r>
      </w:hyperlink>
    </w:p>
    <w:p w:rsidR="007420FB" w:rsidRPr="00D47C84" w:rsidRDefault="007420FB" w:rsidP="007376E4">
      <w:pPr>
        <w:shd w:val="clear" w:color="auto" w:fill="FFFFFF"/>
        <w:tabs>
          <w:tab w:val="left" w:pos="638"/>
        </w:tabs>
        <w:spacing w:line="204" w:lineRule="auto"/>
        <w:ind w:firstLine="709"/>
        <w:jc w:val="both"/>
        <w:rPr>
          <w:sz w:val="16"/>
          <w:szCs w:val="16"/>
        </w:rPr>
      </w:pPr>
    </w:p>
    <w:p w:rsidR="007420FB" w:rsidRPr="007376E4" w:rsidRDefault="007420FB" w:rsidP="007376E4">
      <w:pPr>
        <w:shd w:val="clear" w:color="auto" w:fill="FFFFFF"/>
        <w:tabs>
          <w:tab w:val="left" w:pos="638"/>
        </w:tabs>
        <w:spacing w:line="204" w:lineRule="auto"/>
        <w:ind w:firstLine="709"/>
        <w:jc w:val="both"/>
        <w:rPr>
          <w:b/>
          <w:sz w:val="20"/>
          <w:szCs w:val="20"/>
        </w:rPr>
      </w:pPr>
      <w:r w:rsidRPr="007376E4">
        <w:rPr>
          <w:b/>
          <w:sz w:val="20"/>
          <w:szCs w:val="20"/>
        </w:rPr>
        <w:t>Злобин Евгений Федорович</w:t>
      </w:r>
    </w:p>
    <w:p w:rsidR="007420FB" w:rsidRPr="007376E4" w:rsidRDefault="007420FB" w:rsidP="007376E4">
      <w:pPr>
        <w:shd w:val="clear" w:color="auto" w:fill="FFFFFF"/>
        <w:tabs>
          <w:tab w:val="left" w:pos="638"/>
        </w:tabs>
        <w:spacing w:line="204" w:lineRule="auto"/>
        <w:ind w:firstLine="709"/>
        <w:jc w:val="both"/>
        <w:rPr>
          <w:sz w:val="20"/>
          <w:szCs w:val="20"/>
        </w:rPr>
      </w:pPr>
      <w:r w:rsidRPr="007376E4">
        <w:rPr>
          <w:sz w:val="20"/>
          <w:szCs w:val="20"/>
        </w:rPr>
        <w:t>Орловский государственный университет имени И.С.Тургенева</w:t>
      </w:r>
    </w:p>
    <w:p w:rsidR="007420FB" w:rsidRPr="007376E4" w:rsidRDefault="007420FB" w:rsidP="007376E4">
      <w:pPr>
        <w:shd w:val="clear" w:color="auto" w:fill="FFFFFF"/>
        <w:tabs>
          <w:tab w:val="left" w:pos="638"/>
        </w:tabs>
        <w:spacing w:line="204" w:lineRule="auto"/>
        <w:ind w:firstLine="709"/>
        <w:jc w:val="both"/>
        <w:rPr>
          <w:sz w:val="20"/>
          <w:szCs w:val="20"/>
        </w:rPr>
      </w:pPr>
      <w:r w:rsidRPr="007376E4">
        <w:rPr>
          <w:sz w:val="20"/>
          <w:szCs w:val="20"/>
        </w:rPr>
        <w:t>Адрес: 302026, Россия, г. Орел, ул. Комсомольская, д. 95</w:t>
      </w:r>
    </w:p>
    <w:p w:rsidR="006A0152" w:rsidRPr="007376E4" w:rsidRDefault="007420FB" w:rsidP="007376E4">
      <w:pPr>
        <w:shd w:val="clear" w:color="auto" w:fill="FFFFFF"/>
        <w:tabs>
          <w:tab w:val="left" w:pos="638"/>
        </w:tabs>
        <w:spacing w:line="204" w:lineRule="auto"/>
        <w:ind w:firstLine="709"/>
        <w:jc w:val="both"/>
        <w:rPr>
          <w:sz w:val="20"/>
          <w:szCs w:val="20"/>
          <w:shd w:val="clear" w:color="auto" w:fill="FFFFFF"/>
        </w:rPr>
      </w:pPr>
      <w:r w:rsidRPr="007376E4">
        <w:rPr>
          <w:bCs/>
          <w:sz w:val="20"/>
          <w:szCs w:val="20"/>
          <w:shd w:val="clear" w:color="auto" w:fill="FFFFFF"/>
        </w:rPr>
        <w:t>Д-р экон. наук, профессор кафедры</w:t>
      </w:r>
      <w:r w:rsidRPr="007376E4">
        <w:rPr>
          <w:sz w:val="20"/>
          <w:szCs w:val="20"/>
          <w:shd w:val="clear" w:color="auto" w:fill="FFFFFF"/>
        </w:rPr>
        <w:t xml:space="preserve"> менеджмента</w:t>
      </w:r>
    </w:p>
    <w:p w:rsidR="007420FB" w:rsidRDefault="006A0152" w:rsidP="007376E4">
      <w:pPr>
        <w:shd w:val="clear" w:color="auto" w:fill="FFFFFF"/>
        <w:tabs>
          <w:tab w:val="left" w:pos="638"/>
        </w:tabs>
        <w:spacing w:line="204" w:lineRule="auto"/>
        <w:ind w:firstLine="709"/>
        <w:jc w:val="both"/>
        <w:rPr>
          <w:sz w:val="20"/>
          <w:szCs w:val="20"/>
        </w:rPr>
      </w:pPr>
      <w:r w:rsidRPr="007376E4">
        <w:rPr>
          <w:sz w:val="20"/>
          <w:szCs w:val="20"/>
          <w:shd w:val="clear" w:color="auto" w:fill="FFFFFF"/>
        </w:rPr>
        <w:t>Тел.: 89066601144</w:t>
      </w:r>
      <w:r w:rsidR="007420FB" w:rsidRPr="007376E4">
        <w:rPr>
          <w:sz w:val="20"/>
          <w:szCs w:val="20"/>
        </w:rPr>
        <w:t xml:space="preserve"> </w:t>
      </w:r>
    </w:p>
    <w:p w:rsidR="00CE6E4A" w:rsidRPr="00D47C84" w:rsidRDefault="00CE6E4A" w:rsidP="007376E4">
      <w:pPr>
        <w:shd w:val="clear" w:color="auto" w:fill="FFFFFF"/>
        <w:tabs>
          <w:tab w:val="left" w:pos="638"/>
        </w:tabs>
        <w:spacing w:line="204" w:lineRule="auto"/>
        <w:ind w:firstLine="709"/>
        <w:jc w:val="both"/>
        <w:rPr>
          <w:sz w:val="16"/>
          <w:szCs w:val="16"/>
        </w:rPr>
      </w:pPr>
    </w:p>
    <w:p w:rsidR="00CE6E4A" w:rsidRPr="00CE6E4A" w:rsidRDefault="00CE6E4A" w:rsidP="007376E4">
      <w:pPr>
        <w:shd w:val="clear" w:color="auto" w:fill="FFFFFF"/>
        <w:tabs>
          <w:tab w:val="left" w:pos="638"/>
        </w:tabs>
        <w:spacing w:line="204" w:lineRule="auto"/>
        <w:ind w:firstLine="709"/>
        <w:jc w:val="both"/>
        <w:rPr>
          <w:b/>
          <w:sz w:val="20"/>
          <w:szCs w:val="20"/>
        </w:rPr>
      </w:pPr>
      <w:r w:rsidRPr="00CE6E4A">
        <w:rPr>
          <w:b/>
          <w:sz w:val="20"/>
          <w:szCs w:val="20"/>
        </w:rPr>
        <w:t>Гагарин Илья Игоревич</w:t>
      </w:r>
    </w:p>
    <w:p w:rsidR="00CE6E4A" w:rsidRPr="007376E4" w:rsidRDefault="00CE6E4A" w:rsidP="00CE6E4A">
      <w:pPr>
        <w:shd w:val="clear" w:color="auto" w:fill="FFFFFF"/>
        <w:tabs>
          <w:tab w:val="left" w:pos="638"/>
        </w:tabs>
        <w:spacing w:line="204" w:lineRule="auto"/>
        <w:ind w:firstLine="709"/>
        <w:jc w:val="both"/>
        <w:rPr>
          <w:sz w:val="20"/>
          <w:szCs w:val="20"/>
        </w:rPr>
      </w:pPr>
      <w:r w:rsidRPr="007376E4">
        <w:rPr>
          <w:sz w:val="20"/>
          <w:szCs w:val="20"/>
        </w:rPr>
        <w:t>Орловский государственный университет имени И.С.Тургенева</w:t>
      </w:r>
    </w:p>
    <w:p w:rsidR="00CE6E4A" w:rsidRPr="007376E4" w:rsidRDefault="00CE6E4A" w:rsidP="00CE6E4A">
      <w:pPr>
        <w:shd w:val="clear" w:color="auto" w:fill="FFFFFF"/>
        <w:tabs>
          <w:tab w:val="left" w:pos="638"/>
        </w:tabs>
        <w:spacing w:line="204" w:lineRule="auto"/>
        <w:ind w:firstLine="709"/>
        <w:jc w:val="both"/>
        <w:rPr>
          <w:sz w:val="20"/>
          <w:szCs w:val="20"/>
        </w:rPr>
      </w:pPr>
      <w:r w:rsidRPr="007376E4">
        <w:rPr>
          <w:sz w:val="20"/>
          <w:szCs w:val="20"/>
        </w:rPr>
        <w:t>Адрес: 302026, Россия, г. Орел, ул. Комсомольская, д. 95</w:t>
      </w:r>
    </w:p>
    <w:p w:rsidR="00CE6E4A" w:rsidRDefault="00CE6E4A" w:rsidP="007376E4">
      <w:pPr>
        <w:shd w:val="clear" w:color="auto" w:fill="FFFFFF"/>
        <w:tabs>
          <w:tab w:val="left" w:pos="638"/>
        </w:tabs>
        <w:spacing w:line="204" w:lineRule="auto"/>
        <w:ind w:firstLine="709"/>
        <w:jc w:val="both"/>
        <w:rPr>
          <w:sz w:val="20"/>
          <w:szCs w:val="20"/>
        </w:rPr>
      </w:pPr>
      <w:r>
        <w:rPr>
          <w:sz w:val="20"/>
          <w:szCs w:val="20"/>
        </w:rPr>
        <w:t>Магистр</w:t>
      </w:r>
    </w:p>
    <w:p w:rsidR="00CE6E4A" w:rsidRPr="008F0879" w:rsidRDefault="00CE6E4A" w:rsidP="007376E4">
      <w:pPr>
        <w:shd w:val="clear" w:color="auto" w:fill="FFFFFF"/>
        <w:tabs>
          <w:tab w:val="left" w:pos="638"/>
        </w:tabs>
        <w:spacing w:line="204" w:lineRule="auto"/>
        <w:ind w:firstLine="709"/>
        <w:jc w:val="both"/>
        <w:rPr>
          <w:sz w:val="20"/>
          <w:szCs w:val="20"/>
        </w:rPr>
      </w:pPr>
      <w:r w:rsidRPr="007376E4">
        <w:rPr>
          <w:sz w:val="20"/>
          <w:szCs w:val="20"/>
          <w:lang w:val="en-US"/>
        </w:rPr>
        <w:t>E</w:t>
      </w:r>
      <w:r w:rsidRPr="008F0879">
        <w:rPr>
          <w:sz w:val="20"/>
          <w:szCs w:val="20"/>
        </w:rPr>
        <w:t>-</w:t>
      </w:r>
      <w:r w:rsidRPr="007376E4">
        <w:rPr>
          <w:sz w:val="20"/>
          <w:szCs w:val="20"/>
          <w:lang w:val="en-US"/>
        </w:rPr>
        <w:t>mail</w:t>
      </w:r>
      <w:r w:rsidRPr="008F0879">
        <w:rPr>
          <w:sz w:val="20"/>
          <w:szCs w:val="20"/>
        </w:rPr>
        <w:t xml:space="preserve">: </w:t>
      </w:r>
      <w:r>
        <w:rPr>
          <w:sz w:val="20"/>
          <w:szCs w:val="20"/>
          <w:lang w:val="en-US"/>
        </w:rPr>
        <w:t>iliagagarin</w:t>
      </w:r>
      <w:r w:rsidRPr="008F0879">
        <w:rPr>
          <w:sz w:val="20"/>
          <w:szCs w:val="20"/>
        </w:rPr>
        <w:t>@</w:t>
      </w:r>
      <w:r>
        <w:rPr>
          <w:sz w:val="20"/>
          <w:szCs w:val="20"/>
          <w:lang w:val="en-US"/>
        </w:rPr>
        <w:t>lenta</w:t>
      </w:r>
      <w:r w:rsidRPr="008F0879">
        <w:rPr>
          <w:sz w:val="20"/>
          <w:szCs w:val="20"/>
        </w:rPr>
        <w:t>.</w:t>
      </w:r>
      <w:r>
        <w:rPr>
          <w:sz w:val="20"/>
          <w:szCs w:val="20"/>
          <w:lang w:val="en-US"/>
        </w:rPr>
        <w:t>ru</w:t>
      </w:r>
    </w:p>
    <w:p w:rsidR="00431188" w:rsidRPr="00CE6E4A" w:rsidRDefault="00431188" w:rsidP="007376E4">
      <w:pPr>
        <w:shd w:val="clear" w:color="auto" w:fill="FFFFFF"/>
        <w:tabs>
          <w:tab w:val="left" w:pos="638"/>
        </w:tabs>
        <w:ind w:firstLine="709"/>
        <w:jc w:val="both"/>
        <w:rPr>
          <w:sz w:val="20"/>
          <w:szCs w:val="20"/>
          <w:lang w:val="en-US"/>
        </w:rPr>
      </w:pPr>
      <w:r w:rsidRPr="00CE6E4A">
        <w:rPr>
          <w:sz w:val="20"/>
          <w:szCs w:val="20"/>
          <w:lang w:val="en-US"/>
        </w:rPr>
        <w:t>___________________________________________________________</w:t>
      </w:r>
      <w:r w:rsidR="007376E4" w:rsidRPr="00CE6E4A">
        <w:rPr>
          <w:sz w:val="20"/>
          <w:szCs w:val="20"/>
          <w:lang w:val="en-US"/>
        </w:rPr>
        <w:t>_______________</w:t>
      </w:r>
      <w:r w:rsidRPr="00CE6E4A">
        <w:rPr>
          <w:sz w:val="20"/>
          <w:szCs w:val="20"/>
          <w:lang w:val="en-US"/>
        </w:rPr>
        <w:t>_____________</w:t>
      </w:r>
    </w:p>
    <w:p w:rsidR="00D47C84" w:rsidRPr="008F0879" w:rsidRDefault="00431188" w:rsidP="00D47C84">
      <w:pPr>
        <w:rPr>
          <w:color w:val="212121"/>
          <w:lang w:val="en-US"/>
        </w:rPr>
      </w:pPr>
      <w:r w:rsidRPr="007376E4">
        <w:rPr>
          <w:color w:val="212121"/>
          <w:lang w:val="en-US"/>
        </w:rPr>
        <w:t>A</w:t>
      </w:r>
      <w:r w:rsidRPr="00CE6E4A">
        <w:rPr>
          <w:color w:val="212121"/>
          <w:lang w:val="en-US"/>
        </w:rPr>
        <w:t>.</w:t>
      </w:r>
      <w:r w:rsidRPr="007376E4">
        <w:rPr>
          <w:color w:val="212121"/>
          <w:lang w:val="en-US"/>
        </w:rPr>
        <w:t>S</w:t>
      </w:r>
      <w:r w:rsidRPr="00CE6E4A">
        <w:rPr>
          <w:color w:val="212121"/>
          <w:lang w:val="en-US"/>
        </w:rPr>
        <w:t xml:space="preserve">. </w:t>
      </w:r>
      <w:r w:rsidRPr="007376E4">
        <w:rPr>
          <w:color w:val="212121"/>
          <w:lang w:val="en-US"/>
        </w:rPr>
        <w:t>BODROV</w:t>
      </w:r>
      <w:r w:rsidRPr="00CE6E4A">
        <w:rPr>
          <w:color w:val="212121"/>
          <w:lang w:val="en-US"/>
        </w:rPr>
        <w:t xml:space="preserve">, </w:t>
      </w:r>
      <w:r w:rsidRPr="007376E4">
        <w:rPr>
          <w:color w:val="212121"/>
          <w:lang w:val="en-US"/>
        </w:rPr>
        <w:t>M</w:t>
      </w:r>
      <w:r w:rsidRPr="00CE6E4A">
        <w:rPr>
          <w:color w:val="212121"/>
          <w:lang w:val="en-US"/>
        </w:rPr>
        <w:t>.</w:t>
      </w:r>
      <w:r w:rsidRPr="007376E4">
        <w:rPr>
          <w:color w:val="212121"/>
          <w:lang w:val="en-US"/>
        </w:rPr>
        <w:t>V</w:t>
      </w:r>
      <w:r w:rsidRPr="00CE6E4A">
        <w:rPr>
          <w:color w:val="212121"/>
          <w:lang w:val="en-US"/>
        </w:rPr>
        <w:t xml:space="preserve">. </w:t>
      </w:r>
      <w:r w:rsidRPr="007376E4">
        <w:rPr>
          <w:color w:val="212121"/>
          <w:lang w:val="en-US"/>
        </w:rPr>
        <w:t>KULEV</w:t>
      </w:r>
      <w:r w:rsidRPr="00CE6E4A">
        <w:rPr>
          <w:color w:val="212121"/>
          <w:lang w:val="en-US"/>
        </w:rPr>
        <w:t xml:space="preserve">, </w:t>
      </w:r>
      <w:r w:rsidRPr="007376E4">
        <w:rPr>
          <w:color w:val="212121"/>
          <w:lang w:val="en-US"/>
        </w:rPr>
        <w:t>D</w:t>
      </w:r>
      <w:r w:rsidR="006A0152" w:rsidRPr="00CE6E4A">
        <w:rPr>
          <w:color w:val="212121"/>
          <w:lang w:val="en-US"/>
        </w:rPr>
        <w:t>.</w:t>
      </w:r>
      <w:r w:rsidRPr="007376E4">
        <w:rPr>
          <w:color w:val="212121"/>
          <w:lang w:val="en-US"/>
        </w:rPr>
        <w:t>O</w:t>
      </w:r>
      <w:r w:rsidR="006A0152" w:rsidRPr="00CE6E4A">
        <w:rPr>
          <w:color w:val="212121"/>
          <w:lang w:val="en-US"/>
        </w:rPr>
        <w:t>.</w:t>
      </w:r>
      <w:r w:rsidRPr="00CE6E4A">
        <w:rPr>
          <w:color w:val="212121"/>
          <w:lang w:val="en-US"/>
        </w:rPr>
        <w:t xml:space="preserve"> </w:t>
      </w:r>
      <w:r w:rsidRPr="007376E4">
        <w:rPr>
          <w:color w:val="212121"/>
          <w:lang w:val="en-US"/>
        </w:rPr>
        <w:t>LOMAKIN</w:t>
      </w:r>
      <w:r w:rsidR="006A0152" w:rsidRPr="00CE6E4A">
        <w:rPr>
          <w:color w:val="212121"/>
          <w:lang w:val="en-US"/>
        </w:rPr>
        <w:t xml:space="preserve">, </w:t>
      </w:r>
      <w:r w:rsidR="006A0152" w:rsidRPr="007376E4">
        <w:rPr>
          <w:color w:val="212121"/>
          <w:shd w:val="clear" w:color="auto" w:fill="FFFFFF"/>
          <w:lang w:val="en-US"/>
        </w:rPr>
        <w:t>E</w:t>
      </w:r>
      <w:r w:rsidR="006A0152" w:rsidRPr="00CE6E4A">
        <w:rPr>
          <w:color w:val="212121"/>
          <w:shd w:val="clear" w:color="auto" w:fill="FFFFFF"/>
          <w:lang w:val="en-US"/>
        </w:rPr>
        <w:t>.</w:t>
      </w:r>
      <w:r w:rsidR="006A0152" w:rsidRPr="007376E4">
        <w:rPr>
          <w:color w:val="212121"/>
          <w:shd w:val="clear" w:color="auto" w:fill="FFFFFF"/>
          <w:lang w:val="en-US"/>
        </w:rPr>
        <w:t>F</w:t>
      </w:r>
      <w:r w:rsidR="006A0152" w:rsidRPr="00CE6E4A">
        <w:rPr>
          <w:color w:val="212121"/>
          <w:shd w:val="clear" w:color="auto" w:fill="FFFFFF"/>
          <w:lang w:val="en-US"/>
        </w:rPr>
        <w:t xml:space="preserve">. </w:t>
      </w:r>
      <w:r w:rsidR="006A0152" w:rsidRPr="007376E4">
        <w:rPr>
          <w:color w:val="212121"/>
          <w:shd w:val="clear" w:color="auto" w:fill="FFFFFF"/>
          <w:lang w:val="en-US"/>
        </w:rPr>
        <w:t>ZLOBIN</w:t>
      </w:r>
      <w:r w:rsidR="00D47C84" w:rsidRPr="00D47C84">
        <w:rPr>
          <w:color w:val="212121"/>
          <w:shd w:val="clear" w:color="auto" w:fill="FFFFFF"/>
          <w:lang w:val="en-US"/>
        </w:rPr>
        <w:t>,</w:t>
      </w:r>
      <w:r w:rsidR="00D47C84">
        <w:rPr>
          <w:b/>
          <w:color w:val="212121"/>
          <w:shd w:val="clear" w:color="auto" w:fill="FFFFFF"/>
          <w:lang w:val="en-US"/>
        </w:rPr>
        <w:t xml:space="preserve"> </w:t>
      </w:r>
      <w:r w:rsidR="00D47C84" w:rsidRPr="008F0879">
        <w:rPr>
          <w:color w:val="212121"/>
          <w:lang w:val="en-US"/>
        </w:rPr>
        <w:t>I</w:t>
      </w:r>
      <w:r w:rsidR="00D47C84" w:rsidRPr="00D47C84">
        <w:rPr>
          <w:color w:val="212121"/>
          <w:lang w:val="en-US"/>
        </w:rPr>
        <w:t>.</w:t>
      </w:r>
      <w:r w:rsidR="00D47C84" w:rsidRPr="008F0879">
        <w:rPr>
          <w:color w:val="212121"/>
          <w:lang w:val="en-US"/>
        </w:rPr>
        <w:t>I</w:t>
      </w:r>
      <w:r w:rsidR="00D47C84" w:rsidRPr="00D47C84">
        <w:rPr>
          <w:color w:val="212121"/>
          <w:lang w:val="en-US"/>
        </w:rPr>
        <w:t xml:space="preserve">. </w:t>
      </w:r>
      <w:r w:rsidR="00D47C84" w:rsidRPr="008F0879">
        <w:rPr>
          <w:color w:val="212121"/>
          <w:lang w:val="en-US"/>
        </w:rPr>
        <w:t xml:space="preserve">GAGARIN </w:t>
      </w:r>
    </w:p>
    <w:p w:rsidR="00A213C5" w:rsidRPr="00CE6E4A" w:rsidRDefault="00A213C5" w:rsidP="007376E4">
      <w:pPr>
        <w:rPr>
          <w:b/>
          <w:sz w:val="10"/>
          <w:szCs w:val="10"/>
          <w:shd w:val="clear" w:color="auto" w:fill="FFFFFF"/>
          <w:lang w:val="en-US"/>
        </w:rPr>
      </w:pPr>
    </w:p>
    <w:p w:rsidR="00A213C5" w:rsidRPr="007376E4" w:rsidRDefault="00A213C5" w:rsidP="007376E4">
      <w:pPr>
        <w:spacing w:line="204" w:lineRule="auto"/>
        <w:rPr>
          <w:b/>
          <w:bCs/>
          <w:sz w:val="28"/>
          <w:szCs w:val="28"/>
          <w:lang w:val="en-US"/>
        </w:rPr>
      </w:pPr>
      <w:r w:rsidRPr="007376E4">
        <w:rPr>
          <w:b/>
          <w:sz w:val="28"/>
          <w:szCs w:val="28"/>
          <w:shd w:val="clear" w:color="auto" w:fill="FFFFFF"/>
          <w:lang w:val="en-US"/>
        </w:rPr>
        <w:t xml:space="preserve">A SYSTEMATIC APPROACH TO THE SELECTION OF ROLLING </w:t>
      </w:r>
      <w:r w:rsidR="00431188" w:rsidRPr="007376E4">
        <w:rPr>
          <w:b/>
          <w:sz w:val="28"/>
          <w:szCs w:val="28"/>
          <w:shd w:val="clear" w:color="auto" w:fill="FFFFFF"/>
          <w:lang w:val="en-US"/>
        </w:rPr>
        <w:t xml:space="preserve">                               </w:t>
      </w:r>
      <w:r w:rsidRPr="007376E4">
        <w:rPr>
          <w:b/>
          <w:sz w:val="28"/>
          <w:szCs w:val="28"/>
          <w:shd w:val="clear" w:color="auto" w:fill="FFFFFF"/>
          <w:lang w:val="en-US"/>
        </w:rPr>
        <w:t>STOCK FOR URBAN PASSENGER TRANSPORT</w:t>
      </w:r>
    </w:p>
    <w:p w:rsidR="00A213C5" w:rsidRPr="007376E4" w:rsidRDefault="00A213C5" w:rsidP="007376E4">
      <w:pPr>
        <w:spacing w:line="204" w:lineRule="auto"/>
        <w:jc w:val="both"/>
        <w:rPr>
          <w:i/>
          <w:sz w:val="10"/>
          <w:szCs w:val="10"/>
          <w:lang w:val="en-US"/>
        </w:rPr>
      </w:pPr>
    </w:p>
    <w:p w:rsidR="00A213C5" w:rsidRPr="007376E4" w:rsidRDefault="00A213C5" w:rsidP="007376E4">
      <w:pPr>
        <w:spacing w:line="204" w:lineRule="auto"/>
        <w:ind w:left="709" w:right="852" w:firstLine="567"/>
        <w:jc w:val="both"/>
        <w:rPr>
          <w:i/>
          <w:sz w:val="20"/>
          <w:szCs w:val="20"/>
          <w:highlight w:val="yellow"/>
          <w:shd w:val="clear" w:color="auto" w:fill="FFFFFF"/>
          <w:lang w:val="en-US"/>
        </w:rPr>
      </w:pPr>
      <w:r w:rsidRPr="007376E4">
        <w:rPr>
          <w:i/>
          <w:sz w:val="20"/>
          <w:szCs w:val="20"/>
          <w:shd w:val="clear" w:color="auto" w:fill="FFFFFF"/>
          <w:lang w:val="en-US"/>
        </w:rPr>
        <w:t>In the article the authors consider the problems of determining the type and ecological class of route vehicles for regular city routes, the results of experimental studies on the definition of pa</w:t>
      </w:r>
      <w:r w:rsidRPr="007376E4">
        <w:rPr>
          <w:i/>
          <w:sz w:val="20"/>
          <w:szCs w:val="20"/>
          <w:shd w:val="clear" w:color="auto" w:fill="FFFFFF"/>
          <w:lang w:val="en-US"/>
        </w:rPr>
        <w:t>s</w:t>
      </w:r>
      <w:r w:rsidRPr="007376E4">
        <w:rPr>
          <w:i/>
          <w:sz w:val="20"/>
          <w:szCs w:val="20"/>
          <w:shd w:val="clear" w:color="auto" w:fill="FFFFFF"/>
          <w:lang w:val="en-US"/>
        </w:rPr>
        <w:t>senger traffic on regular city routes and the value of the capacity factor of rolling stock, on the basis of experimental studies proposed calculated dependence of the capacity of route vehicles on the i</w:t>
      </w:r>
      <w:r w:rsidRPr="007376E4">
        <w:rPr>
          <w:i/>
          <w:sz w:val="20"/>
          <w:szCs w:val="20"/>
          <w:shd w:val="clear" w:color="auto" w:fill="FFFFFF"/>
          <w:lang w:val="en-US"/>
        </w:rPr>
        <w:t>n</w:t>
      </w:r>
      <w:r w:rsidRPr="007376E4">
        <w:rPr>
          <w:i/>
          <w:sz w:val="20"/>
          <w:szCs w:val="20"/>
          <w:shd w:val="clear" w:color="auto" w:fill="FFFFFF"/>
          <w:lang w:val="en-US"/>
        </w:rPr>
        <w:t>terval of movement on the route.</w:t>
      </w:r>
    </w:p>
    <w:p w:rsidR="00A213C5" w:rsidRPr="007376E4" w:rsidRDefault="00A213C5" w:rsidP="007376E4">
      <w:pPr>
        <w:spacing w:line="204" w:lineRule="auto"/>
        <w:ind w:left="709" w:right="852" w:firstLine="567"/>
        <w:jc w:val="both"/>
        <w:rPr>
          <w:i/>
          <w:sz w:val="20"/>
          <w:szCs w:val="20"/>
          <w:lang w:val="en-US"/>
        </w:rPr>
      </w:pPr>
      <w:r w:rsidRPr="007376E4">
        <w:rPr>
          <w:b/>
          <w:i/>
          <w:sz w:val="20"/>
          <w:szCs w:val="20"/>
          <w:shd w:val="clear" w:color="auto" w:fill="FFFFFF"/>
          <w:lang w:val="en-US"/>
        </w:rPr>
        <w:t>Keywords:</w:t>
      </w:r>
      <w:r w:rsidRPr="007376E4">
        <w:rPr>
          <w:i/>
          <w:sz w:val="20"/>
          <w:szCs w:val="20"/>
          <w:shd w:val="clear" w:color="auto" w:fill="FFFFFF"/>
          <w:lang w:val="en-US"/>
        </w:rPr>
        <w:t xml:space="preserve"> urban passenger transport, rolling stock, passenger traffic, capacity utilization factor, rolling stock capacity.</w:t>
      </w:r>
    </w:p>
    <w:p w:rsidR="00431188" w:rsidRPr="007376E4" w:rsidRDefault="00431188" w:rsidP="007376E4">
      <w:pPr>
        <w:shd w:val="clear" w:color="auto" w:fill="FFFFFF"/>
        <w:tabs>
          <w:tab w:val="left" w:pos="638"/>
        </w:tabs>
        <w:spacing w:line="204" w:lineRule="auto"/>
        <w:rPr>
          <w:b/>
          <w:lang w:val="en-US"/>
        </w:rPr>
      </w:pPr>
      <w:r w:rsidRPr="007376E4">
        <w:rPr>
          <w:b/>
          <w:lang w:val="en-US"/>
        </w:rPr>
        <w:t>BIBLIOGRAPHY</w:t>
      </w:r>
    </w:p>
    <w:p w:rsidR="00457014" w:rsidRPr="007376E4" w:rsidRDefault="00457014" w:rsidP="007376E4">
      <w:pPr>
        <w:shd w:val="clear" w:color="auto" w:fill="FFFFFF"/>
        <w:tabs>
          <w:tab w:val="left" w:pos="638"/>
        </w:tabs>
        <w:spacing w:line="204" w:lineRule="auto"/>
        <w:rPr>
          <w:b/>
          <w:sz w:val="16"/>
          <w:szCs w:val="16"/>
          <w:vertAlign w:val="superscript"/>
          <w:lang w:val="en-US"/>
        </w:rPr>
      </w:pP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w:t>
      </w:r>
      <w:r w:rsidRPr="007376E4">
        <w:rPr>
          <w:sz w:val="20"/>
          <w:szCs w:val="20"/>
          <w:lang w:val="en-US"/>
        </w:rPr>
        <w:tab/>
        <w:t>Ob organizatsii regulyarnykh perevozok passazhirov i bagazha avtomobil`nym transportom [Tekst]: Fede</w:t>
      </w:r>
      <w:r w:rsidRPr="007376E4">
        <w:rPr>
          <w:sz w:val="20"/>
          <w:szCs w:val="20"/>
          <w:lang w:val="en-US"/>
        </w:rPr>
        <w:t>r</w:t>
      </w:r>
      <w:r w:rsidRPr="007376E4">
        <w:rPr>
          <w:sz w:val="20"/>
          <w:szCs w:val="20"/>
          <w:lang w:val="en-US"/>
        </w:rPr>
        <w:t>al`nyy zakon ot 13 iyulya 2015. №220-FZ.</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2.</w:t>
      </w:r>
      <w:r w:rsidRPr="007376E4">
        <w:rPr>
          <w:sz w:val="20"/>
          <w:szCs w:val="20"/>
          <w:lang w:val="en-US"/>
        </w:rPr>
        <w:tab/>
        <w:t>Reestr munitsipal`nykh marshrutov regulyarnykh perevozok goroda Bryanska [Elektronnyy resurs]. - Re</w:t>
      </w:r>
      <w:r w:rsidRPr="007376E4">
        <w:rPr>
          <w:sz w:val="20"/>
          <w:szCs w:val="20"/>
          <w:lang w:val="en-US"/>
        </w:rPr>
        <w:t>z</w:t>
      </w:r>
      <w:r w:rsidRPr="007376E4">
        <w:rPr>
          <w:sz w:val="20"/>
          <w:szCs w:val="20"/>
          <w:lang w:val="en-US"/>
        </w:rPr>
        <w:t>him dostupa: http://bga32.ru/uploads/2016/05/bga32-ru-Reestr-marshrutov-na-24-oktyabrya-2017-goda.pdf.</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3.</w:t>
      </w:r>
      <w:r w:rsidRPr="007376E4">
        <w:rPr>
          <w:sz w:val="20"/>
          <w:szCs w:val="20"/>
          <w:lang w:val="en-US"/>
        </w:rPr>
        <w:tab/>
        <w:t>Reestr avtobusnykh marshrutov regulyarnykh perevozok goroda Orla [Elektronnyy resurs]. - Rezhim do</w:t>
      </w:r>
      <w:r w:rsidRPr="007376E4">
        <w:rPr>
          <w:sz w:val="20"/>
          <w:szCs w:val="20"/>
          <w:lang w:val="en-US"/>
        </w:rPr>
        <w:t>s</w:t>
      </w:r>
      <w:r w:rsidRPr="007376E4">
        <w:rPr>
          <w:sz w:val="20"/>
          <w:szCs w:val="20"/>
          <w:lang w:val="en-US"/>
        </w:rPr>
        <w:t xml:space="preserve">tupa: </w:t>
      </w:r>
      <w:hyperlink r:id="rId81" w:history="1">
        <w:r w:rsidR="00C33559" w:rsidRPr="007376E4">
          <w:rPr>
            <w:rStyle w:val="ac"/>
            <w:color w:val="auto"/>
            <w:sz w:val="20"/>
            <w:szCs w:val="20"/>
            <w:u w:val="none"/>
            <w:lang w:val="en-US"/>
          </w:rPr>
          <w:t>http://www.orel-adm.ru/index.php?option=com_k2&amp;view=item&amp;id=886:reestr-marshrutov-regulyarnyihperevo-zok</w:t>
        </w:r>
      </w:hyperlink>
      <w:r w:rsidR="00C33559" w:rsidRPr="007376E4">
        <w:rPr>
          <w:sz w:val="20"/>
          <w:szCs w:val="20"/>
          <w:lang w:val="en-US"/>
        </w:rPr>
        <w:t xml:space="preserve"> </w:t>
      </w:r>
      <w:r w:rsidRPr="007376E4">
        <w:rPr>
          <w:sz w:val="20"/>
          <w:szCs w:val="20"/>
          <w:lang w:val="en-US"/>
        </w:rPr>
        <w:t>-munitsipalnoy-marshrutnoy-seti.</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4.</w:t>
      </w:r>
      <w:r w:rsidRPr="007376E4">
        <w:rPr>
          <w:sz w:val="20"/>
          <w:szCs w:val="20"/>
          <w:lang w:val="en-US"/>
        </w:rPr>
        <w:tab/>
        <w:t>Ofitsial`nyy sayt Klintsovskoy gorodskoy administratsii [Elektronnyy resurs]. - Rezhim dostu-pa:  http://www.klinci.ru/articles/4/.</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5.</w:t>
      </w:r>
      <w:r w:rsidRPr="007376E4">
        <w:rPr>
          <w:sz w:val="20"/>
          <w:szCs w:val="20"/>
          <w:lang w:val="en-US"/>
        </w:rPr>
        <w:tab/>
        <w:t>O vvedenii v deystvie metodicheskikh rekomendatsiy. Normy raskhoda topliv i smazochnykh materia-lov na avtomobil`nom transporte [Tekst]: rasporyazhenie Mintransa Rossii ot 14 marta 2008. №AM-23-r (red. ot 14.07.2015).</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6.</w:t>
      </w:r>
      <w:r w:rsidRPr="007376E4">
        <w:rPr>
          <w:sz w:val="20"/>
          <w:szCs w:val="20"/>
          <w:lang w:val="en-US"/>
        </w:rPr>
        <w:tab/>
        <w:t>GOST R 51825-2001. Uslugi passazhirskogo avtomobil`nogo transporta. Obshchie polozheniya [Tekst].</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7.</w:t>
      </w:r>
      <w:r w:rsidRPr="007376E4">
        <w:rPr>
          <w:sz w:val="20"/>
          <w:szCs w:val="20"/>
          <w:lang w:val="en-US"/>
        </w:rPr>
        <w:tab/>
        <w:t>YAtsenko, S.A. Analiz metodik rascheta potrebnosti avtobusov dlya gorodskikh marshrutov [Tekst] / S.A. YAtsenko // Vestnik Irkutskogo gosudarstvennogo tekhnicheskogo universiteta. - 2016. - №5(112). - S. 193-202.</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8.</w:t>
      </w:r>
      <w:r w:rsidRPr="007376E4">
        <w:rPr>
          <w:sz w:val="20"/>
          <w:szCs w:val="20"/>
          <w:lang w:val="en-US"/>
        </w:rPr>
        <w:tab/>
        <w:t>Korchagin, V.A. Vybor ratsional`nogo tipa avtobusa [Tekst]: monografiya / V.A. Korchagin, A.V. Gri</w:t>
      </w:r>
      <w:r w:rsidRPr="007376E4">
        <w:rPr>
          <w:sz w:val="20"/>
          <w:szCs w:val="20"/>
          <w:lang w:val="en-US"/>
        </w:rPr>
        <w:t>n</w:t>
      </w:r>
      <w:r w:rsidRPr="007376E4">
        <w:rPr>
          <w:sz w:val="20"/>
          <w:szCs w:val="20"/>
          <w:lang w:val="en-US"/>
        </w:rPr>
        <w:t>chenko. - Lipetsk: LGTU, 2014. - 85 s.</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9.</w:t>
      </w:r>
      <w:r w:rsidRPr="007376E4">
        <w:rPr>
          <w:sz w:val="20"/>
          <w:szCs w:val="20"/>
          <w:lang w:val="en-US"/>
        </w:rPr>
        <w:tab/>
        <w:t>D`yachkova, O.M. Ispol`zovanie differentsirovannogo podkhoda pri opredelenii kolichestva pod-vizhnogo sostava na avtobusnykh marshrutakh na primere goroda Habarovska [Tekst] / O.M. D`yachkova, P.P. Vo-lod`kin // A</w:t>
      </w:r>
      <w:r w:rsidRPr="007376E4">
        <w:rPr>
          <w:sz w:val="20"/>
          <w:szCs w:val="20"/>
          <w:lang w:val="en-US"/>
        </w:rPr>
        <w:t>v</w:t>
      </w:r>
      <w:r w:rsidRPr="007376E4">
        <w:rPr>
          <w:sz w:val="20"/>
          <w:szCs w:val="20"/>
          <w:lang w:val="en-US"/>
        </w:rPr>
        <w:t>totransportnoe predpriyatie. - 2016. - №3. - S. 11-13.</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10.</w:t>
      </w:r>
      <w:r w:rsidRPr="007376E4">
        <w:rPr>
          <w:sz w:val="20"/>
          <w:szCs w:val="20"/>
          <w:lang w:val="en-US"/>
        </w:rPr>
        <w:tab/>
        <w:t>Maksimov, V.A. Rekomendatsii po otsenke effektivnosti ekspluatatsii gorodskikh avtobusov [Tekst] / V.A. Maksimov, G.A. Krylov, R.I. Ismailov, P.V. Maksimov, S.V. Roshchak // Gruzovik. - 2016. - №10. - S. 36-39.</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11.</w:t>
      </w:r>
      <w:r w:rsidRPr="007376E4">
        <w:rPr>
          <w:sz w:val="20"/>
          <w:szCs w:val="20"/>
          <w:lang w:val="en-US"/>
        </w:rPr>
        <w:tab/>
        <w:t>Abduraeva, G.E. O zadachakh vybora vmestimosti i kolichestva avtobusov na gorodskom marshrute [Tekst] / G.E. Abduraeva // Molodoy uchenyy. - 2015. - №22(102). - S. 113-115.</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12.</w:t>
      </w:r>
      <w:r w:rsidRPr="007376E4">
        <w:rPr>
          <w:sz w:val="20"/>
          <w:szCs w:val="20"/>
          <w:lang w:val="en-US"/>
        </w:rPr>
        <w:tab/>
        <w:t>Metodologicheskie rekomendatsii po provedeniyu obsledovaniya po opredeleniyu stepeni ispol`zo-vaniya obshchestvennogo transporta razlichnymi kategoriyami grazhdan (transportnoy podvizhnosti grazhdan) [Tekst]: pis`mo Goskomstata OR-09-23/692 ot 14 fev. 2002.</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13.</w:t>
      </w:r>
      <w:r w:rsidRPr="007376E4">
        <w:rPr>
          <w:sz w:val="20"/>
          <w:szCs w:val="20"/>
          <w:lang w:val="en-US"/>
        </w:rPr>
        <w:tab/>
        <w:t>Gudkov, V.A. Passazhirskie avtomobil`nye perevozki: uchebnik dlya vuzov [Tekst] / V.A. Gudkov, L.B. Mirotin, A.V. Vel`mozhin, S.A. Shiryaev; pod red. V.A. Gudkova. - M.: Goryachaya liniya - Telekom, 2006. - 448 s.</w:t>
      </w:r>
    </w:p>
    <w:p w:rsidR="00457014" w:rsidRPr="00D47C84" w:rsidRDefault="00457014" w:rsidP="007376E4">
      <w:pPr>
        <w:shd w:val="clear" w:color="auto" w:fill="FFFFFF"/>
        <w:tabs>
          <w:tab w:val="left" w:pos="993"/>
        </w:tabs>
        <w:spacing w:line="204" w:lineRule="auto"/>
        <w:ind w:firstLine="709"/>
        <w:jc w:val="both"/>
        <w:rPr>
          <w:spacing w:val="-4"/>
          <w:sz w:val="20"/>
          <w:szCs w:val="20"/>
          <w:lang w:val="en-US"/>
        </w:rPr>
      </w:pPr>
      <w:r w:rsidRPr="00D47C84">
        <w:rPr>
          <w:spacing w:val="-4"/>
          <w:sz w:val="20"/>
          <w:szCs w:val="20"/>
          <w:lang w:val="en-US"/>
        </w:rPr>
        <w:lastRenderedPageBreak/>
        <w:t>14.</w:t>
      </w:r>
      <w:r w:rsidRPr="00D47C84">
        <w:rPr>
          <w:spacing w:val="-4"/>
          <w:sz w:val="20"/>
          <w:szCs w:val="20"/>
          <w:lang w:val="en-US"/>
        </w:rPr>
        <w:tab/>
        <w:t>Bodrov, A.S. Optimizatsiya raboty obshchestvennogo transporta [Tekst] / A.S. Bodrov, D.O. Lomakin, E.O. F</w:t>
      </w:r>
      <w:r w:rsidRPr="00D47C84">
        <w:rPr>
          <w:spacing w:val="-4"/>
          <w:sz w:val="20"/>
          <w:szCs w:val="20"/>
          <w:lang w:val="en-US"/>
        </w:rPr>
        <w:t>a</w:t>
      </w:r>
      <w:r w:rsidRPr="00D47C84">
        <w:rPr>
          <w:spacing w:val="-4"/>
          <w:sz w:val="20"/>
          <w:szCs w:val="20"/>
          <w:lang w:val="en-US"/>
        </w:rPr>
        <w:t>brichnyy, A.V. Mosin, I.N. Batishchev // Mir transporta i tekhnologicheskikh mashin. - 2016. - №4(55). -   S. 74-82.</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15.</w:t>
      </w:r>
      <w:r w:rsidRPr="007376E4">
        <w:rPr>
          <w:sz w:val="20"/>
          <w:szCs w:val="20"/>
          <w:lang w:val="en-US"/>
        </w:rPr>
        <w:tab/>
        <w:t>Bodrov, A.S. Sistema gorodskogo passazhirskogo transporta goroda Orla. Problemy, perspektivy razvitiya [Tekst] / A.S. Bodrov / Informatsionnye tekhnologii i innovatsii na transporte: materialy 2-oy Me-zhdunarodnoy nauchno-prakticheskoy konferentsii. - 2016. - S. 339-349.</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16.</w:t>
      </w:r>
      <w:r w:rsidRPr="007376E4">
        <w:rPr>
          <w:sz w:val="20"/>
          <w:szCs w:val="20"/>
          <w:lang w:val="en-US"/>
        </w:rPr>
        <w:tab/>
        <w:t>Bodrov, A.S. Kompleksnaya otsenka urovnya kachestva transportnogo obsluzhivaniya naseleniya [Tekst] / A.S. Bodrov, D.O. Lomakin, I.N. Batishchev, A.V. Mosin, S.K. Savostikov / Problemy issledovaniya sistem i sredstv avtomobil`nogo transporta: materialy Mezhdunarodnoy ochno-zaochnoy nauchno-tekhnicheskoy konferentsii. - 2017. - TulGU. - S. 242-247.</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17.</w:t>
      </w:r>
      <w:r w:rsidRPr="007376E4">
        <w:rPr>
          <w:sz w:val="20"/>
          <w:szCs w:val="20"/>
          <w:lang w:val="en-US"/>
        </w:rPr>
        <w:tab/>
        <w:t>Koryagin, M.E. Ravnovesnye modeli sistemy gorodskogo passazhirskogo transporta v usloviyakh kon-flikta interesov [Tekst] / M.E. Koryagin. - Novosibirsk: Nauka, 2011. - 140 s.</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18.</w:t>
      </w:r>
      <w:r w:rsidRPr="007376E4">
        <w:rPr>
          <w:sz w:val="20"/>
          <w:szCs w:val="20"/>
          <w:lang w:val="en-US"/>
        </w:rPr>
        <w:tab/>
        <w:t>Kravchenko, I.N. Osnovy nauchnykh issledovaniy [Tekst]: uchebnoe posobie / I.N. Kravchenko, A.V. K</w:t>
      </w:r>
      <w:r w:rsidRPr="007376E4">
        <w:rPr>
          <w:sz w:val="20"/>
          <w:szCs w:val="20"/>
          <w:lang w:val="en-US"/>
        </w:rPr>
        <w:t>o</w:t>
      </w:r>
      <w:r w:rsidRPr="007376E4">
        <w:rPr>
          <w:sz w:val="20"/>
          <w:szCs w:val="20"/>
          <w:lang w:val="en-US"/>
        </w:rPr>
        <w:t>lomeychenko, V.N. Logachev . - SPb.: Lan`, 2015. - 304 s.</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19.</w:t>
      </w:r>
      <w:r w:rsidRPr="007376E4">
        <w:rPr>
          <w:sz w:val="20"/>
          <w:szCs w:val="20"/>
          <w:lang w:val="en-US"/>
        </w:rPr>
        <w:tab/>
        <w:t>Novikov, A.N. Prognozirovanie vozdeystviya avtotransportnykh potokov na akusticheskuyu sredu ur-banizirovannykh territoriy na osnove modelirovaniya [Tekst] / A.N. Novikov, V.V. Vasil`eva, A.A. Katunin //</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Vestnik grazhdanskikh inzhenerov. - 2016. - №2(55). - S. 210-215.</w:t>
      </w:r>
    </w:p>
    <w:p w:rsidR="00457014" w:rsidRPr="007376E4" w:rsidRDefault="00457014" w:rsidP="007376E4">
      <w:pPr>
        <w:shd w:val="clear" w:color="auto" w:fill="FFFFFF"/>
        <w:tabs>
          <w:tab w:val="left" w:pos="993"/>
        </w:tabs>
        <w:spacing w:line="204" w:lineRule="auto"/>
        <w:ind w:firstLine="709"/>
        <w:jc w:val="both"/>
        <w:rPr>
          <w:sz w:val="20"/>
          <w:szCs w:val="20"/>
          <w:lang w:val="en-US"/>
        </w:rPr>
      </w:pPr>
      <w:r w:rsidRPr="007376E4">
        <w:rPr>
          <w:sz w:val="20"/>
          <w:szCs w:val="20"/>
          <w:lang w:val="en-US"/>
        </w:rPr>
        <w:t>20.</w:t>
      </w:r>
      <w:r w:rsidRPr="007376E4">
        <w:rPr>
          <w:sz w:val="20"/>
          <w:szCs w:val="20"/>
          <w:lang w:val="en-US"/>
        </w:rPr>
        <w:tab/>
        <w:t xml:space="preserve"> Lomakin, D.O. Mezoskopicheskie modeli transportnykh potokov [Tekst] / D.O. Lomakin; pod obshchey redaktsiey A.N. Novikova // Informatsionnye tekhnologii i innovatsii na transporte: materialy 2-oy Mezhdu-narodnoy nauchno-prakticheskoy konferentsii. - Orel, - 2016. - S. 53-59.</w:t>
      </w:r>
    </w:p>
    <w:p w:rsidR="00431188" w:rsidRPr="007376E4" w:rsidRDefault="00457014" w:rsidP="007376E4">
      <w:pPr>
        <w:shd w:val="clear" w:color="auto" w:fill="FFFFFF"/>
        <w:tabs>
          <w:tab w:val="left" w:pos="638"/>
        </w:tabs>
        <w:spacing w:line="204" w:lineRule="auto"/>
        <w:jc w:val="both"/>
        <w:rPr>
          <w:sz w:val="10"/>
          <w:szCs w:val="10"/>
          <w:lang w:val="en-US"/>
        </w:rPr>
      </w:pPr>
      <w:r w:rsidRPr="007376E4">
        <w:rPr>
          <w:sz w:val="20"/>
          <w:szCs w:val="20"/>
          <w:lang w:val="en-US"/>
        </w:rPr>
        <w:t xml:space="preserve">         </w:t>
      </w:r>
    </w:p>
    <w:p w:rsidR="00A213C5" w:rsidRPr="007376E4" w:rsidRDefault="00A213C5" w:rsidP="007376E4">
      <w:pPr>
        <w:shd w:val="clear" w:color="auto" w:fill="FFFFFF"/>
        <w:tabs>
          <w:tab w:val="left" w:pos="851"/>
          <w:tab w:val="left" w:pos="993"/>
        </w:tabs>
        <w:spacing w:line="204" w:lineRule="auto"/>
        <w:ind w:firstLine="709"/>
        <w:jc w:val="both"/>
        <w:rPr>
          <w:b/>
          <w:sz w:val="20"/>
          <w:szCs w:val="20"/>
          <w:lang w:val="en-US"/>
        </w:rPr>
      </w:pPr>
      <w:r w:rsidRPr="007376E4">
        <w:rPr>
          <w:b/>
          <w:sz w:val="20"/>
          <w:szCs w:val="20"/>
          <w:lang w:val="en-US"/>
        </w:rPr>
        <w:t>Bodrov Andrei</w:t>
      </w:r>
      <w:r w:rsidR="00CB254A" w:rsidRPr="00E2517F">
        <w:rPr>
          <w:b/>
          <w:sz w:val="20"/>
          <w:szCs w:val="20"/>
          <w:lang w:val="en-US"/>
        </w:rPr>
        <w:t xml:space="preserve"> </w:t>
      </w:r>
      <w:r w:rsidRPr="007376E4">
        <w:rPr>
          <w:b/>
          <w:sz w:val="20"/>
          <w:szCs w:val="20"/>
          <w:lang w:val="en-US"/>
        </w:rPr>
        <w:t>Sergeevich</w:t>
      </w:r>
    </w:p>
    <w:p w:rsidR="002B3A5A" w:rsidRPr="007376E4" w:rsidRDefault="002B3A5A" w:rsidP="00737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ind w:firstLine="709"/>
        <w:jc w:val="left"/>
        <w:rPr>
          <w:color w:val="212121"/>
          <w:sz w:val="20"/>
          <w:szCs w:val="20"/>
          <w:lang w:val="en-US"/>
        </w:rPr>
      </w:pPr>
      <w:r w:rsidRPr="007376E4">
        <w:rPr>
          <w:color w:val="212121"/>
          <w:sz w:val="20"/>
          <w:szCs w:val="20"/>
          <w:lang w:val="en-US"/>
        </w:rPr>
        <w:t>Orel State University</w:t>
      </w:r>
    </w:p>
    <w:p w:rsidR="00431188" w:rsidRPr="007376E4" w:rsidRDefault="00A213C5"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Address: 302026, Russia, Orel, Komsomolskaya</w:t>
      </w:r>
      <w:r w:rsidR="00431188" w:rsidRPr="007376E4">
        <w:rPr>
          <w:sz w:val="20"/>
          <w:szCs w:val="20"/>
          <w:lang w:val="en-US"/>
        </w:rPr>
        <w:t xml:space="preserve"> str.</w:t>
      </w:r>
      <w:r w:rsidRPr="007376E4">
        <w:rPr>
          <w:sz w:val="20"/>
          <w:szCs w:val="20"/>
          <w:lang w:val="en-US"/>
        </w:rPr>
        <w:t>, 95</w:t>
      </w:r>
    </w:p>
    <w:p w:rsidR="00431188" w:rsidRPr="007376E4" w:rsidRDefault="00431188" w:rsidP="007376E4">
      <w:pPr>
        <w:shd w:val="clear" w:color="auto" w:fill="FFFFFF"/>
        <w:tabs>
          <w:tab w:val="left" w:pos="851"/>
          <w:tab w:val="left" w:pos="993"/>
        </w:tabs>
        <w:spacing w:line="204" w:lineRule="auto"/>
        <w:ind w:firstLine="709"/>
        <w:jc w:val="both"/>
        <w:rPr>
          <w:sz w:val="20"/>
          <w:szCs w:val="20"/>
          <w:lang w:val="en-US"/>
        </w:rPr>
      </w:pPr>
      <w:r w:rsidRPr="007376E4">
        <w:rPr>
          <w:color w:val="212121"/>
          <w:sz w:val="20"/>
          <w:szCs w:val="20"/>
          <w:lang w:val="en-US"/>
        </w:rPr>
        <w:t>Candidate of Technical Sciences</w:t>
      </w:r>
    </w:p>
    <w:p w:rsidR="00A213C5" w:rsidRPr="007376E4" w:rsidRDefault="00A213C5"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E-mail: bodrov57@gmail.com</w:t>
      </w:r>
    </w:p>
    <w:p w:rsidR="00A213C5" w:rsidRPr="007376E4" w:rsidRDefault="00A213C5" w:rsidP="007376E4">
      <w:pPr>
        <w:shd w:val="clear" w:color="auto" w:fill="FFFFFF"/>
        <w:tabs>
          <w:tab w:val="left" w:pos="851"/>
          <w:tab w:val="left" w:pos="993"/>
        </w:tabs>
        <w:spacing w:line="204" w:lineRule="auto"/>
        <w:ind w:firstLine="709"/>
        <w:jc w:val="both"/>
        <w:rPr>
          <w:b/>
          <w:sz w:val="10"/>
          <w:szCs w:val="10"/>
          <w:lang w:val="en-US"/>
        </w:rPr>
      </w:pPr>
    </w:p>
    <w:p w:rsidR="00A213C5" w:rsidRPr="007376E4" w:rsidRDefault="00A213C5" w:rsidP="007376E4">
      <w:pPr>
        <w:shd w:val="clear" w:color="auto" w:fill="FFFFFF"/>
        <w:tabs>
          <w:tab w:val="left" w:pos="851"/>
          <w:tab w:val="left" w:pos="993"/>
        </w:tabs>
        <w:spacing w:line="204" w:lineRule="auto"/>
        <w:ind w:firstLine="709"/>
        <w:jc w:val="both"/>
        <w:rPr>
          <w:b/>
          <w:sz w:val="20"/>
          <w:szCs w:val="20"/>
          <w:lang w:val="en-US"/>
        </w:rPr>
      </w:pPr>
      <w:r w:rsidRPr="007376E4">
        <w:rPr>
          <w:b/>
          <w:sz w:val="20"/>
          <w:szCs w:val="20"/>
          <w:lang w:val="en-US"/>
        </w:rPr>
        <w:t>Kulev Maksim</w:t>
      </w:r>
      <w:r w:rsidR="00CB254A" w:rsidRPr="00E2517F">
        <w:rPr>
          <w:b/>
          <w:sz w:val="20"/>
          <w:szCs w:val="20"/>
          <w:lang w:val="en-US"/>
        </w:rPr>
        <w:t xml:space="preserve"> </w:t>
      </w:r>
      <w:r w:rsidRPr="007376E4">
        <w:rPr>
          <w:b/>
          <w:sz w:val="20"/>
          <w:szCs w:val="20"/>
          <w:lang w:val="en-US"/>
        </w:rPr>
        <w:t>Vladimirovich</w:t>
      </w:r>
    </w:p>
    <w:p w:rsidR="002B3A5A" w:rsidRPr="007376E4" w:rsidRDefault="002B3A5A" w:rsidP="00737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ind w:firstLine="709"/>
        <w:jc w:val="left"/>
        <w:rPr>
          <w:color w:val="212121"/>
          <w:sz w:val="20"/>
          <w:szCs w:val="20"/>
          <w:lang w:val="en-US"/>
        </w:rPr>
      </w:pPr>
      <w:r w:rsidRPr="007376E4">
        <w:rPr>
          <w:color w:val="212121"/>
          <w:sz w:val="20"/>
          <w:szCs w:val="20"/>
          <w:lang w:val="en-US"/>
        </w:rPr>
        <w:t>Orel State University</w:t>
      </w:r>
    </w:p>
    <w:p w:rsidR="00431188" w:rsidRPr="007376E4" w:rsidRDefault="00A213C5"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Address: 302026, Russia, Orel, Komsomolskaya</w:t>
      </w:r>
      <w:r w:rsidR="00431188" w:rsidRPr="007376E4">
        <w:rPr>
          <w:sz w:val="20"/>
          <w:szCs w:val="20"/>
          <w:lang w:val="en-US"/>
        </w:rPr>
        <w:t xml:space="preserve"> str.</w:t>
      </w:r>
      <w:r w:rsidRPr="007376E4">
        <w:rPr>
          <w:sz w:val="20"/>
          <w:szCs w:val="20"/>
          <w:lang w:val="en-US"/>
        </w:rPr>
        <w:t>, 95</w:t>
      </w:r>
    </w:p>
    <w:p w:rsidR="00431188" w:rsidRPr="007376E4" w:rsidRDefault="00431188"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Candidate of Technical Sciences</w:t>
      </w:r>
    </w:p>
    <w:p w:rsidR="00A213C5" w:rsidRPr="007376E4" w:rsidRDefault="00A213C5" w:rsidP="007376E4">
      <w:pPr>
        <w:shd w:val="clear" w:color="auto" w:fill="FFFFFF"/>
        <w:tabs>
          <w:tab w:val="left" w:pos="851"/>
          <w:tab w:val="left" w:pos="993"/>
        </w:tabs>
        <w:spacing w:line="204" w:lineRule="auto"/>
        <w:ind w:firstLine="709"/>
        <w:jc w:val="both"/>
        <w:rPr>
          <w:b/>
          <w:sz w:val="20"/>
          <w:szCs w:val="20"/>
          <w:lang w:val="en-US"/>
        </w:rPr>
      </w:pPr>
      <w:r w:rsidRPr="007376E4">
        <w:rPr>
          <w:sz w:val="20"/>
          <w:szCs w:val="20"/>
          <w:lang w:val="en-US"/>
        </w:rPr>
        <w:t xml:space="preserve">E-mail: </w:t>
      </w:r>
      <w:hyperlink r:id="rId82" w:history="1">
        <w:r w:rsidRPr="007376E4">
          <w:rPr>
            <w:rStyle w:val="ac"/>
            <w:color w:val="auto"/>
            <w:sz w:val="20"/>
            <w:szCs w:val="20"/>
            <w:u w:val="none"/>
            <w:lang w:val="en-US"/>
          </w:rPr>
          <w:t>maxim.ka@mail.ru</w:t>
        </w:r>
      </w:hyperlink>
    </w:p>
    <w:p w:rsidR="00A213C5" w:rsidRPr="007376E4" w:rsidRDefault="00A213C5" w:rsidP="007376E4">
      <w:pPr>
        <w:shd w:val="clear" w:color="auto" w:fill="FFFFFF"/>
        <w:tabs>
          <w:tab w:val="left" w:pos="851"/>
          <w:tab w:val="left" w:pos="993"/>
        </w:tabs>
        <w:spacing w:line="204" w:lineRule="auto"/>
        <w:ind w:firstLine="709"/>
        <w:jc w:val="both"/>
        <w:rPr>
          <w:b/>
          <w:sz w:val="10"/>
          <w:szCs w:val="10"/>
          <w:lang w:val="en-US"/>
        </w:rPr>
      </w:pPr>
    </w:p>
    <w:p w:rsidR="00A213C5" w:rsidRPr="007376E4" w:rsidRDefault="00A213C5" w:rsidP="007376E4">
      <w:pPr>
        <w:shd w:val="clear" w:color="auto" w:fill="FFFFFF"/>
        <w:tabs>
          <w:tab w:val="left" w:pos="851"/>
          <w:tab w:val="left" w:pos="993"/>
        </w:tabs>
        <w:spacing w:line="204" w:lineRule="auto"/>
        <w:ind w:firstLine="709"/>
        <w:jc w:val="both"/>
        <w:rPr>
          <w:b/>
          <w:sz w:val="20"/>
          <w:szCs w:val="20"/>
          <w:lang w:val="en-US"/>
        </w:rPr>
      </w:pPr>
      <w:r w:rsidRPr="007376E4">
        <w:rPr>
          <w:b/>
          <w:sz w:val="20"/>
          <w:szCs w:val="20"/>
          <w:lang w:val="en-US"/>
        </w:rPr>
        <w:t>Lomakin Denis Olegovich</w:t>
      </w:r>
    </w:p>
    <w:p w:rsidR="002B3A5A" w:rsidRPr="007376E4" w:rsidRDefault="002B3A5A" w:rsidP="00737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ind w:firstLine="709"/>
        <w:jc w:val="left"/>
        <w:rPr>
          <w:color w:val="212121"/>
          <w:sz w:val="20"/>
          <w:szCs w:val="20"/>
          <w:lang w:val="en-US"/>
        </w:rPr>
      </w:pPr>
      <w:r w:rsidRPr="007376E4">
        <w:rPr>
          <w:color w:val="212121"/>
          <w:sz w:val="20"/>
          <w:szCs w:val="20"/>
          <w:lang w:val="en-US"/>
        </w:rPr>
        <w:t>Orel State University</w:t>
      </w:r>
    </w:p>
    <w:p w:rsidR="00431188" w:rsidRPr="007376E4" w:rsidRDefault="00A213C5"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Address: 302026, Russia, Orel, Komsomolskaya</w:t>
      </w:r>
      <w:r w:rsidR="00431188" w:rsidRPr="007376E4">
        <w:rPr>
          <w:sz w:val="20"/>
          <w:szCs w:val="20"/>
          <w:lang w:val="en-US"/>
        </w:rPr>
        <w:t xml:space="preserve"> str.</w:t>
      </w:r>
      <w:r w:rsidRPr="007376E4">
        <w:rPr>
          <w:sz w:val="20"/>
          <w:szCs w:val="20"/>
          <w:lang w:val="en-US"/>
        </w:rPr>
        <w:t>, 95</w:t>
      </w:r>
    </w:p>
    <w:p w:rsidR="00431188" w:rsidRPr="007376E4" w:rsidRDefault="00431188"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Candidate of Technical Sciences</w:t>
      </w:r>
    </w:p>
    <w:p w:rsidR="006A0152" w:rsidRPr="007376E4" w:rsidRDefault="00A213C5"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 xml:space="preserve">E-mail: </w:t>
      </w:r>
      <w:hyperlink r:id="rId83" w:history="1">
        <w:r w:rsidR="001341B3" w:rsidRPr="007376E4">
          <w:rPr>
            <w:rStyle w:val="ac"/>
            <w:color w:val="auto"/>
            <w:sz w:val="20"/>
            <w:szCs w:val="20"/>
            <w:u w:val="none"/>
            <w:lang w:val="en-US"/>
          </w:rPr>
          <w:t>forstudentwork@mail.ru</w:t>
        </w:r>
      </w:hyperlink>
    </w:p>
    <w:p w:rsidR="006A0152" w:rsidRPr="007376E4" w:rsidRDefault="006A0152" w:rsidP="007376E4">
      <w:pPr>
        <w:shd w:val="clear" w:color="auto" w:fill="FFFFFF"/>
        <w:tabs>
          <w:tab w:val="left" w:pos="851"/>
          <w:tab w:val="left" w:pos="993"/>
        </w:tabs>
        <w:spacing w:line="204" w:lineRule="auto"/>
        <w:ind w:firstLine="709"/>
        <w:jc w:val="both"/>
        <w:rPr>
          <w:sz w:val="10"/>
          <w:szCs w:val="10"/>
          <w:lang w:val="en-US"/>
        </w:rPr>
      </w:pPr>
    </w:p>
    <w:p w:rsidR="006A0152" w:rsidRPr="007376E4" w:rsidRDefault="006A0152" w:rsidP="007376E4">
      <w:pPr>
        <w:shd w:val="clear" w:color="auto" w:fill="FFFFFF"/>
        <w:tabs>
          <w:tab w:val="left" w:pos="851"/>
          <w:tab w:val="left" w:pos="993"/>
        </w:tabs>
        <w:spacing w:line="204" w:lineRule="auto"/>
        <w:ind w:firstLine="709"/>
        <w:jc w:val="both"/>
        <w:rPr>
          <w:b/>
          <w:color w:val="212121"/>
          <w:sz w:val="20"/>
          <w:szCs w:val="20"/>
          <w:shd w:val="clear" w:color="auto" w:fill="FFFFFF"/>
          <w:lang w:val="en-US"/>
        </w:rPr>
      </w:pPr>
      <w:r w:rsidRPr="007376E4">
        <w:rPr>
          <w:b/>
          <w:color w:val="212121"/>
          <w:sz w:val="20"/>
          <w:szCs w:val="20"/>
          <w:shd w:val="clear" w:color="auto" w:fill="FFFFFF"/>
          <w:lang w:val="en-US"/>
        </w:rPr>
        <w:t xml:space="preserve">Zlobin Evgeniy Fedorovich </w:t>
      </w:r>
    </w:p>
    <w:p w:rsidR="006A0152" w:rsidRPr="007376E4" w:rsidRDefault="006A0152" w:rsidP="00737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ind w:firstLine="709"/>
        <w:jc w:val="left"/>
        <w:rPr>
          <w:color w:val="212121"/>
          <w:sz w:val="20"/>
          <w:szCs w:val="20"/>
          <w:lang w:val="en-US"/>
        </w:rPr>
      </w:pPr>
      <w:r w:rsidRPr="007376E4">
        <w:rPr>
          <w:color w:val="212121"/>
          <w:sz w:val="20"/>
          <w:szCs w:val="20"/>
          <w:lang w:val="en-US"/>
        </w:rPr>
        <w:t>Orel State University</w:t>
      </w:r>
    </w:p>
    <w:p w:rsidR="006A0152" w:rsidRPr="007376E4" w:rsidRDefault="006A0152" w:rsidP="007376E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Address: 302026, Russia, Orel, Komsomolskaya str., 95</w:t>
      </w:r>
    </w:p>
    <w:p w:rsidR="006A0152" w:rsidRPr="007376E4" w:rsidRDefault="006A0152" w:rsidP="007376E4">
      <w:pPr>
        <w:shd w:val="clear" w:color="auto" w:fill="FFFFFF"/>
        <w:tabs>
          <w:tab w:val="left" w:pos="851"/>
          <w:tab w:val="left" w:pos="993"/>
        </w:tabs>
        <w:spacing w:line="204" w:lineRule="auto"/>
        <w:ind w:firstLine="709"/>
        <w:jc w:val="both"/>
        <w:rPr>
          <w:sz w:val="20"/>
          <w:szCs w:val="20"/>
          <w:lang w:val="en-US"/>
        </w:rPr>
      </w:pPr>
      <w:r w:rsidRPr="007376E4">
        <w:rPr>
          <w:color w:val="212121"/>
          <w:sz w:val="20"/>
          <w:szCs w:val="20"/>
          <w:lang w:val="en-US"/>
        </w:rPr>
        <w:t>Doctor of Economic Sciences</w:t>
      </w:r>
    </w:p>
    <w:p w:rsidR="006A0152" w:rsidRPr="007376E4" w:rsidRDefault="006A0152" w:rsidP="007376E4">
      <w:pPr>
        <w:shd w:val="clear" w:color="auto" w:fill="FFFFFF"/>
        <w:tabs>
          <w:tab w:val="left" w:pos="851"/>
          <w:tab w:val="left" w:pos="993"/>
        </w:tabs>
        <w:spacing w:line="204" w:lineRule="auto"/>
        <w:ind w:firstLine="709"/>
        <w:jc w:val="both"/>
        <w:rPr>
          <w:color w:val="212121"/>
          <w:sz w:val="20"/>
          <w:szCs w:val="20"/>
          <w:shd w:val="clear" w:color="auto" w:fill="FFFFFF"/>
          <w:lang w:val="en-US"/>
        </w:rPr>
      </w:pPr>
      <w:r w:rsidRPr="007376E4">
        <w:rPr>
          <w:color w:val="212121"/>
          <w:sz w:val="20"/>
          <w:szCs w:val="20"/>
          <w:shd w:val="clear" w:color="auto" w:fill="FFFFFF"/>
          <w:lang w:val="en-US"/>
        </w:rPr>
        <w:t>Tel.: 89066601144</w:t>
      </w:r>
    </w:p>
    <w:p w:rsidR="00D47C84" w:rsidRPr="00D47C84" w:rsidRDefault="00D47C84" w:rsidP="00655A6E">
      <w:pPr>
        <w:spacing w:line="216" w:lineRule="auto"/>
        <w:ind w:firstLine="709"/>
        <w:contextualSpacing/>
        <w:jc w:val="both"/>
        <w:rPr>
          <w:sz w:val="16"/>
          <w:szCs w:val="16"/>
          <w:lang w:val="en-US"/>
        </w:rPr>
      </w:pPr>
    </w:p>
    <w:p w:rsidR="00D47C84" w:rsidRPr="008F0879" w:rsidRDefault="00D47C84" w:rsidP="00D47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8F0879">
        <w:rPr>
          <w:b/>
          <w:color w:val="212121"/>
          <w:sz w:val="20"/>
          <w:szCs w:val="20"/>
          <w:lang w:val="en-US"/>
        </w:rPr>
        <w:t>Gagarin Ilya Igorevich</w:t>
      </w:r>
    </w:p>
    <w:p w:rsidR="00D47C84" w:rsidRPr="007376E4" w:rsidRDefault="00D47C84" w:rsidP="00D47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ind w:firstLine="709"/>
        <w:jc w:val="left"/>
        <w:rPr>
          <w:color w:val="212121"/>
          <w:sz w:val="20"/>
          <w:szCs w:val="20"/>
          <w:lang w:val="en-US"/>
        </w:rPr>
      </w:pPr>
      <w:r w:rsidRPr="007376E4">
        <w:rPr>
          <w:color w:val="212121"/>
          <w:sz w:val="20"/>
          <w:szCs w:val="20"/>
          <w:lang w:val="en-US"/>
        </w:rPr>
        <w:t>Orel State University</w:t>
      </w:r>
    </w:p>
    <w:p w:rsidR="00D47C84" w:rsidRPr="007376E4" w:rsidRDefault="00D47C84" w:rsidP="00D47C84">
      <w:pPr>
        <w:shd w:val="clear" w:color="auto" w:fill="FFFFFF"/>
        <w:tabs>
          <w:tab w:val="left" w:pos="851"/>
          <w:tab w:val="left" w:pos="993"/>
        </w:tabs>
        <w:spacing w:line="204" w:lineRule="auto"/>
        <w:ind w:firstLine="709"/>
        <w:jc w:val="both"/>
        <w:rPr>
          <w:sz w:val="20"/>
          <w:szCs w:val="20"/>
          <w:lang w:val="en-US"/>
        </w:rPr>
      </w:pPr>
      <w:r w:rsidRPr="007376E4">
        <w:rPr>
          <w:sz w:val="20"/>
          <w:szCs w:val="20"/>
          <w:lang w:val="en-US"/>
        </w:rPr>
        <w:t>Address: 302026, Russia, Orel, Komsomolskaya str., 95</w:t>
      </w:r>
    </w:p>
    <w:p w:rsidR="00D47C84" w:rsidRPr="008F0879" w:rsidRDefault="00D47C84" w:rsidP="00D47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8F0879">
        <w:rPr>
          <w:color w:val="212121"/>
          <w:sz w:val="20"/>
          <w:szCs w:val="20"/>
          <w:lang w:val="en-US"/>
        </w:rPr>
        <w:t>Master</w:t>
      </w:r>
    </w:p>
    <w:p w:rsidR="00D47C84" w:rsidRPr="00D47C84" w:rsidRDefault="00D47C84" w:rsidP="00D47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8F0879">
        <w:rPr>
          <w:color w:val="212121"/>
          <w:sz w:val="20"/>
          <w:szCs w:val="20"/>
          <w:lang w:val="en-US"/>
        </w:rPr>
        <w:t>E-mail: iliagagarin@lenta.ru</w:t>
      </w:r>
    </w:p>
    <w:p w:rsidR="003412C7" w:rsidRDefault="001341B3" w:rsidP="00655A6E">
      <w:pPr>
        <w:spacing w:line="216" w:lineRule="auto"/>
        <w:ind w:firstLine="709"/>
        <w:contextualSpacing/>
        <w:jc w:val="both"/>
        <w:rPr>
          <w:color w:val="000000" w:themeColor="text1"/>
        </w:rPr>
      </w:pPr>
      <w:r w:rsidRPr="008F0879">
        <w:br w:type="page"/>
      </w:r>
      <w:r w:rsidR="003412C7">
        <w:rPr>
          <w:color w:val="000000" w:themeColor="text1"/>
        </w:rPr>
        <w:lastRenderedPageBreak/>
        <w:t>УДК 656.1</w:t>
      </w:r>
    </w:p>
    <w:p w:rsidR="003412C7" w:rsidRPr="00655A6E" w:rsidRDefault="003412C7" w:rsidP="00655A6E">
      <w:pPr>
        <w:spacing w:line="216" w:lineRule="auto"/>
        <w:contextualSpacing/>
        <w:rPr>
          <w:color w:val="000000" w:themeColor="text1"/>
          <w:sz w:val="16"/>
          <w:szCs w:val="16"/>
        </w:rPr>
      </w:pPr>
    </w:p>
    <w:p w:rsidR="00F71D1E" w:rsidRDefault="003412C7" w:rsidP="00655A6E">
      <w:pPr>
        <w:spacing w:line="216" w:lineRule="auto"/>
        <w:contextualSpacing/>
        <w:rPr>
          <w:color w:val="000000" w:themeColor="text1"/>
        </w:rPr>
      </w:pPr>
      <w:r>
        <w:rPr>
          <w:color w:val="000000" w:themeColor="text1"/>
        </w:rPr>
        <w:t xml:space="preserve">А.Е. </w:t>
      </w:r>
      <w:r w:rsidRPr="00552056">
        <w:rPr>
          <w:color w:val="000000" w:themeColor="text1"/>
        </w:rPr>
        <w:t xml:space="preserve">БОРОВСКОЙ, </w:t>
      </w:r>
      <w:r>
        <w:rPr>
          <w:color w:val="000000" w:themeColor="text1"/>
        </w:rPr>
        <w:t>О.Ю. БОРОВСКАЯ</w:t>
      </w:r>
      <w:r w:rsidRPr="00552056">
        <w:rPr>
          <w:color w:val="000000" w:themeColor="text1"/>
        </w:rPr>
        <w:t xml:space="preserve">, </w:t>
      </w:r>
    </w:p>
    <w:p w:rsidR="003412C7" w:rsidRPr="00552056" w:rsidRDefault="003412C7" w:rsidP="00655A6E">
      <w:pPr>
        <w:spacing w:line="216" w:lineRule="auto"/>
        <w:contextualSpacing/>
        <w:rPr>
          <w:color w:val="000000" w:themeColor="text1"/>
        </w:rPr>
      </w:pPr>
      <w:r>
        <w:rPr>
          <w:color w:val="000000" w:themeColor="text1"/>
        </w:rPr>
        <w:t xml:space="preserve">В.Э. </w:t>
      </w:r>
      <w:r w:rsidRPr="00552056">
        <w:rPr>
          <w:color w:val="000000" w:themeColor="text1"/>
        </w:rPr>
        <w:t xml:space="preserve">ХАРУЗИН, </w:t>
      </w:r>
      <w:r>
        <w:rPr>
          <w:color w:val="000000" w:themeColor="text1"/>
        </w:rPr>
        <w:t xml:space="preserve">Е.И. </w:t>
      </w:r>
      <w:r w:rsidRPr="00552056">
        <w:rPr>
          <w:color w:val="000000" w:themeColor="text1"/>
        </w:rPr>
        <w:t>ГЛУЩЕНКО</w:t>
      </w:r>
    </w:p>
    <w:p w:rsidR="003412C7" w:rsidRPr="00655A6E" w:rsidRDefault="003412C7" w:rsidP="00655A6E">
      <w:pPr>
        <w:spacing w:line="216" w:lineRule="auto"/>
        <w:ind w:firstLine="708"/>
        <w:contextualSpacing/>
        <w:rPr>
          <w:b/>
          <w:sz w:val="16"/>
          <w:szCs w:val="16"/>
        </w:rPr>
      </w:pPr>
    </w:p>
    <w:p w:rsidR="00F71D1E" w:rsidRDefault="003412C7" w:rsidP="00655A6E">
      <w:pPr>
        <w:spacing w:line="216" w:lineRule="auto"/>
        <w:ind w:firstLine="708"/>
        <w:contextualSpacing/>
        <w:rPr>
          <w:b/>
          <w:sz w:val="28"/>
        </w:rPr>
      </w:pPr>
      <w:r w:rsidRPr="00552056">
        <w:rPr>
          <w:b/>
          <w:sz w:val="28"/>
        </w:rPr>
        <w:t xml:space="preserve">СОЗДАНИЕ ОНЛАЙН ДИСЛОКАЦИЙ ДОРОЖНЫХ </w:t>
      </w:r>
    </w:p>
    <w:p w:rsidR="003412C7" w:rsidRPr="00552056" w:rsidRDefault="003412C7" w:rsidP="00655A6E">
      <w:pPr>
        <w:spacing w:line="216" w:lineRule="auto"/>
        <w:ind w:firstLine="708"/>
        <w:contextualSpacing/>
        <w:rPr>
          <w:b/>
          <w:sz w:val="28"/>
        </w:rPr>
      </w:pPr>
      <w:r w:rsidRPr="00552056">
        <w:rPr>
          <w:b/>
          <w:sz w:val="28"/>
        </w:rPr>
        <w:t>ЗНАКОВ И ДОРОЖНОЙ РАЗМЕТКИ НА ОСНОВЕ ГИС</w:t>
      </w:r>
    </w:p>
    <w:p w:rsidR="003412C7" w:rsidRPr="00655A6E" w:rsidRDefault="003412C7" w:rsidP="00655A6E">
      <w:pPr>
        <w:spacing w:line="216" w:lineRule="auto"/>
        <w:ind w:firstLine="708"/>
        <w:contextualSpacing/>
        <w:jc w:val="both"/>
        <w:rPr>
          <w:b/>
          <w:i/>
          <w:sz w:val="16"/>
          <w:szCs w:val="16"/>
        </w:rPr>
      </w:pPr>
    </w:p>
    <w:p w:rsidR="003412C7" w:rsidRPr="00552056" w:rsidRDefault="003412C7" w:rsidP="00655A6E">
      <w:pPr>
        <w:spacing w:line="216" w:lineRule="auto"/>
        <w:ind w:left="709" w:right="852" w:firstLine="567"/>
        <w:contextualSpacing/>
        <w:jc w:val="both"/>
        <w:rPr>
          <w:sz w:val="20"/>
          <w:szCs w:val="20"/>
        </w:rPr>
      </w:pPr>
      <w:r w:rsidRPr="00552056">
        <w:rPr>
          <w:i/>
          <w:sz w:val="20"/>
          <w:szCs w:val="20"/>
        </w:rPr>
        <w:t>В настоящее время бурное развитие телематических систем в области наземного автомобильного транспорта позволяет не только составлять электронные дислокации д</w:t>
      </w:r>
      <w:r w:rsidRPr="00552056">
        <w:rPr>
          <w:i/>
          <w:sz w:val="20"/>
          <w:szCs w:val="20"/>
        </w:rPr>
        <w:t>о</w:t>
      </w:r>
      <w:r w:rsidRPr="00552056">
        <w:rPr>
          <w:i/>
          <w:sz w:val="20"/>
          <w:szCs w:val="20"/>
        </w:rPr>
        <w:t>рожных знаков и дорожной разметки, но и интегрировать их в геоинформационные сист</w:t>
      </w:r>
      <w:r w:rsidRPr="00552056">
        <w:rPr>
          <w:i/>
          <w:sz w:val="20"/>
          <w:szCs w:val="20"/>
        </w:rPr>
        <w:t>е</w:t>
      </w:r>
      <w:r w:rsidRPr="00552056">
        <w:rPr>
          <w:i/>
          <w:sz w:val="20"/>
          <w:szCs w:val="20"/>
        </w:rPr>
        <w:t>мы (ГИС). Таким образом, появляется возможность для значительного облегчения ко</w:t>
      </w:r>
      <w:r w:rsidRPr="00552056">
        <w:rPr>
          <w:i/>
          <w:sz w:val="20"/>
          <w:szCs w:val="20"/>
        </w:rPr>
        <w:t>н</w:t>
      </w:r>
      <w:r w:rsidRPr="00552056">
        <w:rPr>
          <w:i/>
          <w:sz w:val="20"/>
          <w:szCs w:val="20"/>
        </w:rPr>
        <w:t>трольно-надзорной деятельности службы ГИБДД посредством простейшего доступа к д</w:t>
      </w:r>
      <w:r w:rsidRPr="00552056">
        <w:rPr>
          <w:i/>
          <w:sz w:val="20"/>
          <w:szCs w:val="20"/>
        </w:rPr>
        <w:t>о</w:t>
      </w:r>
      <w:r w:rsidRPr="00552056">
        <w:rPr>
          <w:i/>
          <w:sz w:val="20"/>
          <w:szCs w:val="20"/>
        </w:rPr>
        <w:t>кументации с помощью ноутбука или иного мобильного устройства.</w:t>
      </w:r>
    </w:p>
    <w:p w:rsidR="003412C7" w:rsidRPr="00552056" w:rsidRDefault="003412C7" w:rsidP="00655A6E">
      <w:pPr>
        <w:spacing w:line="216" w:lineRule="auto"/>
        <w:ind w:left="709" w:right="852" w:firstLine="567"/>
        <w:contextualSpacing/>
        <w:jc w:val="both"/>
        <w:rPr>
          <w:i/>
          <w:sz w:val="20"/>
          <w:szCs w:val="20"/>
        </w:rPr>
      </w:pPr>
      <w:r w:rsidRPr="00552056">
        <w:rPr>
          <w:b/>
          <w:i/>
          <w:sz w:val="20"/>
          <w:szCs w:val="20"/>
        </w:rPr>
        <w:t xml:space="preserve">Ключевые слова: </w:t>
      </w:r>
      <w:r w:rsidRPr="00552056">
        <w:rPr>
          <w:i/>
          <w:sz w:val="20"/>
          <w:szCs w:val="20"/>
        </w:rPr>
        <w:t>дорожное движение, геоинформационные системы, транспорт, н</w:t>
      </w:r>
      <w:r w:rsidRPr="00552056">
        <w:rPr>
          <w:i/>
          <w:sz w:val="20"/>
          <w:szCs w:val="20"/>
        </w:rPr>
        <w:t>а</w:t>
      </w:r>
      <w:r w:rsidRPr="00552056">
        <w:rPr>
          <w:i/>
          <w:sz w:val="20"/>
          <w:szCs w:val="20"/>
        </w:rPr>
        <w:t>вигация, дислокация дорожных знаков и дорожной разметки.</w:t>
      </w:r>
    </w:p>
    <w:p w:rsidR="00F71D1E" w:rsidRPr="00655A6E" w:rsidRDefault="00F71D1E" w:rsidP="003412C7">
      <w:pPr>
        <w:ind w:firstLine="709"/>
        <w:jc w:val="both"/>
        <w:rPr>
          <w:sz w:val="16"/>
          <w:szCs w:val="16"/>
        </w:rPr>
      </w:pPr>
    </w:p>
    <w:p w:rsidR="003412C7" w:rsidRPr="00F71D1E" w:rsidRDefault="003412C7" w:rsidP="003412C7">
      <w:pPr>
        <w:jc w:val="both"/>
        <w:rPr>
          <w:sz w:val="16"/>
          <w:szCs w:val="16"/>
        </w:rPr>
      </w:pPr>
    </w:p>
    <w:p w:rsidR="003412C7" w:rsidRDefault="003412C7" w:rsidP="00BE0B39">
      <w:pPr>
        <w:contextualSpacing/>
        <w:rPr>
          <w:b/>
          <w:color w:val="000000" w:themeColor="text1"/>
        </w:rPr>
      </w:pPr>
      <w:r>
        <w:rPr>
          <w:b/>
          <w:color w:val="000000" w:themeColor="text1"/>
        </w:rPr>
        <w:t>СПИСОК</w:t>
      </w:r>
      <w:r w:rsidR="00F71D1E">
        <w:rPr>
          <w:b/>
          <w:color w:val="000000" w:themeColor="text1"/>
          <w:lang w:val="en-US"/>
        </w:rPr>
        <w:t xml:space="preserve"> </w:t>
      </w:r>
      <w:r>
        <w:rPr>
          <w:b/>
          <w:color w:val="000000" w:themeColor="text1"/>
        </w:rPr>
        <w:t xml:space="preserve"> ЛИТЕРАТУРЫ</w:t>
      </w:r>
    </w:p>
    <w:p w:rsidR="00BE0B39" w:rsidRPr="00655A6E" w:rsidRDefault="00BE0B39" w:rsidP="00655A6E">
      <w:pPr>
        <w:ind w:firstLine="708"/>
        <w:contextualSpacing/>
        <w:rPr>
          <w:b/>
          <w:color w:val="000000" w:themeColor="text1"/>
          <w:sz w:val="16"/>
          <w:szCs w:val="16"/>
        </w:rPr>
      </w:pP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color w:val="000000" w:themeColor="text1"/>
          <w:sz w:val="20"/>
          <w:szCs w:val="20"/>
        </w:rPr>
        <w:t>Лукьянов, А.М. Использование навигационных систем для определения жизненного цикла автом</w:t>
      </w:r>
      <w:r w:rsidRPr="00655A6E">
        <w:rPr>
          <w:color w:val="000000" w:themeColor="text1"/>
          <w:sz w:val="20"/>
          <w:szCs w:val="20"/>
        </w:rPr>
        <w:t>о</w:t>
      </w:r>
      <w:r w:rsidRPr="00655A6E">
        <w:rPr>
          <w:color w:val="000000" w:themeColor="text1"/>
          <w:sz w:val="20"/>
          <w:szCs w:val="20"/>
        </w:rPr>
        <w:t>бильных дорог  [Текст] / А.Е. Боровской, В.М. Поляков, Е.И. Яковлева. – Наука и техника в дорожной отрасли. – 2017. - №1(79). - С. 29-31.</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color w:val="000000" w:themeColor="text1"/>
          <w:sz w:val="20"/>
          <w:szCs w:val="20"/>
        </w:rPr>
        <w:t>Лукьянов, А.М. Использование телематических систем для локализации дефектов автомобильных дорог  [Текст] / А.Е. Боровской, В.Э. Харузин, Е.И. Глущенко, В.М. Поляков, Е.И. Яковлева. – Мир транспорта и технологических машин. – 2017. - №1(56). - С. 70-79.</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iCs/>
          <w:color w:val="000000" w:themeColor="text1"/>
          <w:sz w:val="20"/>
          <w:szCs w:val="20"/>
        </w:rPr>
        <w:t xml:space="preserve">Боровской, А.Е. </w:t>
      </w:r>
      <w:hyperlink r:id="rId84" w:history="1">
        <w:r w:rsidRPr="00655A6E">
          <w:rPr>
            <w:bCs/>
            <w:color w:val="000000" w:themeColor="text1"/>
            <w:sz w:val="20"/>
            <w:szCs w:val="20"/>
          </w:rPr>
          <w:t>Интеграция современных средств фотовидеофиксации нарушений ПДД в систему управления светофорными объектами</w:t>
        </w:r>
      </w:hyperlink>
      <w:r w:rsidRPr="00655A6E">
        <w:rPr>
          <w:color w:val="000000" w:themeColor="text1"/>
          <w:sz w:val="20"/>
          <w:szCs w:val="20"/>
        </w:rPr>
        <w:t xml:space="preserve"> [Текст] </w:t>
      </w:r>
      <w:r w:rsidRPr="00655A6E">
        <w:rPr>
          <w:bCs/>
          <w:color w:val="000000" w:themeColor="text1"/>
          <w:sz w:val="20"/>
          <w:szCs w:val="20"/>
        </w:rPr>
        <w:t>/</w:t>
      </w:r>
      <w:r w:rsidRPr="00655A6E">
        <w:rPr>
          <w:iCs/>
          <w:color w:val="000000" w:themeColor="text1"/>
          <w:sz w:val="20"/>
          <w:szCs w:val="20"/>
        </w:rPr>
        <w:t xml:space="preserve"> Н.В. Смоляков, А.А. Кравченко, Н.А. Буряченко // </w:t>
      </w:r>
      <w:hyperlink r:id="rId85" w:history="1">
        <w:r w:rsidRPr="00655A6E">
          <w:rPr>
            <w:color w:val="000000" w:themeColor="text1"/>
            <w:sz w:val="20"/>
            <w:szCs w:val="20"/>
          </w:rPr>
          <w:t>Управление деятельностью по обеспечению безопасности дорожного движения (состояние, проблемы, пути совершенств</w:t>
        </w:r>
        <w:r w:rsidRPr="00655A6E">
          <w:rPr>
            <w:color w:val="000000" w:themeColor="text1"/>
            <w:sz w:val="20"/>
            <w:szCs w:val="20"/>
          </w:rPr>
          <w:t>о</w:t>
        </w:r>
        <w:r w:rsidRPr="00655A6E">
          <w:rPr>
            <w:color w:val="000000" w:themeColor="text1"/>
            <w:sz w:val="20"/>
            <w:szCs w:val="20"/>
          </w:rPr>
          <w:t>вания)</w:t>
        </w:r>
      </w:hyperlink>
      <w:r w:rsidR="008B7605" w:rsidRPr="00655A6E">
        <w:rPr>
          <w:sz w:val="20"/>
          <w:szCs w:val="20"/>
        </w:rPr>
        <w:t>. –</w:t>
      </w:r>
      <w:r w:rsidRPr="00655A6E">
        <w:rPr>
          <w:color w:val="000000" w:themeColor="text1"/>
          <w:sz w:val="20"/>
          <w:szCs w:val="20"/>
        </w:rPr>
        <w:t xml:space="preserve"> 2017</w:t>
      </w:r>
      <w:r w:rsidR="008B7605" w:rsidRPr="00655A6E">
        <w:rPr>
          <w:color w:val="000000" w:themeColor="text1"/>
          <w:sz w:val="20"/>
          <w:szCs w:val="20"/>
        </w:rPr>
        <w:t>. -</w:t>
      </w:r>
      <w:r w:rsidRPr="00655A6E">
        <w:rPr>
          <w:color w:val="000000" w:themeColor="text1"/>
          <w:sz w:val="20"/>
          <w:szCs w:val="20"/>
        </w:rPr>
        <w:t xml:space="preserve"> С. 78-80.</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iCs/>
          <w:color w:val="000000" w:themeColor="text1"/>
          <w:sz w:val="20"/>
          <w:szCs w:val="20"/>
        </w:rPr>
        <w:t>Боровской</w:t>
      </w:r>
      <w:r w:rsidR="008B7605" w:rsidRPr="00655A6E">
        <w:rPr>
          <w:iCs/>
          <w:color w:val="000000" w:themeColor="text1"/>
          <w:sz w:val="20"/>
          <w:szCs w:val="20"/>
        </w:rPr>
        <w:t xml:space="preserve">, </w:t>
      </w:r>
      <w:r w:rsidRPr="00655A6E">
        <w:rPr>
          <w:iCs/>
          <w:color w:val="000000" w:themeColor="text1"/>
          <w:sz w:val="20"/>
          <w:szCs w:val="20"/>
        </w:rPr>
        <w:t>А.Е.</w:t>
      </w:r>
      <w:r w:rsidR="008B7605" w:rsidRPr="00655A6E">
        <w:rPr>
          <w:iCs/>
          <w:color w:val="000000" w:themeColor="text1"/>
          <w:sz w:val="20"/>
          <w:szCs w:val="20"/>
        </w:rPr>
        <w:t xml:space="preserve"> </w:t>
      </w:r>
      <w:hyperlink r:id="rId86" w:history="1">
        <w:r w:rsidRPr="00655A6E">
          <w:rPr>
            <w:bCs/>
            <w:color w:val="000000" w:themeColor="text1"/>
            <w:sz w:val="20"/>
            <w:szCs w:val="20"/>
          </w:rPr>
          <w:t>Использование систем спутниковой навигации для прогнозирования характеристик транспортных потоков</w:t>
        </w:r>
      </w:hyperlink>
      <w:r w:rsidRPr="00655A6E">
        <w:rPr>
          <w:iCs/>
          <w:color w:val="000000" w:themeColor="text1"/>
          <w:sz w:val="20"/>
          <w:szCs w:val="20"/>
        </w:rPr>
        <w:t xml:space="preserve"> </w:t>
      </w:r>
      <w:r w:rsidRPr="00655A6E">
        <w:rPr>
          <w:color w:val="000000" w:themeColor="text1"/>
          <w:sz w:val="20"/>
          <w:szCs w:val="20"/>
        </w:rPr>
        <w:t xml:space="preserve"> [Текст] </w:t>
      </w:r>
      <w:r w:rsidRPr="00655A6E">
        <w:rPr>
          <w:iCs/>
          <w:color w:val="000000" w:themeColor="text1"/>
          <w:sz w:val="20"/>
          <w:szCs w:val="20"/>
        </w:rPr>
        <w:t>/</w:t>
      </w:r>
      <w:r w:rsidR="008B7605" w:rsidRPr="00655A6E">
        <w:rPr>
          <w:iCs/>
          <w:color w:val="000000" w:themeColor="text1"/>
          <w:sz w:val="20"/>
          <w:szCs w:val="20"/>
        </w:rPr>
        <w:t xml:space="preserve"> Н.В. </w:t>
      </w:r>
      <w:r w:rsidRPr="00655A6E">
        <w:rPr>
          <w:iCs/>
          <w:color w:val="000000" w:themeColor="text1"/>
          <w:sz w:val="20"/>
          <w:szCs w:val="20"/>
        </w:rPr>
        <w:t>Смоляков,</w:t>
      </w:r>
      <w:r w:rsidR="008B7605" w:rsidRPr="00655A6E">
        <w:rPr>
          <w:iCs/>
          <w:color w:val="000000" w:themeColor="text1"/>
          <w:sz w:val="20"/>
          <w:szCs w:val="20"/>
        </w:rPr>
        <w:t xml:space="preserve"> А.А.</w:t>
      </w:r>
      <w:r w:rsidRPr="00655A6E">
        <w:rPr>
          <w:iCs/>
          <w:color w:val="000000" w:themeColor="text1"/>
          <w:sz w:val="20"/>
          <w:szCs w:val="20"/>
        </w:rPr>
        <w:t xml:space="preserve"> Кравченко</w:t>
      </w:r>
      <w:r w:rsidR="008B7605" w:rsidRPr="00655A6E">
        <w:rPr>
          <w:iCs/>
          <w:color w:val="000000" w:themeColor="text1"/>
          <w:sz w:val="20"/>
          <w:szCs w:val="20"/>
        </w:rPr>
        <w:t>, А.М.</w:t>
      </w:r>
      <w:r w:rsidRPr="00655A6E">
        <w:rPr>
          <w:iCs/>
          <w:color w:val="000000" w:themeColor="text1"/>
          <w:sz w:val="20"/>
          <w:szCs w:val="20"/>
        </w:rPr>
        <w:t xml:space="preserve"> Лукьянов. </w:t>
      </w:r>
      <w:r w:rsidR="008B7605" w:rsidRPr="00655A6E">
        <w:rPr>
          <w:iCs/>
          <w:color w:val="000000" w:themeColor="text1"/>
          <w:sz w:val="20"/>
          <w:szCs w:val="20"/>
        </w:rPr>
        <w:t>-</w:t>
      </w:r>
      <w:r w:rsidRPr="00655A6E">
        <w:rPr>
          <w:iCs/>
          <w:color w:val="000000" w:themeColor="text1"/>
          <w:sz w:val="20"/>
          <w:szCs w:val="20"/>
        </w:rPr>
        <w:t xml:space="preserve"> </w:t>
      </w:r>
      <w:hyperlink r:id="rId87" w:history="1">
        <w:r w:rsidRPr="00655A6E">
          <w:rPr>
            <w:color w:val="000000" w:themeColor="text1"/>
            <w:sz w:val="20"/>
            <w:szCs w:val="20"/>
          </w:rPr>
          <w:t>Управление деятельностью по обеспечению безопасности дорожного движения (состояние, проблемы, пути совершенствования)</w:t>
        </w:r>
      </w:hyperlink>
      <w:r w:rsidR="008B7605" w:rsidRPr="00655A6E">
        <w:rPr>
          <w:sz w:val="20"/>
          <w:szCs w:val="20"/>
        </w:rPr>
        <w:t>. –</w:t>
      </w:r>
      <w:r w:rsidRPr="00655A6E">
        <w:rPr>
          <w:color w:val="000000" w:themeColor="text1"/>
          <w:sz w:val="20"/>
          <w:szCs w:val="20"/>
        </w:rPr>
        <w:t xml:space="preserve"> 2017</w:t>
      </w:r>
      <w:r w:rsidR="008B7605" w:rsidRPr="00655A6E">
        <w:rPr>
          <w:color w:val="000000" w:themeColor="text1"/>
          <w:sz w:val="20"/>
          <w:szCs w:val="20"/>
        </w:rPr>
        <w:t>.</w:t>
      </w:r>
      <w:r w:rsidRPr="00655A6E">
        <w:rPr>
          <w:color w:val="000000" w:themeColor="text1"/>
          <w:sz w:val="20"/>
          <w:szCs w:val="20"/>
        </w:rPr>
        <w:t xml:space="preserve"> </w:t>
      </w:r>
      <w:r w:rsidR="008B7605" w:rsidRPr="00655A6E">
        <w:rPr>
          <w:color w:val="000000" w:themeColor="text1"/>
          <w:sz w:val="20"/>
          <w:szCs w:val="20"/>
        </w:rPr>
        <w:t>-</w:t>
      </w:r>
      <w:r w:rsidRPr="00655A6E">
        <w:rPr>
          <w:color w:val="000000" w:themeColor="text1"/>
          <w:sz w:val="20"/>
          <w:szCs w:val="20"/>
        </w:rPr>
        <w:t xml:space="preserve"> С. 81-83.</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iCs/>
          <w:color w:val="000000" w:themeColor="text1"/>
          <w:sz w:val="20"/>
          <w:szCs w:val="20"/>
        </w:rPr>
        <w:t>Боровской</w:t>
      </w:r>
      <w:r w:rsidR="008B7605" w:rsidRPr="00655A6E">
        <w:rPr>
          <w:iCs/>
          <w:color w:val="000000" w:themeColor="text1"/>
          <w:sz w:val="20"/>
          <w:szCs w:val="20"/>
        </w:rPr>
        <w:t>,</w:t>
      </w:r>
      <w:r w:rsidRPr="00655A6E">
        <w:rPr>
          <w:iCs/>
          <w:color w:val="000000" w:themeColor="text1"/>
          <w:sz w:val="20"/>
          <w:szCs w:val="20"/>
        </w:rPr>
        <w:t xml:space="preserve"> А.Е</w:t>
      </w:r>
      <w:r w:rsidRPr="00655A6E">
        <w:rPr>
          <w:color w:val="000000" w:themeColor="text1"/>
          <w:sz w:val="20"/>
          <w:szCs w:val="20"/>
        </w:rPr>
        <w:t>. Роль телематических систем в определении характеристик транс-портного потока [Текст]</w:t>
      </w:r>
      <w:r w:rsidR="008B7605" w:rsidRPr="00655A6E">
        <w:rPr>
          <w:color w:val="000000" w:themeColor="text1"/>
          <w:sz w:val="20"/>
          <w:szCs w:val="20"/>
        </w:rPr>
        <w:t xml:space="preserve"> </w:t>
      </w:r>
      <w:r w:rsidRPr="00655A6E">
        <w:rPr>
          <w:iCs/>
          <w:color w:val="000000" w:themeColor="text1"/>
          <w:sz w:val="20"/>
          <w:szCs w:val="20"/>
        </w:rPr>
        <w:t xml:space="preserve">/ </w:t>
      </w:r>
      <w:r w:rsidR="008B7605" w:rsidRPr="00655A6E">
        <w:rPr>
          <w:iCs/>
          <w:color w:val="000000" w:themeColor="text1"/>
          <w:sz w:val="20"/>
          <w:szCs w:val="20"/>
        </w:rPr>
        <w:t xml:space="preserve">Н.В. </w:t>
      </w:r>
      <w:r w:rsidRPr="00655A6E">
        <w:rPr>
          <w:iCs/>
          <w:color w:val="000000" w:themeColor="text1"/>
          <w:sz w:val="20"/>
          <w:szCs w:val="20"/>
        </w:rPr>
        <w:t>Смоляков,</w:t>
      </w:r>
      <w:r w:rsidR="008B7605" w:rsidRPr="00655A6E">
        <w:rPr>
          <w:iCs/>
          <w:color w:val="000000" w:themeColor="text1"/>
          <w:sz w:val="20"/>
          <w:szCs w:val="20"/>
        </w:rPr>
        <w:t xml:space="preserve"> А.А.</w:t>
      </w:r>
      <w:r w:rsidRPr="00655A6E">
        <w:rPr>
          <w:iCs/>
          <w:color w:val="000000" w:themeColor="text1"/>
          <w:sz w:val="20"/>
          <w:szCs w:val="20"/>
        </w:rPr>
        <w:t xml:space="preserve"> Кравченко, </w:t>
      </w:r>
      <w:r w:rsidR="008B7605" w:rsidRPr="00655A6E">
        <w:rPr>
          <w:iCs/>
          <w:color w:val="000000" w:themeColor="text1"/>
          <w:sz w:val="20"/>
          <w:szCs w:val="20"/>
        </w:rPr>
        <w:t xml:space="preserve">А.М. </w:t>
      </w:r>
      <w:r w:rsidRPr="00655A6E">
        <w:rPr>
          <w:iCs/>
          <w:color w:val="000000" w:themeColor="text1"/>
          <w:sz w:val="20"/>
          <w:szCs w:val="20"/>
        </w:rPr>
        <w:t>Лукьянов,</w:t>
      </w:r>
      <w:r w:rsidR="008B7605" w:rsidRPr="00655A6E">
        <w:rPr>
          <w:iCs/>
          <w:color w:val="000000" w:themeColor="text1"/>
          <w:sz w:val="20"/>
          <w:szCs w:val="20"/>
        </w:rPr>
        <w:t xml:space="preserve"> Е.И.</w:t>
      </w:r>
      <w:r w:rsidRPr="00655A6E">
        <w:rPr>
          <w:iCs/>
          <w:color w:val="000000" w:themeColor="text1"/>
          <w:sz w:val="20"/>
          <w:szCs w:val="20"/>
        </w:rPr>
        <w:t xml:space="preserve"> Яковлева</w:t>
      </w:r>
      <w:r w:rsidR="008B7605" w:rsidRPr="00655A6E">
        <w:rPr>
          <w:iCs/>
          <w:color w:val="000000" w:themeColor="text1"/>
          <w:sz w:val="20"/>
          <w:szCs w:val="20"/>
        </w:rPr>
        <w:t xml:space="preserve"> // </w:t>
      </w:r>
      <w:hyperlink r:id="rId88" w:history="1">
        <w:r w:rsidRPr="00655A6E">
          <w:rPr>
            <w:rStyle w:val="ac"/>
            <w:color w:val="000000" w:themeColor="text1"/>
            <w:sz w:val="20"/>
            <w:szCs w:val="20"/>
            <w:u w:val="none"/>
          </w:rPr>
          <w:t>Успехи современной науки и образ</w:t>
        </w:r>
        <w:r w:rsidRPr="00655A6E">
          <w:rPr>
            <w:rStyle w:val="ac"/>
            <w:color w:val="000000" w:themeColor="text1"/>
            <w:sz w:val="20"/>
            <w:szCs w:val="20"/>
            <w:u w:val="none"/>
          </w:rPr>
          <w:t>о</w:t>
        </w:r>
        <w:r w:rsidRPr="00655A6E">
          <w:rPr>
            <w:rStyle w:val="ac"/>
            <w:color w:val="000000" w:themeColor="text1"/>
            <w:sz w:val="20"/>
            <w:szCs w:val="20"/>
            <w:u w:val="none"/>
          </w:rPr>
          <w:t>вания</w:t>
        </w:r>
      </w:hyperlink>
      <w:r w:rsidR="008B7605" w:rsidRPr="00655A6E">
        <w:rPr>
          <w:sz w:val="20"/>
          <w:szCs w:val="20"/>
        </w:rPr>
        <w:t>. -</w:t>
      </w:r>
      <w:r w:rsidRPr="00655A6E">
        <w:rPr>
          <w:color w:val="000000" w:themeColor="text1"/>
          <w:sz w:val="20"/>
          <w:szCs w:val="20"/>
        </w:rPr>
        <w:softHyphen/>
        <w:t xml:space="preserve"> 2016.</w:t>
      </w:r>
      <w:r w:rsidR="008B7605" w:rsidRPr="00655A6E">
        <w:rPr>
          <w:color w:val="000000" w:themeColor="text1"/>
          <w:sz w:val="20"/>
          <w:szCs w:val="20"/>
        </w:rPr>
        <w:t xml:space="preserve"> -</w:t>
      </w:r>
      <w:r w:rsidRPr="00655A6E">
        <w:rPr>
          <w:color w:val="000000" w:themeColor="text1"/>
          <w:sz w:val="20"/>
          <w:szCs w:val="20"/>
        </w:rPr>
        <w:softHyphen/>
        <w:t xml:space="preserve"> №11.</w:t>
      </w:r>
      <w:r w:rsidR="008B7605" w:rsidRPr="00655A6E">
        <w:rPr>
          <w:color w:val="000000" w:themeColor="text1"/>
          <w:sz w:val="20"/>
          <w:szCs w:val="20"/>
        </w:rPr>
        <w:t xml:space="preserve"> -</w:t>
      </w:r>
      <w:r w:rsidRPr="00655A6E">
        <w:rPr>
          <w:color w:val="000000" w:themeColor="text1"/>
          <w:sz w:val="20"/>
          <w:szCs w:val="20"/>
        </w:rPr>
        <w:t xml:space="preserve"> </w:t>
      </w:r>
      <w:r w:rsidRPr="00655A6E">
        <w:rPr>
          <w:color w:val="000000" w:themeColor="text1"/>
          <w:sz w:val="20"/>
          <w:szCs w:val="20"/>
        </w:rPr>
        <w:softHyphen/>
        <w:t>С. 199.</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sz w:val="20"/>
          <w:szCs w:val="20"/>
        </w:rPr>
        <w:t>Боровской</w:t>
      </w:r>
      <w:r w:rsidR="008B7605" w:rsidRPr="00655A6E">
        <w:rPr>
          <w:sz w:val="20"/>
          <w:szCs w:val="20"/>
        </w:rPr>
        <w:t>,</w:t>
      </w:r>
      <w:r w:rsidRPr="00655A6E">
        <w:rPr>
          <w:sz w:val="20"/>
          <w:szCs w:val="20"/>
        </w:rPr>
        <w:t xml:space="preserve"> А.Е. </w:t>
      </w:r>
      <w:hyperlink r:id="rId89" w:history="1">
        <w:r w:rsidRPr="00655A6E">
          <w:rPr>
            <w:bCs/>
            <w:color w:val="000000" w:themeColor="text1"/>
            <w:sz w:val="20"/>
            <w:szCs w:val="20"/>
          </w:rPr>
          <w:t>Совершенствование системы контроля соблюдения пдд на основе использования электронных тахографов и геодезически привязанных дислокаций знаков и дорожной разметки</w:t>
        </w:r>
      </w:hyperlink>
      <w:r w:rsidRPr="00655A6E">
        <w:rPr>
          <w:color w:val="000000" w:themeColor="text1"/>
          <w:sz w:val="20"/>
          <w:szCs w:val="20"/>
        </w:rPr>
        <w:t xml:space="preserve"> [Текст]</w:t>
      </w:r>
      <w:r w:rsidRPr="00655A6E">
        <w:rPr>
          <w:sz w:val="20"/>
          <w:szCs w:val="20"/>
        </w:rPr>
        <w:t xml:space="preserve"> / </w:t>
      </w:r>
      <w:r w:rsidR="008B7605" w:rsidRPr="00655A6E">
        <w:rPr>
          <w:sz w:val="20"/>
          <w:szCs w:val="20"/>
        </w:rPr>
        <w:t xml:space="preserve">М.Ю.  </w:t>
      </w:r>
      <w:r w:rsidRPr="00655A6E">
        <w:rPr>
          <w:sz w:val="20"/>
          <w:szCs w:val="20"/>
        </w:rPr>
        <w:t>Яблоновская,</w:t>
      </w:r>
      <w:r w:rsidR="008B7605" w:rsidRPr="00655A6E">
        <w:rPr>
          <w:sz w:val="20"/>
          <w:szCs w:val="20"/>
        </w:rPr>
        <w:t xml:space="preserve"> Т.А.</w:t>
      </w:r>
      <w:r w:rsidRPr="00655A6E">
        <w:rPr>
          <w:sz w:val="20"/>
          <w:szCs w:val="20"/>
        </w:rPr>
        <w:t xml:space="preserve"> Титова,</w:t>
      </w:r>
      <w:r w:rsidR="008B7605" w:rsidRPr="00655A6E">
        <w:rPr>
          <w:sz w:val="20"/>
          <w:szCs w:val="20"/>
        </w:rPr>
        <w:t xml:space="preserve"> А.А.</w:t>
      </w:r>
      <w:r w:rsidRPr="00655A6E">
        <w:rPr>
          <w:sz w:val="20"/>
          <w:szCs w:val="20"/>
        </w:rPr>
        <w:t xml:space="preserve"> Кравченко</w:t>
      </w:r>
      <w:r w:rsidR="008B7605" w:rsidRPr="00655A6E">
        <w:rPr>
          <w:sz w:val="20"/>
          <w:szCs w:val="20"/>
        </w:rPr>
        <w:t>; п</w:t>
      </w:r>
      <w:r w:rsidR="008B7605" w:rsidRPr="00655A6E">
        <w:rPr>
          <w:color w:val="000000" w:themeColor="text1"/>
          <w:sz w:val="20"/>
          <w:szCs w:val="20"/>
        </w:rPr>
        <w:t>од общей редакцией А.Н. Новикова</w:t>
      </w:r>
      <w:r w:rsidR="008B7605" w:rsidRPr="00655A6E">
        <w:rPr>
          <w:sz w:val="20"/>
          <w:szCs w:val="20"/>
        </w:rPr>
        <w:t xml:space="preserve"> // </w:t>
      </w:r>
      <w:hyperlink r:id="rId90" w:history="1">
        <w:r w:rsidRPr="00655A6E">
          <w:rPr>
            <w:color w:val="000000" w:themeColor="text1"/>
            <w:sz w:val="20"/>
            <w:szCs w:val="20"/>
          </w:rPr>
          <w:t>ГЛОНАСС - регионам</w:t>
        </w:r>
      </w:hyperlink>
      <w:r w:rsidRPr="00655A6E">
        <w:rPr>
          <w:color w:val="000000" w:themeColor="text1"/>
          <w:sz w:val="20"/>
          <w:szCs w:val="20"/>
        </w:rPr>
        <w:t xml:space="preserve"> мат</w:t>
      </w:r>
      <w:r w:rsidRPr="00655A6E">
        <w:rPr>
          <w:color w:val="000000" w:themeColor="text1"/>
          <w:sz w:val="20"/>
          <w:szCs w:val="20"/>
        </w:rPr>
        <w:t>е</w:t>
      </w:r>
      <w:r w:rsidRPr="00655A6E">
        <w:rPr>
          <w:color w:val="000000" w:themeColor="text1"/>
          <w:sz w:val="20"/>
          <w:szCs w:val="20"/>
        </w:rPr>
        <w:t xml:space="preserve">риалы 4-ой Всероссийской научно-практической конференции. </w:t>
      </w:r>
      <w:r w:rsidR="008B7605" w:rsidRPr="00655A6E">
        <w:rPr>
          <w:color w:val="000000" w:themeColor="text1"/>
          <w:sz w:val="20"/>
          <w:szCs w:val="20"/>
        </w:rPr>
        <w:t>-</w:t>
      </w:r>
      <w:r w:rsidRPr="00655A6E">
        <w:rPr>
          <w:color w:val="000000" w:themeColor="text1"/>
          <w:sz w:val="20"/>
          <w:szCs w:val="20"/>
        </w:rPr>
        <w:t xml:space="preserve"> 2014. </w:t>
      </w:r>
      <w:r w:rsidR="008B7605" w:rsidRPr="00655A6E">
        <w:rPr>
          <w:color w:val="000000" w:themeColor="text1"/>
          <w:sz w:val="20"/>
          <w:szCs w:val="20"/>
        </w:rPr>
        <w:t>-</w:t>
      </w:r>
      <w:r w:rsidRPr="00655A6E">
        <w:rPr>
          <w:color w:val="000000" w:themeColor="text1"/>
          <w:sz w:val="20"/>
          <w:szCs w:val="20"/>
        </w:rPr>
        <w:t xml:space="preserve"> С. 15-19.</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color w:val="000000" w:themeColor="text1"/>
          <w:sz w:val="20"/>
          <w:szCs w:val="20"/>
        </w:rPr>
        <w:t>ГОСТ Р 52290-2004 Технические средства организации дорожного движения. Знаки дорожные. О</w:t>
      </w:r>
      <w:r w:rsidRPr="00655A6E">
        <w:rPr>
          <w:color w:val="000000" w:themeColor="text1"/>
          <w:sz w:val="20"/>
          <w:szCs w:val="20"/>
        </w:rPr>
        <w:t>б</w:t>
      </w:r>
      <w:r w:rsidRPr="00655A6E">
        <w:rPr>
          <w:color w:val="000000" w:themeColor="text1"/>
          <w:sz w:val="20"/>
          <w:szCs w:val="20"/>
        </w:rPr>
        <w:t>щие технические требования [Текст].</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color w:val="000000" w:themeColor="text1"/>
          <w:sz w:val="20"/>
          <w:szCs w:val="20"/>
        </w:rPr>
        <w:t>Гребенников</w:t>
      </w:r>
      <w:r w:rsidR="008B7605" w:rsidRPr="00655A6E">
        <w:rPr>
          <w:color w:val="000000" w:themeColor="text1"/>
          <w:sz w:val="20"/>
          <w:szCs w:val="20"/>
        </w:rPr>
        <w:t>,</w:t>
      </w:r>
      <w:r w:rsidRPr="00655A6E">
        <w:rPr>
          <w:color w:val="000000" w:themeColor="text1"/>
          <w:sz w:val="20"/>
          <w:szCs w:val="20"/>
        </w:rPr>
        <w:t xml:space="preserve"> В.В. Виды транспортной доступности [Текст] / </w:t>
      </w:r>
      <w:r w:rsidR="008B7605" w:rsidRPr="00655A6E">
        <w:rPr>
          <w:color w:val="000000" w:themeColor="text1"/>
          <w:sz w:val="20"/>
          <w:szCs w:val="20"/>
        </w:rPr>
        <w:t xml:space="preserve">Д.А. </w:t>
      </w:r>
      <w:r w:rsidRPr="00655A6E">
        <w:rPr>
          <w:color w:val="000000" w:themeColor="text1"/>
          <w:sz w:val="20"/>
          <w:szCs w:val="20"/>
        </w:rPr>
        <w:t>Мунин,</w:t>
      </w:r>
      <w:r w:rsidR="008B7605" w:rsidRPr="00655A6E">
        <w:rPr>
          <w:color w:val="000000" w:themeColor="text1"/>
          <w:sz w:val="20"/>
          <w:szCs w:val="20"/>
        </w:rPr>
        <w:t xml:space="preserve"> А.Г.</w:t>
      </w:r>
      <w:r w:rsidRPr="00655A6E">
        <w:rPr>
          <w:color w:val="000000" w:themeColor="text1"/>
          <w:sz w:val="20"/>
          <w:szCs w:val="20"/>
        </w:rPr>
        <w:t xml:space="preserve"> Левашев,</w:t>
      </w:r>
      <w:r w:rsidR="008B7605" w:rsidRPr="00655A6E">
        <w:rPr>
          <w:color w:val="000000" w:themeColor="text1"/>
          <w:sz w:val="20"/>
          <w:szCs w:val="20"/>
        </w:rPr>
        <w:t xml:space="preserve"> А.Ю.</w:t>
      </w:r>
      <w:r w:rsidRPr="00655A6E">
        <w:rPr>
          <w:color w:val="000000" w:themeColor="text1"/>
          <w:sz w:val="20"/>
          <w:szCs w:val="20"/>
        </w:rPr>
        <w:t xml:space="preserve"> М</w:t>
      </w:r>
      <w:r w:rsidRPr="00655A6E">
        <w:rPr>
          <w:color w:val="000000" w:themeColor="text1"/>
          <w:sz w:val="20"/>
          <w:szCs w:val="20"/>
        </w:rPr>
        <w:t>и</w:t>
      </w:r>
      <w:r w:rsidRPr="00655A6E">
        <w:rPr>
          <w:color w:val="000000" w:themeColor="text1"/>
          <w:sz w:val="20"/>
          <w:szCs w:val="20"/>
        </w:rPr>
        <w:t>хайлов</w:t>
      </w:r>
      <w:r w:rsidR="008B7605" w:rsidRPr="00655A6E">
        <w:rPr>
          <w:color w:val="000000" w:themeColor="text1"/>
          <w:sz w:val="20"/>
          <w:szCs w:val="20"/>
        </w:rPr>
        <w:t xml:space="preserve"> //</w:t>
      </w:r>
      <w:r w:rsidRPr="00655A6E">
        <w:rPr>
          <w:color w:val="000000" w:themeColor="text1"/>
          <w:sz w:val="20"/>
          <w:szCs w:val="20"/>
        </w:rPr>
        <w:t xml:space="preserve"> Известия Вузов. Инвестиции. Строительство. Недвижимость</w:t>
      </w:r>
      <w:r w:rsidR="008B7605" w:rsidRPr="00655A6E">
        <w:rPr>
          <w:color w:val="000000" w:themeColor="text1"/>
          <w:sz w:val="20"/>
          <w:szCs w:val="20"/>
        </w:rPr>
        <w:t>.</w:t>
      </w:r>
      <w:r w:rsidRPr="00655A6E">
        <w:rPr>
          <w:color w:val="000000" w:themeColor="text1"/>
          <w:sz w:val="20"/>
          <w:szCs w:val="20"/>
        </w:rPr>
        <w:t xml:space="preserve"> </w:t>
      </w:r>
      <w:r w:rsidR="008B7605" w:rsidRPr="00655A6E">
        <w:rPr>
          <w:color w:val="000000" w:themeColor="text1"/>
          <w:sz w:val="20"/>
          <w:szCs w:val="20"/>
        </w:rPr>
        <w:t>-</w:t>
      </w:r>
      <w:r w:rsidRPr="00655A6E">
        <w:rPr>
          <w:color w:val="000000" w:themeColor="text1"/>
          <w:sz w:val="20"/>
          <w:szCs w:val="20"/>
        </w:rPr>
        <w:t xml:space="preserve"> №1(2)</w:t>
      </w:r>
      <w:r w:rsidR="008B7605" w:rsidRPr="00655A6E">
        <w:rPr>
          <w:color w:val="000000" w:themeColor="text1"/>
          <w:sz w:val="20"/>
          <w:szCs w:val="20"/>
        </w:rPr>
        <w:t>.</w:t>
      </w:r>
      <w:r w:rsidRPr="00655A6E">
        <w:rPr>
          <w:color w:val="000000" w:themeColor="text1"/>
          <w:sz w:val="20"/>
          <w:szCs w:val="20"/>
        </w:rPr>
        <w:t xml:space="preserve"> </w:t>
      </w:r>
      <w:r w:rsidR="008B7605" w:rsidRPr="00655A6E">
        <w:rPr>
          <w:color w:val="000000" w:themeColor="text1"/>
          <w:sz w:val="20"/>
          <w:szCs w:val="20"/>
        </w:rPr>
        <w:t>–</w:t>
      </w:r>
      <w:r w:rsidRPr="00655A6E">
        <w:rPr>
          <w:color w:val="000000" w:themeColor="text1"/>
          <w:sz w:val="20"/>
          <w:szCs w:val="20"/>
        </w:rPr>
        <w:t xml:space="preserve"> 2012</w:t>
      </w:r>
      <w:r w:rsidR="008B7605" w:rsidRPr="00655A6E">
        <w:rPr>
          <w:color w:val="000000" w:themeColor="text1"/>
          <w:sz w:val="20"/>
          <w:szCs w:val="20"/>
        </w:rPr>
        <w:t>.</w:t>
      </w:r>
      <w:r w:rsidRPr="00655A6E">
        <w:rPr>
          <w:color w:val="000000" w:themeColor="text1"/>
          <w:sz w:val="20"/>
          <w:szCs w:val="20"/>
        </w:rPr>
        <w:t xml:space="preserve"> </w:t>
      </w:r>
      <w:r w:rsidR="008B7605" w:rsidRPr="00655A6E">
        <w:rPr>
          <w:color w:val="000000" w:themeColor="text1"/>
          <w:sz w:val="20"/>
          <w:szCs w:val="20"/>
        </w:rPr>
        <w:t>-</w:t>
      </w:r>
      <w:r w:rsidRPr="00655A6E">
        <w:rPr>
          <w:color w:val="000000" w:themeColor="text1"/>
          <w:sz w:val="20"/>
          <w:szCs w:val="20"/>
        </w:rPr>
        <w:t xml:space="preserve"> С. 56-61.</w:t>
      </w:r>
    </w:p>
    <w:p w:rsidR="003412C7" w:rsidRPr="00655A6E" w:rsidRDefault="003412C7" w:rsidP="00655A6E">
      <w:pPr>
        <w:pStyle w:val="afffffffb"/>
        <w:numPr>
          <w:ilvl w:val="0"/>
          <w:numId w:val="49"/>
        </w:numPr>
        <w:tabs>
          <w:tab w:val="left" w:pos="993"/>
        </w:tabs>
        <w:spacing w:after="160"/>
        <w:ind w:left="0" w:firstLine="708"/>
        <w:contextualSpacing/>
        <w:jc w:val="both"/>
        <w:rPr>
          <w:color w:val="000000" w:themeColor="text1"/>
          <w:sz w:val="20"/>
          <w:szCs w:val="20"/>
        </w:rPr>
      </w:pPr>
      <w:r w:rsidRPr="00655A6E">
        <w:rPr>
          <w:color w:val="000000" w:themeColor="text1"/>
          <w:sz w:val="20"/>
          <w:szCs w:val="20"/>
        </w:rPr>
        <w:t>Семина</w:t>
      </w:r>
      <w:r w:rsidR="008B7605" w:rsidRPr="00655A6E">
        <w:rPr>
          <w:color w:val="000000" w:themeColor="text1"/>
          <w:sz w:val="20"/>
          <w:szCs w:val="20"/>
        </w:rPr>
        <w:t>,</w:t>
      </w:r>
      <w:r w:rsidRPr="00655A6E">
        <w:rPr>
          <w:color w:val="000000" w:themeColor="text1"/>
          <w:sz w:val="20"/>
          <w:szCs w:val="20"/>
        </w:rPr>
        <w:t xml:space="preserve"> И.А. Социально-географические аспекты исследования транспорта [Текст] / </w:t>
      </w:r>
      <w:r w:rsidR="008B7605" w:rsidRPr="00655A6E">
        <w:rPr>
          <w:color w:val="000000" w:themeColor="text1"/>
          <w:sz w:val="20"/>
          <w:szCs w:val="20"/>
        </w:rPr>
        <w:t xml:space="preserve">Е.Э. </w:t>
      </w:r>
      <w:r w:rsidRPr="00655A6E">
        <w:rPr>
          <w:color w:val="000000" w:themeColor="text1"/>
          <w:sz w:val="20"/>
          <w:szCs w:val="20"/>
        </w:rPr>
        <w:t>Хохлова</w:t>
      </w:r>
      <w:r w:rsidR="008B7605" w:rsidRPr="00655A6E">
        <w:rPr>
          <w:color w:val="000000" w:themeColor="text1"/>
          <w:sz w:val="20"/>
          <w:szCs w:val="20"/>
        </w:rPr>
        <w:t xml:space="preserve">. - </w:t>
      </w:r>
      <w:r w:rsidRPr="00655A6E">
        <w:rPr>
          <w:color w:val="000000" w:themeColor="text1"/>
          <w:sz w:val="20"/>
          <w:szCs w:val="20"/>
        </w:rPr>
        <w:t>Огарёв-</w:t>
      </w:r>
      <w:r w:rsidRPr="00655A6E">
        <w:rPr>
          <w:color w:val="000000" w:themeColor="text1"/>
          <w:sz w:val="20"/>
          <w:szCs w:val="20"/>
          <w:lang w:val="en-US"/>
        </w:rPr>
        <w:t>Online</w:t>
      </w:r>
      <w:r w:rsidR="008B7605" w:rsidRPr="00655A6E">
        <w:rPr>
          <w:color w:val="000000" w:themeColor="text1"/>
          <w:sz w:val="20"/>
          <w:szCs w:val="20"/>
        </w:rPr>
        <w:t>. – Саранск:</w:t>
      </w:r>
      <w:r w:rsidRPr="00655A6E">
        <w:rPr>
          <w:color w:val="000000" w:themeColor="text1"/>
          <w:sz w:val="20"/>
          <w:szCs w:val="20"/>
        </w:rPr>
        <w:t xml:space="preserve"> Национальный исследовательский Мордовский государственный университет им. Н.П. Огарё</w:t>
      </w:r>
      <w:r w:rsidR="008B7605" w:rsidRPr="00655A6E">
        <w:rPr>
          <w:color w:val="000000" w:themeColor="text1"/>
          <w:sz w:val="20"/>
          <w:szCs w:val="20"/>
        </w:rPr>
        <w:t>ва</w:t>
      </w:r>
      <w:r w:rsidRPr="00655A6E">
        <w:rPr>
          <w:color w:val="000000" w:themeColor="text1"/>
          <w:sz w:val="20"/>
          <w:szCs w:val="20"/>
        </w:rPr>
        <w:t>. – №10(24)</w:t>
      </w:r>
      <w:r w:rsidR="008B7605" w:rsidRPr="00655A6E">
        <w:rPr>
          <w:color w:val="000000" w:themeColor="text1"/>
          <w:sz w:val="20"/>
          <w:szCs w:val="20"/>
        </w:rPr>
        <w:t>.</w:t>
      </w:r>
      <w:r w:rsidRPr="00655A6E">
        <w:rPr>
          <w:color w:val="000000" w:themeColor="text1"/>
          <w:sz w:val="20"/>
          <w:szCs w:val="20"/>
        </w:rPr>
        <w:t xml:space="preserve"> – 10 с.</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Семина</w:t>
      </w:r>
      <w:r w:rsidR="008B7605" w:rsidRPr="00655A6E">
        <w:rPr>
          <w:color w:val="000000" w:themeColor="text1"/>
          <w:sz w:val="20"/>
          <w:szCs w:val="20"/>
        </w:rPr>
        <w:t>,</w:t>
      </w:r>
      <w:r w:rsidRPr="00655A6E">
        <w:rPr>
          <w:color w:val="000000" w:themeColor="text1"/>
          <w:sz w:val="20"/>
          <w:szCs w:val="20"/>
        </w:rPr>
        <w:t xml:space="preserve"> И.А. Методология изучения региональной транспортной инфраструктуры (на примере Мордовии) [Текст]</w:t>
      </w:r>
      <w:r w:rsidR="008B7605" w:rsidRPr="00655A6E">
        <w:rPr>
          <w:color w:val="000000" w:themeColor="text1"/>
          <w:sz w:val="20"/>
          <w:szCs w:val="20"/>
        </w:rPr>
        <w:t xml:space="preserve"> / И.А. Семина. -</w:t>
      </w:r>
      <w:r w:rsidRPr="00655A6E">
        <w:rPr>
          <w:color w:val="000000" w:themeColor="text1"/>
          <w:sz w:val="20"/>
          <w:szCs w:val="20"/>
        </w:rPr>
        <w:t xml:space="preserve"> Известия Российской академии наук. </w:t>
      </w:r>
      <w:r w:rsidR="00ED6D2D" w:rsidRPr="00655A6E">
        <w:rPr>
          <w:color w:val="000000" w:themeColor="text1"/>
          <w:sz w:val="20"/>
          <w:szCs w:val="20"/>
        </w:rPr>
        <w:t xml:space="preserve">– М.: </w:t>
      </w:r>
      <w:r w:rsidRPr="00655A6E">
        <w:rPr>
          <w:color w:val="000000" w:themeColor="text1"/>
          <w:sz w:val="20"/>
          <w:szCs w:val="20"/>
        </w:rPr>
        <w:t>Наука</w:t>
      </w:r>
      <w:r w:rsidR="00ED6D2D" w:rsidRPr="00655A6E">
        <w:rPr>
          <w:color w:val="000000" w:themeColor="text1"/>
          <w:sz w:val="20"/>
          <w:szCs w:val="20"/>
        </w:rPr>
        <w:t>.</w:t>
      </w:r>
      <w:r w:rsidRPr="00655A6E">
        <w:rPr>
          <w:color w:val="000000" w:themeColor="text1"/>
          <w:sz w:val="20"/>
          <w:szCs w:val="20"/>
        </w:rPr>
        <w:t xml:space="preserve"> – 2009. – С. 48-56.</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Вакуленко</w:t>
      </w:r>
      <w:r w:rsidR="00ED6D2D" w:rsidRPr="00655A6E">
        <w:rPr>
          <w:color w:val="000000" w:themeColor="text1"/>
          <w:sz w:val="20"/>
          <w:szCs w:val="20"/>
        </w:rPr>
        <w:t>,</w:t>
      </w:r>
      <w:r w:rsidRPr="00655A6E">
        <w:rPr>
          <w:color w:val="000000" w:themeColor="text1"/>
          <w:sz w:val="20"/>
          <w:szCs w:val="20"/>
        </w:rPr>
        <w:t xml:space="preserve"> С.П. Факторы, определяющие условия развития логистики пассажирских перевозок [Текст]</w:t>
      </w:r>
      <w:r w:rsidR="00ED6D2D" w:rsidRPr="00655A6E">
        <w:rPr>
          <w:color w:val="000000" w:themeColor="text1"/>
          <w:sz w:val="20"/>
          <w:szCs w:val="20"/>
        </w:rPr>
        <w:t xml:space="preserve"> / С.П. Вакуленко // </w:t>
      </w:r>
      <w:r w:rsidRPr="00655A6E">
        <w:rPr>
          <w:color w:val="000000" w:themeColor="text1"/>
          <w:sz w:val="20"/>
          <w:szCs w:val="20"/>
        </w:rPr>
        <w:t>Мир транспорта</w:t>
      </w:r>
      <w:r w:rsidR="00ED6D2D" w:rsidRPr="00655A6E">
        <w:rPr>
          <w:color w:val="000000" w:themeColor="text1"/>
          <w:sz w:val="20"/>
          <w:szCs w:val="20"/>
        </w:rPr>
        <w:t>. – М.:</w:t>
      </w:r>
      <w:r w:rsidRPr="00655A6E">
        <w:rPr>
          <w:color w:val="000000" w:themeColor="text1"/>
          <w:sz w:val="20"/>
          <w:szCs w:val="20"/>
        </w:rPr>
        <w:t xml:space="preserve"> Московский государственный университет путей сообщения  Императора Николая </w:t>
      </w:r>
      <w:r w:rsidRPr="00655A6E">
        <w:rPr>
          <w:color w:val="000000" w:themeColor="text1"/>
          <w:sz w:val="20"/>
          <w:szCs w:val="20"/>
          <w:lang w:val="en-US"/>
        </w:rPr>
        <w:t>II</w:t>
      </w:r>
      <w:r w:rsidRPr="00655A6E">
        <w:rPr>
          <w:color w:val="000000" w:themeColor="text1"/>
          <w:sz w:val="20"/>
          <w:szCs w:val="20"/>
        </w:rPr>
        <w:t>. – №1(9) – 2015.– С. 95-101.</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Селиверстов</w:t>
      </w:r>
      <w:r w:rsidR="00ED6D2D" w:rsidRPr="00655A6E">
        <w:rPr>
          <w:color w:val="000000" w:themeColor="text1"/>
          <w:sz w:val="20"/>
          <w:szCs w:val="20"/>
        </w:rPr>
        <w:t>,</w:t>
      </w:r>
      <w:r w:rsidRPr="00655A6E">
        <w:rPr>
          <w:color w:val="000000" w:themeColor="text1"/>
          <w:sz w:val="20"/>
          <w:szCs w:val="20"/>
        </w:rPr>
        <w:t xml:space="preserve"> С.А. Разработка показателей транспортной обеспеченности [Текст]</w:t>
      </w:r>
      <w:r w:rsidR="00ED6D2D" w:rsidRPr="00655A6E">
        <w:rPr>
          <w:color w:val="000000" w:themeColor="text1"/>
          <w:sz w:val="20"/>
          <w:szCs w:val="20"/>
        </w:rPr>
        <w:t xml:space="preserve"> / С.А. Селиве</w:t>
      </w:r>
      <w:r w:rsidR="00ED6D2D" w:rsidRPr="00655A6E">
        <w:rPr>
          <w:color w:val="000000" w:themeColor="text1"/>
          <w:sz w:val="20"/>
          <w:szCs w:val="20"/>
        </w:rPr>
        <w:t>р</w:t>
      </w:r>
      <w:r w:rsidR="00ED6D2D" w:rsidRPr="00655A6E">
        <w:rPr>
          <w:color w:val="000000" w:themeColor="text1"/>
          <w:sz w:val="20"/>
          <w:szCs w:val="20"/>
        </w:rPr>
        <w:t>стов //</w:t>
      </w:r>
      <w:r w:rsidRPr="00655A6E">
        <w:rPr>
          <w:color w:val="000000" w:themeColor="text1"/>
          <w:sz w:val="20"/>
          <w:szCs w:val="20"/>
        </w:rPr>
        <w:t xml:space="preserve"> Известия Петербургского</w:t>
      </w:r>
      <w:r w:rsidR="00ED6D2D" w:rsidRPr="00655A6E">
        <w:rPr>
          <w:color w:val="000000" w:themeColor="text1"/>
          <w:sz w:val="20"/>
          <w:szCs w:val="20"/>
        </w:rPr>
        <w:t xml:space="preserve"> университета путей и сообщений. – Санкт-Петербург:</w:t>
      </w:r>
      <w:r w:rsidRPr="00655A6E">
        <w:rPr>
          <w:color w:val="000000" w:themeColor="text1"/>
          <w:sz w:val="20"/>
          <w:szCs w:val="20"/>
        </w:rPr>
        <w:t xml:space="preserve"> Петербургский госуда</w:t>
      </w:r>
      <w:r w:rsidRPr="00655A6E">
        <w:rPr>
          <w:color w:val="000000" w:themeColor="text1"/>
          <w:sz w:val="20"/>
          <w:szCs w:val="20"/>
        </w:rPr>
        <w:t>р</w:t>
      </w:r>
      <w:r w:rsidRPr="00655A6E">
        <w:rPr>
          <w:color w:val="000000" w:themeColor="text1"/>
          <w:sz w:val="20"/>
          <w:szCs w:val="20"/>
        </w:rPr>
        <w:t xml:space="preserve">ственный университет путей сообщения Императора Александра </w:t>
      </w:r>
      <w:r w:rsidRPr="00655A6E">
        <w:rPr>
          <w:color w:val="000000" w:themeColor="text1"/>
          <w:sz w:val="20"/>
          <w:szCs w:val="20"/>
          <w:lang w:val="en-US"/>
        </w:rPr>
        <w:t>I</w:t>
      </w:r>
      <w:r w:rsidRPr="00655A6E">
        <w:rPr>
          <w:color w:val="000000" w:themeColor="text1"/>
          <w:sz w:val="20"/>
          <w:szCs w:val="20"/>
        </w:rPr>
        <w:t>. – №4(45). – 2015. – С. 48-63.</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Зедгенизов</w:t>
      </w:r>
      <w:r w:rsidR="00ED6D2D" w:rsidRPr="00655A6E">
        <w:rPr>
          <w:color w:val="000000" w:themeColor="text1"/>
          <w:sz w:val="20"/>
          <w:szCs w:val="20"/>
        </w:rPr>
        <w:t>,</w:t>
      </w:r>
      <w:r w:rsidRPr="00655A6E">
        <w:rPr>
          <w:color w:val="000000" w:themeColor="text1"/>
          <w:sz w:val="20"/>
          <w:szCs w:val="20"/>
        </w:rPr>
        <w:t xml:space="preserve"> А</w:t>
      </w:r>
      <w:r w:rsidR="00ED6D2D" w:rsidRPr="00655A6E">
        <w:rPr>
          <w:color w:val="000000" w:themeColor="text1"/>
          <w:sz w:val="20"/>
          <w:szCs w:val="20"/>
        </w:rPr>
        <w:t>.</w:t>
      </w:r>
      <w:r w:rsidRPr="00655A6E">
        <w:rPr>
          <w:color w:val="000000" w:themeColor="text1"/>
          <w:sz w:val="20"/>
          <w:szCs w:val="20"/>
        </w:rPr>
        <w:t>В. Выявление и учет факторов территориального позиционирования при оценке транспортного спроса на основе количественных характеристик урбанизированных территорий [Текст]</w:t>
      </w:r>
      <w:r w:rsidR="00ED6D2D" w:rsidRPr="00655A6E">
        <w:rPr>
          <w:color w:val="000000" w:themeColor="text1"/>
          <w:sz w:val="20"/>
          <w:szCs w:val="20"/>
        </w:rPr>
        <w:t xml:space="preserve"> / А.В. Зедгенизов //</w:t>
      </w:r>
      <w:r w:rsidRPr="00655A6E">
        <w:rPr>
          <w:color w:val="000000" w:themeColor="text1"/>
          <w:sz w:val="20"/>
          <w:szCs w:val="20"/>
        </w:rPr>
        <w:t xml:space="preserve"> </w:t>
      </w:r>
      <w:r w:rsidRPr="00655A6E">
        <w:rPr>
          <w:color w:val="000000" w:themeColor="text1"/>
          <w:sz w:val="20"/>
          <w:szCs w:val="20"/>
          <w:lang w:val="en-US"/>
        </w:rPr>
        <w:t>IX</w:t>
      </w:r>
      <w:r w:rsidRPr="00655A6E">
        <w:rPr>
          <w:color w:val="000000" w:themeColor="text1"/>
          <w:sz w:val="20"/>
          <w:szCs w:val="20"/>
        </w:rPr>
        <w:t xml:space="preserve"> Всеросийская конференция. </w:t>
      </w:r>
      <w:r w:rsidR="00ED6D2D" w:rsidRPr="00655A6E">
        <w:rPr>
          <w:color w:val="000000" w:themeColor="text1"/>
          <w:sz w:val="20"/>
          <w:szCs w:val="20"/>
        </w:rPr>
        <w:t xml:space="preserve">– Иркутск: </w:t>
      </w:r>
      <w:r w:rsidRPr="00655A6E">
        <w:rPr>
          <w:color w:val="000000" w:themeColor="text1"/>
          <w:sz w:val="20"/>
          <w:szCs w:val="20"/>
        </w:rPr>
        <w:t>Иркутский исследовательский технический универс</w:t>
      </w:r>
      <w:r w:rsidRPr="00655A6E">
        <w:rPr>
          <w:color w:val="000000" w:themeColor="text1"/>
          <w:sz w:val="20"/>
          <w:szCs w:val="20"/>
        </w:rPr>
        <w:t>и</w:t>
      </w:r>
      <w:r w:rsidRPr="00655A6E">
        <w:rPr>
          <w:color w:val="000000" w:themeColor="text1"/>
          <w:sz w:val="20"/>
          <w:szCs w:val="20"/>
        </w:rPr>
        <w:t>тет. – 2017. – С. 337-342.</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Семина</w:t>
      </w:r>
      <w:r w:rsidR="00ED6D2D" w:rsidRPr="00655A6E">
        <w:rPr>
          <w:color w:val="000000" w:themeColor="text1"/>
          <w:sz w:val="20"/>
          <w:szCs w:val="20"/>
        </w:rPr>
        <w:t>,</w:t>
      </w:r>
      <w:r w:rsidRPr="00655A6E">
        <w:rPr>
          <w:color w:val="000000" w:themeColor="text1"/>
          <w:sz w:val="20"/>
          <w:szCs w:val="20"/>
        </w:rPr>
        <w:t xml:space="preserve"> И.А. Пространственный анализ в региональном исследовании транспорта с использов</w:t>
      </w:r>
      <w:r w:rsidRPr="00655A6E">
        <w:rPr>
          <w:color w:val="000000" w:themeColor="text1"/>
          <w:sz w:val="20"/>
          <w:szCs w:val="20"/>
        </w:rPr>
        <w:t>а</w:t>
      </w:r>
      <w:r w:rsidRPr="00655A6E">
        <w:rPr>
          <w:color w:val="000000" w:themeColor="text1"/>
          <w:sz w:val="20"/>
          <w:szCs w:val="20"/>
        </w:rPr>
        <w:t>нием ГИС-технологий [Текст]</w:t>
      </w:r>
      <w:r w:rsidR="00ED6D2D" w:rsidRPr="00655A6E">
        <w:rPr>
          <w:color w:val="000000" w:themeColor="text1"/>
          <w:sz w:val="20"/>
          <w:szCs w:val="20"/>
        </w:rPr>
        <w:t xml:space="preserve"> / И.А. Семина //</w:t>
      </w:r>
      <w:r w:rsidRPr="00655A6E">
        <w:rPr>
          <w:color w:val="000000" w:themeColor="text1"/>
          <w:sz w:val="20"/>
          <w:szCs w:val="20"/>
        </w:rPr>
        <w:t xml:space="preserve"> Географический вестник.</w:t>
      </w:r>
      <w:r w:rsidR="00ED6D2D" w:rsidRPr="00655A6E">
        <w:rPr>
          <w:color w:val="000000" w:themeColor="text1"/>
          <w:sz w:val="20"/>
          <w:szCs w:val="20"/>
        </w:rPr>
        <w:t xml:space="preserve"> – Пермь:</w:t>
      </w:r>
      <w:r w:rsidRPr="00655A6E">
        <w:rPr>
          <w:color w:val="000000" w:themeColor="text1"/>
          <w:sz w:val="20"/>
          <w:szCs w:val="20"/>
        </w:rPr>
        <w:t xml:space="preserve"> Пермский государственный национальный исследовательский университет. </w:t>
      </w:r>
      <w:r w:rsidR="00ED6D2D" w:rsidRPr="00655A6E">
        <w:rPr>
          <w:color w:val="000000" w:themeColor="text1"/>
          <w:sz w:val="20"/>
          <w:szCs w:val="20"/>
        </w:rPr>
        <w:t>-</w:t>
      </w:r>
      <w:r w:rsidRPr="00655A6E">
        <w:rPr>
          <w:color w:val="000000" w:themeColor="text1"/>
          <w:sz w:val="20"/>
          <w:szCs w:val="20"/>
        </w:rPr>
        <w:t xml:space="preserve"> №2. </w:t>
      </w:r>
      <w:r w:rsidR="00ED6D2D" w:rsidRPr="00655A6E">
        <w:rPr>
          <w:color w:val="000000" w:themeColor="text1"/>
          <w:sz w:val="20"/>
          <w:szCs w:val="20"/>
        </w:rPr>
        <w:t>-</w:t>
      </w:r>
      <w:r w:rsidRPr="00655A6E">
        <w:rPr>
          <w:color w:val="000000" w:themeColor="text1"/>
          <w:sz w:val="20"/>
          <w:szCs w:val="20"/>
        </w:rPr>
        <w:t xml:space="preserve"> 2009. </w:t>
      </w:r>
      <w:r w:rsidR="00ED6D2D" w:rsidRPr="00655A6E">
        <w:rPr>
          <w:color w:val="000000" w:themeColor="text1"/>
          <w:sz w:val="20"/>
          <w:szCs w:val="20"/>
        </w:rPr>
        <w:t>-</w:t>
      </w:r>
      <w:r w:rsidRPr="00655A6E">
        <w:rPr>
          <w:color w:val="000000" w:themeColor="text1"/>
          <w:sz w:val="20"/>
          <w:szCs w:val="20"/>
        </w:rPr>
        <w:t xml:space="preserve"> С.</w:t>
      </w:r>
      <w:r w:rsidR="00ED6D2D" w:rsidRPr="00655A6E">
        <w:rPr>
          <w:color w:val="000000" w:themeColor="text1"/>
          <w:sz w:val="20"/>
          <w:szCs w:val="20"/>
        </w:rPr>
        <w:t xml:space="preserve"> </w:t>
      </w:r>
      <w:r w:rsidRPr="00655A6E">
        <w:rPr>
          <w:color w:val="000000" w:themeColor="text1"/>
          <w:sz w:val="20"/>
          <w:szCs w:val="20"/>
        </w:rPr>
        <w:t>58-67.</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lastRenderedPageBreak/>
        <w:t>Семина</w:t>
      </w:r>
      <w:r w:rsidR="00ED6D2D" w:rsidRPr="00655A6E">
        <w:rPr>
          <w:color w:val="000000" w:themeColor="text1"/>
          <w:sz w:val="20"/>
          <w:szCs w:val="20"/>
        </w:rPr>
        <w:t>,</w:t>
      </w:r>
      <w:r w:rsidRPr="00655A6E">
        <w:rPr>
          <w:color w:val="000000" w:themeColor="text1"/>
          <w:sz w:val="20"/>
          <w:szCs w:val="20"/>
        </w:rPr>
        <w:t xml:space="preserve"> И.А. Геоинформационный подход к исследованию функционирования транспорта в г</w:t>
      </w:r>
      <w:r w:rsidRPr="00655A6E">
        <w:rPr>
          <w:color w:val="000000" w:themeColor="text1"/>
          <w:sz w:val="20"/>
          <w:szCs w:val="20"/>
        </w:rPr>
        <w:t>о</w:t>
      </w:r>
      <w:r w:rsidRPr="00655A6E">
        <w:rPr>
          <w:color w:val="000000" w:themeColor="text1"/>
          <w:sz w:val="20"/>
          <w:szCs w:val="20"/>
        </w:rPr>
        <w:t xml:space="preserve">родской среде [Текст] / </w:t>
      </w:r>
      <w:r w:rsidR="00ED6D2D" w:rsidRPr="00655A6E">
        <w:rPr>
          <w:color w:val="000000" w:themeColor="text1"/>
          <w:sz w:val="20"/>
          <w:szCs w:val="20"/>
        </w:rPr>
        <w:t xml:space="preserve">М.В. </w:t>
      </w:r>
      <w:r w:rsidRPr="00655A6E">
        <w:rPr>
          <w:color w:val="000000" w:themeColor="text1"/>
          <w:sz w:val="20"/>
          <w:szCs w:val="20"/>
        </w:rPr>
        <w:t xml:space="preserve">Кустов. </w:t>
      </w:r>
      <w:r w:rsidR="00ED6D2D" w:rsidRPr="00655A6E">
        <w:rPr>
          <w:color w:val="000000" w:themeColor="text1"/>
          <w:sz w:val="20"/>
          <w:szCs w:val="20"/>
        </w:rPr>
        <w:t>-</w:t>
      </w:r>
      <w:r w:rsidRPr="00655A6E">
        <w:rPr>
          <w:color w:val="000000" w:themeColor="text1"/>
          <w:sz w:val="20"/>
          <w:szCs w:val="20"/>
        </w:rPr>
        <w:t xml:space="preserve"> Экология урбанизированных территорий. </w:t>
      </w:r>
      <w:r w:rsidR="00ED6D2D" w:rsidRPr="00655A6E">
        <w:rPr>
          <w:color w:val="000000" w:themeColor="text1"/>
          <w:sz w:val="20"/>
          <w:szCs w:val="20"/>
        </w:rPr>
        <w:t xml:space="preserve">– Москва: </w:t>
      </w:r>
      <w:r w:rsidRPr="00655A6E">
        <w:rPr>
          <w:color w:val="000000" w:themeColor="text1"/>
          <w:sz w:val="20"/>
          <w:szCs w:val="20"/>
        </w:rPr>
        <w:t xml:space="preserve">Камертон. </w:t>
      </w:r>
      <w:r w:rsidR="00ED6D2D" w:rsidRPr="00655A6E">
        <w:rPr>
          <w:color w:val="000000" w:themeColor="text1"/>
          <w:sz w:val="20"/>
          <w:szCs w:val="20"/>
        </w:rPr>
        <w:t>-</w:t>
      </w:r>
      <w:r w:rsidRPr="00655A6E">
        <w:rPr>
          <w:color w:val="000000" w:themeColor="text1"/>
          <w:sz w:val="20"/>
          <w:szCs w:val="20"/>
        </w:rPr>
        <w:t xml:space="preserve"> №1. – 2010. – С. 39-45.</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Черкасов</w:t>
      </w:r>
      <w:r w:rsidR="00ED6D2D" w:rsidRPr="00655A6E">
        <w:rPr>
          <w:color w:val="000000" w:themeColor="text1"/>
          <w:sz w:val="20"/>
          <w:szCs w:val="20"/>
        </w:rPr>
        <w:t>,</w:t>
      </w:r>
      <w:r w:rsidRPr="00655A6E">
        <w:rPr>
          <w:color w:val="000000" w:themeColor="text1"/>
          <w:sz w:val="20"/>
          <w:szCs w:val="20"/>
        </w:rPr>
        <w:t xml:space="preserve"> О.Н. Применение геоинформационных технологий и радионавигационных систем в управлении автомобильным транспортом [Текст]</w:t>
      </w:r>
      <w:r w:rsidR="00ED6D2D" w:rsidRPr="00655A6E">
        <w:rPr>
          <w:color w:val="000000" w:themeColor="text1"/>
          <w:sz w:val="20"/>
          <w:szCs w:val="20"/>
        </w:rPr>
        <w:t xml:space="preserve"> / О.Н. Черкасов //</w:t>
      </w:r>
      <w:r w:rsidRPr="00655A6E">
        <w:rPr>
          <w:color w:val="000000" w:themeColor="text1"/>
          <w:sz w:val="20"/>
          <w:szCs w:val="20"/>
        </w:rPr>
        <w:t xml:space="preserve"> Информационные технологии моделиров</w:t>
      </w:r>
      <w:r w:rsidRPr="00655A6E">
        <w:rPr>
          <w:color w:val="000000" w:themeColor="text1"/>
          <w:sz w:val="20"/>
          <w:szCs w:val="20"/>
        </w:rPr>
        <w:t>а</w:t>
      </w:r>
      <w:r w:rsidRPr="00655A6E">
        <w:rPr>
          <w:color w:val="000000" w:themeColor="text1"/>
          <w:sz w:val="20"/>
          <w:szCs w:val="20"/>
        </w:rPr>
        <w:t>ния и управления.</w:t>
      </w:r>
      <w:r w:rsidR="00ED6D2D" w:rsidRPr="00655A6E">
        <w:rPr>
          <w:color w:val="000000" w:themeColor="text1"/>
          <w:sz w:val="20"/>
          <w:szCs w:val="20"/>
        </w:rPr>
        <w:t xml:space="preserve"> – Воронеж:</w:t>
      </w:r>
      <w:r w:rsidRPr="00655A6E">
        <w:rPr>
          <w:color w:val="000000" w:themeColor="text1"/>
          <w:sz w:val="20"/>
          <w:szCs w:val="20"/>
        </w:rPr>
        <w:t xml:space="preserve"> Научная книга. – 2005. – С. 184-190.</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Шаров</w:t>
      </w:r>
      <w:r w:rsidR="00ED6D2D" w:rsidRPr="00655A6E">
        <w:rPr>
          <w:color w:val="000000" w:themeColor="text1"/>
          <w:sz w:val="20"/>
          <w:szCs w:val="20"/>
        </w:rPr>
        <w:t>,</w:t>
      </w:r>
      <w:r w:rsidRPr="00655A6E">
        <w:rPr>
          <w:color w:val="000000" w:themeColor="text1"/>
          <w:sz w:val="20"/>
          <w:szCs w:val="20"/>
        </w:rPr>
        <w:t xml:space="preserve"> М.И. Оценка надежности функционирования маршрута городского пассажирского тран</w:t>
      </w:r>
      <w:r w:rsidRPr="00655A6E">
        <w:rPr>
          <w:color w:val="000000" w:themeColor="text1"/>
          <w:sz w:val="20"/>
          <w:szCs w:val="20"/>
        </w:rPr>
        <w:t>с</w:t>
      </w:r>
      <w:r w:rsidRPr="00655A6E">
        <w:rPr>
          <w:color w:val="000000" w:themeColor="text1"/>
          <w:sz w:val="20"/>
          <w:szCs w:val="20"/>
        </w:rPr>
        <w:t xml:space="preserve">порта на основе применения геоинформационных технологий [Текст] / </w:t>
      </w:r>
      <w:r w:rsidR="00ED6D2D" w:rsidRPr="00655A6E">
        <w:rPr>
          <w:color w:val="000000" w:themeColor="text1"/>
          <w:sz w:val="20"/>
          <w:szCs w:val="20"/>
        </w:rPr>
        <w:t xml:space="preserve">Н.Н. </w:t>
      </w:r>
      <w:r w:rsidRPr="00655A6E">
        <w:rPr>
          <w:color w:val="000000" w:themeColor="text1"/>
          <w:sz w:val="20"/>
          <w:szCs w:val="20"/>
        </w:rPr>
        <w:t>Полежаев</w:t>
      </w:r>
      <w:r w:rsidR="008E1D81" w:rsidRPr="00655A6E">
        <w:rPr>
          <w:color w:val="000000" w:themeColor="text1"/>
          <w:sz w:val="20"/>
          <w:szCs w:val="20"/>
        </w:rPr>
        <w:t xml:space="preserve"> // </w:t>
      </w:r>
      <w:r w:rsidRPr="00655A6E">
        <w:rPr>
          <w:color w:val="000000" w:themeColor="text1"/>
          <w:sz w:val="20"/>
          <w:szCs w:val="20"/>
        </w:rPr>
        <w:t>Вестник Иркутского государственного технического университета.</w:t>
      </w:r>
      <w:r w:rsidR="008E1D81" w:rsidRPr="00655A6E">
        <w:rPr>
          <w:color w:val="000000" w:themeColor="text1"/>
          <w:sz w:val="20"/>
          <w:szCs w:val="20"/>
        </w:rPr>
        <w:t xml:space="preserve"> -</w:t>
      </w:r>
      <w:r w:rsidRPr="00655A6E">
        <w:rPr>
          <w:color w:val="000000" w:themeColor="text1"/>
          <w:sz w:val="20"/>
          <w:szCs w:val="20"/>
        </w:rPr>
        <w:t xml:space="preserve"> </w:t>
      </w:r>
      <w:r w:rsidR="008E1D81" w:rsidRPr="00655A6E">
        <w:rPr>
          <w:color w:val="000000" w:themeColor="text1"/>
          <w:sz w:val="20"/>
          <w:szCs w:val="20"/>
        </w:rPr>
        <w:t xml:space="preserve">Иркутск: </w:t>
      </w:r>
      <w:r w:rsidRPr="00655A6E">
        <w:rPr>
          <w:color w:val="000000" w:themeColor="text1"/>
          <w:sz w:val="20"/>
          <w:szCs w:val="20"/>
        </w:rPr>
        <w:t>ИНИТУ. – №5(124). – 2017. – С. 191-198.</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Кужелев, П.Д. Геоинформационные технологии в управлении транспортом [Текст]</w:t>
      </w:r>
      <w:r w:rsidR="00BE0B39" w:rsidRPr="00655A6E">
        <w:rPr>
          <w:color w:val="000000" w:themeColor="text1"/>
          <w:sz w:val="20"/>
          <w:szCs w:val="20"/>
        </w:rPr>
        <w:t xml:space="preserve"> / П.Д. Кужелев // </w:t>
      </w:r>
      <w:r w:rsidRPr="00655A6E">
        <w:rPr>
          <w:color w:val="000000" w:themeColor="text1"/>
          <w:sz w:val="20"/>
          <w:szCs w:val="20"/>
        </w:rPr>
        <w:t>Перспективы науки и образования. Экологическая помощь</w:t>
      </w:r>
      <w:r w:rsidR="00BE0B39" w:rsidRPr="00655A6E">
        <w:rPr>
          <w:color w:val="000000" w:themeColor="text1"/>
          <w:sz w:val="20"/>
          <w:szCs w:val="20"/>
        </w:rPr>
        <w:t>. - Воронеж</w:t>
      </w:r>
      <w:r w:rsidRPr="00655A6E">
        <w:rPr>
          <w:color w:val="000000" w:themeColor="text1"/>
          <w:sz w:val="20"/>
          <w:szCs w:val="20"/>
        </w:rPr>
        <w:t>. – №4(10). – 2014. – С. 157-161.</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Лаврентьев, С.В. Картографирование городского транспорта: направления развития [Текст] / С.В. Лаврентьев // Известия высших учебных заведений. Геодезия и аэрофотосъемка. – М.: МГУ геодезии и карт</w:t>
      </w:r>
      <w:r w:rsidRPr="00655A6E">
        <w:rPr>
          <w:color w:val="000000" w:themeColor="text1"/>
          <w:sz w:val="20"/>
          <w:szCs w:val="20"/>
        </w:rPr>
        <w:t>о</w:t>
      </w:r>
      <w:r w:rsidRPr="00655A6E">
        <w:rPr>
          <w:color w:val="000000" w:themeColor="text1"/>
          <w:sz w:val="20"/>
          <w:szCs w:val="20"/>
        </w:rPr>
        <w:t>графии. – №4. – 2013. – С. 33-38.</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Пуртов, А.М. Интеграция технологии ГИС и метода редукции графов для анализа транспортных сетей [Текст] / А.М. Пуртов // Омский начный вестник. – Омск: Омский государственный технический униве</w:t>
      </w:r>
      <w:r w:rsidRPr="00655A6E">
        <w:rPr>
          <w:color w:val="000000" w:themeColor="text1"/>
          <w:sz w:val="20"/>
          <w:szCs w:val="20"/>
        </w:rPr>
        <w:t>р</w:t>
      </w:r>
      <w:r w:rsidRPr="00655A6E">
        <w:rPr>
          <w:color w:val="000000" w:themeColor="text1"/>
          <w:sz w:val="20"/>
          <w:szCs w:val="20"/>
        </w:rPr>
        <w:t>ситет. – №1(97). – 2011. – С. 164-168.</w:t>
      </w:r>
    </w:p>
    <w:p w:rsidR="003412C7" w:rsidRPr="00655A6E" w:rsidRDefault="003412C7" w:rsidP="00655A6E">
      <w:pPr>
        <w:pStyle w:val="afffffffb"/>
        <w:numPr>
          <w:ilvl w:val="0"/>
          <w:numId w:val="49"/>
        </w:numPr>
        <w:tabs>
          <w:tab w:val="left" w:pos="1134"/>
        </w:tabs>
        <w:spacing w:after="160"/>
        <w:ind w:left="0" w:firstLine="708"/>
        <w:contextualSpacing/>
        <w:jc w:val="both"/>
        <w:rPr>
          <w:color w:val="000000" w:themeColor="text1"/>
          <w:sz w:val="20"/>
          <w:szCs w:val="20"/>
        </w:rPr>
      </w:pPr>
      <w:r w:rsidRPr="00655A6E">
        <w:rPr>
          <w:color w:val="000000" w:themeColor="text1"/>
          <w:sz w:val="20"/>
          <w:szCs w:val="20"/>
        </w:rPr>
        <w:t>Корнев, Г.А. Геопространственный анализ данных как способ оценки системы общественного транспорта города [Текст] / П.Б. Нетребин. – М.: Геопрофи. Гром. – №1. – 2014. – С. 113-123.</w:t>
      </w:r>
    </w:p>
    <w:p w:rsidR="003412C7" w:rsidRPr="00655A6E" w:rsidRDefault="003412C7" w:rsidP="00655A6E">
      <w:pPr>
        <w:pStyle w:val="afffffffb"/>
        <w:ind w:left="0" w:firstLine="708"/>
        <w:jc w:val="both"/>
        <w:rPr>
          <w:color w:val="000000" w:themeColor="text1"/>
          <w:sz w:val="16"/>
          <w:szCs w:val="16"/>
        </w:rPr>
      </w:pPr>
    </w:p>
    <w:p w:rsidR="003412C7" w:rsidRPr="00655A6E" w:rsidRDefault="003412C7" w:rsidP="00655A6E">
      <w:pPr>
        <w:ind w:firstLine="708"/>
        <w:jc w:val="both"/>
        <w:rPr>
          <w:b/>
          <w:sz w:val="20"/>
          <w:szCs w:val="20"/>
        </w:rPr>
      </w:pPr>
      <w:r w:rsidRPr="00655A6E">
        <w:rPr>
          <w:b/>
          <w:sz w:val="20"/>
          <w:szCs w:val="20"/>
        </w:rPr>
        <w:t>Боровская Ольга Юрьевна</w:t>
      </w:r>
    </w:p>
    <w:p w:rsidR="003412C7" w:rsidRPr="00655A6E" w:rsidRDefault="003412C7" w:rsidP="00655A6E">
      <w:pPr>
        <w:ind w:firstLine="708"/>
        <w:jc w:val="both"/>
        <w:rPr>
          <w:sz w:val="20"/>
          <w:szCs w:val="20"/>
        </w:rPr>
      </w:pPr>
      <w:r w:rsidRPr="00655A6E">
        <w:rPr>
          <w:sz w:val="20"/>
          <w:szCs w:val="20"/>
        </w:rPr>
        <w:t>Белгородский государственный технологический университет им. В.Г. Шухова</w:t>
      </w:r>
    </w:p>
    <w:p w:rsidR="003412C7" w:rsidRPr="00655A6E" w:rsidRDefault="003412C7" w:rsidP="00655A6E">
      <w:pPr>
        <w:ind w:firstLine="708"/>
        <w:jc w:val="both"/>
        <w:rPr>
          <w:sz w:val="20"/>
          <w:szCs w:val="20"/>
        </w:rPr>
      </w:pPr>
      <w:r w:rsidRPr="00655A6E">
        <w:rPr>
          <w:sz w:val="20"/>
          <w:szCs w:val="20"/>
        </w:rPr>
        <w:t xml:space="preserve">Адрес: </w:t>
      </w:r>
      <w:r w:rsidRPr="00655A6E">
        <w:rPr>
          <w:sz w:val="20"/>
          <w:szCs w:val="20"/>
          <w:shd w:val="clear" w:color="auto" w:fill="FFFFFF"/>
        </w:rPr>
        <w:t xml:space="preserve">308012, Россия, </w:t>
      </w:r>
      <w:r w:rsidRPr="00655A6E">
        <w:rPr>
          <w:color w:val="000000" w:themeColor="text1"/>
          <w:sz w:val="20"/>
          <w:szCs w:val="20"/>
        </w:rPr>
        <w:t>г. Белгород, ул. Костюкова, д. 46</w:t>
      </w:r>
    </w:p>
    <w:p w:rsidR="003412C7" w:rsidRPr="00655A6E" w:rsidRDefault="003412C7" w:rsidP="00655A6E">
      <w:pPr>
        <w:ind w:firstLine="708"/>
        <w:jc w:val="both"/>
        <w:rPr>
          <w:sz w:val="20"/>
          <w:szCs w:val="20"/>
        </w:rPr>
      </w:pPr>
      <w:r w:rsidRPr="00655A6E">
        <w:rPr>
          <w:sz w:val="20"/>
          <w:szCs w:val="20"/>
        </w:rPr>
        <w:t xml:space="preserve">Старший преподаватель кафедры </w:t>
      </w:r>
      <w:r w:rsidR="00CA25DE">
        <w:rPr>
          <w:sz w:val="20"/>
          <w:szCs w:val="20"/>
        </w:rPr>
        <w:t>«</w:t>
      </w:r>
      <w:r w:rsidRPr="00655A6E">
        <w:rPr>
          <w:sz w:val="20"/>
          <w:szCs w:val="20"/>
        </w:rPr>
        <w:t>Начертательная геометрия и графика</w:t>
      </w:r>
      <w:r w:rsidR="00CA25DE">
        <w:rPr>
          <w:sz w:val="20"/>
          <w:szCs w:val="20"/>
        </w:rPr>
        <w:t>»</w:t>
      </w:r>
    </w:p>
    <w:p w:rsidR="003412C7" w:rsidRPr="00655A6E" w:rsidRDefault="003412C7" w:rsidP="00655A6E">
      <w:pPr>
        <w:ind w:firstLine="708"/>
        <w:jc w:val="both"/>
        <w:rPr>
          <w:sz w:val="20"/>
          <w:szCs w:val="20"/>
          <w:lang w:val="en-US"/>
        </w:rPr>
      </w:pPr>
      <w:r w:rsidRPr="00655A6E">
        <w:rPr>
          <w:sz w:val="20"/>
          <w:szCs w:val="20"/>
          <w:lang w:val="en-US"/>
        </w:rPr>
        <w:t>E-mail: borovskaya.o@gmail.com</w:t>
      </w:r>
    </w:p>
    <w:p w:rsidR="003412C7" w:rsidRPr="00655A6E" w:rsidRDefault="003412C7" w:rsidP="00655A6E">
      <w:pPr>
        <w:ind w:firstLine="708"/>
        <w:jc w:val="both"/>
        <w:rPr>
          <w:b/>
          <w:sz w:val="16"/>
          <w:szCs w:val="16"/>
          <w:lang w:val="en-US"/>
        </w:rPr>
      </w:pPr>
    </w:p>
    <w:p w:rsidR="003412C7" w:rsidRPr="00655A6E" w:rsidRDefault="003412C7" w:rsidP="00655A6E">
      <w:pPr>
        <w:ind w:firstLine="708"/>
        <w:jc w:val="both"/>
        <w:rPr>
          <w:sz w:val="20"/>
          <w:szCs w:val="20"/>
        </w:rPr>
      </w:pPr>
      <w:r w:rsidRPr="00655A6E">
        <w:rPr>
          <w:b/>
          <w:sz w:val="20"/>
          <w:szCs w:val="20"/>
        </w:rPr>
        <w:t>Боровской Алексей Евгеньевич</w:t>
      </w:r>
    </w:p>
    <w:p w:rsidR="003412C7" w:rsidRPr="00655A6E" w:rsidRDefault="003412C7" w:rsidP="00655A6E">
      <w:pPr>
        <w:ind w:firstLine="708"/>
        <w:jc w:val="both"/>
        <w:rPr>
          <w:sz w:val="20"/>
          <w:szCs w:val="20"/>
        </w:rPr>
      </w:pPr>
      <w:r w:rsidRPr="00655A6E">
        <w:rPr>
          <w:sz w:val="20"/>
          <w:szCs w:val="20"/>
        </w:rPr>
        <w:t>Белгородский государственный технологический университет им. В.Г. Шухова</w:t>
      </w:r>
    </w:p>
    <w:p w:rsidR="003412C7" w:rsidRPr="00655A6E" w:rsidRDefault="003412C7" w:rsidP="00655A6E">
      <w:pPr>
        <w:ind w:firstLine="708"/>
        <w:jc w:val="both"/>
        <w:rPr>
          <w:sz w:val="20"/>
          <w:szCs w:val="20"/>
        </w:rPr>
      </w:pPr>
      <w:r w:rsidRPr="00655A6E">
        <w:rPr>
          <w:sz w:val="20"/>
          <w:szCs w:val="20"/>
        </w:rPr>
        <w:t xml:space="preserve">Адрес: </w:t>
      </w:r>
      <w:r w:rsidRPr="00655A6E">
        <w:rPr>
          <w:sz w:val="20"/>
          <w:szCs w:val="20"/>
          <w:shd w:val="clear" w:color="auto" w:fill="FFFFFF"/>
        </w:rPr>
        <w:t xml:space="preserve">308012, Россия, </w:t>
      </w:r>
      <w:r w:rsidRPr="00655A6E">
        <w:rPr>
          <w:color w:val="000000" w:themeColor="text1"/>
          <w:sz w:val="20"/>
          <w:szCs w:val="20"/>
        </w:rPr>
        <w:t>г. Белгород, ул. Костюкова, д. 46</w:t>
      </w:r>
    </w:p>
    <w:p w:rsidR="003412C7" w:rsidRPr="00655A6E" w:rsidRDefault="003412C7" w:rsidP="00655A6E">
      <w:pPr>
        <w:ind w:firstLine="708"/>
        <w:jc w:val="both"/>
        <w:rPr>
          <w:sz w:val="20"/>
          <w:szCs w:val="20"/>
        </w:rPr>
      </w:pPr>
      <w:r w:rsidRPr="00655A6E">
        <w:rPr>
          <w:sz w:val="20"/>
          <w:szCs w:val="20"/>
        </w:rPr>
        <w:t xml:space="preserve">Канд. техн. наук, доцент кафедры </w:t>
      </w:r>
      <w:r w:rsidR="00CA25DE">
        <w:rPr>
          <w:sz w:val="20"/>
          <w:szCs w:val="20"/>
        </w:rPr>
        <w:t>«</w:t>
      </w:r>
      <w:r w:rsidRPr="00655A6E">
        <w:rPr>
          <w:sz w:val="20"/>
          <w:szCs w:val="20"/>
        </w:rPr>
        <w:t>Эксплуатация и организация движения автотранспорта</w:t>
      </w:r>
      <w:r w:rsidR="00CA25DE">
        <w:rPr>
          <w:sz w:val="20"/>
          <w:szCs w:val="20"/>
        </w:rPr>
        <w:t>»</w:t>
      </w:r>
    </w:p>
    <w:p w:rsidR="003412C7" w:rsidRPr="00CB254A" w:rsidRDefault="003412C7" w:rsidP="00655A6E">
      <w:pPr>
        <w:ind w:firstLine="708"/>
        <w:jc w:val="both"/>
        <w:rPr>
          <w:sz w:val="20"/>
          <w:szCs w:val="20"/>
          <w:lang w:val="en-US"/>
        </w:rPr>
      </w:pPr>
      <w:r w:rsidRPr="00655A6E">
        <w:rPr>
          <w:sz w:val="20"/>
          <w:szCs w:val="20"/>
          <w:lang w:val="en-US"/>
        </w:rPr>
        <w:t>E</w:t>
      </w:r>
      <w:r w:rsidRPr="00CB254A">
        <w:rPr>
          <w:sz w:val="20"/>
          <w:szCs w:val="20"/>
          <w:lang w:val="en-US"/>
        </w:rPr>
        <w:t>-</w:t>
      </w:r>
      <w:r w:rsidRPr="00655A6E">
        <w:rPr>
          <w:sz w:val="20"/>
          <w:szCs w:val="20"/>
          <w:lang w:val="en-US"/>
        </w:rPr>
        <w:t>mail</w:t>
      </w:r>
      <w:r w:rsidRPr="00CB254A">
        <w:rPr>
          <w:sz w:val="20"/>
          <w:szCs w:val="20"/>
          <w:lang w:val="en-US"/>
        </w:rPr>
        <w:t>: a.e.borovskoy@gmail.com</w:t>
      </w:r>
    </w:p>
    <w:p w:rsidR="003412C7" w:rsidRPr="00CB254A" w:rsidRDefault="003412C7" w:rsidP="00655A6E">
      <w:pPr>
        <w:ind w:firstLine="708"/>
        <w:jc w:val="both"/>
        <w:rPr>
          <w:b/>
          <w:sz w:val="16"/>
          <w:szCs w:val="16"/>
          <w:lang w:val="en-US"/>
        </w:rPr>
      </w:pPr>
    </w:p>
    <w:p w:rsidR="003412C7" w:rsidRPr="00655A6E" w:rsidRDefault="003412C7" w:rsidP="00655A6E">
      <w:pPr>
        <w:ind w:firstLine="708"/>
        <w:jc w:val="both"/>
        <w:rPr>
          <w:b/>
          <w:sz w:val="20"/>
          <w:szCs w:val="20"/>
        </w:rPr>
      </w:pPr>
      <w:r w:rsidRPr="00655A6E">
        <w:rPr>
          <w:b/>
          <w:sz w:val="20"/>
          <w:szCs w:val="20"/>
        </w:rPr>
        <w:t>Глущенко Евгений Игоревич</w:t>
      </w:r>
    </w:p>
    <w:p w:rsidR="003412C7" w:rsidRPr="00655A6E" w:rsidRDefault="003412C7" w:rsidP="00655A6E">
      <w:pPr>
        <w:ind w:firstLine="708"/>
        <w:jc w:val="both"/>
        <w:rPr>
          <w:sz w:val="20"/>
          <w:szCs w:val="20"/>
        </w:rPr>
      </w:pPr>
      <w:r w:rsidRPr="00655A6E">
        <w:rPr>
          <w:sz w:val="20"/>
          <w:szCs w:val="20"/>
        </w:rPr>
        <w:t>Белгородский государственный технологический университет им. В.Г. Шухова</w:t>
      </w:r>
    </w:p>
    <w:p w:rsidR="003412C7" w:rsidRPr="00655A6E" w:rsidRDefault="003412C7" w:rsidP="00655A6E">
      <w:pPr>
        <w:ind w:firstLine="708"/>
        <w:jc w:val="both"/>
        <w:rPr>
          <w:sz w:val="20"/>
          <w:szCs w:val="20"/>
        </w:rPr>
      </w:pPr>
      <w:r w:rsidRPr="00655A6E">
        <w:rPr>
          <w:sz w:val="20"/>
          <w:szCs w:val="20"/>
        </w:rPr>
        <w:t xml:space="preserve">Адрес: </w:t>
      </w:r>
      <w:r w:rsidRPr="00655A6E">
        <w:rPr>
          <w:sz w:val="20"/>
          <w:szCs w:val="20"/>
          <w:shd w:val="clear" w:color="auto" w:fill="FFFFFF"/>
        </w:rPr>
        <w:t xml:space="preserve">308012, Россия, </w:t>
      </w:r>
      <w:r w:rsidRPr="00655A6E">
        <w:rPr>
          <w:color w:val="000000" w:themeColor="text1"/>
          <w:sz w:val="20"/>
          <w:szCs w:val="20"/>
        </w:rPr>
        <w:t>г. Белгород, ул. Костюкова, д. 46</w:t>
      </w:r>
    </w:p>
    <w:p w:rsidR="003412C7" w:rsidRPr="00655A6E" w:rsidRDefault="003412C7" w:rsidP="00655A6E">
      <w:pPr>
        <w:ind w:firstLine="708"/>
        <w:jc w:val="both"/>
        <w:rPr>
          <w:sz w:val="20"/>
          <w:szCs w:val="20"/>
        </w:rPr>
      </w:pPr>
      <w:r w:rsidRPr="00655A6E">
        <w:rPr>
          <w:sz w:val="20"/>
          <w:szCs w:val="20"/>
        </w:rPr>
        <w:t>Студент</w:t>
      </w:r>
    </w:p>
    <w:p w:rsidR="003412C7" w:rsidRPr="00655A6E" w:rsidRDefault="003412C7" w:rsidP="00655A6E">
      <w:pPr>
        <w:ind w:firstLine="708"/>
        <w:jc w:val="both"/>
        <w:rPr>
          <w:sz w:val="20"/>
          <w:szCs w:val="20"/>
        </w:rPr>
      </w:pPr>
      <w:r w:rsidRPr="00655A6E">
        <w:rPr>
          <w:sz w:val="20"/>
          <w:szCs w:val="20"/>
          <w:lang w:val="en-US"/>
        </w:rPr>
        <w:t>E</w:t>
      </w:r>
      <w:r w:rsidRPr="00655A6E">
        <w:rPr>
          <w:sz w:val="20"/>
          <w:szCs w:val="20"/>
        </w:rPr>
        <w:t>-</w:t>
      </w:r>
      <w:r w:rsidRPr="00655A6E">
        <w:rPr>
          <w:sz w:val="20"/>
          <w:szCs w:val="20"/>
          <w:lang w:val="en-US"/>
        </w:rPr>
        <w:t>mail</w:t>
      </w:r>
      <w:r w:rsidRPr="00655A6E">
        <w:rPr>
          <w:sz w:val="20"/>
          <w:szCs w:val="20"/>
        </w:rPr>
        <w:t>: evgeny95@inbox.ru</w:t>
      </w:r>
    </w:p>
    <w:p w:rsidR="003412C7" w:rsidRPr="00655A6E" w:rsidRDefault="003412C7" w:rsidP="00655A6E">
      <w:pPr>
        <w:ind w:firstLine="708"/>
        <w:jc w:val="both"/>
        <w:rPr>
          <w:b/>
          <w:sz w:val="16"/>
          <w:szCs w:val="16"/>
        </w:rPr>
      </w:pPr>
    </w:p>
    <w:p w:rsidR="003412C7" w:rsidRPr="00655A6E" w:rsidRDefault="003412C7" w:rsidP="00655A6E">
      <w:pPr>
        <w:ind w:firstLine="708"/>
        <w:jc w:val="both"/>
        <w:rPr>
          <w:b/>
          <w:sz w:val="20"/>
          <w:szCs w:val="20"/>
        </w:rPr>
      </w:pPr>
      <w:r w:rsidRPr="00655A6E">
        <w:rPr>
          <w:b/>
          <w:sz w:val="20"/>
          <w:szCs w:val="20"/>
        </w:rPr>
        <w:t>Харузин Владислав Эдуардович</w:t>
      </w:r>
    </w:p>
    <w:p w:rsidR="003412C7" w:rsidRPr="00655A6E" w:rsidRDefault="003412C7" w:rsidP="00655A6E">
      <w:pPr>
        <w:ind w:firstLine="708"/>
        <w:jc w:val="both"/>
        <w:rPr>
          <w:sz w:val="20"/>
          <w:szCs w:val="20"/>
        </w:rPr>
      </w:pPr>
      <w:r w:rsidRPr="00655A6E">
        <w:rPr>
          <w:sz w:val="20"/>
          <w:szCs w:val="20"/>
        </w:rPr>
        <w:t>Белгородский государственный технологический университет им. В.Г. Шухова</w:t>
      </w:r>
    </w:p>
    <w:p w:rsidR="003412C7" w:rsidRPr="00655A6E" w:rsidRDefault="003412C7" w:rsidP="00655A6E">
      <w:pPr>
        <w:ind w:firstLine="708"/>
        <w:jc w:val="both"/>
        <w:rPr>
          <w:sz w:val="20"/>
          <w:szCs w:val="20"/>
        </w:rPr>
      </w:pPr>
      <w:r w:rsidRPr="00655A6E">
        <w:rPr>
          <w:sz w:val="20"/>
          <w:szCs w:val="20"/>
        </w:rPr>
        <w:t xml:space="preserve">Адрес: </w:t>
      </w:r>
      <w:r w:rsidRPr="00655A6E">
        <w:rPr>
          <w:sz w:val="20"/>
          <w:szCs w:val="20"/>
          <w:shd w:val="clear" w:color="auto" w:fill="FFFFFF"/>
        </w:rPr>
        <w:t xml:space="preserve">308012, Россия, </w:t>
      </w:r>
      <w:r w:rsidRPr="00655A6E">
        <w:rPr>
          <w:color w:val="000000" w:themeColor="text1"/>
          <w:sz w:val="20"/>
          <w:szCs w:val="20"/>
        </w:rPr>
        <w:t>г. Белгород, ул. Костюкова, д. 46</w:t>
      </w:r>
    </w:p>
    <w:p w:rsidR="003412C7" w:rsidRPr="008F0879" w:rsidRDefault="003412C7" w:rsidP="00655A6E">
      <w:pPr>
        <w:ind w:firstLine="708"/>
        <w:jc w:val="both"/>
        <w:rPr>
          <w:sz w:val="20"/>
          <w:szCs w:val="20"/>
        </w:rPr>
      </w:pPr>
      <w:r w:rsidRPr="00655A6E">
        <w:rPr>
          <w:sz w:val="20"/>
          <w:szCs w:val="20"/>
        </w:rPr>
        <w:t>Студент</w:t>
      </w:r>
    </w:p>
    <w:p w:rsidR="003412C7" w:rsidRPr="008F0879" w:rsidRDefault="003412C7" w:rsidP="00655A6E">
      <w:pPr>
        <w:ind w:firstLine="708"/>
        <w:jc w:val="both"/>
        <w:rPr>
          <w:color w:val="000000" w:themeColor="text1"/>
          <w:sz w:val="20"/>
          <w:szCs w:val="20"/>
        </w:rPr>
      </w:pPr>
      <w:r w:rsidRPr="00655A6E">
        <w:rPr>
          <w:sz w:val="20"/>
          <w:szCs w:val="20"/>
          <w:lang w:val="en-US"/>
        </w:rPr>
        <w:t>E</w:t>
      </w:r>
      <w:r w:rsidRPr="008F0879">
        <w:rPr>
          <w:sz w:val="20"/>
          <w:szCs w:val="20"/>
        </w:rPr>
        <w:t>-</w:t>
      </w:r>
      <w:r w:rsidRPr="00655A6E">
        <w:rPr>
          <w:sz w:val="20"/>
          <w:szCs w:val="20"/>
          <w:lang w:val="en-US"/>
        </w:rPr>
        <w:t>mail</w:t>
      </w:r>
      <w:r w:rsidRPr="008F0879">
        <w:rPr>
          <w:sz w:val="20"/>
          <w:szCs w:val="20"/>
        </w:rPr>
        <w:t xml:space="preserve">: </w:t>
      </w:r>
      <w:hyperlink r:id="rId91" w:history="1">
        <w:r w:rsidRPr="00E2517F">
          <w:rPr>
            <w:rStyle w:val="ac"/>
            <w:color w:val="000000" w:themeColor="text1"/>
            <w:sz w:val="20"/>
            <w:szCs w:val="20"/>
            <w:u w:val="none"/>
            <w:lang w:val="en-US"/>
          </w:rPr>
          <w:t>vlad</w:t>
        </w:r>
        <w:r w:rsidRPr="008F0879">
          <w:rPr>
            <w:rStyle w:val="ac"/>
            <w:color w:val="000000" w:themeColor="text1"/>
            <w:sz w:val="20"/>
            <w:szCs w:val="20"/>
            <w:u w:val="none"/>
          </w:rPr>
          <w:t>96</w:t>
        </w:r>
        <w:r w:rsidRPr="00E2517F">
          <w:rPr>
            <w:rStyle w:val="ac"/>
            <w:color w:val="000000" w:themeColor="text1"/>
            <w:sz w:val="20"/>
            <w:szCs w:val="20"/>
            <w:u w:val="none"/>
            <w:lang w:val="en-US"/>
          </w:rPr>
          <w:t>haruzin</w:t>
        </w:r>
        <w:r w:rsidRPr="008F0879">
          <w:rPr>
            <w:rStyle w:val="ac"/>
            <w:color w:val="000000" w:themeColor="text1"/>
            <w:sz w:val="20"/>
            <w:szCs w:val="20"/>
            <w:u w:val="none"/>
          </w:rPr>
          <w:t>@</w:t>
        </w:r>
        <w:r w:rsidRPr="00655A6E">
          <w:rPr>
            <w:rStyle w:val="ac"/>
            <w:color w:val="000000" w:themeColor="text1"/>
            <w:sz w:val="20"/>
            <w:szCs w:val="20"/>
            <w:u w:val="none"/>
            <w:lang w:val="en-US"/>
          </w:rPr>
          <w:t>yandex</w:t>
        </w:r>
        <w:r w:rsidRPr="008F0879">
          <w:rPr>
            <w:rStyle w:val="ac"/>
            <w:color w:val="000000" w:themeColor="text1"/>
            <w:sz w:val="20"/>
            <w:szCs w:val="20"/>
            <w:u w:val="none"/>
          </w:rPr>
          <w:t>.</w:t>
        </w:r>
        <w:r w:rsidRPr="00655A6E">
          <w:rPr>
            <w:rStyle w:val="ac"/>
            <w:color w:val="000000" w:themeColor="text1"/>
            <w:sz w:val="20"/>
            <w:szCs w:val="20"/>
            <w:u w:val="none"/>
            <w:lang w:val="en-US"/>
          </w:rPr>
          <w:t>ru</w:t>
        </w:r>
      </w:hyperlink>
    </w:p>
    <w:p w:rsidR="003412C7" w:rsidRPr="00E2517F" w:rsidRDefault="00F71D1E" w:rsidP="00655A6E">
      <w:pPr>
        <w:pStyle w:val="afffffffb"/>
        <w:ind w:left="0" w:firstLine="708"/>
        <w:jc w:val="both"/>
        <w:rPr>
          <w:color w:val="000000" w:themeColor="text1"/>
          <w:lang w:val="en-US"/>
        </w:rPr>
      </w:pPr>
      <w:r w:rsidRPr="00E2517F">
        <w:rPr>
          <w:color w:val="000000" w:themeColor="text1"/>
          <w:lang w:val="en-US"/>
        </w:rPr>
        <w:t>_______________________________________________________________________</w:t>
      </w:r>
    </w:p>
    <w:p w:rsidR="00347C59" w:rsidRPr="00E2517F" w:rsidRDefault="00F30AB7" w:rsidP="00F30AB7">
      <w:pPr>
        <w:rPr>
          <w:color w:val="212121"/>
          <w:lang w:val="en-US"/>
        </w:rPr>
      </w:pPr>
      <w:r w:rsidRPr="008701C1">
        <w:rPr>
          <w:color w:val="212121"/>
          <w:lang w:val="en-US"/>
        </w:rPr>
        <w:t>O.</w:t>
      </w:r>
      <w:r w:rsidRPr="00E2517F">
        <w:rPr>
          <w:color w:val="212121"/>
          <w:lang w:val="en-US"/>
        </w:rPr>
        <w:t xml:space="preserve">Y. BOROVSKAYA, A.E. BOROVSKOY, </w:t>
      </w:r>
    </w:p>
    <w:p w:rsidR="00F30AB7" w:rsidRPr="00347C59" w:rsidRDefault="00F30AB7" w:rsidP="00F30AB7">
      <w:pPr>
        <w:rPr>
          <w:color w:val="212121"/>
          <w:sz w:val="20"/>
          <w:szCs w:val="20"/>
          <w:lang w:val="en-US"/>
        </w:rPr>
      </w:pPr>
      <w:r w:rsidRPr="00347C59">
        <w:rPr>
          <w:color w:val="212121"/>
          <w:lang w:val="en-US"/>
        </w:rPr>
        <w:t>E.I. GLUSHCHENKO, V.E. HARUZIN</w:t>
      </w:r>
      <w:r w:rsidRPr="00347C59">
        <w:rPr>
          <w:color w:val="212121"/>
          <w:sz w:val="20"/>
          <w:szCs w:val="20"/>
          <w:lang w:val="en-US"/>
        </w:rPr>
        <w:t xml:space="preserve"> </w:t>
      </w:r>
    </w:p>
    <w:p w:rsidR="00F71D1E" w:rsidRPr="00347C59" w:rsidRDefault="00F71D1E" w:rsidP="00655A6E">
      <w:pPr>
        <w:contextualSpacing/>
        <w:rPr>
          <w:sz w:val="16"/>
          <w:szCs w:val="16"/>
          <w:lang w:val="en-US"/>
        </w:rPr>
      </w:pPr>
    </w:p>
    <w:p w:rsidR="00347C59" w:rsidRPr="00E2517F" w:rsidRDefault="00655A6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lang w:val="en-US"/>
        </w:rPr>
      </w:pPr>
      <w:r w:rsidRPr="00CB254A">
        <w:rPr>
          <w:b/>
          <w:color w:val="212121"/>
          <w:sz w:val="28"/>
          <w:szCs w:val="28"/>
          <w:lang w:val="en-US"/>
        </w:rPr>
        <w:t xml:space="preserve">CREATION OF ONLINE DISLOCATIONS OF ROAD </w:t>
      </w:r>
    </w:p>
    <w:p w:rsidR="00655A6E" w:rsidRPr="00655A6E" w:rsidRDefault="00655A6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lang w:val="en-US"/>
        </w:rPr>
      </w:pPr>
      <w:r w:rsidRPr="00CB254A">
        <w:rPr>
          <w:b/>
          <w:color w:val="212121"/>
          <w:sz w:val="28"/>
          <w:szCs w:val="28"/>
          <w:lang w:val="en-US"/>
        </w:rPr>
        <w:t>SIGNS AND ROADBARNING ON THE BASIS OF GIS</w:t>
      </w:r>
    </w:p>
    <w:p w:rsidR="00F71D1E" w:rsidRPr="00655A6E" w:rsidRDefault="00F71D1E" w:rsidP="00655A6E">
      <w:pPr>
        <w:ind w:firstLine="708"/>
        <w:contextualSpacing/>
        <w:jc w:val="both"/>
        <w:rPr>
          <w:b/>
          <w:i/>
          <w:sz w:val="16"/>
          <w:szCs w:val="16"/>
          <w:lang w:val="en-US"/>
        </w:rPr>
      </w:pPr>
    </w:p>
    <w:p w:rsidR="00F71D1E" w:rsidRPr="00655A6E" w:rsidRDefault="00F71D1E" w:rsidP="00655A6E">
      <w:pPr>
        <w:ind w:left="709" w:right="852" w:firstLine="567"/>
        <w:jc w:val="both"/>
        <w:rPr>
          <w:i/>
          <w:sz w:val="20"/>
          <w:lang w:val="en-US"/>
        </w:rPr>
      </w:pPr>
      <w:r w:rsidRPr="00655A6E">
        <w:rPr>
          <w:i/>
          <w:sz w:val="20"/>
          <w:lang w:val="en-US"/>
        </w:rPr>
        <w:t>Currently, the rapid development of telematics systems in the field of land road transport a</w:t>
      </w:r>
      <w:r w:rsidRPr="00655A6E">
        <w:rPr>
          <w:i/>
          <w:sz w:val="20"/>
          <w:lang w:val="en-US"/>
        </w:rPr>
        <w:t>l</w:t>
      </w:r>
      <w:r w:rsidRPr="00655A6E">
        <w:rPr>
          <w:i/>
          <w:sz w:val="20"/>
          <w:lang w:val="en-US"/>
        </w:rPr>
        <w:t>lows not only to compose electronic dislocations of road signs and road markings, but also integrate them into geoinformation systems (GIS). Thus, it becomes possible to significantly facilitate the co</w:t>
      </w:r>
      <w:r w:rsidRPr="00655A6E">
        <w:rPr>
          <w:i/>
          <w:sz w:val="20"/>
          <w:lang w:val="en-US"/>
        </w:rPr>
        <w:t>n</w:t>
      </w:r>
      <w:r w:rsidRPr="00655A6E">
        <w:rPr>
          <w:i/>
          <w:sz w:val="20"/>
          <w:lang w:val="en-US"/>
        </w:rPr>
        <w:t>trol and supervisory activities of the traffic police by means of simple access to documentation using a laptop or other mobile device.</w:t>
      </w:r>
    </w:p>
    <w:p w:rsidR="00F71D1E" w:rsidRPr="00655A6E" w:rsidRDefault="00F71D1E" w:rsidP="00655A6E">
      <w:pPr>
        <w:ind w:left="709" w:right="852" w:firstLine="567"/>
        <w:jc w:val="both"/>
        <w:rPr>
          <w:i/>
          <w:sz w:val="20"/>
          <w:lang w:val="en-US"/>
        </w:rPr>
      </w:pPr>
      <w:r w:rsidRPr="00655A6E">
        <w:rPr>
          <w:b/>
          <w:i/>
          <w:sz w:val="20"/>
          <w:lang w:val="en-US"/>
        </w:rPr>
        <w:t>Keywords:</w:t>
      </w:r>
      <w:r w:rsidRPr="00655A6E">
        <w:rPr>
          <w:i/>
          <w:sz w:val="20"/>
          <w:lang w:val="en-US"/>
        </w:rPr>
        <w:t xml:space="preserve"> road traffic, geoinformation systems, transport, navigation, dislocation of road signs and road marking.</w:t>
      </w:r>
    </w:p>
    <w:p w:rsidR="00F71D1E" w:rsidRPr="00655A6E" w:rsidRDefault="00347C59" w:rsidP="00347C59">
      <w:pPr>
        <w:tabs>
          <w:tab w:val="left" w:pos="4196"/>
        </w:tabs>
        <w:ind w:right="2"/>
        <w:jc w:val="both"/>
        <w:rPr>
          <w:b/>
          <w:color w:val="000000" w:themeColor="text1"/>
          <w:lang w:val="en-US"/>
        </w:rPr>
      </w:pPr>
      <w:r>
        <w:rPr>
          <w:sz w:val="16"/>
          <w:szCs w:val="16"/>
          <w:lang w:val="en-US"/>
        </w:rPr>
        <w:tab/>
      </w:r>
      <w:r w:rsidR="00F71D1E" w:rsidRPr="00655A6E">
        <w:rPr>
          <w:b/>
          <w:color w:val="000000" w:themeColor="text1"/>
          <w:lang w:val="en-US"/>
        </w:rPr>
        <w:t>BIBLIOGRAPHY</w:t>
      </w:r>
    </w:p>
    <w:p w:rsidR="00F71D1E" w:rsidRPr="00655A6E" w:rsidRDefault="00F71D1E" w:rsidP="00655A6E">
      <w:pPr>
        <w:pStyle w:val="afffffffb"/>
        <w:ind w:left="0" w:firstLine="708"/>
        <w:jc w:val="center"/>
        <w:rPr>
          <w:b/>
          <w:color w:val="000000" w:themeColor="text1"/>
          <w:sz w:val="16"/>
          <w:szCs w:val="16"/>
          <w:lang w:val="en-US"/>
        </w:rPr>
      </w:pP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w:t>
      </w:r>
      <w:r w:rsidRPr="00655A6E">
        <w:rPr>
          <w:color w:val="000000" w:themeColor="text1"/>
          <w:sz w:val="20"/>
          <w:szCs w:val="20"/>
          <w:lang w:val="en-US"/>
        </w:rPr>
        <w:tab/>
        <w:t>Luk`yanov, A.M. Ispol`zovanie navigatsionnykh sistem dlya opredeleniya zhiznennogo tsikla avto-mobil`nykh dorog  [Tekst] / A.E. Borovskoy, V.M. Polyakov, E.I. YAkovleva. - Nauka i tekhnika v dorozhnoy otras-li. - 2017. - №1(79). - S. 29-31.</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lastRenderedPageBreak/>
        <w:t>2.</w:t>
      </w:r>
      <w:r w:rsidRPr="00655A6E">
        <w:rPr>
          <w:color w:val="000000" w:themeColor="text1"/>
          <w:sz w:val="20"/>
          <w:szCs w:val="20"/>
          <w:lang w:val="en-US"/>
        </w:rPr>
        <w:tab/>
        <w:t>Luk`yanov, A.M. Ispol`zovanie telematicheskikh sistem dlya lokalizatsii defektov avtomobil`nykh dorog  [Tekst] / A.E. Borovskoy, V.E. Haruzin, E.I. Glushchenko, V.M. Polyakov, E.I. YAkovleva. - Mir transporta i tekhn</w:t>
      </w:r>
      <w:r w:rsidRPr="00655A6E">
        <w:rPr>
          <w:color w:val="000000" w:themeColor="text1"/>
          <w:sz w:val="20"/>
          <w:szCs w:val="20"/>
          <w:lang w:val="en-US"/>
        </w:rPr>
        <w:t>o</w:t>
      </w:r>
      <w:r w:rsidRPr="00655A6E">
        <w:rPr>
          <w:color w:val="000000" w:themeColor="text1"/>
          <w:sz w:val="20"/>
          <w:szCs w:val="20"/>
          <w:lang w:val="en-US"/>
        </w:rPr>
        <w:t>logicheskikh mashin. - 2017. - №1(56). - S. 70-79.</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3.</w:t>
      </w:r>
      <w:r w:rsidRPr="00655A6E">
        <w:rPr>
          <w:color w:val="000000" w:themeColor="text1"/>
          <w:sz w:val="20"/>
          <w:szCs w:val="20"/>
          <w:lang w:val="en-US"/>
        </w:rPr>
        <w:tab/>
        <w:t>Borovskoy, A.E. Integratsiya sovremennykh sredstv fotovideofiksatsii narusheniy PDD v sistemu upravl</w:t>
      </w:r>
      <w:r w:rsidRPr="00655A6E">
        <w:rPr>
          <w:color w:val="000000" w:themeColor="text1"/>
          <w:sz w:val="20"/>
          <w:szCs w:val="20"/>
          <w:lang w:val="en-US"/>
        </w:rPr>
        <w:t>e</w:t>
      </w:r>
      <w:r w:rsidRPr="00655A6E">
        <w:rPr>
          <w:color w:val="000000" w:themeColor="text1"/>
          <w:sz w:val="20"/>
          <w:szCs w:val="20"/>
          <w:lang w:val="en-US"/>
        </w:rPr>
        <w:t>niya svetofornymi ob</w:t>
      </w:r>
      <w:r w:rsidR="00CA25DE">
        <w:rPr>
          <w:color w:val="000000" w:themeColor="text1"/>
          <w:sz w:val="20"/>
          <w:szCs w:val="20"/>
          <w:lang w:val="en-US"/>
        </w:rPr>
        <w:t>»</w:t>
      </w:r>
      <w:r w:rsidRPr="00655A6E">
        <w:rPr>
          <w:color w:val="000000" w:themeColor="text1"/>
          <w:sz w:val="20"/>
          <w:szCs w:val="20"/>
          <w:lang w:val="en-US"/>
        </w:rPr>
        <w:t>ektami [Tekst] / N.V. Smolyakov, A.A. Kravchenko, N.A. Buryachenko // Upravlenie dey</w:t>
      </w:r>
      <w:r w:rsidRPr="00655A6E">
        <w:rPr>
          <w:color w:val="000000" w:themeColor="text1"/>
          <w:sz w:val="20"/>
          <w:szCs w:val="20"/>
          <w:lang w:val="en-US"/>
        </w:rPr>
        <w:t>a</w:t>
      </w:r>
      <w:r w:rsidRPr="00655A6E">
        <w:rPr>
          <w:color w:val="000000" w:themeColor="text1"/>
          <w:sz w:val="20"/>
          <w:szCs w:val="20"/>
          <w:lang w:val="en-US"/>
        </w:rPr>
        <w:t>tel`nost`yu po obespecheniyu bezopasnosti dorozhnogo dvizheniya (sostoyanie, problemy, puti sovershenstvo-vaniya). - 2017. - S. 78-80.</w:t>
      </w:r>
    </w:p>
    <w:p w:rsidR="00F71D1E" w:rsidRPr="00655A6E" w:rsidRDefault="00F71D1E" w:rsidP="00655A6E">
      <w:pPr>
        <w:pStyle w:val="afffffffb"/>
        <w:tabs>
          <w:tab w:val="left" w:pos="993"/>
        </w:tabs>
        <w:ind w:left="0" w:firstLine="708"/>
        <w:jc w:val="both"/>
        <w:rPr>
          <w:color w:val="000000" w:themeColor="text1"/>
          <w:spacing w:val="-2"/>
          <w:sz w:val="20"/>
          <w:szCs w:val="20"/>
          <w:lang w:val="en-US"/>
        </w:rPr>
      </w:pPr>
      <w:r w:rsidRPr="00655A6E">
        <w:rPr>
          <w:color w:val="000000" w:themeColor="text1"/>
          <w:spacing w:val="-2"/>
          <w:sz w:val="20"/>
          <w:szCs w:val="20"/>
          <w:lang w:val="en-US"/>
        </w:rPr>
        <w:t>4.</w:t>
      </w:r>
      <w:r w:rsidRPr="00655A6E">
        <w:rPr>
          <w:color w:val="000000" w:themeColor="text1"/>
          <w:spacing w:val="-2"/>
          <w:sz w:val="20"/>
          <w:szCs w:val="20"/>
          <w:lang w:val="en-US"/>
        </w:rPr>
        <w:tab/>
        <w:t>Borovskoy, A.E. Ispol`zovanie sistem sputnikovoy navigatsii dlya prognozirovaniya kharakteri-stik transpor</w:t>
      </w:r>
      <w:r w:rsidRPr="00655A6E">
        <w:rPr>
          <w:color w:val="000000" w:themeColor="text1"/>
          <w:spacing w:val="-2"/>
          <w:sz w:val="20"/>
          <w:szCs w:val="20"/>
          <w:lang w:val="en-US"/>
        </w:rPr>
        <w:t>t</w:t>
      </w:r>
      <w:r w:rsidRPr="00655A6E">
        <w:rPr>
          <w:color w:val="000000" w:themeColor="text1"/>
          <w:spacing w:val="-2"/>
          <w:sz w:val="20"/>
          <w:szCs w:val="20"/>
          <w:lang w:val="en-US"/>
        </w:rPr>
        <w:t>nykh potokov  [Tekst] / N.V. Smolyakov, A.A. Kravchenko, A.M. Luk`yanov. - Upravlenie deyatel`no-st`yu po obesp</w:t>
      </w:r>
      <w:r w:rsidRPr="00655A6E">
        <w:rPr>
          <w:color w:val="000000" w:themeColor="text1"/>
          <w:spacing w:val="-2"/>
          <w:sz w:val="20"/>
          <w:szCs w:val="20"/>
          <w:lang w:val="en-US"/>
        </w:rPr>
        <w:t>e</w:t>
      </w:r>
      <w:r w:rsidRPr="00655A6E">
        <w:rPr>
          <w:color w:val="000000" w:themeColor="text1"/>
          <w:spacing w:val="-2"/>
          <w:sz w:val="20"/>
          <w:szCs w:val="20"/>
          <w:lang w:val="en-US"/>
        </w:rPr>
        <w:t>cheniyu bezopasnosti dorozhnogo dvizheniya (sostoyanie, problemy, puti sovershenstvovaniya). - 2017. - S. 81-83.</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5.</w:t>
      </w:r>
      <w:r w:rsidRPr="00655A6E">
        <w:rPr>
          <w:color w:val="000000" w:themeColor="text1"/>
          <w:sz w:val="20"/>
          <w:szCs w:val="20"/>
          <w:lang w:val="en-US"/>
        </w:rPr>
        <w:tab/>
        <w:t>Borovskoy, A.E. Rol` telematicheskikh sistem v opredelenii kharakteristik trans-portnogo potoka [Tekst] / N.V. Smolyakov, A.A. Kravchenko, A.M. Luk`yanov, E.I. YAkovleva // Uspekhi sovremennoy nauki i obrazo-vaniya. - 2016. - №11. - S. 199.</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6.</w:t>
      </w:r>
      <w:r w:rsidRPr="00655A6E">
        <w:rPr>
          <w:color w:val="000000" w:themeColor="text1"/>
          <w:sz w:val="20"/>
          <w:szCs w:val="20"/>
          <w:lang w:val="en-US"/>
        </w:rPr>
        <w:tab/>
        <w:t>Borovskoy, A.E. Sovershenstvovanie sistemy kontrolya soblyudeniya pdd na osnove ispol`zovaniya ele</w:t>
      </w:r>
      <w:r w:rsidRPr="00655A6E">
        <w:rPr>
          <w:color w:val="000000" w:themeColor="text1"/>
          <w:sz w:val="20"/>
          <w:szCs w:val="20"/>
          <w:lang w:val="en-US"/>
        </w:rPr>
        <w:t>k</w:t>
      </w:r>
      <w:r w:rsidRPr="00655A6E">
        <w:rPr>
          <w:color w:val="000000" w:themeColor="text1"/>
          <w:sz w:val="20"/>
          <w:szCs w:val="20"/>
          <w:lang w:val="en-US"/>
        </w:rPr>
        <w:t>tronnykh takhografov i geodezicheski privyazannykh dislokatsiy znakov i dorozhnoy razmetki [Tekst] / M.YU.  YA</w:t>
      </w:r>
      <w:r w:rsidRPr="00655A6E">
        <w:rPr>
          <w:color w:val="000000" w:themeColor="text1"/>
          <w:sz w:val="20"/>
          <w:szCs w:val="20"/>
          <w:lang w:val="en-US"/>
        </w:rPr>
        <w:t>b</w:t>
      </w:r>
      <w:r w:rsidRPr="00655A6E">
        <w:rPr>
          <w:color w:val="000000" w:themeColor="text1"/>
          <w:sz w:val="20"/>
          <w:szCs w:val="20"/>
          <w:lang w:val="en-US"/>
        </w:rPr>
        <w:t>lonovskaya, T.A. Titova, A.A. Kravchenko; pod obshchey redaktsiey A.N. Novikova // GLONASS - regionam mate-rialy 4-oy Vserossiyskoy nauchno-prakticheskoy konferentsii. - 2014. - S. 15-19.</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7.</w:t>
      </w:r>
      <w:r w:rsidRPr="00655A6E">
        <w:rPr>
          <w:color w:val="000000" w:themeColor="text1"/>
          <w:sz w:val="20"/>
          <w:szCs w:val="20"/>
          <w:lang w:val="en-US"/>
        </w:rPr>
        <w:tab/>
        <w:t>GOST R 52290-2004 Tekhnicheskie sredstva organizatsii dorozhnogo dvizheniya. Znaki dorozhnye. Obs</w:t>
      </w:r>
      <w:r w:rsidRPr="00655A6E">
        <w:rPr>
          <w:color w:val="000000" w:themeColor="text1"/>
          <w:sz w:val="20"/>
          <w:szCs w:val="20"/>
          <w:lang w:val="en-US"/>
        </w:rPr>
        <w:t>h</w:t>
      </w:r>
      <w:r w:rsidRPr="00655A6E">
        <w:rPr>
          <w:color w:val="000000" w:themeColor="text1"/>
          <w:sz w:val="20"/>
          <w:szCs w:val="20"/>
          <w:lang w:val="en-US"/>
        </w:rPr>
        <w:t>chie tekhnicheskie trebovaniya [Tekst].</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8.</w:t>
      </w:r>
      <w:r w:rsidRPr="00655A6E">
        <w:rPr>
          <w:color w:val="000000" w:themeColor="text1"/>
          <w:sz w:val="20"/>
          <w:szCs w:val="20"/>
          <w:lang w:val="en-US"/>
        </w:rPr>
        <w:tab/>
        <w:t>Grebennikov, V.V. Vidy transportnoy dostupnosti [Tekst] / D.A. Munin, A.G. Levashev, A.YU. Mikhaylov // Izvestiya Vuzov. Investitsii. Stroitel`stvo. Nedvizhimost`. - №1(2). - 2012. - S. 56-61.</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9.</w:t>
      </w:r>
      <w:r w:rsidRPr="00655A6E">
        <w:rPr>
          <w:color w:val="000000" w:themeColor="text1"/>
          <w:sz w:val="20"/>
          <w:szCs w:val="20"/>
          <w:lang w:val="en-US"/>
        </w:rPr>
        <w:tab/>
        <w:t>Semina, I.A. Sotsial`no-geograficheskie aspekty issledovaniya transporta [Tekst] / E.E. Hokhlo-va. - Og</w:t>
      </w:r>
      <w:r w:rsidRPr="00655A6E">
        <w:rPr>
          <w:color w:val="000000" w:themeColor="text1"/>
          <w:sz w:val="20"/>
          <w:szCs w:val="20"/>
          <w:lang w:val="en-US"/>
        </w:rPr>
        <w:t>a</w:t>
      </w:r>
      <w:r w:rsidRPr="00655A6E">
        <w:rPr>
          <w:color w:val="000000" w:themeColor="text1"/>
          <w:sz w:val="20"/>
          <w:szCs w:val="20"/>
          <w:lang w:val="en-US"/>
        </w:rPr>
        <w:t>riov-Online. - Saransk: Natsional`nyy issledovatel`skiy Mordovskiy gosudarstvennyy universitet im. N.P. Ogariova. - №10(24). - 10 s.</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10.</w:t>
      </w:r>
      <w:r w:rsidRPr="00655A6E">
        <w:rPr>
          <w:color w:val="000000" w:themeColor="text1"/>
          <w:sz w:val="20"/>
          <w:szCs w:val="20"/>
          <w:lang w:val="en-US"/>
        </w:rPr>
        <w:tab/>
        <w:t>Semina, I.A. Metodologiya izucheniya regional`noy transportnoy infrastruktury (na primere Mordovii) [Tekst] / I.A. Semina. - Izvestiya Rossiyskoy akademii nauk. - M.: Nauka. - 2009. - S. 48-56.</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11.</w:t>
      </w:r>
      <w:r w:rsidRPr="00655A6E">
        <w:rPr>
          <w:color w:val="000000" w:themeColor="text1"/>
          <w:sz w:val="20"/>
          <w:szCs w:val="20"/>
          <w:lang w:val="en-US"/>
        </w:rPr>
        <w:tab/>
        <w:t>Vakulenko, S.P. Faktory, opredelyayushchie usloviya razvitiya logistiki passazhirskikh perevozok [Tekst] / S.P. Vakulenko // Mir transporta. - M.: Moskovskiy gosudarstvennyy universitet putey soobshcheniya  Imperatora N</w:t>
      </w:r>
      <w:r w:rsidRPr="00655A6E">
        <w:rPr>
          <w:color w:val="000000" w:themeColor="text1"/>
          <w:sz w:val="20"/>
          <w:szCs w:val="20"/>
          <w:lang w:val="en-US"/>
        </w:rPr>
        <w:t>i</w:t>
      </w:r>
      <w:r w:rsidRPr="00655A6E">
        <w:rPr>
          <w:color w:val="000000" w:themeColor="text1"/>
          <w:sz w:val="20"/>
          <w:szCs w:val="20"/>
          <w:lang w:val="en-US"/>
        </w:rPr>
        <w:t>kolaya II. - №1(9) - 2015.- S. 95-101.</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12.</w:t>
      </w:r>
      <w:r w:rsidRPr="00655A6E">
        <w:rPr>
          <w:color w:val="000000" w:themeColor="text1"/>
          <w:sz w:val="20"/>
          <w:szCs w:val="20"/>
          <w:lang w:val="en-US"/>
        </w:rPr>
        <w:tab/>
        <w:t>Seliverstov, S.A. Razrabotka pokazateley transportnoy obespechennosti [Tekst] / S.A. Seliver-stov // Izve</w:t>
      </w:r>
      <w:r w:rsidRPr="00655A6E">
        <w:rPr>
          <w:color w:val="000000" w:themeColor="text1"/>
          <w:sz w:val="20"/>
          <w:szCs w:val="20"/>
          <w:lang w:val="en-US"/>
        </w:rPr>
        <w:t>s</w:t>
      </w:r>
      <w:r w:rsidRPr="00655A6E">
        <w:rPr>
          <w:color w:val="000000" w:themeColor="text1"/>
          <w:sz w:val="20"/>
          <w:szCs w:val="20"/>
          <w:lang w:val="en-US"/>
        </w:rPr>
        <w:t>tiya Peterburgskogo universiteta putey i soobshcheniy. - Sankt-Peterburg: Peterburgskiy gosudar-stvennyy universitet putey soobshcheniya Imperatora Aleksandra I. - №4(45). - 2015. - S. 48-63.</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13.</w:t>
      </w:r>
      <w:r w:rsidRPr="00655A6E">
        <w:rPr>
          <w:color w:val="000000" w:themeColor="text1"/>
          <w:sz w:val="20"/>
          <w:szCs w:val="20"/>
          <w:lang w:val="en-US"/>
        </w:rPr>
        <w:tab/>
        <w:t>Zedgenizov, A.V. Vyyavlenie i uchet faktorov territorial`nogo pozitsionirovaniya pri otsenke transportnogo sprosa na osnove kolichestvennykh kharakteristik urbanizirovannykh territoriy [Tekst] / A.V. Zedgenizov // IX Vser</w:t>
      </w:r>
      <w:r w:rsidRPr="00655A6E">
        <w:rPr>
          <w:color w:val="000000" w:themeColor="text1"/>
          <w:sz w:val="20"/>
          <w:szCs w:val="20"/>
          <w:lang w:val="en-US"/>
        </w:rPr>
        <w:t>o</w:t>
      </w:r>
      <w:r w:rsidRPr="00655A6E">
        <w:rPr>
          <w:color w:val="000000" w:themeColor="text1"/>
          <w:sz w:val="20"/>
          <w:szCs w:val="20"/>
          <w:lang w:val="en-US"/>
        </w:rPr>
        <w:t>siyskaya konferentsiya. - Irkutsk: Irkutskiy issledovatel`skiy tekhnicheskiy universi-tet. - 2017. - S. 337-342.</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14.</w:t>
      </w:r>
      <w:r w:rsidRPr="00655A6E">
        <w:rPr>
          <w:color w:val="000000" w:themeColor="text1"/>
          <w:sz w:val="20"/>
          <w:szCs w:val="20"/>
          <w:lang w:val="en-US"/>
        </w:rPr>
        <w:tab/>
        <w:t>Semina, I.A. Prostranstvennyy analiz v regional`nom issledovanii transporta s ispol`zova-niem GIS-tekhnologiy [Tekst] / I.A. Semina // Geograficheskiy vestnik. - Perm`: Permskiy gosudarstvennyy natsional`nyy issl</w:t>
      </w:r>
      <w:r w:rsidRPr="00655A6E">
        <w:rPr>
          <w:color w:val="000000" w:themeColor="text1"/>
          <w:sz w:val="20"/>
          <w:szCs w:val="20"/>
          <w:lang w:val="en-US"/>
        </w:rPr>
        <w:t>e</w:t>
      </w:r>
      <w:r w:rsidRPr="00655A6E">
        <w:rPr>
          <w:color w:val="000000" w:themeColor="text1"/>
          <w:sz w:val="20"/>
          <w:szCs w:val="20"/>
          <w:lang w:val="en-US"/>
        </w:rPr>
        <w:t>dovatel`skiy universitet. - №2. - 2009. - S. 58-67.</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15.</w:t>
      </w:r>
      <w:r w:rsidRPr="00655A6E">
        <w:rPr>
          <w:color w:val="000000" w:themeColor="text1"/>
          <w:sz w:val="20"/>
          <w:szCs w:val="20"/>
          <w:lang w:val="en-US"/>
        </w:rPr>
        <w:tab/>
        <w:t>Semina, I.A. Geoinformatsionnyy podkhod k issledovaniyu funktsionirovaniya transporta v go-rodskoy srede [Tekst] / M.V. Kustov. - Ekologiya urbanizirovannykh territoriy. - Moskva: Kamerton. - №1. - 2010. - S. 39-45.</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16.</w:t>
      </w:r>
      <w:r w:rsidRPr="00655A6E">
        <w:rPr>
          <w:color w:val="000000" w:themeColor="text1"/>
          <w:sz w:val="20"/>
          <w:szCs w:val="20"/>
          <w:lang w:val="en-US"/>
        </w:rPr>
        <w:tab/>
        <w:t>Cherkasov, O.N. Primenenie geoinformatsionnykh tekhnologiy i radionavigatsionnykh sistem v upravlenii avtomobil`nym transportom [Tekst] / O.N. Cherkasov // Informatsionnye tekhnologii modelirova-niya i upravleniya. - Voronezh: Nauchnaya kniga. - 2005. - S. 184-190.</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17.</w:t>
      </w:r>
      <w:r w:rsidRPr="00655A6E">
        <w:rPr>
          <w:color w:val="000000" w:themeColor="text1"/>
          <w:sz w:val="20"/>
          <w:szCs w:val="20"/>
          <w:lang w:val="en-US"/>
        </w:rPr>
        <w:tab/>
        <w:t>Sharov, M.I. Otsenka nadezhnosti funktsionirovaniya marshruta gorodskogo passazhirskogo trans-porta na osnove primeneniya geoinformatsionnykh tekhnologiy [Tekst] / N.N. Polezhaev // Vestnik Irkutskogo gosudarstvenn</w:t>
      </w:r>
      <w:r w:rsidRPr="00655A6E">
        <w:rPr>
          <w:color w:val="000000" w:themeColor="text1"/>
          <w:sz w:val="20"/>
          <w:szCs w:val="20"/>
          <w:lang w:val="en-US"/>
        </w:rPr>
        <w:t>o</w:t>
      </w:r>
      <w:r w:rsidRPr="00655A6E">
        <w:rPr>
          <w:color w:val="000000" w:themeColor="text1"/>
          <w:sz w:val="20"/>
          <w:szCs w:val="20"/>
          <w:lang w:val="en-US"/>
        </w:rPr>
        <w:t>go tekhnicheskogo universiteta. - Irkutsk: INITU. - №5(124). - 2017. - S. 191-198.</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18.</w:t>
      </w:r>
      <w:r w:rsidRPr="00655A6E">
        <w:rPr>
          <w:color w:val="000000" w:themeColor="text1"/>
          <w:sz w:val="20"/>
          <w:szCs w:val="20"/>
          <w:lang w:val="en-US"/>
        </w:rPr>
        <w:tab/>
        <w:t>Kuzhelev, P.D. Geoinformatsionnye tekhnologii v upravlenii transportom [Tekst] / P.D. Kuzhelev // Per</w:t>
      </w:r>
      <w:r w:rsidRPr="00655A6E">
        <w:rPr>
          <w:color w:val="000000" w:themeColor="text1"/>
          <w:sz w:val="20"/>
          <w:szCs w:val="20"/>
          <w:lang w:val="en-US"/>
        </w:rPr>
        <w:t>s</w:t>
      </w:r>
      <w:r w:rsidRPr="00655A6E">
        <w:rPr>
          <w:color w:val="000000" w:themeColor="text1"/>
          <w:sz w:val="20"/>
          <w:szCs w:val="20"/>
          <w:lang w:val="en-US"/>
        </w:rPr>
        <w:t>pektivy nauki i obrazovaniya. Ekologicheskaya pomoshch`. - Voronezh. - №4(10). - 2014. - S. 157-161.</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19.</w:t>
      </w:r>
      <w:r w:rsidRPr="00655A6E">
        <w:rPr>
          <w:color w:val="000000" w:themeColor="text1"/>
          <w:sz w:val="20"/>
          <w:szCs w:val="20"/>
          <w:lang w:val="en-US"/>
        </w:rPr>
        <w:tab/>
        <w:t>Lavrent`ev, S.V. Kartografirovanie gorodskogo transporta: napravleniya razvitiya [Tekst] / S.V. Lavrent`ev // Izvestiya vysshikh uchebnykh zavedeniy. Geodeziya i aerofotos</w:t>
      </w:r>
      <w:r w:rsidR="00CA25DE">
        <w:rPr>
          <w:color w:val="000000" w:themeColor="text1"/>
          <w:sz w:val="20"/>
          <w:szCs w:val="20"/>
          <w:lang w:val="en-US"/>
        </w:rPr>
        <w:t>»</w:t>
      </w:r>
      <w:r w:rsidRPr="00655A6E">
        <w:rPr>
          <w:color w:val="000000" w:themeColor="text1"/>
          <w:sz w:val="20"/>
          <w:szCs w:val="20"/>
          <w:lang w:val="en-US"/>
        </w:rPr>
        <w:t>emka. - M.: MGU geodezii i karto-grafii. - №4. - 2013. - S. 33-38.</w:t>
      </w:r>
    </w:p>
    <w:p w:rsidR="00F71D1E" w:rsidRPr="00655A6E"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20.</w:t>
      </w:r>
      <w:r w:rsidRPr="00655A6E">
        <w:rPr>
          <w:color w:val="000000" w:themeColor="text1"/>
          <w:sz w:val="20"/>
          <w:szCs w:val="20"/>
          <w:lang w:val="en-US"/>
        </w:rPr>
        <w:tab/>
        <w:t>Purtov, A.M. Integratsiya tekhnologii GIS i metoda reduktsii grafov dlya analiza transportnykh setey [Tekst] / A.M. Purtov // Omskiy nachnyy vestnik. - Omsk: Omskiy gosudarstvennyy tekhnicheskiy univer-sitet. - №1(97). - 2011. - S. 164-168.</w:t>
      </w:r>
    </w:p>
    <w:p w:rsidR="00F71D1E" w:rsidRPr="00CB254A" w:rsidRDefault="00F71D1E" w:rsidP="00655A6E">
      <w:pPr>
        <w:pStyle w:val="afffffffb"/>
        <w:tabs>
          <w:tab w:val="left" w:pos="993"/>
        </w:tabs>
        <w:ind w:left="0" w:firstLine="708"/>
        <w:jc w:val="both"/>
        <w:rPr>
          <w:color w:val="000000" w:themeColor="text1"/>
          <w:sz w:val="20"/>
          <w:szCs w:val="20"/>
          <w:lang w:val="en-US"/>
        </w:rPr>
      </w:pPr>
      <w:r w:rsidRPr="00655A6E">
        <w:rPr>
          <w:color w:val="000000" w:themeColor="text1"/>
          <w:sz w:val="20"/>
          <w:szCs w:val="20"/>
          <w:lang w:val="en-US"/>
        </w:rPr>
        <w:t>21.</w:t>
      </w:r>
      <w:r w:rsidRPr="00655A6E">
        <w:rPr>
          <w:color w:val="000000" w:themeColor="text1"/>
          <w:sz w:val="20"/>
          <w:szCs w:val="20"/>
          <w:lang w:val="en-US"/>
        </w:rPr>
        <w:tab/>
        <w:t>Kornev, G.A. Geoprostranstvennyy analiz dannykh kak sposob otsenki sistemy obshchestvennogo tran</w:t>
      </w:r>
      <w:r w:rsidRPr="00655A6E">
        <w:rPr>
          <w:color w:val="000000" w:themeColor="text1"/>
          <w:sz w:val="20"/>
          <w:szCs w:val="20"/>
          <w:lang w:val="en-US"/>
        </w:rPr>
        <w:t>s</w:t>
      </w:r>
      <w:r w:rsidRPr="00655A6E">
        <w:rPr>
          <w:color w:val="000000" w:themeColor="text1"/>
          <w:sz w:val="20"/>
          <w:szCs w:val="20"/>
          <w:lang w:val="en-US"/>
        </w:rPr>
        <w:t xml:space="preserve">porta goroda [Tekst] / P.B. Netrebin. - M.: Geoprofi. </w:t>
      </w:r>
      <w:r w:rsidRPr="00CB254A">
        <w:rPr>
          <w:color w:val="000000" w:themeColor="text1"/>
          <w:sz w:val="20"/>
          <w:szCs w:val="20"/>
          <w:lang w:val="en-US"/>
        </w:rPr>
        <w:t>Grom. - №1. - 2014. - S. 113-123.</w:t>
      </w:r>
    </w:p>
    <w:p w:rsidR="00F71D1E" w:rsidRPr="00CB254A" w:rsidRDefault="00F71D1E" w:rsidP="00655A6E">
      <w:pPr>
        <w:pStyle w:val="afffffffb"/>
        <w:ind w:left="0" w:firstLine="708"/>
        <w:jc w:val="both"/>
        <w:rPr>
          <w:color w:val="000000" w:themeColor="text1"/>
          <w:sz w:val="16"/>
          <w:szCs w:val="16"/>
          <w:lang w:val="en-US"/>
        </w:rPr>
      </w:pPr>
      <w:r w:rsidRPr="00CB254A">
        <w:rPr>
          <w:color w:val="000000" w:themeColor="text1"/>
          <w:sz w:val="16"/>
          <w:szCs w:val="16"/>
          <w:lang w:val="en-US"/>
        </w:rPr>
        <w:t xml:space="preserve">                               </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b/>
          <w:color w:val="212121"/>
          <w:sz w:val="20"/>
          <w:szCs w:val="20"/>
          <w:lang w:val="en-US"/>
        </w:rPr>
      </w:pPr>
      <w:r w:rsidRPr="00CB254A">
        <w:rPr>
          <w:b/>
          <w:color w:val="212121"/>
          <w:sz w:val="20"/>
          <w:szCs w:val="20"/>
          <w:lang w:val="en-US"/>
        </w:rPr>
        <w:t>Borovskaya Olga Yuryevna</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Belgorod State Technological University. V.G. Shukhov</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Address: 308012, Russia, Belgorod, Kostyukova str. 46</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 xml:space="preserve">Senior lecturer </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E-mail: borovskaya.o@gmail.com</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16"/>
          <w:szCs w:val="16"/>
          <w:lang w:val="en-US"/>
        </w:rPr>
      </w:pP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b/>
          <w:color w:val="212121"/>
          <w:sz w:val="20"/>
          <w:szCs w:val="20"/>
          <w:lang w:val="en-US"/>
        </w:rPr>
        <w:lastRenderedPageBreak/>
        <w:t>Borovskoy Alexey Evgenievich</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Belgorod State Technological University. V.G. Shukhov</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Address: 308012, Russia, Belgorod, Kostyukova str. 46</w:t>
      </w:r>
    </w:p>
    <w:p w:rsidR="00F71D1E" w:rsidRPr="00F71D1E"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Candidate of Technical Sciences</w:t>
      </w:r>
    </w:p>
    <w:p w:rsidR="00F71D1E" w:rsidRPr="00F71D1E"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E-mail: a.e.borovskoy@gmail.com</w:t>
      </w:r>
    </w:p>
    <w:p w:rsidR="00F71D1E" w:rsidRPr="00655A6E"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16"/>
          <w:szCs w:val="16"/>
          <w:lang w:val="en-US"/>
        </w:rPr>
      </w:pP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b/>
          <w:color w:val="212121"/>
          <w:sz w:val="20"/>
          <w:szCs w:val="20"/>
          <w:lang w:val="en-US"/>
        </w:rPr>
      </w:pPr>
      <w:r w:rsidRPr="00CB254A">
        <w:rPr>
          <w:b/>
          <w:color w:val="212121"/>
          <w:sz w:val="20"/>
          <w:szCs w:val="20"/>
          <w:lang w:val="en-US"/>
        </w:rPr>
        <w:t>Glushchenko Evgeny Igorevich</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Belgorod State Technological University. V.G. Shukhov</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Address: 308012, Russia, Belgorod, Kostyukova str. 46</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Student</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E-mail: evgeny95@inbox.ru</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16"/>
          <w:szCs w:val="16"/>
          <w:lang w:val="en-US"/>
        </w:rPr>
      </w:pP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b/>
          <w:color w:val="212121"/>
          <w:sz w:val="20"/>
          <w:szCs w:val="20"/>
          <w:lang w:val="en-US"/>
        </w:rPr>
      </w:pPr>
      <w:r w:rsidRPr="00CB254A">
        <w:rPr>
          <w:b/>
          <w:color w:val="212121"/>
          <w:sz w:val="20"/>
          <w:szCs w:val="20"/>
          <w:lang w:val="en-US"/>
        </w:rPr>
        <w:t>Haruzin Vladislav Eduardovich</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Belgorod State Technological University. V.G. Shukhov</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Address: 308012, Russia, Belgorod, Kostyukova str. 46</w:t>
      </w:r>
    </w:p>
    <w:p w:rsidR="00F71D1E" w:rsidRPr="00CB254A"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Student</w:t>
      </w:r>
    </w:p>
    <w:p w:rsidR="00F71D1E" w:rsidRPr="00F71D1E" w:rsidRDefault="00F71D1E" w:rsidP="00655A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left"/>
        <w:rPr>
          <w:color w:val="212121"/>
          <w:sz w:val="20"/>
          <w:szCs w:val="20"/>
          <w:lang w:val="en-US"/>
        </w:rPr>
      </w:pPr>
      <w:r w:rsidRPr="00CB254A">
        <w:rPr>
          <w:color w:val="212121"/>
          <w:sz w:val="20"/>
          <w:szCs w:val="20"/>
          <w:lang w:val="en-US"/>
        </w:rPr>
        <w:t>E-mail: vlad96haruzin@yandex.ru</w:t>
      </w:r>
    </w:p>
    <w:p w:rsidR="00B66179" w:rsidRPr="00347C59" w:rsidRDefault="00B66179" w:rsidP="006A0152">
      <w:pPr>
        <w:shd w:val="clear" w:color="auto" w:fill="FFFFFF"/>
        <w:tabs>
          <w:tab w:val="left" w:pos="851"/>
          <w:tab w:val="left" w:pos="993"/>
        </w:tabs>
        <w:spacing w:line="211" w:lineRule="auto"/>
        <w:ind w:firstLine="709"/>
        <w:jc w:val="both"/>
        <w:rPr>
          <w:sz w:val="16"/>
          <w:szCs w:val="16"/>
          <w:lang w:val="en-US"/>
        </w:rPr>
      </w:pPr>
    </w:p>
    <w:tbl>
      <w:tblPr>
        <w:tblW w:w="92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8930"/>
      </w:tblGrid>
      <w:tr w:rsidR="00B66179" w:rsidRPr="00EF63FC" w:rsidTr="00BF08C9">
        <w:trPr>
          <w:jc w:val="center"/>
        </w:trPr>
        <w:tc>
          <w:tcPr>
            <w:tcW w:w="357" w:type="dxa"/>
            <w:tcBorders>
              <w:top w:val="nil"/>
              <w:left w:val="nil"/>
              <w:bottom w:val="nil"/>
              <w:right w:val="thinThickLargeGap" w:sz="24" w:space="0" w:color="808080"/>
            </w:tcBorders>
          </w:tcPr>
          <w:p w:rsidR="00B66179" w:rsidRPr="00EF63FC" w:rsidRDefault="00B66179" w:rsidP="00BF08C9">
            <w:pPr>
              <w:jc w:val="left"/>
              <w:rPr>
                <w:sz w:val="40"/>
                <w:szCs w:val="40"/>
                <w:lang w:val="en-US"/>
              </w:rPr>
            </w:pPr>
          </w:p>
          <w:p w:rsidR="00B66179" w:rsidRPr="00EF63FC" w:rsidRDefault="00B66179" w:rsidP="00BF08C9">
            <w:pPr>
              <w:jc w:val="left"/>
              <w:rPr>
                <w:sz w:val="40"/>
                <w:szCs w:val="40"/>
                <w:lang w:val="en-US"/>
              </w:rPr>
            </w:pPr>
          </w:p>
          <w:p w:rsidR="00B66179" w:rsidRPr="00EF63FC" w:rsidRDefault="00B66179" w:rsidP="00BF08C9">
            <w:pPr>
              <w:jc w:val="left"/>
              <w:rPr>
                <w:sz w:val="40"/>
                <w:szCs w:val="40"/>
                <w:lang w:val="en-US"/>
              </w:rPr>
            </w:pPr>
          </w:p>
          <w:p w:rsidR="00B66179" w:rsidRPr="00EF63FC" w:rsidRDefault="00B66179" w:rsidP="00BF08C9">
            <w:pPr>
              <w:jc w:val="left"/>
              <w:rPr>
                <w:sz w:val="40"/>
                <w:szCs w:val="40"/>
                <w:lang w:val="en-US"/>
              </w:rPr>
            </w:pPr>
          </w:p>
        </w:tc>
        <w:tc>
          <w:tcPr>
            <w:tcW w:w="8930" w:type="dxa"/>
            <w:tcBorders>
              <w:top w:val="thinThickLargeGap" w:sz="24" w:space="0" w:color="808080"/>
              <w:left w:val="thinThickLargeGap" w:sz="24" w:space="0" w:color="808080"/>
              <w:bottom w:val="thinThickLargeGap" w:sz="24" w:space="0" w:color="808080"/>
              <w:right w:val="thinThickLargeGap" w:sz="24" w:space="0" w:color="808080"/>
            </w:tcBorders>
          </w:tcPr>
          <w:p w:rsidR="00B66179" w:rsidRPr="00EF63FC" w:rsidRDefault="00B66179" w:rsidP="00BF08C9">
            <w:pPr>
              <w:rPr>
                <w:rFonts w:ascii="Georgia" w:hAnsi="Georgia"/>
                <w:i/>
                <w:sz w:val="36"/>
                <w:szCs w:val="36"/>
              </w:rPr>
            </w:pPr>
            <w:r w:rsidRPr="00EF63FC">
              <w:rPr>
                <w:rFonts w:ascii="Georgia" w:hAnsi="Georgia"/>
                <w:i/>
                <w:sz w:val="36"/>
                <w:szCs w:val="36"/>
              </w:rPr>
              <w:t>Продолжается подписка на журнал</w:t>
            </w:r>
          </w:p>
          <w:p w:rsidR="00B66179" w:rsidRPr="00EF63FC" w:rsidRDefault="00CA25DE" w:rsidP="00BF08C9">
            <w:pPr>
              <w:rPr>
                <w:rFonts w:ascii="Georgia" w:hAnsi="Georgia"/>
                <w:b/>
                <w:i/>
                <w:sz w:val="36"/>
                <w:szCs w:val="36"/>
              </w:rPr>
            </w:pPr>
            <w:r>
              <w:rPr>
                <w:rFonts w:ascii="Georgia" w:hAnsi="Georgia"/>
                <w:b/>
                <w:i/>
                <w:sz w:val="36"/>
                <w:szCs w:val="36"/>
              </w:rPr>
              <w:t>«</w:t>
            </w:r>
            <w:r w:rsidR="00B66179" w:rsidRPr="00EF63FC">
              <w:rPr>
                <w:rFonts w:ascii="Georgia" w:hAnsi="Georgia"/>
                <w:b/>
                <w:i/>
                <w:sz w:val="36"/>
                <w:szCs w:val="36"/>
              </w:rPr>
              <w:t xml:space="preserve">Мир транспорта и </w:t>
            </w:r>
          </w:p>
          <w:p w:rsidR="00B66179" w:rsidRPr="00EF63FC" w:rsidRDefault="00B66179" w:rsidP="00BF08C9">
            <w:pPr>
              <w:rPr>
                <w:rFonts w:ascii="Georgia" w:hAnsi="Georgia"/>
                <w:b/>
                <w:i/>
                <w:sz w:val="36"/>
                <w:szCs w:val="36"/>
              </w:rPr>
            </w:pPr>
            <w:r w:rsidRPr="00EF63FC">
              <w:rPr>
                <w:rFonts w:ascii="Georgia" w:hAnsi="Georgia"/>
                <w:b/>
                <w:i/>
                <w:sz w:val="36"/>
                <w:szCs w:val="36"/>
              </w:rPr>
              <w:t>технологических машин</w:t>
            </w:r>
            <w:r w:rsidR="00CA25DE">
              <w:rPr>
                <w:rFonts w:ascii="Georgia" w:hAnsi="Georgia"/>
                <w:b/>
                <w:i/>
                <w:sz w:val="36"/>
                <w:szCs w:val="36"/>
              </w:rPr>
              <w:t>»</w:t>
            </w:r>
          </w:p>
          <w:p w:rsidR="00B66179" w:rsidRPr="00EF63FC" w:rsidRDefault="00B66179" w:rsidP="00BF08C9">
            <w:pPr>
              <w:rPr>
                <w:rFonts w:ascii="Georgia" w:hAnsi="Georgia"/>
                <w:i/>
                <w:sz w:val="36"/>
                <w:szCs w:val="36"/>
              </w:rPr>
            </w:pPr>
          </w:p>
          <w:p w:rsidR="00B66179" w:rsidRPr="00EF63FC" w:rsidRDefault="00B66179" w:rsidP="00BF08C9">
            <w:pPr>
              <w:rPr>
                <w:rFonts w:ascii="Georgia" w:hAnsi="Georgia"/>
                <w:i/>
                <w:sz w:val="28"/>
                <w:szCs w:val="28"/>
              </w:rPr>
            </w:pPr>
            <w:r w:rsidRPr="00EF63FC">
              <w:rPr>
                <w:rFonts w:ascii="Georgia" w:hAnsi="Georgia"/>
                <w:i/>
                <w:sz w:val="28"/>
                <w:szCs w:val="28"/>
              </w:rPr>
              <w:t>Подписной индекс журнала:</w:t>
            </w:r>
          </w:p>
          <w:p w:rsidR="00B66179" w:rsidRPr="00EF63FC" w:rsidRDefault="00B66179" w:rsidP="00BF08C9">
            <w:pPr>
              <w:rPr>
                <w:rFonts w:ascii="Georgia" w:hAnsi="Georgia"/>
                <w:i/>
                <w:sz w:val="28"/>
                <w:szCs w:val="28"/>
              </w:rPr>
            </w:pPr>
            <w:r w:rsidRPr="00EF63FC">
              <w:rPr>
                <w:rFonts w:ascii="Georgia" w:hAnsi="Georgia"/>
                <w:i/>
                <w:sz w:val="28"/>
                <w:szCs w:val="28"/>
              </w:rPr>
              <w:t>16376 (</w:t>
            </w:r>
            <w:r w:rsidR="00CA25DE">
              <w:rPr>
                <w:rFonts w:ascii="Georgia" w:hAnsi="Georgia"/>
                <w:i/>
                <w:sz w:val="28"/>
                <w:szCs w:val="28"/>
              </w:rPr>
              <w:t>«</w:t>
            </w:r>
            <w:r w:rsidRPr="00EF63FC">
              <w:rPr>
                <w:rFonts w:ascii="Georgia" w:hAnsi="Georgia"/>
                <w:i/>
                <w:sz w:val="28"/>
                <w:szCs w:val="28"/>
              </w:rPr>
              <w:t>Пресса России</w:t>
            </w:r>
            <w:r w:rsidR="00CA25DE">
              <w:rPr>
                <w:rFonts w:ascii="Georgia" w:hAnsi="Georgia"/>
                <w:i/>
                <w:sz w:val="28"/>
                <w:szCs w:val="28"/>
              </w:rPr>
              <w:t>»</w:t>
            </w:r>
            <w:r w:rsidRPr="00EF63FC">
              <w:rPr>
                <w:rFonts w:ascii="Georgia" w:hAnsi="Georgia"/>
                <w:i/>
                <w:sz w:val="28"/>
                <w:szCs w:val="28"/>
              </w:rPr>
              <w:t>)</w:t>
            </w:r>
          </w:p>
          <w:p w:rsidR="00B66179" w:rsidRPr="00EF63FC" w:rsidRDefault="00B66179" w:rsidP="00BF08C9">
            <w:pPr>
              <w:rPr>
                <w:rFonts w:ascii="Georgia" w:hAnsi="Georgia"/>
                <w:i/>
                <w:sz w:val="28"/>
                <w:szCs w:val="28"/>
              </w:rPr>
            </w:pPr>
            <w:r w:rsidRPr="00EF63FC">
              <w:rPr>
                <w:rFonts w:ascii="Georgia" w:hAnsi="Georgia"/>
                <w:i/>
                <w:sz w:val="28"/>
                <w:szCs w:val="28"/>
              </w:rPr>
              <w:t xml:space="preserve">Подписка через редакцию: </w:t>
            </w:r>
          </w:p>
          <w:p w:rsidR="00B66179" w:rsidRPr="00EF63FC" w:rsidRDefault="00B66179" w:rsidP="00BF08C9">
            <w:pPr>
              <w:rPr>
                <w:rFonts w:ascii="Georgia" w:hAnsi="Georgia"/>
                <w:i/>
                <w:sz w:val="28"/>
                <w:szCs w:val="28"/>
              </w:rPr>
            </w:pPr>
            <w:r w:rsidRPr="00EF63FC">
              <w:rPr>
                <w:rFonts w:ascii="Georgia" w:hAnsi="Georgia"/>
                <w:i/>
                <w:sz w:val="28"/>
                <w:szCs w:val="28"/>
              </w:rPr>
              <w:t>(с любого месяца)</w:t>
            </w:r>
          </w:p>
          <w:p w:rsidR="00B66179" w:rsidRPr="00EF63FC" w:rsidRDefault="00B66179" w:rsidP="00BF08C9">
            <w:pPr>
              <w:rPr>
                <w:rFonts w:ascii="Georgia" w:hAnsi="Georgia"/>
                <w:i/>
                <w:sz w:val="28"/>
                <w:szCs w:val="28"/>
              </w:rPr>
            </w:pPr>
            <w:r w:rsidRPr="00EF63FC">
              <w:rPr>
                <w:rFonts w:ascii="Georgia" w:hAnsi="Georgia"/>
                <w:i/>
                <w:sz w:val="28"/>
                <w:szCs w:val="28"/>
              </w:rPr>
              <w:t xml:space="preserve">Информация о подписке на нашем сайте </w:t>
            </w:r>
          </w:p>
          <w:p w:rsidR="00B66179" w:rsidRPr="00985D79" w:rsidRDefault="00B66179" w:rsidP="00BF08C9">
            <w:pPr>
              <w:rPr>
                <w:i/>
                <w:sz w:val="40"/>
                <w:szCs w:val="40"/>
              </w:rPr>
            </w:pPr>
            <w:r w:rsidRPr="00985D79">
              <w:rPr>
                <w:i/>
                <w:sz w:val="40"/>
                <w:szCs w:val="40"/>
                <w:lang w:val="en-US"/>
              </w:rPr>
              <w:t>www</w:t>
            </w:r>
            <w:r w:rsidRPr="00985D79">
              <w:rPr>
                <w:i/>
                <w:sz w:val="40"/>
                <w:szCs w:val="40"/>
              </w:rPr>
              <w:t>.</w:t>
            </w:r>
            <w:r w:rsidRPr="00985D79">
              <w:rPr>
                <w:i/>
                <w:sz w:val="40"/>
                <w:szCs w:val="40"/>
                <w:lang w:val="en-US"/>
              </w:rPr>
              <w:t>oreluniver</w:t>
            </w:r>
            <w:r w:rsidRPr="00985D79">
              <w:rPr>
                <w:i/>
                <w:sz w:val="40"/>
                <w:szCs w:val="40"/>
              </w:rPr>
              <w:t>.</w:t>
            </w:r>
            <w:r w:rsidRPr="00985D79">
              <w:rPr>
                <w:i/>
                <w:sz w:val="40"/>
                <w:szCs w:val="40"/>
                <w:lang w:val="en-US"/>
              </w:rPr>
              <w:t>ru</w:t>
            </w:r>
          </w:p>
          <w:p w:rsidR="00B66179" w:rsidRPr="00985D79" w:rsidRDefault="00B66179" w:rsidP="00BF08C9">
            <w:pPr>
              <w:rPr>
                <w:rFonts w:ascii="Georgia" w:hAnsi="Georgia"/>
                <w:i/>
                <w:sz w:val="28"/>
                <w:szCs w:val="28"/>
              </w:rPr>
            </w:pPr>
          </w:p>
          <w:p w:rsidR="00B66179" w:rsidRPr="00EF63FC" w:rsidRDefault="00B66179" w:rsidP="00BF08C9">
            <w:pPr>
              <w:rPr>
                <w:sz w:val="40"/>
                <w:szCs w:val="40"/>
              </w:rPr>
            </w:pPr>
            <w:r w:rsidRPr="00985D79">
              <w:rPr>
                <w:rFonts w:ascii="Georgia" w:hAnsi="Georgia"/>
                <w:i/>
                <w:sz w:val="28"/>
                <w:szCs w:val="28"/>
              </w:rPr>
              <w:t>Тел. +7 905 856 6556</w:t>
            </w:r>
          </w:p>
        </w:tc>
      </w:tr>
    </w:tbl>
    <w:p w:rsidR="003412C7" w:rsidRPr="00F71D1E" w:rsidRDefault="003412C7" w:rsidP="006A0152">
      <w:pPr>
        <w:shd w:val="clear" w:color="auto" w:fill="FFFFFF"/>
        <w:tabs>
          <w:tab w:val="left" w:pos="851"/>
          <w:tab w:val="left" w:pos="993"/>
        </w:tabs>
        <w:spacing w:line="211" w:lineRule="auto"/>
        <w:ind w:firstLine="709"/>
        <w:jc w:val="both"/>
        <w:rPr>
          <w:lang w:val="en-US"/>
        </w:rPr>
      </w:pPr>
      <w:r w:rsidRPr="00F71D1E">
        <w:rPr>
          <w:lang w:val="en-US"/>
        </w:rPr>
        <w:br w:type="page"/>
      </w:r>
    </w:p>
    <w:p w:rsidR="001341B3" w:rsidRPr="006A0152" w:rsidRDefault="001341B3" w:rsidP="006A0152">
      <w:pPr>
        <w:shd w:val="clear" w:color="auto" w:fill="FFFFFF"/>
        <w:tabs>
          <w:tab w:val="left" w:pos="851"/>
          <w:tab w:val="left" w:pos="993"/>
        </w:tabs>
        <w:spacing w:line="211" w:lineRule="auto"/>
        <w:ind w:firstLine="709"/>
        <w:jc w:val="both"/>
        <w:rPr>
          <w:sz w:val="20"/>
          <w:szCs w:val="20"/>
        </w:rPr>
      </w:pPr>
      <w:r w:rsidRPr="008C0DFF">
        <w:t>УДК</w:t>
      </w:r>
      <w:r w:rsidRPr="006A0152">
        <w:t xml:space="preserve"> 65.</w:t>
      </w:r>
      <w:r w:rsidRPr="006A0152">
        <w:rPr>
          <w:rStyle w:val="extended-textshort"/>
        </w:rPr>
        <w:t>656</w:t>
      </w:r>
    </w:p>
    <w:p w:rsidR="001341B3" w:rsidRPr="006A0152" w:rsidRDefault="001341B3" w:rsidP="001341B3">
      <w:pPr>
        <w:pStyle w:val="af5"/>
        <w:spacing w:before="0" w:after="0"/>
        <w:ind w:firstLine="720"/>
        <w:rPr>
          <w:rFonts w:ascii="Times New Roman" w:hAnsi="Times New Roman"/>
        </w:rPr>
      </w:pPr>
    </w:p>
    <w:p w:rsidR="001341B3" w:rsidRPr="008C0DFF" w:rsidRDefault="001341B3" w:rsidP="00FF71FB">
      <w:pPr>
        <w:pStyle w:val="af5"/>
        <w:spacing w:before="0" w:after="0"/>
        <w:jc w:val="center"/>
        <w:rPr>
          <w:rFonts w:ascii="Times New Roman" w:hAnsi="Times New Roman"/>
          <w:sz w:val="24"/>
          <w:szCs w:val="24"/>
        </w:rPr>
      </w:pPr>
      <w:r w:rsidRPr="008C0DFF">
        <w:rPr>
          <w:rFonts w:ascii="Times New Roman" w:hAnsi="Times New Roman"/>
          <w:sz w:val="24"/>
          <w:szCs w:val="24"/>
        </w:rPr>
        <w:t>П.В.</w:t>
      </w:r>
      <w:r w:rsidR="008C0DFF" w:rsidRPr="008C0DFF">
        <w:rPr>
          <w:rFonts w:ascii="Times New Roman" w:hAnsi="Times New Roman"/>
          <w:sz w:val="24"/>
          <w:szCs w:val="24"/>
        </w:rPr>
        <w:t xml:space="preserve"> </w:t>
      </w:r>
      <w:r w:rsidRPr="008C0DFF">
        <w:rPr>
          <w:rFonts w:ascii="Times New Roman" w:hAnsi="Times New Roman"/>
          <w:sz w:val="24"/>
          <w:szCs w:val="24"/>
        </w:rPr>
        <w:t>ТИХОМИРОВ, В.В.</w:t>
      </w:r>
      <w:r w:rsidR="008C0DFF" w:rsidRPr="008C0DFF">
        <w:rPr>
          <w:rFonts w:ascii="Times New Roman" w:hAnsi="Times New Roman"/>
          <w:sz w:val="24"/>
          <w:szCs w:val="24"/>
        </w:rPr>
        <w:t xml:space="preserve"> </w:t>
      </w:r>
      <w:r w:rsidRPr="008C0DFF">
        <w:rPr>
          <w:rFonts w:ascii="Times New Roman" w:hAnsi="Times New Roman"/>
          <w:sz w:val="24"/>
          <w:szCs w:val="24"/>
        </w:rPr>
        <w:t>СИВАКОВ, В.В. КАМЫНИН</w:t>
      </w:r>
    </w:p>
    <w:p w:rsidR="001341B3" w:rsidRPr="008C0DFF" w:rsidRDefault="001341B3" w:rsidP="001341B3">
      <w:pPr>
        <w:rPr>
          <w:b/>
          <w:shd w:val="clear" w:color="auto" w:fill="FFFFFF"/>
        </w:rPr>
      </w:pPr>
    </w:p>
    <w:p w:rsidR="00A549A9" w:rsidRDefault="001341B3" w:rsidP="001341B3">
      <w:pPr>
        <w:rPr>
          <w:b/>
          <w:sz w:val="28"/>
          <w:szCs w:val="28"/>
          <w:shd w:val="clear" w:color="auto" w:fill="FFFFFF"/>
        </w:rPr>
      </w:pPr>
      <w:r w:rsidRPr="008C0DFF">
        <w:rPr>
          <w:b/>
          <w:sz w:val="28"/>
          <w:szCs w:val="28"/>
          <w:shd w:val="clear" w:color="auto" w:fill="FFFFFF"/>
        </w:rPr>
        <w:t xml:space="preserve">СРАВНИТЕЛЬНЫЙ ОБЗОР СОВРЕМЕННЫХ </w:t>
      </w:r>
    </w:p>
    <w:p w:rsidR="001341B3" w:rsidRPr="008C0DFF" w:rsidRDefault="001341B3" w:rsidP="001341B3">
      <w:pPr>
        <w:rPr>
          <w:b/>
          <w:shd w:val="clear" w:color="auto" w:fill="FFFFFF"/>
        </w:rPr>
      </w:pPr>
      <w:r w:rsidRPr="008C0DFF">
        <w:rPr>
          <w:b/>
          <w:sz w:val="28"/>
          <w:szCs w:val="28"/>
          <w:shd w:val="clear" w:color="auto" w:fill="FFFFFF"/>
        </w:rPr>
        <w:t xml:space="preserve">МЕТОДОВ </w:t>
      </w:r>
      <w:r w:rsidR="00A549A9">
        <w:rPr>
          <w:b/>
          <w:sz w:val="28"/>
          <w:szCs w:val="28"/>
          <w:shd w:val="clear" w:color="auto" w:fill="FFFFFF"/>
        </w:rPr>
        <w:t xml:space="preserve"> </w:t>
      </w:r>
      <w:r w:rsidRPr="008C0DFF">
        <w:rPr>
          <w:b/>
          <w:sz w:val="28"/>
          <w:szCs w:val="28"/>
          <w:shd w:val="clear" w:color="auto" w:fill="FFFFFF"/>
        </w:rPr>
        <w:t>УЧЕТА ПАССАЖИРОВ</w:t>
      </w:r>
      <w:r w:rsidRPr="008C0DFF">
        <w:rPr>
          <w:b/>
          <w:shd w:val="clear" w:color="auto" w:fill="FFFFFF"/>
        </w:rPr>
        <w:t xml:space="preserve"> </w:t>
      </w:r>
    </w:p>
    <w:p w:rsidR="001341B3" w:rsidRPr="008C0DFF" w:rsidRDefault="001341B3" w:rsidP="001341B3">
      <w:pPr>
        <w:rPr>
          <w:b/>
          <w:shd w:val="clear" w:color="auto" w:fill="FFFFFF"/>
        </w:rPr>
      </w:pPr>
    </w:p>
    <w:p w:rsidR="001341B3" w:rsidRPr="008C0DFF" w:rsidRDefault="001341B3" w:rsidP="00614C0D">
      <w:pPr>
        <w:pStyle w:val="af5"/>
        <w:spacing w:before="0" w:after="0"/>
        <w:ind w:left="709" w:right="849" w:firstLine="567"/>
        <w:rPr>
          <w:rFonts w:ascii="Times New Roman" w:hAnsi="Times New Roman"/>
          <w:i/>
        </w:rPr>
      </w:pPr>
      <w:r w:rsidRPr="008C0DFF">
        <w:rPr>
          <w:rFonts w:ascii="Times New Roman" w:hAnsi="Times New Roman"/>
          <w:i/>
        </w:rPr>
        <w:t>Статья посвящена анализу возможных способов учета пассажиропотоков, испол</w:t>
      </w:r>
      <w:r w:rsidRPr="008C0DFF">
        <w:rPr>
          <w:rFonts w:ascii="Times New Roman" w:hAnsi="Times New Roman"/>
          <w:i/>
        </w:rPr>
        <w:t>ь</w:t>
      </w:r>
      <w:r w:rsidRPr="008C0DFF">
        <w:rPr>
          <w:rFonts w:ascii="Times New Roman" w:hAnsi="Times New Roman"/>
          <w:i/>
        </w:rPr>
        <w:t>зуемых на городском автомобильном транспорте. Рассмотрены как традиционные, так и новые методы учета пассажиропотоков с использованием современных информационных технологий: датчиков, видеокамер, спутниковой навигации, мобильных комплексов. Привед</w:t>
      </w:r>
      <w:r w:rsidRPr="008C0DFF">
        <w:rPr>
          <w:rFonts w:ascii="Times New Roman" w:hAnsi="Times New Roman"/>
          <w:i/>
        </w:rPr>
        <w:t>е</w:t>
      </w:r>
      <w:r w:rsidRPr="008C0DFF">
        <w:rPr>
          <w:rFonts w:ascii="Times New Roman" w:hAnsi="Times New Roman"/>
          <w:i/>
        </w:rPr>
        <w:t>ны сведения об особенностях организации обследования пассажиропотоков на транспор</w:t>
      </w:r>
      <w:r w:rsidRPr="008C0DFF">
        <w:rPr>
          <w:rFonts w:ascii="Times New Roman" w:hAnsi="Times New Roman"/>
          <w:i/>
        </w:rPr>
        <w:t>т</w:t>
      </w:r>
      <w:r w:rsidRPr="008C0DFF">
        <w:rPr>
          <w:rFonts w:ascii="Times New Roman" w:hAnsi="Times New Roman"/>
          <w:i/>
        </w:rPr>
        <w:t>ных средствах малой вместимости.</w:t>
      </w:r>
    </w:p>
    <w:p w:rsidR="001341B3" w:rsidRPr="008C0DFF" w:rsidRDefault="001341B3" w:rsidP="00614C0D">
      <w:pPr>
        <w:pStyle w:val="af5"/>
        <w:spacing w:before="0" w:after="0"/>
        <w:ind w:left="709" w:right="849" w:firstLine="567"/>
        <w:rPr>
          <w:rFonts w:ascii="Times New Roman" w:hAnsi="Times New Roman"/>
          <w:i/>
        </w:rPr>
      </w:pPr>
      <w:r w:rsidRPr="008C0DFF">
        <w:rPr>
          <w:rFonts w:ascii="Times New Roman" w:hAnsi="Times New Roman"/>
          <w:b/>
          <w:i/>
        </w:rPr>
        <w:t>Ключевые слова</w:t>
      </w:r>
      <w:r w:rsidRPr="008C0DFF">
        <w:rPr>
          <w:rFonts w:ascii="Times New Roman" w:hAnsi="Times New Roman"/>
          <w:i/>
        </w:rPr>
        <w:t>: пассажиропоток, маршрутное транспортное средство, маршру</w:t>
      </w:r>
      <w:r w:rsidRPr="008C0DFF">
        <w:rPr>
          <w:rFonts w:ascii="Times New Roman" w:hAnsi="Times New Roman"/>
          <w:i/>
        </w:rPr>
        <w:t>т</w:t>
      </w:r>
      <w:r w:rsidRPr="008C0DFF">
        <w:rPr>
          <w:rFonts w:ascii="Times New Roman" w:hAnsi="Times New Roman"/>
          <w:i/>
        </w:rPr>
        <w:t>ная транспортная сеть, учет пассажиропотока.</w:t>
      </w:r>
    </w:p>
    <w:p w:rsidR="00614C0D" w:rsidRPr="00E15E90" w:rsidRDefault="00614C0D" w:rsidP="001341B3">
      <w:pPr>
        <w:rPr>
          <w:shd w:val="clear" w:color="auto" w:fill="FFFFFF"/>
        </w:rPr>
      </w:pPr>
    </w:p>
    <w:p w:rsidR="001341B3" w:rsidRPr="007A65F2" w:rsidRDefault="001341B3" w:rsidP="001341B3">
      <w:pPr>
        <w:rPr>
          <w:b/>
        </w:rPr>
      </w:pPr>
      <w:r w:rsidRPr="007A65F2">
        <w:rPr>
          <w:b/>
        </w:rPr>
        <w:t>СПИСОК ЛИТЕРАТУРЫ</w:t>
      </w:r>
    </w:p>
    <w:p w:rsidR="0045320E" w:rsidRPr="007A65F2" w:rsidRDefault="0045320E" w:rsidP="001341B3">
      <w:pPr>
        <w:rPr>
          <w:b/>
          <w:sz w:val="16"/>
          <w:szCs w:val="16"/>
        </w:rPr>
      </w:pPr>
    </w:p>
    <w:p w:rsidR="001341B3" w:rsidRPr="00AD28AD" w:rsidRDefault="001341B3" w:rsidP="007A65F2">
      <w:pPr>
        <w:tabs>
          <w:tab w:val="left" w:pos="840"/>
        </w:tabs>
        <w:spacing w:line="228" w:lineRule="auto"/>
        <w:ind w:firstLine="560"/>
        <w:jc w:val="both"/>
        <w:rPr>
          <w:sz w:val="20"/>
          <w:szCs w:val="20"/>
        </w:rPr>
      </w:pPr>
      <w:r w:rsidRPr="00AD28AD">
        <w:rPr>
          <w:sz w:val="20"/>
          <w:szCs w:val="20"/>
        </w:rPr>
        <w:t>1. Зырянов, В.В. Управление дорожным движением и перевозки</w:t>
      </w:r>
      <w:r w:rsidR="0045320E" w:rsidRPr="00AD28AD">
        <w:rPr>
          <w:sz w:val="20"/>
          <w:szCs w:val="20"/>
        </w:rPr>
        <w:t xml:space="preserve"> [Текст]</w:t>
      </w:r>
      <w:r w:rsidRPr="00AD28AD">
        <w:rPr>
          <w:sz w:val="20"/>
          <w:szCs w:val="20"/>
        </w:rPr>
        <w:t xml:space="preserve">: </w:t>
      </w:r>
      <w:r w:rsidR="0045320E" w:rsidRPr="00AD28AD">
        <w:rPr>
          <w:sz w:val="20"/>
          <w:szCs w:val="20"/>
        </w:rPr>
        <w:t>м</w:t>
      </w:r>
      <w:r w:rsidRPr="00AD28AD">
        <w:rPr>
          <w:sz w:val="20"/>
          <w:szCs w:val="20"/>
        </w:rPr>
        <w:t>онография / В.В. Зырянов. - Ростов-н/Д: РГСУ, 2012. - 148 с.</w:t>
      </w:r>
    </w:p>
    <w:p w:rsidR="001341B3" w:rsidRPr="00AD28AD" w:rsidRDefault="001341B3" w:rsidP="007A65F2">
      <w:pPr>
        <w:tabs>
          <w:tab w:val="left" w:pos="840"/>
        </w:tabs>
        <w:spacing w:line="228" w:lineRule="auto"/>
        <w:ind w:firstLine="560"/>
        <w:jc w:val="both"/>
        <w:rPr>
          <w:sz w:val="20"/>
          <w:szCs w:val="20"/>
        </w:rPr>
      </w:pPr>
      <w:r w:rsidRPr="00AD28AD">
        <w:rPr>
          <w:sz w:val="20"/>
          <w:szCs w:val="20"/>
        </w:rPr>
        <w:t>2. Понятие о пассажиропотоках. Изложить цели и методы их изучения [Электронный ресурс].</w:t>
      </w:r>
      <w:r w:rsidR="0045320E" w:rsidRPr="00AD28AD">
        <w:rPr>
          <w:sz w:val="20"/>
          <w:szCs w:val="20"/>
        </w:rPr>
        <w:t xml:space="preserve"> </w:t>
      </w:r>
      <w:r w:rsidRPr="00AD28AD">
        <w:rPr>
          <w:sz w:val="20"/>
          <w:szCs w:val="20"/>
        </w:rPr>
        <w:t xml:space="preserve">- Режим доступа: </w:t>
      </w:r>
      <w:hyperlink r:id="rId92" w:history="1">
        <w:r w:rsidRPr="00AD28AD">
          <w:rPr>
            <w:rStyle w:val="ac"/>
            <w:color w:val="auto"/>
            <w:sz w:val="20"/>
            <w:szCs w:val="20"/>
            <w:u w:val="none"/>
          </w:rPr>
          <w:t>http://www.transportguide.ru/trguides-949-1.html</w:t>
        </w:r>
      </w:hyperlink>
      <w:r w:rsidRPr="00AD28AD">
        <w:rPr>
          <w:sz w:val="20"/>
          <w:szCs w:val="20"/>
        </w:rPr>
        <w:t xml:space="preserve"> (дата обращения: 20.04.2018)</w:t>
      </w:r>
      <w:r w:rsidR="0045320E" w:rsidRPr="00AD28AD">
        <w:rPr>
          <w:sz w:val="20"/>
          <w:szCs w:val="20"/>
        </w:rPr>
        <w:t>.</w:t>
      </w:r>
    </w:p>
    <w:p w:rsidR="001341B3" w:rsidRPr="00AD28AD" w:rsidRDefault="001341B3" w:rsidP="007A65F2">
      <w:pPr>
        <w:spacing w:line="228" w:lineRule="auto"/>
        <w:ind w:firstLine="560"/>
        <w:jc w:val="both"/>
        <w:rPr>
          <w:sz w:val="20"/>
          <w:szCs w:val="20"/>
        </w:rPr>
      </w:pPr>
      <w:r w:rsidRPr="00AD28AD">
        <w:rPr>
          <w:sz w:val="20"/>
          <w:szCs w:val="20"/>
        </w:rPr>
        <w:t>3. Долматова, Н.А. Исследование и совершенствование организации пассажирских перевозок в Росто</w:t>
      </w:r>
      <w:r w:rsidRPr="00AD28AD">
        <w:rPr>
          <w:sz w:val="20"/>
          <w:szCs w:val="20"/>
        </w:rPr>
        <w:t>в</w:t>
      </w:r>
      <w:r w:rsidRPr="00AD28AD">
        <w:rPr>
          <w:sz w:val="20"/>
          <w:szCs w:val="20"/>
        </w:rPr>
        <w:t>ской области</w:t>
      </w:r>
      <w:r w:rsidR="0045320E" w:rsidRPr="00AD28AD">
        <w:rPr>
          <w:sz w:val="20"/>
          <w:szCs w:val="20"/>
        </w:rPr>
        <w:t xml:space="preserve"> [Текст] </w:t>
      </w:r>
      <w:r w:rsidRPr="00AD28AD">
        <w:rPr>
          <w:sz w:val="20"/>
          <w:szCs w:val="20"/>
        </w:rPr>
        <w:t>/ Н.А. Долматова, Н.Н. Николаев // Мир транспорта и технологических машин. -</w:t>
      </w:r>
      <w:r w:rsidR="0045320E" w:rsidRPr="00AD28AD">
        <w:rPr>
          <w:sz w:val="20"/>
          <w:szCs w:val="20"/>
        </w:rPr>
        <w:t xml:space="preserve"> </w:t>
      </w:r>
      <w:r w:rsidRPr="00AD28AD">
        <w:rPr>
          <w:sz w:val="20"/>
          <w:szCs w:val="20"/>
        </w:rPr>
        <w:t>2017. -</w:t>
      </w:r>
      <w:r w:rsidR="0045320E" w:rsidRPr="00AD28AD">
        <w:rPr>
          <w:sz w:val="20"/>
          <w:szCs w:val="20"/>
        </w:rPr>
        <w:t xml:space="preserve"> </w:t>
      </w:r>
      <w:r w:rsidRPr="00AD28AD">
        <w:rPr>
          <w:sz w:val="20"/>
          <w:szCs w:val="20"/>
        </w:rPr>
        <w:t>№2(57). -</w:t>
      </w:r>
      <w:r w:rsidR="0045320E" w:rsidRPr="00AD28AD">
        <w:rPr>
          <w:sz w:val="20"/>
          <w:szCs w:val="20"/>
        </w:rPr>
        <w:t xml:space="preserve"> </w:t>
      </w:r>
      <w:r w:rsidRPr="00AD28AD">
        <w:rPr>
          <w:sz w:val="20"/>
          <w:szCs w:val="20"/>
        </w:rPr>
        <w:t>С.87-91.</w:t>
      </w:r>
    </w:p>
    <w:p w:rsidR="001341B3" w:rsidRPr="00AD28AD" w:rsidRDefault="001341B3" w:rsidP="007A65F2">
      <w:pPr>
        <w:spacing w:line="228" w:lineRule="auto"/>
        <w:ind w:firstLine="560"/>
        <w:jc w:val="both"/>
        <w:rPr>
          <w:sz w:val="20"/>
          <w:szCs w:val="20"/>
        </w:rPr>
      </w:pPr>
      <w:r w:rsidRPr="00AD28AD">
        <w:rPr>
          <w:sz w:val="20"/>
          <w:szCs w:val="20"/>
        </w:rPr>
        <w:t>4. Кузнецова, Л.П. Совершенствование организации пассажирских перевозок на маршрутах г. Курска</w:t>
      </w:r>
      <w:r w:rsidR="0045320E" w:rsidRPr="00AD28AD">
        <w:rPr>
          <w:sz w:val="20"/>
          <w:szCs w:val="20"/>
        </w:rPr>
        <w:t xml:space="preserve"> [Текст] </w:t>
      </w:r>
      <w:r w:rsidRPr="00AD28AD">
        <w:rPr>
          <w:sz w:val="20"/>
          <w:szCs w:val="20"/>
        </w:rPr>
        <w:t>/ Л.П. Кузнецова, Б.А. Семенихин, А.Ю. Алтухов // Мир транспорта и технологических машин. -</w:t>
      </w:r>
      <w:r w:rsidR="0045320E" w:rsidRPr="00AD28AD">
        <w:rPr>
          <w:sz w:val="20"/>
          <w:szCs w:val="20"/>
        </w:rPr>
        <w:t xml:space="preserve"> </w:t>
      </w:r>
      <w:r w:rsidRPr="00AD28AD">
        <w:rPr>
          <w:sz w:val="20"/>
          <w:szCs w:val="20"/>
        </w:rPr>
        <w:t>2016. -</w:t>
      </w:r>
      <w:r w:rsidR="0045320E" w:rsidRPr="00AD28AD">
        <w:rPr>
          <w:sz w:val="20"/>
          <w:szCs w:val="20"/>
        </w:rPr>
        <w:t xml:space="preserve"> </w:t>
      </w:r>
      <w:r w:rsidRPr="00AD28AD">
        <w:rPr>
          <w:sz w:val="20"/>
          <w:szCs w:val="20"/>
        </w:rPr>
        <w:t>№2(53). -</w:t>
      </w:r>
      <w:r w:rsidR="0045320E" w:rsidRPr="00AD28AD">
        <w:rPr>
          <w:sz w:val="20"/>
          <w:szCs w:val="20"/>
        </w:rPr>
        <w:t xml:space="preserve"> </w:t>
      </w:r>
      <w:r w:rsidRPr="00AD28AD">
        <w:rPr>
          <w:sz w:val="20"/>
          <w:szCs w:val="20"/>
        </w:rPr>
        <w:t>С.</w:t>
      </w:r>
      <w:r w:rsidR="0045320E" w:rsidRPr="00AD28AD">
        <w:rPr>
          <w:sz w:val="20"/>
          <w:szCs w:val="20"/>
        </w:rPr>
        <w:t xml:space="preserve"> </w:t>
      </w:r>
      <w:r w:rsidRPr="00AD28AD">
        <w:rPr>
          <w:sz w:val="20"/>
          <w:szCs w:val="20"/>
        </w:rPr>
        <w:t>98-104.</w:t>
      </w:r>
    </w:p>
    <w:p w:rsidR="001341B3" w:rsidRPr="00AD28AD" w:rsidRDefault="001341B3" w:rsidP="007A65F2">
      <w:pPr>
        <w:spacing w:line="228" w:lineRule="auto"/>
        <w:ind w:firstLine="560"/>
        <w:jc w:val="both"/>
        <w:rPr>
          <w:sz w:val="20"/>
          <w:szCs w:val="20"/>
        </w:rPr>
      </w:pPr>
      <w:r w:rsidRPr="00AD28AD">
        <w:rPr>
          <w:sz w:val="20"/>
          <w:szCs w:val="20"/>
        </w:rPr>
        <w:t>5. Новиков, А.Н. Оптимизация маршрутов пассажирского транспорта в г.</w:t>
      </w:r>
      <w:r w:rsidR="0045320E" w:rsidRPr="00AD28AD">
        <w:rPr>
          <w:sz w:val="20"/>
          <w:szCs w:val="20"/>
        </w:rPr>
        <w:t xml:space="preserve"> </w:t>
      </w:r>
      <w:r w:rsidRPr="00AD28AD">
        <w:rPr>
          <w:sz w:val="20"/>
          <w:szCs w:val="20"/>
        </w:rPr>
        <w:t xml:space="preserve">Орле </w:t>
      </w:r>
      <w:r w:rsidR="0045320E" w:rsidRPr="00AD28AD">
        <w:rPr>
          <w:sz w:val="20"/>
          <w:szCs w:val="20"/>
        </w:rPr>
        <w:t xml:space="preserve">[Текст] </w:t>
      </w:r>
      <w:r w:rsidRPr="00AD28AD">
        <w:rPr>
          <w:sz w:val="20"/>
          <w:szCs w:val="20"/>
        </w:rPr>
        <w:t>/ А.Н. Новиков, А.В. Кулев, А.А. Катунин, М.В. Кулев, Н.С. Кулева // Мир транспорта и технологических машин. -</w:t>
      </w:r>
      <w:r w:rsidR="0045320E" w:rsidRPr="00AD28AD">
        <w:rPr>
          <w:sz w:val="20"/>
          <w:szCs w:val="20"/>
        </w:rPr>
        <w:t xml:space="preserve"> </w:t>
      </w:r>
      <w:r w:rsidRPr="00AD28AD">
        <w:rPr>
          <w:sz w:val="20"/>
          <w:szCs w:val="20"/>
        </w:rPr>
        <w:t>2015. -</w:t>
      </w:r>
      <w:r w:rsidR="0045320E" w:rsidRPr="00AD28AD">
        <w:rPr>
          <w:sz w:val="20"/>
          <w:szCs w:val="20"/>
        </w:rPr>
        <w:t xml:space="preserve"> </w:t>
      </w:r>
      <w:r w:rsidRPr="00AD28AD">
        <w:rPr>
          <w:sz w:val="20"/>
          <w:szCs w:val="20"/>
        </w:rPr>
        <w:t>№3(50). -</w:t>
      </w:r>
      <w:r w:rsidR="0045320E" w:rsidRPr="00AD28AD">
        <w:rPr>
          <w:sz w:val="20"/>
          <w:szCs w:val="20"/>
        </w:rPr>
        <w:t xml:space="preserve"> </w:t>
      </w:r>
      <w:r w:rsidRPr="00AD28AD">
        <w:rPr>
          <w:sz w:val="20"/>
          <w:szCs w:val="20"/>
        </w:rPr>
        <w:t xml:space="preserve">С.115-122. </w:t>
      </w:r>
      <w:r w:rsidRPr="00AD28AD">
        <w:rPr>
          <w:sz w:val="20"/>
          <w:szCs w:val="20"/>
        </w:rPr>
        <w:tab/>
      </w:r>
    </w:p>
    <w:p w:rsidR="001341B3" w:rsidRPr="00AD28AD" w:rsidRDefault="001341B3" w:rsidP="007A65F2">
      <w:pPr>
        <w:spacing w:line="228" w:lineRule="auto"/>
        <w:ind w:firstLine="560"/>
        <w:jc w:val="both"/>
        <w:rPr>
          <w:sz w:val="20"/>
          <w:szCs w:val="20"/>
        </w:rPr>
      </w:pPr>
      <w:r w:rsidRPr="00AD28AD">
        <w:rPr>
          <w:sz w:val="20"/>
          <w:szCs w:val="20"/>
        </w:rPr>
        <w:t>6. Новиков, А.Н. Применение интеллектуальных транспортных систем (ИТС) для повышения эффекти</w:t>
      </w:r>
      <w:r w:rsidRPr="00AD28AD">
        <w:rPr>
          <w:sz w:val="20"/>
          <w:szCs w:val="20"/>
        </w:rPr>
        <w:t>в</w:t>
      </w:r>
      <w:r w:rsidRPr="00AD28AD">
        <w:rPr>
          <w:sz w:val="20"/>
          <w:szCs w:val="20"/>
        </w:rPr>
        <w:t xml:space="preserve">ности функционирования городского общественного транспорта </w:t>
      </w:r>
      <w:r w:rsidR="0045320E" w:rsidRPr="00AD28AD">
        <w:rPr>
          <w:sz w:val="20"/>
          <w:szCs w:val="20"/>
        </w:rPr>
        <w:t xml:space="preserve">[Текст] </w:t>
      </w:r>
      <w:r w:rsidRPr="00AD28AD">
        <w:rPr>
          <w:sz w:val="20"/>
          <w:szCs w:val="20"/>
        </w:rPr>
        <w:t>/ А.Н. Новиков, А.Л. Севостьянов, А.А. Катунин, А.В. Кулев // Мир транспорта и технологических машин. -</w:t>
      </w:r>
      <w:r w:rsidR="0045320E" w:rsidRPr="00AD28AD">
        <w:rPr>
          <w:sz w:val="20"/>
          <w:szCs w:val="20"/>
        </w:rPr>
        <w:t xml:space="preserve"> </w:t>
      </w:r>
      <w:r w:rsidRPr="00AD28AD">
        <w:rPr>
          <w:sz w:val="20"/>
          <w:szCs w:val="20"/>
        </w:rPr>
        <w:t>2013. -</w:t>
      </w:r>
      <w:r w:rsidR="0045320E" w:rsidRPr="00AD28AD">
        <w:rPr>
          <w:sz w:val="20"/>
          <w:szCs w:val="20"/>
        </w:rPr>
        <w:t xml:space="preserve"> </w:t>
      </w:r>
      <w:r w:rsidRPr="00AD28AD">
        <w:rPr>
          <w:sz w:val="20"/>
          <w:szCs w:val="20"/>
        </w:rPr>
        <w:t>№1(40). -</w:t>
      </w:r>
      <w:r w:rsidR="0045320E" w:rsidRPr="00AD28AD">
        <w:rPr>
          <w:sz w:val="20"/>
          <w:szCs w:val="20"/>
        </w:rPr>
        <w:t xml:space="preserve"> </w:t>
      </w:r>
      <w:r w:rsidRPr="00AD28AD">
        <w:rPr>
          <w:sz w:val="20"/>
          <w:szCs w:val="20"/>
        </w:rPr>
        <w:t>С.85-90.</w:t>
      </w:r>
    </w:p>
    <w:p w:rsidR="001341B3" w:rsidRPr="00AD28AD" w:rsidRDefault="001341B3" w:rsidP="007A65F2">
      <w:pPr>
        <w:tabs>
          <w:tab w:val="left" w:pos="840"/>
        </w:tabs>
        <w:spacing w:line="228" w:lineRule="auto"/>
        <w:ind w:firstLine="560"/>
        <w:jc w:val="both"/>
        <w:rPr>
          <w:sz w:val="20"/>
          <w:szCs w:val="20"/>
        </w:rPr>
      </w:pPr>
      <w:r w:rsidRPr="00AD28AD">
        <w:rPr>
          <w:sz w:val="20"/>
          <w:szCs w:val="20"/>
        </w:rPr>
        <w:t>7. Буре, В.М. Вычисление характеристик пассажиропотоков в транспортных системах [Электронный р</w:t>
      </w:r>
      <w:r w:rsidRPr="00AD28AD">
        <w:rPr>
          <w:sz w:val="20"/>
          <w:szCs w:val="20"/>
        </w:rPr>
        <w:t>е</w:t>
      </w:r>
      <w:r w:rsidRPr="00AD28AD">
        <w:rPr>
          <w:sz w:val="20"/>
          <w:szCs w:val="20"/>
        </w:rPr>
        <w:t>сурс] / В.М. Буре, В.В. Мазалов, Н.В. Плаксина // Управление бол</w:t>
      </w:r>
      <w:r w:rsidR="0045320E" w:rsidRPr="00AD28AD">
        <w:rPr>
          <w:sz w:val="20"/>
          <w:szCs w:val="20"/>
        </w:rPr>
        <w:t>ьшими системами: сборник трудов,</w:t>
      </w:r>
      <w:r w:rsidRPr="00AD28AD">
        <w:rPr>
          <w:sz w:val="20"/>
          <w:szCs w:val="20"/>
        </w:rPr>
        <w:t xml:space="preserve"> 2014. -</w:t>
      </w:r>
      <w:r w:rsidR="0045320E" w:rsidRPr="00AD28AD">
        <w:rPr>
          <w:sz w:val="20"/>
          <w:szCs w:val="20"/>
        </w:rPr>
        <w:t xml:space="preserve"> </w:t>
      </w:r>
      <w:r w:rsidRPr="00AD28AD">
        <w:rPr>
          <w:sz w:val="20"/>
          <w:szCs w:val="20"/>
        </w:rPr>
        <w:t xml:space="preserve">Режим доступа: </w:t>
      </w:r>
      <w:hyperlink r:id="rId93" w:history="1">
        <w:r w:rsidRPr="00AD28AD">
          <w:rPr>
            <w:rStyle w:val="ac"/>
            <w:color w:val="auto"/>
            <w:sz w:val="20"/>
            <w:szCs w:val="20"/>
            <w:u w:val="none"/>
          </w:rPr>
          <w:t>https://cyberleninka.ru/article/v/vychislenie-harakteristik-passazhiropotokov-v-transportnyh-sistemah-2</w:t>
        </w:r>
      </w:hyperlink>
      <w:r w:rsidR="0045320E" w:rsidRPr="00AD28AD">
        <w:rPr>
          <w:sz w:val="20"/>
          <w:szCs w:val="20"/>
        </w:rPr>
        <w:t xml:space="preserve"> (дата обращения: 20.04.</w:t>
      </w:r>
      <w:r w:rsidRPr="00AD28AD">
        <w:rPr>
          <w:sz w:val="20"/>
          <w:szCs w:val="20"/>
        </w:rPr>
        <w:t>18)</w:t>
      </w:r>
    </w:p>
    <w:p w:rsidR="001341B3" w:rsidRPr="00AD28AD" w:rsidRDefault="001341B3" w:rsidP="007A65F2">
      <w:pPr>
        <w:tabs>
          <w:tab w:val="left" w:pos="840"/>
        </w:tabs>
        <w:spacing w:line="228" w:lineRule="auto"/>
        <w:ind w:firstLine="560"/>
        <w:jc w:val="both"/>
        <w:rPr>
          <w:sz w:val="20"/>
          <w:szCs w:val="20"/>
        </w:rPr>
      </w:pPr>
      <w:r w:rsidRPr="00AD28AD">
        <w:rPr>
          <w:sz w:val="20"/>
          <w:szCs w:val="20"/>
        </w:rPr>
        <w:t>8. Якимов, М.Р. Транспортное планирование. Просто о сложном</w:t>
      </w:r>
      <w:r w:rsidR="0045320E" w:rsidRPr="00AD28AD">
        <w:rPr>
          <w:sz w:val="20"/>
          <w:szCs w:val="20"/>
        </w:rPr>
        <w:t xml:space="preserve"> [Текст] </w:t>
      </w:r>
      <w:r w:rsidRPr="00AD28AD">
        <w:rPr>
          <w:sz w:val="20"/>
          <w:szCs w:val="20"/>
        </w:rPr>
        <w:t>/ М.Р. Якимов. -</w:t>
      </w:r>
      <w:r w:rsidR="0045320E" w:rsidRPr="00AD28AD">
        <w:rPr>
          <w:sz w:val="20"/>
          <w:szCs w:val="20"/>
        </w:rPr>
        <w:t xml:space="preserve"> </w:t>
      </w:r>
      <w:r w:rsidRPr="00AD28AD">
        <w:rPr>
          <w:sz w:val="20"/>
          <w:szCs w:val="20"/>
        </w:rPr>
        <w:t>М.: Универс</w:t>
      </w:r>
      <w:r w:rsidRPr="00AD28AD">
        <w:rPr>
          <w:sz w:val="20"/>
          <w:szCs w:val="20"/>
        </w:rPr>
        <w:t>и</w:t>
      </w:r>
      <w:r w:rsidRPr="00AD28AD">
        <w:rPr>
          <w:sz w:val="20"/>
          <w:szCs w:val="20"/>
        </w:rPr>
        <w:t>тетская книга, 2016. -</w:t>
      </w:r>
      <w:r w:rsidR="0045320E" w:rsidRPr="00AD28AD">
        <w:rPr>
          <w:sz w:val="20"/>
          <w:szCs w:val="20"/>
        </w:rPr>
        <w:t xml:space="preserve"> </w:t>
      </w:r>
      <w:r w:rsidRPr="00AD28AD">
        <w:rPr>
          <w:sz w:val="20"/>
          <w:szCs w:val="20"/>
        </w:rPr>
        <w:t>64 с.</w:t>
      </w:r>
    </w:p>
    <w:p w:rsidR="001341B3" w:rsidRPr="00AD28AD" w:rsidRDefault="001341B3" w:rsidP="007A65F2">
      <w:pPr>
        <w:spacing w:line="228" w:lineRule="auto"/>
        <w:ind w:firstLine="560"/>
        <w:jc w:val="both"/>
        <w:rPr>
          <w:sz w:val="20"/>
          <w:szCs w:val="20"/>
        </w:rPr>
      </w:pPr>
      <w:r w:rsidRPr="00AD28AD">
        <w:rPr>
          <w:sz w:val="20"/>
          <w:szCs w:val="20"/>
        </w:rPr>
        <w:t>9. Кольцова, В.Н. Исследование пассажиропотока на маршруте №3 г. Шахты</w:t>
      </w:r>
      <w:r w:rsidR="0045320E" w:rsidRPr="00AD28AD">
        <w:rPr>
          <w:sz w:val="20"/>
          <w:szCs w:val="20"/>
        </w:rPr>
        <w:t xml:space="preserve"> [Текст]</w:t>
      </w:r>
      <w:r w:rsidRPr="00AD28AD">
        <w:rPr>
          <w:sz w:val="20"/>
          <w:szCs w:val="20"/>
        </w:rPr>
        <w:t xml:space="preserve"> / В.Н. Кольцова, А.Ф.</w:t>
      </w:r>
      <w:r w:rsidR="0045320E" w:rsidRPr="00AD28AD">
        <w:rPr>
          <w:sz w:val="20"/>
          <w:szCs w:val="20"/>
        </w:rPr>
        <w:t xml:space="preserve"> </w:t>
      </w:r>
      <w:r w:rsidRPr="00AD28AD">
        <w:rPr>
          <w:sz w:val="20"/>
          <w:szCs w:val="20"/>
        </w:rPr>
        <w:t>Бельц // Мир транспорта и технологических машин. -</w:t>
      </w:r>
      <w:r w:rsidR="0045320E" w:rsidRPr="00AD28AD">
        <w:rPr>
          <w:sz w:val="20"/>
          <w:szCs w:val="20"/>
        </w:rPr>
        <w:t xml:space="preserve"> </w:t>
      </w:r>
      <w:r w:rsidRPr="00AD28AD">
        <w:rPr>
          <w:sz w:val="20"/>
          <w:szCs w:val="20"/>
        </w:rPr>
        <w:t>2017. -</w:t>
      </w:r>
      <w:r w:rsidR="0045320E" w:rsidRPr="00AD28AD">
        <w:rPr>
          <w:sz w:val="20"/>
          <w:szCs w:val="20"/>
        </w:rPr>
        <w:t xml:space="preserve"> </w:t>
      </w:r>
      <w:r w:rsidRPr="00AD28AD">
        <w:rPr>
          <w:sz w:val="20"/>
          <w:szCs w:val="20"/>
        </w:rPr>
        <w:t>№3(58). -</w:t>
      </w:r>
      <w:r w:rsidR="0045320E" w:rsidRPr="00AD28AD">
        <w:rPr>
          <w:sz w:val="20"/>
          <w:szCs w:val="20"/>
        </w:rPr>
        <w:t xml:space="preserve"> </w:t>
      </w:r>
      <w:r w:rsidRPr="00AD28AD">
        <w:rPr>
          <w:sz w:val="20"/>
          <w:szCs w:val="20"/>
        </w:rPr>
        <w:t>С. 94-99.</w:t>
      </w:r>
    </w:p>
    <w:p w:rsidR="001341B3" w:rsidRPr="00AD28AD" w:rsidRDefault="001341B3" w:rsidP="007A65F2">
      <w:pPr>
        <w:spacing w:line="228" w:lineRule="auto"/>
        <w:ind w:firstLine="560"/>
        <w:jc w:val="both"/>
        <w:rPr>
          <w:spacing w:val="-2"/>
          <w:sz w:val="20"/>
          <w:szCs w:val="20"/>
        </w:rPr>
      </w:pPr>
      <w:r w:rsidRPr="00AD28AD">
        <w:rPr>
          <w:spacing w:val="-2"/>
          <w:sz w:val="20"/>
          <w:szCs w:val="20"/>
        </w:rPr>
        <w:t xml:space="preserve">10. Новиков, А.Н. Исследование пассажиропотоков и транспортной подвижности населения в городе Орле </w:t>
      </w:r>
      <w:r w:rsidR="0045320E" w:rsidRPr="00AD28AD">
        <w:rPr>
          <w:spacing w:val="-2"/>
          <w:sz w:val="20"/>
          <w:szCs w:val="20"/>
        </w:rPr>
        <w:t xml:space="preserve">[Текст] </w:t>
      </w:r>
      <w:r w:rsidRPr="00AD28AD">
        <w:rPr>
          <w:spacing w:val="-2"/>
          <w:sz w:val="20"/>
          <w:szCs w:val="20"/>
        </w:rPr>
        <w:t>/</w:t>
      </w:r>
      <w:r w:rsidR="0045320E" w:rsidRPr="00AD28AD">
        <w:rPr>
          <w:spacing w:val="-2"/>
          <w:sz w:val="20"/>
          <w:szCs w:val="20"/>
        </w:rPr>
        <w:t xml:space="preserve"> </w:t>
      </w:r>
      <w:r w:rsidRPr="00AD28AD">
        <w:rPr>
          <w:spacing w:val="-2"/>
          <w:sz w:val="20"/>
          <w:szCs w:val="20"/>
        </w:rPr>
        <w:t>А.Н. Новиков, С.Ю. Радченко, А.Л. Севостьянов, А.С. Бодров., А.А. Катунин, В.В. Жуков, А.П. Трясцин, Д.О. Ломакин, М.В. Кулев, А.В. Кулев // Мир транспорта и технологических машин. -</w:t>
      </w:r>
      <w:r w:rsidR="0045320E" w:rsidRPr="00AD28AD">
        <w:rPr>
          <w:spacing w:val="-2"/>
          <w:sz w:val="20"/>
          <w:szCs w:val="20"/>
        </w:rPr>
        <w:t xml:space="preserve"> </w:t>
      </w:r>
      <w:r w:rsidRPr="00AD28AD">
        <w:rPr>
          <w:spacing w:val="-2"/>
          <w:sz w:val="20"/>
          <w:szCs w:val="20"/>
        </w:rPr>
        <w:t>2011. -</w:t>
      </w:r>
      <w:r w:rsidR="0045320E" w:rsidRPr="00AD28AD">
        <w:rPr>
          <w:spacing w:val="-2"/>
          <w:sz w:val="20"/>
          <w:szCs w:val="20"/>
        </w:rPr>
        <w:t xml:space="preserve"> </w:t>
      </w:r>
      <w:r w:rsidRPr="00AD28AD">
        <w:rPr>
          <w:spacing w:val="-2"/>
          <w:sz w:val="20"/>
          <w:szCs w:val="20"/>
        </w:rPr>
        <w:t>№4. -</w:t>
      </w:r>
      <w:r w:rsidR="0045320E" w:rsidRPr="00AD28AD">
        <w:rPr>
          <w:spacing w:val="-2"/>
          <w:sz w:val="20"/>
          <w:szCs w:val="20"/>
        </w:rPr>
        <w:t xml:space="preserve"> </w:t>
      </w:r>
      <w:r w:rsidRPr="00AD28AD">
        <w:rPr>
          <w:spacing w:val="-2"/>
          <w:sz w:val="20"/>
          <w:szCs w:val="20"/>
        </w:rPr>
        <w:t>С.</w:t>
      </w:r>
      <w:r w:rsidR="0045320E" w:rsidRPr="00AD28AD">
        <w:rPr>
          <w:spacing w:val="-2"/>
          <w:sz w:val="20"/>
          <w:szCs w:val="20"/>
        </w:rPr>
        <w:t xml:space="preserve"> </w:t>
      </w:r>
      <w:r w:rsidRPr="00AD28AD">
        <w:rPr>
          <w:spacing w:val="-2"/>
          <w:sz w:val="20"/>
          <w:szCs w:val="20"/>
        </w:rPr>
        <w:t xml:space="preserve">69-77.     </w:t>
      </w:r>
    </w:p>
    <w:p w:rsidR="001341B3" w:rsidRPr="00AD28AD" w:rsidRDefault="001341B3" w:rsidP="007A65F2">
      <w:pPr>
        <w:spacing w:line="228" w:lineRule="auto"/>
        <w:ind w:firstLine="560"/>
        <w:jc w:val="both"/>
        <w:rPr>
          <w:sz w:val="20"/>
          <w:szCs w:val="20"/>
        </w:rPr>
      </w:pPr>
      <w:r w:rsidRPr="00AD28AD">
        <w:rPr>
          <w:sz w:val="20"/>
          <w:szCs w:val="20"/>
        </w:rPr>
        <w:t xml:space="preserve">11. Макарова, И.В. Оптимизация маршрутной сети пассажирского транспорта с помощью транспортной модели города </w:t>
      </w:r>
      <w:r w:rsidR="0045320E" w:rsidRPr="00AD28AD">
        <w:rPr>
          <w:sz w:val="20"/>
          <w:szCs w:val="20"/>
        </w:rPr>
        <w:t xml:space="preserve">[Текст] </w:t>
      </w:r>
      <w:r w:rsidRPr="00AD28AD">
        <w:rPr>
          <w:sz w:val="20"/>
          <w:szCs w:val="20"/>
        </w:rPr>
        <w:t>/ И.В. Макарова, Р.Г. Хабибуллин, К.А. Шубенкова // Мир транспорта и технологических машин. -</w:t>
      </w:r>
      <w:r w:rsidR="0045320E" w:rsidRPr="00AD28AD">
        <w:rPr>
          <w:sz w:val="20"/>
          <w:szCs w:val="20"/>
        </w:rPr>
        <w:t xml:space="preserve"> </w:t>
      </w:r>
      <w:r w:rsidRPr="00AD28AD">
        <w:rPr>
          <w:sz w:val="20"/>
          <w:szCs w:val="20"/>
        </w:rPr>
        <w:t>2015. -</w:t>
      </w:r>
      <w:r w:rsidR="0045320E" w:rsidRPr="00AD28AD">
        <w:rPr>
          <w:sz w:val="20"/>
          <w:szCs w:val="20"/>
        </w:rPr>
        <w:t xml:space="preserve"> №3</w:t>
      </w:r>
      <w:r w:rsidRPr="00AD28AD">
        <w:rPr>
          <w:sz w:val="20"/>
          <w:szCs w:val="20"/>
        </w:rPr>
        <w:t>(50). -</w:t>
      </w:r>
      <w:r w:rsidR="0045320E" w:rsidRPr="00AD28AD">
        <w:rPr>
          <w:sz w:val="20"/>
          <w:szCs w:val="20"/>
        </w:rPr>
        <w:t xml:space="preserve"> </w:t>
      </w:r>
      <w:r w:rsidRPr="00AD28AD">
        <w:rPr>
          <w:sz w:val="20"/>
          <w:szCs w:val="20"/>
        </w:rPr>
        <w:t>С.</w:t>
      </w:r>
      <w:r w:rsidR="0045320E" w:rsidRPr="00AD28AD">
        <w:rPr>
          <w:sz w:val="20"/>
          <w:szCs w:val="20"/>
        </w:rPr>
        <w:t xml:space="preserve"> </w:t>
      </w:r>
      <w:r w:rsidRPr="00AD28AD">
        <w:rPr>
          <w:sz w:val="20"/>
          <w:szCs w:val="20"/>
        </w:rPr>
        <w:t xml:space="preserve">103-114. </w:t>
      </w:r>
    </w:p>
    <w:p w:rsidR="001341B3" w:rsidRPr="00AD28AD" w:rsidRDefault="001341B3" w:rsidP="007A65F2">
      <w:pPr>
        <w:spacing w:line="228" w:lineRule="auto"/>
        <w:ind w:firstLine="560"/>
        <w:jc w:val="both"/>
        <w:rPr>
          <w:sz w:val="20"/>
          <w:szCs w:val="20"/>
        </w:rPr>
      </w:pPr>
      <w:r w:rsidRPr="00AD28AD">
        <w:rPr>
          <w:sz w:val="20"/>
          <w:szCs w:val="20"/>
        </w:rPr>
        <w:t>12. Якунина, Н.В.  Совершенствование методологии определения структуры подвижного состава горо</w:t>
      </w:r>
      <w:r w:rsidRPr="00AD28AD">
        <w:rPr>
          <w:sz w:val="20"/>
          <w:szCs w:val="20"/>
        </w:rPr>
        <w:t>д</w:t>
      </w:r>
      <w:r w:rsidRPr="00AD28AD">
        <w:rPr>
          <w:sz w:val="20"/>
          <w:szCs w:val="20"/>
        </w:rPr>
        <w:t xml:space="preserve">ского пассажирского автомобильного транспорта </w:t>
      </w:r>
      <w:r w:rsidR="0045320E" w:rsidRPr="00AD28AD">
        <w:rPr>
          <w:sz w:val="20"/>
          <w:szCs w:val="20"/>
        </w:rPr>
        <w:t xml:space="preserve">[Текст] </w:t>
      </w:r>
      <w:r w:rsidRPr="00AD28AD">
        <w:rPr>
          <w:sz w:val="20"/>
          <w:szCs w:val="20"/>
        </w:rPr>
        <w:t xml:space="preserve">/ Н.В. Якунина // ВЕСТНИК ОГУ. </w:t>
      </w:r>
      <w:r w:rsidR="0045320E" w:rsidRPr="00AD28AD">
        <w:rPr>
          <w:sz w:val="20"/>
          <w:szCs w:val="20"/>
        </w:rPr>
        <w:t>- 2011. - №10</w:t>
      </w:r>
      <w:r w:rsidRPr="00AD28AD">
        <w:rPr>
          <w:sz w:val="20"/>
          <w:szCs w:val="20"/>
        </w:rPr>
        <w:t>(129). -</w:t>
      </w:r>
      <w:r w:rsidR="0045320E" w:rsidRPr="00AD28AD">
        <w:rPr>
          <w:sz w:val="20"/>
          <w:szCs w:val="20"/>
        </w:rPr>
        <w:t xml:space="preserve"> </w:t>
      </w:r>
      <w:r w:rsidRPr="00AD28AD">
        <w:rPr>
          <w:sz w:val="20"/>
          <w:szCs w:val="20"/>
        </w:rPr>
        <w:t>С.</w:t>
      </w:r>
      <w:r w:rsidR="0045320E" w:rsidRPr="00AD28AD">
        <w:rPr>
          <w:sz w:val="20"/>
          <w:szCs w:val="20"/>
        </w:rPr>
        <w:t xml:space="preserve"> </w:t>
      </w:r>
      <w:r w:rsidRPr="00AD28AD">
        <w:rPr>
          <w:sz w:val="20"/>
          <w:szCs w:val="20"/>
        </w:rPr>
        <w:t xml:space="preserve">13-19. </w:t>
      </w:r>
    </w:p>
    <w:p w:rsidR="001341B3" w:rsidRPr="00AD28AD" w:rsidRDefault="001341B3" w:rsidP="007A65F2">
      <w:pPr>
        <w:spacing w:line="228" w:lineRule="auto"/>
        <w:ind w:firstLine="560"/>
        <w:jc w:val="both"/>
        <w:rPr>
          <w:sz w:val="20"/>
          <w:szCs w:val="20"/>
        </w:rPr>
      </w:pPr>
      <w:r w:rsidRPr="00AD28AD">
        <w:rPr>
          <w:sz w:val="20"/>
          <w:szCs w:val="20"/>
        </w:rPr>
        <w:t>13. Николаев, Н.Н. Моделирование транспортных процессов</w:t>
      </w:r>
      <w:r w:rsidR="0045320E" w:rsidRPr="00AD28AD">
        <w:rPr>
          <w:sz w:val="20"/>
          <w:szCs w:val="20"/>
        </w:rPr>
        <w:t xml:space="preserve"> [Текст]</w:t>
      </w:r>
      <w:r w:rsidRPr="00AD28AD">
        <w:rPr>
          <w:sz w:val="20"/>
          <w:szCs w:val="20"/>
        </w:rPr>
        <w:t xml:space="preserve">: учебное пособие / </w:t>
      </w:r>
      <w:r w:rsidR="0045320E" w:rsidRPr="00AD28AD">
        <w:rPr>
          <w:sz w:val="20"/>
          <w:szCs w:val="20"/>
        </w:rPr>
        <w:t xml:space="preserve">Н.Н. </w:t>
      </w:r>
      <w:r w:rsidRPr="00AD28AD">
        <w:rPr>
          <w:sz w:val="20"/>
          <w:szCs w:val="20"/>
        </w:rPr>
        <w:t>Николае</w:t>
      </w:r>
      <w:r w:rsidR="0045320E" w:rsidRPr="00AD28AD">
        <w:rPr>
          <w:sz w:val="20"/>
          <w:szCs w:val="20"/>
        </w:rPr>
        <w:t>в</w:t>
      </w:r>
      <w:r w:rsidRPr="00AD28AD">
        <w:rPr>
          <w:sz w:val="20"/>
          <w:szCs w:val="20"/>
        </w:rPr>
        <w:t>. - Зерноград: Азово-Черноморский инженерный институт -</w:t>
      </w:r>
      <w:r w:rsidR="0045320E" w:rsidRPr="00AD28AD">
        <w:rPr>
          <w:sz w:val="20"/>
          <w:szCs w:val="20"/>
        </w:rPr>
        <w:t xml:space="preserve"> </w:t>
      </w:r>
      <w:r w:rsidRPr="00AD28AD">
        <w:rPr>
          <w:sz w:val="20"/>
          <w:szCs w:val="20"/>
        </w:rPr>
        <w:t>филиал ФГБОУ ВО Донской ГАУ, 2016. - 153 с.</w:t>
      </w:r>
    </w:p>
    <w:p w:rsidR="001341B3" w:rsidRPr="00AD28AD" w:rsidRDefault="001341B3" w:rsidP="007A65F2">
      <w:pPr>
        <w:tabs>
          <w:tab w:val="left" w:pos="840"/>
        </w:tabs>
        <w:spacing w:line="228" w:lineRule="auto"/>
        <w:ind w:firstLine="560"/>
        <w:jc w:val="both"/>
        <w:rPr>
          <w:sz w:val="20"/>
          <w:szCs w:val="20"/>
        </w:rPr>
      </w:pPr>
      <w:r w:rsidRPr="00AD28AD">
        <w:rPr>
          <w:sz w:val="20"/>
          <w:szCs w:val="20"/>
        </w:rPr>
        <w:t>14. Гудков, В.А. Качество пассажирских перевозок: возможность исследования методами социологии</w:t>
      </w:r>
      <w:r w:rsidR="0045320E" w:rsidRPr="00AD28AD">
        <w:rPr>
          <w:sz w:val="20"/>
          <w:szCs w:val="20"/>
        </w:rPr>
        <w:t xml:space="preserve"> [Текст]</w:t>
      </w:r>
      <w:r w:rsidRPr="00AD28AD">
        <w:rPr>
          <w:sz w:val="20"/>
          <w:szCs w:val="20"/>
        </w:rPr>
        <w:t>: учеб</w:t>
      </w:r>
      <w:r w:rsidR="0045320E" w:rsidRPr="00AD28AD">
        <w:rPr>
          <w:sz w:val="20"/>
          <w:szCs w:val="20"/>
        </w:rPr>
        <w:t>ное</w:t>
      </w:r>
      <w:r w:rsidRPr="00AD28AD">
        <w:rPr>
          <w:sz w:val="20"/>
          <w:szCs w:val="20"/>
        </w:rPr>
        <w:t xml:space="preserve"> пособие / В.А. Гудков, М.М. Бочкарева, Н.В. Дулина, Н.А. Овчар. - Волгоград: ВолгГТУ, 2008. - 163 с.</w:t>
      </w:r>
    </w:p>
    <w:p w:rsidR="001341B3" w:rsidRPr="00AD28AD" w:rsidRDefault="001341B3" w:rsidP="007A65F2">
      <w:pPr>
        <w:tabs>
          <w:tab w:val="left" w:pos="840"/>
        </w:tabs>
        <w:spacing w:line="228" w:lineRule="auto"/>
        <w:ind w:firstLine="560"/>
        <w:jc w:val="both"/>
        <w:rPr>
          <w:sz w:val="20"/>
          <w:szCs w:val="20"/>
        </w:rPr>
      </w:pPr>
      <w:r w:rsidRPr="00AD28AD">
        <w:rPr>
          <w:sz w:val="20"/>
          <w:szCs w:val="20"/>
        </w:rPr>
        <w:t>15. Методологические рекомендации по проведению обследования по определению степени использов</w:t>
      </w:r>
      <w:r w:rsidRPr="00AD28AD">
        <w:rPr>
          <w:sz w:val="20"/>
          <w:szCs w:val="20"/>
        </w:rPr>
        <w:t>а</w:t>
      </w:r>
      <w:r w:rsidRPr="00AD28AD">
        <w:rPr>
          <w:sz w:val="20"/>
          <w:szCs w:val="20"/>
        </w:rPr>
        <w:t>ния общественного транспорта различными категориями граждан (транспортной подвижности граждан) [Текст]</w:t>
      </w:r>
      <w:r w:rsidR="0045320E" w:rsidRPr="00AD28AD">
        <w:rPr>
          <w:sz w:val="20"/>
          <w:szCs w:val="20"/>
        </w:rPr>
        <w:t>:</w:t>
      </w:r>
      <w:r w:rsidRPr="00AD28AD">
        <w:rPr>
          <w:sz w:val="20"/>
          <w:szCs w:val="20"/>
        </w:rPr>
        <w:t xml:space="preserve"> </w:t>
      </w:r>
      <w:r w:rsidR="0045320E" w:rsidRPr="00AD28AD">
        <w:rPr>
          <w:sz w:val="20"/>
          <w:szCs w:val="20"/>
        </w:rPr>
        <w:t>п</w:t>
      </w:r>
      <w:r w:rsidRPr="00AD28AD">
        <w:rPr>
          <w:sz w:val="20"/>
          <w:szCs w:val="20"/>
        </w:rPr>
        <w:t xml:space="preserve">исьмо </w:t>
      </w:r>
      <w:r w:rsidR="0045320E" w:rsidRPr="00AD28AD">
        <w:rPr>
          <w:sz w:val="20"/>
          <w:szCs w:val="20"/>
        </w:rPr>
        <w:t xml:space="preserve">Госкомстата ОР-09-23/692 от 14 фев. </w:t>
      </w:r>
      <w:r w:rsidRPr="00AD28AD">
        <w:rPr>
          <w:sz w:val="20"/>
          <w:szCs w:val="20"/>
        </w:rPr>
        <w:t>2002.</w:t>
      </w:r>
    </w:p>
    <w:p w:rsidR="001341B3" w:rsidRPr="00AD28AD" w:rsidRDefault="001341B3" w:rsidP="007A65F2">
      <w:pPr>
        <w:spacing w:line="228" w:lineRule="auto"/>
        <w:ind w:firstLine="560"/>
        <w:jc w:val="both"/>
        <w:rPr>
          <w:sz w:val="20"/>
          <w:szCs w:val="20"/>
        </w:rPr>
      </w:pPr>
      <w:r w:rsidRPr="00AD28AD">
        <w:rPr>
          <w:sz w:val="20"/>
          <w:szCs w:val="20"/>
        </w:rPr>
        <w:t xml:space="preserve">16. Ефремов, А.С. Методы учета пассажиропотоков </w:t>
      </w:r>
      <w:r w:rsidR="00AD28AD" w:rsidRPr="00AD28AD">
        <w:rPr>
          <w:sz w:val="20"/>
          <w:szCs w:val="20"/>
        </w:rPr>
        <w:t xml:space="preserve">[Текст] </w:t>
      </w:r>
      <w:r w:rsidRPr="00AD28AD">
        <w:rPr>
          <w:sz w:val="20"/>
          <w:szCs w:val="20"/>
        </w:rPr>
        <w:t>/ А.С.  Ефремов // Научно-практический электронный журнал Аллея Науки. -</w:t>
      </w:r>
      <w:r w:rsidR="00AD28AD" w:rsidRPr="00AD28AD">
        <w:rPr>
          <w:sz w:val="20"/>
          <w:szCs w:val="20"/>
        </w:rPr>
        <w:t xml:space="preserve"> </w:t>
      </w:r>
      <w:r w:rsidRPr="00AD28AD">
        <w:rPr>
          <w:sz w:val="20"/>
          <w:szCs w:val="20"/>
        </w:rPr>
        <w:t>2017. -</w:t>
      </w:r>
      <w:r w:rsidR="00AD28AD" w:rsidRPr="00AD28AD">
        <w:rPr>
          <w:sz w:val="20"/>
          <w:szCs w:val="20"/>
        </w:rPr>
        <w:t xml:space="preserve"> </w:t>
      </w:r>
      <w:r w:rsidRPr="00AD28AD">
        <w:rPr>
          <w:sz w:val="20"/>
          <w:szCs w:val="20"/>
        </w:rPr>
        <w:t>№9. -</w:t>
      </w:r>
      <w:r w:rsidR="00AD28AD" w:rsidRPr="00AD28AD">
        <w:rPr>
          <w:sz w:val="20"/>
          <w:szCs w:val="20"/>
        </w:rPr>
        <w:t xml:space="preserve"> </w:t>
      </w:r>
      <w:r w:rsidRPr="00AD28AD">
        <w:rPr>
          <w:sz w:val="20"/>
          <w:szCs w:val="20"/>
        </w:rPr>
        <w:t>С.</w:t>
      </w:r>
      <w:r w:rsidR="00AD28AD" w:rsidRPr="00AD28AD">
        <w:rPr>
          <w:sz w:val="20"/>
          <w:szCs w:val="20"/>
        </w:rPr>
        <w:t xml:space="preserve"> </w:t>
      </w:r>
      <w:r w:rsidRPr="00AD28AD">
        <w:rPr>
          <w:sz w:val="20"/>
          <w:szCs w:val="20"/>
        </w:rPr>
        <w:t>811-813.</w:t>
      </w:r>
    </w:p>
    <w:p w:rsidR="001341B3" w:rsidRPr="00AD28AD" w:rsidRDefault="001341B3" w:rsidP="007A65F2">
      <w:pPr>
        <w:spacing w:line="228" w:lineRule="auto"/>
        <w:ind w:firstLine="560"/>
        <w:jc w:val="both"/>
        <w:rPr>
          <w:sz w:val="20"/>
          <w:szCs w:val="20"/>
        </w:rPr>
      </w:pPr>
      <w:r w:rsidRPr="00AD28AD">
        <w:rPr>
          <w:sz w:val="20"/>
          <w:szCs w:val="20"/>
        </w:rPr>
        <w:lastRenderedPageBreak/>
        <w:t xml:space="preserve">17. Морозов, М.С. Применение технических средств для обсчёта пассажиропотоков на общественном транспорте </w:t>
      </w:r>
      <w:r w:rsidR="00AD28AD" w:rsidRPr="00AD28AD">
        <w:rPr>
          <w:sz w:val="20"/>
          <w:szCs w:val="20"/>
        </w:rPr>
        <w:t xml:space="preserve">[Текст] </w:t>
      </w:r>
      <w:r w:rsidRPr="00AD28AD">
        <w:rPr>
          <w:sz w:val="20"/>
          <w:szCs w:val="20"/>
        </w:rPr>
        <w:t>/ М.С. Морозов, Г.А. Чернова // Физико-математические науки. -</w:t>
      </w:r>
      <w:r w:rsidR="00AD28AD" w:rsidRPr="00AD28AD">
        <w:rPr>
          <w:sz w:val="20"/>
          <w:szCs w:val="20"/>
        </w:rPr>
        <w:t xml:space="preserve"> </w:t>
      </w:r>
      <w:r w:rsidRPr="00AD28AD">
        <w:rPr>
          <w:sz w:val="20"/>
          <w:szCs w:val="20"/>
        </w:rPr>
        <w:t>2016. -</w:t>
      </w:r>
      <w:r w:rsidR="00AD28AD" w:rsidRPr="00AD28AD">
        <w:rPr>
          <w:sz w:val="20"/>
          <w:szCs w:val="20"/>
        </w:rPr>
        <w:t xml:space="preserve"> </w:t>
      </w:r>
      <w:r w:rsidRPr="00AD28AD">
        <w:rPr>
          <w:sz w:val="20"/>
          <w:szCs w:val="20"/>
        </w:rPr>
        <w:t>№47-2. -</w:t>
      </w:r>
      <w:r w:rsidR="00AD28AD" w:rsidRPr="00AD28AD">
        <w:rPr>
          <w:sz w:val="20"/>
          <w:szCs w:val="20"/>
        </w:rPr>
        <w:t xml:space="preserve"> </w:t>
      </w:r>
      <w:r w:rsidRPr="00AD28AD">
        <w:rPr>
          <w:sz w:val="20"/>
          <w:szCs w:val="20"/>
        </w:rPr>
        <w:t>С.27-35.</w:t>
      </w:r>
    </w:p>
    <w:p w:rsidR="001341B3" w:rsidRPr="00AD28AD" w:rsidRDefault="001341B3" w:rsidP="007A65F2">
      <w:pPr>
        <w:spacing w:line="228" w:lineRule="auto"/>
        <w:ind w:firstLine="560"/>
        <w:jc w:val="both"/>
        <w:rPr>
          <w:sz w:val="20"/>
          <w:szCs w:val="20"/>
        </w:rPr>
      </w:pPr>
      <w:r w:rsidRPr="00AD28AD">
        <w:rPr>
          <w:sz w:val="20"/>
          <w:szCs w:val="20"/>
        </w:rPr>
        <w:t xml:space="preserve">18. Енин, Д.В. Полуавтоматизированный способ учёта пассажиропотоков на автобусах малой и особо малой вместимости </w:t>
      </w:r>
      <w:r w:rsidR="00AD28AD" w:rsidRPr="00AD28AD">
        <w:rPr>
          <w:sz w:val="20"/>
          <w:szCs w:val="20"/>
        </w:rPr>
        <w:t xml:space="preserve">[Текст] </w:t>
      </w:r>
      <w:r w:rsidRPr="00AD28AD">
        <w:rPr>
          <w:sz w:val="20"/>
          <w:szCs w:val="20"/>
        </w:rPr>
        <w:t>/ Д.В. Енин // Автотранспортное предприятие. -</w:t>
      </w:r>
      <w:r w:rsidR="00AD28AD" w:rsidRPr="00AD28AD">
        <w:rPr>
          <w:sz w:val="20"/>
          <w:szCs w:val="20"/>
        </w:rPr>
        <w:t xml:space="preserve"> </w:t>
      </w:r>
      <w:r w:rsidRPr="00AD28AD">
        <w:rPr>
          <w:sz w:val="20"/>
          <w:szCs w:val="20"/>
        </w:rPr>
        <w:t>2014. -</w:t>
      </w:r>
      <w:r w:rsidR="00AD28AD" w:rsidRPr="00AD28AD">
        <w:rPr>
          <w:sz w:val="20"/>
          <w:szCs w:val="20"/>
        </w:rPr>
        <w:t xml:space="preserve"> </w:t>
      </w:r>
      <w:r w:rsidRPr="00AD28AD">
        <w:rPr>
          <w:sz w:val="20"/>
          <w:szCs w:val="20"/>
        </w:rPr>
        <w:t>№1. -</w:t>
      </w:r>
      <w:r w:rsidR="00AD28AD" w:rsidRPr="00AD28AD">
        <w:rPr>
          <w:sz w:val="20"/>
          <w:szCs w:val="20"/>
        </w:rPr>
        <w:t xml:space="preserve"> </w:t>
      </w:r>
      <w:r w:rsidRPr="00AD28AD">
        <w:rPr>
          <w:sz w:val="20"/>
          <w:szCs w:val="20"/>
        </w:rPr>
        <w:t>С.</w:t>
      </w:r>
      <w:r w:rsidR="00AD28AD" w:rsidRPr="00AD28AD">
        <w:rPr>
          <w:sz w:val="20"/>
          <w:szCs w:val="20"/>
        </w:rPr>
        <w:t xml:space="preserve"> </w:t>
      </w:r>
      <w:r w:rsidRPr="00AD28AD">
        <w:rPr>
          <w:sz w:val="20"/>
          <w:szCs w:val="20"/>
        </w:rPr>
        <w:t>21-24.</w:t>
      </w:r>
    </w:p>
    <w:p w:rsidR="001341B3" w:rsidRPr="00AD28AD" w:rsidRDefault="001341B3" w:rsidP="007A65F2">
      <w:pPr>
        <w:spacing w:line="228" w:lineRule="auto"/>
        <w:ind w:firstLine="560"/>
        <w:jc w:val="both"/>
        <w:rPr>
          <w:sz w:val="20"/>
          <w:szCs w:val="20"/>
        </w:rPr>
      </w:pPr>
      <w:r w:rsidRPr="00AD28AD">
        <w:rPr>
          <w:sz w:val="20"/>
          <w:szCs w:val="20"/>
        </w:rPr>
        <w:t xml:space="preserve">19. Матрохин, А.Е. Мобильная программно-информационная система учета пассажиропотока </w:t>
      </w:r>
      <w:r w:rsidR="00AD28AD" w:rsidRPr="00AD28AD">
        <w:rPr>
          <w:sz w:val="20"/>
          <w:szCs w:val="20"/>
        </w:rPr>
        <w:t xml:space="preserve">[Текст] </w:t>
      </w:r>
      <w:r w:rsidRPr="00AD28AD">
        <w:rPr>
          <w:sz w:val="20"/>
          <w:szCs w:val="20"/>
        </w:rPr>
        <w:t>/ А.Е. Матрохин, А.А. Рыбанов // Постулат. - 2017. -</w:t>
      </w:r>
      <w:r w:rsidR="00AD28AD" w:rsidRPr="00AD28AD">
        <w:rPr>
          <w:sz w:val="20"/>
          <w:szCs w:val="20"/>
        </w:rPr>
        <w:t xml:space="preserve"> </w:t>
      </w:r>
      <w:r w:rsidRPr="00AD28AD">
        <w:rPr>
          <w:sz w:val="20"/>
          <w:szCs w:val="20"/>
        </w:rPr>
        <w:t>№5.</w:t>
      </w:r>
    </w:p>
    <w:p w:rsidR="001341B3" w:rsidRPr="00AD28AD" w:rsidRDefault="001341B3" w:rsidP="007A65F2">
      <w:pPr>
        <w:spacing w:line="228" w:lineRule="auto"/>
        <w:ind w:firstLine="560"/>
        <w:jc w:val="both"/>
        <w:rPr>
          <w:sz w:val="20"/>
          <w:szCs w:val="20"/>
        </w:rPr>
      </w:pPr>
      <w:r w:rsidRPr="00AD28AD">
        <w:rPr>
          <w:sz w:val="20"/>
          <w:szCs w:val="20"/>
        </w:rPr>
        <w:t>20. Автоматизированная система мониторинга пассажиропотоков на городском пассажирском транспо</w:t>
      </w:r>
      <w:r w:rsidRPr="00AD28AD">
        <w:rPr>
          <w:sz w:val="20"/>
          <w:szCs w:val="20"/>
        </w:rPr>
        <w:t>р</w:t>
      </w:r>
      <w:r w:rsidRPr="00AD28AD">
        <w:rPr>
          <w:sz w:val="20"/>
          <w:szCs w:val="20"/>
        </w:rPr>
        <w:t xml:space="preserve">те (АСМ-ПП) [Электронный ресурс]. - Режим доступа: </w:t>
      </w:r>
      <w:hyperlink r:id="rId94" w:history="1">
        <w:r w:rsidRPr="00AD28AD">
          <w:rPr>
            <w:rStyle w:val="ac"/>
            <w:color w:val="auto"/>
            <w:sz w:val="20"/>
            <w:szCs w:val="20"/>
            <w:u w:val="none"/>
            <w:lang w:val="en-US"/>
          </w:rPr>
          <w:t>http</w:t>
        </w:r>
        <w:r w:rsidRPr="00AD28AD">
          <w:rPr>
            <w:rStyle w:val="ac"/>
            <w:color w:val="auto"/>
            <w:sz w:val="20"/>
            <w:szCs w:val="20"/>
            <w:u w:val="none"/>
          </w:rPr>
          <w:t>://</w:t>
        </w:r>
        <w:r w:rsidRPr="00AD28AD">
          <w:rPr>
            <w:rStyle w:val="ac"/>
            <w:color w:val="auto"/>
            <w:sz w:val="20"/>
            <w:szCs w:val="20"/>
            <w:u w:val="none"/>
            <w:lang w:val="en-US"/>
          </w:rPr>
          <w:t>www</w:t>
        </w:r>
        <w:r w:rsidRPr="00AD28AD">
          <w:rPr>
            <w:rStyle w:val="ac"/>
            <w:color w:val="auto"/>
            <w:sz w:val="20"/>
            <w:szCs w:val="20"/>
            <w:u w:val="none"/>
          </w:rPr>
          <w:t>.</w:t>
        </w:r>
        <w:r w:rsidRPr="00AD28AD">
          <w:rPr>
            <w:rStyle w:val="ac"/>
            <w:color w:val="auto"/>
            <w:sz w:val="20"/>
            <w:szCs w:val="20"/>
            <w:u w:val="none"/>
            <w:lang w:val="en-US"/>
          </w:rPr>
          <w:t>transnavi</w:t>
        </w:r>
        <w:r w:rsidRPr="00AD28AD">
          <w:rPr>
            <w:rStyle w:val="ac"/>
            <w:color w:val="auto"/>
            <w:sz w:val="20"/>
            <w:szCs w:val="20"/>
            <w:u w:val="none"/>
          </w:rPr>
          <w:t>.</w:t>
        </w:r>
        <w:r w:rsidRPr="00AD28AD">
          <w:rPr>
            <w:rStyle w:val="ac"/>
            <w:color w:val="auto"/>
            <w:sz w:val="20"/>
            <w:szCs w:val="20"/>
            <w:u w:val="none"/>
            <w:lang w:val="en-US"/>
          </w:rPr>
          <w:t>ru</w:t>
        </w:r>
        <w:r w:rsidRPr="00AD28AD">
          <w:rPr>
            <w:rStyle w:val="ac"/>
            <w:color w:val="auto"/>
            <w:sz w:val="20"/>
            <w:szCs w:val="20"/>
            <w:u w:val="none"/>
          </w:rPr>
          <w:t>/</w:t>
        </w:r>
        <w:r w:rsidRPr="00AD28AD">
          <w:rPr>
            <w:rStyle w:val="ac"/>
            <w:color w:val="auto"/>
            <w:sz w:val="20"/>
            <w:szCs w:val="20"/>
            <w:u w:val="none"/>
            <w:lang w:val="en-US"/>
          </w:rPr>
          <w:t>projects</w:t>
        </w:r>
        <w:r w:rsidRPr="00AD28AD">
          <w:rPr>
            <w:rStyle w:val="ac"/>
            <w:color w:val="auto"/>
            <w:sz w:val="20"/>
            <w:szCs w:val="20"/>
            <w:u w:val="none"/>
          </w:rPr>
          <w:t>/</w:t>
        </w:r>
        <w:r w:rsidRPr="00AD28AD">
          <w:rPr>
            <w:rStyle w:val="ac"/>
            <w:color w:val="auto"/>
            <w:sz w:val="20"/>
            <w:szCs w:val="20"/>
            <w:u w:val="none"/>
            <w:lang w:val="en-US"/>
          </w:rPr>
          <w:t>asmpp</w:t>
        </w:r>
        <w:r w:rsidRPr="00AD28AD">
          <w:rPr>
            <w:rStyle w:val="ac"/>
            <w:color w:val="auto"/>
            <w:sz w:val="20"/>
            <w:szCs w:val="20"/>
            <w:u w:val="none"/>
          </w:rPr>
          <w:t>/</w:t>
        </w:r>
        <w:r w:rsidRPr="00AD28AD">
          <w:rPr>
            <w:rStyle w:val="ac"/>
            <w:color w:val="auto"/>
            <w:sz w:val="20"/>
            <w:szCs w:val="20"/>
            <w:u w:val="none"/>
            <w:lang w:val="en-US"/>
          </w:rPr>
          <w:t>about</w:t>
        </w:r>
        <w:r w:rsidRPr="00AD28AD">
          <w:rPr>
            <w:rStyle w:val="ac"/>
            <w:color w:val="auto"/>
            <w:sz w:val="20"/>
            <w:szCs w:val="20"/>
            <w:u w:val="none"/>
          </w:rPr>
          <w:t>/</w:t>
        </w:r>
        <w:r w:rsidRPr="00AD28AD">
          <w:rPr>
            <w:rStyle w:val="ac"/>
            <w:color w:val="auto"/>
            <w:sz w:val="20"/>
            <w:szCs w:val="20"/>
            <w:u w:val="none"/>
            <w:lang w:val="en-US"/>
          </w:rPr>
          <w:t>about</w:t>
        </w:r>
        <w:r w:rsidRPr="00AD28AD">
          <w:rPr>
            <w:rStyle w:val="ac"/>
            <w:color w:val="auto"/>
            <w:sz w:val="20"/>
            <w:szCs w:val="20"/>
            <w:u w:val="none"/>
          </w:rPr>
          <w:t>.</w:t>
        </w:r>
        <w:r w:rsidRPr="00AD28AD">
          <w:rPr>
            <w:rStyle w:val="ac"/>
            <w:color w:val="auto"/>
            <w:sz w:val="20"/>
            <w:szCs w:val="20"/>
            <w:u w:val="none"/>
            <w:lang w:val="en-US"/>
          </w:rPr>
          <w:t>php</w:t>
        </w:r>
      </w:hyperlink>
      <w:r w:rsidRPr="00AD28AD">
        <w:rPr>
          <w:sz w:val="20"/>
          <w:szCs w:val="20"/>
        </w:rPr>
        <w:t xml:space="preserve"> (дата обращения: 16.03.2018).</w:t>
      </w:r>
    </w:p>
    <w:p w:rsidR="001341B3" w:rsidRPr="00AD28AD" w:rsidRDefault="001341B3" w:rsidP="007A65F2">
      <w:pPr>
        <w:tabs>
          <w:tab w:val="left" w:pos="840"/>
        </w:tabs>
        <w:spacing w:line="228" w:lineRule="auto"/>
        <w:ind w:firstLine="560"/>
        <w:jc w:val="both"/>
        <w:rPr>
          <w:sz w:val="20"/>
          <w:szCs w:val="20"/>
        </w:rPr>
      </w:pPr>
      <w:r w:rsidRPr="00AD28AD">
        <w:rPr>
          <w:sz w:val="20"/>
          <w:szCs w:val="20"/>
        </w:rPr>
        <w:t>21.</w:t>
      </w:r>
      <w:r w:rsidRPr="00AD28AD">
        <w:rPr>
          <w:sz w:val="20"/>
          <w:szCs w:val="20"/>
        </w:rPr>
        <w:tab/>
        <w:t>Видеоучет пассажиропотока - актуальное решение для пассажирских перевозок [Электронный р</w:t>
      </w:r>
      <w:r w:rsidRPr="00AD28AD">
        <w:rPr>
          <w:sz w:val="20"/>
          <w:szCs w:val="20"/>
        </w:rPr>
        <w:t>е</w:t>
      </w:r>
      <w:r w:rsidRPr="00AD28AD">
        <w:rPr>
          <w:sz w:val="20"/>
          <w:szCs w:val="20"/>
        </w:rPr>
        <w:t>сурс]. - Режим доступа: http://www.nvs-ts.ru/node/213 (дата обращения: 16.01.2018).</w:t>
      </w:r>
    </w:p>
    <w:p w:rsidR="001341B3" w:rsidRPr="00AD28AD" w:rsidRDefault="001341B3" w:rsidP="007A65F2">
      <w:pPr>
        <w:tabs>
          <w:tab w:val="left" w:pos="840"/>
        </w:tabs>
        <w:spacing w:line="228" w:lineRule="auto"/>
        <w:ind w:firstLine="560"/>
        <w:jc w:val="both"/>
        <w:rPr>
          <w:sz w:val="20"/>
          <w:szCs w:val="20"/>
        </w:rPr>
      </w:pPr>
      <w:r w:rsidRPr="00AD28AD">
        <w:rPr>
          <w:sz w:val="20"/>
          <w:szCs w:val="20"/>
        </w:rPr>
        <w:t>22.</w:t>
      </w:r>
      <w:r w:rsidRPr="00AD28AD">
        <w:rPr>
          <w:sz w:val="20"/>
          <w:szCs w:val="20"/>
        </w:rPr>
        <w:tab/>
        <w:t xml:space="preserve">Система </w:t>
      </w:r>
      <w:r w:rsidR="00CA25DE">
        <w:rPr>
          <w:sz w:val="20"/>
          <w:szCs w:val="20"/>
        </w:rPr>
        <w:t>«</w:t>
      </w:r>
      <w:r w:rsidRPr="00AD28AD">
        <w:rPr>
          <w:sz w:val="20"/>
          <w:szCs w:val="20"/>
        </w:rPr>
        <w:t>Автокондуктор - Учет пассажиропотока</w:t>
      </w:r>
      <w:r w:rsidR="00CA25DE">
        <w:rPr>
          <w:sz w:val="20"/>
          <w:szCs w:val="20"/>
        </w:rPr>
        <w:t>»</w:t>
      </w:r>
      <w:r w:rsidRPr="00AD28AD">
        <w:rPr>
          <w:sz w:val="20"/>
          <w:szCs w:val="20"/>
        </w:rPr>
        <w:t xml:space="preserve"> [Электронный ресурс]. - Режим доступа:  http://autoconductor.ru/resheniya/video (дата обращения: 16.01.2018).</w:t>
      </w:r>
    </w:p>
    <w:p w:rsidR="001341B3" w:rsidRPr="00AD28AD" w:rsidRDefault="001341B3" w:rsidP="007A65F2">
      <w:pPr>
        <w:tabs>
          <w:tab w:val="left" w:pos="840"/>
        </w:tabs>
        <w:spacing w:line="228" w:lineRule="auto"/>
        <w:ind w:firstLine="560"/>
        <w:jc w:val="both"/>
        <w:rPr>
          <w:sz w:val="20"/>
          <w:szCs w:val="20"/>
          <w:shd w:val="clear" w:color="auto" w:fill="FFFFFF"/>
        </w:rPr>
      </w:pPr>
      <w:r w:rsidRPr="00AD28AD">
        <w:rPr>
          <w:sz w:val="20"/>
          <w:szCs w:val="20"/>
          <w:shd w:val="clear" w:color="auto" w:fill="FFFFFF"/>
        </w:rPr>
        <w:t>23.</w:t>
      </w:r>
      <w:r w:rsidR="00AD28AD" w:rsidRPr="00AD28AD">
        <w:rPr>
          <w:sz w:val="20"/>
          <w:szCs w:val="20"/>
          <w:shd w:val="clear" w:color="auto" w:fill="FFFFFF"/>
        </w:rPr>
        <w:t xml:space="preserve"> </w:t>
      </w:r>
      <w:r w:rsidRPr="00AD28AD">
        <w:rPr>
          <w:sz w:val="20"/>
          <w:szCs w:val="20"/>
          <w:shd w:val="clear" w:color="auto" w:fill="FFFFFF"/>
        </w:rPr>
        <w:t xml:space="preserve">Официальный сайт ptv-vision </w:t>
      </w:r>
      <w:r w:rsidRPr="00AD28AD">
        <w:rPr>
          <w:sz w:val="20"/>
          <w:szCs w:val="20"/>
        </w:rPr>
        <w:t xml:space="preserve">[Электронный ресурс]. - Режим доступа: </w:t>
      </w:r>
      <w:hyperlink r:id="rId95" w:history="1">
        <w:r w:rsidRPr="00AD28AD">
          <w:rPr>
            <w:rStyle w:val="ac"/>
            <w:color w:val="auto"/>
            <w:sz w:val="20"/>
            <w:szCs w:val="20"/>
            <w:u w:val="none"/>
            <w:shd w:val="clear" w:color="auto" w:fill="FFFFFF"/>
            <w:lang w:val="en-US"/>
          </w:rPr>
          <w:t>http</w:t>
        </w:r>
        <w:r w:rsidRPr="00AD28AD">
          <w:rPr>
            <w:rStyle w:val="ac"/>
            <w:color w:val="auto"/>
            <w:sz w:val="20"/>
            <w:szCs w:val="20"/>
            <w:u w:val="none"/>
            <w:shd w:val="clear" w:color="auto" w:fill="FFFFFF"/>
          </w:rPr>
          <w:t>://</w:t>
        </w:r>
        <w:r w:rsidRPr="00AD28AD">
          <w:rPr>
            <w:rStyle w:val="ac"/>
            <w:color w:val="auto"/>
            <w:sz w:val="20"/>
            <w:szCs w:val="20"/>
            <w:u w:val="none"/>
            <w:shd w:val="clear" w:color="auto" w:fill="FFFFFF"/>
            <w:lang w:val="en-US"/>
          </w:rPr>
          <w:t>ptv</w:t>
        </w:r>
        <w:r w:rsidRPr="00AD28AD">
          <w:rPr>
            <w:rStyle w:val="ac"/>
            <w:color w:val="auto"/>
            <w:sz w:val="20"/>
            <w:szCs w:val="20"/>
            <w:u w:val="none"/>
            <w:shd w:val="clear" w:color="auto" w:fill="FFFFFF"/>
          </w:rPr>
          <w:t>-</w:t>
        </w:r>
        <w:r w:rsidRPr="00AD28AD">
          <w:rPr>
            <w:rStyle w:val="ac"/>
            <w:color w:val="auto"/>
            <w:sz w:val="20"/>
            <w:szCs w:val="20"/>
            <w:u w:val="none"/>
            <w:shd w:val="clear" w:color="auto" w:fill="FFFFFF"/>
            <w:lang w:val="en-US"/>
          </w:rPr>
          <w:t>vision</w:t>
        </w:r>
        <w:r w:rsidRPr="00AD28AD">
          <w:rPr>
            <w:rStyle w:val="ac"/>
            <w:color w:val="auto"/>
            <w:sz w:val="20"/>
            <w:szCs w:val="20"/>
            <w:u w:val="none"/>
            <w:shd w:val="clear" w:color="auto" w:fill="FFFFFF"/>
          </w:rPr>
          <w:t>.</w:t>
        </w:r>
        <w:r w:rsidRPr="00AD28AD">
          <w:rPr>
            <w:rStyle w:val="ac"/>
            <w:color w:val="auto"/>
            <w:sz w:val="20"/>
            <w:szCs w:val="20"/>
            <w:u w:val="none"/>
            <w:shd w:val="clear" w:color="auto" w:fill="FFFFFF"/>
            <w:lang w:val="en-US"/>
          </w:rPr>
          <w:t>ru</w:t>
        </w:r>
      </w:hyperlink>
      <w:r w:rsidRPr="00AD28AD">
        <w:rPr>
          <w:sz w:val="20"/>
          <w:szCs w:val="20"/>
          <w:shd w:val="clear" w:color="auto" w:fill="FFFFFF"/>
        </w:rPr>
        <w:t xml:space="preserve"> </w:t>
      </w:r>
      <w:r w:rsidRPr="00AD28AD">
        <w:rPr>
          <w:sz w:val="20"/>
          <w:szCs w:val="20"/>
        </w:rPr>
        <w:t>(дата обр</w:t>
      </w:r>
      <w:r w:rsidRPr="00AD28AD">
        <w:rPr>
          <w:sz w:val="20"/>
          <w:szCs w:val="20"/>
        </w:rPr>
        <w:t>а</w:t>
      </w:r>
      <w:r w:rsidRPr="00AD28AD">
        <w:rPr>
          <w:sz w:val="20"/>
          <w:szCs w:val="20"/>
        </w:rPr>
        <w:t>щения: 16.01.2018).</w:t>
      </w:r>
    </w:p>
    <w:p w:rsidR="001341B3" w:rsidRPr="00AD28AD" w:rsidRDefault="001341B3" w:rsidP="007A65F2">
      <w:pPr>
        <w:spacing w:line="228" w:lineRule="auto"/>
        <w:ind w:firstLine="560"/>
        <w:jc w:val="both"/>
        <w:rPr>
          <w:sz w:val="20"/>
          <w:szCs w:val="20"/>
        </w:rPr>
      </w:pPr>
      <w:r w:rsidRPr="00AD28AD">
        <w:rPr>
          <w:sz w:val="20"/>
          <w:szCs w:val="20"/>
        </w:rPr>
        <w:t>24. Федоров, В.А. Современные задачи и проблемы натурных обследований пассажиропотоков (на пр</w:t>
      </w:r>
      <w:r w:rsidRPr="00AD28AD">
        <w:rPr>
          <w:sz w:val="20"/>
          <w:szCs w:val="20"/>
        </w:rPr>
        <w:t>и</w:t>
      </w:r>
      <w:r w:rsidRPr="00AD28AD">
        <w:rPr>
          <w:sz w:val="20"/>
          <w:szCs w:val="20"/>
        </w:rPr>
        <w:t xml:space="preserve">мере Санкт-Петербурга) </w:t>
      </w:r>
      <w:r w:rsidR="00AD28AD" w:rsidRPr="00AD28AD">
        <w:rPr>
          <w:sz w:val="20"/>
          <w:szCs w:val="20"/>
        </w:rPr>
        <w:t xml:space="preserve">[Электронный ресурс] </w:t>
      </w:r>
      <w:r w:rsidRPr="00AD28AD">
        <w:rPr>
          <w:sz w:val="20"/>
          <w:szCs w:val="20"/>
        </w:rPr>
        <w:t>/ В.А.</w:t>
      </w:r>
      <w:r w:rsidR="00AD28AD" w:rsidRPr="00AD28AD">
        <w:rPr>
          <w:sz w:val="20"/>
          <w:szCs w:val="20"/>
        </w:rPr>
        <w:t xml:space="preserve"> </w:t>
      </w:r>
      <w:r w:rsidRPr="00AD28AD">
        <w:rPr>
          <w:sz w:val="20"/>
          <w:szCs w:val="20"/>
        </w:rPr>
        <w:t xml:space="preserve">Федоров // Молодой ученый. - 2015. - №2. - </w:t>
      </w:r>
      <w:r w:rsidR="00AD28AD" w:rsidRPr="00AD28AD">
        <w:rPr>
          <w:sz w:val="20"/>
          <w:szCs w:val="20"/>
        </w:rPr>
        <w:t xml:space="preserve">С. 333-342. </w:t>
      </w:r>
      <w:r w:rsidRPr="00AD28AD">
        <w:rPr>
          <w:sz w:val="20"/>
          <w:szCs w:val="20"/>
        </w:rPr>
        <w:t>- Режим доступа: https://moluch.ru/archive/82/14935/ (дата обращения: 19.01.2018).</w:t>
      </w:r>
    </w:p>
    <w:p w:rsidR="001341B3" w:rsidRPr="007A65F2" w:rsidRDefault="001341B3" w:rsidP="007A65F2">
      <w:pPr>
        <w:spacing w:line="228" w:lineRule="auto"/>
        <w:ind w:firstLine="560"/>
        <w:jc w:val="both"/>
        <w:rPr>
          <w:sz w:val="16"/>
          <w:szCs w:val="16"/>
        </w:rPr>
      </w:pPr>
    </w:p>
    <w:p w:rsidR="00614C0D" w:rsidRPr="00A362D3" w:rsidRDefault="00614C0D" w:rsidP="007A65F2">
      <w:pPr>
        <w:spacing w:line="228" w:lineRule="auto"/>
        <w:ind w:firstLine="709"/>
        <w:jc w:val="left"/>
        <w:rPr>
          <w:b/>
          <w:sz w:val="20"/>
        </w:rPr>
      </w:pPr>
      <w:r w:rsidRPr="00A362D3">
        <w:rPr>
          <w:b/>
          <w:sz w:val="20"/>
        </w:rPr>
        <w:t>Тихомиров Петр Викторович</w:t>
      </w:r>
    </w:p>
    <w:p w:rsidR="00614C0D" w:rsidRPr="00A362D3" w:rsidRDefault="00614C0D" w:rsidP="007A65F2">
      <w:pPr>
        <w:spacing w:line="228" w:lineRule="auto"/>
        <w:ind w:firstLine="709"/>
        <w:jc w:val="left"/>
        <w:rPr>
          <w:sz w:val="20"/>
        </w:rPr>
      </w:pPr>
      <w:r w:rsidRPr="00A362D3">
        <w:rPr>
          <w:sz w:val="20"/>
        </w:rPr>
        <w:t>Брянский  государственный  инженерно-технологический университет</w:t>
      </w:r>
    </w:p>
    <w:p w:rsidR="00614C0D" w:rsidRPr="00614C0D" w:rsidRDefault="00614C0D" w:rsidP="007A65F2">
      <w:pPr>
        <w:spacing w:line="228" w:lineRule="auto"/>
        <w:ind w:firstLine="709"/>
        <w:jc w:val="left"/>
        <w:rPr>
          <w:sz w:val="20"/>
          <w:szCs w:val="20"/>
        </w:rPr>
      </w:pPr>
      <w:r w:rsidRPr="00614C0D">
        <w:rPr>
          <w:sz w:val="20"/>
          <w:szCs w:val="20"/>
        </w:rPr>
        <w:t xml:space="preserve">Адрес: </w:t>
      </w:r>
      <w:r w:rsidRPr="00614C0D">
        <w:rPr>
          <w:color w:val="222222"/>
          <w:sz w:val="20"/>
          <w:szCs w:val="20"/>
          <w:shd w:val="clear" w:color="auto" w:fill="FFFFFF"/>
        </w:rPr>
        <w:t>241037</w:t>
      </w:r>
      <w:r w:rsidR="00AD28AD">
        <w:rPr>
          <w:color w:val="222222"/>
          <w:sz w:val="20"/>
          <w:szCs w:val="20"/>
          <w:shd w:val="clear" w:color="auto" w:fill="FFFFFF"/>
        </w:rPr>
        <w:t>,</w:t>
      </w:r>
      <w:r w:rsidRPr="00614C0D">
        <w:rPr>
          <w:color w:val="222222"/>
          <w:sz w:val="20"/>
          <w:szCs w:val="20"/>
          <w:shd w:val="clear" w:color="auto" w:fill="FFFFFF"/>
        </w:rPr>
        <w:t xml:space="preserve"> Россия, г. Брянск, пр. Станке Димитрова, 3</w:t>
      </w:r>
    </w:p>
    <w:p w:rsidR="00614C0D" w:rsidRPr="00A362D3" w:rsidRDefault="00614C0D" w:rsidP="007A65F2">
      <w:pPr>
        <w:spacing w:line="228" w:lineRule="auto"/>
        <w:ind w:firstLine="709"/>
        <w:jc w:val="left"/>
        <w:rPr>
          <w:sz w:val="20"/>
        </w:rPr>
      </w:pPr>
      <w:r w:rsidRPr="00614C0D">
        <w:rPr>
          <w:sz w:val="20"/>
          <w:szCs w:val="20"/>
        </w:rPr>
        <w:t>Канд</w:t>
      </w:r>
      <w:r>
        <w:rPr>
          <w:sz w:val="20"/>
          <w:szCs w:val="20"/>
        </w:rPr>
        <w:t>.</w:t>
      </w:r>
      <w:r w:rsidRPr="00614C0D">
        <w:rPr>
          <w:sz w:val="20"/>
          <w:szCs w:val="20"/>
        </w:rPr>
        <w:t xml:space="preserve"> техн</w:t>
      </w:r>
      <w:r>
        <w:rPr>
          <w:sz w:val="20"/>
          <w:szCs w:val="20"/>
        </w:rPr>
        <w:t>.</w:t>
      </w:r>
      <w:r w:rsidRPr="00614C0D">
        <w:rPr>
          <w:sz w:val="20"/>
          <w:szCs w:val="20"/>
        </w:rPr>
        <w:t xml:space="preserve"> наук, </w:t>
      </w:r>
      <w:r w:rsidRPr="00A362D3">
        <w:rPr>
          <w:sz w:val="20"/>
        </w:rPr>
        <w:t xml:space="preserve">доцент, заведующий кафедрой </w:t>
      </w:r>
      <w:r w:rsidR="00CA25DE">
        <w:rPr>
          <w:sz w:val="20"/>
        </w:rPr>
        <w:t>«</w:t>
      </w:r>
      <w:r w:rsidRPr="00A362D3">
        <w:rPr>
          <w:sz w:val="20"/>
        </w:rPr>
        <w:t>Транспортно-технологические машины и сервис</w:t>
      </w:r>
      <w:r w:rsidR="00CA25DE">
        <w:rPr>
          <w:sz w:val="20"/>
        </w:rPr>
        <w:t>»</w:t>
      </w:r>
    </w:p>
    <w:p w:rsidR="00614C0D" w:rsidRPr="00A362D3" w:rsidRDefault="00614C0D" w:rsidP="007A65F2">
      <w:pPr>
        <w:spacing w:line="228" w:lineRule="auto"/>
        <w:ind w:firstLine="709"/>
        <w:jc w:val="left"/>
        <w:rPr>
          <w:sz w:val="20"/>
          <w:lang w:val="de-DE"/>
        </w:rPr>
      </w:pPr>
      <w:r w:rsidRPr="00A362D3">
        <w:rPr>
          <w:sz w:val="20"/>
          <w:lang w:val="de-DE"/>
        </w:rPr>
        <w:t>E-mail: vtichomirov@mail.ru</w:t>
      </w:r>
    </w:p>
    <w:p w:rsidR="00614C0D" w:rsidRPr="007A65F2" w:rsidRDefault="00614C0D" w:rsidP="007A65F2">
      <w:pPr>
        <w:spacing w:line="228" w:lineRule="auto"/>
        <w:ind w:firstLine="709"/>
        <w:jc w:val="left"/>
        <w:rPr>
          <w:b/>
          <w:sz w:val="16"/>
          <w:szCs w:val="16"/>
        </w:rPr>
      </w:pPr>
    </w:p>
    <w:p w:rsidR="00614C0D" w:rsidRPr="00A362D3" w:rsidRDefault="00614C0D" w:rsidP="007A65F2">
      <w:pPr>
        <w:spacing w:line="228" w:lineRule="auto"/>
        <w:ind w:firstLine="709"/>
        <w:jc w:val="left"/>
        <w:rPr>
          <w:b/>
          <w:sz w:val="20"/>
        </w:rPr>
      </w:pPr>
      <w:r w:rsidRPr="00A362D3">
        <w:rPr>
          <w:b/>
          <w:sz w:val="20"/>
        </w:rPr>
        <w:t>Сиваков Владимир Викторович</w:t>
      </w:r>
    </w:p>
    <w:p w:rsidR="00614C0D" w:rsidRPr="00A362D3" w:rsidRDefault="00614C0D" w:rsidP="007A65F2">
      <w:pPr>
        <w:spacing w:line="228" w:lineRule="auto"/>
        <w:ind w:firstLine="709"/>
        <w:jc w:val="left"/>
        <w:rPr>
          <w:sz w:val="20"/>
        </w:rPr>
      </w:pPr>
      <w:r w:rsidRPr="00A362D3">
        <w:rPr>
          <w:sz w:val="20"/>
        </w:rPr>
        <w:t>Брянский  государственный  инженерно-технологический университет</w:t>
      </w:r>
    </w:p>
    <w:p w:rsidR="00614C0D" w:rsidRPr="00614C0D" w:rsidRDefault="00614C0D" w:rsidP="007A65F2">
      <w:pPr>
        <w:spacing w:line="228" w:lineRule="auto"/>
        <w:ind w:firstLine="709"/>
        <w:jc w:val="left"/>
        <w:rPr>
          <w:sz w:val="20"/>
          <w:szCs w:val="20"/>
        </w:rPr>
      </w:pPr>
      <w:r w:rsidRPr="00614C0D">
        <w:rPr>
          <w:sz w:val="20"/>
          <w:szCs w:val="20"/>
        </w:rPr>
        <w:t xml:space="preserve">Адрес: </w:t>
      </w:r>
      <w:r w:rsidRPr="00614C0D">
        <w:rPr>
          <w:color w:val="222222"/>
          <w:sz w:val="20"/>
          <w:szCs w:val="20"/>
          <w:shd w:val="clear" w:color="auto" w:fill="FFFFFF"/>
        </w:rPr>
        <w:t>241037</w:t>
      </w:r>
      <w:r w:rsidR="00AD28AD">
        <w:rPr>
          <w:color w:val="222222"/>
          <w:sz w:val="20"/>
          <w:szCs w:val="20"/>
          <w:shd w:val="clear" w:color="auto" w:fill="FFFFFF"/>
        </w:rPr>
        <w:t>,</w:t>
      </w:r>
      <w:r w:rsidRPr="00614C0D">
        <w:rPr>
          <w:color w:val="222222"/>
          <w:sz w:val="20"/>
          <w:szCs w:val="20"/>
          <w:shd w:val="clear" w:color="auto" w:fill="FFFFFF"/>
        </w:rPr>
        <w:t xml:space="preserve"> Россия, г. Брянск, пр. Станке Димитрова, 3</w:t>
      </w:r>
    </w:p>
    <w:p w:rsidR="00614C0D" w:rsidRPr="00A362D3" w:rsidRDefault="00614C0D" w:rsidP="007A65F2">
      <w:pPr>
        <w:spacing w:line="228" w:lineRule="auto"/>
        <w:ind w:firstLine="709"/>
        <w:jc w:val="left"/>
        <w:rPr>
          <w:sz w:val="20"/>
        </w:rPr>
      </w:pPr>
      <w:r w:rsidRPr="00A362D3">
        <w:rPr>
          <w:sz w:val="20"/>
        </w:rPr>
        <w:t>Канд</w:t>
      </w:r>
      <w:r>
        <w:rPr>
          <w:sz w:val="20"/>
        </w:rPr>
        <w:t>.</w:t>
      </w:r>
      <w:r w:rsidRPr="00A362D3">
        <w:rPr>
          <w:sz w:val="20"/>
        </w:rPr>
        <w:t xml:space="preserve"> техн</w:t>
      </w:r>
      <w:r>
        <w:rPr>
          <w:sz w:val="20"/>
        </w:rPr>
        <w:t>.</w:t>
      </w:r>
      <w:r w:rsidRPr="00A362D3">
        <w:rPr>
          <w:sz w:val="20"/>
        </w:rPr>
        <w:t xml:space="preserve"> наук,</w:t>
      </w:r>
      <w:r>
        <w:rPr>
          <w:sz w:val="20"/>
        </w:rPr>
        <w:t xml:space="preserve"> </w:t>
      </w:r>
      <w:r w:rsidRPr="00A362D3">
        <w:rPr>
          <w:sz w:val="20"/>
        </w:rPr>
        <w:t xml:space="preserve">доцент  кафедры </w:t>
      </w:r>
      <w:r w:rsidR="00CA25DE">
        <w:rPr>
          <w:sz w:val="20"/>
        </w:rPr>
        <w:t>«</w:t>
      </w:r>
      <w:r w:rsidRPr="00A362D3">
        <w:rPr>
          <w:sz w:val="20"/>
        </w:rPr>
        <w:t>Транспортно-технологические машины и сервис</w:t>
      </w:r>
      <w:r w:rsidR="00CA25DE">
        <w:rPr>
          <w:sz w:val="20"/>
        </w:rPr>
        <w:t>»</w:t>
      </w:r>
      <w:r w:rsidRPr="00A362D3">
        <w:rPr>
          <w:sz w:val="20"/>
        </w:rPr>
        <w:t>, заместитель д</w:t>
      </w:r>
      <w:r w:rsidRPr="00A362D3">
        <w:rPr>
          <w:sz w:val="20"/>
        </w:rPr>
        <w:t>и</w:t>
      </w:r>
      <w:r w:rsidRPr="00A362D3">
        <w:rPr>
          <w:sz w:val="20"/>
        </w:rPr>
        <w:t>ректора по учебной работе Института лесного комплекса, транспорта и экологии</w:t>
      </w:r>
    </w:p>
    <w:p w:rsidR="00614C0D" w:rsidRPr="00A362D3" w:rsidRDefault="00614C0D" w:rsidP="007A65F2">
      <w:pPr>
        <w:spacing w:line="228" w:lineRule="auto"/>
        <w:ind w:firstLine="709"/>
        <w:jc w:val="left"/>
        <w:rPr>
          <w:sz w:val="20"/>
          <w:lang w:val="de-DE"/>
        </w:rPr>
      </w:pPr>
      <w:r w:rsidRPr="00A362D3">
        <w:rPr>
          <w:sz w:val="20"/>
          <w:lang w:val="de-DE"/>
        </w:rPr>
        <w:t>E-mail: sv@bgitu.ru</w:t>
      </w:r>
    </w:p>
    <w:p w:rsidR="00614C0D" w:rsidRPr="007A65F2" w:rsidRDefault="00614C0D" w:rsidP="007A65F2">
      <w:pPr>
        <w:spacing w:line="228" w:lineRule="auto"/>
        <w:ind w:firstLine="709"/>
        <w:jc w:val="left"/>
        <w:rPr>
          <w:b/>
          <w:sz w:val="16"/>
          <w:szCs w:val="16"/>
        </w:rPr>
      </w:pPr>
    </w:p>
    <w:p w:rsidR="00614C0D" w:rsidRPr="00A362D3" w:rsidRDefault="00614C0D" w:rsidP="007A65F2">
      <w:pPr>
        <w:spacing w:line="228" w:lineRule="auto"/>
        <w:ind w:firstLine="709"/>
        <w:jc w:val="left"/>
        <w:rPr>
          <w:b/>
          <w:sz w:val="20"/>
        </w:rPr>
      </w:pPr>
      <w:r w:rsidRPr="00A362D3">
        <w:rPr>
          <w:b/>
          <w:sz w:val="20"/>
        </w:rPr>
        <w:t>Камынин Виктор Викторович</w:t>
      </w:r>
    </w:p>
    <w:p w:rsidR="00614C0D" w:rsidRPr="00A362D3" w:rsidRDefault="00614C0D" w:rsidP="007A65F2">
      <w:pPr>
        <w:spacing w:line="228" w:lineRule="auto"/>
        <w:ind w:firstLine="709"/>
        <w:jc w:val="left"/>
        <w:rPr>
          <w:sz w:val="20"/>
        </w:rPr>
      </w:pPr>
      <w:r w:rsidRPr="00A362D3">
        <w:rPr>
          <w:sz w:val="20"/>
        </w:rPr>
        <w:t>Брянский  государственный  инженерно-технологический университет</w:t>
      </w:r>
    </w:p>
    <w:p w:rsidR="00FE6B1D" w:rsidRPr="00614C0D" w:rsidRDefault="00FE6B1D" w:rsidP="007A65F2">
      <w:pPr>
        <w:spacing w:line="228" w:lineRule="auto"/>
        <w:ind w:firstLine="709"/>
        <w:jc w:val="left"/>
        <w:rPr>
          <w:sz w:val="20"/>
          <w:szCs w:val="20"/>
        </w:rPr>
      </w:pPr>
      <w:r w:rsidRPr="00614C0D">
        <w:rPr>
          <w:sz w:val="20"/>
          <w:szCs w:val="20"/>
        </w:rPr>
        <w:t xml:space="preserve">Адрес: </w:t>
      </w:r>
      <w:r w:rsidRPr="00614C0D">
        <w:rPr>
          <w:color w:val="222222"/>
          <w:sz w:val="20"/>
          <w:szCs w:val="20"/>
          <w:shd w:val="clear" w:color="auto" w:fill="FFFFFF"/>
        </w:rPr>
        <w:t>241037</w:t>
      </w:r>
      <w:r>
        <w:rPr>
          <w:color w:val="222222"/>
          <w:sz w:val="20"/>
          <w:szCs w:val="20"/>
          <w:shd w:val="clear" w:color="auto" w:fill="FFFFFF"/>
        </w:rPr>
        <w:t>,</w:t>
      </w:r>
      <w:r w:rsidRPr="00614C0D">
        <w:rPr>
          <w:color w:val="222222"/>
          <w:sz w:val="20"/>
          <w:szCs w:val="20"/>
          <w:shd w:val="clear" w:color="auto" w:fill="FFFFFF"/>
        </w:rPr>
        <w:t xml:space="preserve"> Россия, г. Брянск, пр. Станке Димитрова, 3</w:t>
      </w:r>
    </w:p>
    <w:p w:rsidR="00614C0D" w:rsidRPr="00A362D3" w:rsidRDefault="00614C0D" w:rsidP="007A65F2">
      <w:pPr>
        <w:spacing w:line="228" w:lineRule="auto"/>
        <w:ind w:firstLine="709"/>
        <w:jc w:val="left"/>
        <w:rPr>
          <w:sz w:val="20"/>
        </w:rPr>
      </w:pPr>
      <w:r w:rsidRPr="00A362D3">
        <w:rPr>
          <w:sz w:val="20"/>
        </w:rPr>
        <w:t>Канд</w:t>
      </w:r>
      <w:r w:rsidR="00AD28AD">
        <w:rPr>
          <w:sz w:val="20"/>
        </w:rPr>
        <w:t>.</w:t>
      </w:r>
      <w:r w:rsidRPr="00A362D3">
        <w:rPr>
          <w:sz w:val="20"/>
        </w:rPr>
        <w:t xml:space="preserve"> техн</w:t>
      </w:r>
      <w:r w:rsidR="00AD28AD">
        <w:rPr>
          <w:sz w:val="20"/>
        </w:rPr>
        <w:t>.</w:t>
      </w:r>
      <w:r w:rsidRPr="00A362D3">
        <w:rPr>
          <w:sz w:val="20"/>
        </w:rPr>
        <w:t xml:space="preserve"> наук,</w:t>
      </w:r>
      <w:r w:rsidR="00AD28AD">
        <w:rPr>
          <w:sz w:val="20"/>
        </w:rPr>
        <w:t xml:space="preserve"> </w:t>
      </w:r>
      <w:r w:rsidRPr="00A362D3">
        <w:rPr>
          <w:sz w:val="20"/>
        </w:rPr>
        <w:t xml:space="preserve">доцент, заведующий кафедрой </w:t>
      </w:r>
      <w:r w:rsidR="00CA25DE">
        <w:rPr>
          <w:sz w:val="20"/>
        </w:rPr>
        <w:t>«</w:t>
      </w:r>
      <w:r w:rsidRPr="00A362D3">
        <w:rPr>
          <w:sz w:val="20"/>
        </w:rPr>
        <w:t>Материаловедение и машиноведение</w:t>
      </w:r>
      <w:r w:rsidR="00CA25DE">
        <w:rPr>
          <w:sz w:val="20"/>
        </w:rPr>
        <w:t>»</w:t>
      </w:r>
    </w:p>
    <w:p w:rsidR="00614C0D" w:rsidRPr="00A362D3" w:rsidRDefault="00614C0D" w:rsidP="007A65F2">
      <w:pPr>
        <w:spacing w:line="228" w:lineRule="auto"/>
        <w:ind w:firstLine="709"/>
        <w:jc w:val="left"/>
        <w:rPr>
          <w:sz w:val="20"/>
          <w:lang w:val="de-DE"/>
        </w:rPr>
      </w:pPr>
      <w:r w:rsidRPr="00A362D3">
        <w:rPr>
          <w:sz w:val="20"/>
          <w:lang w:val="de-DE"/>
        </w:rPr>
        <w:t>E-mail: kaf-mim@bgitu.ru</w:t>
      </w:r>
    </w:p>
    <w:p w:rsidR="001341B3" w:rsidRPr="00E15E90" w:rsidRDefault="00614C0D" w:rsidP="004F2AAA">
      <w:pPr>
        <w:rPr>
          <w:sz w:val="18"/>
          <w:szCs w:val="18"/>
          <w:lang w:val="de-DE"/>
        </w:rPr>
      </w:pPr>
      <w:r w:rsidRPr="00E15E90">
        <w:rPr>
          <w:sz w:val="18"/>
          <w:szCs w:val="18"/>
          <w:lang w:val="de-DE"/>
        </w:rPr>
        <w:t>___________________________________________________________________________________________________</w:t>
      </w:r>
    </w:p>
    <w:p w:rsidR="00614C0D" w:rsidRPr="007A65F2" w:rsidRDefault="00614C0D" w:rsidP="002B3A5A">
      <w:pPr>
        <w:pStyle w:val="af5"/>
        <w:spacing w:before="0" w:after="0" w:line="216" w:lineRule="auto"/>
        <w:jc w:val="center"/>
        <w:rPr>
          <w:rFonts w:ascii="Times New Roman" w:hAnsi="Times New Roman"/>
          <w:sz w:val="24"/>
          <w:szCs w:val="24"/>
          <w:lang w:val="de-DE"/>
        </w:rPr>
      </w:pPr>
      <w:r w:rsidRPr="00FE6B1D">
        <w:rPr>
          <w:rFonts w:ascii="Times New Roman" w:hAnsi="Times New Roman"/>
          <w:sz w:val="24"/>
          <w:szCs w:val="24"/>
          <w:lang w:val="de-DE"/>
        </w:rPr>
        <w:t>P. V. TIKHOMIROV, V.V.SIVAKOV, V.V. KAMYNIN</w:t>
      </w:r>
    </w:p>
    <w:p w:rsidR="00AD28AD" w:rsidRPr="007A65F2" w:rsidRDefault="00AD28AD" w:rsidP="002B3A5A">
      <w:pPr>
        <w:pStyle w:val="af5"/>
        <w:spacing w:before="0" w:after="0" w:line="216" w:lineRule="auto"/>
        <w:jc w:val="center"/>
        <w:rPr>
          <w:rFonts w:ascii="Times New Roman" w:hAnsi="Times New Roman"/>
          <w:sz w:val="16"/>
          <w:szCs w:val="16"/>
          <w:lang w:val="de-DE"/>
        </w:rPr>
      </w:pPr>
    </w:p>
    <w:p w:rsidR="00614C0D" w:rsidRPr="00AD28AD" w:rsidRDefault="00614C0D" w:rsidP="002B3A5A">
      <w:pPr>
        <w:spacing w:line="216" w:lineRule="auto"/>
        <w:rPr>
          <w:b/>
          <w:sz w:val="28"/>
          <w:szCs w:val="28"/>
          <w:lang w:val="en-US"/>
        </w:rPr>
      </w:pPr>
      <w:r w:rsidRPr="00AD28AD">
        <w:rPr>
          <w:b/>
          <w:sz w:val="28"/>
          <w:szCs w:val="28"/>
          <w:lang w:val="en-US"/>
        </w:rPr>
        <w:t xml:space="preserve">COMPARATIVE REVIEW OF MODERN METHODS </w:t>
      </w:r>
      <w:r w:rsidR="00AD28AD" w:rsidRPr="00AD28AD">
        <w:rPr>
          <w:b/>
          <w:sz w:val="28"/>
          <w:szCs w:val="28"/>
          <w:lang w:val="en-US"/>
        </w:rPr>
        <w:t xml:space="preserve">                                     </w:t>
      </w:r>
      <w:r w:rsidRPr="00AD28AD">
        <w:rPr>
          <w:b/>
          <w:sz w:val="28"/>
          <w:szCs w:val="28"/>
          <w:lang w:val="en-US"/>
        </w:rPr>
        <w:t>OF PASSENGERS ACCOUNTING</w:t>
      </w:r>
    </w:p>
    <w:p w:rsidR="00614C0D" w:rsidRPr="007A65F2" w:rsidRDefault="00614C0D" w:rsidP="007A65F2">
      <w:pPr>
        <w:spacing w:line="216" w:lineRule="auto"/>
        <w:rPr>
          <w:b/>
          <w:sz w:val="16"/>
          <w:szCs w:val="16"/>
          <w:lang w:val="en-US"/>
        </w:rPr>
      </w:pPr>
    </w:p>
    <w:p w:rsidR="00614C0D" w:rsidRPr="008C0DFF" w:rsidRDefault="00614C0D" w:rsidP="007A65F2">
      <w:pPr>
        <w:pStyle w:val="af5"/>
        <w:spacing w:before="0" w:after="0" w:line="216" w:lineRule="auto"/>
        <w:ind w:left="709" w:right="852" w:firstLine="567"/>
        <w:rPr>
          <w:rFonts w:ascii="Times New Roman" w:hAnsi="Times New Roman"/>
          <w:i/>
          <w:lang w:val="en-US"/>
        </w:rPr>
      </w:pPr>
      <w:r w:rsidRPr="008C0DFF">
        <w:rPr>
          <w:rFonts w:ascii="Times New Roman" w:hAnsi="Times New Roman"/>
          <w:i/>
          <w:lang w:val="en-US"/>
        </w:rPr>
        <w:t>The paper is devoted to the analysis of the possible ways of passenger traffic flows accoun</w:t>
      </w:r>
      <w:r w:rsidRPr="008C0DFF">
        <w:rPr>
          <w:rFonts w:ascii="Times New Roman" w:hAnsi="Times New Roman"/>
          <w:i/>
          <w:lang w:val="en-US"/>
        </w:rPr>
        <w:t>t</w:t>
      </w:r>
      <w:r w:rsidRPr="008C0DFF">
        <w:rPr>
          <w:rFonts w:ascii="Times New Roman" w:hAnsi="Times New Roman"/>
          <w:i/>
          <w:lang w:val="en-US"/>
        </w:rPr>
        <w:t>ing used in the urban road transport. It considers both traditional and new methods of passenger traffic flows accounting using modern information technologies such as: sensors, video cameras, s</w:t>
      </w:r>
      <w:r w:rsidRPr="008C0DFF">
        <w:rPr>
          <w:rFonts w:ascii="Times New Roman" w:hAnsi="Times New Roman"/>
          <w:i/>
          <w:lang w:val="en-US"/>
        </w:rPr>
        <w:t>a</w:t>
      </w:r>
      <w:r w:rsidRPr="008C0DFF">
        <w:rPr>
          <w:rFonts w:ascii="Times New Roman" w:hAnsi="Times New Roman"/>
          <w:i/>
          <w:lang w:val="en-US"/>
        </w:rPr>
        <w:t>tellite navigation and mobile complexes.</w:t>
      </w:r>
      <w:r w:rsidRPr="008C0DFF">
        <w:rPr>
          <w:rFonts w:ascii="Times New Roman" w:hAnsi="Times New Roman"/>
          <w:lang w:val="en-US"/>
        </w:rPr>
        <w:t xml:space="preserve"> </w:t>
      </w:r>
      <w:r w:rsidRPr="008C0DFF">
        <w:rPr>
          <w:rFonts w:ascii="Times New Roman" w:hAnsi="Times New Roman"/>
          <w:i/>
          <w:lang w:val="en-US"/>
        </w:rPr>
        <w:t>The paper gives information on the features of the passe</w:t>
      </w:r>
      <w:r w:rsidRPr="008C0DFF">
        <w:rPr>
          <w:rFonts w:ascii="Times New Roman" w:hAnsi="Times New Roman"/>
          <w:i/>
          <w:lang w:val="en-US"/>
        </w:rPr>
        <w:t>n</w:t>
      </w:r>
      <w:r w:rsidRPr="008C0DFF">
        <w:rPr>
          <w:rFonts w:ascii="Times New Roman" w:hAnsi="Times New Roman"/>
          <w:i/>
          <w:lang w:val="en-US"/>
        </w:rPr>
        <w:t>ger traffic flows survey organization on small capacity vehicles.</w:t>
      </w:r>
    </w:p>
    <w:p w:rsidR="00614C0D" w:rsidRPr="008C0DFF" w:rsidRDefault="00614C0D" w:rsidP="007A65F2">
      <w:pPr>
        <w:pStyle w:val="af5"/>
        <w:spacing w:before="0" w:after="0" w:line="216" w:lineRule="auto"/>
        <w:ind w:left="709" w:right="852" w:firstLine="567"/>
        <w:rPr>
          <w:rFonts w:ascii="Times New Roman" w:hAnsi="Times New Roman"/>
          <w:i/>
          <w:lang w:val="en-US"/>
        </w:rPr>
      </w:pPr>
      <w:r w:rsidRPr="008C0DFF">
        <w:rPr>
          <w:rFonts w:ascii="Times New Roman" w:hAnsi="Times New Roman"/>
          <w:b/>
          <w:i/>
          <w:lang w:val="en-US"/>
        </w:rPr>
        <w:t xml:space="preserve">Keywords: </w:t>
      </w:r>
      <w:r w:rsidRPr="008C0DFF">
        <w:rPr>
          <w:rFonts w:ascii="Times New Roman" w:hAnsi="Times New Roman"/>
          <w:i/>
          <w:lang w:val="en-US"/>
        </w:rPr>
        <w:t>passenger traffic flow, route vehicle, route transport network, passenger traffic flow accounting.</w:t>
      </w:r>
    </w:p>
    <w:p w:rsidR="00614C0D" w:rsidRPr="007A65F2" w:rsidRDefault="00614C0D" w:rsidP="007A65F2">
      <w:pPr>
        <w:pStyle w:val="af5"/>
        <w:spacing w:before="0" w:after="0" w:line="228" w:lineRule="auto"/>
        <w:ind w:firstLine="720"/>
        <w:rPr>
          <w:rFonts w:ascii="Times New Roman" w:hAnsi="Times New Roman"/>
          <w:sz w:val="10"/>
          <w:szCs w:val="10"/>
          <w:lang w:val="en-US"/>
        </w:rPr>
      </w:pPr>
    </w:p>
    <w:p w:rsidR="001341B3" w:rsidRPr="00FE6B1D" w:rsidRDefault="00FE6B1D" w:rsidP="007A65F2">
      <w:pPr>
        <w:spacing w:line="228" w:lineRule="auto"/>
        <w:rPr>
          <w:b/>
          <w:lang w:val="en-US"/>
        </w:rPr>
      </w:pPr>
      <w:r w:rsidRPr="00FE6B1D">
        <w:rPr>
          <w:b/>
          <w:lang w:val="en-US"/>
        </w:rPr>
        <w:t>BIBLIOGRAPHY</w:t>
      </w:r>
    </w:p>
    <w:p w:rsidR="00FE6B1D" w:rsidRPr="007A65F2" w:rsidRDefault="00FE6B1D" w:rsidP="007A65F2">
      <w:pPr>
        <w:spacing w:line="228" w:lineRule="auto"/>
        <w:rPr>
          <w:sz w:val="16"/>
          <w:szCs w:val="16"/>
          <w:lang w:val="en-US"/>
        </w:rPr>
      </w:pPr>
    </w:p>
    <w:p w:rsidR="00FE6B1D" w:rsidRPr="00B36236" w:rsidRDefault="00FE6B1D" w:rsidP="007A65F2">
      <w:pPr>
        <w:spacing w:line="228" w:lineRule="auto"/>
        <w:ind w:firstLine="709"/>
        <w:jc w:val="both"/>
        <w:rPr>
          <w:sz w:val="20"/>
          <w:szCs w:val="20"/>
          <w:lang w:val="en-US"/>
        </w:rPr>
      </w:pPr>
      <w:r w:rsidRPr="00B36236">
        <w:rPr>
          <w:sz w:val="20"/>
          <w:szCs w:val="20"/>
          <w:lang w:val="en-US"/>
        </w:rPr>
        <w:t>1. Zyryanov, V.V. Upravlenie dorozhnym dvizheniem i perevozki [Tekst]: monografiya / V.V. Zyryanov. - Rostov-n/D: RGSU, 2012. - 148 s.</w:t>
      </w:r>
    </w:p>
    <w:p w:rsidR="00FE6B1D" w:rsidRPr="00B36236" w:rsidRDefault="00FE6B1D" w:rsidP="007A65F2">
      <w:pPr>
        <w:spacing w:line="228" w:lineRule="auto"/>
        <w:ind w:firstLine="709"/>
        <w:jc w:val="both"/>
        <w:rPr>
          <w:sz w:val="20"/>
          <w:szCs w:val="20"/>
          <w:lang w:val="en-US"/>
        </w:rPr>
      </w:pPr>
      <w:r w:rsidRPr="00B36236">
        <w:rPr>
          <w:sz w:val="20"/>
          <w:szCs w:val="20"/>
          <w:lang w:val="en-US"/>
        </w:rPr>
        <w:t>2. Ponyatie o passazhiropotokakh. Izlozhit` tseli i metody ikh izucheniya [Elektronnyy resurs]. - Rezhim do</w:t>
      </w:r>
      <w:r w:rsidRPr="00B36236">
        <w:rPr>
          <w:sz w:val="20"/>
          <w:szCs w:val="20"/>
          <w:lang w:val="en-US"/>
        </w:rPr>
        <w:t>s</w:t>
      </w:r>
      <w:r w:rsidRPr="00B36236">
        <w:rPr>
          <w:sz w:val="20"/>
          <w:szCs w:val="20"/>
          <w:lang w:val="en-US"/>
        </w:rPr>
        <w:t>tupa: http://www.transportguide.ru/trguides-949-1.html (data obrashcheniya: 20.04.2018).</w:t>
      </w:r>
    </w:p>
    <w:p w:rsidR="00FE6B1D" w:rsidRPr="00B36236" w:rsidRDefault="00FE6B1D" w:rsidP="007A65F2">
      <w:pPr>
        <w:spacing w:line="228" w:lineRule="auto"/>
        <w:ind w:firstLine="709"/>
        <w:jc w:val="both"/>
        <w:rPr>
          <w:sz w:val="20"/>
          <w:szCs w:val="20"/>
          <w:lang w:val="en-US"/>
        </w:rPr>
      </w:pPr>
      <w:r w:rsidRPr="00B36236">
        <w:rPr>
          <w:sz w:val="20"/>
          <w:szCs w:val="20"/>
          <w:lang w:val="en-US"/>
        </w:rPr>
        <w:t>3. Dolmatova, N.A. Issledovanie i sovershenstvovanie organizatsii passazhirskikh perevozok v Rostov-skoy oblasti [Tekst] / N.A. Dolmatova, N.N. Nikolaev // Mir transporta i tekhnologicheskikh mashin. - 2017. - №2(57). - S.87-91.</w:t>
      </w:r>
    </w:p>
    <w:p w:rsidR="00FE6B1D" w:rsidRPr="00B36236" w:rsidRDefault="00FE6B1D" w:rsidP="007A65F2">
      <w:pPr>
        <w:spacing w:line="228" w:lineRule="auto"/>
        <w:ind w:firstLine="709"/>
        <w:jc w:val="both"/>
        <w:rPr>
          <w:sz w:val="20"/>
          <w:szCs w:val="20"/>
          <w:lang w:val="en-US"/>
        </w:rPr>
      </w:pPr>
      <w:r w:rsidRPr="00B36236">
        <w:rPr>
          <w:sz w:val="20"/>
          <w:szCs w:val="20"/>
          <w:lang w:val="en-US"/>
        </w:rPr>
        <w:t>4. Kuznetsova, L.P. Sovershenstvovanie organizatsii passazhirskikh perevozok na marshrutakh g. Kurska [Tekst] / L.P. Kuznetsova, B.A. Semenikhin, A.</w:t>
      </w:r>
      <w:r w:rsidR="002B3A5A" w:rsidRPr="00B36236">
        <w:rPr>
          <w:sz w:val="20"/>
          <w:szCs w:val="20"/>
          <w:lang w:val="en-US"/>
        </w:rPr>
        <w:t>Yu</w:t>
      </w:r>
      <w:r w:rsidRPr="00B36236">
        <w:rPr>
          <w:sz w:val="20"/>
          <w:szCs w:val="20"/>
          <w:lang w:val="en-US"/>
        </w:rPr>
        <w:t>. Altukhov // Mir transporta i tekhnologicheskikh mashin. - 2016. - №2(53). - S. 98-104.</w:t>
      </w:r>
    </w:p>
    <w:p w:rsidR="00FE6B1D" w:rsidRPr="00B36236" w:rsidRDefault="00FE6B1D" w:rsidP="007A65F2">
      <w:pPr>
        <w:spacing w:line="228" w:lineRule="auto"/>
        <w:ind w:firstLine="709"/>
        <w:jc w:val="both"/>
        <w:rPr>
          <w:sz w:val="20"/>
          <w:szCs w:val="20"/>
          <w:lang w:val="en-US"/>
        </w:rPr>
      </w:pPr>
      <w:r w:rsidRPr="00B36236">
        <w:rPr>
          <w:sz w:val="20"/>
          <w:szCs w:val="20"/>
          <w:lang w:val="en-US"/>
        </w:rPr>
        <w:t>5. Novikov, A.N. Optimizatsiya marshrutov passazhirskogo transporta v g. Orle [Tekst] / A.N. Novikov, A.V. Kulev, A.A. Katunin, M.V. Kulev, N.S. Kuleva // Mir transporta i tekhnologicheskikh mashin. - 2015. - №3(50). - S.115-122.</w:t>
      </w:r>
    </w:p>
    <w:p w:rsidR="00FE6B1D" w:rsidRPr="00B36236" w:rsidRDefault="00FE6B1D" w:rsidP="007A65F2">
      <w:pPr>
        <w:spacing w:line="228" w:lineRule="auto"/>
        <w:ind w:firstLine="709"/>
        <w:jc w:val="both"/>
        <w:rPr>
          <w:sz w:val="20"/>
          <w:szCs w:val="20"/>
          <w:lang w:val="en-US"/>
        </w:rPr>
      </w:pPr>
      <w:r w:rsidRPr="00B36236">
        <w:rPr>
          <w:sz w:val="20"/>
          <w:szCs w:val="20"/>
          <w:lang w:val="en-US"/>
        </w:rPr>
        <w:lastRenderedPageBreak/>
        <w:t>6. Novikov, A.N. Primenenie intellektual`nykh transportnykh sistem (ITS) dlya povysheniya effektiv-nosti funktsionirovaniya gorodskogo obshchestvennogo transporta [Tekst] / A.N. Novikov, A.L. Sevost`yanov, A.A. Kat</w:t>
      </w:r>
      <w:r w:rsidRPr="00B36236">
        <w:rPr>
          <w:sz w:val="20"/>
          <w:szCs w:val="20"/>
          <w:lang w:val="en-US"/>
        </w:rPr>
        <w:t>u</w:t>
      </w:r>
      <w:r w:rsidRPr="00B36236">
        <w:rPr>
          <w:sz w:val="20"/>
          <w:szCs w:val="20"/>
          <w:lang w:val="en-US"/>
        </w:rPr>
        <w:t>nin, A.V. Kulev // Mir transporta i tekhnologicheskikh mashin. - 2013. - №1(40). - S.85-90.</w:t>
      </w:r>
    </w:p>
    <w:p w:rsidR="00FE6B1D" w:rsidRPr="00B36236" w:rsidRDefault="00FE6B1D" w:rsidP="007A65F2">
      <w:pPr>
        <w:spacing w:line="228" w:lineRule="auto"/>
        <w:ind w:firstLine="709"/>
        <w:jc w:val="both"/>
        <w:rPr>
          <w:sz w:val="20"/>
          <w:szCs w:val="20"/>
          <w:lang w:val="en-US"/>
        </w:rPr>
      </w:pPr>
      <w:r w:rsidRPr="00B36236">
        <w:rPr>
          <w:sz w:val="20"/>
          <w:szCs w:val="20"/>
          <w:lang w:val="en-US"/>
        </w:rPr>
        <w:t>7. Bure, V.M. Vychislenie kharakteristik passazhiropotokov v transportnykh sistemakh [Elektronnyy re-surs] / V.M. Bure, V.V. Mazalov, N.V. Plaksina // Upravlenie bol`shimi sistemami: sbornik trudov, 2014. - Rezhim dostupa: https://cyberleninka.ru/article/v/vychislenie-harakteristik-passazhiropotokov-v-transportnyh-sistemah-2 (data obras</w:t>
      </w:r>
      <w:r w:rsidRPr="00B36236">
        <w:rPr>
          <w:sz w:val="20"/>
          <w:szCs w:val="20"/>
          <w:lang w:val="en-US"/>
        </w:rPr>
        <w:t>h</w:t>
      </w:r>
      <w:r w:rsidRPr="00B36236">
        <w:rPr>
          <w:sz w:val="20"/>
          <w:szCs w:val="20"/>
          <w:lang w:val="en-US"/>
        </w:rPr>
        <w:t>cheniya: 20.04.18)</w:t>
      </w:r>
    </w:p>
    <w:p w:rsidR="00FE6B1D" w:rsidRPr="00B36236" w:rsidRDefault="00FE6B1D" w:rsidP="007A65F2">
      <w:pPr>
        <w:spacing w:line="228" w:lineRule="auto"/>
        <w:ind w:firstLine="709"/>
        <w:jc w:val="both"/>
        <w:rPr>
          <w:sz w:val="20"/>
          <w:szCs w:val="20"/>
          <w:lang w:val="en-US"/>
        </w:rPr>
      </w:pPr>
      <w:r w:rsidRPr="00B36236">
        <w:rPr>
          <w:sz w:val="20"/>
          <w:szCs w:val="20"/>
          <w:lang w:val="en-US"/>
        </w:rPr>
        <w:t>8. YAkimov, M.R. Transportnoe planirovanie. Prosto o slozhnom [Tekst] / M.R. YAkimov. - M.: Universi-tetskaya kniga, 2016. - 64 s.</w:t>
      </w:r>
    </w:p>
    <w:p w:rsidR="00FE6B1D" w:rsidRPr="00B36236" w:rsidRDefault="00FE6B1D" w:rsidP="007A65F2">
      <w:pPr>
        <w:spacing w:line="228" w:lineRule="auto"/>
        <w:ind w:firstLine="709"/>
        <w:jc w:val="both"/>
        <w:rPr>
          <w:sz w:val="20"/>
          <w:szCs w:val="20"/>
          <w:lang w:val="en-US"/>
        </w:rPr>
      </w:pPr>
      <w:r w:rsidRPr="00B36236">
        <w:rPr>
          <w:sz w:val="20"/>
          <w:szCs w:val="20"/>
          <w:lang w:val="en-US"/>
        </w:rPr>
        <w:t>9. Kol`tsova, V.N. Issledovanie passazhiropotoka na marshrute №3 g. Shakhty [Tekst] / V.N. Kol`tsova, A.F. Bel`ts // Mir transporta i tekhnologicheskikh mashin. - 2017. - №3(58). - S. 94-99.</w:t>
      </w:r>
    </w:p>
    <w:p w:rsidR="00FE6B1D" w:rsidRPr="007A65F2" w:rsidRDefault="00FE6B1D" w:rsidP="007A65F2">
      <w:pPr>
        <w:spacing w:line="228" w:lineRule="auto"/>
        <w:ind w:firstLine="709"/>
        <w:jc w:val="both"/>
        <w:rPr>
          <w:spacing w:val="-4"/>
          <w:sz w:val="20"/>
          <w:szCs w:val="20"/>
          <w:lang w:val="en-US"/>
        </w:rPr>
      </w:pPr>
      <w:r w:rsidRPr="007A65F2">
        <w:rPr>
          <w:spacing w:val="-4"/>
          <w:sz w:val="20"/>
          <w:szCs w:val="20"/>
          <w:lang w:val="en-US"/>
        </w:rPr>
        <w:t>10. Novikov, A.N. Issledovanie passazhiropotokov i transportnoy podvizhnosti naseleniya v gorode Orle [Tekst] / A.N. Novikov, S.YU. Radchenko, A.L. Sevost`yanov, A.S. Bodrov., A.A. Katunin, V.V. ZHukov, A.P. Tryastsin, D.O. L</w:t>
      </w:r>
      <w:r w:rsidRPr="007A65F2">
        <w:rPr>
          <w:spacing w:val="-4"/>
          <w:sz w:val="20"/>
          <w:szCs w:val="20"/>
          <w:lang w:val="en-US"/>
        </w:rPr>
        <w:t>o</w:t>
      </w:r>
      <w:r w:rsidRPr="007A65F2">
        <w:rPr>
          <w:spacing w:val="-4"/>
          <w:sz w:val="20"/>
          <w:szCs w:val="20"/>
          <w:lang w:val="en-US"/>
        </w:rPr>
        <w:t>makin, M.V. Kulev, A.V. Kulev // Mir transporta i tekhnologicheskikh mashin. - 2011. - №4. - S. 69-77.</w:t>
      </w:r>
    </w:p>
    <w:p w:rsidR="00FE6B1D" w:rsidRPr="00B36236" w:rsidRDefault="00FE6B1D" w:rsidP="007A65F2">
      <w:pPr>
        <w:spacing w:line="228" w:lineRule="auto"/>
        <w:ind w:firstLine="709"/>
        <w:jc w:val="both"/>
        <w:rPr>
          <w:sz w:val="20"/>
          <w:szCs w:val="20"/>
          <w:lang w:val="en-US"/>
        </w:rPr>
      </w:pPr>
      <w:r w:rsidRPr="00B36236">
        <w:rPr>
          <w:sz w:val="20"/>
          <w:szCs w:val="20"/>
          <w:lang w:val="en-US"/>
        </w:rPr>
        <w:t>11. Makarova, I.V. Optimizatsiya marshrutnoy seti passazhirskogo transporta s pomoshch`yu transportnoy modeli goroda [Tekst] / I.V. Makarova, R.G. Habibullin, K.A. Shubenkova // Mir transporta i tekhnologicheskikh m</w:t>
      </w:r>
      <w:r w:rsidRPr="00B36236">
        <w:rPr>
          <w:sz w:val="20"/>
          <w:szCs w:val="20"/>
          <w:lang w:val="en-US"/>
        </w:rPr>
        <w:t>a</w:t>
      </w:r>
      <w:r w:rsidRPr="00B36236">
        <w:rPr>
          <w:sz w:val="20"/>
          <w:szCs w:val="20"/>
          <w:lang w:val="en-US"/>
        </w:rPr>
        <w:t>shin. - 2015. - №3(50). - S. 103-114.</w:t>
      </w:r>
    </w:p>
    <w:p w:rsidR="00FE6B1D" w:rsidRPr="00B36236" w:rsidRDefault="00FE6B1D" w:rsidP="007A65F2">
      <w:pPr>
        <w:spacing w:line="228" w:lineRule="auto"/>
        <w:ind w:firstLine="709"/>
        <w:jc w:val="both"/>
        <w:rPr>
          <w:sz w:val="20"/>
          <w:szCs w:val="20"/>
          <w:lang w:val="en-US"/>
        </w:rPr>
      </w:pPr>
      <w:r w:rsidRPr="00B36236">
        <w:rPr>
          <w:sz w:val="20"/>
          <w:szCs w:val="20"/>
          <w:lang w:val="en-US"/>
        </w:rPr>
        <w:t>12</w:t>
      </w:r>
      <w:r w:rsidRPr="007A65F2">
        <w:rPr>
          <w:spacing w:val="-4"/>
          <w:sz w:val="20"/>
          <w:szCs w:val="20"/>
          <w:lang w:val="en-US"/>
        </w:rPr>
        <w:t>. YAkunina, N.V.  Sovershenstvovanie metodologii opredeleniya struktury podvizhnogo sostava gorod-skogo passazhirskogo avtomobil`nogo transporta [Tekst] / N.V. YAkunina // VESTNIK OGU. - 2011. - №10(129). - S. 13-19.</w:t>
      </w:r>
    </w:p>
    <w:p w:rsidR="00FE6B1D" w:rsidRPr="00B36236" w:rsidRDefault="00FE6B1D" w:rsidP="007A65F2">
      <w:pPr>
        <w:spacing w:line="228" w:lineRule="auto"/>
        <w:ind w:firstLine="709"/>
        <w:jc w:val="both"/>
        <w:rPr>
          <w:sz w:val="20"/>
          <w:szCs w:val="20"/>
          <w:lang w:val="en-US"/>
        </w:rPr>
      </w:pPr>
      <w:r w:rsidRPr="00B36236">
        <w:rPr>
          <w:sz w:val="20"/>
          <w:szCs w:val="20"/>
          <w:lang w:val="en-US"/>
        </w:rPr>
        <w:t>13. Nikolaev, N.N. Modelirovanie transportnykh protsessov [Tekst]: uchebnoe posobie / N.N. Nikolaev. - Ze</w:t>
      </w:r>
      <w:r w:rsidRPr="00B36236">
        <w:rPr>
          <w:sz w:val="20"/>
          <w:szCs w:val="20"/>
          <w:lang w:val="en-US"/>
        </w:rPr>
        <w:t>r</w:t>
      </w:r>
      <w:r w:rsidRPr="00B36236">
        <w:rPr>
          <w:sz w:val="20"/>
          <w:szCs w:val="20"/>
          <w:lang w:val="en-US"/>
        </w:rPr>
        <w:t>nograd: Azovo-Chernomorskiy inzhenernyy institut - filial FGBOU VO Donskoy GAU, 2016. - 153 s.</w:t>
      </w:r>
    </w:p>
    <w:p w:rsidR="00FE6B1D" w:rsidRPr="00B36236" w:rsidRDefault="00FE6B1D" w:rsidP="007A65F2">
      <w:pPr>
        <w:spacing w:line="228" w:lineRule="auto"/>
        <w:ind w:firstLine="709"/>
        <w:jc w:val="both"/>
        <w:rPr>
          <w:sz w:val="20"/>
          <w:szCs w:val="20"/>
          <w:lang w:val="en-US"/>
        </w:rPr>
      </w:pPr>
      <w:r w:rsidRPr="00B36236">
        <w:rPr>
          <w:sz w:val="20"/>
          <w:szCs w:val="20"/>
          <w:lang w:val="en-US"/>
        </w:rPr>
        <w:t>14. Gudkov, V.A. Kachestvo passazhirskikh perevozok: vozmozhnost` issledovaniya metodami sotsiologii [Tekst]: uchebnoe posobie / V.A. Gudkov, M.M. Bochkareva, N.V. Dulina, N.A. Ovchar. - Volgograd: VolgGTU, 2008. - 163 s.</w:t>
      </w:r>
    </w:p>
    <w:p w:rsidR="00FE6B1D" w:rsidRPr="00B36236" w:rsidRDefault="00FE6B1D" w:rsidP="007A65F2">
      <w:pPr>
        <w:spacing w:line="228" w:lineRule="auto"/>
        <w:ind w:firstLine="709"/>
        <w:jc w:val="both"/>
        <w:rPr>
          <w:sz w:val="20"/>
          <w:szCs w:val="20"/>
          <w:lang w:val="en-US"/>
        </w:rPr>
      </w:pPr>
      <w:r w:rsidRPr="00B36236">
        <w:rPr>
          <w:sz w:val="20"/>
          <w:szCs w:val="20"/>
          <w:lang w:val="en-US"/>
        </w:rPr>
        <w:t>15. Metodologicheskie rekomendatsii po provedeniyu obsledovaniya po opredeleniyu stepeni ispol`zova-niya obshchestvennogo transporta razlichnymi kategoriyami grazhdan (transportnoy podvizhnosti grazhdan) [Tekst]: pis`mo Goskomstata OR-09-23/692 ot 14 fev. 2002.</w:t>
      </w:r>
    </w:p>
    <w:p w:rsidR="00FE6B1D" w:rsidRPr="00B36236" w:rsidRDefault="00FE6B1D" w:rsidP="007A65F2">
      <w:pPr>
        <w:spacing w:line="228" w:lineRule="auto"/>
        <w:ind w:firstLine="709"/>
        <w:jc w:val="both"/>
        <w:rPr>
          <w:sz w:val="20"/>
          <w:szCs w:val="20"/>
          <w:lang w:val="en-US"/>
        </w:rPr>
      </w:pPr>
      <w:r w:rsidRPr="00B36236">
        <w:rPr>
          <w:sz w:val="20"/>
          <w:szCs w:val="20"/>
          <w:lang w:val="en-US"/>
        </w:rPr>
        <w:t>16. Efremov, A.S. Metody ucheta passazhiropotokov [Tekst] / A.S.  Efremov // Nauchno-prakticheskiy ele</w:t>
      </w:r>
      <w:r w:rsidRPr="00B36236">
        <w:rPr>
          <w:sz w:val="20"/>
          <w:szCs w:val="20"/>
          <w:lang w:val="en-US"/>
        </w:rPr>
        <w:t>k</w:t>
      </w:r>
      <w:r w:rsidRPr="00B36236">
        <w:rPr>
          <w:sz w:val="20"/>
          <w:szCs w:val="20"/>
          <w:lang w:val="en-US"/>
        </w:rPr>
        <w:t>tronnyy zhurnal Alleya Nauki. - 2017. - №9. - S. 811-813.</w:t>
      </w:r>
    </w:p>
    <w:p w:rsidR="00FE6B1D" w:rsidRPr="00B36236" w:rsidRDefault="00FE6B1D" w:rsidP="007A65F2">
      <w:pPr>
        <w:spacing w:line="228" w:lineRule="auto"/>
        <w:ind w:firstLine="709"/>
        <w:jc w:val="both"/>
        <w:rPr>
          <w:sz w:val="20"/>
          <w:szCs w:val="20"/>
          <w:lang w:val="en-US"/>
        </w:rPr>
      </w:pPr>
      <w:r w:rsidRPr="00B36236">
        <w:rPr>
          <w:sz w:val="20"/>
          <w:szCs w:val="20"/>
          <w:lang w:val="en-US"/>
        </w:rPr>
        <w:t>17. Morozov, M.S. Primenenie tekhnicheskikh sredstv dlya obschiota passazhiropotokov na obshchestvennom transporte [Tekst] / M.S. Morozov, G.A. Chernova // Fiziko-matematicheskie nauki. - 2016. - №47-2. - S.27-35.</w:t>
      </w:r>
    </w:p>
    <w:p w:rsidR="00FE6B1D" w:rsidRPr="00B36236" w:rsidRDefault="00FE6B1D" w:rsidP="007A65F2">
      <w:pPr>
        <w:spacing w:line="228" w:lineRule="auto"/>
        <w:ind w:firstLine="709"/>
        <w:jc w:val="both"/>
        <w:rPr>
          <w:sz w:val="20"/>
          <w:szCs w:val="20"/>
          <w:lang w:val="en-US"/>
        </w:rPr>
      </w:pPr>
      <w:r w:rsidRPr="00B36236">
        <w:rPr>
          <w:sz w:val="20"/>
          <w:szCs w:val="20"/>
          <w:lang w:val="en-US"/>
        </w:rPr>
        <w:t>18. Enin, D.V. Poluavtomatizirovannyy sposob uchiota passazhiropotokov na avtobusakh maloy i osobo maloy vmestimosti [Tekst] / D.V. Enin // Avtotransportnoe predpriyatie. - 2014. - №1. - S. 21-24.</w:t>
      </w:r>
    </w:p>
    <w:p w:rsidR="00FE6B1D" w:rsidRPr="00B36236" w:rsidRDefault="00FE6B1D" w:rsidP="007A65F2">
      <w:pPr>
        <w:spacing w:line="228" w:lineRule="auto"/>
        <w:ind w:firstLine="709"/>
        <w:jc w:val="both"/>
        <w:rPr>
          <w:sz w:val="20"/>
          <w:szCs w:val="20"/>
          <w:lang w:val="en-US"/>
        </w:rPr>
      </w:pPr>
      <w:r w:rsidRPr="00B36236">
        <w:rPr>
          <w:sz w:val="20"/>
          <w:szCs w:val="20"/>
          <w:lang w:val="en-US"/>
        </w:rPr>
        <w:t>19. Matrokhin, A.E. Mobil`naya programmno-informatsionnaya sistema ucheta passazhiropotoka [Tekst] / A.E. Matrokhin, A.A. Rybanov // Postulat. - 2017. - №5.</w:t>
      </w:r>
    </w:p>
    <w:p w:rsidR="00FE6B1D" w:rsidRPr="00B36236" w:rsidRDefault="00FE6B1D" w:rsidP="007A65F2">
      <w:pPr>
        <w:spacing w:line="228" w:lineRule="auto"/>
        <w:ind w:firstLine="709"/>
        <w:jc w:val="both"/>
        <w:rPr>
          <w:sz w:val="20"/>
          <w:szCs w:val="20"/>
          <w:lang w:val="en-US"/>
        </w:rPr>
      </w:pPr>
      <w:r w:rsidRPr="00B36236">
        <w:rPr>
          <w:sz w:val="20"/>
          <w:szCs w:val="20"/>
          <w:lang w:val="en-US"/>
        </w:rPr>
        <w:t>20. Avtomatizirovannaya sistema monitoringa passazhiropotokov na gorodskom passazhirskom transporte (ASM-PP) [Elektronnyy resurs]. - Rezhim dostupa: http://www.transnavi.ru/projects/asmpp/about/about.php (data o</w:t>
      </w:r>
      <w:r w:rsidRPr="00B36236">
        <w:rPr>
          <w:sz w:val="20"/>
          <w:szCs w:val="20"/>
          <w:lang w:val="en-US"/>
        </w:rPr>
        <w:t>b</w:t>
      </w:r>
      <w:r w:rsidRPr="00B36236">
        <w:rPr>
          <w:sz w:val="20"/>
          <w:szCs w:val="20"/>
          <w:lang w:val="en-US"/>
        </w:rPr>
        <w:t>rashcheniya: 16.03.2018).</w:t>
      </w:r>
    </w:p>
    <w:p w:rsidR="00FE6B1D" w:rsidRPr="00B36236" w:rsidRDefault="00FE6B1D" w:rsidP="007A65F2">
      <w:pPr>
        <w:tabs>
          <w:tab w:val="left" w:pos="993"/>
        </w:tabs>
        <w:spacing w:line="228" w:lineRule="auto"/>
        <w:ind w:firstLine="709"/>
        <w:jc w:val="both"/>
        <w:rPr>
          <w:sz w:val="20"/>
          <w:szCs w:val="20"/>
          <w:lang w:val="en-US"/>
        </w:rPr>
      </w:pPr>
      <w:r w:rsidRPr="00B36236">
        <w:rPr>
          <w:sz w:val="20"/>
          <w:szCs w:val="20"/>
          <w:lang w:val="en-US"/>
        </w:rPr>
        <w:t>21.</w:t>
      </w:r>
      <w:r w:rsidRPr="00B36236">
        <w:rPr>
          <w:sz w:val="20"/>
          <w:szCs w:val="20"/>
          <w:lang w:val="en-US"/>
        </w:rPr>
        <w:tab/>
        <w:t>Videouchet passazhiropotoka - aktual`noe reshenie dlya passazhirskikh perevozok [Elektronnyy re-surs]. - Rezhim dostupa: http://www.nvs-ts.ru/node/213 (data obrashcheniya: 16.01.2018).</w:t>
      </w:r>
    </w:p>
    <w:p w:rsidR="00FE6B1D" w:rsidRPr="00B36236" w:rsidRDefault="00FE6B1D" w:rsidP="007A65F2">
      <w:pPr>
        <w:tabs>
          <w:tab w:val="left" w:pos="993"/>
        </w:tabs>
        <w:spacing w:line="228" w:lineRule="auto"/>
        <w:ind w:firstLine="709"/>
        <w:jc w:val="both"/>
        <w:rPr>
          <w:sz w:val="20"/>
          <w:szCs w:val="20"/>
          <w:lang w:val="en-US"/>
        </w:rPr>
      </w:pPr>
      <w:r w:rsidRPr="00B36236">
        <w:rPr>
          <w:sz w:val="20"/>
          <w:szCs w:val="20"/>
          <w:lang w:val="en-US"/>
        </w:rPr>
        <w:t>22.</w:t>
      </w:r>
      <w:r w:rsidRPr="00B36236">
        <w:rPr>
          <w:sz w:val="20"/>
          <w:szCs w:val="20"/>
          <w:lang w:val="en-US"/>
        </w:rPr>
        <w:tab/>
        <w:t xml:space="preserve">Sistema </w:t>
      </w:r>
      <w:r w:rsidR="00CA25DE">
        <w:rPr>
          <w:sz w:val="20"/>
          <w:szCs w:val="20"/>
          <w:lang w:val="en-US"/>
        </w:rPr>
        <w:t>«</w:t>
      </w:r>
      <w:r w:rsidRPr="00B36236">
        <w:rPr>
          <w:sz w:val="20"/>
          <w:szCs w:val="20"/>
          <w:lang w:val="en-US"/>
        </w:rPr>
        <w:t>Avtokonduktor - Uchet passazhiropotoka</w:t>
      </w:r>
      <w:r w:rsidR="00CA25DE">
        <w:rPr>
          <w:sz w:val="20"/>
          <w:szCs w:val="20"/>
          <w:lang w:val="en-US"/>
        </w:rPr>
        <w:t>»</w:t>
      </w:r>
      <w:r w:rsidRPr="00B36236">
        <w:rPr>
          <w:sz w:val="20"/>
          <w:szCs w:val="20"/>
          <w:lang w:val="en-US"/>
        </w:rPr>
        <w:t xml:space="preserve"> [Elektronnyy resurs]. - Rezhim dostupa:  http://autoconductor.ru/resheniya/video (data obrashcheniya: 16.01.2018).</w:t>
      </w:r>
    </w:p>
    <w:p w:rsidR="00FE6B1D" w:rsidRPr="00B36236" w:rsidRDefault="00FE6B1D" w:rsidP="007A65F2">
      <w:pPr>
        <w:spacing w:line="228" w:lineRule="auto"/>
        <w:ind w:firstLine="709"/>
        <w:jc w:val="both"/>
        <w:rPr>
          <w:sz w:val="20"/>
          <w:szCs w:val="20"/>
          <w:lang w:val="en-US"/>
        </w:rPr>
      </w:pPr>
      <w:r w:rsidRPr="00B36236">
        <w:rPr>
          <w:sz w:val="20"/>
          <w:szCs w:val="20"/>
          <w:lang w:val="en-US"/>
        </w:rPr>
        <w:t>23. Ofitsial`nyy sayt ptv-vision [Elektronnyy resurs]. - Rezhim dostupa: http://ptv-vision.ru (data obra-shcheniya: 16.01.2018).</w:t>
      </w:r>
    </w:p>
    <w:p w:rsidR="00FE6B1D" w:rsidRPr="00B36236" w:rsidRDefault="00FE6B1D" w:rsidP="007A65F2">
      <w:pPr>
        <w:spacing w:line="228" w:lineRule="auto"/>
        <w:ind w:firstLine="709"/>
        <w:jc w:val="both"/>
        <w:rPr>
          <w:sz w:val="20"/>
          <w:szCs w:val="20"/>
          <w:lang w:val="en-US"/>
        </w:rPr>
      </w:pPr>
      <w:r w:rsidRPr="00B36236">
        <w:rPr>
          <w:sz w:val="20"/>
          <w:szCs w:val="20"/>
          <w:lang w:val="en-US"/>
        </w:rPr>
        <w:t>24. Fedorov, V.A. Sovremennye zadachi i problemy naturnykh obsledovaniy passazhiropotokov (na pri-mere Sankt-Peterburga) [Elektronnyy resurs] / V.A. Fedorov // Molodoy uchenyy. - 2015. - №2. - S. 333-342. - Rezhim do</w:t>
      </w:r>
      <w:r w:rsidRPr="00B36236">
        <w:rPr>
          <w:sz w:val="20"/>
          <w:szCs w:val="20"/>
          <w:lang w:val="en-US"/>
        </w:rPr>
        <w:t>s</w:t>
      </w:r>
      <w:r w:rsidRPr="00B36236">
        <w:rPr>
          <w:sz w:val="20"/>
          <w:szCs w:val="20"/>
          <w:lang w:val="en-US"/>
        </w:rPr>
        <w:t>tupa: https://moluch.ru/archive/82/14935/ (data obrashcheniya: 19.01.2018).</w:t>
      </w:r>
    </w:p>
    <w:p w:rsidR="00614C0D" w:rsidRPr="007A65F2" w:rsidRDefault="00FE6B1D" w:rsidP="007A65F2">
      <w:pPr>
        <w:spacing w:line="216" w:lineRule="auto"/>
        <w:jc w:val="both"/>
        <w:rPr>
          <w:sz w:val="16"/>
          <w:szCs w:val="16"/>
          <w:lang w:val="en-US"/>
        </w:rPr>
      </w:pPr>
      <w:r w:rsidRPr="00FE6B1D">
        <w:rPr>
          <w:sz w:val="18"/>
          <w:szCs w:val="18"/>
          <w:lang w:val="en-US"/>
        </w:rPr>
        <w:t xml:space="preserve">        </w:t>
      </w:r>
    </w:p>
    <w:p w:rsidR="00614C0D" w:rsidRPr="00A362D3" w:rsidRDefault="00614C0D" w:rsidP="007A65F2">
      <w:pPr>
        <w:spacing w:line="216" w:lineRule="auto"/>
        <w:ind w:firstLine="709"/>
        <w:jc w:val="both"/>
        <w:rPr>
          <w:b/>
          <w:sz w:val="20"/>
          <w:lang w:val="en-US"/>
        </w:rPr>
      </w:pPr>
      <w:r w:rsidRPr="00A362D3">
        <w:rPr>
          <w:b/>
          <w:sz w:val="20"/>
          <w:lang w:val="en-US"/>
        </w:rPr>
        <w:t>Tikhomirov Peter Viktorovich</w:t>
      </w:r>
    </w:p>
    <w:p w:rsidR="00FE6B1D" w:rsidRPr="00FE6B1D" w:rsidRDefault="00614C0D" w:rsidP="007A65F2">
      <w:pPr>
        <w:spacing w:line="216" w:lineRule="auto"/>
        <w:ind w:firstLine="709"/>
        <w:jc w:val="both"/>
        <w:rPr>
          <w:sz w:val="20"/>
          <w:lang w:val="en-US"/>
        </w:rPr>
      </w:pPr>
      <w:r w:rsidRPr="00FE6B1D">
        <w:rPr>
          <w:sz w:val="20"/>
          <w:lang w:val="en-US"/>
        </w:rPr>
        <w:t>Bryansk State University of Engineering and Technology</w:t>
      </w:r>
    </w:p>
    <w:p w:rsidR="00FE6B1D" w:rsidRPr="00FE6B1D" w:rsidRDefault="00FE6B1D" w:rsidP="007A65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7A65F2">
        <w:rPr>
          <w:color w:val="212121"/>
          <w:sz w:val="20"/>
          <w:szCs w:val="20"/>
          <w:lang w:val="en-US"/>
        </w:rPr>
        <w:t>Address: 241037, Russia, Bryansk, Stanke Dimitrova Ave., 3</w:t>
      </w:r>
    </w:p>
    <w:p w:rsidR="00FE6B1D" w:rsidRPr="00FE6B1D" w:rsidRDefault="00FE6B1D" w:rsidP="007A65F2">
      <w:pPr>
        <w:spacing w:line="216" w:lineRule="auto"/>
        <w:ind w:firstLine="709"/>
        <w:jc w:val="both"/>
        <w:rPr>
          <w:sz w:val="20"/>
          <w:lang w:val="en-US"/>
        </w:rPr>
      </w:pPr>
      <w:r w:rsidRPr="007A65F2">
        <w:rPr>
          <w:color w:val="212121"/>
          <w:sz w:val="20"/>
          <w:szCs w:val="20"/>
          <w:lang w:val="en-US"/>
        </w:rPr>
        <w:t>Candidate of technical sciences</w:t>
      </w:r>
    </w:p>
    <w:p w:rsidR="00614C0D" w:rsidRPr="00FE6B1D" w:rsidRDefault="00614C0D" w:rsidP="007A65F2">
      <w:pPr>
        <w:spacing w:line="216" w:lineRule="auto"/>
        <w:ind w:firstLine="709"/>
        <w:jc w:val="both"/>
        <w:rPr>
          <w:sz w:val="20"/>
          <w:lang w:val="de-DE"/>
        </w:rPr>
      </w:pPr>
      <w:r w:rsidRPr="00FE6B1D">
        <w:rPr>
          <w:sz w:val="20"/>
          <w:lang w:val="de-DE"/>
        </w:rPr>
        <w:t>E-mail: vtichomirov@mail.ru</w:t>
      </w:r>
    </w:p>
    <w:p w:rsidR="00FE6B1D" w:rsidRPr="007A65F2" w:rsidRDefault="00FE6B1D" w:rsidP="007A65F2">
      <w:pPr>
        <w:spacing w:line="216" w:lineRule="auto"/>
        <w:ind w:firstLine="709"/>
        <w:jc w:val="both"/>
        <w:rPr>
          <w:b/>
          <w:sz w:val="16"/>
          <w:szCs w:val="16"/>
          <w:lang w:val="en-US"/>
        </w:rPr>
      </w:pPr>
    </w:p>
    <w:p w:rsidR="00614C0D" w:rsidRPr="00A362D3" w:rsidRDefault="00614C0D" w:rsidP="007A65F2">
      <w:pPr>
        <w:spacing w:line="216" w:lineRule="auto"/>
        <w:ind w:firstLine="709"/>
        <w:jc w:val="both"/>
        <w:rPr>
          <w:b/>
          <w:sz w:val="20"/>
          <w:lang w:val="en-US"/>
        </w:rPr>
      </w:pPr>
      <w:r w:rsidRPr="00A362D3">
        <w:rPr>
          <w:b/>
          <w:sz w:val="20"/>
          <w:lang w:val="en-US"/>
        </w:rPr>
        <w:t>Sivakov Vladimir Viktorovich</w:t>
      </w:r>
    </w:p>
    <w:p w:rsidR="00614C0D" w:rsidRPr="00A362D3" w:rsidRDefault="00614C0D" w:rsidP="007A65F2">
      <w:pPr>
        <w:spacing w:line="216" w:lineRule="auto"/>
        <w:ind w:firstLine="709"/>
        <w:jc w:val="both"/>
        <w:rPr>
          <w:sz w:val="20"/>
          <w:lang w:val="en-US"/>
        </w:rPr>
      </w:pPr>
      <w:r w:rsidRPr="00A362D3">
        <w:rPr>
          <w:sz w:val="20"/>
          <w:lang w:val="en-US"/>
        </w:rPr>
        <w:t>Bryansk State University of Engineering and Technology</w:t>
      </w:r>
    </w:p>
    <w:p w:rsidR="00FE6B1D" w:rsidRPr="00FE6B1D" w:rsidRDefault="00FE6B1D" w:rsidP="007A65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7A65F2">
        <w:rPr>
          <w:color w:val="212121"/>
          <w:sz w:val="20"/>
          <w:szCs w:val="20"/>
          <w:lang w:val="en-US"/>
        </w:rPr>
        <w:t>Address: 241037, Russia, Bryansk, Stanke Dimitrova Ave., 3</w:t>
      </w:r>
    </w:p>
    <w:p w:rsidR="00FE6B1D" w:rsidRPr="00FE6B1D" w:rsidRDefault="00FE6B1D" w:rsidP="007A65F2">
      <w:pPr>
        <w:spacing w:line="216" w:lineRule="auto"/>
        <w:ind w:firstLine="709"/>
        <w:jc w:val="both"/>
        <w:rPr>
          <w:sz w:val="20"/>
          <w:lang w:val="en-US"/>
        </w:rPr>
      </w:pPr>
      <w:r w:rsidRPr="007A65F2">
        <w:rPr>
          <w:color w:val="212121"/>
          <w:sz w:val="20"/>
          <w:szCs w:val="20"/>
          <w:lang w:val="en-US"/>
        </w:rPr>
        <w:t>Candidate of technical sciences</w:t>
      </w:r>
    </w:p>
    <w:p w:rsidR="00614C0D" w:rsidRPr="00A362D3" w:rsidRDefault="00614C0D" w:rsidP="007A65F2">
      <w:pPr>
        <w:spacing w:line="216" w:lineRule="auto"/>
        <w:ind w:firstLine="709"/>
        <w:jc w:val="both"/>
        <w:rPr>
          <w:sz w:val="20"/>
          <w:lang w:val="de-DE"/>
        </w:rPr>
      </w:pPr>
      <w:r w:rsidRPr="00A362D3">
        <w:rPr>
          <w:sz w:val="20"/>
          <w:lang w:val="de-DE"/>
        </w:rPr>
        <w:t>E-mail: sv@bgitu.ru</w:t>
      </w:r>
    </w:p>
    <w:p w:rsidR="00614C0D" w:rsidRPr="007A65F2" w:rsidRDefault="00614C0D" w:rsidP="007A65F2">
      <w:pPr>
        <w:spacing w:line="216" w:lineRule="auto"/>
        <w:ind w:firstLine="709"/>
        <w:jc w:val="both"/>
        <w:rPr>
          <w:sz w:val="16"/>
          <w:szCs w:val="16"/>
          <w:lang w:val="de-DE"/>
        </w:rPr>
      </w:pPr>
    </w:p>
    <w:p w:rsidR="00614C0D" w:rsidRPr="00A362D3" w:rsidRDefault="00614C0D" w:rsidP="007A65F2">
      <w:pPr>
        <w:spacing w:line="216" w:lineRule="auto"/>
        <w:ind w:firstLine="709"/>
        <w:jc w:val="both"/>
        <w:rPr>
          <w:b/>
          <w:sz w:val="20"/>
          <w:lang w:val="en-US"/>
        </w:rPr>
      </w:pPr>
      <w:r w:rsidRPr="00A362D3">
        <w:rPr>
          <w:b/>
          <w:sz w:val="20"/>
          <w:lang w:val="en-US"/>
        </w:rPr>
        <w:t>Kamynin Viktor Viktorovich</w:t>
      </w:r>
    </w:p>
    <w:p w:rsidR="00614C0D" w:rsidRDefault="00614C0D" w:rsidP="007A65F2">
      <w:pPr>
        <w:spacing w:line="216" w:lineRule="auto"/>
        <w:ind w:firstLine="709"/>
        <w:jc w:val="both"/>
        <w:rPr>
          <w:sz w:val="20"/>
          <w:lang w:val="en-US"/>
        </w:rPr>
      </w:pPr>
      <w:r w:rsidRPr="00A362D3">
        <w:rPr>
          <w:sz w:val="20"/>
          <w:lang w:val="en-US"/>
        </w:rPr>
        <w:t>Bryansk State University of Engineering and Technology</w:t>
      </w:r>
    </w:p>
    <w:p w:rsidR="00FE6B1D" w:rsidRPr="00FE6B1D" w:rsidRDefault="00FE6B1D" w:rsidP="007A65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7A65F2">
        <w:rPr>
          <w:color w:val="212121"/>
          <w:sz w:val="20"/>
          <w:szCs w:val="20"/>
          <w:lang w:val="en-US"/>
        </w:rPr>
        <w:t>Address: 241037, Russia, Bryansk, Stanke Dimitrova Ave., 3</w:t>
      </w:r>
    </w:p>
    <w:p w:rsidR="00FE6B1D" w:rsidRPr="00FE6B1D" w:rsidRDefault="00FE6B1D" w:rsidP="007A65F2">
      <w:pPr>
        <w:spacing w:line="216" w:lineRule="auto"/>
        <w:ind w:firstLine="709"/>
        <w:jc w:val="both"/>
        <w:rPr>
          <w:sz w:val="20"/>
          <w:lang w:val="en-US"/>
        </w:rPr>
      </w:pPr>
      <w:r w:rsidRPr="007A65F2">
        <w:rPr>
          <w:color w:val="212121"/>
          <w:sz w:val="20"/>
          <w:szCs w:val="20"/>
          <w:lang w:val="en-US"/>
        </w:rPr>
        <w:t>Candidate of technical sciences</w:t>
      </w:r>
    </w:p>
    <w:p w:rsidR="00355255" w:rsidRPr="00F03346" w:rsidRDefault="00614C0D" w:rsidP="007A65F2">
      <w:pPr>
        <w:spacing w:line="216" w:lineRule="auto"/>
        <w:ind w:firstLine="709"/>
        <w:jc w:val="both"/>
        <w:rPr>
          <w:rFonts w:ascii="inherit" w:hAnsi="inherit" w:cs="Courier New"/>
          <w:color w:val="212121"/>
          <w:sz w:val="20"/>
          <w:szCs w:val="20"/>
          <w:lang w:val="en-US"/>
        </w:rPr>
      </w:pPr>
      <w:r w:rsidRPr="00A362D3">
        <w:rPr>
          <w:sz w:val="20"/>
          <w:lang w:val="de-DE"/>
        </w:rPr>
        <w:t>E-mail: kaf-mim@bgitu.ru</w:t>
      </w:r>
    </w:p>
    <w:p w:rsidR="00515324" w:rsidRPr="008031EF" w:rsidRDefault="00515324" w:rsidP="00515324">
      <w:pPr>
        <w:ind w:firstLine="709"/>
        <w:jc w:val="both"/>
        <w:rPr>
          <w:sz w:val="20"/>
          <w:szCs w:val="20"/>
          <w:lang w:val="en-US"/>
        </w:rPr>
        <w:sectPr w:rsidR="00515324" w:rsidRPr="008031EF" w:rsidSect="00570BE7">
          <w:headerReference w:type="even" r:id="rId96"/>
          <w:headerReference w:type="first" r:id="rId97"/>
          <w:pgSz w:w="11909" w:h="16834" w:code="9"/>
          <w:pgMar w:top="1134" w:right="1134" w:bottom="1134" w:left="1134" w:header="720" w:footer="720" w:gutter="0"/>
          <w:cols w:space="60"/>
          <w:noEndnote/>
          <w:docGrid w:linePitch="326"/>
        </w:sectPr>
      </w:pPr>
    </w:p>
    <w:tbl>
      <w:tblPr>
        <w:tblW w:w="4850" w:type="pct"/>
        <w:jc w:val="center"/>
        <w:tblBorders>
          <w:bottom w:val="thickThinSmallGap" w:sz="12" w:space="0" w:color="auto"/>
          <w:insideH w:val="single" w:sz="4" w:space="0" w:color="auto"/>
          <w:insideV w:val="single" w:sz="4" w:space="0" w:color="auto"/>
        </w:tblBorders>
        <w:tblLook w:val="04A0"/>
      </w:tblPr>
      <w:tblGrid>
        <w:gridCol w:w="9561"/>
      </w:tblGrid>
      <w:tr w:rsidR="00515324" w:rsidRPr="00E14943" w:rsidTr="00515324">
        <w:trPr>
          <w:jc w:val="center"/>
        </w:trPr>
        <w:tc>
          <w:tcPr>
            <w:tcW w:w="9561" w:type="dxa"/>
            <w:shd w:val="clear" w:color="auto" w:fill="auto"/>
          </w:tcPr>
          <w:p w:rsidR="00515324" w:rsidRPr="00E14943" w:rsidRDefault="00515324" w:rsidP="00515324">
            <w:pPr>
              <w:pageBreakBefore/>
              <w:widowControl w:val="0"/>
              <w:rPr>
                <w:b/>
                <w:i/>
                <w:color w:val="000000"/>
                <w:sz w:val="28"/>
                <w:szCs w:val="28"/>
                <w:lang w:val="en-US"/>
              </w:rPr>
            </w:pPr>
            <w:r w:rsidRPr="004851CC">
              <w:rPr>
                <w:b/>
                <w:i/>
                <w:color w:val="000000"/>
                <w:sz w:val="28"/>
                <w:szCs w:val="28"/>
              </w:rPr>
              <w:lastRenderedPageBreak/>
              <w:t>ВОПРОСЫ</w:t>
            </w:r>
            <w:r w:rsidR="002F6915">
              <w:rPr>
                <w:b/>
                <w:i/>
                <w:color w:val="000000"/>
                <w:sz w:val="28"/>
                <w:szCs w:val="28"/>
              </w:rPr>
              <w:t xml:space="preserve"> </w:t>
            </w:r>
            <w:r w:rsidRPr="004851CC">
              <w:rPr>
                <w:b/>
                <w:i/>
                <w:color w:val="000000"/>
                <w:sz w:val="28"/>
                <w:szCs w:val="28"/>
              </w:rPr>
              <w:t>ЭКОЛОГИИ</w:t>
            </w:r>
          </w:p>
        </w:tc>
      </w:tr>
    </w:tbl>
    <w:p w:rsidR="00515324" w:rsidRDefault="00515324" w:rsidP="00515324">
      <w:pPr>
        <w:ind w:firstLine="709"/>
        <w:jc w:val="both"/>
        <w:rPr>
          <w:color w:val="000000"/>
          <w:sz w:val="16"/>
          <w:szCs w:val="16"/>
        </w:rPr>
      </w:pPr>
    </w:p>
    <w:p w:rsidR="00E86B8B" w:rsidRPr="00407FF6" w:rsidRDefault="00E86B8B" w:rsidP="00407FF6">
      <w:pPr>
        <w:ind w:firstLine="709"/>
        <w:jc w:val="both"/>
      </w:pPr>
      <w:r w:rsidRPr="00407FF6">
        <w:t>УДК 62-754</w:t>
      </w:r>
    </w:p>
    <w:p w:rsidR="00E86B8B" w:rsidRPr="00407FF6" w:rsidRDefault="00E86B8B" w:rsidP="00E86B8B">
      <w:pPr>
        <w:rPr>
          <w:b/>
          <w:sz w:val="16"/>
          <w:szCs w:val="16"/>
        </w:rPr>
      </w:pPr>
    </w:p>
    <w:p w:rsidR="00E86B8B" w:rsidRDefault="00E86B8B" w:rsidP="00407FF6">
      <w:pPr>
        <w:rPr>
          <w:caps/>
        </w:rPr>
      </w:pPr>
      <w:r w:rsidRPr="003A6E2E">
        <w:rPr>
          <w:caps/>
        </w:rPr>
        <w:t>Е.В. Агеев</w:t>
      </w:r>
      <w:r>
        <w:rPr>
          <w:caps/>
        </w:rPr>
        <w:t>,</w:t>
      </w:r>
      <w:r w:rsidRPr="00A80015">
        <w:rPr>
          <w:caps/>
        </w:rPr>
        <w:t xml:space="preserve"> </w:t>
      </w:r>
      <w:r>
        <w:rPr>
          <w:caps/>
        </w:rPr>
        <w:t>А.С. Переверзев</w:t>
      </w:r>
    </w:p>
    <w:p w:rsidR="00E86B8B" w:rsidRPr="00407FF6" w:rsidRDefault="00E86B8B" w:rsidP="00E86B8B">
      <w:pPr>
        <w:rPr>
          <w:b/>
          <w:sz w:val="16"/>
          <w:szCs w:val="16"/>
        </w:rPr>
      </w:pPr>
    </w:p>
    <w:p w:rsidR="00E86B8B" w:rsidRDefault="00E86B8B" w:rsidP="00E86B8B">
      <w:pPr>
        <w:rPr>
          <w:b/>
          <w:sz w:val="28"/>
          <w:szCs w:val="28"/>
        </w:rPr>
      </w:pPr>
      <w:r>
        <w:rPr>
          <w:b/>
          <w:sz w:val="28"/>
          <w:szCs w:val="28"/>
        </w:rPr>
        <w:t>ВЛИЯНИЕ КЛИМАТИЧЕСКИХ УСЛОВИЙ ЭКСПЛУАТАЦИИ</w:t>
      </w:r>
      <w:r w:rsidRPr="00C304C2">
        <w:rPr>
          <w:b/>
          <w:sz w:val="28"/>
          <w:szCs w:val="28"/>
        </w:rPr>
        <w:t xml:space="preserve"> </w:t>
      </w:r>
      <w:r w:rsidR="00407FF6">
        <w:rPr>
          <w:b/>
          <w:sz w:val="28"/>
          <w:szCs w:val="28"/>
        </w:rPr>
        <w:t xml:space="preserve">             </w:t>
      </w:r>
      <w:r>
        <w:rPr>
          <w:b/>
          <w:sz w:val="28"/>
          <w:szCs w:val="28"/>
        </w:rPr>
        <w:t xml:space="preserve">НА РЕСУРС ЗАЩИТНОЙ НАКЛАДКИ НА ВЕТРОВОЕ </w:t>
      </w:r>
      <w:r w:rsidR="00407FF6">
        <w:rPr>
          <w:b/>
          <w:sz w:val="28"/>
          <w:szCs w:val="28"/>
        </w:rPr>
        <w:t xml:space="preserve">                           </w:t>
      </w:r>
      <w:r>
        <w:rPr>
          <w:b/>
          <w:sz w:val="28"/>
          <w:szCs w:val="28"/>
        </w:rPr>
        <w:t>СТЕКЛО АВТОМОБИЛЯ</w:t>
      </w:r>
    </w:p>
    <w:p w:rsidR="00E86B8B" w:rsidRPr="00407FF6" w:rsidRDefault="00E86B8B" w:rsidP="00E86B8B">
      <w:pPr>
        <w:suppressAutoHyphens/>
        <w:ind w:firstLine="709"/>
        <w:jc w:val="both"/>
        <w:rPr>
          <w:i/>
          <w:sz w:val="16"/>
          <w:szCs w:val="16"/>
        </w:rPr>
      </w:pPr>
    </w:p>
    <w:p w:rsidR="00E86B8B" w:rsidRPr="00091DDB" w:rsidRDefault="00E86B8B" w:rsidP="00407FF6">
      <w:pPr>
        <w:tabs>
          <w:tab w:val="left" w:pos="284"/>
        </w:tabs>
        <w:suppressAutoHyphens/>
        <w:ind w:left="709" w:right="852" w:firstLine="567"/>
        <w:jc w:val="both"/>
        <w:rPr>
          <w:i/>
          <w:sz w:val="20"/>
          <w:szCs w:val="20"/>
        </w:rPr>
      </w:pPr>
      <w:r w:rsidRPr="00091DDB">
        <w:rPr>
          <w:i/>
          <w:sz w:val="20"/>
          <w:szCs w:val="20"/>
        </w:rPr>
        <w:t>Представлена конструкция защитной накладки на ветровое стекло автомобиля, на основе анализа существующих материалов выбраны материалы изготовления, изготовлен опытный образец защитной накладки для автомобиля ВАЗ-2170, проанализированы факторы, влияющие на ресурс разработанного покрытия, и сделан вывод о сроке службы защитной накладки.</w:t>
      </w:r>
    </w:p>
    <w:p w:rsidR="00E86B8B" w:rsidRPr="00091DDB" w:rsidRDefault="00E86B8B" w:rsidP="00407FF6">
      <w:pPr>
        <w:tabs>
          <w:tab w:val="left" w:pos="284"/>
        </w:tabs>
        <w:suppressAutoHyphens/>
        <w:ind w:left="709" w:right="852" w:firstLine="567"/>
        <w:jc w:val="both"/>
        <w:rPr>
          <w:i/>
          <w:sz w:val="20"/>
          <w:szCs w:val="20"/>
        </w:rPr>
      </w:pPr>
      <w:r w:rsidRPr="00091DDB">
        <w:rPr>
          <w:i/>
          <w:sz w:val="20"/>
          <w:szCs w:val="20"/>
        </w:rPr>
        <w:t xml:space="preserve">На основе анализа существующих материалов, клеевых композиций были определены материалы изготовления разработанного защитного покрытия: материал защитной накладки </w:t>
      </w:r>
      <w:r w:rsidR="002B3A5A">
        <w:rPr>
          <w:i/>
          <w:sz w:val="20"/>
          <w:szCs w:val="20"/>
        </w:rPr>
        <w:t>-</w:t>
      </w:r>
      <w:r w:rsidRPr="00091DDB">
        <w:rPr>
          <w:i/>
          <w:sz w:val="20"/>
          <w:szCs w:val="20"/>
        </w:rPr>
        <w:t xml:space="preserve"> полиэтилентерефталат, материал клеевого слоя </w:t>
      </w:r>
      <w:r w:rsidR="002B3A5A">
        <w:rPr>
          <w:i/>
          <w:sz w:val="20"/>
          <w:szCs w:val="20"/>
        </w:rPr>
        <w:t>-</w:t>
      </w:r>
      <w:r w:rsidRPr="00091DDB">
        <w:rPr>
          <w:i/>
          <w:sz w:val="20"/>
          <w:szCs w:val="20"/>
        </w:rPr>
        <w:t xml:space="preserve"> клей марки </w:t>
      </w:r>
      <w:r w:rsidRPr="00091DDB">
        <w:rPr>
          <w:i/>
          <w:sz w:val="20"/>
          <w:szCs w:val="20"/>
          <w:lang w:val="en-US"/>
        </w:rPr>
        <w:t>S</w:t>
      </w:r>
      <w:r w:rsidRPr="00091DDB">
        <w:rPr>
          <w:i/>
          <w:sz w:val="20"/>
          <w:szCs w:val="20"/>
        </w:rPr>
        <w:t>692. Изготовленный из этих материалов опытный образец испытан в разных климатических условиях эксплуатации. Испытания установленного защитного покрытия в различных климатических условиях эксплуатации позволили сделать вывод о его долговечности. Срок эксплуатации составляет не менее года.</w:t>
      </w:r>
    </w:p>
    <w:p w:rsidR="00E86B8B" w:rsidRPr="00091DDB" w:rsidRDefault="00E86B8B" w:rsidP="00407FF6">
      <w:pPr>
        <w:tabs>
          <w:tab w:val="left" w:pos="284"/>
        </w:tabs>
        <w:suppressAutoHyphens/>
        <w:ind w:left="709" w:right="852" w:firstLine="567"/>
        <w:jc w:val="both"/>
        <w:rPr>
          <w:i/>
          <w:sz w:val="20"/>
          <w:szCs w:val="20"/>
        </w:rPr>
      </w:pPr>
      <w:r w:rsidRPr="00091DDB">
        <w:rPr>
          <w:b/>
          <w:i/>
          <w:sz w:val="20"/>
          <w:szCs w:val="20"/>
        </w:rPr>
        <w:t>Ключевые слова:</w:t>
      </w:r>
      <w:r w:rsidRPr="00091DDB">
        <w:rPr>
          <w:i/>
          <w:sz w:val="20"/>
          <w:szCs w:val="20"/>
        </w:rPr>
        <w:t xml:space="preserve"> ветровое стекло, полиэтилентерефталат, защитная накладка, прочность, фиксация стекла.</w:t>
      </w:r>
    </w:p>
    <w:p w:rsidR="00E86B8B" w:rsidRPr="00407FF6" w:rsidRDefault="00E86B8B" w:rsidP="00E86B8B">
      <w:pPr>
        <w:ind w:firstLine="708"/>
        <w:jc w:val="both"/>
        <w:rPr>
          <w:sz w:val="16"/>
          <w:szCs w:val="16"/>
        </w:rPr>
      </w:pPr>
    </w:p>
    <w:p w:rsidR="00E86B8B" w:rsidRDefault="00E86B8B" w:rsidP="004F2AAA">
      <w:pPr>
        <w:spacing w:line="216" w:lineRule="auto"/>
        <w:rPr>
          <w:b/>
        </w:rPr>
      </w:pPr>
      <w:r w:rsidRPr="00EA42DE">
        <w:rPr>
          <w:b/>
        </w:rPr>
        <w:t>СПИСОК ЛИТЕРАТУРЫ</w:t>
      </w:r>
    </w:p>
    <w:p w:rsidR="00E86B8B" w:rsidRPr="001A1AB6" w:rsidRDefault="00E86B8B" w:rsidP="004E4A60">
      <w:pPr>
        <w:spacing w:line="216" w:lineRule="auto"/>
        <w:ind w:firstLine="709"/>
        <w:rPr>
          <w:sz w:val="16"/>
          <w:szCs w:val="16"/>
        </w:rPr>
      </w:pPr>
    </w:p>
    <w:p w:rsidR="00E86B8B" w:rsidRDefault="00E86B8B" w:rsidP="004E4A60">
      <w:pPr>
        <w:spacing w:line="216" w:lineRule="auto"/>
        <w:ind w:firstLine="851"/>
        <w:jc w:val="both"/>
        <w:rPr>
          <w:spacing w:val="-2"/>
          <w:sz w:val="20"/>
          <w:szCs w:val="20"/>
        </w:rPr>
      </w:pPr>
      <w:r>
        <w:rPr>
          <w:spacing w:val="-2"/>
          <w:sz w:val="20"/>
          <w:szCs w:val="20"/>
        </w:rPr>
        <w:t xml:space="preserve">1. </w:t>
      </w:r>
      <w:r w:rsidRPr="006D1EF7">
        <w:rPr>
          <w:spacing w:val="-2"/>
          <w:sz w:val="20"/>
          <w:szCs w:val="20"/>
        </w:rPr>
        <w:t>Тарбеев</w:t>
      </w:r>
      <w:r w:rsidR="00F3359E">
        <w:rPr>
          <w:spacing w:val="-2"/>
          <w:sz w:val="20"/>
          <w:szCs w:val="20"/>
        </w:rPr>
        <w:t xml:space="preserve">, </w:t>
      </w:r>
      <w:r w:rsidRPr="006D1EF7">
        <w:rPr>
          <w:spacing w:val="-2"/>
          <w:sz w:val="20"/>
          <w:szCs w:val="20"/>
        </w:rPr>
        <w:t xml:space="preserve">В.В. Процессный подход и статистические методы в управлении качеством триплекса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 В.В. </w:t>
      </w:r>
      <w:r w:rsidR="00F3359E" w:rsidRPr="006D1EF7">
        <w:rPr>
          <w:spacing w:val="-2"/>
          <w:sz w:val="20"/>
          <w:szCs w:val="20"/>
        </w:rPr>
        <w:t>Тарбеев,</w:t>
      </w:r>
      <w:r w:rsidR="00F3359E">
        <w:rPr>
          <w:spacing w:val="-2"/>
          <w:sz w:val="20"/>
          <w:szCs w:val="20"/>
        </w:rPr>
        <w:t xml:space="preserve"> В.Н.</w:t>
      </w:r>
      <w:r w:rsidR="00F3359E" w:rsidRPr="006D1EF7">
        <w:rPr>
          <w:spacing w:val="-2"/>
          <w:sz w:val="20"/>
          <w:szCs w:val="20"/>
        </w:rPr>
        <w:t xml:space="preserve"> Чуплыгин,</w:t>
      </w:r>
      <w:r w:rsidR="00F3359E">
        <w:rPr>
          <w:spacing w:val="-2"/>
          <w:sz w:val="20"/>
          <w:szCs w:val="20"/>
        </w:rPr>
        <w:t xml:space="preserve"> Р.И.</w:t>
      </w:r>
      <w:r w:rsidR="00F3359E" w:rsidRPr="006D1EF7">
        <w:rPr>
          <w:spacing w:val="-2"/>
          <w:sz w:val="20"/>
          <w:szCs w:val="20"/>
        </w:rPr>
        <w:t xml:space="preserve"> Макаров,</w:t>
      </w:r>
      <w:r w:rsidR="00F3359E">
        <w:rPr>
          <w:spacing w:val="-2"/>
          <w:sz w:val="20"/>
          <w:szCs w:val="20"/>
        </w:rPr>
        <w:t xml:space="preserve"> Е.Р.</w:t>
      </w:r>
      <w:r w:rsidR="00F3359E" w:rsidRPr="006D1EF7">
        <w:rPr>
          <w:spacing w:val="-2"/>
          <w:sz w:val="20"/>
          <w:szCs w:val="20"/>
        </w:rPr>
        <w:t xml:space="preserve"> Хорошева</w:t>
      </w:r>
      <w:r w:rsidR="00F3359E">
        <w:rPr>
          <w:spacing w:val="-2"/>
          <w:sz w:val="20"/>
          <w:szCs w:val="20"/>
        </w:rPr>
        <w:t xml:space="preserve"> </w:t>
      </w:r>
      <w:r w:rsidRPr="006D1EF7">
        <w:rPr>
          <w:spacing w:val="-2"/>
          <w:sz w:val="20"/>
          <w:szCs w:val="20"/>
        </w:rPr>
        <w:t xml:space="preserve">// Стекло и керамика. </w:t>
      </w:r>
      <w:r w:rsidR="00F3359E">
        <w:rPr>
          <w:spacing w:val="-2"/>
          <w:sz w:val="20"/>
          <w:szCs w:val="20"/>
        </w:rPr>
        <w:t>- 2004. -</w:t>
      </w:r>
      <w:r w:rsidRPr="006D1EF7">
        <w:rPr>
          <w:spacing w:val="-2"/>
          <w:sz w:val="20"/>
          <w:szCs w:val="20"/>
        </w:rPr>
        <w:t xml:space="preserve"> №8. </w:t>
      </w:r>
      <w:r w:rsidR="00F3359E">
        <w:rPr>
          <w:spacing w:val="-2"/>
          <w:sz w:val="20"/>
          <w:szCs w:val="20"/>
        </w:rPr>
        <w:t>-</w:t>
      </w:r>
      <w:r w:rsidRPr="006D1EF7">
        <w:rPr>
          <w:spacing w:val="-2"/>
          <w:sz w:val="20"/>
          <w:szCs w:val="20"/>
        </w:rPr>
        <w:t xml:space="preserve"> С. 5-9.</w:t>
      </w:r>
    </w:p>
    <w:p w:rsidR="00E86B8B" w:rsidRDefault="00E86B8B" w:rsidP="004E4A60">
      <w:pPr>
        <w:spacing w:line="216" w:lineRule="auto"/>
        <w:ind w:firstLine="851"/>
        <w:jc w:val="both"/>
        <w:rPr>
          <w:spacing w:val="-2"/>
          <w:sz w:val="20"/>
          <w:szCs w:val="20"/>
        </w:rPr>
      </w:pPr>
      <w:r>
        <w:rPr>
          <w:spacing w:val="-2"/>
          <w:sz w:val="20"/>
          <w:szCs w:val="20"/>
        </w:rPr>
        <w:t xml:space="preserve">2. </w:t>
      </w:r>
      <w:r w:rsidRPr="006D1EF7">
        <w:rPr>
          <w:spacing w:val="-2"/>
          <w:sz w:val="20"/>
          <w:szCs w:val="20"/>
        </w:rPr>
        <w:t>Пат</w:t>
      </w:r>
      <w:r w:rsidR="00F3359E">
        <w:rPr>
          <w:spacing w:val="-2"/>
          <w:sz w:val="20"/>
          <w:szCs w:val="20"/>
        </w:rPr>
        <w:t>.</w:t>
      </w:r>
      <w:r w:rsidRPr="006D1EF7">
        <w:rPr>
          <w:spacing w:val="-2"/>
          <w:sz w:val="20"/>
          <w:szCs w:val="20"/>
        </w:rPr>
        <w:t xml:space="preserve"> 153057</w:t>
      </w:r>
      <w:r w:rsidR="00F3359E">
        <w:rPr>
          <w:spacing w:val="-2"/>
          <w:sz w:val="20"/>
          <w:szCs w:val="20"/>
        </w:rPr>
        <w:t xml:space="preserve"> Российская Федерация.</w:t>
      </w:r>
      <w:r w:rsidRPr="006D1EF7">
        <w:rPr>
          <w:spacing w:val="-2"/>
          <w:sz w:val="20"/>
          <w:szCs w:val="20"/>
        </w:rPr>
        <w:t xml:space="preserve"> Защитная накладка на лобовое стекло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w:t>
      </w:r>
      <w:r w:rsidRPr="006D1EF7">
        <w:rPr>
          <w:spacing w:val="-2"/>
          <w:sz w:val="20"/>
          <w:szCs w:val="20"/>
        </w:rPr>
        <w:t>/ Акульшин А.А., Кобелев Н.С., Переверзев А.С.</w:t>
      </w:r>
      <w:r w:rsidR="00F3359E">
        <w:rPr>
          <w:spacing w:val="-2"/>
          <w:sz w:val="20"/>
          <w:szCs w:val="20"/>
        </w:rPr>
        <w:t xml:space="preserve"> </w:t>
      </w:r>
      <w:r w:rsidR="002B3A5A">
        <w:rPr>
          <w:spacing w:val="-2"/>
          <w:sz w:val="20"/>
          <w:szCs w:val="20"/>
        </w:rPr>
        <w:t>-</w:t>
      </w:r>
      <w:r w:rsidR="00F3359E" w:rsidRPr="00F3359E">
        <w:rPr>
          <w:spacing w:val="-2"/>
          <w:sz w:val="20"/>
          <w:szCs w:val="20"/>
        </w:rPr>
        <w:t xml:space="preserve"> </w:t>
      </w:r>
      <w:r w:rsidR="00F3359E" w:rsidRPr="006D1EF7">
        <w:rPr>
          <w:spacing w:val="-2"/>
          <w:sz w:val="20"/>
          <w:szCs w:val="20"/>
        </w:rPr>
        <w:t>04</w:t>
      </w:r>
      <w:r w:rsidR="00F3359E">
        <w:rPr>
          <w:spacing w:val="-2"/>
          <w:sz w:val="20"/>
          <w:szCs w:val="20"/>
        </w:rPr>
        <w:t>.06.</w:t>
      </w:r>
      <w:r w:rsidR="00F3359E" w:rsidRPr="006D1EF7">
        <w:rPr>
          <w:spacing w:val="-2"/>
          <w:sz w:val="20"/>
          <w:szCs w:val="20"/>
        </w:rPr>
        <w:t>15.</w:t>
      </w:r>
    </w:p>
    <w:p w:rsidR="00E86B8B" w:rsidRDefault="00E86B8B" w:rsidP="004E4A60">
      <w:pPr>
        <w:spacing w:line="216" w:lineRule="auto"/>
        <w:ind w:firstLine="851"/>
        <w:jc w:val="both"/>
        <w:rPr>
          <w:spacing w:val="-2"/>
          <w:sz w:val="20"/>
          <w:szCs w:val="20"/>
        </w:rPr>
      </w:pPr>
      <w:r>
        <w:rPr>
          <w:spacing w:val="-2"/>
          <w:sz w:val="20"/>
          <w:szCs w:val="20"/>
        </w:rPr>
        <w:t>3. Пат</w:t>
      </w:r>
      <w:r w:rsidR="00F3359E">
        <w:rPr>
          <w:spacing w:val="-2"/>
          <w:sz w:val="20"/>
          <w:szCs w:val="20"/>
        </w:rPr>
        <w:t>.</w:t>
      </w:r>
      <w:r>
        <w:rPr>
          <w:spacing w:val="-2"/>
          <w:sz w:val="20"/>
          <w:szCs w:val="20"/>
        </w:rPr>
        <w:t xml:space="preserve"> 169137</w:t>
      </w:r>
      <w:r w:rsidR="00F3359E">
        <w:rPr>
          <w:spacing w:val="-2"/>
          <w:sz w:val="20"/>
          <w:szCs w:val="20"/>
        </w:rPr>
        <w:t xml:space="preserve"> Российская Федерация.</w:t>
      </w:r>
      <w:r>
        <w:rPr>
          <w:spacing w:val="-2"/>
          <w:sz w:val="20"/>
          <w:szCs w:val="20"/>
        </w:rPr>
        <w:t xml:space="preserve">  Сетчатая защитная накладка на ветровое стекло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 </w:t>
      </w:r>
      <w:r>
        <w:rPr>
          <w:spacing w:val="-2"/>
          <w:sz w:val="20"/>
          <w:szCs w:val="20"/>
        </w:rPr>
        <w:t>Пер</w:t>
      </w:r>
      <w:r>
        <w:rPr>
          <w:spacing w:val="-2"/>
          <w:sz w:val="20"/>
          <w:szCs w:val="20"/>
        </w:rPr>
        <w:t>е</w:t>
      </w:r>
      <w:r>
        <w:rPr>
          <w:spacing w:val="-2"/>
          <w:sz w:val="20"/>
          <w:szCs w:val="20"/>
        </w:rPr>
        <w:t>верзев А.С., Семенихин Б.А., Кузнецова Л.П., Акульшин А.А.</w:t>
      </w:r>
      <w:r w:rsidR="00F3359E">
        <w:rPr>
          <w:spacing w:val="-2"/>
          <w:sz w:val="20"/>
          <w:szCs w:val="20"/>
        </w:rPr>
        <w:t xml:space="preserve"> </w:t>
      </w:r>
      <w:r w:rsidR="002B3A5A">
        <w:rPr>
          <w:spacing w:val="-2"/>
          <w:sz w:val="20"/>
          <w:szCs w:val="20"/>
        </w:rPr>
        <w:t>-</w:t>
      </w:r>
      <w:r w:rsidR="00F3359E" w:rsidRPr="00F3359E">
        <w:rPr>
          <w:spacing w:val="-2"/>
          <w:sz w:val="20"/>
          <w:szCs w:val="20"/>
        </w:rPr>
        <w:t xml:space="preserve"> </w:t>
      </w:r>
      <w:r w:rsidR="00F3359E">
        <w:rPr>
          <w:spacing w:val="-2"/>
          <w:sz w:val="20"/>
          <w:szCs w:val="20"/>
        </w:rPr>
        <w:t>06.03.2017.</w:t>
      </w:r>
    </w:p>
    <w:p w:rsidR="00E86B8B" w:rsidRPr="008B310E" w:rsidRDefault="00E86B8B" w:rsidP="004E4A60">
      <w:pPr>
        <w:spacing w:line="216" w:lineRule="auto"/>
        <w:ind w:firstLine="851"/>
        <w:jc w:val="both"/>
        <w:rPr>
          <w:spacing w:val="-2"/>
          <w:sz w:val="20"/>
          <w:szCs w:val="20"/>
        </w:rPr>
      </w:pPr>
      <w:r>
        <w:rPr>
          <w:spacing w:val="-2"/>
          <w:sz w:val="20"/>
          <w:szCs w:val="20"/>
        </w:rPr>
        <w:t>4</w:t>
      </w:r>
      <w:r w:rsidRPr="00FE5BE7">
        <w:rPr>
          <w:spacing w:val="-2"/>
          <w:sz w:val="20"/>
          <w:szCs w:val="20"/>
        </w:rPr>
        <w:t xml:space="preserve">. </w:t>
      </w:r>
      <w:r w:rsidRPr="008B310E">
        <w:rPr>
          <w:spacing w:val="-2"/>
          <w:sz w:val="20"/>
          <w:szCs w:val="20"/>
        </w:rPr>
        <w:t>Переверзев</w:t>
      </w:r>
      <w:r w:rsidR="00F3359E">
        <w:rPr>
          <w:spacing w:val="-2"/>
          <w:sz w:val="20"/>
          <w:szCs w:val="20"/>
        </w:rPr>
        <w:t>,</w:t>
      </w:r>
      <w:r w:rsidRPr="008B310E">
        <w:rPr>
          <w:spacing w:val="-2"/>
          <w:sz w:val="20"/>
          <w:szCs w:val="20"/>
        </w:rPr>
        <w:t xml:space="preserve"> А.С. Способ защиты ветрового стекла автомобиля от трещин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 </w:t>
      </w:r>
      <w:r w:rsidR="00F3359E" w:rsidRPr="008B310E">
        <w:rPr>
          <w:spacing w:val="-2"/>
          <w:sz w:val="20"/>
          <w:szCs w:val="20"/>
        </w:rPr>
        <w:t xml:space="preserve">Переверзев А.С. Семенихин Б.А. Акульшин А.А. </w:t>
      </w:r>
      <w:r w:rsidRPr="008B310E">
        <w:rPr>
          <w:spacing w:val="-2"/>
          <w:sz w:val="20"/>
          <w:szCs w:val="20"/>
        </w:rPr>
        <w:t xml:space="preserve">// Современные автомобильные материалы и технологии (САМИТ </w:t>
      </w:r>
      <w:r w:rsidR="002B3A5A">
        <w:rPr>
          <w:spacing w:val="-2"/>
          <w:sz w:val="20"/>
          <w:szCs w:val="20"/>
        </w:rPr>
        <w:t>-</w:t>
      </w:r>
      <w:r w:rsidRPr="008B310E">
        <w:rPr>
          <w:spacing w:val="-2"/>
          <w:sz w:val="20"/>
          <w:szCs w:val="20"/>
        </w:rPr>
        <w:t xml:space="preserve"> 2014)</w:t>
      </w:r>
      <w:r w:rsidR="00F3359E">
        <w:rPr>
          <w:spacing w:val="-2"/>
          <w:sz w:val="20"/>
          <w:szCs w:val="20"/>
        </w:rPr>
        <w:t>:</w:t>
      </w:r>
      <w:r w:rsidRPr="008B310E">
        <w:rPr>
          <w:spacing w:val="-2"/>
          <w:sz w:val="20"/>
          <w:szCs w:val="20"/>
        </w:rPr>
        <w:t xml:space="preserve"> </w:t>
      </w:r>
      <w:r w:rsidR="00F3359E">
        <w:rPr>
          <w:spacing w:val="-2"/>
          <w:sz w:val="20"/>
          <w:szCs w:val="20"/>
        </w:rPr>
        <w:t>с</w:t>
      </w:r>
      <w:r w:rsidR="00F3359E" w:rsidRPr="008B310E">
        <w:rPr>
          <w:spacing w:val="-2"/>
          <w:sz w:val="20"/>
          <w:szCs w:val="20"/>
        </w:rPr>
        <w:t>бо</w:t>
      </w:r>
      <w:r w:rsidR="00F3359E" w:rsidRPr="008B310E">
        <w:rPr>
          <w:spacing w:val="-2"/>
          <w:sz w:val="20"/>
          <w:szCs w:val="20"/>
        </w:rPr>
        <w:t>р</w:t>
      </w:r>
      <w:r w:rsidR="00F3359E" w:rsidRPr="008B310E">
        <w:rPr>
          <w:spacing w:val="-2"/>
          <w:sz w:val="20"/>
          <w:szCs w:val="20"/>
        </w:rPr>
        <w:t xml:space="preserve">ник статей </w:t>
      </w:r>
      <w:r w:rsidR="00F3359E" w:rsidRPr="008B310E">
        <w:rPr>
          <w:spacing w:val="-2"/>
          <w:sz w:val="20"/>
          <w:szCs w:val="20"/>
          <w:lang w:val="en-US"/>
        </w:rPr>
        <w:t>VI</w:t>
      </w:r>
      <w:r w:rsidR="00F3359E" w:rsidRPr="008B310E">
        <w:rPr>
          <w:spacing w:val="-2"/>
          <w:sz w:val="20"/>
          <w:szCs w:val="20"/>
        </w:rPr>
        <w:t xml:space="preserve"> Международной научно-технической конференции</w:t>
      </w:r>
      <w:r w:rsidR="00F3359E">
        <w:rPr>
          <w:spacing w:val="-2"/>
          <w:sz w:val="20"/>
          <w:szCs w:val="20"/>
        </w:rPr>
        <w:t xml:space="preserve">. </w:t>
      </w:r>
      <w:r w:rsidR="002B3A5A">
        <w:rPr>
          <w:spacing w:val="-2"/>
          <w:sz w:val="20"/>
          <w:szCs w:val="20"/>
        </w:rPr>
        <w:t>-</w:t>
      </w:r>
      <w:r w:rsidRPr="008B310E">
        <w:rPr>
          <w:spacing w:val="-2"/>
          <w:sz w:val="20"/>
          <w:szCs w:val="20"/>
        </w:rPr>
        <w:t xml:space="preserve"> Курск</w:t>
      </w:r>
      <w:r w:rsidR="00F3359E">
        <w:rPr>
          <w:spacing w:val="-2"/>
          <w:sz w:val="20"/>
          <w:szCs w:val="20"/>
        </w:rPr>
        <w:t>. -</w:t>
      </w:r>
      <w:r w:rsidRPr="008B310E">
        <w:rPr>
          <w:spacing w:val="-2"/>
          <w:sz w:val="20"/>
          <w:szCs w:val="20"/>
        </w:rPr>
        <w:t xml:space="preserve"> 2014. </w:t>
      </w:r>
      <w:r w:rsidR="00F3359E">
        <w:rPr>
          <w:spacing w:val="-2"/>
          <w:sz w:val="20"/>
          <w:szCs w:val="20"/>
        </w:rPr>
        <w:t>-</w:t>
      </w:r>
      <w:r w:rsidRPr="008B310E">
        <w:rPr>
          <w:spacing w:val="-2"/>
          <w:sz w:val="20"/>
          <w:szCs w:val="20"/>
        </w:rPr>
        <w:t xml:space="preserve"> С. 112-117.</w:t>
      </w:r>
    </w:p>
    <w:p w:rsidR="00E86B8B" w:rsidRPr="008B310E" w:rsidRDefault="00E86B8B" w:rsidP="004E4A60">
      <w:pPr>
        <w:spacing w:line="216" w:lineRule="auto"/>
        <w:ind w:firstLine="851"/>
        <w:jc w:val="both"/>
        <w:rPr>
          <w:spacing w:val="-2"/>
          <w:sz w:val="20"/>
          <w:szCs w:val="20"/>
        </w:rPr>
      </w:pPr>
      <w:r>
        <w:rPr>
          <w:spacing w:val="-2"/>
          <w:sz w:val="20"/>
          <w:szCs w:val="20"/>
        </w:rPr>
        <w:t>5.</w:t>
      </w:r>
      <w:r w:rsidRPr="008B310E">
        <w:rPr>
          <w:spacing w:val="-2"/>
          <w:sz w:val="20"/>
          <w:szCs w:val="20"/>
        </w:rPr>
        <w:t xml:space="preserve"> Переверзев</w:t>
      </w:r>
      <w:r w:rsidR="00F3359E">
        <w:rPr>
          <w:spacing w:val="-2"/>
          <w:sz w:val="20"/>
          <w:szCs w:val="20"/>
        </w:rPr>
        <w:t>,</w:t>
      </w:r>
      <w:r w:rsidRPr="008B310E">
        <w:rPr>
          <w:spacing w:val="-2"/>
          <w:sz w:val="20"/>
          <w:szCs w:val="20"/>
        </w:rPr>
        <w:t xml:space="preserve"> А.С. Повышение ресурса ветрового стекла за счет применения защитной накладки, имеющей сетчатую структуру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 А.С. </w:t>
      </w:r>
      <w:r w:rsidR="00F3359E" w:rsidRPr="008B310E">
        <w:rPr>
          <w:spacing w:val="-2"/>
          <w:sz w:val="20"/>
          <w:szCs w:val="20"/>
        </w:rPr>
        <w:t>Переверзев</w:t>
      </w:r>
      <w:r w:rsidR="00F3359E">
        <w:rPr>
          <w:spacing w:val="-2"/>
          <w:sz w:val="20"/>
          <w:szCs w:val="20"/>
        </w:rPr>
        <w:t>,</w:t>
      </w:r>
      <w:r w:rsidR="00F3359E" w:rsidRPr="008B310E">
        <w:rPr>
          <w:spacing w:val="-2"/>
          <w:sz w:val="20"/>
          <w:szCs w:val="20"/>
        </w:rPr>
        <w:t xml:space="preserve"> </w:t>
      </w:r>
      <w:r w:rsidR="00F3359E">
        <w:rPr>
          <w:spacing w:val="-2"/>
          <w:sz w:val="20"/>
          <w:szCs w:val="20"/>
        </w:rPr>
        <w:t>Б.А.</w:t>
      </w:r>
      <w:r w:rsidR="00F3359E" w:rsidRPr="008B310E">
        <w:rPr>
          <w:spacing w:val="-2"/>
          <w:sz w:val="20"/>
          <w:szCs w:val="20"/>
        </w:rPr>
        <w:t xml:space="preserve"> Семенихин </w:t>
      </w:r>
      <w:r w:rsidRPr="008B310E">
        <w:rPr>
          <w:spacing w:val="-2"/>
          <w:sz w:val="20"/>
          <w:szCs w:val="20"/>
        </w:rPr>
        <w:t>// Современные автомобильные мат</w:t>
      </w:r>
      <w:r w:rsidRPr="008B310E">
        <w:rPr>
          <w:spacing w:val="-2"/>
          <w:sz w:val="20"/>
          <w:szCs w:val="20"/>
        </w:rPr>
        <w:t>е</w:t>
      </w:r>
      <w:r w:rsidRPr="008B310E">
        <w:rPr>
          <w:spacing w:val="-2"/>
          <w:sz w:val="20"/>
          <w:szCs w:val="20"/>
        </w:rPr>
        <w:t xml:space="preserve">риалы и технологии. </w:t>
      </w:r>
      <w:r w:rsidR="002B3A5A">
        <w:rPr>
          <w:spacing w:val="-2"/>
          <w:sz w:val="20"/>
          <w:szCs w:val="20"/>
        </w:rPr>
        <w:t>-</w:t>
      </w:r>
      <w:r w:rsidRPr="008B310E">
        <w:rPr>
          <w:spacing w:val="-2"/>
          <w:sz w:val="20"/>
          <w:szCs w:val="20"/>
        </w:rPr>
        <w:t xml:space="preserve"> Курск</w:t>
      </w:r>
      <w:r w:rsidR="00F3359E">
        <w:rPr>
          <w:spacing w:val="-2"/>
          <w:sz w:val="20"/>
          <w:szCs w:val="20"/>
        </w:rPr>
        <w:t>. -</w:t>
      </w:r>
      <w:r w:rsidRPr="008B310E">
        <w:rPr>
          <w:spacing w:val="-2"/>
          <w:sz w:val="20"/>
          <w:szCs w:val="20"/>
        </w:rPr>
        <w:t xml:space="preserve"> 2016. </w:t>
      </w:r>
      <w:r w:rsidR="00F3359E">
        <w:rPr>
          <w:spacing w:val="-2"/>
          <w:sz w:val="20"/>
          <w:szCs w:val="20"/>
        </w:rPr>
        <w:t>-</w:t>
      </w:r>
      <w:r w:rsidRPr="008B310E">
        <w:rPr>
          <w:spacing w:val="-2"/>
          <w:sz w:val="20"/>
          <w:szCs w:val="20"/>
        </w:rPr>
        <w:t xml:space="preserve"> С. 296-299.</w:t>
      </w:r>
    </w:p>
    <w:p w:rsidR="00E86B8B" w:rsidRPr="008B310E" w:rsidRDefault="00E86B8B" w:rsidP="004E4A60">
      <w:pPr>
        <w:spacing w:line="216" w:lineRule="auto"/>
        <w:ind w:firstLine="851"/>
        <w:jc w:val="both"/>
        <w:rPr>
          <w:spacing w:val="-2"/>
          <w:sz w:val="20"/>
          <w:szCs w:val="20"/>
        </w:rPr>
      </w:pPr>
      <w:r>
        <w:rPr>
          <w:spacing w:val="-2"/>
          <w:sz w:val="20"/>
          <w:szCs w:val="20"/>
        </w:rPr>
        <w:t>6.</w:t>
      </w:r>
      <w:r w:rsidRPr="008B310E">
        <w:rPr>
          <w:spacing w:val="-2"/>
          <w:sz w:val="20"/>
          <w:szCs w:val="20"/>
        </w:rPr>
        <w:t xml:space="preserve"> Переверзев</w:t>
      </w:r>
      <w:r w:rsidR="00F3359E">
        <w:rPr>
          <w:spacing w:val="-2"/>
          <w:sz w:val="20"/>
          <w:szCs w:val="20"/>
        </w:rPr>
        <w:t>,</w:t>
      </w:r>
      <w:r w:rsidRPr="008B310E">
        <w:rPr>
          <w:spacing w:val="-2"/>
          <w:sz w:val="20"/>
          <w:szCs w:val="20"/>
        </w:rPr>
        <w:t xml:space="preserve"> А.С. Использование программного комплекса </w:t>
      </w:r>
      <w:r w:rsidRPr="008B310E">
        <w:rPr>
          <w:spacing w:val="-2"/>
          <w:sz w:val="20"/>
          <w:szCs w:val="20"/>
          <w:lang w:val="en-US"/>
        </w:rPr>
        <w:t>Ansys</w:t>
      </w:r>
      <w:r w:rsidRPr="008B310E">
        <w:rPr>
          <w:spacing w:val="-2"/>
          <w:sz w:val="20"/>
          <w:szCs w:val="20"/>
        </w:rPr>
        <w:t xml:space="preserve"> для исследования прочностных х</w:t>
      </w:r>
      <w:r w:rsidRPr="008B310E">
        <w:rPr>
          <w:spacing w:val="-2"/>
          <w:sz w:val="20"/>
          <w:szCs w:val="20"/>
        </w:rPr>
        <w:t>а</w:t>
      </w:r>
      <w:r w:rsidRPr="008B310E">
        <w:rPr>
          <w:spacing w:val="-2"/>
          <w:sz w:val="20"/>
          <w:szCs w:val="20"/>
        </w:rPr>
        <w:t xml:space="preserve">рактеристик ветрового стекла автомобиля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 А.С. </w:t>
      </w:r>
      <w:r w:rsidR="00F3359E" w:rsidRPr="008B310E">
        <w:rPr>
          <w:spacing w:val="-2"/>
          <w:sz w:val="20"/>
          <w:szCs w:val="20"/>
        </w:rPr>
        <w:t>Переверзев,</w:t>
      </w:r>
      <w:r w:rsidR="00F3359E">
        <w:rPr>
          <w:spacing w:val="-2"/>
          <w:sz w:val="20"/>
          <w:szCs w:val="20"/>
        </w:rPr>
        <w:t xml:space="preserve"> Б.А.</w:t>
      </w:r>
      <w:r w:rsidR="00F3359E" w:rsidRPr="008B310E">
        <w:rPr>
          <w:spacing w:val="-2"/>
          <w:sz w:val="20"/>
          <w:szCs w:val="20"/>
        </w:rPr>
        <w:t xml:space="preserve"> Семенихин</w:t>
      </w:r>
      <w:r w:rsidR="00F3359E">
        <w:rPr>
          <w:spacing w:val="-2"/>
          <w:sz w:val="20"/>
          <w:szCs w:val="20"/>
        </w:rPr>
        <w:t xml:space="preserve"> </w:t>
      </w:r>
      <w:r w:rsidRPr="008B310E">
        <w:rPr>
          <w:spacing w:val="-2"/>
          <w:sz w:val="20"/>
          <w:szCs w:val="20"/>
        </w:rPr>
        <w:t>// Известия Юго-Западного государственного университета</w:t>
      </w:r>
      <w:r w:rsidR="00F3359E">
        <w:rPr>
          <w:spacing w:val="-2"/>
          <w:sz w:val="20"/>
          <w:szCs w:val="20"/>
        </w:rPr>
        <w:t>.</w:t>
      </w:r>
      <w:r w:rsidRPr="008B310E">
        <w:rPr>
          <w:spacing w:val="-2"/>
          <w:sz w:val="20"/>
          <w:szCs w:val="20"/>
        </w:rPr>
        <w:t xml:space="preserve"> Серия Техника и технологии</w:t>
      </w:r>
      <w:r w:rsidR="00F3359E">
        <w:rPr>
          <w:spacing w:val="-2"/>
          <w:sz w:val="20"/>
          <w:szCs w:val="20"/>
        </w:rPr>
        <w:t>. -</w:t>
      </w:r>
      <w:r w:rsidRPr="008B310E">
        <w:rPr>
          <w:spacing w:val="-2"/>
          <w:sz w:val="20"/>
          <w:szCs w:val="20"/>
        </w:rPr>
        <w:t xml:space="preserve">  №2(19)</w:t>
      </w:r>
      <w:r w:rsidR="00F3359E">
        <w:rPr>
          <w:spacing w:val="-2"/>
          <w:sz w:val="20"/>
          <w:szCs w:val="20"/>
        </w:rPr>
        <w:t>.</w:t>
      </w:r>
      <w:r w:rsidRPr="008B310E">
        <w:rPr>
          <w:spacing w:val="-2"/>
          <w:sz w:val="20"/>
          <w:szCs w:val="20"/>
        </w:rPr>
        <w:t xml:space="preserve"> </w:t>
      </w:r>
      <w:r w:rsidR="002B3A5A">
        <w:rPr>
          <w:spacing w:val="-2"/>
          <w:sz w:val="20"/>
          <w:szCs w:val="20"/>
        </w:rPr>
        <w:t>-</w:t>
      </w:r>
      <w:r w:rsidRPr="008B310E">
        <w:rPr>
          <w:spacing w:val="-2"/>
          <w:sz w:val="20"/>
          <w:szCs w:val="20"/>
        </w:rPr>
        <w:t xml:space="preserve"> Курск</w:t>
      </w:r>
      <w:r w:rsidR="00F3359E">
        <w:rPr>
          <w:spacing w:val="-2"/>
          <w:sz w:val="20"/>
          <w:szCs w:val="20"/>
        </w:rPr>
        <w:t>. -</w:t>
      </w:r>
      <w:r w:rsidRPr="008B310E">
        <w:rPr>
          <w:spacing w:val="-2"/>
          <w:sz w:val="20"/>
          <w:szCs w:val="20"/>
        </w:rPr>
        <w:t xml:space="preserve"> 2016. - С. 108-114.</w:t>
      </w:r>
    </w:p>
    <w:p w:rsidR="00E86B8B" w:rsidRPr="008B310E" w:rsidRDefault="00E86B8B" w:rsidP="004E4A60">
      <w:pPr>
        <w:spacing w:line="216" w:lineRule="auto"/>
        <w:ind w:firstLine="851"/>
        <w:jc w:val="both"/>
        <w:rPr>
          <w:spacing w:val="-2"/>
          <w:sz w:val="20"/>
          <w:szCs w:val="20"/>
        </w:rPr>
      </w:pPr>
      <w:r>
        <w:rPr>
          <w:spacing w:val="-2"/>
          <w:sz w:val="20"/>
          <w:szCs w:val="20"/>
        </w:rPr>
        <w:t>7.</w:t>
      </w:r>
      <w:r w:rsidRPr="008B310E">
        <w:rPr>
          <w:spacing w:val="-2"/>
          <w:sz w:val="20"/>
          <w:szCs w:val="20"/>
        </w:rPr>
        <w:t xml:space="preserve"> Переверзев</w:t>
      </w:r>
      <w:r w:rsidR="00F3359E">
        <w:rPr>
          <w:spacing w:val="-2"/>
          <w:sz w:val="20"/>
          <w:szCs w:val="20"/>
        </w:rPr>
        <w:t>,</w:t>
      </w:r>
      <w:r w:rsidRPr="008B310E">
        <w:rPr>
          <w:spacing w:val="-2"/>
          <w:sz w:val="20"/>
          <w:szCs w:val="20"/>
        </w:rPr>
        <w:t xml:space="preserve"> А.С.</w:t>
      </w:r>
      <w:r w:rsidR="00F3359E">
        <w:rPr>
          <w:spacing w:val="-2"/>
          <w:sz w:val="20"/>
          <w:szCs w:val="20"/>
        </w:rPr>
        <w:t xml:space="preserve"> </w:t>
      </w:r>
      <w:r w:rsidRPr="008B310E">
        <w:rPr>
          <w:spacing w:val="-2"/>
          <w:sz w:val="20"/>
          <w:szCs w:val="20"/>
        </w:rPr>
        <w:t>Расчет и проектирование защитной накладки на ветровое стекло автомобиля</w:t>
      </w:r>
      <w:r w:rsidR="00F3359E">
        <w:rPr>
          <w:spacing w:val="-2"/>
          <w:sz w:val="20"/>
          <w:szCs w:val="20"/>
        </w:rPr>
        <w:t xml:space="preserve">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w:t>
      </w:r>
      <w:r w:rsidRPr="008B310E">
        <w:rPr>
          <w:spacing w:val="-2"/>
          <w:sz w:val="20"/>
          <w:szCs w:val="20"/>
        </w:rPr>
        <w:t xml:space="preserve"> </w:t>
      </w:r>
      <w:r w:rsidR="00F3359E">
        <w:rPr>
          <w:spacing w:val="-2"/>
          <w:sz w:val="20"/>
          <w:szCs w:val="20"/>
        </w:rPr>
        <w:t xml:space="preserve">/ А.С. </w:t>
      </w:r>
      <w:r w:rsidR="00F3359E" w:rsidRPr="008B310E">
        <w:rPr>
          <w:spacing w:val="-2"/>
          <w:sz w:val="20"/>
          <w:szCs w:val="20"/>
        </w:rPr>
        <w:t>Переверзев,</w:t>
      </w:r>
      <w:r w:rsidR="00F3359E">
        <w:rPr>
          <w:spacing w:val="-2"/>
          <w:sz w:val="20"/>
          <w:szCs w:val="20"/>
        </w:rPr>
        <w:t xml:space="preserve"> Б.А.</w:t>
      </w:r>
      <w:r w:rsidR="00F3359E" w:rsidRPr="008B310E">
        <w:rPr>
          <w:spacing w:val="-2"/>
          <w:sz w:val="20"/>
          <w:szCs w:val="20"/>
        </w:rPr>
        <w:t xml:space="preserve"> Семенихин </w:t>
      </w:r>
      <w:r w:rsidRPr="008B310E">
        <w:rPr>
          <w:spacing w:val="-2"/>
          <w:sz w:val="20"/>
          <w:szCs w:val="20"/>
        </w:rPr>
        <w:t xml:space="preserve">// Будущее науки </w:t>
      </w:r>
      <w:r w:rsidR="002B3A5A">
        <w:rPr>
          <w:spacing w:val="-2"/>
          <w:sz w:val="20"/>
          <w:szCs w:val="20"/>
        </w:rPr>
        <w:t>-</w:t>
      </w:r>
      <w:r w:rsidRPr="008B310E">
        <w:rPr>
          <w:spacing w:val="-2"/>
          <w:sz w:val="20"/>
          <w:szCs w:val="20"/>
        </w:rPr>
        <w:t xml:space="preserve"> 2015</w:t>
      </w:r>
      <w:r w:rsidR="00F3359E">
        <w:rPr>
          <w:spacing w:val="-2"/>
          <w:sz w:val="20"/>
          <w:szCs w:val="20"/>
        </w:rPr>
        <w:t>: с</w:t>
      </w:r>
      <w:r w:rsidR="00F3359E" w:rsidRPr="008B310E">
        <w:rPr>
          <w:spacing w:val="-2"/>
          <w:sz w:val="20"/>
          <w:szCs w:val="20"/>
        </w:rPr>
        <w:t>борник научных статей 3-й Международной мол</w:t>
      </w:r>
      <w:r w:rsidR="00F3359E" w:rsidRPr="008B310E">
        <w:rPr>
          <w:spacing w:val="-2"/>
          <w:sz w:val="20"/>
          <w:szCs w:val="20"/>
        </w:rPr>
        <w:t>о</w:t>
      </w:r>
      <w:r w:rsidR="00F3359E" w:rsidRPr="008B310E">
        <w:rPr>
          <w:spacing w:val="-2"/>
          <w:sz w:val="20"/>
          <w:szCs w:val="20"/>
        </w:rPr>
        <w:t>дежной научной конференции</w:t>
      </w:r>
      <w:r w:rsidR="00F3359E">
        <w:rPr>
          <w:spacing w:val="-2"/>
          <w:sz w:val="20"/>
          <w:szCs w:val="20"/>
        </w:rPr>
        <w:t xml:space="preserve">. </w:t>
      </w:r>
      <w:r w:rsidR="002B3A5A">
        <w:rPr>
          <w:spacing w:val="-2"/>
          <w:sz w:val="20"/>
          <w:szCs w:val="20"/>
        </w:rPr>
        <w:t>-</w:t>
      </w:r>
      <w:r w:rsidR="00F3359E">
        <w:rPr>
          <w:spacing w:val="-2"/>
          <w:sz w:val="20"/>
          <w:szCs w:val="20"/>
        </w:rPr>
        <w:t xml:space="preserve"> </w:t>
      </w:r>
      <w:r w:rsidRPr="008B310E">
        <w:rPr>
          <w:spacing w:val="-2"/>
          <w:sz w:val="20"/>
          <w:szCs w:val="20"/>
        </w:rPr>
        <w:t>Курск</w:t>
      </w:r>
      <w:r w:rsidR="00F3359E">
        <w:rPr>
          <w:spacing w:val="-2"/>
          <w:sz w:val="20"/>
          <w:szCs w:val="20"/>
        </w:rPr>
        <w:t>. -</w:t>
      </w:r>
      <w:r w:rsidRPr="008B310E">
        <w:rPr>
          <w:spacing w:val="-2"/>
          <w:sz w:val="20"/>
          <w:szCs w:val="20"/>
        </w:rPr>
        <w:t xml:space="preserve"> 2015. </w:t>
      </w:r>
      <w:r w:rsidR="00F3359E">
        <w:rPr>
          <w:spacing w:val="-2"/>
          <w:sz w:val="20"/>
          <w:szCs w:val="20"/>
        </w:rPr>
        <w:t>-</w:t>
      </w:r>
      <w:r w:rsidRPr="008B310E">
        <w:rPr>
          <w:spacing w:val="-2"/>
          <w:sz w:val="20"/>
          <w:szCs w:val="20"/>
        </w:rPr>
        <w:t xml:space="preserve"> С.</w:t>
      </w:r>
      <w:r w:rsidR="00F3359E">
        <w:rPr>
          <w:spacing w:val="-2"/>
          <w:sz w:val="20"/>
          <w:szCs w:val="20"/>
        </w:rPr>
        <w:t xml:space="preserve"> </w:t>
      </w:r>
      <w:r w:rsidRPr="008B310E">
        <w:rPr>
          <w:spacing w:val="-2"/>
          <w:sz w:val="20"/>
          <w:szCs w:val="20"/>
        </w:rPr>
        <w:t>295-299.</w:t>
      </w:r>
    </w:p>
    <w:p w:rsidR="00E86B8B" w:rsidRPr="001A1AB6" w:rsidRDefault="00E86B8B" w:rsidP="004E4A60">
      <w:pPr>
        <w:spacing w:line="216" w:lineRule="auto"/>
        <w:ind w:firstLine="851"/>
        <w:jc w:val="both"/>
        <w:rPr>
          <w:spacing w:val="-4"/>
          <w:sz w:val="20"/>
          <w:szCs w:val="20"/>
        </w:rPr>
      </w:pPr>
      <w:r w:rsidRPr="001A1AB6">
        <w:rPr>
          <w:spacing w:val="-4"/>
          <w:sz w:val="20"/>
          <w:szCs w:val="20"/>
        </w:rPr>
        <w:t>8. Переверзев</w:t>
      </w:r>
      <w:r w:rsidR="00F3359E" w:rsidRPr="001A1AB6">
        <w:rPr>
          <w:spacing w:val="-4"/>
          <w:sz w:val="20"/>
          <w:szCs w:val="20"/>
        </w:rPr>
        <w:t>,</w:t>
      </w:r>
      <w:r w:rsidRPr="001A1AB6">
        <w:rPr>
          <w:spacing w:val="-4"/>
          <w:sz w:val="20"/>
          <w:szCs w:val="20"/>
        </w:rPr>
        <w:t xml:space="preserve"> А.С. Определение причин образования трещин на ветровом стекле автомобиля с помощью прочностного анализа</w:t>
      </w:r>
      <w:r w:rsidR="00F3359E" w:rsidRPr="001A1AB6">
        <w:rPr>
          <w:spacing w:val="-4"/>
          <w:sz w:val="20"/>
          <w:szCs w:val="20"/>
        </w:rPr>
        <w:t xml:space="preserve"> [Текст] / А.С. Переверзев, Б.А. Семенихин</w:t>
      </w:r>
      <w:r w:rsidRPr="001A1AB6">
        <w:rPr>
          <w:spacing w:val="-4"/>
          <w:sz w:val="20"/>
          <w:szCs w:val="20"/>
        </w:rPr>
        <w:t xml:space="preserve"> // Прогрессивные технологии и процессы</w:t>
      </w:r>
      <w:r w:rsidR="00F3359E" w:rsidRPr="001A1AB6">
        <w:rPr>
          <w:spacing w:val="-4"/>
          <w:sz w:val="20"/>
          <w:szCs w:val="20"/>
        </w:rPr>
        <w:t xml:space="preserve">: Сборник </w:t>
      </w:r>
      <w:r w:rsidR="008E2C60" w:rsidRPr="001A1AB6">
        <w:rPr>
          <w:spacing w:val="-4"/>
          <w:sz w:val="20"/>
          <w:szCs w:val="20"/>
        </w:rPr>
        <w:t xml:space="preserve"> </w:t>
      </w:r>
      <w:r w:rsidR="00F3359E" w:rsidRPr="001A1AB6">
        <w:rPr>
          <w:spacing w:val="-4"/>
          <w:sz w:val="20"/>
          <w:szCs w:val="20"/>
        </w:rPr>
        <w:t xml:space="preserve">научных </w:t>
      </w:r>
      <w:r w:rsidR="008E2C60" w:rsidRPr="001A1AB6">
        <w:rPr>
          <w:spacing w:val="-4"/>
          <w:sz w:val="20"/>
          <w:szCs w:val="20"/>
        </w:rPr>
        <w:t xml:space="preserve"> </w:t>
      </w:r>
      <w:r w:rsidR="00F3359E" w:rsidRPr="001A1AB6">
        <w:rPr>
          <w:spacing w:val="-4"/>
          <w:sz w:val="20"/>
          <w:szCs w:val="20"/>
        </w:rPr>
        <w:t xml:space="preserve">статей </w:t>
      </w:r>
      <w:r w:rsidR="008E2C60" w:rsidRPr="001A1AB6">
        <w:rPr>
          <w:spacing w:val="-4"/>
          <w:sz w:val="20"/>
          <w:szCs w:val="20"/>
        </w:rPr>
        <w:t xml:space="preserve"> </w:t>
      </w:r>
      <w:r w:rsidR="00F3359E" w:rsidRPr="001A1AB6">
        <w:rPr>
          <w:spacing w:val="-4"/>
          <w:sz w:val="20"/>
          <w:szCs w:val="20"/>
        </w:rPr>
        <w:t xml:space="preserve">2-й </w:t>
      </w:r>
      <w:r w:rsidR="008E2C60" w:rsidRPr="001A1AB6">
        <w:rPr>
          <w:spacing w:val="-4"/>
          <w:sz w:val="20"/>
          <w:szCs w:val="20"/>
        </w:rPr>
        <w:t xml:space="preserve"> </w:t>
      </w:r>
      <w:r w:rsidR="00F3359E" w:rsidRPr="001A1AB6">
        <w:rPr>
          <w:spacing w:val="-4"/>
          <w:sz w:val="20"/>
          <w:szCs w:val="20"/>
        </w:rPr>
        <w:t>Международной молодежной научно-технической конференции.</w:t>
      </w:r>
      <w:r w:rsidRPr="001A1AB6">
        <w:rPr>
          <w:spacing w:val="-4"/>
          <w:sz w:val="20"/>
          <w:szCs w:val="20"/>
        </w:rPr>
        <w:t xml:space="preserve"> </w:t>
      </w:r>
      <w:r w:rsidR="002B3A5A">
        <w:rPr>
          <w:spacing w:val="-4"/>
          <w:sz w:val="20"/>
          <w:szCs w:val="20"/>
        </w:rPr>
        <w:t>-</w:t>
      </w:r>
      <w:r w:rsidR="00F3359E" w:rsidRPr="001A1AB6">
        <w:rPr>
          <w:spacing w:val="-4"/>
          <w:sz w:val="20"/>
          <w:szCs w:val="20"/>
        </w:rPr>
        <w:t xml:space="preserve"> Курск. -</w:t>
      </w:r>
      <w:r w:rsidRPr="001A1AB6">
        <w:rPr>
          <w:spacing w:val="-4"/>
          <w:sz w:val="20"/>
          <w:szCs w:val="20"/>
        </w:rPr>
        <w:t xml:space="preserve"> 2015. </w:t>
      </w:r>
      <w:r w:rsidR="00F3359E" w:rsidRPr="001A1AB6">
        <w:rPr>
          <w:spacing w:val="-4"/>
          <w:sz w:val="20"/>
          <w:szCs w:val="20"/>
        </w:rPr>
        <w:t>-</w:t>
      </w:r>
      <w:r w:rsidRPr="001A1AB6">
        <w:rPr>
          <w:spacing w:val="-4"/>
          <w:sz w:val="20"/>
          <w:szCs w:val="20"/>
        </w:rPr>
        <w:t xml:space="preserve"> С.</w:t>
      </w:r>
      <w:r w:rsidR="00F3359E" w:rsidRPr="001A1AB6">
        <w:rPr>
          <w:spacing w:val="-4"/>
          <w:sz w:val="20"/>
          <w:szCs w:val="20"/>
        </w:rPr>
        <w:t xml:space="preserve"> </w:t>
      </w:r>
      <w:r w:rsidRPr="001A1AB6">
        <w:rPr>
          <w:spacing w:val="-4"/>
          <w:sz w:val="20"/>
          <w:szCs w:val="20"/>
        </w:rPr>
        <w:t>298-302.</w:t>
      </w:r>
    </w:p>
    <w:p w:rsidR="00E86B8B" w:rsidRDefault="00E86B8B" w:rsidP="004E4A60">
      <w:pPr>
        <w:spacing w:line="216" w:lineRule="auto"/>
        <w:ind w:firstLine="851"/>
        <w:jc w:val="both"/>
        <w:rPr>
          <w:spacing w:val="-2"/>
          <w:sz w:val="20"/>
          <w:szCs w:val="20"/>
        </w:rPr>
      </w:pPr>
      <w:r>
        <w:rPr>
          <w:spacing w:val="-2"/>
          <w:sz w:val="20"/>
          <w:szCs w:val="20"/>
        </w:rPr>
        <w:t>9.</w:t>
      </w:r>
      <w:r w:rsidRPr="008B310E">
        <w:rPr>
          <w:spacing w:val="-2"/>
          <w:sz w:val="20"/>
          <w:szCs w:val="20"/>
        </w:rPr>
        <w:t xml:space="preserve"> Переверзев, А.</w:t>
      </w:r>
      <w:r w:rsidR="008E2C60">
        <w:rPr>
          <w:spacing w:val="-2"/>
          <w:sz w:val="20"/>
          <w:szCs w:val="20"/>
        </w:rPr>
        <w:t xml:space="preserve">С. </w:t>
      </w:r>
      <w:r w:rsidRPr="008B310E">
        <w:rPr>
          <w:spacing w:val="-2"/>
          <w:sz w:val="20"/>
          <w:szCs w:val="20"/>
        </w:rPr>
        <w:t xml:space="preserve">Выбор материала защитной накладки на ветровое стекло автомобиля [Текст] / А.С. Переверзев, Б.А. Семенихин // Будущее науки </w:t>
      </w:r>
      <w:r w:rsidR="002B3A5A">
        <w:rPr>
          <w:spacing w:val="-2"/>
          <w:sz w:val="20"/>
          <w:szCs w:val="20"/>
        </w:rPr>
        <w:t>-</w:t>
      </w:r>
      <w:r w:rsidRPr="008B310E">
        <w:rPr>
          <w:spacing w:val="-2"/>
          <w:sz w:val="20"/>
          <w:szCs w:val="20"/>
        </w:rPr>
        <w:t xml:space="preserve"> 2016. </w:t>
      </w:r>
      <w:r w:rsidR="008E2C60">
        <w:rPr>
          <w:spacing w:val="-2"/>
          <w:sz w:val="20"/>
          <w:szCs w:val="20"/>
        </w:rPr>
        <w:t>-</w:t>
      </w:r>
      <w:r w:rsidRPr="008B310E">
        <w:rPr>
          <w:spacing w:val="-2"/>
          <w:sz w:val="20"/>
          <w:szCs w:val="20"/>
        </w:rPr>
        <w:t xml:space="preserve"> 2016. </w:t>
      </w:r>
      <w:r w:rsidR="008E2C60">
        <w:rPr>
          <w:spacing w:val="-2"/>
          <w:sz w:val="20"/>
          <w:szCs w:val="20"/>
        </w:rPr>
        <w:t>-</w:t>
      </w:r>
      <w:r w:rsidRPr="008B310E">
        <w:rPr>
          <w:spacing w:val="-2"/>
          <w:sz w:val="20"/>
          <w:szCs w:val="20"/>
        </w:rPr>
        <w:t xml:space="preserve"> Т. 4. </w:t>
      </w:r>
      <w:r w:rsidR="008E2C60">
        <w:rPr>
          <w:spacing w:val="-2"/>
          <w:sz w:val="20"/>
          <w:szCs w:val="20"/>
        </w:rPr>
        <w:t>-</w:t>
      </w:r>
      <w:r w:rsidRPr="008B310E">
        <w:rPr>
          <w:spacing w:val="-2"/>
          <w:sz w:val="20"/>
          <w:szCs w:val="20"/>
        </w:rPr>
        <w:t xml:space="preserve"> С. 105-109.</w:t>
      </w:r>
    </w:p>
    <w:p w:rsidR="00E86B8B" w:rsidRDefault="00E86B8B" w:rsidP="004E4A60">
      <w:pPr>
        <w:spacing w:line="216" w:lineRule="auto"/>
        <w:ind w:firstLine="851"/>
        <w:jc w:val="both"/>
        <w:rPr>
          <w:spacing w:val="-2"/>
          <w:sz w:val="20"/>
          <w:szCs w:val="20"/>
        </w:rPr>
      </w:pPr>
      <w:r>
        <w:rPr>
          <w:spacing w:val="-2"/>
          <w:sz w:val="20"/>
          <w:szCs w:val="20"/>
        </w:rPr>
        <w:t xml:space="preserve">10. </w:t>
      </w:r>
      <w:r w:rsidRPr="00446A63">
        <w:rPr>
          <w:spacing w:val="-2"/>
          <w:sz w:val="20"/>
          <w:szCs w:val="20"/>
        </w:rPr>
        <w:t>Стивен Баерс. Спустя четверть века: перспективы технологии поверхностной защиты стекла</w:t>
      </w:r>
      <w:r w:rsidR="00F3359E">
        <w:rPr>
          <w:spacing w:val="-2"/>
          <w:sz w:val="20"/>
          <w:szCs w:val="20"/>
        </w:rPr>
        <w:t xml:space="preserve">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8E2C60">
        <w:rPr>
          <w:spacing w:val="-2"/>
          <w:sz w:val="20"/>
          <w:szCs w:val="20"/>
        </w:rPr>
        <w:t xml:space="preserve"> / Стивен Баерс</w:t>
      </w:r>
      <w:r w:rsidR="00F3359E">
        <w:rPr>
          <w:spacing w:val="-2"/>
          <w:sz w:val="20"/>
          <w:szCs w:val="20"/>
        </w:rPr>
        <w:t xml:space="preserve"> </w:t>
      </w:r>
      <w:r w:rsidRPr="00446A63">
        <w:rPr>
          <w:spacing w:val="-2"/>
          <w:sz w:val="20"/>
          <w:szCs w:val="20"/>
        </w:rPr>
        <w:t xml:space="preserve">// Стекло и бизнес. </w:t>
      </w:r>
      <w:r w:rsidR="008E2C60">
        <w:rPr>
          <w:spacing w:val="-2"/>
          <w:sz w:val="20"/>
          <w:szCs w:val="20"/>
        </w:rPr>
        <w:t>-</w:t>
      </w:r>
      <w:r w:rsidRPr="00446A63">
        <w:rPr>
          <w:spacing w:val="-2"/>
          <w:sz w:val="20"/>
          <w:szCs w:val="20"/>
        </w:rPr>
        <w:t xml:space="preserve"> 2009. </w:t>
      </w:r>
      <w:r w:rsidR="008E2C60">
        <w:rPr>
          <w:spacing w:val="-2"/>
          <w:sz w:val="20"/>
          <w:szCs w:val="20"/>
        </w:rPr>
        <w:t>-</w:t>
      </w:r>
      <w:r w:rsidRPr="00446A63">
        <w:rPr>
          <w:spacing w:val="-2"/>
          <w:sz w:val="20"/>
          <w:szCs w:val="20"/>
        </w:rPr>
        <w:t xml:space="preserve"> №3. </w:t>
      </w:r>
      <w:r w:rsidR="008E2C60">
        <w:rPr>
          <w:spacing w:val="-2"/>
          <w:sz w:val="20"/>
          <w:szCs w:val="20"/>
        </w:rPr>
        <w:t>-</w:t>
      </w:r>
      <w:r w:rsidRPr="00446A63">
        <w:rPr>
          <w:spacing w:val="-2"/>
          <w:sz w:val="20"/>
          <w:szCs w:val="20"/>
        </w:rPr>
        <w:t xml:space="preserve"> С. 36-39.</w:t>
      </w:r>
    </w:p>
    <w:p w:rsidR="00E86B8B" w:rsidRPr="008B310E" w:rsidRDefault="00E86B8B" w:rsidP="004E4A60">
      <w:pPr>
        <w:spacing w:line="216" w:lineRule="auto"/>
        <w:ind w:firstLine="851"/>
        <w:jc w:val="both"/>
        <w:rPr>
          <w:spacing w:val="-2"/>
          <w:sz w:val="20"/>
          <w:szCs w:val="20"/>
        </w:rPr>
      </w:pPr>
      <w:r>
        <w:rPr>
          <w:spacing w:val="-2"/>
          <w:sz w:val="20"/>
          <w:szCs w:val="20"/>
        </w:rPr>
        <w:t xml:space="preserve">11. </w:t>
      </w:r>
      <w:r w:rsidRPr="008B310E">
        <w:rPr>
          <w:spacing w:val="-2"/>
          <w:sz w:val="20"/>
          <w:szCs w:val="20"/>
        </w:rPr>
        <w:t>Переверзев, А.</w:t>
      </w:r>
      <w:r w:rsidR="008E2C60">
        <w:rPr>
          <w:spacing w:val="-2"/>
          <w:sz w:val="20"/>
          <w:szCs w:val="20"/>
        </w:rPr>
        <w:t xml:space="preserve">С. </w:t>
      </w:r>
      <w:r w:rsidRPr="008B310E">
        <w:rPr>
          <w:spacing w:val="-2"/>
          <w:sz w:val="20"/>
          <w:szCs w:val="20"/>
        </w:rPr>
        <w:t>Конструкция защитной накладки на ветровое стекло автомобиля с учетом кинем</w:t>
      </w:r>
      <w:r w:rsidRPr="008B310E">
        <w:rPr>
          <w:spacing w:val="-2"/>
          <w:sz w:val="20"/>
          <w:szCs w:val="20"/>
        </w:rPr>
        <w:t>а</w:t>
      </w:r>
      <w:r w:rsidRPr="008B310E">
        <w:rPr>
          <w:spacing w:val="-2"/>
          <w:sz w:val="20"/>
          <w:szCs w:val="20"/>
        </w:rPr>
        <w:t xml:space="preserve">тики работы щеток стеклоочистителей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w:t>
      </w:r>
      <w:r w:rsidRPr="008B310E">
        <w:rPr>
          <w:spacing w:val="-2"/>
          <w:sz w:val="20"/>
          <w:szCs w:val="20"/>
        </w:rPr>
        <w:t xml:space="preserve">/ А.С. Переверзев, Б.А. Семенихин // Поколение будущего: взгляд молодых ученых. - 2016. - Т. 3. - С. 239-242. </w:t>
      </w:r>
    </w:p>
    <w:p w:rsidR="00E86B8B" w:rsidRPr="008B310E" w:rsidRDefault="00E86B8B" w:rsidP="004E4A60">
      <w:pPr>
        <w:spacing w:line="216" w:lineRule="auto"/>
        <w:ind w:firstLine="851"/>
        <w:jc w:val="both"/>
        <w:rPr>
          <w:spacing w:val="-2"/>
          <w:sz w:val="20"/>
          <w:szCs w:val="20"/>
        </w:rPr>
      </w:pPr>
      <w:r>
        <w:rPr>
          <w:spacing w:val="-2"/>
          <w:sz w:val="20"/>
          <w:szCs w:val="20"/>
        </w:rPr>
        <w:t>12.</w:t>
      </w:r>
      <w:r w:rsidRPr="008B310E">
        <w:rPr>
          <w:spacing w:val="-2"/>
          <w:sz w:val="20"/>
          <w:szCs w:val="20"/>
        </w:rPr>
        <w:t xml:space="preserve"> Переверзев</w:t>
      </w:r>
      <w:r w:rsidR="00250056">
        <w:rPr>
          <w:spacing w:val="-2"/>
          <w:sz w:val="20"/>
          <w:szCs w:val="20"/>
        </w:rPr>
        <w:t>,</w:t>
      </w:r>
      <w:r w:rsidRPr="008B310E">
        <w:rPr>
          <w:spacing w:val="-2"/>
          <w:sz w:val="20"/>
          <w:szCs w:val="20"/>
        </w:rPr>
        <w:t xml:space="preserve"> А.С. Защита ветрового стекла от микродефектов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250056">
        <w:rPr>
          <w:spacing w:val="-2"/>
          <w:sz w:val="20"/>
          <w:szCs w:val="20"/>
        </w:rPr>
        <w:t xml:space="preserve"> / А.С. </w:t>
      </w:r>
      <w:r w:rsidR="00250056" w:rsidRPr="008B310E">
        <w:rPr>
          <w:spacing w:val="-2"/>
          <w:sz w:val="20"/>
          <w:szCs w:val="20"/>
        </w:rPr>
        <w:t>Переверзев,</w:t>
      </w:r>
      <w:r w:rsidR="00250056">
        <w:rPr>
          <w:spacing w:val="-2"/>
          <w:sz w:val="20"/>
          <w:szCs w:val="20"/>
        </w:rPr>
        <w:t xml:space="preserve"> Б.А.</w:t>
      </w:r>
      <w:r w:rsidR="00250056" w:rsidRPr="008B310E">
        <w:rPr>
          <w:spacing w:val="-2"/>
          <w:sz w:val="20"/>
          <w:szCs w:val="20"/>
        </w:rPr>
        <w:t xml:space="preserve"> Сем</w:t>
      </w:r>
      <w:r w:rsidR="00250056" w:rsidRPr="008B310E">
        <w:rPr>
          <w:spacing w:val="-2"/>
          <w:sz w:val="20"/>
          <w:szCs w:val="20"/>
        </w:rPr>
        <w:t>е</w:t>
      </w:r>
      <w:r w:rsidR="00250056" w:rsidRPr="008B310E">
        <w:rPr>
          <w:spacing w:val="-2"/>
          <w:sz w:val="20"/>
          <w:szCs w:val="20"/>
        </w:rPr>
        <w:t>нихин</w:t>
      </w:r>
      <w:r w:rsidR="00F3359E">
        <w:rPr>
          <w:spacing w:val="-2"/>
          <w:sz w:val="20"/>
          <w:szCs w:val="20"/>
        </w:rPr>
        <w:t xml:space="preserve"> </w:t>
      </w:r>
      <w:r w:rsidRPr="008B310E">
        <w:rPr>
          <w:spacing w:val="-2"/>
          <w:sz w:val="20"/>
          <w:szCs w:val="20"/>
        </w:rPr>
        <w:t xml:space="preserve">// </w:t>
      </w:r>
      <w:r w:rsidR="00250056" w:rsidRPr="008B310E">
        <w:rPr>
          <w:spacing w:val="-2"/>
          <w:sz w:val="20"/>
          <w:szCs w:val="20"/>
        </w:rPr>
        <w:t xml:space="preserve">Современные автомобильные материалы и технологии (САМИТ </w:t>
      </w:r>
      <w:r w:rsidR="002B3A5A">
        <w:rPr>
          <w:spacing w:val="-2"/>
          <w:sz w:val="20"/>
          <w:szCs w:val="20"/>
        </w:rPr>
        <w:t>-</w:t>
      </w:r>
      <w:r w:rsidR="00250056" w:rsidRPr="008B310E">
        <w:rPr>
          <w:spacing w:val="-2"/>
          <w:sz w:val="20"/>
          <w:szCs w:val="20"/>
        </w:rPr>
        <w:t xml:space="preserve"> 2015</w:t>
      </w:r>
      <w:r w:rsidR="00317077">
        <w:rPr>
          <w:spacing w:val="-2"/>
          <w:sz w:val="20"/>
          <w:szCs w:val="20"/>
        </w:rPr>
        <w:t>: с</w:t>
      </w:r>
      <w:r w:rsidRPr="008B310E">
        <w:rPr>
          <w:spacing w:val="-2"/>
          <w:sz w:val="20"/>
          <w:szCs w:val="20"/>
        </w:rPr>
        <w:t xml:space="preserve">борник статей </w:t>
      </w:r>
      <w:r w:rsidRPr="008B310E">
        <w:rPr>
          <w:spacing w:val="-2"/>
          <w:sz w:val="20"/>
          <w:szCs w:val="20"/>
          <w:lang w:val="en-US"/>
        </w:rPr>
        <w:t>VII</w:t>
      </w:r>
      <w:r w:rsidRPr="008B310E">
        <w:rPr>
          <w:spacing w:val="-2"/>
          <w:sz w:val="20"/>
          <w:szCs w:val="20"/>
        </w:rPr>
        <w:t xml:space="preserve"> Междунаро</w:t>
      </w:r>
      <w:r w:rsidRPr="008B310E">
        <w:rPr>
          <w:spacing w:val="-2"/>
          <w:sz w:val="20"/>
          <w:szCs w:val="20"/>
        </w:rPr>
        <w:t>д</w:t>
      </w:r>
      <w:r w:rsidRPr="008B310E">
        <w:rPr>
          <w:spacing w:val="-2"/>
          <w:sz w:val="20"/>
          <w:szCs w:val="20"/>
        </w:rPr>
        <w:t>ной</w:t>
      </w:r>
      <w:r w:rsidR="00317077">
        <w:rPr>
          <w:spacing w:val="-2"/>
          <w:sz w:val="20"/>
          <w:szCs w:val="20"/>
        </w:rPr>
        <w:t xml:space="preserve"> научно-технической конференции. - </w:t>
      </w:r>
      <w:r w:rsidRPr="008B310E">
        <w:rPr>
          <w:spacing w:val="-2"/>
          <w:sz w:val="20"/>
          <w:szCs w:val="20"/>
        </w:rPr>
        <w:t xml:space="preserve">Курск, 2015. </w:t>
      </w:r>
      <w:r w:rsidR="00317077">
        <w:rPr>
          <w:spacing w:val="-2"/>
          <w:sz w:val="20"/>
          <w:szCs w:val="20"/>
        </w:rPr>
        <w:t>-</w:t>
      </w:r>
      <w:r w:rsidRPr="008B310E">
        <w:rPr>
          <w:spacing w:val="-2"/>
          <w:sz w:val="20"/>
          <w:szCs w:val="20"/>
        </w:rPr>
        <w:t xml:space="preserve"> С. 169-172.</w:t>
      </w:r>
    </w:p>
    <w:p w:rsidR="00E86B8B" w:rsidRDefault="00E86B8B" w:rsidP="004E4A60">
      <w:pPr>
        <w:spacing w:line="216" w:lineRule="auto"/>
        <w:ind w:firstLine="851"/>
        <w:jc w:val="both"/>
        <w:rPr>
          <w:spacing w:val="-2"/>
          <w:sz w:val="20"/>
          <w:szCs w:val="20"/>
          <w:lang w:val="en-US"/>
        </w:rPr>
      </w:pPr>
      <w:r w:rsidRPr="00446A63">
        <w:rPr>
          <w:spacing w:val="-2"/>
          <w:sz w:val="20"/>
          <w:szCs w:val="20"/>
          <w:lang w:val="en-US"/>
        </w:rPr>
        <w:t>13.</w:t>
      </w:r>
      <w:r w:rsidRPr="008B310E">
        <w:rPr>
          <w:spacing w:val="-2"/>
          <w:sz w:val="20"/>
          <w:szCs w:val="20"/>
          <w:lang w:val="en-US"/>
        </w:rPr>
        <w:t xml:space="preserve"> Pereverzev</w:t>
      </w:r>
      <w:r w:rsidR="00317077" w:rsidRPr="00317077">
        <w:rPr>
          <w:spacing w:val="-2"/>
          <w:sz w:val="20"/>
          <w:szCs w:val="20"/>
          <w:lang w:val="en-US"/>
        </w:rPr>
        <w:t>,</w:t>
      </w:r>
      <w:r w:rsidRPr="008B310E">
        <w:rPr>
          <w:spacing w:val="-2"/>
          <w:sz w:val="20"/>
          <w:szCs w:val="20"/>
          <w:lang w:val="en-US"/>
        </w:rPr>
        <w:t xml:space="preserve"> A.S. Car windshield protection</w:t>
      </w:r>
      <w:r w:rsidR="00317077" w:rsidRPr="00317077">
        <w:rPr>
          <w:spacing w:val="-2"/>
          <w:sz w:val="20"/>
          <w:szCs w:val="20"/>
          <w:lang w:val="en-US"/>
        </w:rPr>
        <w:t xml:space="preserve"> </w:t>
      </w:r>
      <w:r w:rsidR="00317077">
        <w:rPr>
          <w:spacing w:val="-2"/>
          <w:sz w:val="20"/>
          <w:szCs w:val="20"/>
          <w:lang w:val="en-US"/>
        </w:rPr>
        <w:t>[Text]</w:t>
      </w:r>
      <w:r w:rsidR="00317077" w:rsidRPr="00317077">
        <w:rPr>
          <w:spacing w:val="-2"/>
          <w:sz w:val="20"/>
          <w:szCs w:val="20"/>
          <w:lang w:val="en-US"/>
        </w:rPr>
        <w:t xml:space="preserve"> / </w:t>
      </w:r>
      <w:r w:rsidR="00317077" w:rsidRPr="008B310E">
        <w:rPr>
          <w:spacing w:val="-2"/>
          <w:sz w:val="20"/>
          <w:szCs w:val="20"/>
          <w:lang w:val="en-US"/>
        </w:rPr>
        <w:t>A.S.</w:t>
      </w:r>
      <w:r w:rsidR="00317077" w:rsidRPr="00317077">
        <w:rPr>
          <w:spacing w:val="-2"/>
          <w:sz w:val="20"/>
          <w:szCs w:val="20"/>
          <w:lang w:val="en-US"/>
        </w:rPr>
        <w:t xml:space="preserve"> </w:t>
      </w:r>
      <w:r w:rsidR="00317077" w:rsidRPr="008B310E">
        <w:rPr>
          <w:spacing w:val="-2"/>
          <w:sz w:val="20"/>
          <w:szCs w:val="20"/>
          <w:lang w:val="en-US"/>
        </w:rPr>
        <w:t xml:space="preserve">Pereverzev, B.A.  Semenikhin </w:t>
      </w:r>
      <w:r w:rsidRPr="008B310E">
        <w:rPr>
          <w:spacing w:val="-2"/>
          <w:sz w:val="20"/>
          <w:szCs w:val="20"/>
          <w:lang w:val="en-US"/>
        </w:rPr>
        <w:t>// International Co</w:t>
      </w:r>
      <w:r w:rsidRPr="008B310E">
        <w:rPr>
          <w:spacing w:val="-2"/>
          <w:sz w:val="20"/>
          <w:szCs w:val="20"/>
          <w:lang w:val="en-US"/>
        </w:rPr>
        <w:t>n</w:t>
      </w:r>
      <w:r w:rsidRPr="008B310E">
        <w:rPr>
          <w:spacing w:val="-2"/>
          <w:sz w:val="20"/>
          <w:szCs w:val="20"/>
          <w:lang w:val="en-US"/>
        </w:rPr>
        <w:t>ference on Industrial Engineer</w:t>
      </w:r>
      <w:r w:rsidR="00317077">
        <w:rPr>
          <w:spacing w:val="-2"/>
          <w:sz w:val="20"/>
          <w:szCs w:val="20"/>
          <w:lang w:val="en-US"/>
        </w:rPr>
        <w:t>ing, ICIE 2016</w:t>
      </w:r>
      <w:r w:rsidR="00317077" w:rsidRPr="00317077">
        <w:rPr>
          <w:spacing w:val="-2"/>
          <w:sz w:val="20"/>
          <w:szCs w:val="20"/>
          <w:lang w:val="en-US"/>
        </w:rPr>
        <w:t xml:space="preserve">. </w:t>
      </w:r>
      <w:r w:rsidR="002B3A5A">
        <w:rPr>
          <w:spacing w:val="-2"/>
          <w:sz w:val="20"/>
          <w:szCs w:val="20"/>
          <w:lang w:val="en-US"/>
        </w:rPr>
        <w:t>-</w:t>
      </w:r>
      <w:r w:rsidRPr="008B310E">
        <w:rPr>
          <w:spacing w:val="-2"/>
          <w:sz w:val="20"/>
          <w:szCs w:val="20"/>
          <w:lang w:val="en-US"/>
        </w:rPr>
        <w:t xml:space="preserve"> 2016</w:t>
      </w:r>
      <w:r w:rsidR="00317077" w:rsidRPr="00317077">
        <w:rPr>
          <w:spacing w:val="-2"/>
          <w:sz w:val="20"/>
          <w:szCs w:val="20"/>
          <w:lang w:val="en-US"/>
        </w:rPr>
        <w:t>. -</w:t>
      </w:r>
      <w:r w:rsidRPr="008B310E">
        <w:rPr>
          <w:spacing w:val="-2"/>
          <w:sz w:val="20"/>
          <w:szCs w:val="20"/>
          <w:lang w:val="en-US"/>
        </w:rPr>
        <w:t xml:space="preserve"> </w:t>
      </w:r>
      <w:r w:rsidR="00317077" w:rsidRPr="008B310E">
        <w:rPr>
          <w:spacing w:val="-2"/>
          <w:sz w:val="20"/>
          <w:szCs w:val="20"/>
          <w:lang w:val="en-US"/>
        </w:rPr>
        <w:t>P</w:t>
      </w:r>
      <w:r w:rsidRPr="008B310E">
        <w:rPr>
          <w:spacing w:val="-2"/>
          <w:sz w:val="20"/>
          <w:szCs w:val="20"/>
          <w:lang w:val="en-US"/>
        </w:rPr>
        <w:t>.</w:t>
      </w:r>
      <w:r w:rsidR="00317077" w:rsidRPr="00317077">
        <w:rPr>
          <w:spacing w:val="-2"/>
          <w:sz w:val="20"/>
          <w:szCs w:val="20"/>
          <w:lang w:val="en-US"/>
        </w:rPr>
        <w:t xml:space="preserve"> </w:t>
      </w:r>
      <w:r w:rsidRPr="008B310E">
        <w:rPr>
          <w:spacing w:val="-2"/>
          <w:sz w:val="20"/>
          <w:szCs w:val="20"/>
          <w:lang w:val="en-US"/>
        </w:rPr>
        <w:t>98-103.</w:t>
      </w:r>
    </w:p>
    <w:p w:rsidR="00E86B8B" w:rsidRPr="008701C1" w:rsidRDefault="00E86B8B" w:rsidP="004E4A60">
      <w:pPr>
        <w:spacing w:line="216" w:lineRule="auto"/>
        <w:ind w:firstLine="851"/>
        <w:jc w:val="both"/>
        <w:rPr>
          <w:spacing w:val="-2"/>
          <w:sz w:val="20"/>
          <w:szCs w:val="20"/>
          <w:lang w:val="en-US"/>
        </w:rPr>
      </w:pPr>
      <w:r w:rsidRPr="008701C1">
        <w:rPr>
          <w:spacing w:val="-2"/>
          <w:sz w:val="20"/>
          <w:szCs w:val="20"/>
          <w:lang w:val="en-US"/>
        </w:rPr>
        <w:t xml:space="preserve">14. </w:t>
      </w:r>
      <w:r w:rsidRPr="00446A63">
        <w:rPr>
          <w:spacing w:val="-2"/>
          <w:sz w:val="20"/>
          <w:szCs w:val="20"/>
        </w:rPr>
        <w:t>Матвеева</w:t>
      </w:r>
      <w:r w:rsidRPr="008701C1">
        <w:rPr>
          <w:spacing w:val="-2"/>
          <w:sz w:val="20"/>
          <w:szCs w:val="20"/>
          <w:lang w:val="en-US"/>
        </w:rPr>
        <w:t xml:space="preserve">, </w:t>
      </w:r>
      <w:r w:rsidR="00317077">
        <w:rPr>
          <w:spacing w:val="-2"/>
          <w:sz w:val="20"/>
          <w:szCs w:val="20"/>
        </w:rPr>
        <w:t>А</w:t>
      </w:r>
      <w:r w:rsidR="00317077" w:rsidRPr="008701C1">
        <w:rPr>
          <w:spacing w:val="-2"/>
          <w:sz w:val="20"/>
          <w:szCs w:val="20"/>
          <w:lang w:val="en-US"/>
        </w:rPr>
        <w:t>.</w:t>
      </w:r>
      <w:r w:rsidR="00317077">
        <w:rPr>
          <w:spacing w:val="-2"/>
          <w:sz w:val="20"/>
          <w:szCs w:val="20"/>
        </w:rPr>
        <w:t>Т</w:t>
      </w:r>
      <w:r w:rsidR="00317077" w:rsidRPr="008701C1">
        <w:rPr>
          <w:spacing w:val="-2"/>
          <w:sz w:val="20"/>
          <w:szCs w:val="20"/>
          <w:lang w:val="en-US"/>
        </w:rPr>
        <w:t xml:space="preserve">. </w:t>
      </w:r>
      <w:r w:rsidR="00317077">
        <w:rPr>
          <w:spacing w:val="-2"/>
          <w:sz w:val="20"/>
          <w:szCs w:val="20"/>
        </w:rPr>
        <w:t>Н</w:t>
      </w:r>
      <w:r w:rsidRPr="00446A63">
        <w:rPr>
          <w:spacing w:val="-2"/>
          <w:sz w:val="20"/>
          <w:szCs w:val="20"/>
        </w:rPr>
        <w:t>овые</w:t>
      </w:r>
      <w:r w:rsidRPr="008701C1">
        <w:rPr>
          <w:spacing w:val="-2"/>
          <w:sz w:val="20"/>
          <w:szCs w:val="20"/>
          <w:lang w:val="en-US"/>
        </w:rPr>
        <w:t xml:space="preserve"> </w:t>
      </w:r>
      <w:r w:rsidRPr="00446A63">
        <w:rPr>
          <w:spacing w:val="-2"/>
          <w:sz w:val="20"/>
          <w:szCs w:val="20"/>
        </w:rPr>
        <w:t>стандарты</w:t>
      </w:r>
      <w:r w:rsidRPr="008701C1">
        <w:rPr>
          <w:spacing w:val="-2"/>
          <w:sz w:val="20"/>
          <w:szCs w:val="20"/>
          <w:lang w:val="en-US"/>
        </w:rPr>
        <w:t xml:space="preserve"> </w:t>
      </w:r>
      <w:r w:rsidRPr="00446A63">
        <w:rPr>
          <w:spacing w:val="-2"/>
          <w:sz w:val="20"/>
          <w:szCs w:val="20"/>
        </w:rPr>
        <w:t>на</w:t>
      </w:r>
      <w:r w:rsidRPr="008701C1">
        <w:rPr>
          <w:spacing w:val="-2"/>
          <w:sz w:val="20"/>
          <w:szCs w:val="20"/>
          <w:lang w:val="en-US"/>
        </w:rPr>
        <w:t xml:space="preserve"> </w:t>
      </w:r>
      <w:r w:rsidRPr="00446A63">
        <w:rPr>
          <w:spacing w:val="-2"/>
          <w:sz w:val="20"/>
          <w:szCs w:val="20"/>
        </w:rPr>
        <w:t>методы</w:t>
      </w:r>
      <w:r w:rsidRPr="008701C1">
        <w:rPr>
          <w:spacing w:val="-2"/>
          <w:sz w:val="20"/>
          <w:szCs w:val="20"/>
          <w:lang w:val="en-US"/>
        </w:rPr>
        <w:t xml:space="preserve"> </w:t>
      </w:r>
      <w:r w:rsidRPr="00446A63">
        <w:rPr>
          <w:spacing w:val="-2"/>
          <w:sz w:val="20"/>
          <w:szCs w:val="20"/>
        </w:rPr>
        <w:t>контроля</w:t>
      </w:r>
      <w:r w:rsidRPr="008701C1">
        <w:rPr>
          <w:spacing w:val="-2"/>
          <w:sz w:val="20"/>
          <w:szCs w:val="20"/>
          <w:lang w:val="en-US"/>
        </w:rPr>
        <w:t xml:space="preserve"> </w:t>
      </w:r>
      <w:r w:rsidRPr="00446A63">
        <w:rPr>
          <w:spacing w:val="-2"/>
          <w:sz w:val="20"/>
          <w:szCs w:val="20"/>
        </w:rPr>
        <w:t>механической</w:t>
      </w:r>
      <w:r w:rsidRPr="008701C1">
        <w:rPr>
          <w:spacing w:val="-2"/>
          <w:sz w:val="20"/>
          <w:szCs w:val="20"/>
          <w:lang w:val="en-US"/>
        </w:rPr>
        <w:t xml:space="preserve"> </w:t>
      </w:r>
      <w:r w:rsidRPr="00446A63">
        <w:rPr>
          <w:spacing w:val="-2"/>
          <w:sz w:val="20"/>
          <w:szCs w:val="20"/>
        </w:rPr>
        <w:t>прочности</w:t>
      </w:r>
      <w:r w:rsidRPr="008701C1">
        <w:rPr>
          <w:spacing w:val="-2"/>
          <w:sz w:val="20"/>
          <w:szCs w:val="20"/>
          <w:lang w:val="en-US"/>
        </w:rPr>
        <w:t xml:space="preserve"> </w:t>
      </w:r>
      <w:r w:rsidRPr="00446A63">
        <w:rPr>
          <w:spacing w:val="-2"/>
          <w:sz w:val="20"/>
          <w:szCs w:val="20"/>
        </w:rPr>
        <w:t>стеклянной</w:t>
      </w:r>
      <w:r w:rsidRPr="008701C1">
        <w:rPr>
          <w:spacing w:val="-2"/>
          <w:sz w:val="20"/>
          <w:szCs w:val="20"/>
          <w:lang w:val="en-US"/>
        </w:rPr>
        <w:t xml:space="preserve"> </w:t>
      </w:r>
      <w:r w:rsidRPr="00446A63">
        <w:rPr>
          <w:spacing w:val="-2"/>
          <w:sz w:val="20"/>
          <w:szCs w:val="20"/>
        </w:rPr>
        <w:t>тары</w:t>
      </w:r>
      <w:r w:rsidRPr="008701C1">
        <w:rPr>
          <w:spacing w:val="-2"/>
          <w:sz w:val="20"/>
          <w:szCs w:val="20"/>
          <w:lang w:val="en-US"/>
        </w:rPr>
        <w:t xml:space="preserve"> </w:t>
      </w:r>
      <w:r w:rsidR="00F3359E" w:rsidRPr="008701C1">
        <w:rPr>
          <w:spacing w:val="-2"/>
          <w:sz w:val="20"/>
          <w:szCs w:val="20"/>
          <w:lang w:val="en-US"/>
        </w:rPr>
        <w:t>[</w:t>
      </w:r>
      <w:r w:rsidR="00F3359E">
        <w:rPr>
          <w:spacing w:val="-2"/>
          <w:sz w:val="20"/>
          <w:szCs w:val="20"/>
        </w:rPr>
        <w:t>Текст</w:t>
      </w:r>
      <w:r w:rsidR="00F3359E" w:rsidRPr="008701C1">
        <w:rPr>
          <w:spacing w:val="-2"/>
          <w:sz w:val="20"/>
          <w:szCs w:val="20"/>
          <w:lang w:val="en-US"/>
        </w:rPr>
        <w:t xml:space="preserve">] </w:t>
      </w:r>
      <w:r w:rsidR="00317077" w:rsidRPr="008701C1">
        <w:rPr>
          <w:spacing w:val="-2"/>
          <w:sz w:val="20"/>
          <w:szCs w:val="20"/>
          <w:lang w:val="en-US"/>
        </w:rPr>
        <w:t xml:space="preserve">/ </w:t>
      </w:r>
      <w:r w:rsidR="00317077" w:rsidRPr="00446A63">
        <w:rPr>
          <w:spacing w:val="-2"/>
          <w:sz w:val="20"/>
          <w:szCs w:val="20"/>
        </w:rPr>
        <w:t>А</w:t>
      </w:r>
      <w:r w:rsidR="00317077" w:rsidRPr="008701C1">
        <w:rPr>
          <w:spacing w:val="-2"/>
          <w:sz w:val="20"/>
          <w:szCs w:val="20"/>
          <w:lang w:val="en-US"/>
        </w:rPr>
        <w:t>.</w:t>
      </w:r>
      <w:r w:rsidR="00317077" w:rsidRPr="00446A63">
        <w:rPr>
          <w:spacing w:val="-2"/>
          <w:sz w:val="20"/>
          <w:szCs w:val="20"/>
        </w:rPr>
        <w:t>Т</w:t>
      </w:r>
      <w:r w:rsidR="00317077" w:rsidRPr="008701C1">
        <w:rPr>
          <w:spacing w:val="-2"/>
          <w:sz w:val="20"/>
          <w:szCs w:val="20"/>
          <w:lang w:val="en-US"/>
        </w:rPr>
        <w:t xml:space="preserve">. </w:t>
      </w:r>
      <w:r w:rsidR="00317077" w:rsidRPr="00446A63">
        <w:rPr>
          <w:spacing w:val="-2"/>
          <w:sz w:val="20"/>
          <w:szCs w:val="20"/>
        </w:rPr>
        <w:t>Матвеева</w:t>
      </w:r>
      <w:r w:rsidR="00317077" w:rsidRPr="008701C1">
        <w:rPr>
          <w:spacing w:val="-2"/>
          <w:sz w:val="20"/>
          <w:szCs w:val="20"/>
          <w:lang w:val="en-US"/>
        </w:rPr>
        <w:t xml:space="preserve">, </w:t>
      </w:r>
      <w:r w:rsidR="00317077" w:rsidRPr="00446A63">
        <w:rPr>
          <w:spacing w:val="-2"/>
          <w:sz w:val="20"/>
          <w:szCs w:val="20"/>
        </w:rPr>
        <w:t>В</w:t>
      </w:r>
      <w:r w:rsidR="00317077" w:rsidRPr="008701C1">
        <w:rPr>
          <w:spacing w:val="-2"/>
          <w:sz w:val="20"/>
          <w:szCs w:val="20"/>
          <w:lang w:val="en-US"/>
        </w:rPr>
        <w:t>.</w:t>
      </w:r>
      <w:r w:rsidR="00317077" w:rsidRPr="00446A63">
        <w:rPr>
          <w:spacing w:val="-2"/>
          <w:sz w:val="20"/>
          <w:szCs w:val="20"/>
        </w:rPr>
        <w:t>А</w:t>
      </w:r>
      <w:r w:rsidR="00317077" w:rsidRPr="008701C1">
        <w:rPr>
          <w:spacing w:val="-2"/>
          <w:sz w:val="20"/>
          <w:szCs w:val="20"/>
          <w:lang w:val="en-US"/>
        </w:rPr>
        <w:t xml:space="preserve">. </w:t>
      </w:r>
      <w:r w:rsidR="00317077" w:rsidRPr="00446A63">
        <w:rPr>
          <w:spacing w:val="-2"/>
          <w:sz w:val="20"/>
          <w:szCs w:val="20"/>
        </w:rPr>
        <w:t>Макаров</w:t>
      </w:r>
      <w:r w:rsidR="00317077" w:rsidRPr="008701C1">
        <w:rPr>
          <w:spacing w:val="-2"/>
          <w:sz w:val="20"/>
          <w:szCs w:val="20"/>
          <w:lang w:val="en-US"/>
        </w:rPr>
        <w:t xml:space="preserve"> </w:t>
      </w:r>
      <w:r w:rsidRPr="008701C1">
        <w:rPr>
          <w:spacing w:val="-2"/>
          <w:sz w:val="20"/>
          <w:szCs w:val="20"/>
          <w:lang w:val="en-US"/>
        </w:rPr>
        <w:t xml:space="preserve">// </w:t>
      </w:r>
      <w:r w:rsidRPr="00446A63">
        <w:rPr>
          <w:spacing w:val="-2"/>
          <w:sz w:val="20"/>
          <w:szCs w:val="20"/>
        </w:rPr>
        <w:t>Стеклянная</w:t>
      </w:r>
      <w:r w:rsidRPr="008701C1">
        <w:rPr>
          <w:spacing w:val="-2"/>
          <w:sz w:val="20"/>
          <w:szCs w:val="20"/>
          <w:lang w:val="en-US"/>
        </w:rPr>
        <w:t xml:space="preserve"> </w:t>
      </w:r>
      <w:r w:rsidRPr="00446A63">
        <w:rPr>
          <w:spacing w:val="-2"/>
          <w:sz w:val="20"/>
          <w:szCs w:val="20"/>
        </w:rPr>
        <w:t>тара</w:t>
      </w:r>
      <w:r w:rsidRPr="008701C1">
        <w:rPr>
          <w:spacing w:val="-2"/>
          <w:sz w:val="20"/>
          <w:szCs w:val="20"/>
          <w:lang w:val="en-US"/>
        </w:rPr>
        <w:t xml:space="preserve">. </w:t>
      </w:r>
      <w:r w:rsidR="002B3A5A" w:rsidRPr="008701C1">
        <w:rPr>
          <w:spacing w:val="-2"/>
          <w:sz w:val="20"/>
          <w:szCs w:val="20"/>
          <w:lang w:val="en-US"/>
        </w:rPr>
        <w:t>-</w:t>
      </w:r>
      <w:r w:rsidRPr="008701C1">
        <w:rPr>
          <w:spacing w:val="-2"/>
          <w:sz w:val="20"/>
          <w:szCs w:val="20"/>
          <w:lang w:val="en-US"/>
        </w:rPr>
        <w:t xml:space="preserve"> 2009. </w:t>
      </w:r>
      <w:r w:rsidR="002B3A5A" w:rsidRPr="008701C1">
        <w:rPr>
          <w:spacing w:val="-2"/>
          <w:sz w:val="20"/>
          <w:szCs w:val="20"/>
          <w:lang w:val="en-US"/>
        </w:rPr>
        <w:t>-</w:t>
      </w:r>
      <w:r w:rsidRPr="008701C1">
        <w:rPr>
          <w:spacing w:val="-2"/>
          <w:sz w:val="20"/>
          <w:szCs w:val="20"/>
          <w:lang w:val="en-US"/>
        </w:rPr>
        <w:t xml:space="preserve"> №8-9. </w:t>
      </w:r>
      <w:r w:rsidR="002B3A5A" w:rsidRPr="008701C1">
        <w:rPr>
          <w:spacing w:val="-2"/>
          <w:sz w:val="20"/>
          <w:szCs w:val="20"/>
          <w:lang w:val="en-US"/>
        </w:rPr>
        <w:t>-</w:t>
      </w:r>
      <w:r w:rsidRPr="008701C1">
        <w:rPr>
          <w:spacing w:val="-2"/>
          <w:sz w:val="20"/>
          <w:szCs w:val="20"/>
          <w:lang w:val="en-US"/>
        </w:rPr>
        <w:t xml:space="preserve"> </w:t>
      </w:r>
      <w:r w:rsidRPr="00446A63">
        <w:rPr>
          <w:spacing w:val="-2"/>
          <w:sz w:val="20"/>
          <w:szCs w:val="20"/>
        </w:rPr>
        <w:t>С</w:t>
      </w:r>
      <w:r w:rsidRPr="008701C1">
        <w:rPr>
          <w:spacing w:val="-2"/>
          <w:sz w:val="20"/>
          <w:szCs w:val="20"/>
          <w:lang w:val="en-US"/>
        </w:rPr>
        <w:t>. 34-38.</w:t>
      </w:r>
    </w:p>
    <w:p w:rsidR="00E86B8B" w:rsidRDefault="00E86B8B" w:rsidP="004E4A60">
      <w:pPr>
        <w:spacing w:line="216" w:lineRule="auto"/>
        <w:ind w:firstLine="851"/>
        <w:jc w:val="both"/>
        <w:rPr>
          <w:spacing w:val="-2"/>
          <w:sz w:val="20"/>
          <w:szCs w:val="20"/>
        </w:rPr>
      </w:pPr>
      <w:r>
        <w:rPr>
          <w:spacing w:val="-2"/>
          <w:sz w:val="20"/>
          <w:szCs w:val="20"/>
        </w:rPr>
        <w:t xml:space="preserve">15. </w:t>
      </w:r>
      <w:r w:rsidR="00317077">
        <w:rPr>
          <w:spacing w:val="-2"/>
          <w:sz w:val="20"/>
          <w:szCs w:val="20"/>
        </w:rPr>
        <w:t>Марченко, А.В.</w:t>
      </w:r>
      <w:r w:rsidRPr="00446A63">
        <w:rPr>
          <w:spacing w:val="-2"/>
          <w:sz w:val="20"/>
          <w:szCs w:val="20"/>
        </w:rPr>
        <w:t xml:space="preserve"> Пространственная локализация точечных дефектов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317077">
        <w:rPr>
          <w:spacing w:val="-2"/>
          <w:sz w:val="20"/>
          <w:szCs w:val="20"/>
        </w:rPr>
        <w:t xml:space="preserve"> /</w:t>
      </w:r>
      <w:r w:rsidR="00317077" w:rsidRPr="00317077">
        <w:rPr>
          <w:spacing w:val="-2"/>
          <w:sz w:val="20"/>
          <w:szCs w:val="20"/>
        </w:rPr>
        <w:t xml:space="preserve"> </w:t>
      </w:r>
      <w:r w:rsidR="00317077">
        <w:rPr>
          <w:spacing w:val="-2"/>
          <w:sz w:val="20"/>
          <w:szCs w:val="20"/>
        </w:rPr>
        <w:t xml:space="preserve">А.В. </w:t>
      </w:r>
      <w:r w:rsidR="00317077" w:rsidRPr="00446A63">
        <w:rPr>
          <w:spacing w:val="-2"/>
          <w:sz w:val="20"/>
          <w:szCs w:val="20"/>
        </w:rPr>
        <w:t>Марченко,</w:t>
      </w:r>
      <w:r w:rsidR="00317077">
        <w:rPr>
          <w:spacing w:val="-2"/>
          <w:sz w:val="20"/>
          <w:szCs w:val="20"/>
        </w:rPr>
        <w:t xml:space="preserve"> А.В.</w:t>
      </w:r>
      <w:r w:rsidR="00317077" w:rsidRPr="00446A63">
        <w:rPr>
          <w:spacing w:val="-2"/>
          <w:sz w:val="20"/>
          <w:szCs w:val="20"/>
        </w:rPr>
        <w:t xml:space="preserve"> Николаева,</w:t>
      </w:r>
      <w:r w:rsidR="00317077">
        <w:rPr>
          <w:spacing w:val="-2"/>
          <w:sz w:val="20"/>
          <w:szCs w:val="20"/>
        </w:rPr>
        <w:t xml:space="preserve"> В.А.</w:t>
      </w:r>
      <w:r w:rsidR="00317077" w:rsidRPr="00446A63">
        <w:rPr>
          <w:spacing w:val="-2"/>
          <w:sz w:val="20"/>
          <w:szCs w:val="20"/>
        </w:rPr>
        <w:t xml:space="preserve"> Доронин,</w:t>
      </w:r>
      <w:r w:rsidR="00317077">
        <w:rPr>
          <w:spacing w:val="-2"/>
          <w:sz w:val="20"/>
          <w:szCs w:val="20"/>
        </w:rPr>
        <w:t xml:space="preserve"> Н.П.</w:t>
      </w:r>
      <w:r w:rsidR="00317077" w:rsidRPr="00446A63">
        <w:rPr>
          <w:spacing w:val="-2"/>
          <w:sz w:val="20"/>
          <w:szCs w:val="20"/>
        </w:rPr>
        <w:t xml:space="preserve"> Серегин</w:t>
      </w:r>
      <w:r w:rsidR="00F3359E">
        <w:rPr>
          <w:spacing w:val="-2"/>
          <w:sz w:val="20"/>
          <w:szCs w:val="20"/>
        </w:rPr>
        <w:t xml:space="preserve"> </w:t>
      </w:r>
      <w:r w:rsidRPr="00446A63">
        <w:rPr>
          <w:spacing w:val="-2"/>
          <w:sz w:val="20"/>
          <w:szCs w:val="20"/>
        </w:rPr>
        <w:t xml:space="preserve">// Физика и химия стекла. </w:t>
      </w:r>
      <w:r w:rsidR="002B3A5A">
        <w:rPr>
          <w:spacing w:val="-2"/>
          <w:sz w:val="20"/>
          <w:szCs w:val="20"/>
        </w:rPr>
        <w:t>-</w:t>
      </w:r>
      <w:r w:rsidRPr="00446A63">
        <w:rPr>
          <w:spacing w:val="-2"/>
          <w:sz w:val="20"/>
          <w:szCs w:val="20"/>
        </w:rPr>
        <w:t xml:space="preserve"> 2014. </w:t>
      </w:r>
      <w:r w:rsidR="002B3A5A">
        <w:rPr>
          <w:spacing w:val="-2"/>
          <w:sz w:val="20"/>
          <w:szCs w:val="20"/>
        </w:rPr>
        <w:t>-</w:t>
      </w:r>
      <w:r w:rsidRPr="00446A63">
        <w:rPr>
          <w:spacing w:val="-2"/>
          <w:sz w:val="20"/>
          <w:szCs w:val="20"/>
        </w:rPr>
        <w:t xml:space="preserve"> №6. </w:t>
      </w:r>
      <w:r w:rsidR="002B3A5A">
        <w:rPr>
          <w:spacing w:val="-2"/>
          <w:sz w:val="20"/>
          <w:szCs w:val="20"/>
        </w:rPr>
        <w:t>-</w:t>
      </w:r>
      <w:r w:rsidRPr="00446A63">
        <w:rPr>
          <w:spacing w:val="-2"/>
          <w:sz w:val="20"/>
          <w:szCs w:val="20"/>
        </w:rPr>
        <w:t xml:space="preserve"> С. 827-837.</w:t>
      </w:r>
    </w:p>
    <w:p w:rsidR="00E86B8B" w:rsidRPr="00446A63" w:rsidRDefault="00E86B8B" w:rsidP="004E4A60">
      <w:pPr>
        <w:spacing w:line="216" w:lineRule="auto"/>
        <w:ind w:firstLine="851"/>
        <w:jc w:val="both"/>
        <w:rPr>
          <w:spacing w:val="-2"/>
          <w:sz w:val="20"/>
          <w:szCs w:val="20"/>
        </w:rPr>
      </w:pPr>
      <w:r>
        <w:rPr>
          <w:spacing w:val="-2"/>
          <w:sz w:val="20"/>
          <w:szCs w:val="20"/>
        </w:rPr>
        <w:t xml:space="preserve">16. </w:t>
      </w:r>
      <w:r w:rsidRPr="00446A63">
        <w:rPr>
          <w:spacing w:val="-2"/>
          <w:sz w:val="20"/>
          <w:szCs w:val="20"/>
        </w:rPr>
        <w:t>Кручинин</w:t>
      </w:r>
      <w:r w:rsidR="00317077">
        <w:rPr>
          <w:spacing w:val="-2"/>
          <w:sz w:val="20"/>
          <w:szCs w:val="20"/>
        </w:rPr>
        <w:t>,</w:t>
      </w:r>
      <w:r w:rsidRPr="00446A63">
        <w:rPr>
          <w:spacing w:val="-2"/>
          <w:sz w:val="20"/>
          <w:szCs w:val="20"/>
        </w:rPr>
        <w:t xml:space="preserve"> Д.Ю. Защита полированной поверхности оптического стекла от воздействия окружа</w:t>
      </w:r>
      <w:r w:rsidRPr="00446A63">
        <w:rPr>
          <w:spacing w:val="-2"/>
          <w:sz w:val="20"/>
          <w:szCs w:val="20"/>
        </w:rPr>
        <w:t>ю</w:t>
      </w:r>
      <w:r w:rsidRPr="00446A63">
        <w:rPr>
          <w:spacing w:val="-2"/>
          <w:sz w:val="20"/>
          <w:szCs w:val="20"/>
        </w:rPr>
        <w:t xml:space="preserve">щей среды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w:t>
      </w:r>
      <w:r w:rsidR="00317077">
        <w:rPr>
          <w:spacing w:val="-2"/>
          <w:sz w:val="20"/>
          <w:szCs w:val="20"/>
        </w:rPr>
        <w:t xml:space="preserve">/ Д.Ю. </w:t>
      </w:r>
      <w:r w:rsidR="00317077" w:rsidRPr="00446A63">
        <w:rPr>
          <w:spacing w:val="-2"/>
          <w:sz w:val="20"/>
          <w:szCs w:val="20"/>
        </w:rPr>
        <w:t>Кручинин,</w:t>
      </w:r>
      <w:r w:rsidR="00317077">
        <w:rPr>
          <w:spacing w:val="-2"/>
          <w:sz w:val="20"/>
          <w:szCs w:val="20"/>
        </w:rPr>
        <w:t xml:space="preserve"> Е.П.</w:t>
      </w:r>
      <w:r w:rsidR="00317077" w:rsidRPr="00446A63">
        <w:rPr>
          <w:spacing w:val="-2"/>
          <w:sz w:val="20"/>
          <w:szCs w:val="20"/>
        </w:rPr>
        <w:t xml:space="preserve"> Фарафонтова </w:t>
      </w:r>
      <w:r w:rsidRPr="00446A63">
        <w:rPr>
          <w:spacing w:val="-2"/>
          <w:sz w:val="20"/>
          <w:szCs w:val="20"/>
        </w:rPr>
        <w:t xml:space="preserve">// Стекло и керамика. </w:t>
      </w:r>
      <w:r w:rsidR="00317077">
        <w:rPr>
          <w:spacing w:val="-2"/>
          <w:sz w:val="20"/>
          <w:szCs w:val="20"/>
        </w:rPr>
        <w:t>-</w:t>
      </w:r>
      <w:r w:rsidRPr="00446A63">
        <w:rPr>
          <w:spacing w:val="-2"/>
          <w:sz w:val="20"/>
          <w:szCs w:val="20"/>
        </w:rPr>
        <w:t xml:space="preserve"> 2016. </w:t>
      </w:r>
      <w:r w:rsidR="00317077">
        <w:rPr>
          <w:spacing w:val="-2"/>
          <w:sz w:val="20"/>
          <w:szCs w:val="20"/>
        </w:rPr>
        <w:t>-</w:t>
      </w:r>
      <w:r w:rsidRPr="00446A63">
        <w:rPr>
          <w:spacing w:val="-2"/>
          <w:sz w:val="20"/>
          <w:szCs w:val="20"/>
        </w:rPr>
        <w:t xml:space="preserve"> №5. </w:t>
      </w:r>
      <w:r w:rsidR="00317077">
        <w:rPr>
          <w:spacing w:val="-2"/>
          <w:sz w:val="20"/>
          <w:szCs w:val="20"/>
        </w:rPr>
        <w:t>-</w:t>
      </w:r>
      <w:r w:rsidRPr="00446A63">
        <w:rPr>
          <w:spacing w:val="-2"/>
          <w:sz w:val="20"/>
          <w:szCs w:val="20"/>
        </w:rPr>
        <w:t xml:space="preserve"> С. 33-35.</w:t>
      </w:r>
    </w:p>
    <w:p w:rsidR="00E86B8B" w:rsidRPr="00446A63" w:rsidRDefault="00E86B8B" w:rsidP="004E4A60">
      <w:pPr>
        <w:spacing w:line="216" w:lineRule="auto"/>
        <w:ind w:firstLine="851"/>
        <w:jc w:val="both"/>
        <w:rPr>
          <w:spacing w:val="-2"/>
          <w:sz w:val="20"/>
          <w:szCs w:val="20"/>
        </w:rPr>
      </w:pPr>
      <w:r>
        <w:rPr>
          <w:spacing w:val="-2"/>
          <w:sz w:val="20"/>
          <w:szCs w:val="20"/>
        </w:rPr>
        <w:lastRenderedPageBreak/>
        <w:t xml:space="preserve">17. </w:t>
      </w:r>
      <w:r w:rsidRPr="00446A63">
        <w:rPr>
          <w:spacing w:val="-2"/>
          <w:sz w:val="20"/>
          <w:szCs w:val="20"/>
        </w:rPr>
        <w:t>Михайлов</w:t>
      </w:r>
      <w:r w:rsidR="00317077">
        <w:rPr>
          <w:spacing w:val="-2"/>
          <w:sz w:val="20"/>
          <w:szCs w:val="20"/>
        </w:rPr>
        <w:t>,</w:t>
      </w:r>
      <w:r w:rsidRPr="00446A63">
        <w:rPr>
          <w:spacing w:val="-2"/>
          <w:sz w:val="20"/>
          <w:szCs w:val="20"/>
        </w:rPr>
        <w:t xml:space="preserve"> А.В. Новые покрытия для защиты от влаги изделий из стекла и конструкционных мат</w:t>
      </w:r>
      <w:r w:rsidRPr="00446A63">
        <w:rPr>
          <w:spacing w:val="-2"/>
          <w:sz w:val="20"/>
          <w:szCs w:val="20"/>
        </w:rPr>
        <w:t>е</w:t>
      </w:r>
      <w:r w:rsidRPr="00446A63">
        <w:rPr>
          <w:spacing w:val="-2"/>
          <w:sz w:val="20"/>
          <w:szCs w:val="20"/>
        </w:rPr>
        <w:t xml:space="preserve">риалов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w:t>
      </w:r>
      <w:r w:rsidR="00317077">
        <w:rPr>
          <w:spacing w:val="-2"/>
          <w:sz w:val="20"/>
          <w:szCs w:val="20"/>
        </w:rPr>
        <w:t xml:space="preserve">/ </w:t>
      </w:r>
      <w:r w:rsidR="00317077" w:rsidRPr="00446A63">
        <w:rPr>
          <w:spacing w:val="-2"/>
          <w:sz w:val="20"/>
          <w:szCs w:val="20"/>
        </w:rPr>
        <w:t xml:space="preserve">Михайлов А.В., Мецатунянц В.Е. </w:t>
      </w:r>
      <w:r w:rsidRPr="00446A63">
        <w:rPr>
          <w:spacing w:val="-2"/>
          <w:sz w:val="20"/>
          <w:szCs w:val="20"/>
        </w:rPr>
        <w:t xml:space="preserve">// Оптический журнал. </w:t>
      </w:r>
      <w:r w:rsidR="00317077">
        <w:rPr>
          <w:spacing w:val="-2"/>
          <w:sz w:val="20"/>
          <w:szCs w:val="20"/>
        </w:rPr>
        <w:t>-</w:t>
      </w:r>
      <w:r w:rsidRPr="00446A63">
        <w:rPr>
          <w:spacing w:val="-2"/>
          <w:sz w:val="20"/>
          <w:szCs w:val="20"/>
        </w:rPr>
        <w:t xml:space="preserve"> 2008. </w:t>
      </w:r>
      <w:r w:rsidR="00317077">
        <w:rPr>
          <w:spacing w:val="-2"/>
          <w:sz w:val="20"/>
          <w:szCs w:val="20"/>
        </w:rPr>
        <w:t>-</w:t>
      </w:r>
      <w:r w:rsidRPr="00446A63">
        <w:rPr>
          <w:spacing w:val="-2"/>
          <w:sz w:val="20"/>
          <w:szCs w:val="20"/>
        </w:rPr>
        <w:t xml:space="preserve"> Т. 75. </w:t>
      </w:r>
      <w:r w:rsidR="00317077">
        <w:rPr>
          <w:spacing w:val="-2"/>
          <w:sz w:val="20"/>
          <w:szCs w:val="20"/>
        </w:rPr>
        <w:t>-</w:t>
      </w:r>
      <w:r w:rsidRPr="00446A63">
        <w:rPr>
          <w:spacing w:val="-2"/>
          <w:sz w:val="20"/>
          <w:szCs w:val="20"/>
        </w:rPr>
        <w:t xml:space="preserve"> №11. </w:t>
      </w:r>
      <w:r w:rsidR="00317077">
        <w:rPr>
          <w:spacing w:val="-2"/>
          <w:sz w:val="20"/>
          <w:szCs w:val="20"/>
        </w:rPr>
        <w:t>-</w:t>
      </w:r>
      <w:r w:rsidRPr="00446A63">
        <w:rPr>
          <w:spacing w:val="-2"/>
          <w:sz w:val="20"/>
          <w:szCs w:val="20"/>
        </w:rPr>
        <w:t xml:space="preserve"> С. 77-81.</w:t>
      </w:r>
    </w:p>
    <w:p w:rsidR="00E86B8B" w:rsidRPr="00446A63" w:rsidRDefault="00E86B8B" w:rsidP="004E4A60">
      <w:pPr>
        <w:spacing w:line="216" w:lineRule="auto"/>
        <w:ind w:firstLine="851"/>
        <w:jc w:val="both"/>
        <w:rPr>
          <w:spacing w:val="-2"/>
          <w:sz w:val="20"/>
          <w:szCs w:val="20"/>
        </w:rPr>
      </w:pPr>
      <w:r>
        <w:rPr>
          <w:spacing w:val="-2"/>
          <w:sz w:val="20"/>
          <w:szCs w:val="20"/>
        </w:rPr>
        <w:t xml:space="preserve">18. </w:t>
      </w:r>
      <w:r w:rsidRPr="00446A63">
        <w:rPr>
          <w:spacing w:val="-2"/>
          <w:sz w:val="20"/>
          <w:szCs w:val="20"/>
        </w:rPr>
        <w:t>Корякова</w:t>
      </w:r>
      <w:r w:rsidR="00317077">
        <w:rPr>
          <w:spacing w:val="-2"/>
          <w:sz w:val="20"/>
          <w:szCs w:val="20"/>
        </w:rPr>
        <w:t>,</w:t>
      </w:r>
      <w:r w:rsidRPr="00446A63">
        <w:rPr>
          <w:spacing w:val="-2"/>
          <w:sz w:val="20"/>
          <w:szCs w:val="20"/>
        </w:rPr>
        <w:t xml:space="preserve"> З. Легкоплавкие стекла с определенным комплексом физико-механических свойств </w:t>
      </w:r>
      <w:r w:rsidR="00F3359E" w:rsidRPr="00EE49AC">
        <w:rPr>
          <w:spacing w:val="-2"/>
          <w:sz w:val="20"/>
          <w:szCs w:val="20"/>
        </w:rPr>
        <w:t>[</w:t>
      </w:r>
      <w:r w:rsidR="00F3359E">
        <w:rPr>
          <w:spacing w:val="-2"/>
          <w:sz w:val="20"/>
          <w:szCs w:val="20"/>
        </w:rPr>
        <w:t>Текст</w:t>
      </w:r>
      <w:r w:rsidR="00F3359E" w:rsidRPr="00EE49AC">
        <w:rPr>
          <w:spacing w:val="-2"/>
          <w:sz w:val="20"/>
          <w:szCs w:val="20"/>
        </w:rPr>
        <w:t>]</w:t>
      </w:r>
      <w:r w:rsidR="00F3359E">
        <w:rPr>
          <w:spacing w:val="-2"/>
          <w:sz w:val="20"/>
          <w:szCs w:val="20"/>
        </w:rPr>
        <w:t xml:space="preserve"> </w:t>
      </w:r>
      <w:r w:rsidR="00317077">
        <w:rPr>
          <w:spacing w:val="-2"/>
          <w:sz w:val="20"/>
          <w:szCs w:val="20"/>
        </w:rPr>
        <w:t xml:space="preserve">/ З. </w:t>
      </w:r>
      <w:r w:rsidR="00317077" w:rsidRPr="00446A63">
        <w:rPr>
          <w:spacing w:val="-2"/>
          <w:sz w:val="20"/>
          <w:szCs w:val="20"/>
        </w:rPr>
        <w:t>Корякова,</w:t>
      </w:r>
      <w:r w:rsidR="00317077">
        <w:rPr>
          <w:spacing w:val="-2"/>
          <w:sz w:val="20"/>
          <w:szCs w:val="20"/>
        </w:rPr>
        <w:t xml:space="preserve"> В.</w:t>
      </w:r>
      <w:r w:rsidR="00317077" w:rsidRPr="00446A63">
        <w:rPr>
          <w:spacing w:val="-2"/>
          <w:sz w:val="20"/>
          <w:szCs w:val="20"/>
        </w:rPr>
        <w:t xml:space="preserve"> Битт </w:t>
      </w:r>
      <w:r w:rsidRPr="00446A63">
        <w:rPr>
          <w:spacing w:val="-2"/>
          <w:sz w:val="20"/>
          <w:szCs w:val="20"/>
        </w:rPr>
        <w:t xml:space="preserve">// Компоненты и технологии. </w:t>
      </w:r>
      <w:r w:rsidR="00317077">
        <w:rPr>
          <w:spacing w:val="-2"/>
          <w:sz w:val="20"/>
          <w:szCs w:val="20"/>
        </w:rPr>
        <w:t>- 2004. - №</w:t>
      </w:r>
      <w:r w:rsidRPr="00446A63">
        <w:rPr>
          <w:spacing w:val="-2"/>
          <w:sz w:val="20"/>
          <w:szCs w:val="20"/>
        </w:rPr>
        <w:t xml:space="preserve">40. </w:t>
      </w:r>
      <w:r w:rsidR="00317077">
        <w:rPr>
          <w:spacing w:val="-2"/>
          <w:sz w:val="20"/>
          <w:szCs w:val="20"/>
        </w:rPr>
        <w:t>-</w:t>
      </w:r>
      <w:r w:rsidRPr="00446A63">
        <w:rPr>
          <w:spacing w:val="-2"/>
          <w:sz w:val="20"/>
          <w:szCs w:val="20"/>
        </w:rPr>
        <w:t xml:space="preserve"> С. 126-128.</w:t>
      </w:r>
    </w:p>
    <w:p w:rsidR="00E86B8B" w:rsidRPr="00446A63" w:rsidRDefault="00E86B8B" w:rsidP="004E4A60">
      <w:pPr>
        <w:spacing w:line="216" w:lineRule="auto"/>
        <w:ind w:firstLine="851"/>
        <w:jc w:val="both"/>
        <w:rPr>
          <w:spacing w:val="-2"/>
          <w:sz w:val="20"/>
          <w:szCs w:val="20"/>
        </w:rPr>
      </w:pPr>
      <w:r>
        <w:rPr>
          <w:spacing w:val="-2"/>
          <w:sz w:val="20"/>
          <w:szCs w:val="20"/>
        </w:rPr>
        <w:t xml:space="preserve">19. </w:t>
      </w:r>
      <w:r w:rsidRPr="00446A63">
        <w:rPr>
          <w:spacing w:val="-2"/>
          <w:sz w:val="20"/>
          <w:szCs w:val="20"/>
        </w:rPr>
        <w:t>Киселева</w:t>
      </w:r>
      <w:r w:rsidR="00EE49AC">
        <w:rPr>
          <w:spacing w:val="-2"/>
          <w:sz w:val="20"/>
          <w:szCs w:val="20"/>
        </w:rPr>
        <w:t>, Н.Н.</w:t>
      </w:r>
      <w:r w:rsidRPr="00446A63">
        <w:rPr>
          <w:spacing w:val="-2"/>
          <w:sz w:val="20"/>
          <w:szCs w:val="20"/>
        </w:rPr>
        <w:t xml:space="preserve"> О влиянии аэродинамики на загрязнение автомобиля</w:t>
      </w:r>
      <w:r w:rsidR="00EE49AC">
        <w:rPr>
          <w:spacing w:val="-2"/>
          <w:sz w:val="20"/>
          <w:szCs w:val="20"/>
        </w:rPr>
        <w:t xml:space="preserve"> </w:t>
      </w:r>
      <w:r w:rsidR="00EE49AC" w:rsidRPr="00EE49AC">
        <w:rPr>
          <w:spacing w:val="-2"/>
          <w:sz w:val="20"/>
          <w:szCs w:val="20"/>
        </w:rPr>
        <w:t>[</w:t>
      </w:r>
      <w:r w:rsidR="00EE49AC">
        <w:rPr>
          <w:spacing w:val="-2"/>
          <w:sz w:val="20"/>
          <w:szCs w:val="20"/>
        </w:rPr>
        <w:t>Текст</w:t>
      </w:r>
      <w:r w:rsidR="00EE49AC" w:rsidRPr="00EE49AC">
        <w:rPr>
          <w:spacing w:val="-2"/>
          <w:sz w:val="20"/>
          <w:szCs w:val="20"/>
        </w:rPr>
        <w:t>]</w:t>
      </w:r>
      <w:r w:rsidR="00EE49AC">
        <w:rPr>
          <w:spacing w:val="-2"/>
          <w:sz w:val="20"/>
          <w:szCs w:val="20"/>
        </w:rPr>
        <w:t xml:space="preserve"> / Н.Н. </w:t>
      </w:r>
      <w:r w:rsidR="00EE49AC" w:rsidRPr="00446A63">
        <w:rPr>
          <w:spacing w:val="-2"/>
          <w:sz w:val="20"/>
          <w:szCs w:val="20"/>
        </w:rPr>
        <w:t>Киселева,</w:t>
      </w:r>
      <w:r w:rsidR="00EE49AC">
        <w:rPr>
          <w:spacing w:val="-2"/>
          <w:sz w:val="20"/>
          <w:szCs w:val="20"/>
        </w:rPr>
        <w:t xml:space="preserve"> Л.Ю.</w:t>
      </w:r>
      <w:r w:rsidR="00EE49AC" w:rsidRPr="00446A63">
        <w:rPr>
          <w:spacing w:val="-2"/>
          <w:sz w:val="20"/>
          <w:szCs w:val="20"/>
        </w:rPr>
        <w:t xml:space="preserve"> Катаева,</w:t>
      </w:r>
      <w:r w:rsidR="00EE49AC">
        <w:rPr>
          <w:spacing w:val="-2"/>
          <w:sz w:val="20"/>
          <w:szCs w:val="20"/>
        </w:rPr>
        <w:t xml:space="preserve"> Д.А.</w:t>
      </w:r>
      <w:r w:rsidR="00EE49AC" w:rsidRPr="00446A63">
        <w:rPr>
          <w:spacing w:val="-2"/>
          <w:sz w:val="20"/>
          <w:szCs w:val="20"/>
        </w:rPr>
        <w:t xml:space="preserve"> Масленников</w:t>
      </w:r>
      <w:r w:rsidR="00EE49AC">
        <w:rPr>
          <w:spacing w:val="-2"/>
          <w:sz w:val="20"/>
          <w:szCs w:val="20"/>
        </w:rPr>
        <w:t xml:space="preserve"> </w:t>
      </w:r>
      <w:r w:rsidRPr="00446A63">
        <w:rPr>
          <w:spacing w:val="-2"/>
          <w:sz w:val="20"/>
          <w:szCs w:val="20"/>
        </w:rPr>
        <w:t xml:space="preserve">// Новое слово в науке: перспективы развития. </w:t>
      </w:r>
      <w:r w:rsidR="002B3A5A">
        <w:rPr>
          <w:spacing w:val="-2"/>
          <w:sz w:val="20"/>
          <w:szCs w:val="20"/>
        </w:rPr>
        <w:t>-</w:t>
      </w:r>
      <w:r w:rsidRPr="00446A63">
        <w:rPr>
          <w:spacing w:val="-2"/>
          <w:sz w:val="20"/>
          <w:szCs w:val="20"/>
        </w:rPr>
        <w:t xml:space="preserve"> 2014. </w:t>
      </w:r>
      <w:r w:rsidR="002B3A5A">
        <w:rPr>
          <w:spacing w:val="-2"/>
          <w:sz w:val="20"/>
          <w:szCs w:val="20"/>
        </w:rPr>
        <w:t>-</w:t>
      </w:r>
      <w:r w:rsidR="00317077">
        <w:rPr>
          <w:spacing w:val="-2"/>
          <w:sz w:val="20"/>
          <w:szCs w:val="20"/>
        </w:rPr>
        <w:t xml:space="preserve"> </w:t>
      </w:r>
      <w:r w:rsidRPr="00446A63">
        <w:rPr>
          <w:spacing w:val="-2"/>
          <w:sz w:val="20"/>
          <w:szCs w:val="20"/>
        </w:rPr>
        <w:t xml:space="preserve">№1(1). </w:t>
      </w:r>
      <w:r w:rsidR="002B3A5A">
        <w:rPr>
          <w:spacing w:val="-2"/>
          <w:sz w:val="20"/>
          <w:szCs w:val="20"/>
        </w:rPr>
        <w:t>-</w:t>
      </w:r>
      <w:r w:rsidRPr="00446A63">
        <w:rPr>
          <w:spacing w:val="-2"/>
          <w:sz w:val="20"/>
          <w:szCs w:val="20"/>
        </w:rPr>
        <w:t xml:space="preserve"> С. 211-212.</w:t>
      </w:r>
    </w:p>
    <w:p w:rsidR="00E86B8B" w:rsidRPr="00446A63" w:rsidRDefault="00E86B8B" w:rsidP="004E4A60">
      <w:pPr>
        <w:spacing w:line="216" w:lineRule="auto"/>
        <w:ind w:firstLine="851"/>
        <w:jc w:val="both"/>
        <w:rPr>
          <w:spacing w:val="-2"/>
          <w:sz w:val="20"/>
          <w:szCs w:val="20"/>
        </w:rPr>
      </w:pPr>
      <w:r>
        <w:rPr>
          <w:spacing w:val="-2"/>
          <w:sz w:val="20"/>
          <w:szCs w:val="20"/>
        </w:rPr>
        <w:t>20. Агеев</w:t>
      </w:r>
      <w:r w:rsidR="00EE49AC">
        <w:rPr>
          <w:spacing w:val="-2"/>
          <w:sz w:val="20"/>
          <w:szCs w:val="20"/>
        </w:rPr>
        <w:t>,</w:t>
      </w:r>
      <w:r>
        <w:rPr>
          <w:spacing w:val="-2"/>
          <w:sz w:val="20"/>
          <w:szCs w:val="20"/>
        </w:rPr>
        <w:t xml:space="preserve"> Е.В. </w:t>
      </w:r>
      <w:hyperlink r:id="rId98" w:history="1">
        <w:r w:rsidRPr="00880BF1">
          <w:rPr>
            <w:spacing w:val="-2"/>
            <w:sz w:val="20"/>
            <w:szCs w:val="20"/>
          </w:rPr>
          <w:t>Повышение эксплуатационных показателей восстановленных деталей автомобилей на основе научно обоснованных ресурсосберегающих технологий, материалов и устройств</w:t>
        </w:r>
      </w:hyperlink>
      <w:r>
        <w:rPr>
          <w:spacing w:val="-2"/>
          <w:sz w:val="20"/>
          <w:szCs w:val="20"/>
        </w:rPr>
        <w:t xml:space="preserve"> </w:t>
      </w:r>
      <w:r w:rsidR="00EE49AC" w:rsidRPr="00EE49AC">
        <w:rPr>
          <w:spacing w:val="-2"/>
          <w:sz w:val="20"/>
          <w:szCs w:val="20"/>
        </w:rPr>
        <w:t>[</w:t>
      </w:r>
      <w:r w:rsidR="00EE49AC">
        <w:rPr>
          <w:spacing w:val="-2"/>
          <w:sz w:val="20"/>
          <w:szCs w:val="20"/>
        </w:rPr>
        <w:t>Текст</w:t>
      </w:r>
      <w:r w:rsidR="00EE49AC" w:rsidRPr="00EE49AC">
        <w:rPr>
          <w:spacing w:val="-2"/>
          <w:sz w:val="20"/>
          <w:szCs w:val="20"/>
        </w:rPr>
        <w:t>]</w:t>
      </w:r>
      <w:r w:rsidR="00EE49AC">
        <w:rPr>
          <w:spacing w:val="-2"/>
          <w:sz w:val="20"/>
          <w:szCs w:val="20"/>
        </w:rPr>
        <w:t xml:space="preserve"> </w:t>
      </w:r>
      <w:r>
        <w:rPr>
          <w:spacing w:val="-2"/>
          <w:sz w:val="20"/>
          <w:szCs w:val="20"/>
        </w:rPr>
        <w:t>/</w:t>
      </w:r>
      <w:r w:rsidR="00EE49AC">
        <w:rPr>
          <w:spacing w:val="-2"/>
          <w:sz w:val="20"/>
          <w:szCs w:val="20"/>
        </w:rPr>
        <w:t xml:space="preserve"> Е.В.</w:t>
      </w:r>
      <w:r>
        <w:rPr>
          <w:spacing w:val="-2"/>
          <w:sz w:val="20"/>
          <w:szCs w:val="20"/>
        </w:rPr>
        <w:t xml:space="preserve"> </w:t>
      </w:r>
      <w:r w:rsidRPr="00880BF1">
        <w:rPr>
          <w:spacing w:val="-2"/>
          <w:sz w:val="20"/>
          <w:szCs w:val="20"/>
        </w:rPr>
        <w:t>Агеев</w:t>
      </w:r>
      <w:r>
        <w:rPr>
          <w:spacing w:val="-2"/>
          <w:sz w:val="20"/>
          <w:szCs w:val="20"/>
        </w:rPr>
        <w:t xml:space="preserve"> // </w:t>
      </w:r>
      <w:hyperlink r:id="rId99" w:history="1">
        <w:r w:rsidRPr="00880BF1">
          <w:rPr>
            <w:spacing w:val="-2"/>
            <w:sz w:val="20"/>
            <w:szCs w:val="20"/>
          </w:rPr>
          <w:t>Мир транспорта и технологических машин</w:t>
        </w:r>
      </w:hyperlink>
      <w:r w:rsidRPr="00880BF1">
        <w:rPr>
          <w:spacing w:val="-2"/>
          <w:sz w:val="20"/>
          <w:szCs w:val="20"/>
        </w:rPr>
        <w:t xml:space="preserve">. </w:t>
      </w:r>
      <w:r w:rsidR="00EE49AC">
        <w:rPr>
          <w:spacing w:val="-2"/>
          <w:sz w:val="20"/>
          <w:szCs w:val="20"/>
        </w:rPr>
        <w:t>-</w:t>
      </w:r>
      <w:r>
        <w:rPr>
          <w:spacing w:val="-2"/>
          <w:sz w:val="20"/>
          <w:szCs w:val="20"/>
        </w:rPr>
        <w:t xml:space="preserve"> </w:t>
      </w:r>
      <w:r w:rsidRPr="00880BF1">
        <w:rPr>
          <w:spacing w:val="-2"/>
          <w:sz w:val="20"/>
          <w:szCs w:val="20"/>
        </w:rPr>
        <w:t>2012.</w:t>
      </w:r>
      <w:r>
        <w:rPr>
          <w:spacing w:val="-2"/>
          <w:sz w:val="20"/>
          <w:szCs w:val="20"/>
        </w:rPr>
        <w:t xml:space="preserve"> </w:t>
      </w:r>
      <w:r w:rsidR="00EE49AC">
        <w:rPr>
          <w:spacing w:val="-2"/>
          <w:sz w:val="20"/>
          <w:szCs w:val="20"/>
        </w:rPr>
        <w:t>-</w:t>
      </w:r>
      <w:r w:rsidRPr="00880BF1">
        <w:rPr>
          <w:spacing w:val="-2"/>
          <w:sz w:val="20"/>
          <w:szCs w:val="20"/>
        </w:rPr>
        <w:t> </w:t>
      </w:r>
      <w:hyperlink r:id="rId100" w:history="1">
        <w:r w:rsidRPr="00880BF1">
          <w:rPr>
            <w:spacing w:val="-2"/>
            <w:sz w:val="20"/>
            <w:szCs w:val="20"/>
          </w:rPr>
          <w:t>№ 2</w:t>
        </w:r>
      </w:hyperlink>
      <w:r w:rsidRPr="00880BF1">
        <w:rPr>
          <w:spacing w:val="-2"/>
          <w:sz w:val="20"/>
          <w:szCs w:val="20"/>
        </w:rPr>
        <w:t xml:space="preserve">. </w:t>
      </w:r>
      <w:r w:rsidR="00EE49AC">
        <w:rPr>
          <w:spacing w:val="-2"/>
          <w:sz w:val="20"/>
          <w:szCs w:val="20"/>
        </w:rPr>
        <w:t>-</w:t>
      </w:r>
      <w:r>
        <w:rPr>
          <w:spacing w:val="-2"/>
          <w:sz w:val="20"/>
          <w:szCs w:val="20"/>
        </w:rPr>
        <w:t xml:space="preserve"> </w:t>
      </w:r>
      <w:r w:rsidRPr="00880BF1">
        <w:rPr>
          <w:spacing w:val="-2"/>
          <w:sz w:val="20"/>
          <w:szCs w:val="20"/>
        </w:rPr>
        <w:t>С. 32-41.</w:t>
      </w:r>
    </w:p>
    <w:p w:rsidR="00E86B8B" w:rsidRPr="001A1AB6" w:rsidRDefault="00E86B8B" w:rsidP="004E4A60">
      <w:pPr>
        <w:spacing w:line="216" w:lineRule="auto"/>
        <w:ind w:firstLine="851"/>
        <w:jc w:val="both"/>
        <w:rPr>
          <w:sz w:val="16"/>
          <w:szCs w:val="16"/>
        </w:rPr>
      </w:pPr>
    </w:p>
    <w:p w:rsidR="00E86B8B" w:rsidRPr="00EE49AC" w:rsidRDefault="00E86B8B" w:rsidP="004E4A60">
      <w:pPr>
        <w:pStyle w:val="p1"/>
        <w:shd w:val="clear" w:color="auto" w:fill="FFFFFF"/>
        <w:spacing w:before="0" w:beforeAutospacing="0" w:after="0" w:afterAutospacing="0" w:line="216" w:lineRule="auto"/>
        <w:ind w:firstLine="709"/>
        <w:rPr>
          <w:rStyle w:val="s1"/>
          <w:b/>
          <w:sz w:val="20"/>
          <w:szCs w:val="20"/>
        </w:rPr>
      </w:pPr>
      <w:r w:rsidRPr="00EE49AC">
        <w:rPr>
          <w:rStyle w:val="s1"/>
          <w:rFonts w:hint="eastAsia"/>
          <w:b/>
          <w:sz w:val="20"/>
          <w:szCs w:val="20"/>
        </w:rPr>
        <w:t>Агеев</w:t>
      </w:r>
      <w:r w:rsidRPr="00EE49AC">
        <w:rPr>
          <w:rStyle w:val="s1"/>
          <w:b/>
          <w:sz w:val="20"/>
          <w:szCs w:val="20"/>
        </w:rPr>
        <w:t xml:space="preserve"> </w:t>
      </w:r>
      <w:r w:rsidRPr="00EE49AC">
        <w:rPr>
          <w:rStyle w:val="s1"/>
          <w:rFonts w:hint="eastAsia"/>
          <w:b/>
          <w:sz w:val="20"/>
          <w:szCs w:val="20"/>
        </w:rPr>
        <w:t>Евгений</w:t>
      </w:r>
      <w:r w:rsidRPr="00EE49AC">
        <w:rPr>
          <w:rStyle w:val="s1"/>
          <w:b/>
          <w:sz w:val="20"/>
          <w:szCs w:val="20"/>
        </w:rPr>
        <w:t xml:space="preserve"> </w:t>
      </w:r>
      <w:r w:rsidRPr="00EE49AC">
        <w:rPr>
          <w:rStyle w:val="s1"/>
          <w:rFonts w:hint="eastAsia"/>
          <w:b/>
          <w:sz w:val="20"/>
          <w:szCs w:val="20"/>
        </w:rPr>
        <w:t>Викторович</w:t>
      </w:r>
    </w:p>
    <w:p w:rsidR="00E86B8B" w:rsidRPr="00EE49AC" w:rsidRDefault="00E86B8B" w:rsidP="004E4A60">
      <w:pPr>
        <w:pStyle w:val="p1"/>
        <w:shd w:val="clear" w:color="auto" w:fill="FFFFFF"/>
        <w:spacing w:before="0" w:beforeAutospacing="0" w:after="0" w:afterAutospacing="0" w:line="216" w:lineRule="auto"/>
        <w:ind w:firstLine="709"/>
        <w:rPr>
          <w:rStyle w:val="s1"/>
          <w:bCs/>
          <w:sz w:val="20"/>
          <w:szCs w:val="20"/>
        </w:rPr>
      </w:pPr>
      <w:r w:rsidRPr="00EE49AC">
        <w:rPr>
          <w:rStyle w:val="s1"/>
          <w:bCs/>
          <w:sz w:val="20"/>
          <w:szCs w:val="20"/>
        </w:rPr>
        <w:t>Юго-Западный государственный университет</w:t>
      </w:r>
    </w:p>
    <w:p w:rsidR="00E86B8B" w:rsidRPr="00EE49AC" w:rsidRDefault="00E86B8B" w:rsidP="004E4A60">
      <w:pPr>
        <w:pStyle w:val="p1"/>
        <w:shd w:val="clear" w:color="auto" w:fill="FFFFFF"/>
        <w:spacing w:before="0" w:beforeAutospacing="0" w:after="0" w:afterAutospacing="0" w:line="216" w:lineRule="auto"/>
        <w:ind w:firstLine="709"/>
        <w:rPr>
          <w:rStyle w:val="s1"/>
          <w:bCs/>
          <w:sz w:val="20"/>
          <w:szCs w:val="20"/>
        </w:rPr>
      </w:pPr>
      <w:r w:rsidRPr="00EE49AC">
        <w:rPr>
          <w:rStyle w:val="s1"/>
          <w:bCs/>
          <w:sz w:val="20"/>
          <w:szCs w:val="20"/>
        </w:rPr>
        <w:t>Адрес: 305040,</w:t>
      </w:r>
      <w:r w:rsidR="00EE49AC">
        <w:rPr>
          <w:rStyle w:val="s1"/>
          <w:bCs/>
          <w:sz w:val="20"/>
          <w:szCs w:val="20"/>
        </w:rPr>
        <w:t xml:space="preserve"> Россия, </w:t>
      </w:r>
      <w:r w:rsidRPr="00EE49AC">
        <w:rPr>
          <w:rStyle w:val="s1"/>
          <w:bCs/>
          <w:sz w:val="20"/>
          <w:szCs w:val="20"/>
        </w:rPr>
        <w:t>г. Курск, 50 лет Октября, 94</w:t>
      </w:r>
    </w:p>
    <w:p w:rsidR="00E86B8B" w:rsidRPr="00EE49AC" w:rsidRDefault="00E86B8B" w:rsidP="004E4A60">
      <w:pPr>
        <w:pStyle w:val="p1"/>
        <w:shd w:val="clear" w:color="auto" w:fill="FFFFFF"/>
        <w:spacing w:before="0" w:beforeAutospacing="0" w:after="0" w:afterAutospacing="0" w:line="216" w:lineRule="auto"/>
        <w:ind w:firstLine="709"/>
        <w:rPr>
          <w:rStyle w:val="s1"/>
          <w:bCs/>
          <w:sz w:val="20"/>
          <w:szCs w:val="20"/>
        </w:rPr>
      </w:pPr>
      <w:r w:rsidRPr="00EE49AC">
        <w:rPr>
          <w:rStyle w:val="s1"/>
          <w:bCs/>
          <w:sz w:val="20"/>
          <w:szCs w:val="20"/>
        </w:rPr>
        <w:t>Д-р техн. наук, доцент, профессор кафедры автомобилей, транспортных систем и процессов</w:t>
      </w:r>
    </w:p>
    <w:p w:rsidR="00E86B8B" w:rsidRPr="00EE49AC" w:rsidRDefault="00E86B8B" w:rsidP="004E4A60">
      <w:pPr>
        <w:spacing w:line="216" w:lineRule="auto"/>
        <w:ind w:firstLine="709"/>
        <w:jc w:val="both"/>
        <w:rPr>
          <w:rStyle w:val="ac"/>
          <w:bCs/>
          <w:color w:val="auto"/>
          <w:sz w:val="20"/>
          <w:szCs w:val="20"/>
          <w:u w:val="none"/>
          <w:lang w:val="en-US"/>
        </w:rPr>
      </w:pPr>
      <w:r w:rsidRPr="00EE49AC">
        <w:rPr>
          <w:rStyle w:val="s1"/>
          <w:bCs/>
          <w:sz w:val="20"/>
          <w:szCs w:val="20"/>
          <w:lang w:val="en-US"/>
        </w:rPr>
        <w:t xml:space="preserve">E-mail: </w:t>
      </w:r>
      <w:hyperlink r:id="rId101" w:history="1">
        <w:r w:rsidRPr="00EE49AC">
          <w:rPr>
            <w:rStyle w:val="ac"/>
            <w:bCs/>
            <w:color w:val="auto"/>
            <w:sz w:val="20"/>
            <w:szCs w:val="20"/>
            <w:u w:val="none"/>
            <w:lang w:val="en-US"/>
          </w:rPr>
          <w:t>ageev_ev@mail.ru</w:t>
        </w:r>
      </w:hyperlink>
    </w:p>
    <w:p w:rsidR="00E86B8B" w:rsidRPr="001A1AB6" w:rsidRDefault="00E86B8B" w:rsidP="004E4A60">
      <w:pPr>
        <w:spacing w:line="216" w:lineRule="auto"/>
        <w:ind w:firstLine="709"/>
        <w:jc w:val="both"/>
        <w:rPr>
          <w:sz w:val="16"/>
          <w:szCs w:val="16"/>
          <w:lang w:val="en-US"/>
        </w:rPr>
      </w:pPr>
    </w:p>
    <w:p w:rsidR="00E86B8B" w:rsidRPr="00EE49AC" w:rsidRDefault="00E86B8B" w:rsidP="004E4A60">
      <w:pPr>
        <w:spacing w:line="216" w:lineRule="auto"/>
        <w:ind w:firstLine="709"/>
        <w:jc w:val="both"/>
        <w:rPr>
          <w:b/>
          <w:sz w:val="20"/>
          <w:szCs w:val="20"/>
        </w:rPr>
      </w:pPr>
      <w:r w:rsidRPr="00EE49AC">
        <w:rPr>
          <w:b/>
          <w:sz w:val="20"/>
          <w:szCs w:val="20"/>
        </w:rPr>
        <w:t>Переверзев Антон Сергеевич</w:t>
      </w:r>
    </w:p>
    <w:p w:rsidR="00E86B8B" w:rsidRPr="00EE49AC" w:rsidRDefault="00E86B8B" w:rsidP="004E4A60">
      <w:pPr>
        <w:pStyle w:val="p1"/>
        <w:shd w:val="clear" w:color="auto" w:fill="FFFFFF"/>
        <w:spacing w:before="0" w:beforeAutospacing="0" w:after="0" w:afterAutospacing="0" w:line="216" w:lineRule="auto"/>
        <w:ind w:firstLine="709"/>
        <w:rPr>
          <w:rStyle w:val="s1"/>
          <w:bCs/>
          <w:sz w:val="20"/>
          <w:szCs w:val="20"/>
        </w:rPr>
      </w:pPr>
      <w:r w:rsidRPr="00EE49AC">
        <w:rPr>
          <w:rStyle w:val="s1"/>
          <w:bCs/>
          <w:sz w:val="20"/>
          <w:szCs w:val="20"/>
        </w:rPr>
        <w:t>Юго-Западный государственный университет</w:t>
      </w:r>
    </w:p>
    <w:p w:rsidR="00E86B8B" w:rsidRPr="00EE49AC" w:rsidRDefault="00E86B8B" w:rsidP="004E4A60">
      <w:pPr>
        <w:pStyle w:val="p1"/>
        <w:shd w:val="clear" w:color="auto" w:fill="FFFFFF"/>
        <w:spacing w:before="0" w:beforeAutospacing="0" w:after="0" w:afterAutospacing="0" w:line="216" w:lineRule="auto"/>
        <w:ind w:firstLine="709"/>
        <w:rPr>
          <w:rStyle w:val="s1"/>
          <w:bCs/>
          <w:sz w:val="20"/>
          <w:szCs w:val="20"/>
        </w:rPr>
      </w:pPr>
      <w:r w:rsidRPr="00EE49AC">
        <w:rPr>
          <w:rStyle w:val="s1"/>
          <w:bCs/>
          <w:sz w:val="20"/>
          <w:szCs w:val="20"/>
        </w:rPr>
        <w:t xml:space="preserve">Адрес: 305040, </w:t>
      </w:r>
      <w:r w:rsidR="00EE49AC">
        <w:rPr>
          <w:rStyle w:val="s1"/>
          <w:bCs/>
          <w:sz w:val="20"/>
          <w:szCs w:val="20"/>
        </w:rPr>
        <w:t xml:space="preserve">Россия, </w:t>
      </w:r>
      <w:r w:rsidRPr="00EE49AC">
        <w:rPr>
          <w:rStyle w:val="s1"/>
          <w:bCs/>
          <w:sz w:val="20"/>
          <w:szCs w:val="20"/>
        </w:rPr>
        <w:t>г. Курск, 50 лет Октября, 94</w:t>
      </w:r>
    </w:p>
    <w:p w:rsidR="00E86B8B" w:rsidRPr="00EE49AC" w:rsidRDefault="00E86B8B" w:rsidP="004E4A60">
      <w:pPr>
        <w:pStyle w:val="p1"/>
        <w:shd w:val="clear" w:color="auto" w:fill="FFFFFF"/>
        <w:spacing w:before="0" w:beforeAutospacing="0" w:after="0" w:afterAutospacing="0" w:line="216" w:lineRule="auto"/>
        <w:ind w:firstLine="709"/>
        <w:rPr>
          <w:sz w:val="20"/>
          <w:szCs w:val="20"/>
          <w:lang w:val="en-US"/>
        </w:rPr>
      </w:pPr>
      <w:r w:rsidRPr="00EE49AC">
        <w:rPr>
          <w:sz w:val="20"/>
          <w:szCs w:val="20"/>
        </w:rPr>
        <w:t>Аспирант</w:t>
      </w:r>
    </w:p>
    <w:p w:rsidR="00E86B8B" w:rsidRPr="00EE49AC" w:rsidRDefault="00E86B8B" w:rsidP="004E4A60">
      <w:pPr>
        <w:pStyle w:val="p1"/>
        <w:shd w:val="clear" w:color="auto" w:fill="FFFFFF"/>
        <w:spacing w:before="0" w:beforeAutospacing="0" w:after="0" w:afterAutospacing="0" w:line="216" w:lineRule="auto"/>
        <w:ind w:firstLine="709"/>
        <w:rPr>
          <w:sz w:val="20"/>
          <w:szCs w:val="20"/>
          <w:lang w:val="en-US"/>
        </w:rPr>
      </w:pPr>
      <w:r w:rsidRPr="00EE49AC">
        <w:rPr>
          <w:sz w:val="20"/>
          <w:szCs w:val="20"/>
          <w:lang w:val="en-US"/>
        </w:rPr>
        <w:t xml:space="preserve">E-mail: </w:t>
      </w:r>
      <w:r w:rsidRPr="00EE49AC">
        <w:rPr>
          <w:rStyle w:val="ac"/>
          <w:bCs/>
          <w:color w:val="auto"/>
          <w:sz w:val="20"/>
          <w:szCs w:val="20"/>
          <w:u w:val="none"/>
          <w:lang w:val="en-US"/>
        </w:rPr>
        <w:t>chaser-93@yandex.ru</w:t>
      </w:r>
    </w:p>
    <w:p w:rsidR="00E86B8B" w:rsidRPr="00EE49AC" w:rsidRDefault="00EE49AC" w:rsidP="004E4A60">
      <w:pPr>
        <w:pStyle w:val="p1"/>
        <w:shd w:val="clear" w:color="auto" w:fill="FFFFFF"/>
        <w:spacing w:before="0" w:beforeAutospacing="0" w:after="0" w:afterAutospacing="0"/>
        <w:ind w:firstLine="709"/>
        <w:rPr>
          <w:sz w:val="20"/>
          <w:szCs w:val="20"/>
          <w:lang w:val="en-US"/>
        </w:rPr>
      </w:pPr>
      <w:r w:rsidRPr="00EE49AC">
        <w:rPr>
          <w:sz w:val="20"/>
          <w:szCs w:val="20"/>
          <w:lang w:val="en-US"/>
        </w:rPr>
        <w:t>_______________________________________________________________________________________</w:t>
      </w:r>
    </w:p>
    <w:p w:rsidR="00E86B8B" w:rsidRPr="004779C2" w:rsidRDefault="00E86B8B" w:rsidP="004E4A60">
      <w:pPr>
        <w:spacing w:line="216" w:lineRule="auto"/>
        <w:rPr>
          <w:lang w:val="en-US"/>
        </w:rPr>
      </w:pPr>
      <w:r>
        <w:rPr>
          <w:lang w:val="en-US"/>
        </w:rPr>
        <w:t>E.V. AGEEV</w:t>
      </w:r>
      <w:r w:rsidRPr="00A80015">
        <w:rPr>
          <w:lang w:val="en-US"/>
        </w:rPr>
        <w:t>,</w:t>
      </w:r>
      <w:r>
        <w:rPr>
          <w:lang w:val="en-US"/>
        </w:rPr>
        <w:t xml:space="preserve"> A.S. PEREVERZEV</w:t>
      </w:r>
    </w:p>
    <w:p w:rsidR="00E86B8B" w:rsidRPr="004779C2" w:rsidRDefault="00E86B8B" w:rsidP="004E4A60">
      <w:pPr>
        <w:pStyle w:val="23"/>
        <w:widowControl w:val="0"/>
        <w:spacing w:after="0" w:line="216" w:lineRule="auto"/>
        <w:ind w:left="0" w:hanging="142"/>
        <w:rPr>
          <w:sz w:val="16"/>
          <w:szCs w:val="16"/>
          <w:lang w:val="en-US"/>
        </w:rPr>
      </w:pPr>
    </w:p>
    <w:p w:rsidR="000C6423" w:rsidRPr="00F03346" w:rsidRDefault="00E86B8B" w:rsidP="004E4A60">
      <w:pPr>
        <w:spacing w:line="216" w:lineRule="auto"/>
        <w:rPr>
          <w:b/>
          <w:sz w:val="28"/>
          <w:szCs w:val="28"/>
          <w:lang w:val="en-US"/>
        </w:rPr>
      </w:pPr>
      <w:r w:rsidRPr="00BC3AF1">
        <w:rPr>
          <w:b/>
          <w:sz w:val="28"/>
          <w:szCs w:val="28"/>
          <w:lang w:val="en-US"/>
        </w:rPr>
        <w:t xml:space="preserve">INFLUENCE OF WEATHER CONDITIONS ON </w:t>
      </w:r>
    </w:p>
    <w:p w:rsidR="00E86B8B" w:rsidRPr="00A80015" w:rsidRDefault="00E86B8B" w:rsidP="004E4A60">
      <w:pPr>
        <w:spacing w:line="216" w:lineRule="auto"/>
        <w:rPr>
          <w:b/>
          <w:sz w:val="28"/>
          <w:szCs w:val="28"/>
          <w:lang w:val="en-US"/>
        </w:rPr>
      </w:pPr>
      <w:r w:rsidRPr="00BC3AF1">
        <w:rPr>
          <w:b/>
          <w:sz w:val="28"/>
          <w:szCs w:val="28"/>
          <w:lang w:val="en-US"/>
        </w:rPr>
        <w:t>THE SERVICE LIFE OF THE WINDSHIELD PROTECTION FILM</w:t>
      </w:r>
    </w:p>
    <w:p w:rsidR="00E86B8B" w:rsidRPr="001A1AB6" w:rsidRDefault="00E86B8B" w:rsidP="004E4A60">
      <w:pPr>
        <w:spacing w:line="216" w:lineRule="auto"/>
        <w:ind w:firstLine="851"/>
        <w:rPr>
          <w:sz w:val="16"/>
          <w:szCs w:val="16"/>
          <w:lang w:val="en-US"/>
        </w:rPr>
      </w:pPr>
    </w:p>
    <w:p w:rsidR="00E86B8B" w:rsidRPr="00091DDB" w:rsidRDefault="00E86B8B" w:rsidP="004E4A60">
      <w:pPr>
        <w:tabs>
          <w:tab w:val="left" w:pos="709"/>
          <w:tab w:val="left" w:pos="851"/>
        </w:tabs>
        <w:suppressAutoHyphens/>
        <w:spacing w:line="216" w:lineRule="auto"/>
        <w:ind w:left="709" w:right="851" w:firstLine="567"/>
        <w:jc w:val="both"/>
        <w:rPr>
          <w:i/>
          <w:sz w:val="20"/>
          <w:szCs w:val="20"/>
          <w:lang w:val="en-US"/>
        </w:rPr>
      </w:pPr>
      <w:r w:rsidRPr="00091DDB">
        <w:rPr>
          <w:i/>
          <w:sz w:val="20"/>
          <w:szCs w:val="20"/>
          <w:lang w:val="en-US"/>
        </w:rPr>
        <w:t>The design of the protective cover for the windscreen of the car is presented. Based on the analysis of existing materials, the materials of manufacture are chosen, the prototype of the protective lining for the VAZ-2170 is selected, the factors influencing the life of the developed coating are analyzed, and the life of the protective lining is determined.</w:t>
      </w:r>
    </w:p>
    <w:p w:rsidR="00E86B8B" w:rsidRPr="00091DDB" w:rsidRDefault="00E86B8B" w:rsidP="004E4A60">
      <w:pPr>
        <w:tabs>
          <w:tab w:val="left" w:pos="709"/>
          <w:tab w:val="left" w:pos="851"/>
        </w:tabs>
        <w:suppressAutoHyphens/>
        <w:spacing w:line="216" w:lineRule="auto"/>
        <w:ind w:left="709" w:right="851" w:firstLine="567"/>
        <w:jc w:val="both"/>
        <w:rPr>
          <w:i/>
          <w:sz w:val="20"/>
          <w:szCs w:val="20"/>
          <w:lang w:val="en-US"/>
        </w:rPr>
      </w:pPr>
      <w:r w:rsidRPr="00091DDB">
        <w:rPr>
          <w:i/>
          <w:sz w:val="20"/>
          <w:szCs w:val="20"/>
          <w:lang w:val="en-US"/>
        </w:rPr>
        <w:t>Based on the analysis of existing materials, glue compositions, the materials for manufacturing the developed protective coating have been defined: the protective liner material is polyethylene terephthalate; the glue layer material is S692 adhesive. The prototype made of these materials was tested in different climatic conditions of operation. Tests of the installed protective coating in various climatic conditions of operation made it possible to conclude that it is durable. The service life is at least a year.</w:t>
      </w:r>
    </w:p>
    <w:p w:rsidR="00E86B8B" w:rsidRPr="00091DDB" w:rsidRDefault="00E86B8B" w:rsidP="004E4A60">
      <w:pPr>
        <w:tabs>
          <w:tab w:val="left" w:pos="709"/>
          <w:tab w:val="left" w:pos="851"/>
        </w:tabs>
        <w:suppressAutoHyphens/>
        <w:spacing w:line="216" w:lineRule="auto"/>
        <w:ind w:left="709" w:right="851" w:firstLine="567"/>
        <w:jc w:val="both"/>
        <w:rPr>
          <w:i/>
          <w:sz w:val="20"/>
          <w:szCs w:val="20"/>
          <w:lang w:val="en-US"/>
        </w:rPr>
      </w:pPr>
      <w:r w:rsidRPr="00091DDB">
        <w:rPr>
          <w:b/>
          <w:i/>
          <w:sz w:val="20"/>
          <w:szCs w:val="20"/>
          <w:lang w:val="en-US"/>
        </w:rPr>
        <w:t xml:space="preserve">Keywords: </w:t>
      </w:r>
      <w:r w:rsidRPr="00091DDB">
        <w:rPr>
          <w:i/>
          <w:sz w:val="20"/>
          <w:szCs w:val="20"/>
          <w:lang w:val="en-US"/>
        </w:rPr>
        <w:t>windshield, polyethylene terephthalate, protective pad, strength, glass fixation.</w:t>
      </w:r>
    </w:p>
    <w:p w:rsidR="00E86B8B" w:rsidRPr="001A1AB6" w:rsidRDefault="00E86B8B" w:rsidP="004E4A60">
      <w:pPr>
        <w:suppressAutoHyphens/>
        <w:spacing w:line="216" w:lineRule="auto"/>
        <w:ind w:firstLine="567"/>
        <w:jc w:val="both"/>
        <w:rPr>
          <w:i/>
          <w:sz w:val="16"/>
          <w:szCs w:val="16"/>
          <w:lang w:val="en-US"/>
        </w:rPr>
      </w:pPr>
    </w:p>
    <w:p w:rsidR="00E86B8B" w:rsidRPr="00DE5299" w:rsidRDefault="00E86B8B" w:rsidP="004E4A60">
      <w:pPr>
        <w:pStyle w:val="aa"/>
        <w:widowControl w:val="0"/>
        <w:tabs>
          <w:tab w:val="num" w:pos="0"/>
        </w:tabs>
        <w:spacing w:after="0" w:line="216" w:lineRule="auto"/>
        <w:rPr>
          <w:b/>
          <w:lang w:val="en-US"/>
        </w:rPr>
      </w:pPr>
      <w:r w:rsidRPr="00DE5299">
        <w:rPr>
          <w:b/>
          <w:lang w:val="en-US"/>
        </w:rPr>
        <w:t>BIBLIOGRAPHY</w:t>
      </w:r>
    </w:p>
    <w:p w:rsidR="00E86B8B" w:rsidRPr="001A1AB6" w:rsidRDefault="00E86B8B" w:rsidP="004E4A60">
      <w:pPr>
        <w:spacing w:line="216" w:lineRule="auto"/>
        <w:ind w:firstLine="851"/>
        <w:jc w:val="both"/>
        <w:rPr>
          <w:sz w:val="16"/>
          <w:szCs w:val="16"/>
          <w:lang w:val="en-US"/>
        </w:rPr>
      </w:pPr>
    </w:p>
    <w:p w:rsidR="000C6423" w:rsidRPr="000C6423" w:rsidRDefault="000C6423" w:rsidP="004E4A60">
      <w:pPr>
        <w:spacing w:line="216" w:lineRule="auto"/>
        <w:ind w:firstLine="709"/>
        <w:jc w:val="both"/>
        <w:rPr>
          <w:sz w:val="20"/>
          <w:szCs w:val="20"/>
          <w:lang w:val="en-US"/>
        </w:rPr>
      </w:pPr>
      <w:r w:rsidRPr="000C6423">
        <w:rPr>
          <w:sz w:val="20"/>
          <w:szCs w:val="20"/>
          <w:lang w:val="en-US"/>
        </w:rPr>
        <w:t>1. Tarbeev, V.V. Protsessnyy podkhod i statisticheskie metody v upravlenii kachestvom tripleksa [Tekst] / V.V. Tarbeev, V.N. Chuplygin, R.I. Makarov, E.R. Horosheva // Steklo i keramika. - 2004. - №8. - S. 5-9.</w:t>
      </w:r>
    </w:p>
    <w:p w:rsidR="000C6423" w:rsidRPr="000C6423" w:rsidRDefault="000C6423" w:rsidP="004E4A60">
      <w:pPr>
        <w:spacing w:line="216" w:lineRule="auto"/>
        <w:ind w:firstLine="709"/>
        <w:jc w:val="both"/>
        <w:rPr>
          <w:sz w:val="20"/>
          <w:szCs w:val="20"/>
          <w:lang w:val="en-US"/>
        </w:rPr>
      </w:pPr>
      <w:r w:rsidRPr="000C6423">
        <w:rPr>
          <w:sz w:val="20"/>
          <w:szCs w:val="20"/>
          <w:lang w:val="en-US"/>
        </w:rPr>
        <w:t>2. Pat. 153057 Rossiyskaya Federatsiya. Zashchitnaya nakladka na lobovoe steklo [Tekst] / Akul`shin A.A., Kobelev N.S., Pereverzev A.S. - 04.06.15.</w:t>
      </w:r>
    </w:p>
    <w:p w:rsidR="000C6423" w:rsidRPr="000C6423" w:rsidRDefault="000C6423" w:rsidP="004E4A60">
      <w:pPr>
        <w:spacing w:line="216" w:lineRule="auto"/>
        <w:ind w:firstLine="709"/>
        <w:jc w:val="both"/>
        <w:rPr>
          <w:sz w:val="20"/>
          <w:szCs w:val="20"/>
          <w:lang w:val="en-US"/>
        </w:rPr>
      </w:pPr>
      <w:r w:rsidRPr="000C6423">
        <w:rPr>
          <w:sz w:val="20"/>
          <w:szCs w:val="20"/>
          <w:lang w:val="en-US"/>
        </w:rPr>
        <w:t>3. Pat. 169137 Rossiyskaya Federatsiya.  Setchataya zashchitnaya nakladka na vetrovoe steklo [Tekst] / Per</w:t>
      </w:r>
      <w:r w:rsidRPr="000C6423">
        <w:rPr>
          <w:sz w:val="20"/>
          <w:szCs w:val="20"/>
          <w:lang w:val="en-US"/>
        </w:rPr>
        <w:t>e</w:t>
      </w:r>
      <w:r w:rsidRPr="000C6423">
        <w:rPr>
          <w:sz w:val="20"/>
          <w:szCs w:val="20"/>
          <w:lang w:val="en-US"/>
        </w:rPr>
        <w:t>verzev A.S., Semenikhin B.A., Kuznetsova L.P., Akul`shin A.A. - 06.03.2017.</w:t>
      </w:r>
    </w:p>
    <w:p w:rsidR="000C6423" w:rsidRPr="000C6423" w:rsidRDefault="000C6423" w:rsidP="004E4A60">
      <w:pPr>
        <w:spacing w:line="216" w:lineRule="auto"/>
        <w:ind w:firstLine="709"/>
        <w:jc w:val="both"/>
        <w:rPr>
          <w:sz w:val="20"/>
          <w:szCs w:val="20"/>
          <w:lang w:val="en-US"/>
        </w:rPr>
      </w:pPr>
      <w:r w:rsidRPr="000C6423">
        <w:rPr>
          <w:sz w:val="20"/>
          <w:szCs w:val="20"/>
          <w:lang w:val="en-US"/>
        </w:rPr>
        <w:t>4. Pereverzev, A.S. Sposob zashchity vetrovogo stekla avtomobilya ot treshchin [Tekst] / Pereverzev A.S. S</w:t>
      </w:r>
      <w:r w:rsidRPr="000C6423">
        <w:rPr>
          <w:sz w:val="20"/>
          <w:szCs w:val="20"/>
          <w:lang w:val="en-US"/>
        </w:rPr>
        <w:t>e</w:t>
      </w:r>
      <w:r w:rsidRPr="000C6423">
        <w:rPr>
          <w:sz w:val="20"/>
          <w:szCs w:val="20"/>
          <w:lang w:val="en-US"/>
        </w:rPr>
        <w:t>menikhin B.A. Akul`shin A.A. // Sovremennye avtomobil`nye materialy i tekhnologii (SAMIT - 2014): sbornik statey VI Mezhdunarodnoy nauchno-tekhnicheskoy konferentsii. - Kursk. - 2014. - S. 112-117.</w:t>
      </w:r>
    </w:p>
    <w:p w:rsidR="000C6423" w:rsidRPr="000C6423" w:rsidRDefault="000C6423" w:rsidP="004E4A60">
      <w:pPr>
        <w:spacing w:line="216" w:lineRule="auto"/>
        <w:ind w:firstLine="709"/>
        <w:jc w:val="both"/>
        <w:rPr>
          <w:sz w:val="20"/>
          <w:szCs w:val="20"/>
          <w:lang w:val="en-US"/>
        </w:rPr>
      </w:pPr>
      <w:r w:rsidRPr="000C6423">
        <w:rPr>
          <w:sz w:val="20"/>
          <w:szCs w:val="20"/>
          <w:lang w:val="en-US"/>
        </w:rPr>
        <w:t>5. Pereverzev, A.S. Povyshenie resursa vetrovogo stekla za schet primeneniya zashchitnoy nakladki, imeyus</w:t>
      </w:r>
      <w:r w:rsidRPr="000C6423">
        <w:rPr>
          <w:sz w:val="20"/>
          <w:szCs w:val="20"/>
          <w:lang w:val="en-US"/>
        </w:rPr>
        <w:t>h</w:t>
      </w:r>
      <w:r w:rsidRPr="000C6423">
        <w:rPr>
          <w:sz w:val="20"/>
          <w:szCs w:val="20"/>
          <w:lang w:val="en-US"/>
        </w:rPr>
        <w:t>chey setchatuyu strukturu [Tekst] / A.S. Pereverzev, B.A. Semenikhin // Sovremennye avtomobil`nye mate-rialy i tek</w:t>
      </w:r>
      <w:r w:rsidRPr="000C6423">
        <w:rPr>
          <w:sz w:val="20"/>
          <w:szCs w:val="20"/>
          <w:lang w:val="en-US"/>
        </w:rPr>
        <w:t>h</w:t>
      </w:r>
      <w:r w:rsidRPr="000C6423">
        <w:rPr>
          <w:sz w:val="20"/>
          <w:szCs w:val="20"/>
          <w:lang w:val="en-US"/>
        </w:rPr>
        <w:t>nologii. - Kursk. - 2016. - S. 296-299.</w:t>
      </w:r>
    </w:p>
    <w:p w:rsidR="000C6423" w:rsidRPr="000C6423" w:rsidRDefault="000C6423" w:rsidP="004E4A60">
      <w:pPr>
        <w:spacing w:line="216" w:lineRule="auto"/>
        <w:ind w:firstLine="709"/>
        <w:jc w:val="both"/>
        <w:rPr>
          <w:sz w:val="20"/>
          <w:szCs w:val="20"/>
          <w:lang w:val="en-US"/>
        </w:rPr>
      </w:pPr>
      <w:r w:rsidRPr="000C6423">
        <w:rPr>
          <w:sz w:val="20"/>
          <w:szCs w:val="20"/>
          <w:lang w:val="en-US"/>
        </w:rPr>
        <w:t>6. Pereverzev, A.S. Ispol`zovanie programmnogo kompleksa Ansys dlya issledovaniya prochnostnykh khara</w:t>
      </w:r>
      <w:r w:rsidRPr="000C6423">
        <w:rPr>
          <w:sz w:val="20"/>
          <w:szCs w:val="20"/>
          <w:lang w:val="en-US"/>
        </w:rPr>
        <w:t>k</w:t>
      </w:r>
      <w:r w:rsidRPr="000C6423">
        <w:rPr>
          <w:sz w:val="20"/>
          <w:szCs w:val="20"/>
          <w:lang w:val="en-US"/>
        </w:rPr>
        <w:t>teristik vetrovogo stekla avtomobilya [Tekst] / A.S. Pereverzev, B.A. Semenikhin // Izvestiya YUgo-Zapadnogo gos</w:t>
      </w:r>
      <w:r w:rsidRPr="000C6423">
        <w:rPr>
          <w:sz w:val="20"/>
          <w:szCs w:val="20"/>
          <w:lang w:val="en-US"/>
        </w:rPr>
        <w:t>u</w:t>
      </w:r>
      <w:r w:rsidRPr="000C6423">
        <w:rPr>
          <w:sz w:val="20"/>
          <w:szCs w:val="20"/>
          <w:lang w:val="en-US"/>
        </w:rPr>
        <w:t>darstvennogo universiteta. Seriya Tekhnika i tekhnologii. -  №2(19). - Kursk. - 2016. - S. 108-114.</w:t>
      </w:r>
    </w:p>
    <w:p w:rsidR="000C6423" w:rsidRPr="000C6423" w:rsidRDefault="000C6423" w:rsidP="004E4A60">
      <w:pPr>
        <w:spacing w:line="216" w:lineRule="auto"/>
        <w:ind w:firstLine="709"/>
        <w:jc w:val="both"/>
        <w:rPr>
          <w:sz w:val="20"/>
          <w:szCs w:val="20"/>
          <w:lang w:val="en-US"/>
        </w:rPr>
      </w:pPr>
      <w:r w:rsidRPr="000C6423">
        <w:rPr>
          <w:sz w:val="20"/>
          <w:szCs w:val="20"/>
          <w:lang w:val="en-US"/>
        </w:rPr>
        <w:t>7. Pereverzev, A.S. Raschet i proektirovanie zashchitnoy nakladki na vetrovoe steklo avtomobilya [Tekst]  / A.S. Pereverzev, B.A. Semenikhin // Budushchee nauki - 2015: sbornik nauchnykh statey 3-y Mezhdunarodnoy mol</w:t>
      </w:r>
      <w:r w:rsidRPr="000C6423">
        <w:rPr>
          <w:sz w:val="20"/>
          <w:szCs w:val="20"/>
          <w:lang w:val="en-US"/>
        </w:rPr>
        <w:t>o</w:t>
      </w:r>
      <w:r w:rsidRPr="000C6423">
        <w:rPr>
          <w:sz w:val="20"/>
          <w:szCs w:val="20"/>
          <w:lang w:val="en-US"/>
        </w:rPr>
        <w:t>dezhnoy nauchnoy konferentsii. - Kursk. - 2015. - S. 295-299.</w:t>
      </w:r>
    </w:p>
    <w:p w:rsidR="000C6423" w:rsidRPr="001A1AB6" w:rsidRDefault="000C6423" w:rsidP="004E4A60">
      <w:pPr>
        <w:spacing w:line="216" w:lineRule="auto"/>
        <w:ind w:firstLine="709"/>
        <w:jc w:val="both"/>
        <w:rPr>
          <w:spacing w:val="-4"/>
          <w:sz w:val="20"/>
          <w:szCs w:val="20"/>
          <w:lang w:val="en-US"/>
        </w:rPr>
      </w:pPr>
      <w:r w:rsidRPr="001A1AB6">
        <w:rPr>
          <w:spacing w:val="-4"/>
          <w:sz w:val="20"/>
          <w:szCs w:val="20"/>
          <w:lang w:val="en-US"/>
        </w:rPr>
        <w:t>8. Pereverzev, A.S. Opredelenie prichin obrazovaniya treshchin na vetrovom stekle avtomobilya s pomo-shch`yu prochnostnogo analiza [Tekst] / A.S. Pereverzev, B.A. Semenikhin // Progressivnye tekhnologii i protsessy: Sbornik  nauc</w:t>
      </w:r>
      <w:r w:rsidRPr="001A1AB6">
        <w:rPr>
          <w:spacing w:val="-4"/>
          <w:sz w:val="20"/>
          <w:szCs w:val="20"/>
          <w:lang w:val="en-US"/>
        </w:rPr>
        <w:t>h</w:t>
      </w:r>
      <w:r w:rsidRPr="001A1AB6">
        <w:rPr>
          <w:spacing w:val="-4"/>
          <w:sz w:val="20"/>
          <w:szCs w:val="20"/>
          <w:lang w:val="en-US"/>
        </w:rPr>
        <w:t>nykh  statey  2-y  Mezhdunarodnoy molodezhnoy nauchno-tekhnicheskoy konferentsii. - Kursk. - 2015. - S. 298-302.</w:t>
      </w:r>
    </w:p>
    <w:p w:rsidR="000C6423" w:rsidRPr="000C6423" w:rsidRDefault="000C6423" w:rsidP="004E4A60">
      <w:pPr>
        <w:spacing w:line="216" w:lineRule="auto"/>
        <w:ind w:firstLine="709"/>
        <w:jc w:val="both"/>
        <w:rPr>
          <w:sz w:val="20"/>
          <w:szCs w:val="20"/>
          <w:lang w:val="en-US"/>
        </w:rPr>
      </w:pPr>
      <w:r w:rsidRPr="000C6423">
        <w:rPr>
          <w:sz w:val="20"/>
          <w:szCs w:val="20"/>
          <w:lang w:val="en-US"/>
        </w:rPr>
        <w:t>9. Pereverzev, A.S. Vybor materiala zashchitnoy nakladki na vetrovoe steklo avtomobilya [Tekst] / A.S. Per</w:t>
      </w:r>
      <w:r w:rsidRPr="000C6423">
        <w:rPr>
          <w:sz w:val="20"/>
          <w:szCs w:val="20"/>
          <w:lang w:val="en-US"/>
        </w:rPr>
        <w:t>e</w:t>
      </w:r>
      <w:r w:rsidRPr="000C6423">
        <w:rPr>
          <w:sz w:val="20"/>
          <w:szCs w:val="20"/>
          <w:lang w:val="en-US"/>
        </w:rPr>
        <w:t>verzev, B.A. Semenikhin // Budushchee nauki - 2016. - 2016. - T. 4. - S. 105-109.</w:t>
      </w:r>
    </w:p>
    <w:p w:rsidR="000C6423" w:rsidRPr="000C6423" w:rsidRDefault="000C6423" w:rsidP="004E4A60">
      <w:pPr>
        <w:spacing w:line="216" w:lineRule="auto"/>
        <w:ind w:firstLine="709"/>
        <w:jc w:val="both"/>
        <w:rPr>
          <w:sz w:val="20"/>
          <w:szCs w:val="20"/>
          <w:lang w:val="en-US"/>
        </w:rPr>
      </w:pPr>
      <w:r w:rsidRPr="000C6423">
        <w:rPr>
          <w:sz w:val="20"/>
          <w:szCs w:val="20"/>
          <w:lang w:val="en-US"/>
        </w:rPr>
        <w:t>10. Stiven Baers. Spustya chetvert` veka: perspektivy tekhnologii poverkhnostnoy zashchity stekla [Tekst] / Stiven Baers // Steklo i biznes. - 2009. - №3. - S. 36-39.</w:t>
      </w:r>
    </w:p>
    <w:p w:rsidR="000C6423" w:rsidRPr="000C6423" w:rsidRDefault="000C6423" w:rsidP="004E4A60">
      <w:pPr>
        <w:spacing w:line="216" w:lineRule="auto"/>
        <w:ind w:firstLine="709"/>
        <w:jc w:val="both"/>
        <w:rPr>
          <w:sz w:val="20"/>
          <w:szCs w:val="20"/>
          <w:lang w:val="en-US"/>
        </w:rPr>
      </w:pPr>
      <w:r w:rsidRPr="000C6423">
        <w:rPr>
          <w:sz w:val="20"/>
          <w:szCs w:val="20"/>
          <w:lang w:val="en-US"/>
        </w:rPr>
        <w:t>11. Pereverzev, A.S. Konstruktsiya zashchitnoy nakladki na vetrovoe steklo avtomobilya s uchetom kinematiki raboty shchetok stekloochistiteley [Tekst] / A.S. Pereverzev, B.A. Semenikhin // Pokolenie budushchego: vzglyad m</w:t>
      </w:r>
      <w:r w:rsidRPr="000C6423">
        <w:rPr>
          <w:sz w:val="20"/>
          <w:szCs w:val="20"/>
          <w:lang w:val="en-US"/>
        </w:rPr>
        <w:t>o</w:t>
      </w:r>
      <w:r w:rsidRPr="000C6423">
        <w:rPr>
          <w:sz w:val="20"/>
          <w:szCs w:val="20"/>
          <w:lang w:val="en-US"/>
        </w:rPr>
        <w:t>lodykh uchenykh. - 2016. - T. 3. - S. 239-242.</w:t>
      </w:r>
    </w:p>
    <w:p w:rsidR="000C6423" w:rsidRPr="000C6423" w:rsidRDefault="000C6423" w:rsidP="004E4A60">
      <w:pPr>
        <w:spacing w:line="216" w:lineRule="auto"/>
        <w:ind w:firstLine="709"/>
        <w:jc w:val="both"/>
        <w:rPr>
          <w:sz w:val="20"/>
          <w:szCs w:val="20"/>
          <w:lang w:val="en-US"/>
        </w:rPr>
      </w:pPr>
      <w:r w:rsidRPr="000C6423">
        <w:rPr>
          <w:sz w:val="20"/>
          <w:szCs w:val="20"/>
          <w:lang w:val="en-US"/>
        </w:rPr>
        <w:lastRenderedPageBreak/>
        <w:t>12. Pereverzev, A.S. Zashchita vetrovogo stekla ot mikrodefektov [Tekst] / A.S. Pereverzev, B.A. Seme-nikhin // Sovremennye avtomobil`nye materialy i tekhnologii (SAMIT - 2015: sbornik statey VII Mezhduna-rodnoy nauchno-tekhnicheskoy konferentsii. - Kursk, 2015. - S. 169-172.</w:t>
      </w:r>
    </w:p>
    <w:p w:rsidR="000C6423" w:rsidRPr="000C6423" w:rsidRDefault="000C6423" w:rsidP="004E4A60">
      <w:pPr>
        <w:spacing w:line="216" w:lineRule="auto"/>
        <w:ind w:firstLine="709"/>
        <w:jc w:val="both"/>
        <w:rPr>
          <w:sz w:val="20"/>
          <w:szCs w:val="20"/>
          <w:lang w:val="en-US"/>
        </w:rPr>
      </w:pPr>
      <w:r w:rsidRPr="000C6423">
        <w:rPr>
          <w:sz w:val="20"/>
          <w:szCs w:val="20"/>
          <w:lang w:val="en-US"/>
        </w:rPr>
        <w:t>13. Pereverzev, A.S. Car windshield protection [Text] / A.S. Pereverzev, B.A.  Semenikhin // International Conference on Industrial Engineering, ICIE 2016. - 2016. - P. 98-103.</w:t>
      </w:r>
    </w:p>
    <w:p w:rsidR="000C6423" w:rsidRPr="000C6423" w:rsidRDefault="000C6423" w:rsidP="004E4A60">
      <w:pPr>
        <w:spacing w:line="216" w:lineRule="auto"/>
        <w:ind w:firstLine="709"/>
        <w:jc w:val="both"/>
        <w:rPr>
          <w:sz w:val="20"/>
          <w:szCs w:val="20"/>
          <w:lang w:val="en-US"/>
        </w:rPr>
      </w:pPr>
      <w:r w:rsidRPr="000C6423">
        <w:rPr>
          <w:sz w:val="20"/>
          <w:szCs w:val="20"/>
          <w:lang w:val="en-US"/>
        </w:rPr>
        <w:t>14. Matveeva, A.T. Novye standarty na metody kontrolya mekhanicheskoy prochnosti steklyannoy tary [Tekst] / A.T. Matveeva, V.A. Makarov // Steklyannaya tara. - 2009. - №8-9. - S. 34-38.</w:t>
      </w:r>
    </w:p>
    <w:p w:rsidR="000C6423" w:rsidRPr="000C6423" w:rsidRDefault="000C6423" w:rsidP="004E4A60">
      <w:pPr>
        <w:spacing w:line="216" w:lineRule="auto"/>
        <w:ind w:firstLine="709"/>
        <w:jc w:val="both"/>
        <w:rPr>
          <w:sz w:val="20"/>
          <w:szCs w:val="20"/>
          <w:lang w:val="en-US"/>
        </w:rPr>
      </w:pPr>
      <w:r w:rsidRPr="000C6423">
        <w:rPr>
          <w:sz w:val="20"/>
          <w:szCs w:val="20"/>
          <w:lang w:val="en-US"/>
        </w:rPr>
        <w:t>15. Marchenko, A.V. Prostranstvennaya lokalizatsiya tochechnykh defektov [Tekst] / A.V. Marchenko, A.V. Nikolaeva, V.A. Doronin, N.P. Seregin // Fizika i khimiya stekla. - 2014. - №6. - S. 827-837.</w:t>
      </w:r>
    </w:p>
    <w:p w:rsidR="000C6423" w:rsidRPr="000C6423" w:rsidRDefault="000C6423" w:rsidP="004E4A60">
      <w:pPr>
        <w:spacing w:line="216" w:lineRule="auto"/>
        <w:ind w:firstLine="709"/>
        <w:jc w:val="both"/>
        <w:rPr>
          <w:sz w:val="20"/>
          <w:szCs w:val="20"/>
          <w:lang w:val="en-US"/>
        </w:rPr>
      </w:pPr>
      <w:r w:rsidRPr="000C6423">
        <w:rPr>
          <w:sz w:val="20"/>
          <w:szCs w:val="20"/>
          <w:lang w:val="en-US"/>
        </w:rPr>
        <w:t>16. Kruchinin, D.YU. Zashchita polirovannoy poverkhnosti opticheskogo stekla ot vozdeystviya okruzhayu-shchey sredy [Tekst] / D.YU. Kruchinin, E.P. Farafontova // Steklo i keramika. - 2016. - №5. - S. 33-35.</w:t>
      </w:r>
    </w:p>
    <w:p w:rsidR="000C6423" w:rsidRPr="000C6423" w:rsidRDefault="000C6423" w:rsidP="004E4A60">
      <w:pPr>
        <w:spacing w:line="216" w:lineRule="auto"/>
        <w:ind w:firstLine="709"/>
        <w:jc w:val="both"/>
        <w:rPr>
          <w:sz w:val="20"/>
          <w:szCs w:val="20"/>
          <w:lang w:val="en-US"/>
        </w:rPr>
      </w:pPr>
      <w:r w:rsidRPr="000C6423">
        <w:rPr>
          <w:sz w:val="20"/>
          <w:szCs w:val="20"/>
          <w:lang w:val="en-US"/>
        </w:rPr>
        <w:t>17. Mikhaylov, A.V. Novye pokrytiya dlya zashchity ot vlagi izdeliy iz stekla i konstruktsionnykh mate-rialov [Tekst] / Mikhaylov A.V., Metsatunyants V.E. // Opticheskiy zhurnal. - 2008. - T. 75. - №11. - S. 77-81.</w:t>
      </w:r>
    </w:p>
    <w:p w:rsidR="000C6423" w:rsidRPr="000C6423" w:rsidRDefault="000C6423" w:rsidP="004E4A60">
      <w:pPr>
        <w:spacing w:line="216" w:lineRule="auto"/>
        <w:ind w:firstLine="709"/>
        <w:jc w:val="both"/>
        <w:rPr>
          <w:sz w:val="20"/>
          <w:szCs w:val="20"/>
          <w:lang w:val="en-US"/>
        </w:rPr>
      </w:pPr>
      <w:r w:rsidRPr="000C6423">
        <w:rPr>
          <w:sz w:val="20"/>
          <w:szCs w:val="20"/>
          <w:lang w:val="en-US"/>
        </w:rPr>
        <w:t>18. Koryakova, Z. Legkoplavkie stekla s opredelennym kompleksom fiziko-mekhanicheskikh svoystv [Tekst] / Z. Koryakova, V. Bitt // Komponenty i tekhnologii. - 2004. - №40. - S. 126-128.</w:t>
      </w:r>
    </w:p>
    <w:p w:rsidR="000C6423" w:rsidRPr="000C6423" w:rsidRDefault="000C6423" w:rsidP="004E4A60">
      <w:pPr>
        <w:spacing w:line="216" w:lineRule="auto"/>
        <w:ind w:firstLine="709"/>
        <w:jc w:val="both"/>
        <w:rPr>
          <w:sz w:val="20"/>
          <w:szCs w:val="20"/>
          <w:lang w:val="en-US"/>
        </w:rPr>
      </w:pPr>
      <w:r w:rsidRPr="000C6423">
        <w:rPr>
          <w:sz w:val="20"/>
          <w:szCs w:val="20"/>
          <w:lang w:val="en-US"/>
        </w:rPr>
        <w:t>19. Kiseleva, N.N. O vliyanii aerodinamiki na zagryaznenie avtomobilya [Tekst] / N.N. Kiseleva, L.YU. K</w:t>
      </w:r>
      <w:r w:rsidRPr="000C6423">
        <w:rPr>
          <w:sz w:val="20"/>
          <w:szCs w:val="20"/>
          <w:lang w:val="en-US"/>
        </w:rPr>
        <w:t>a</w:t>
      </w:r>
      <w:r w:rsidRPr="000C6423">
        <w:rPr>
          <w:sz w:val="20"/>
          <w:szCs w:val="20"/>
          <w:lang w:val="en-US"/>
        </w:rPr>
        <w:t>taeva, D.A. Maslennikov // Novoe slovo v nauke: perspektivy razvitiya. - 2014. - №1(1). - S. 211-212.</w:t>
      </w:r>
    </w:p>
    <w:p w:rsidR="000C6423" w:rsidRPr="000C6423" w:rsidRDefault="000C6423" w:rsidP="004E4A60">
      <w:pPr>
        <w:spacing w:line="216" w:lineRule="auto"/>
        <w:ind w:firstLine="709"/>
        <w:jc w:val="both"/>
        <w:rPr>
          <w:sz w:val="20"/>
          <w:szCs w:val="20"/>
          <w:lang w:val="en-US"/>
        </w:rPr>
      </w:pPr>
      <w:r w:rsidRPr="000C6423">
        <w:rPr>
          <w:sz w:val="20"/>
          <w:szCs w:val="20"/>
          <w:lang w:val="en-US"/>
        </w:rPr>
        <w:t>20. Ageev, E.V. Povyshenie ekspluatatsionnykh pokazateley vosstanovlennykh detaley avtomobiley na osnove nauchno obosnovannykh resursosberegayushchikh tekhnologiy, materialov i ustroystv [Tekst] / E.V. Ageev // Mir transporta i tekhnologicheskikh mashin. - 2012. - № 2. - S. 32-41.</w:t>
      </w:r>
    </w:p>
    <w:p w:rsidR="00E86B8B" w:rsidRPr="001A1AB6" w:rsidRDefault="000C6423" w:rsidP="004E4A60">
      <w:pPr>
        <w:spacing w:line="216" w:lineRule="auto"/>
        <w:ind w:firstLine="709"/>
        <w:jc w:val="both"/>
        <w:rPr>
          <w:sz w:val="10"/>
          <w:szCs w:val="10"/>
          <w:lang w:val="en-US"/>
        </w:rPr>
      </w:pPr>
      <w:r w:rsidRPr="000C6423">
        <w:rPr>
          <w:sz w:val="20"/>
          <w:szCs w:val="20"/>
          <w:lang w:val="en-US"/>
        </w:rPr>
        <w:t xml:space="preserve">            </w:t>
      </w:r>
    </w:p>
    <w:p w:rsidR="00E86B8B" w:rsidRPr="000C6423" w:rsidRDefault="00E86B8B" w:rsidP="004E4A60">
      <w:pPr>
        <w:pStyle w:val="p1"/>
        <w:shd w:val="clear" w:color="auto" w:fill="FFFFFF"/>
        <w:spacing w:before="0" w:beforeAutospacing="0" w:after="0" w:afterAutospacing="0" w:line="216" w:lineRule="auto"/>
        <w:ind w:firstLine="709"/>
        <w:jc w:val="both"/>
        <w:rPr>
          <w:rStyle w:val="s1"/>
          <w:b/>
          <w:color w:val="000000"/>
          <w:sz w:val="20"/>
          <w:szCs w:val="20"/>
          <w:lang w:val="en-US"/>
        </w:rPr>
      </w:pPr>
      <w:r w:rsidRPr="000C6423">
        <w:rPr>
          <w:rStyle w:val="s1"/>
          <w:b/>
          <w:color w:val="000000"/>
          <w:sz w:val="20"/>
          <w:szCs w:val="20"/>
          <w:lang w:val="en-US"/>
        </w:rPr>
        <w:t>Ageev Evgeniy Viktorovich</w:t>
      </w:r>
    </w:p>
    <w:p w:rsidR="00EE49AC" w:rsidRPr="004E4A60" w:rsidRDefault="00E86B8B" w:rsidP="004E4A60">
      <w:pPr>
        <w:spacing w:line="216" w:lineRule="auto"/>
        <w:ind w:firstLine="709"/>
        <w:jc w:val="both"/>
        <w:rPr>
          <w:rStyle w:val="s1"/>
          <w:bCs/>
          <w:sz w:val="20"/>
          <w:szCs w:val="20"/>
          <w:lang w:val="en-US"/>
        </w:rPr>
      </w:pPr>
      <w:r w:rsidRPr="000C6423">
        <w:rPr>
          <w:rStyle w:val="s1"/>
          <w:bCs/>
          <w:color w:val="000000"/>
          <w:sz w:val="20"/>
          <w:szCs w:val="20"/>
          <w:lang w:val="en-US"/>
        </w:rPr>
        <w:t>South-</w:t>
      </w:r>
      <w:r w:rsidRPr="004E4A60">
        <w:rPr>
          <w:rStyle w:val="s1"/>
          <w:bCs/>
          <w:sz w:val="20"/>
          <w:szCs w:val="20"/>
          <w:lang w:val="en-US"/>
        </w:rPr>
        <w:t>West state University</w:t>
      </w:r>
    </w:p>
    <w:p w:rsidR="00EE49AC" w:rsidRPr="004E4A60" w:rsidRDefault="00EE49AC" w:rsidP="004E4A60">
      <w:pPr>
        <w:spacing w:line="216" w:lineRule="auto"/>
        <w:ind w:firstLine="709"/>
        <w:jc w:val="both"/>
        <w:rPr>
          <w:bCs/>
          <w:sz w:val="20"/>
          <w:szCs w:val="20"/>
          <w:lang w:val="en-US"/>
        </w:rPr>
      </w:pPr>
      <w:r w:rsidRPr="004E4A60">
        <w:rPr>
          <w:sz w:val="20"/>
          <w:szCs w:val="20"/>
          <w:lang w:val="en-US"/>
        </w:rPr>
        <w:t xml:space="preserve">Address: 305040, </w:t>
      </w:r>
      <w:r w:rsidRPr="004E4A60">
        <w:rPr>
          <w:sz w:val="20"/>
          <w:szCs w:val="20"/>
          <w:shd w:val="clear" w:color="auto" w:fill="FFFFFF"/>
          <w:lang w:val="en-US"/>
        </w:rPr>
        <w:t>Russia,</w:t>
      </w:r>
      <w:r w:rsidRPr="004E4A60">
        <w:rPr>
          <w:sz w:val="20"/>
          <w:szCs w:val="20"/>
          <w:lang w:val="en-US"/>
        </w:rPr>
        <w:t xml:space="preserve"> Kursk, 50 October str., 94</w:t>
      </w:r>
    </w:p>
    <w:p w:rsidR="00EE49AC" w:rsidRPr="004E4A60" w:rsidRDefault="00E86B8B" w:rsidP="004E4A60">
      <w:pPr>
        <w:spacing w:line="216" w:lineRule="auto"/>
        <w:ind w:firstLine="709"/>
        <w:jc w:val="both"/>
        <w:rPr>
          <w:rStyle w:val="s1"/>
          <w:bCs/>
          <w:sz w:val="20"/>
          <w:szCs w:val="20"/>
          <w:lang w:val="en-US"/>
        </w:rPr>
      </w:pPr>
      <w:r w:rsidRPr="004E4A60">
        <w:rPr>
          <w:rStyle w:val="s1"/>
          <w:bCs/>
          <w:sz w:val="20"/>
          <w:szCs w:val="20"/>
          <w:lang w:val="en-US"/>
        </w:rPr>
        <w:t>Doctor of technical Sciences</w:t>
      </w:r>
    </w:p>
    <w:p w:rsidR="00E86B8B" w:rsidRPr="004E4A60" w:rsidRDefault="00E86B8B" w:rsidP="004E4A60">
      <w:pPr>
        <w:spacing w:line="216" w:lineRule="auto"/>
        <w:ind w:firstLine="709"/>
        <w:jc w:val="both"/>
        <w:rPr>
          <w:sz w:val="20"/>
          <w:szCs w:val="20"/>
          <w:lang w:val="en-US"/>
        </w:rPr>
      </w:pPr>
      <w:r w:rsidRPr="004E4A60">
        <w:rPr>
          <w:rStyle w:val="s1"/>
          <w:bCs/>
          <w:sz w:val="20"/>
          <w:szCs w:val="20"/>
          <w:lang w:val="en-US"/>
        </w:rPr>
        <w:t xml:space="preserve">E-mail: </w:t>
      </w:r>
      <w:hyperlink r:id="rId102" w:history="1">
        <w:r w:rsidRPr="004E4A60">
          <w:rPr>
            <w:rStyle w:val="ac"/>
            <w:bCs/>
            <w:color w:val="auto"/>
            <w:sz w:val="20"/>
            <w:szCs w:val="20"/>
            <w:u w:val="none"/>
            <w:lang w:val="en-US"/>
          </w:rPr>
          <w:t>ageev_ev@mail.ru</w:t>
        </w:r>
      </w:hyperlink>
    </w:p>
    <w:p w:rsidR="00E86B8B" w:rsidRPr="004E4A60" w:rsidRDefault="00E86B8B" w:rsidP="004E4A60">
      <w:pPr>
        <w:spacing w:line="216" w:lineRule="auto"/>
        <w:ind w:firstLine="709"/>
        <w:jc w:val="both"/>
        <w:rPr>
          <w:sz w:val="10"/>
          <w:szCs w:val="10"/>
          <w:lang w:val="en-US"/>
        </w:rPr>
      </w:pPr>
    </w:p>
    <w:p w:rsidR="00E86B8B" w:rsidRPr="004E4A60" w:rsidRDefault="00E86B8B" w:rsidP="004E4A60">
      <w:pPr>
        <w:spacing w:line="216" w:lineRule="auto"/>
        <w:ind w:firstLine="709"/>
        <w:jc w:val="both"/>
        <w:rPr>
          <w:rStyle w:val="s1"/>
          <w:b/>
          <w:sz w:val="20"/>
          <w:szCs w:val="20"/>
          <w:lang w:val="en-US"/>
        </w:rPr>
      </w:pPr>
      <w:r w:rsidRPr="004E4A60">
        <w:rPr>
          <w:rStyle w:val="s1"/>
          <w:b/>
          <w:sz w:val="20"/>
          <w:szCs w:val="20"/>
          <w:lang w:val="en-US"/>
        </w:rPr>
        <w:t>Pereverzev Anton Sergeevich</w:t>
      </w:r>
    </w:p>
    <w:p w:rsidR="00EE49AC" w:rsidRPr="004E4A60" w:rsidRDefault="00E86B8B" w:rsidP="004E4A60">
      <w:pPr>
        <w:spacing w:line="216" w:lineRule="auto"/>
        <w:ind w:firstLine="709"/>
        <w:jc w:val="both"/>
        <w:rPr>
          <w:rStyle w:val="s1"/>
          <w:bCs/>
          <w:sz w:val="20"/>
          <w:szCs w:val="20"/>
          <w:lang w:val="en-US"/>
        </w:rPr>
      </w:pPr>
      <w:r w:rsidRPr="004E4A60">
        <w:rPr>
          <w:rStyle w:val="s1"/>
          <w:bCs/>
          <w:sz w:val="20"/>
          <w:szCs w:val="20"/>
          <w:lang w:val="en-US"/>
        </w:rPr>
        <w:t>South-West state University</w:t>
      </w:r>
    </w:p>
    <w:p w:rsidR="00EE49AC" w:rsidRPr="004E4A60" w:rsidRDefault="00EE49AC" w:rsidP="004E4A60">
      <w:pPr>
        <w:spacing w:line="216" w:lineRule="auto"/>
        <w:ind w:firstLine="709"/>
        <w:jc w:val="both"/>
        <w:rPr>
          <w:bCs/>
          <w:sz w:val="20"/>
          <w:szCs w:val="20"/>
          <w:lang w:val="en-US"/>
        </w:rPr>
      </w:pPr>
      <w:r w:rsidRPr="004E4A60">
        <w:rPr>
          <w:sz w:val="20"/>
          <w:szCs w:val="20"/>
          <w:lang w:val="en-US"/>
        </w:rPr>
        <w:t xml:space="preserve">Address: 305040, </w:t>
      </w:r>
      <w:r w:rsidRPr="004E4A60">
        <w:rPr>
          <w:sz w:val="20"/>
          <w:szCs w:val="20"/>
          <w:shd w:val="clear" w:color="auto" w:fill="FFFFFF"/>
          <w:lang w:val="en-US"/>
        </w:rPr>
        <w:t>Russia,</w:t>
      </w:r>
      <w:r w:rsidRPr="004E4A60">
        <w:rPr>
          <w:sz w:val="20"/>
          <w:szCs w:val="20"/>
          <w:lang w:val="en-US"/>
        </w:rPr>
        <w:t xml:space="preserve"> Kursk, 50 October str., 94</w:t>
      </w:r>
    </w:p>
    <w:p w:rsidR="00E86B8B" w:rsidRPr="004E4A60" w:rsidRDefault="00E86B8B" w:rsidP="004E4A60">
      <w:pPr>
        <w:spacing w:line="216" w:lineRule="auto"/>
        <w:ind w:firstLine="709"/>
        <w:jc w:val="both"/>
        <w:rPr>
          <w:rStyle w:val="s1"/>
          <w:bCs/>
          <w:sz w:val="20"/>
          <w:szCs w:val="20"/>
          <w:lang w:val="en-US"/>
        </w:rPr>
      </w:pPr>
      <w:r w:rsidRPr="004E4A60">
        <w:rPr>
          <w:rStyle w:val="s1"/>
          <w:bCs/>
          <w:sz w:val="20"/>
          <w:szCs w:val="20"/>
          <w:lang w:val="en-US"/>
        </w:rPr>
        <w:t xml:space="preserve">Graduate </w:t>
      </w:r>
    </w:p>
    <w:p w:rsidR="00E15E90" w:rsidRPr="004E4A60" w:rsidRDefault="00E86B8B" w:rsidP="004E4A60">
      <w:pPr>
        <w:spacing w:line="216" w:lineRule="auto"/>
        <w:ind w:firstLine="709"/>
        <w:jc w:val="both"/>
        <w:rPr>
          <w:rStyle w:val="ac"/>
          <w:bCs/>
          <w:color w:val="auto"/>
          <w:sz w:val="20"/>
          <w:szCs w:val="20"/>
          <w:u w:val="none"/>
          <w:lang w:val="en-US"/>
        </w:rPr>
      </w:pPr>
      <w:r w:rsidRPr="004E4A60">
        <w:rPr>
          <w:sz w:val="20"/>
          <w:szCs w:val="20"/>
          <w:lang w:val="en-US"/>
        </w:rPr>
        <w:t xml:space="preserve">E-mail: </w:t>
      </w:r>
      <w:hyperlink r:id="rId103" w:history="1">
        <w:r w:rsidR="00E15E90" w:rsidRPr="004E4A60">
          <w:rPr>
            <w:rStyle w:val="ac"/>
            <w:bCs/>
            <w:color w:val="auto"/>
            <w:sz w:val="20"/>
            <w:szCs w:val="20"/>
            <w:u w:val="none"/>
            <w:lang w:val="en-US"/>
          </w:rPr>
          <w:t>chaser-93@yandex.ru</w:t>
        </w:r>
      </w:hyperlink>
    </w:p>
    <w:p w:rsidR="0037064F" w:rsidRPr="00B56C65" w:rsidRDefault="00E15E90" w:rsidP="00B56C65">
      <w:pPr>
        <w:ind w:firstLine="709"/>
        <w:jc w:val="both"/>
        <w:rPr>
          <w:color w:val="000000"/>
        </w:rPr>
      </w:pPr>
      <w:r w:rsidRPr="008F0879">
        <w:rPr>
          <w:rStyle w:val="A38"/>
          <w:bCs/>
          <w:color w:val="auto"/>
          <w:sz w:val="20"/>
          <w:szCs w:val="20"/>
        </w:rPr>
        <w:br w:type="page"/>
      </w:r>
      <w:r w:rsidR="0037064F" w:rsidRPr="00B56C65">
        <w:lastRenderedPageBreak/>
        <w:t>УДК</w:t>
      </w:r>
      <w:r w:rsidR="0037064F" w:rsidRPr="00B56C65">
        <w:rPr>
          <w:color w:val="000000"/>
        </w:rPr>
        <w:t>656.13</w:t>
      </w:r>
    </w:p>
    <w:p w:rsidR="0037064F" w:rsidRPr="000D390C" w:rsidRDefault="0037064F" w:rsidP="0037064F">
      <w:pPr>
        <w:rPr>
          <w:color w:val="000000"/>
          <w:sz w:val="28"/>
          <w:szCs w:val="28"/>
        </w:rPr>
      </w:pPr>
    </w:p>
    <w:p w:rsidR="0037064F" w:rsidRPr="00B56C65" w:rsidRDefault="0037064F" w:rsidP="0037064F">
      <w:pPr>
        <w:rPr>
          <w:color w:val="000000"/>
        </w:rPr>
      </w:pPr>
      <w:r w:rsidRPr="00B56C65">
        <w:rPr>
          <w:color w:val="000000"/>
        </w:rPr>
        <w:t>В.Н. БАСКОВ, В.В. ВАСИЛЬЕВА, А.В. ИГНАТОВ, Е.И. ИСАЕВА</w:t>
      </w:r>
    </w:p>
    <w:p w:rsidR="0037064F" w:rsidRPr="000D390C" w:rsidRDefault="0037064F" w:rsidP="0037064F">
      <w:pPr>
        <w:rPr>
          <w:sz w:val="28"/>
          <w:szCs w:val="28"/>
        </w:rPr>
      </w:pPr>
    </w:p>
    <w:p w:rsidR="00B56C65" w:rsidRDefault="0037064F" w:rsidP="0037064F">
      <w:pPr>
        <w:rPr>
          <w:b/>
          <w:color w:val="000000"/>
          <w:sz w:val="28"/>
          <w:szCs w:val="28"/>
        </w:rPr>
      </w:pPr>
      <w:r>
        <w:rPr>
          <w:b/>
          <w:color w:val="000000"/>
          <w:sz w:val="28"/>
          <w:szCs w:val="28"/>
        </w:rPr>
        <w:t xml:space="preserve">ОЦЕНКА ШУМОВОГО ВОЗДЕЙСТВИЯ ТРАНСПОРТНОГО </w:t>
      </w:r>
    </w:p>
    <w:p w:rsidR="0037064F" w:rsidRDefault="0037064F" w:rsidP="0037064F">
      <w:pPr>
        <w:rPr>
          <w:b/>
          <w:color w:val="000000"/>
          <w:sz w:val="28"/>
          <w:szCs w:val="28"/>
        </w:rPr>
      </w:pPr>
      <w:r>
        <w:rPr>
          <w:b/>
          <w:color w:val="000000"/>
          <w:sz w:val="28"/>
          <w:szCs w:val="28"/>
        </w:rPr>
        <w:t>ПОТОКА НА ОКРУЖАЮЩУЮ СРЕДУ</w:t>
      </w:r>
    </w:p>
    <w:p w:rsidR="0037064F" w:rsidRDefault="0037064F" w:rsidP="0037064F">
      <w:pPr>
        <w:rPr>
          <w:b/>
          <w:color w:val="000000"/>
          <w:sz w:val="28"/>
          <w:szCs w:val="28"/>
        </w:rPr>
      </w:pPr>
    </w:p>
    <w:p w:rsidR="0037064F" w:rsidRPr="00B56C65" w:rsidRDefault="0037064F" w:rsidP="00B56C65">
      <w:pPr>
        <w:ind w:left="709" w:right="852" w:firstLine="567"/>
        <w:jc w:val="both"/>
        <w:rPr>
          <w:i/>
          <w:color w:val="000000"/>
          <w:sz w:val="20"/>
          <w:szCs w:val="20"/>
        </w:rPr>
      </w:pPr>
      <w:r w:rsidRPr="00B56C65">
        <w:rPr>
          <w:i/>
          <w:sz w:val="20"/>
          <w:szCs w:val="20"/>
        </w:rPr>
        <w:t xml:space="preserve">Статья посвящена отрицательному воздействию шумового загрязнения, источником которого выступают транспортные средства на окружающую среду. </w:t>
      </w:r>
      <w:r w:rsidRPr="00B56C65">
        <w:rPr>
          <w:i/>
          <w:iCs/>
          <w:sz w:val="20"/>
          <w:szCs w:val="20"/>
        </w:rPr>
        <w:t>Самым распростр</w:t>
      </w:r>
      <w:r w:rsidRPr="00B56C65">
        <w:rPr>
          <w:i/>
          <w:iCs/>
          <w:sz w:val="20"/>
          <w:szCs w:val="20"/>
        </w:rPr>
        <w:t>а</w:t>
      </w:r>
      <w:r w:rsidRPr="00B56C65">
        <w:rPr>
          <w:i/>
          <w:iCs/>
          <w:sz w:val="20"/>
          <w:szCs w:val="20"/>
        </w:rPr>
        <w:t>ненным пара</w:t>
      </w:r>
      <w:r w:rsidRPr="00B56C65">
        <w:rPr>
          <w:i/>
          <w:iCs/>
          <w:sz w:val="20"/>
          <w:szCs w:val="20"/>
        </w:rPr>
        <w:softHyphen/>
        <w:t xml:space="preserve">метром оценки уровня шума, создаваемого </w:t>
      </w:r>
      <w:r w:rsidRPr="00B56C65">
        <w:rPr>
          <w:i/>
          <w:sz w:val="20"/>
          <w:szCs w:val="20"/>
        </w:rPr>
        <w:t>автомобильным и городским назе</w:t>
      </w:r>
      <w:r w:rsidRPr="00B56C65">
        <w:rPr>
          <w:i/>
          <w:sz w:val="20"/>
          <w:szCs w:val="20"/>
        </w:rPr>
        <w:t>м</w:t>
      </w:r>
      <w:r w:rsidRPr="00B56C65">
        <w:rPr>
          <w:i/>
          <w:sz w:val="20"/>
          <w:szCs w:val="20"/>
        </w:rPr>
        <w:t>ным электрическим транспортом</w:t>
      </w:r>
      <w:r w:rsidRPr="00B56C65">
        <w:rPr>
          <w:i/>
          <w:iCs/>
          <w:sz w:val="20"/>
          <w:szCs w:val="20"/>
        </w:rPr>
        <w:t xml:space="preserve">, является эквивалентный уровень звука </w:t>
      </w:r>
      <w:r w:rsidRPr="00B56C65">
        <w:rPr>
          <w:i/>
          <w:iCs/>
          <w:sz w:val="20"/>
          <w:szCs w:val="20"/>
          <w:lang w:val="en-US"/>
        </w:rPr>
        <w:t>L</w:t>
      </w:r>
      <w:r w:rsidRPr="00B56C65">
        <w:rPr>
          <w:i/>
          <w:iCs/>
          <w:position w:val="-2"/>
          <w:sz w:val="20"/>
          <w:szCs w:val="20"/>
          <w:vertAlign w:val="subscript"/>
          <w:lang w:val="en-US"/>
        </w:rPr>
        <w:t>Aeq</w:t>
      </w:r>
      <w:r w:rsidRPr="00B56C65">
        <w:rPr>
          <w:i/>
          <w:iCs/>
          <w:position w:val="-2"/>
          <w:sz w:val="20"/>
          <w:szCs w:val="20"/>
        </w:rPr>
        <w:t>,</w:t>
      </w:r>
      <w:r w:rsidRPr="00B56C65">
        <w:rPr>
          <w:i/>
          <w:iCs/>
          <w:position w:val="-2"/>
          <w:sz w:val="20"/>
          <w:szCs w:val="20"/>
          <w:vertAlign w:val="subscript"/>
        </w:rPr>
        <w:t xml:space="preserve"> </w:t>
      </w:r>
      <w:r w:rsidRPr="00B56C65">
        <w:rPr>
          <w:i/>
          <w:iCs/>
          <w:sz w:val="20"/>
          <w:szCs w:val="20"/>
        </w:rPr>
        <w:t>дБА. Исто</w:t>
      </w:r>
      <w:r w:rsidRPr="00B56C65">
        <w:rPr>
          <w:i/>
          <w:iCs/>
          <w:sz w:val="20"/>
          <w:szCs w:val="20"/>
        </w:rPr>
        <w:t>ч</w:t>
      </w:r>
      <w:r w:rsidRPr="00B56C65">
        <w:rPr>
          <w:i/>
          <w:iCs/>
          <w:sz w:val="20"/>
          <w:szCs w:val="20"/>
        </w:rPr>
        <w:t xml:space="preserve">ником автомобильного шума является не только двигатель и прочие элементы конструкции, но и установленные в салоне акустические </w:t>
      </w:r>
      <w:r w:rsidRPr="00B56C65">
        <w:rPr>
          <w:i/>
          <w:sz w:val="20"/>
          <w:szCs w:val="20"/>
        </w:rPr>
        <w:t>музыкальные</w:t>
      </w:r>
      <w:r w:rsidRPr="00B56C65">
        <w:rPr>
          <w:i/>
          <w:iCs/>
          <w:sz w:val="20"/>
          <w:szCs w:val="20"/>
        </w:rPr>
        <w:t xml:space="preserve"> системы. </w:t>
      </w:r>
      <w:r w:rsidRPr="00B56C65">
        <w:rPr>
          <w:i/>
          <w:sz w:val="20"/>
          <w:szCs w:val="20"/>
        </w:rPr>
        <w:t>Рассмотрены последс</w:t>
      </w:r>
      <w:r w:rsidRPr="00B56C65">
        <w:rPr>
          <w:i/>
          <w:sz w:val="20"/>
          <w:szCs w:val="20"/>
        </w:rPr>
        <w:t>т</w:t>
      </w:r>
      <w:r w:rsidRPr="00B56C65">
        <w:rPr>
          <w:i/>
          <w:sz w:val="20"/>
          <w:szCs w:val="20"/>
        </w:rPr>
        <w:t>вия негативного влияния шумового воздействия на организм человека.</w:t>
      </w:r>
    </w:p>
    <w:p w:rsidR="0037064F" w:rsidRPr="00B56C65" w:rsidRDefault="0037064F" w:rsidP="00B56C65">
      <w:pPr>
        <w:ind w:left="709" w:right="852" w:firstLine="567"/>
        <w:jc w:val="both"/>
        <w:rPr>
          <w:i/>
          <w:color w:val="000000"/>
          <w:sz w:val="20"/>
          <w:szCs w:val="20"/>
        </w:rPr>
      </w:pPr>
      <w:r w:rsidRPr="00B56C65">
        <w:rPr>
          <w:b/>
          <w:i/>
          <w:color w:val="000000"/>
          <w:sz w:val="20"/>
          <w:szCs w:val="20"/>
        </w:rPr>
        <w:t>Ключевые слова:</w:t>
      </w:r>
      <w:r w:rsidRPr="00B56C65">
        <w:rPr>
          <w:i/>
          <w:color w:val="000000"/>
          <w:sz w:val="20"/>
          <w:szCs w:val="20"/>
        </w:rPr>
        <w:t xml:space="preserve"> </w:t>
      </w:r>
      <w:r w:rsidRPr="00B56C65">
        <w:rPr>
          <w:i/>
          <w:sz w:val="20"/>
          <w:szCs w:val="20"/>
        </w:rPr>
        <w:t>шумовое загрязнение</w:t>
      </w:r>
      <w:r w:rsidRPr="00B56C65">
        <w:rPr>
          <w:i/>
          <w:color w:val="000000"/>
          <w:sz w:val="20"/>
          <w:szCs w:val="20"/>
        </w:rPr>
        <w:t>, экология, улично-дорожная сеть, транспор</w:t>
      </w:r>
      <w:r w:rsidRPr="00B56C65">
        <w:rPr>
          <w:i/>
          <w:color w:val="000000"/>
          <w:sz w:val="20"/>
          <w:szCs w:val="20"/>
        </w:rPr>
        <w:t>т</w:t>
      </w:r>
      <w:r w:rsidRPr="00B56C65">
        <w:rPr>
          <w:i/>
          <w:color w:val="000000"/>
          <w:sz w:val="20"/>
          <w:szCs w:val="20"/>
        </w:rPr>
        <w:t>ное средство, транспортный поток, организация дорожного движения.</w:t>
      </w:r>
    </w:p>
    <w:p w:rsidR="00B56C65" w:rsidRDefault="00B56C65" w:rsidP="0037064F">
      <w:pPr>
        <w:ind w:firstLine="709"/>
        <w:jc w:val="both"/>
        <w:rPr>
          <w:i/>
          <w:color w:val="000000"/>
          <w:sz w:val="20"/>
          <w:szCs w:val="20"/>
        </w:rPr>
      </w:pPr>
    </w:p>
    <w:p w:rsidR="0037064F" w:rsidRDefault="0037064F" w:rsidP="0037064F">
      <w:pPr>
        <w:rPr>
          <w:b/>
          <w:lang w:val="en-US"/>
        </w:rPr>
      </w:pPr>
      <w:r>
        <w:rPr>
          <w:b/>
        </w:rPr>
        <w:t>СПИСОК ЛИТЕРАТУРЫ</w:t>
      </w:r>
    </w:p>
    <w:p w:rsidR="006C603A" w:rsidRPr="00B56C65" w:rsidRDefault="006C603A" w:rsidP="0037064F">
      <w:pPr>
        <w:rPr>
          <w:sz w:val="16"/>
          <w:szCs w:val="16"/>
          <w:lang w:val="en-US"/>
        </w:rPr>
      </w:pPr>
    </w:p>
    <w:p w:rsidR="0037064F" w:rsidRPr="006C603A" w:rsidRDefault="0037064F" w:rsidP="00A549A9">
      <w:pPr>
        <w:numPr>
          <w:ilvl w:val="0"/>
          <w:numId w:val="48"/>
        </w:numPr>
        <w:tabs>
          <w:tab w:val="left" w:pos="993"/>
        </w:tabs>
        <w:spacing w:line="216" w:lineRule="auto"/>
        <w:ind w:left="0" w:firstLine="709"/>
        <w:jc w:val="both"/>
        <w:rPr>
          <w:sz w:val="20"/>
          <w:szCs w:val="20"/>
        </w:rPr>
      </w:pPr>
      <w:r w:rsidRPr="006C603A">
        <w:rPr>
          <w:sz w:val="20"/>
          <w:szCs w:val="20"/>
        </w:rPr>
        <w:t>Васильева, В.В. Комплексная оценка воздействия автотранспорта на акустическую среду от авт</w:t>
      </w:r>
      <w:r w:rsidRPr="006C603A">
        <w:rPr>
          <w:sz w:val="20"/>
          <w:szCs w:val="20"/>
        </w:rPr>
        <w:t>о</w:t>
      </w:r>
      <w:r w:rsidRPr="006C603A">
        <w:rPr>
          <w:sz w:val="20"/>
          <w:szCs w:val="20"/>
        </w:rPr>
        <w:t xml:space="preserve">транспорта </w:t>
      </w:r>
      <w:r w:rsidR="006C603A" w:rsidRPr="006C603A">
        <w:rPr>
          <w:sz w:val="20"/>
          <w:szCs w:val="20"/>
        </w:rPr>
        <w:t>[</w:t>
      </w:r>
      <w:r w:rsidR="006C603A">
        <w:rPr>
          <w:sz w:val="20"/>
          <w:szCs w:val="20"/>
        </w:rPr>
        <w:t>Текст</w:t>
      </w:r>
      <w:r w:rsidR="006C603A" w:rsidRPr="006C603A">
        <w:rPr>
          <w:sz w:val="20"/>
          <w:szCs w:val="20"/>
        </w:rPr>
        <w:t>]</w:t>
      </w:r>
      <w:r w:rsidR="006C603A">
        <w:rPr>
          <w:sz w:val="20"/>
          <w:szCs w:val="20"/>
        </w:rPr>
        <w:t xml:space="preserve"> </w:t>
      </w:r>
      <w:r w:rsidRPr="006C603A">
        <w:rPr>
          <w:sz w:val="20"/>
          <w:szCs w:val="20"/>
        </w:rPr>
        <w:t>/ В.В. Васильева, В.А. Голенков</w:t>
      </w:r>
      <w:r w:rsidR="006C603A">
        <w:rPr>
          <w:sz w:val="20"/>
          <w:szCs w:val="20"/>
        </w:rPr>
        <w:t>;</w:t>
      </w:r>
      <w:r w:rsidRPr="006C603A">
        <w:rPr>
          <w:sz w:val="20"/>
          <w:szCs w:val="20"/>
        </w:rPr>
        <w:t xml:space="preserve"> </w:t>
      </w:r>
      <w:r w:rsidR="006C603A" w:rsidRPr="006C603A">
        <w:rPr>
          <w:sz w:val="20"/>
          <w:szCs w:val="20"/>
        </w:rPr>
        <w:t xml:space="preserve">под общей редакцией А.Н. Новикова </w:t>
      </w:r>
      <w:r w:rsidRPr="006C603A">
        <w:rPr>
          <w:sz w:val="20"/>
          <w:szCs w:val="20"/>
        </w:rPr>
        <w:t>/</w:t>
      </w:r>
      <w:r w:rsidR="006C603A">
        <w:rPr>
          <w:sz w:val="20"/>
          <w:szCs w:val="20"/>
        </w:rPr>
        <w:t>/</w:t>
      </w:r>
      <w:r w:rsidRPr="006C603A">
        <w:rPr>
          <w:sz w:val="20"/>
          <w:szCs w:val="20"/>
        </w:rPr>
        <w:t xml:space="preserve"> </w:t>
      </w:r>
      <w:hyperlink r:id="rId104" w:history="1">
        <w:r w:rsidR="006C603A" w:rsidRPr="006C603A">
          <w:rPr>
            <w:rStyle w:val="ac"/>
            <w:color w:val="auto"/>
            <w:sz w:val="20"/>
            <w:szCs w:val="20"/>
            <w:u w:val="none"/>
          </w:rPr>
          <w:t>Информационные технологии и инновации на транспорте</w:t>
        </w:r>
      </w:hyperlink>
      <w:r w:rsidR="006C603A">
        <w:rPr>
          <w:rStyle w:val="ac"/>
          <w:color w:val="auto"/>
          <w:sz w:val="20"/>
          <w:szCs w:val="20"/>
          <w:u w:val="none"/>
        </w:rPr>
        <w:t>: м</w:t>
      </w:r>
      <w:r w:rsidRPr="006C603A">
        <w:rPr>
          <w:sz w:val="20"/>
          <w:szCs w:val="20"/>
        </w:rPr>
        <w:t>атериалы международной научно-практической конферен</w:t>
      </w:r>
      <w:r w:rsidR="006C603A">
        <w:rPr>
          <w:sz w:val="20"/>
          <w:szCs w:val="20"/>
        </w:rPr>
        <w:t xml:space="preserve">ции. </w:t>
      </w:r>
      <w:r w:rsidR="00B56C65">
        <w:rPr>
          <w:sz w:val="20"/>
          <w:szCs w:val="20"/>
        </w:rPr>
        <w:t>-</w:t>
      </w:r>
      <w:r w:rsidR="006C603A">
        <w:rPr>
          <w:sz w:val="20"/>
          <w:szCs w:val="20"/>
        </w:rPr>
        <w:t xml:space="preserve"> Орел. -</w:t>
      </w:r>
      <w:r w:rsidRPr="006C603A">
        <w:rPr>
          <w:sz w:val="20"/>
          <w:szCs w:val="20"/>
        </w:rPr>
        <w:t xml:space="preserve"> 2015. </w:t>
      </w:r>
      <w:r w:rsidR="006C603A">
        <w:rPr>
          <w:sz w:val="20"/>
          <w:szCs w:val="20"/>
        </w:rPr>
        <w:t xml:space="preserve">- </w:t>
      </w:r>
      <w:r w:rsidRPr="006C603A">
        <w:rPr>
          <w:sz w:val="20"/>
          <w:szCs w:val="20"/>
        </w:rPr>
        <w:t>С. 168-178.</w:t>
      </w:r>
      <w:r w:rsidRPr="006C603A">
        <w:rPr>
          <w:bCs/>
          <w:sz w:val="20"/>
          <w:szCs w:val="20"/>
        </w:rPr>
        <w:t>.</w:t>
      </w:r>
    </w:p>
    <w:p w:rsidR="0037064F" w:rsidRPr="0050133D" w:rsidRDefault="0037064F" w:rsidP="00A549A9">
      <w:pPr>
        <w:numPr>
          <w:ilvl w:val="0"/>
          <w:numId w:val="48"/>
        </w:numPr>
        <w:tabs>
          <w:tab w:val="left" w:pos="993"/>
        </w:tabs>
        <w:spacing w:line="216" w:lineRule="auto"/>
        <w:ind w:left="0" w:firstLine="709"/>
        <w:jc w:val="both"/>
        <w:rPr>
          <w:sz w:val="20"/>
          <w:szCs w:val="20"/>
        </w:rPr>
      </w:pPr>
      <w:r w:rsidRPr="006C603A">
        <w:rPr>
          <w:bCs/>
          <w:sz w:val="20"/>
          <w:szCs w:val="20"/>
        </w:rPr>
        <w:t xml:space="preserve">Девятловский, Д.Н. Влияние шумового воздействия на здоровье человека </w:t>
      </w:r>
      <w:r w:rsidRPr="006C603A">
        <w:rPr>
          <w:sz w:val="20"/>
          <w:szCs w:val="20"/>
        </w:rPr>
        <w:t xml:space="preserve">[Текст] </w:t>
      </w:r>
      <w:r w:rsidRPr="006C603A">
        <w:rPr>
          <w:bCs/>
          <w:sz w:val="20"/>
          <w:szCs w:val="20"/>
        </w:rPr>
        <w:t>/ Д.Н. Девятло</w:t>
      </w:r>
      <w:r w:rsidRPr="006C603A">
        <w:rPr>
          <w:bCs/>
          <w:sz w:val="20"/>
          <w:szCs w:val="20"/>
        </w:rPr>
        <w:t>в</w:t>
      </w:r>
      <w:r w:rsidRPr="006C603A">
        <w:rPr>
          <w:bCs/>
          <w:sz w:val="20"/>
          <w:szCs w:val="20"/>
        </w:rPr>
        <w:t>ский</w:t>
      </w:r>
      <w:r w:rsidR="006C603A">
        <w:rPr>
          <w:bCs/>
          <w:sz w:val="20"/>
          <w:szCs w:val="20"/>
        </w:rPr>
        <w:t xml:space="preserve"> // </w:t>
      </w:r>
      <w:r w:rsidRPr="006C603A">
        <w:rPr>
          <w:bCs/>
          <w:sz w:val="20"/>
          <w:szCs w:val="20"/>
        </w:rPr>
        <w:t>Актуальные проблемы лесного комплекса.</w:t>
      </w:r>
      <w:r w:rsidRPr="006C603A">
        <w:rPr>
          <w:sz w:val="20"/>
          <w:szCs w:val="20"/>
        </w:rPr>
        <w:t xml:space="preserve"> </w:t>
      </w:r>
      <w:r w:rsidR="006C603A">
        <w:rPr>
          <w:sz w:val="20"/>
          <w:szCs w:val="20"/>
        </w:rPr>
        <w:t>-</w:t>
      </w:r>
      <w:r w:rsidRPr="006C603A">
        <w:rPr>
          <w:sz w:val="20"/>
          <w:szCs w:val="20"/>
        </w:rPr>
        <w:t xml:space="preserve"> </w:t>
      </w:r>
      <w:r w:rsidRPr="006C603A">
        <w:rPr>
          <w:bCs/>
          <w:sz w:val="20"/>
          <w:szCs w:val="20"/>
        </w:rPr>
        <w:t>Брянск: Брянская государственная инженерно-</w:t>
      </w:r>
      <w:r w:rsidR="006C603A">
        <w:rPr>
          <w:bCs/>
          <w:sz w:val="20"/>
          <w:szCs w:val="20"/>
        </w:rPr>
        <w:t>технологическая академия. -</w:t>
      </w:r>
      <w:r w:rsidRPr="006C603A">
        <w:rPr>
          <w:bCs/>
          <w:sz w:val="20"/>
          <w:szCs w:val="20"/>
        </w:rPr>
        <w:t xml:space="preserve"> </w:t>
      </w:r>
      <w:r w:rsidRPr="006C603A">
        <w:rPr>
          <w:sz w:val="20"/>
          <w:szCs w:val="20"/>
        </w:rPr>
        <w:t>2010</w:t>
      </w:r>
      <w:r w:rsidRPr="0050133D">
        <w:rPr>
          <w:sz w:val="20"/>
          <w:szCs w:val="20"/>
        </w:rPr>
        <w:t xml:space="preserve">. </w:t>
      </w:r>
      <w:r w:rsidR="006C603A">
        <w:rPr>
          <w:sz w:val="20"/>
          <w:szCs w:val="20"/>
        </w:rPr>
        <w:t>-</w:t>
      </w:r>
      <w:r w:rsidRPr="0050133D">
        <w:rPr>
          <w:sz w:val="20"/>
          <w:szCs w:val="20"/>
        </w:rPr>
        <w:t xml:space="preserve"> </w:t>
      </w:r>
      <w:r w:rsidR="006C603A">
        <w:rPr>
          <w:bCs/>
          <w:sz w:val="20"/>
          <w:szCs w:val="20"/>
        </w:rPr>
        <w:t>№</w:t>
      </w:r>
      <w:r w:rsidRPr="0050133D">
        <w:rPr>
          <w:bCs/>
          <w:sz w:val="20"/>
          <w:szCs w:val="20"/>
        </w:rPr>
        <w:t>27.</w:t>
      </w:r>
      <w:r w:rsidRPr="0050133D">
        <w:rPr>
          <w:sz w:val="20"/>
          <w:szCs w:val="20"/>
        </w:rPr>
        <w:t xml:space="preserve"> </w:t>
      </w:r>
      <w:r w:rsidR="006C603A">
        <w:rPr>
          <w:sz w:val="20"/>
          <w:szCs w:val="20"/>
        </w:rPr>
        <w:t>-</w:t>
      </w:r>
      <w:r w:rsidRPr="0050133D">
        <w:rPr>
          <w:sz w:val="20"/>
          <w:szCs w:val="20"/>
        </w:rPr>
        <w:t xml:space="preserve"> С. 55-57.</w:t>
      </w:r>
    </w:p>
    <w:p w:rsidR="0037064F" w:rsidRPr="006C603A" w:rsidRDefault="0037064F" w:rsidP="00A549A9">
      <w:pPr>
        <w:numPr>
          <w:ilvl w:val="0"/>
          <w:numId w:val="48"/>
        </w:numPr>
        <w:tabs>
          <w:tab w:val="left" w:pos="993"/>
        </w:tabs>
        <w:spacing w:line="216" w:lineRule="auto"/>
        <w:ind w:left="0" w:firstLine="709"/>
        <w:jc w:val="both"/>
        <w:rPr>
          <w:spacing w:val="-2"/>
          <w:sz w:val="20"/>
          <w:szCs w:val="20"/>
        </w:rPr>
      </w:pPr>
      <w:r w:rsidRPr="006C603A">
        <w:rPr>
          <w:spacing w:val="-2"/>
          <w:sz w:val="20"/>
          <w:szCs w:val="20"/>
        </w:rPr>
        <w:t xml:space="preserve">Гатина, Л.С. Шумовое загрязнение окружающей среды и его влияние на здоровье человека [Текст] </w:t>
      </w:r>
      <w:r w:rsidRPr="006C603A">
        <w:rPr>
          <w:bCs/>
          <w:spacing w:val="-2"/>
          <w:sz w:val="20"/>
          <w:szCs w:val="20"/>
        </w:rPr>
        <w:t xml:space="preserve">/ </w:t>
      </w:r>
      <w:r w:rsidRPr="006C603A">
        <w:rPr>
          <w:spacing w:val="-2"/>
          <w:sz w:val="20"/>
          <w:szCs w:val="20"/>
        </w:rPr>
        <w:t>Л.С. Гатина, В.М. Ларченко</w:t>
      </w:r>
      <w:r w:rsidR="006C603A" w:rsidRPr="006C603A">
        <w:rPr>
          <w:spacing w:val="-2"/>
          <w:sz w:val="20"/>
          <w:szCs w:val="20"/>
        </w:rPr>
        <w:t>;</w:t>
      </w:r>
      <w:r w:rsidRPr="006C603A">
        <w:rPr>
          <w:spacing w:val="-2"/>
          <w:sz w:val="20"/>
          <w:szCs w:val="20"/>
        </w:rPr>
        <w:t xml:space="preserve"> </w:t>
      </w:r>
      <w:r w:rsidR="006C603A" w:rsidRPr="006C603A">
        <w:rPr>
          <w:spacing w:val="-2"/>
          <w:sz w:val="20"/>
          <w:szCs w:val="20"/>
        </w:rPr>
        <w:t>ред. М.Т. Петков.</w:t>
      </w:r>
      <w:r w:rsidRPr="006C603A">
        <w:rPr>
          <w:spacing w:val="-2"/>
          <w:sz w:val="20"/>
          <w:szCs w:val="20"/>
        </w:rPr>
        <w:t xml:space="preserve">// Бъдещето проблемите на световната наука - 2008: материали за IV Междунар. науч. практ. конф. - Т. 20, Екология Селско стопанство Ветеринарна наука </w:t>
      </w:r>
      <w:r w:rsidR="00B56C65">
        <w:rPr>
          <w:spacing w:val="-2"/>
          <w:sz w:val="20"/>
          <w:szCs w:val="20"/>
        </w:rPr>
        <w:t>-</w:t>
      </w:r>
      <w:r w:rsidRPr="006C603A">
        <w:rPr>
          <w:spacing w:val="-2"/>
          <w:sz w:val="20"/>
          <w:szCs w:val="20"/>
        </w:rPr>
        <w:t xml:space="preserve"> Со</w:t>
      </w:r>
      <w:r w:rsidR="006C603A" w:rsidRPr="006C603A">
        <w:rPr>
          <w:spacing w:val="-2"/>
          <w:sz w:val="20"/>
          <w:szCs w:val="20"/>
        </w:rPr>
        <w:t xml:space="preserve">фия. - </w:t>
      </w:r>
      <w:r w:rsidRPr="006C603A">
        <w:rPr>
          <w:spacing w:val="-2"/>
          <w:sz w:val="20"/>
          <w:szCs w:val="20"/>
        </w:rPr>
        <w:t>2008. - С. 11-13.</w:t>
      </w:r>
    </w:p>
    <w:p w:rsidR="0037064F" w:rsidRPr="006C603A" w:rsidRDefault="0037064F" w:rsidP="00A549A9">
      <w:pPr>
        <w:numPr>
          <w:ilvl w:val="0"/>
          <w:numId w:val="48"/>
        </w:numPr>
        <w:tabs>
          <w:tab w:val="left" w:pos="993"/>
        </w:tabs>
        <w:spacing w:line="216" w:lineRule="auto"/>
        <w:ind w:left="0" w:firstLine="709"/>
        <w:jc w:val="both"/>
        <w:rPr>
          <w:spacing w:val="-2"/>
          <w:sz w:val="20"/>
          <w:szCs w:val="20"/>
        </w:rPr>
      </w:pPr>
      <w:r w:rsidRPr="006C603A">
        <w:rPr>
          <w:spacing w:val="-2"/>
          <w:sz w:val="20"/>
          <w:szCs w:val="20"/>
        </w:rPr>
        <w:t>Васильев, А.В. Проблемы оценки сочетанного влияния шума и других физических факторов на здор</w:t>
      </w:r>
      <w:r w:rsidRPr="006C603A">
        <w:rPr>
          <w:spacing w:val="-2"/>
          <w:sz w:val="20"/>
          <w:szCs w:val="20"/>
        </w:rPr>
        <w:t>о</w:t>
      </w:r>
      <w:r w:rsidRPr="006C603A">
        <w:rPr>
          <w:spacing w:val="-2"/>
          <w:sz w:val="20"/>
          <w:szCs w:val="20"/>
        </w:rPr>
        <w:t xml:space="preserve">вье человека [Текст] </w:t>
      </w:r>
      <w:r w:rsidRPr="006C603A">
        <w:rPr>
          <w:bCs/>
          <w:spacing w:val="-2"/>
          <w:sz w:val="20"/>
          <w:szCs w:val="20"/>
        </w:rPr>
        <w:t xml:space="preserve">/ А.В. </w:t>
      </w:r>
      <w:r w:rsidRPr="006C603A">
        <w:rPr>
          <w:spacing w:val="-2"/>
          <w:sz w:val="20"/>
          <w:szCs w:val="20"/>
        </w:rPr>
        <w:t>Васильев</w:t>
      </w:r>
      <w:r w:rsidRPr="006C603A">
        <w:rPr>
          <w:bCs/>
          <w:spacing w:val="-2"/>
          <w:sz w:val="20"/>
          <w:szCs w:val="20"/>
        </w:rPr>
        <w:t xml:space="preserve"> </w:t>
      </w:r>
      <w:r w:rsidRPr="006C603A">
        <w:rPr>
          <w:spacing w:val="-2"/>
          <w:sz w:val="20"/>
          <w:szCs w:val="20"/>
        </w:rPr>
        <w:t>// Изв. Самар. науч. центра Рос. акад. наук. - 2012. - Т. 14, №6-1. - С. 158-165.</w:t>
      </w:r>
    </w:p>
    <w:p w:rsidR="0037064F" w:rsidRDefault="0037064F" w:rsidP="00A549A9">
      <w:pPr>
        <w:pStyle w:val="afffffffb"/>
        <w:numPr>
          <w:ilvl w:val="0"/>
          <w:numId w:val="48"/>
        </w:numPr>
        <w:tabs>
          <w:tab w:val="left" w:pos="993"/>
        </w:tabs>
        <w:spacing w:line="216" w:lineRule="auto"/>
        <w:ind w:left="0" w:firstLine="709"/>
        <w:contextualSpacing/>
        <w:jc w:val="both"/>
        <w:rPr>
          <w:sz w:val="20"/>
          <w:szCs w:val="20"/>
        </w:rPr>
      </w:pPr>
      <w:r w:rsidRPr="005B22ED">
        <w:rPr>
          <w:sz w:val="20"/>
          <w:szCs w:val="20"/>
        </w:rPr>
        <w:t>Васильева, В.В. Математическая оценка экологической нагрузки на акустическую среду от авт</w:t>
      </w:r>
      <w:r w:rsidRPr="005B22ED">
        <w:rPr>
          <w:sz w:val="20"/>
          <w:szCs w:val="20"/>
        </w:rPr>
        <w:t>о</w:t>
      </w:r>
      <w:r w:rsidRPr="005B22ED">
        <w:rPr>
          <w:sz w:val="20"/>
          <w:szCs w:val="20"/>
        </w:rPr>
        <w:t xml:space="preserve">транспорта </w:t>
      </w:r>
      <w:r w:rsidR="006C603A">
        <w:rPr>
          <w:sz w:val="20"/>
          <w:szCs w:val="20"/>
        </w:rPr>
        <w:t xml:space="preserve"> </w:t>
      </w:r>
      <w:r w:rsidR="006C603A" w:rsidRPr="006C603A">
        <w:rPr>
          <w:sz w:val="20"/>
          <w:szCs w:val="20"/>
        </w:rPr>
        <w:t>[</w:t>
      </w:r>
      <w:r w:rsidR="006C603A">
        <w:rPr>
          <w:sz w:val="20"/>
          <w:szCs w:val="20"/>
        </w:rPr>
        <w:t>Текст</w:t>
      </w:r>
      <w:r w:rsidR="006C603A" w:rsidRPr="006C603A">
        <w:rPr>
          <w:sz w:val="20"/>
          <w:szCs w:val="20"/>
        </w:rPr>
        <w:t>]</w:t>
      </w:r>
      <w:r w:rsidR="006C603A">
        <w:rPr>
          <w:sz w:val="20"/>
          <w:szCs w:val="20"/>
        </w:rPr>
        <w:t xml:space="preserve"> </w:t>
      </w:r>
      <w:r w:rsidRPr="005B22ED">
        <w:rPr>
          <w:sz w:val="20"/>
          <w:szCs w:val="20"/>
        </w:rPr>
        <w:t>/ В.В. Васильева, В.А. Голенков, А.Н. Новиков</w:t>
      </w:r>
      <w:r w:rsidR="006C603A">
        <w:rPr>
          <w:sz w:val="20"/>
          <w:szCs w:val="20"/>
        </w:rPr>
        <w:t>;</w:t>
      </w:r>
      <w:r w:rsidR="006C603A" w:rsidRPr="006C603A">
        <w:rPr>
          <w:sz w:val="20"/>
          <w:szCs w:val="20"/>
        </w:rPr>
        <w:t xml:space="preserve"> </w:t>
      </w:r>
      <w:r w:rsidR="006C603A">
        <w:rPr>
          <w:sz w:val="20"/>
          <w:szCs w:val="20"/>
        </w:rPr>
        <w:t>о</w:t>
      </w:r>
      <w:r w:rsidR="006C603A" w:rsidRPr="005B22ED">
        <w:rPr>
          <w:sz w:val="20"/>
          <w:szCs w:val="20"/>
        </w:rPr>
        <w:t>тв</w:t>
      </w:r>
      <w:r w:rsidR="006C603A">
        <w:rPr>
          <w:sz w:val="20"/>
          <w:szCs w:val="20"/>
        </w:rPr>
        <w:t>.</w:t>
      </w:r>
      <w:r w:rsidR="006C603A" w:rsidRPr="005B22ED">
        <w:rPr>
          <w:sz w:val="20"/>
          <w:szCs w:val="20"/>
        </w:rPr>
        <w:t xml:space="preserve"> редактор Горохов А.А.</w:t>
      </w:r>
      <w:r w:rsidRPr="005B22ED">
        <w:rPr>
          <w:sz w:val="20"/>
          <w:szCs w:val="20"/>
        </w:rPr>
        <w:t xml:space="preserve"> /</w:t>
      </w:r>
      <w:r w:rsidR="006C603A">
        <w:rPr>
          <w:sz w:val="20"/>
          <w:szCs w:val="20"/>
        </w:rPr>
        <w:t>/</w:t>
      </w:r>
      <w:r w:rsidRPr="005B22ED">
        <w:rPr>
          <w:sz w:val="20"/>
          <w:szCs w:val="20"/>
        </w:rPr>
        <w:t xml:space="preserve"> </w:t>
      </w:r>
      <w:r w:rsidR="006C603A" w:rsidRPr="006C603A">
        <w:rPr>
          <w:sz w:val="20"/>
          <w:szCs w:val="20"/>
        </w:rPr>
        <w:t>Прогресси</w:t>
      </w:r>
      <w:r w:rsidR="006C603A" w:rsidRPr="006C603A">
        <w:rPr>
          <w:sz w:val="20"/>
          <w:szCs w:val="20"/>
        </w:rPr>
        <w:t>в</w:t>
      </w:r>
      <w:r w:rsidR="006C603A" w:rsidRPr="006C603A">
        <w:rPr>
          <w:sz w:val="20"/>
          <w:szCs w:val="20"/>
        </w:rPr>
        <w:t xml:space="preserve">ные </w:t>
      </w:r>
      <w:hyperlink r:id="rId105" w:history="1">
        <w:r w:rsidR="006C603A" w:rsidRPr="006C603A">
          <w:rPr>
            <w:rStyle w:val="ac"/>
            <w:color w:val="auto"/>
            <w:sz w:val="20"/>
            <w:szCs w:val="20"/>
            <w:u w:val="none"/>
          </w:rPr>
          <w:t>технологии и процессы</w:t>
        </w:r>
      </w:hyperlink>
      <w:r w:rsidR="006C603A">
        <w:rPr>
          <w:rStyle w:val="ac"/>
          <w:color w:val="auto"/>
          <w:sz w:val="20"/>
          <w:szCs w:val="20"/>
          <w:u w:val="none"/>
        </w:rPr>
        <w:t>: с</w:t>
      </w:r>
      <w:r w:rsidRPr="005B22ED">
        <w:rPr>
          <w:sz w:val="20"/>
          <w:szCs w:val="20"/>
        </w:rPr>
        <w:t xml:space="preserve">борник научных статей 2-й Международной молодежной научно-практической конференции. </w:t>
      </w:r>
      <w:r w:rsidR="006C603A">
        <w:rPr>
          <w:sz w:val="20"/>
          <w:szCs w:val="20"/>
        </w:rPr>
        <w:t xml:space="preserve">- </w:t>
      </w:r>
      <w:r w:rsidRPr="005B22ED">
        <w:rPr>
          <w:sz w:val="20"/>
          <w:szCs w:val="20"/>
        </w:rPr>
        <w:t>В 3-х т.</w:t>
      </w:r>
      <w:r w:rsidR="006C603A">
        <w:rPr>
          <w:sz w:val="20"/>
          <w:szCs w:val="20"/>
        </w:rPr>
        <w:t xml:space="preserve"> </w:t>
      </w:r>
      <w:r w:rsidR="00B56C65">
        <w:rPr>
          <w:sz w:val="20"/>
          <w:szCs w:val="20"/>
        </w:rPr>
        <w:t>-</w:t>
      </w:r>
      <w:r w:rsidRPr="005B22ED">
        <w:rPr>
          <w:sz w:val="20"/>
          <w:szCs w:val="20"/>
        </w:rPr>
        <w:t xml:space="preserve"> </w:t>
      </w:r>
      <w:r>
        <w:rPr>
          <w:sz w:val="20"/>
          <w:szCs w:val="20"/>
        </w:rPr>
        <w:t>Курск</w:t>
      </w:r>
      <w:r w:rsidR="006C603A">
        <w:rPr>
          <w:sz w:val="20"/>
          <w:szCs w:val="20"/>
        </w:rPr>
        <w:t>. -</w:t>
      </w:r>
      <w:r>
        <w:rPr>
          <w:sz w:val="20"/>
          <w:szCs w:val="20"/>
        </w:rPr>
        <w:t xml:space="preserve"> </w:t>
      </w:r>
      <w:r w:rsidRPr="005B22ED">
        <w:rPr>
          <w:sz w:val="20"/>
          <w:szCs w:val="20"/>
        </w:rPr>
        <w:t xml:space="preserve">2015. </w:t>
      </w:r>
      <w:r w:rsidR="006C603A">
        <w:rPr>
          <w:sz w:val="20"/>
          <w:szCs w:val="20"/>
        </w:rPr>
        <w:t xml:space="preserve">- </w:t>
      </w:r>
      <w:r w:rsidRPr="005B22ED">
        <w:rPr>
          <w:sz w:val="20"/>
          <w:szCs w:val="20"/>
        </w:rPr>
        <w:t>С. 195-199.</w:t>
      </w:r>
    </w:p>
    <w:p w:rsidR="0037064F" w:rsidRPr="006C603A" w:rsidRDefault="0037064F" w:rsidP="00A549A9">
      <w:pPr>
        <w:pStyle w:val="afffffffb"/>
        <w:numPr>
          <w:ilvl w:val="0"/>
          <w:numId w:val="48"/>
        </w:numPr>
        <w:tabs>
          <w:tab w:val="left" w:pos="993"/>
        </w:tabs>
        <w:spacing w:line="216" w:lineRule="auto"/>
        <w:ind w:left="0" w:firstLine="709"/>
        <w:contextualSpacing/>
        <w:jc w:val="both"/>
        <w:rPr>
          <w:sz w:val="20"/>
          <w:szCs w:val="20"/>
        </w:rPr>
      </w:pPr>
      <w:r w:rsidRPr="00A41214">
        <w:rPr>
          <w:sz w:val="20"/>
          <w:szCs w:val="20"/>
        </w:rPr>
        <w:t xml:space="preserve"> </w:t>
      </w:r>
      <w:r w:rsidRPr="006C603A">
        <w:rPr>
          <w:sz w:val="20"/>
          <w:szCs w:val="20"/>
        </w:rPr>
        <w:t xml:space="preserve">Васильева, В.В. </w:t>
      </w:r>
      <w:hyperlink r:id="rId106" w:history="1">
        <w:r w:rsidRPr="006C603A">
          <w:rPr>
            <w:rStyle w:val="ac"/>
            <w:color w:val="auto"/>
            <w:sz w:val="20"/>
            <w:szCs w:val="20"/>
            <w:u w:val="none"/>
          </w:rPr>
          <w:t>Защита придорожной территории города от автотранспортного шума (на примере города Орла)</w:t>
        </w:r>
      </w:hyperlink>
      <w:r w:rsidRPr="006C603A">
        <w:rPr>
          <w:sz w:val="20"/>
          <w:szCs w:val="20"/>
        </w:rPr>
        <w:t xml:space="preserve"> / В.В. Васильева</w:t>
      </w:r>
      <w:r w:rsidR="00023496">
        <w:rPr>
          <w:sz w:val="20"/>
          <w:szCs w:val="20"/>
        </w:rPr>
        <w:t>;</w:t>
      </w:r>
      <w:r w:rsidRPr="006C603A">
        <w:rPr>
          <w:sz w:val="20"/>
          <w:szCs w:val="20"/>
        </w:rPr>
        <w:t xml:space="preserve"> </w:t>
      </w:r>
      <w:r w:rsidR="00023496">
        <w:rPr>
          <w:sz w:val="20"/>
          <w:szCs w:val="20"/>
        </w:rPr>
        <w:t>п</w:t>
      </w:r>
      <w:r w:rsidR="00023496" w:rsidRPr="006C603A">
        <w:rPr>
          <w:sz w:val="20"/>
          <w:szCs w:val="20"/>
        </w:rPr>
        <w:t xml:space="preserve">од общей редакцией А.Н. Новикова </w:t>
      </w:r>
      <w:r w:rsidRPr="006C603A">
        <w:rPr>
          <w:sz w:val="20"/>
          <w:szCs w:val="20"/>
        </w:rPr>
        <w:t>/</w:t>
      </w:r>
      <w:r w:rsidR="00023496">
        <w:rPr>
          <w:sz w:val="20"/>
          <w:szCs w:val="20"/>
        </w:rPr>
        <w:t>/</w:t>
      </w:r>
      <w:r w:rsidRPr="006C603A">
        <w:rPr>
          <w:sz w:val="20"/>
          <w:szCs w:val="20"/>
        </w:rPr>
        <w:t xml:space="preserve"> </w:t>
      </w:r>
      <w:hyperlink r:id="rId107" w:history="1">
        <w:r w:rsidRPr="006C603A">
          <w:rPr>
            <w:rStyle w:val="ac"/>
            <w:color w:val="auto"/>
            <w:sz w:val="20"/>
            <w:szCs w:val="20"/>
            <w:u w:val="none"/>
          </w:rPr>
          <w:t>Информационные технологии и иннов</w:t>
        </w:r>
        <w:r w:rsidRPr="006C603A">
          <w:rPr>
            <w:rStyle w:val="ac"/>
            <w:color w:val="auto"/>
            <w:sz w:val="20"/>
            <w:szCs w:val="20"/>
            <w:u w:val="none"/>
          </w:rPr>
          <w:t>а</w:t>
        </w:r>
        <w:r w:rsidRPr="006C603A">
          <w:rPr>
            <w:rStyle w:val="ac"/>
            <w:color w:val="auto"/>
            <w:sz w:val="20"/>
            <w:szCs w:val="20"/>
            <w:u w:val="none"/>
          </w:rPr>
          <w:t>ции на транспорте</w:t>
        </w:r>
      </w:hyperlink>
      <w:r w:rsidRPr="006C603A">
        <w:rPr>
          <w:sz w:val="20"/>
          <w:szCs w:val="20"/>
        </w:rPr>
        <w:t> материалы 2-ой Международной научно-практической конференции.</w:t>
      </w:r>
      <w:r w:rsidR="00023496">
        <w:rPr>
          <w:sz w:val="20"/>
          <w:szCs w:val="20"/>
        </w:rPr>
        <w:t xml:space="preserve"> -</w:t>
      </w:r>
      <w:r w:rsidRPr="006C603A">
        <w:rPr>
          <w:sz w:val="20"/>
          <w:szCs w:val="20"/>
        </w:rPr>
        <w:t xml:space="preserve"> 2016. </w:t>
      </w:r>
      <w:r w:rsidR="00023496">
        <w:rPr>
          <w:sz w:val="20"/>
          <w:szCs w:val="20"/>
        </w:rPr>
        <w:t xml:space="preserve">- </w:t>
      </w:r>
      <w:r w:rsidRPr="006C603A">
        <w:rPr>
          <w:sz w:val="20"/>
          <w:szCs w:val="20"/>
        </w:rPr>
        <w:t>С. 148-155.</w:t>
      </w:r>
    </w:p>
    <w:p w:rsidR="0037064F" w:rsidRPr="006C603A" w:rsidRDefault="0037064F" w:rsidP="00A549A9">
      <w:pPr>
        <w:pStyle w:val="afffffffb"/>
        <w:numPr>
          <w:ilvl w:val="0"/>
          <w:numId w:val="48"/>
        </w:numPr>
        <w:tabs>
          <w:tab w:val="left" w:pos="993"/>
        </w:tabs>
        <w:spacing w:line="216" w:lineRule="auto"/>
        <w:ind w:left="0" w:firstLine="709"/>
        <w:contextualSpacing/>
        <w:jc w:val="both"/>
        <w:rPr>
          <w:sz w:val="20"/>
          <w:szCs w:val="20"/>
        </w:rPr>
      </w:pPr>
      <w:r w:rsidRPr="006C603A">
        <w:rPr>
          <w:sz w:val="20"/>
          <w:szCs w:val="20"/>
        </w:rPr>
        <w:t xml:space="preserve"> Новиков, А.Н. </w:t>
      </w:r>
      <w:hyperlink r:id="rId108" w:history="1">
        <w:r w:rsidRPr="006C603A">
          <w:rPr>
            <w:rStyle w:val="ac"/>
            <w:color w:val="auto"/>
            <w:sz w:val="20"/>
            <w:szCs w:val="20"/>
            <w:u w:val="none"/>
          </w:rPr>
          <w:t>Использование математических методов в системе мониторинга акустической среды г. Орла</w:t>
        </w:r>
      </w:hyperlink>
      <w:r w:rsidRPr="006C603A">
        <w:rPr>
          <w:sz w:val="20"/>
          <w:szCs w:val="20"/>
        </w:rPr>
        <w:t xml:space="preserve"> </w:t>
      </w:r>
      <w:r w:rsidR="00023496" w:rsidRPr="00023496">
        <w:rPr>
          <w:sz w:val="20"/>
          <w:szCs w:val="20"/>
        </w:rPr>
        <w:t>[</w:t>
      </w:r>
      <w:r w:rsidR="00023496">
        <w:rPr>
          <w:sz w:val="20"/>
          <w:szCs w:val="20"/>
        </w:rPr>
        <w:t>Текст</w:t>
      </w:r>
      <w:r w:rsidR="00023496" w:rsidRPr="00023496">
        <w:rPr>
          <w:sz w:val="20"/>
          <w:szCs w:val="20"/>
        </w:rPr>
        <w:t>]</w:t>
      </w:r>
      <w:r w:rsidR="00023496">
        <w:rPr>
          <w:sz w:val="20"/>
          <w:szCs w:val="20"/>
        </w:rPr>
        <w:t xml:space="preserve"> </w:t>
      </w:r>
      <w:r w:rsidRPr="006C603A">
        <w:rPr>
          <w:sz w:val="20"/>
          <w:szCs w:val="20"/>
        </w:rPr>
        <w:t xml:space="preserve">/ </w:t>
      </w:r>
      <w:r w:rsidR="00023496">
        <w:rPr>
          <w:sz w:val="20"/>
          <w:szCs w:val="20"/>
        </w:rPr>
        <w:t xml:space="preserve">А.Н. </w:t>
      </w:r>
      <w:r w:rsidRPr="006C603A">
        <w:rPr>
          <w:sz w:val="20"/>
          <w:szCs w:val="20"/>
        </w:rPr>
        <w:t xml:space="preserve">Новиков, </w:t>
      </w:r>
      <w:r w:rsidR="00023496">
        <w:rPr>
          <w:sz w:val="20"/>
          <w:szCs w:val="20"/>
        </w:rPr>
        <w:t xml:space="preserve">О.А. </w:t>
      </w:r>
      <w:r w:rsidRPr="006C603A">
        <w:rPr>
          <w:sz w:val="20"/>
          <w:szCs w:val="20"/>
        </w:rPr>
        <w:t>Иващук,</w:t>
      </w:r>
      <w:r w:rsidR="00023496">
        <w:rPr>
          <w:sz w:val="20"/>
          <w:szCs w:val="20"/>
        </w:rPr>
        <w:t xml:space="preserve"> В.В.</w:t>
      </w:r>
      <w:r w:rsidRPr="006C603A">
        <w:rPr>
          <w:sz w:val="20"/>
          <w:szCs w:val="20"/>
        </w:rPr>
        <w:t xml:space="preserve"> Васильева</w:t>
      </w:r>
      <w:r w:rsidR="00023496">
        <w:rPr>
          <w:sz w:val="20"/>
          <w:szCs w:val="20"/>
        </w:rPr>
        <w:t xml:space="preserve">; </w:t>
      </w:r>
      <w:r w:rsidR="00023496" w:rsidRPr="006C603A">
        <w:rPr>
          <w:sz w:val="20"/>
          <w:szCs w:val="20"/>
        </w:rPr>
        <w:t>под ред. А.Н. Новикова; сост. А.В. Севостьян</w:t>
      </w:r>
      <w:r w:rsidR="00023496" w:rsidRPr="006C603A">
        <w:rPr>
          <w:sz w:val="20"/>
          <w:szCs w:val="20"/>
        </w:rPr>
        <w:t>и</w:t>
      </w:r>
      <w:r w:rsidR="00023496" w:rsidRPr="006C603A">
        <w:rPr>
          <w:sz w:val="20"/>
          <w:szCs w:val="20"/>
        </w:rPr>
        <w:t xml:space="preserve">хина </w:t>
      </w:r>
      <w:r w:rsidRPr="006C603A">
        <w:rPr>
          <w:sz w:val="20"/>
          <w:szCs w:val="20"/>
        </w:rPr>
        <w:t>/</w:t>
      </w:r>
      <w:r w:rsidR="00023496">
        <w:rPr>
          <w:sz w:val="20"/>
          <w:szCs w:val="20"/>
        </w:rPr>
        <w:t xml:space="preserve">/ </w:t>
      </w:r>
      <w:hyperlink r:id="rId109" w:history="1">
        <w:r w:rsidRPr="006C603A">
          <w:rPr>
            <w:rStyle w:val="ac"/>
            <w:color w:val="auto"/>
            <w:sz w:val="20"/>
            <w:szCs w:val="20"/>
            <w:u w:val="none"/>
          </w:rPr>
          <w:t>Актуальные вопросы подготовки специали</w:t>
        </w:r>
        <w:r w:rsidR="00023496">
          <w:rPr>
            <w:rStyle w:val="ac"/>
            <w:color w:val="auto"/>
            <w:sz w:val="20"/>
            <w:szCs w:val="20"/>
            <w:u w:val="none"/>
          </w:rPr>
          <w:t xml:space="preserve">стов по направлению </w:t>
        </w:r>
        <w:r w:rsidR="00CA25DE">
          <w:rPr>
            <w:rStyle w:val="ac"/>
            <w:color w:val="auto"/>
            <w:sz w:val="20"/>
            <w:szCs w:val="20"/>
            <w:u w:val="none"/>
          </w:rPr>
          <w:t>«</w:t>
        </w:r>
        <w:r w:rsidRPr="006C603A">
          <w:rPr>
            <w:rStyle w:val="ac"/>
            <w:color w:val="auto"/>
            <w:sz w:val="20"/>
            <w:szCs w:val="20"/>
            <w:u w:val="none"/>
          </w:rPr>
          <w:t>Эксплуатация наземного транспорта и транспортного оборудования</w:t>
        </w:r>
        <w:r w:rsidR="00CA25DE">
          <w:rPr>
            <w:rStyle w:val="ac"/>
            <w:color w:val="auto"/>
            <w:sz w:val="20"/>
            <w:szCs w:val="20"/>
            <w:u w:val="none"/>
          </w:rPr>
          <w:t>»</w:t>
        </w:r>
        <w:r w:rsidRPr="006C603A">
          <w:rPr>
            <w:rStyle w:val="ac"/>
            <w:color w:val="auto"/>
            <w:sz w:val="20"/>
            <w:szCs w:val="20"/>
            <w:u w:val="none"/>
          </w:rPr>
          <w:t xml:space="preserve"> в условиях рыночной экономики</w:t>
        </w:r>
      </w:hyperlink>
      <w:r w:rsidR="00023496">
        <w:rPr>
          <w:sz w:val="20"/>
          <w:szCs w:val="20"/>
        </w:rPr>
        <w:t>:</w:t>
      </w:r>
      <w:r w:rsidRPr="006C603A">
        <w:rPr>
          <w:sz w:val="20"/>
          <w:szCs w:val="20"/>
        </w:rPr>
        <w:t> сборник научных статей международной нау</w:t>
      </w:r>
      <w:r w:rsidRPr="006C603A">
        <w:rPr>
          <w:sz w:val="20"/>
          <w:szCs w:val="20"/>
        </w:rPr>
        <w:t>ч</w:t>
      </w:r>
      <w:r w:rsidRPr="006C603A">
        <w:rPr>
          <w:sz w:val="20"/>
          <w:szCs w:val="20"/>
        </w:rPr>
        <w:t>но-практической конференции.</w:t>
      </w:r>
      <w:r w:rsidR="00023496">
        <w:rPr>
          <w:sz w:val="20"/>
          <w:szCs w:val="20"/>
        </w:rPr>
        <w:t xml:space="preserve"> -</w:t>
      </w:r>
      <w:r w:rsidRPr="006C603A">
        <w:rPr>
          <w:sz w:val="20"/>
          <w:szCs w:val="20"/>
        </w:rPr>
        <w:t xml:space="preserve"> 2006. </w:t>
      </w:r>
      <w:r w:rsidR="00023496">
        <w:rPr>
          <w:sz w:val="20"/>
          <w:szCs w:val="20"/>
        </w:rPr>
        <w:t xml:space="preserve">- </w:t>
      </w:r>
      <w:r w:rsidRPr="006C603A">
        <w:rPr>
          <w:sz w:val="20"/>
          <w:szCs w:val="20"/>
        </w:rPr>
        <w:t>С. 148-151.</w:t>
      </w:r>
    </w:p>
    <w:p w:rsidR="0037064F" w:rsidRPr="006C603A" w:rsidRDefault="0037064F" w:rsidP="00A549A9">
      <w:pPr>
        <w:pStyle w:val="afffffffb"/>
        <w:numPr>
          <w:ilvl w:val="0"/>
          <w:numId w:val="48"/>
        </w:numPr>
        <w:tabs>
          <w:tab w:val="left" w:pos="993"/>
        </w:tabs>
        <w:spacing w:line="216" w:lineRule="auto"/>
        <w:ind w:left="0" w:firstLine="709"/>
        <w:contextualSpacing/>
        <w:jc w:val="both"/>
        <w:rPr>
          <w:sz w:val="20"/>
          <w:szCs w:val="20"/>
        </w:rPr>
      </w:pPr>
      <w:r w:rsidRPr="006C603A">
        <w:rPr>
          <w:sz w:val="20"/>
          <w:szCs w:val="20"/>
        </w:rPr>
        <w:t xml:space="preserve"> Новиков, А.Н. Оценка акустической эффективности шумозащитных сооружений на автомобильных дорогах города </w:t>
      </w:r>
      <w:r w:rsidR="00023496" w:rsidRPr="00023496">
        <w:rPr>
          <w:sz w:val="20"/>
          <w:szCs w:val="20"/>
        </w:rPr>
        <w:t>[</w:t>
      </w:r>
      <w:r w:rsidR="00023496">
        <w:rPr>
          <w:sz w:val="20"/>
          <w:szCs w:val="20"/>
        </w:rPr>
        <w:t>Текст</w:t>
      </w:r>
      <w:r w:rsidR="00023496" w:rsidRPr="00023496">
        <w:rPr>
          <w:sz w:val="20"/>
          <w:szCs w:val="20"/>
        </w:rPr>
        <w:t>]</w:t>
      </w:r>
      <w:r w:rsidR="00023496">
        <w:rPr>
          <w:sz w:val="20"/>
          <w:szCs w:val="20"/>
        </w:rPr>
        <w:t xml:space="preserve"> </w:t>
      </w:r>
      <w:r w:rsidRPr="006C603A">
        <w:rPr>
          <w:sz w:val="20"/>
          <w:szCs w:val="20"/>
        </w:rPr>
        <w:t xml:space="preserve">/ А.Н. Новиков, В.В. Васильева // </w:t>
      </w:r>
      <w:hyperlink r:id="rId110" w:history="1">
        <w:r w:rsidRPr="006C603A">
          <w:rPr>
            <w:rStyle w:val="ac"/>
            <w:color w:val="auto"/>
            <w:sz w:val="20"/>
            <w:szCs w:val="20"/>
            <w:u w:val="none"/>
          </w:rPr>
          <w:t>Мир транспорта и технологических машин</w:t>
        </w:r>
      </w:hyperlink>
      <w:r w:rsidRPr="006C603A">
        <w:rPr>
          <w:sz w:val="20"/>
          <w:szCs w:val="20"/>
        </w:rPr>
        <w:t xml:space="preserve">. </w:t>
      </w:r>
      <w:r w:rsidR="00023496">
        <w:rPr>
          <w:sz w:val="20"/>
          <w:szCs w:val="20"/>
        </w:rPr>
        <w:t xml:space="preserve">- </w:t>
      </w:r>
      <w:r w:rsidRPr="006C603A">
        <w:rPr>
          <w:sz w:val="20"/>
          <w:szCs w:val="20"/>
        </w:rPr>
        <w:t>2016.</w:t>
      </w:r>
      <w:r w:rsidR="00023496">
        <w:rPr>
          <w:sz w:val="20"/>
          <w:szCs w:val="20"/>
        </w:rPr>
        <w:t xml:space="preserve"> -</w:t>
      </w:r>
      <w:r w:rsidRPr="006C603A">
        <w:rPr>
          <w:sz w:val="20"/>
          <w:szCs w:val="20"/>
        </w:rPr>
        <w:t xml:space="preserve"> </w:t>
      </w:r>
      <w:hyperlink r:id="rId111" w:history="1">
        <w:r w:rsidRPr="006C603A">
          <w:rPr>
            <w:rStyle w:val="ac"/>
            <w:color w:val="auto"/>
            <w:sz w:val="20"/>
            <w:szCs w:val="20"/>
            <w:u w:val="none"/>
          </w:rPr>
          <w:t>№1(52)</w:t>
        </w:r>
      </w:hyperlink>
      <w:r w:rsidRPr="006C603A">
        <w:rPr>
          <w:sz w:val="20"/>
          <w:szCs w:val="20"/>
        </w:rPr>
        <w:t>.</w:t>
      </w:r>
      <w:r w:rsidR="00023496">
        <w:rPr>
          <w:sz w:val="20"/>
          <w:szCs w:val="20"/>
        </w:rPr>
        <w:t xml:space="preserve"> -</w:t>
      </w:r>
      <w:r w:rsidRPr="006C603A">
        <w:rPr>
          <w:sz w:val="20"/>
          <w:szCs w:val="20"/>
        </w:rPr>
        <w:t xml:space="preserve"> С. 124-131.</w:t>
      </w:r>
    </w:p>
    <w:p w:rsidR="0037064F" w:rsidRPr="006C603A" w:rsidRDefault="0037064F" w:rsidP="00A549A9">
      <w:pPr>
        <w:numPr>
          <w:ilvl w:val="0"/>
          <w:numId w:val="48"/>
        </w:numPr>
        <w:tabs>
          <w:tab w:val="left" w:pos="993"/>
        </w:tabs>
        <w:spacing w:line="216" w:lineRule="auto"/>
        <w:ind w:left="0" w:firstLine="709"/>
        <w:jc w:val="both"/>
        <w:rPr>
          <w:sz w:val="20"/>
          <w:szCs w:val="20"/>
        </w:rPr>
      </w:pPr>
      <w:r w:rsidRPr="006C603A">
        <w:rPr>
          <w:sz w:val="20"/>
          <w:szCs w:val="20"/>
        </w:rPr>
        <w:t xml:space="preserve">Новиков, А.Н. </w:t>
      </w:r>
      <w:hyperlink r:id="rId112" w:history="1">
        <w:r w:rsidRPr="006C603A">
          <w:rPr>
            <w:rStyle w:val="ac"/>
            <w:color w:val="auto"/>
            <w:sz w:val="20"/>
            <w:szCs w:val="20"/>
            <w:u w:val="none"/>
          </w:rPr>
          <w:t>Экологический мониторинг воздействия автотранспорта на акустическую среду г</w:t>
        </w:r>
        <w:r w:rsidRPr="006C603A">
          <w:rPr>
            <w:rStyle w:val="ac"/>
            <w:color w:val="auto"/>
            <w:sz w:val="20"/>
            <w:szCs w:val="20"/>
            <w:u w:val="none"/>
          </w:rPr>
          <w:t>о</w:t>
        </w:r>
        <w:r w:rsidRPr="006C603A">
          <w:rPr>
            <w:rStyle w:val="ac"/>
            <w:color w:val="auto"/>
            <w:sz w:val="20"/>
            <w:szCs w:val="20"/>
            <w:u w:val="none"/>
          </w:rPr>
          <w:t>рода</w:t>
        </w:r>
      </w:hyperlink>
      <w:r w:rsidRPr="006C603A">
        <w:rPr>
          <w:sz w:val="20"/>
          <w:szCs w:val="20"/>
        </w:rPr>
        <w:t xml:space="preserve"> </w:t>
      </w:r>
      <w:r w:rsidR="00023496" w:rsidRPr="00023496">
        <w:rPr>
          <w:sz w:val="20"/>
          <w:szCs w:val="20"/>
        </w:rPr>
        <w:t>[</w:t>
      </w:r>
      <w:r w:rsidR="00023496">
        <w:rPr>
          <w:sz w:val="20"/>
          <w:szCs w:val="20"/>
        </w:rPr>
        <w:t>Текст</w:t>
      </w:r>
      <w:r w:rsidR="00023496" w:rsidRPr="00023496">
        <w:rPr>
          <w:sz w:val="20"/>
          <w:szCs w:val="20"/>
        </w:rPr>
        <w:t>]</w:t>
      </w:r>
      <w:r w:rsidR="00023496">
        <w:rPr>
          <w:sz w:val="20"/>
          <w:szCs w:val="20"/>
        </w:rPr>
        <w:t xml:space="preserve"> </w:t>
      </w:r>
      <w:r w:rsidRPr="006C603A">
        <w:rPr>
          <w:sz w:val="20"/>
          <w:szCs w:val="20"/>
        </w:rPr>
        <w:t xml:space="preserve">/ А.Н. Новиков, О.А. Иващук, В.В. Васильева // </w:t>
      </w:r>
      <w:hyperlink r:id="rId113" w:history="1">
        <w:r w:rsidRPr="006C603A">
          <w:rPr>
            <w:rStyle w:val="ac"/>
            <w:color w:val="auto"/>
            <w:sz w:val="20"/>
            <w:szCs w:val="20"/>
            <w:u w:val="none"/>
          </w:rPr>
          <w:t>Ремонт, восстановление, модернизация</w:t>
        </w:r>
      </w:hyperlink>
      <w:r w:rsidR="00023496">
        <w:rPr>
          <w:rStyle w:val="ac"/>
          <w:color w:val="auto"/>
          <w:sz w:val="20"/>
          <w:szCs w:val="20"/>
          <w:u w:val="none"/>
        </w:rPr>
        <w:t>. -</w:t>
      </w:r>
      <w:r w:rsidRPr="006C603A">
        <w:rPr>
          <w:sz w:val="20"/>
          <w:szCs w:val="20"/>
        </w:rPr>
        <w:t xml:space="preserve"> </w:t>
      </w:r>
      <w:hyperlink r:id="rId114" w:history="1">
        <w:r w:rsidR="00023496">
          <w:rPr>
            <w:rStyle w:val="ac"/>
            <w:color w:val="auto"/>
            <w:sz w:val="20"/>
            <w:szCs w:val="20"/>
            <w:u w:val="none"/>
          </w:rPr>
          <w:t>№</w:t>
        </w:r>
        <w:r w:rsidRPr="006C603A">
          <w:rPr>
            <w:rStyle w:val="ac"/>
            <w:color w:val="auto"/>
            <w:sz w:val="20"/>
            <w:szCs w:val="20"/>
            <w:u w:val="none"/>
          </w:rPr>
          <w:t>6</w:t>
        </w:r>
      </w:hyperlink>
      <w:r w:rsidR="00023496">
        <w:rPr>
          <w:sz w:val="20"/>
          <w:szCs w:val="20"/>
        </w:rPr>
        <w:t>. -</w:t>
      </w:r>
      <w:r w:rsidRPr="006C603A">
        <w:rPr>
          <w:sz w:val="20"/>
          <w:szCs w:val="20"/>
        </w:rPr>
        <w:t xml:space="preserve"> 2006.</w:t>
      </w:r>
      <w:r w:rsidR="00023496">
        <w:rPr>
          <w:sz w:val="20"/>
          <w:szCs w:val="20"/>
        </w:rPr>
        <w:t xml:space="preserve"> -</w:t>
      </w:r>
      <w:r w:rsidRPr="006C603A">
        <w:rPr>
          <w:sz w:val="20"/>
          <w:szCs w:val="20"/>
        </w:rPr>
        <w:t xml:space="preserve"> С. 33-34.</w:t>
      </w:r>
    </w:p>
    <w:p w:rsidR="0037064F" w:rsidRPr="0050133D" w:rsidRDefault="0037064F" w:rsidP="00A549A9">
      <w:pPr>
        <w:numPr>
          <w:ilvl w:val="0"/>
          <w:numId w:val="48"/>
        </w:numPr>
        <w:tabs>
          <w:tab w:val="left" w:pos="993"/>
        </w:tabs>
        <w:spacing w:line="216" w:lineRule="auto"/>
        <w:ind w:left="0" w:firstLine="709"/>
        <w:jc w:val="both"/>
        <w:rPr>
          <w:sz w:val="20"/>
          <w:szCs w:val="20"/>
        </w:rPr>
      </w:pPr>
      <w:r w:rsidRPr="0050133D">
        <w:rPr>
          <w:sz w:val="20"/>
          <w:szCs w:val="20"/>
        </w:rPr>
        <w:t>Быкова</w:t>
      </w:r>
      <w:r>
        <w:rPr>
          <w:sz w:val="20"/>
          <w:szCs w:val="20"/>
        </w:rPr>
        <w:t>,</w:t>
      </w:r>
      <w:r w:rsidRPr="0050133D">
        <w:rPr>
          <w:sz w:val="20"/>
          <w:szCs w:val="20"/>
        </w:rPr>
        <w:t xml:space="preserve"> А.А. Энергетическое загрязнение окружающей среды акустическим шумом как фактор ри</w:t>
      </w:r>
      <w:r w:rsidRPr="0050133D">
        <w:rPr>
          <w:sz w:val="20"/>
          <w:szCs w:val="20"/>
        </w:rPr>
        <w:t>с</w:t>
      </w:r>
      <w:r w:rsidRPr="0050133D">
        <w:rPr>
          <w:sz w:val="20"/>
          <w:szCs w:val="20"/>
        </w:rPr>
        <w:t xml:space="preserve">ка здоровью людей </w:t>
      </w:r>
      <w:r w:rsidR="00023496" w:rsidRPr="00023496">
        <w:rPr>
          <w:sz w:val="20"/>
          <w:szCs w:val="20"/>
        </w:rPr>
        <w:t>[</w:t>
      </w:r>
      <w:r w:rsidR="00023496">
        <w:rPr>
          <w:sz w:val="20"/>
          <w:szCs w:val="20"/>
        </w:rPr>
        <w:t>Текст</w:t>
      </w:r>
      <w:r w:rsidR="00023496" w:rsidRPr="00023496">
        <w:rPr>
          <w:sz w:val="20"/>
          <w:szCs w:val="20"/>
        </w:rPr>
        <w:t>]</w:t>
      </w:r>
      <w:r w:rsidR="00023496">
        <w:rPr>
          <w:sz w:val="20"/>
          <w:szCs w:val="20"/>
        </w:rPr>
        <w:t xml:space="preserve"> </w:t>
      </w:r>
      <w:r w:rsidRPr="0050133D">
        <w:rPr>
          <w:sz w:val="20"/>
          <w:szCs w:val="20"/>
        </w:rPr>
        <w:t>/ А.А. Быкова, А.А. Мишанов, В.А. Мишанова // Вестн</w:t>
      </w:r>
      <w:r w:rsidR="00023496">
        <w:rPr>
          <w:sz w:val="20"/>
          <w:szCs w:val="20"/>
        </w:rPr>
        <w:t>ик</w:t>
      </w:r>
      <w:r w:rsidRPr="0050133D">
        <w:rPr>
          <w:sz w:val="20"/>
          <w:szCs w:val="20"/>
        </w:rPr>
        <w:t xml:space="preserve"> Междунар. акад. систем. исслед. Информатика, экология</w:t>
      </w:r>
      <w:r w:rsidR="00023496">
        <w:rPr>
          <w:sz w:val="20"/>
          <w:szCs w:val="20"/>
        </w:rPr>
        <w:t>, экономика. - 2007. - Т. 10, №</w:t>
      </w:r>
      <w:r w:rsidRPr="0050133D">
        <w:rPr>
          <w:sz w:val="20"/>
          <w:szCs w:val="20"/>
        </w:rPr>
        <w:t>1. - С. 113-116.</w:t>
      </w:r>
    </w:p>
    <w:p w:rsidR="0037064F" w:rsidRPr="0050133D" w:rsidRDefault="0037064F" w:rsidP="00A549A9">
      <w:pPr>
        <w:numPr>
          <w:ilvl w:val="0"/>
          <w:numId w:val="48"/>
        </w:numPr>
        <w:tabs>
          <w:tab w:val="left" w:pos="993"/>
        </w:tabs>
        <w:spacing w:line="216" w:lineRule="auto"/>
        <w:ind w:left="0" w:firstLine="709"/>
        <w:jc w:val="both"/>
        <w:rPr>
          <w:sz w:val="20"/>
          <w:szCs w:val="20"/>
        </w:rPr>
      </w:pPr>
      <w:r w:rsidRPr="0050133D">
        <w:rPr>
          <w:sz w:val="20"/>
          <w:szCs w:val="20"/>
        </w:rPr>
        <w:t>Никифорова</w:t>
      </w:r>
      <w:r>
        <w:rPr>
          <w:sz w:val="20"/>
          <w:szCs w:val="20"/>
        </w:rPr>
        <w:t>,</w:t>
      </w:r>
      <w:r w:rsidRPr="0050133D">
        <w:rPr>
          <w:sz w:val="20"/>
          <w:szCs w:val="20"/>
        </w:rPr>
        <w:t xml:space="preserve"> Г.Е. Роль шумового воздействия от транспорта в современном городе</w:t>
      </w:r>
      <w:r>
        <w:rPr>
          <w:sz w:val="20"/>
          <w:szCs w:val="20"/>
        </w:rPr>
        <w:t xml:space="preserve"> </w:t>
      </w:r>
      <w:r w:rsidRPr="00B23968">
        <w:rPr>
          <w:sz w:val="20"/>
          <w:szCs w:val="20"/>
        </w:rPr>
        <w:t>[Текст]</w:t>
      </w:r>
      <w:r>
        <w:rPr>
          <w:sz w:val="20"/>
          <w:szCs w:val="20"/>
        </w:rPr>
        <w:t xml:space="preserve"> </w:t>
      </w:r>
      <w:r w:rsidRPr="00B23968">
        <w:rPr>
          <w:bCs/>
          <w:sz w:val="20"/>
          <w:szCs w:val="20"/>
        </w:rPr>
        <w:t xml:space="preserve">/ </w:t>
      </w:r>
      <w:r>
        <w:rPr>
          <w:bCs/>
          <w:sz w:val="20"/>
          <w:szCs w:val="20"/>
        </w:rPr>
        <w:t xml:space="preserve">Г.Е. </w:t>
      </w:r>
      <w:r w:rsidRPr="0050133D">
        <w:rPr>
          <w:sz w:val="20"/>
          <w:szCs w:val="20"/>
        </w:rPr>
        <w:t xml:space="preserve"> Никифорова</w:t>
      </w:r>
      <w:r w:rsidR="00023496">
        <w:rPr>
          <w:sz w:val="20"/>
          <w:szCs w:val="20"/>
        </w:rPr>
        <w:t xml:space="preserve"> //</w:t>
      </w:r>
      <w:r w:rsidRPr="0050133D">
        <w:rPr>
          <w:sz w:val="20"/>
          <w:szCs w:val="20"/>
        </w:rPr>
        <w:t xml:space="preserve"> Учен. зап. Комсомольского-на-Амуре гос. техн. ун-та. - 2011. - Т. 1, №5. - С. 84-88.</w:t>
      </w:r>
    </w:p>
    <w:p w:rsidR="0037064F" w:rsidRPr="0050133D" w:rsidRDefault="0037064F" w:rsidP="00A549A9">
      <w:pPr>
        <w:numPr>
          <w:ilvl w:val="0"/>
          <w:numId w:val="48"/>
        </w:numPr>
        <w:tabs>
          <w:tab w:val="left" w:pos="993"/>
        </w:tabs>
        <w:spacing w:line="216" w:lineRule="auto"/>
        <w:ind w:left="0" w:firstLine="709"/>
        <w:jc w:val="both"/>
        <w:rPr>
          <w:sz w:val="20"/>
          <w:szCs w:val="20"/>
        </w:rPr>
      </w:pPr>
      <w:r w:rsidRPr="0050133D">
        <w:rPr>
          <w:sz w:val="20"/>
          <w:szCs w:val="20"/>
        </w:rPr>
        <w:t>Цыдыпова</w:t>
      </w:r>
      <w:r>
        <w:rPr>
          <w:sz w:val="20"/>
          <w:szCs w:val="20"/>
        </w:rPr>
        <w:t>,</w:t>
      </w:r>
      <w:r w:rsidRPr="0050133D">
        <w:rPr>
          <w:sz w:val="20"/>
          <w:szCs w:val="20"/>
        </w:rPr>
        <w:t xml:space="preserve"> А.С. Шумовое загрязнение урбанизированных территорий </w:t>
      </w:r>
      <w:r w:rsidRPr="00B23968">
        <w:rPr>
          <w:sz w:val="20"/>
          <w:szCs w:val="20"/>
        </w:rPr>
        <w:t>[Текст]</w:t>
      </w:r>
      <w:r>
        <w:rPr>
          <w:sz w:val="20"/>
          <w:szCs w:val="20"/>
        </w:rPr>
        <w:t xml:space="preserve"> </w:t>
      </w:r>
      <w:r w:rsidRPr="00B23968">
        <w:rPr>
          <w:bCs/>
          <w:sz w:val="20"/>
          <w:szCs w:val="20"/>
        </w:rPr>
        <w:t>/</w:t>
      </w:r>
      <w:r>
        <w:rPr>
          <w:bCs/>
          <w:sz w:val="20"/>
          <w:szCs w:val="20"/>
        </w:rPr>
        <w:t xml:space="preserve"> А.С. </w:t>
      </w:r>
      <w:r w:rsidRPr="0050133D">
        <w:rPr>
          <w:sz w:val="20"/>
          <w:szCs w:val="20"/>
        </w:rPr>
        <w:t>Цыдыпова</w:t>
      </w:r>
      <w:r>
        <w:rPr>
          <w:bCs/>
          <w:sz w:val="20"/>
          <w:szCs w:val="20"/>
        </w:rPr>
        <w:t xml:space="preserve"> </w:t>
      </w:r>
      <w:r w:rsidRPr="0050133D">
        <w:rPr>
          <w:sz w:val="20"/>
          <w:szCs w:val="20"/>
        </w:rPr>
        <w:t xml:space="preserve">// Трансграничная безопасность и государство в современном мире: материалы Междунар. науч.-практ. конф. - </w:t>
      </w:r>
      <w:r w:rsidR="00633301">
        <w:rPr>
          <w:sz w:val="20"/>
          <w:szCs w:val="20"/>
        </w:rPr>
        <w:t xml:space="preserve">  </w:t>
      </w:r>
      <w:r w:rsidRPr="00C577B3">
        <w:rPr>
          <w:sz w:val="20"/>
          <w:szCs w:val="20"/>
        </w:rPr>
        <w:t>Т.</w:t>
      </w:r>
      <w:r>
        <w:rPr>
          <w:sz w:val="20"/>
          <w:szCs w:val="20"/>
        </w:rPr>
        <w:t xml:space="preserve"> </w:t>
      </w:r>
      <w:r w:rsidRPr="00C577B3">
        <w:rPr>
          <w:sz w:val="20"/>
          <w:szCs w:val="20"/>
        </w:rPr>
        <w:t xml:space="preserve">2. </w:t>
      </w:r>
      <w:r w:rsidR="00023496">
        <w:rPr>
          <w:sz w:val="20"/>
          <w:szCs w:val="20"/>
        </w:rPr>
        <w:t>-</w:t>
      </w:r>
      <w:r w:rsidRPr="00C577B3">
        <w:rPr>
          <w:sz w:val="20"/>
          <w:szCs w:val="20"/>
        </w:rPr>
        <w:t xml:space="preserve"> </w:t>
      </w:r>
      <w:r>
        <w:rPr>
          <w:sz w:val="20"/>
          <w:szCs w:val="20"/>
        </w:rPr>
        <w:t>Улан-Удэ: ВСГУТУ, 2016.</w:t>
      </w:r>
      <w:r w:rsidRPr="0050133D">
        <w:rPr>
          <w:sz w:val="20"/>
          <w:szCs w:val="20"/>
        </w:rPr>
        <w:t xml:space="preserve"> - С. 50-53.</w:t>
      </w:r>
    </w:p>
    <w:p w:rsidR="0037064F" w:rsidRPr="0050133D" w:rsidRDefault="0037064F" w:rsidP="00A549A9">
      <w:pPr>
        <w:numPr>
          <w:ilvl w:val="0"/>
          <w:numId w:val="48"/>
        </w:numPr>
        <w:tabs>
          <w:tab w:val="left" w:pos="993"/>
        </w:tabs>
        <w:spacing w:line="216" w:lineRule="auto"/>
        <w:ind w:left="0" w:firstLine="709"/>
        <w:jc w:val="both"/>
        <w:rPr>
          <w:sz w:val="20"/>
          <w:szCs w:val="20"/>
        </w:rPr>
      </w:pPr>
      <w:r w:rsidRPr="0050133D">
        <w:rPr>
          <w:sz w:val="20"/>
          <w:szCs w:val="20"/>
        </w:rPr>
        <w:t>Шумилин</w:t>
      </w:r>
      <w:r>
        <w:rPr>
          <w:sz w:val="20"/>
          <w:szCs w:val="20"/>
        </w:rPr>
        <w:t>,</w:t>
      </w:r>
      <w:r w:rsidRPr="0050133D">
        <w:rPr>
          <w:sz w:val="20"/>
          <w:szCs w:val="20"/>
        </w:rPr>
        <w:t xml:space="preserve"> А.Д. Исследование транспорного ш</w:t>
      </w:r>
      <w:r>
        <w:rPr>
          <w:sz w:val="20"/>
          <w:szCs w:val="20"/>
        </w:rPr>
        <w:t xml:space="preserve">ума на улицах города Пензы </w:t>
      </w:r>
      <w:r w:rsidRPr="00B23968">
        <w:rPr>
          <w:sz w:val="20"/>
          <w:szCs w:val="20"/>
        </w:rPr>
        <w:t>[Текст]</w:t>
      </w:r>
      <w:r>
        <w:rPr>
          <w:sz w:val="20"/>
          <w:szCs w:val="20"/>
        </w:rPr>
        <w:t xml:space="preserve"> / А.Д. Шумилин, Н.Н. Вершинин, Л.</w:t>
      </w:r>
      <w:r w:rsidRPr="0050133D">
        <w:rPr>
          <w:sz w:val="20"/>
          <w:szCs w:val="20"/>
        </w:rPr>
        <w:t>А. Авдонина // Надежность и кач</w:t>
      </w:r>
      <w:r w:rsidR="00023496">
        <w:rPr>
          <w:sz w:val="20"/>
          <w:szCs w:val="20"/>
        </w:rPr>
        <w:t>ество слож. систем. - 2016. - №</w:t>
      </w:r>
      <w:r w:rsidRPr="0050133D">
        <w:rPr>
          <w:sz w:val="20"/>
          <w:szCs w:val="20"/>
        </w:rPr>
        <w:t>3(15). - С. 103-109.</w:t>
      </w:r>
      <w:r w:rsidRPr="0050133D">
        <w:rPr>
          <w:rStyle w:val="apple-converted-space"/>
          <w:sz w:val="20"/>
          <w:szCs w:val="20"/>
        </w:rPr>
        <w:t> </w:t>
      </w:r>
    </w:p>
    <w:p w:rsidR="0037064F" w:rsidRPr="005B22ED" w:rsidRDefault="0037064F" w:rsidP="00A549A9">
      <w:pPr>
        <w:pStyle w:val="afffffffb"/>
        <w:numPr>
          <w:ilvl w:val="0"/>
          <w:numId w:val="48"/>
        </w:numPr>
        <w:tabs>
          <w:tab w:val="left" w:pos="993"/>
        </w:tabs>
        <w:spacing w:line="216" w:lineRule="auto"/>
        <w:ind w:left="0" w:firstLine="709"/>
        <w:contextualSpacing/>
        <w:jc w:val="both"/>
        <w:rPr>
          <w:sz w:val="20"/>
          <w:szCs w:val="20"/>
        </w:rPr>
      </w:pPr>
      <w:r w:rsidRPr="005B22ED">
        <w:rPr>
          <w:sz w:val="20"/>
          <w:szCs w:val="20"/>
        </w:rPr>
        <w:t xml:space="preserve">Васильева, В.В. Оценка воздействия автотранспортных потоков на акустическую среду городской территории </w:t>
      </w:r>
      <w:r w:rsidR="00633301" w:rsidRPr="00633301">
        <w:rPr>
          <w:sz w:val="20"/>
          <w:szCs w:val="20"/>
        </w:rPr>
        <w:t>[</w:t>
      </w:r>
      <w:r w:rsidR="00633301">
        <w:rPr>
          <w:sz w:val="20"/>
          <w:szCs w:val="20"/>
        </w:rPr>
        <w:t>Текст</w:t>
      </w:r>
      <w:r w:rsidR="00633301" w:rsidRPr="00633301">
        <w:rPr>
          <w:sz w:val="20"/>
          <w:szCs w:val="20"/>
        </w:rPr>
        <w:t>]</w:t>
      </w:r>
      <w:r w:rsidR="00633301">
        <w:rPr>
          <w:sz w:val="20"/>
          <w:szCs w:val="20"/>
        </w:rPr>
        <w:t xml:space="preserve">: дис. … канд. техн. наук / </w:t>
      </w:r>
      <w:r w:rsidRPr="005B22ED">
        <w:rPr>
          <w:sz w:val="20"/>
          <w:szCs w:val="20"/>
        </w:rPr>
        <w:t xml:space="preserve"> </w:t>
      </w:r>
      <w:r w:rsidR="00633301">
        <w:rPr>
          <w:sz w:val="20"/>
          <w:szCs w:val="20"/>
        </w:rPr>
        <w:t xml:space="preserve">Васильева </w:t>
      </w:r>
      <w:r w:rsidRPr="005B22ED">
        <w:rPr>
          <w:sz w:val="20"/>
          <w:szCs w:val="20"/>
        </w:rPr>
        <w:t>Виктория Владимировна.</w:t>
      </w:r>
      <w:r w:rsidR="00633301">
        <w:rPr>
          <w:sz w:val="20"/>
          <w:szCs w:val="20"/>
        </w:rPr>
        <w:t xml:space="preserve"> -</w:t>
      </w:r>
      <w:r w:rsidRPr="005B22ED">
        <w:rPr>
          <w:sz w:val="20"/>
          <w:szCs w:val="20"/>
        </w:rPr>
        <w:t xml:space="preserve"> Орел, 2008. - 126 с.</w:t>
      </w:r>
    </w:p>
    <w:p w:rsidR="0037064F" w:rsidRPr="00E96ED7" w:rsidRDefault="0037064F" w:rsidP="00A549A9">
      <w:pPr>
        <w:numPr>
          <w:ilvl w:val="0"/>
          <w:numId w:val="48"/>
        </w:numPr>
        <w:tabs>
          <w:tab w:val="left" w:pos="993"/>
        </w:tabs>
        <w:spacing w:line="216" w:lineRule="auto"/>
        <w:ind w:left="0" w:firstLine="709"/>
        <w:jc w:val="both"/>
        <w:rPr>
          <w:spacing w:val="-4"/>
          <w:sz w:val="20"/>
          <w:szCs w:val="20"/>
        </w:rPr>
      </w:pPr>
      <w:r w:rsidRPr="00E96ED7">
        <w:rPr>
          <w:spacing w:val="-4"/>
          <w:sz w:val="20"/>
          <w:szCs w:val="20"/>
        </w:rPr>
        <w:t xml:space="preserve">Васильева, В.В. Анализ шумового воздействия транспорта на городскую среду и население </w:t>
      </w:r>
      <w:r w:rsidR="00E96ED7" w:rsidRPr="00E96ED7">
        <w:rPr>
          <w:spacing w:val="-4"/>
          <w:sz w:val="20"/>
          <w:szCs w:val="20"/>
        </w:rPr>
        <w:t xml:space="preserve">[Текст] </w:t>
      </w:r>
      <w:r w:rsidRPr="00E96ED7">
        <w:rPr>
          <w:spacing w:val="-4"/>
          <w:sz w:val="20"/>
          <w:szCs w:val="20"/>
        </w:rPr>
        <w:t xml:space="preserve">/ В.В. Васильева / Актуальные вопросы инновационного развития транспортного комплекса: </w:t>
      </w:r>
      <w:r w:rsidR="00E96ED7" w:rsidRPr="00E96ED7">
        <w:rPr>
          <w:spacing w:val="-4"/>
          <w:sz w:val="20"/>
          <w:szCs w:val="20"/>
        </w:rPr>
        <w:t>м</w:t>
      </w:r>
      <w:r w:rsidRPr="00E96ED7">
        <w:rPr>
          <w:spacing w:val="-4"/>
          <w:sz w:val="20"/>
          <w:szCs w:val="20"/>
        </w:rPr>
        <w:t>атериалы 2-ой Междун</w:t>
      </w:r>
      <w:r w:rsidRPr="00E96ED7">
        <w:rPr>
          <w:spacing w:val="-4"/>
          <w:sz w:val="20"/>
          <w:szCs w:val="20"/>
        </w:rPr>
        <w:t>а</w:t>
      </w:r>
      <w:r w:rsidRPr="00E96ED7">
        <w:rPr>
          <w:spacing w:val="-4"/>
          <w:sz w:val="20"/>
          <w:szCs w:val="20"/>
        </w:rPr>
        <w:t xml:space="preserve">родной научно-практической конференции. </w:t>
      </w:r>
      <w:r w:rsidR="00B56C65">
        <w:rPr>
          <w:spacing w:val="-4"/>
          <w:sz w:val="20"/>
          <w:szCs w:val="20"/>
        </w:rPr>
        <w:t>-</w:t>
      </w:r>
      <w:r w:rsidRPr="00E96ED7">
        <w:rPr>
          <w:spacing w:val="-4"/>
          <w:sz w:val="20"/>
          <w:szCs w:val="20"/>
        </w:rPr>
        <w:t xml:space="preserve"> Орел: ФГБОУ ВПО </w:t>
      </w:r>
      <w:r w:rsidR="00CA25DE">
        <w:rPr>
          <w:spacing w:val="-4"/>
          <w:sz w:val="20"/>
          <w:szCs w:val="20"/>
        </w:rPr>
        <w:t>«</w:t>
      </w:r>
      <w:r w:rsidRPr="00E96ED7">
        <w:rPr>
          <w:spacing w:val="-4"/>
          <w:sz w:val="20"/>
          <w:szCs w:val="20"/>
        </w:rPr>
        <w:t>Го</w:t>
      </w:r>
      <w:r w:rsidR="00E96ED7" w:rsidRPr="00E96ED7">
        <w:rPr>
          <w:spacing w:val="-4"/>
          <w:sz w:val="20"/>
          <w:szCs w:val="20"/>
        </w:rPr>
        <w:t xml:space="preserve">суниверситет </w:t>
      </w:r>
      <w:r w:rsidR="00B56C65">
        <w:rPr>
          <w:spacing w:val="-4"/>
          <w:sz w:val="20"/>
          <w:szCs w:val="20"/>
        </w:rPr>
        <w:t>-</w:t>
      </w:r>
      <w:r w:rsidR="00E96ED7" w:rsidRPr="00E96ED7">
        <w:rPr>
          <w:spacing w:val="-4"/>
          <w:sz w:val="20"/>
          <w:szCs w:val="20"/>
        </w:rPr>
        <w:t xml:space="preserve"> УНПК</w:t>
      </w:r>
      <w:r w:rsidR="00CA25DE">
        <w:rPr>
          <w:spacing w:val="-4"/>
          <w:sz w:val="20"/>
          <w:szCs w:val="20"/>
        </w:rPr>
        <w:t>»</w:t>
      </w:r>
      <w:r w:rsidR="00E96ED7" w:rsidRPr="00E96ED7">
        <w:rPr>
          <w:spacing w:val="-4"/>
          <w:sz w:val="20"/>
          <w:szCs w:val="20"/>
        </w:rPr>
        <w:t>. -</w:t>
      </w:r>
      <w:r w:rsidRPr="00E96ED7">
        <w:rPr>
          <w:spacing w:val="-4"/>
          <w:sz w:val="20"/>
          <w:szCs w:val="20"/>
        </w:rPr>
        <w:t xml:space="preserve"> 2012. С.</w:t>
      </w:r>
      <w:r w:rsidR="00E96ED7" w:rsidRPr="00E96ED7">
        <w:rPr>
          <w:spacing w:val="-4"/>
          <w:sz w:val="20"/>
          <w:szCs w:val="20"/>
        </w:rPr>
        <w:t xml:space="preserve"> </w:t>
      </w:r>
      <w:r w:rsidRPr="00E96ED7">
        <w:rPr>
          <w:spacing w:val="-4"/>
          <w:sz w:val="20"/>
          <w:szCs w:val="20"/>
        </w:rPr>
        <w:t>118-121.</w:t>
      </w:r>
    </w:p>
    <w:p w:rsidR="0037064F" w:rsidRDefault="0037064F" w:rsidP="00A549A9">
      <w:pPr>
        <w:numPr>
          <w:ilvl w:val="0"/>
          <w:numId w:val="48"/>
        </w:numPr>
        <w:tabs>
          <w:tab w:val="left" w:pos="993"/>
        </w:tabs>
        <w:spacing w:line="216" w:lineRule="auto"/>
        <w:ind w:left="0" w:firstLine="709"/>
        <w:jc w:val="both"/>
        <w:rPr>
          <w:sz w:val="20"/>
          <w:szCs w:val="20"/>
        </w:rPr>
      </w:pPr>
      <w:r w:rsidRPr="005B22ED">
        <w:rPr>
          <w:sz w:val="20"/>
          <w:szCs w:val="20"/>
        </w:rPr>
        <w:t>ГОСТ 12.1.050-86. Методы измерения шума на рабочих местах [Текст].</w:t>
      </w:r>
      <w:r w:rsidR="00E96ED7">
        <w:rPr>
          <w:sz w:val="20"/>
          <w:szCs w:val="20"/>
        </w:rPr>
        <w:t xml:space="preserve"> -</w:t>
      </w:r>
      <w:r w:rsidR="00E96ED7">
        <w:rPr>
          <w:rStyle w:val="A38"/>
          <w:sz w:val="20"/>
          <w:szCs w:val="20"/>
        </w:rPr>
        <w:t xml:space="preserve"> М.,</w:t>
      </w:r>
      <w:r w:rsidRPr="005B22ED">
        <w:rPr>
          <w:rStyle w:val="A38"/>
          <w:sz w:val="20"/>
          <w:szCs w:val="20"/>
        </w:rPr>
        <w:t xml:space="preserve"> 2007</w:t>
      </w:r>
      <w:r w:rsidRPr="00A935C4">
        <w:rPr>
          <w:rStyle w:val="A38"/>
          <w:sz w:val="20"/>
          <w:szCs w:val="20"/>
        </w:rPr>
        <w:t>.</w:t>
      </w:r>
      <w:r>
        <w:rPr>
          <w:rStyle w:val="A38"/>
          <w:sz w:val="20"/>
          <w:szCs w:val="20"/>
        </w:rPr>
        <w:t xml:space="preserve"> </w:t>
      </w:r>
      <w:r w:rsidR="00E96ED7">
        <w:rPr>
          <w:rStyle w:val="A38"/>
          <w:sz w:val="20"/>
          <w:szCs w:val="20"/>
        </w:rPr>
        <w:t xml:space="preserve">- </w:t>
      </w:r>
      <w:r>
        <w:rPr>
          <w:rStyle w:val="A38"/>
          <w:sz w:val="20"/>
          <w:szCs w:val="20"/>
        </w:rPr>
        <w:t>19 с.</w:t>
      </w:r>
    </w:p>
    <w:p w:rsidR="0037064F" w:rsidRDefault="0037064F" w:rsidP="00A549A9">
      <w:pPr>
        <w:numPr>
          <w:ilvl w:val="0"/>
          <w:numId w:val="48"/>
        </w:numPr>
        <w:tabs>
          <w:tab w:val="left" w:pos="993"/>
        </w:tabs>
        <w:spacing w:line="216" w:lineRule="auto"/>
        <w:ind w:left="0" w:firstLine="709"/>
        <w:jc w:val="both"/>
        <w:rPr>
          <w:sz w:val="20"/>
          <w:szCs w:val="20"/>
        </w:rPr>
      </w:pPr>
      <w:r w:rsidRPr="00EF2A93">
        <w:rPr>
          <w:sz w:val="20"/>
          <w:szCs w:val="20"/>
        </w:rPr>
        <w:lastRenderedPageBreak/>
        <w:t>ГОСТ 27408-87 (СТ СЭВ 5711-86*). Шум. Методы статистической обработки результатов опред</w:t>
      </w:r>
      <w:r w:rsidRPr="00EF2A93">
        <w:rPr>
          <w:sz w:val="20"/>
          <w:szCs w:val="20"/>
        </w:rPr>
        <w:t>е</w:t>
      </w:r>
      <w:r w:rsidRPr="00EF2A93">
        <w:rPr>
          <w:sz w:val="20"/>
          <w:szCs w:val="20"/>
        </w:rPr>
        <w:t>ления и контроля уровней шума, излучаемого машинами</w:t>
      </w:r>
      <w:r>
        <w:rPr>
          <w:sz w:val="20"/>
          <w:szCs w:val="20"/>
        </w:rPr>
        <w:t xml:space="preserve"> </w:t>
      </w:r>
      <w:r w:rsidRPr="00B23968">
        <w:rPr>
          <w:sz w:val="20"/>
          <w:szCs w:val="20"/>
        </w:rPr>
        <w:t>[Текст]</w:t>
      </w:r>
      <w:r w:rsidRPr="00EF2A93">
        <w:rPr>
          <w:sz w:val="20"/>
          <w:szCs w:val="20"/>
        </w:rPr>
        <w:t>.</w:t>
      </w:r>
      <w:r w:rsidRPr="00E12592">
        <w:rPr>
          <w:rStyle w:val="A38"/>
          <w:sz w:val="20"/>
          <w:szCs w:val="20"/>
        </w:rPr>
        <w:t xml:space="preserve"> </w:t>
      </w:r>
      <w:r w:rsidR="00E96ED7">
        <w:rPr>
          <w:rStyle w:val="A38"/>
          <w:sz w:val="20"/>
          <w:szCs w:val="20"/>
        </w:rPr>
        <w:t xml:space="preserve">- </w:t>
      </w:r>
      <w:r w:rsidRPr="00A935C4">
        <w:rPr>
          <w:rStyle w:val="A38"/>
          <w:sz w:val="20"/>
          <w:szCs w:val="20"/>
        </w:rPr>
        <w:t>М.</w:t>
      </w:r>
      <w:r w:rsidR="00E96ED7">
        <w:rPr>
          <w:rStyle w:val="A38"/>
          <w:sz w:val="20"/>
          <w:szCs w:val="20"/>
        </w:rPr>
        <w:t>,</w:t>
      </w:r>
      <w:r w:rsidRPr="00A935C4">
        <w:rPr>
          <w:rStyle w:val="A38"/>
          <w:sz w:val="20"/>
          <w:szCs w:val="20"/>
        </w:rPr>
        <w:t xml:space="preserve"> </w:t>
      </w:r>
      <w:r>
        <w:rPr>
          <w:rStyle w:val="A38"/>
          <w:sz w:val="20"/>
          <w:szCs w:val="20"/>
        </w:rPr>
        <w:t>1997</w:t>
      </w:r>
      <w:r w:rsidRPr="00A935C4">
        <w:rPr>
          <w:rStyle w:val="A38"/>
          <w:sz w:val="20"/>
          <w:szCs w:val="20"/>
        </w:rPr>
        <w:t>.</w:t>
      </w:r>
      <w:r w:rsidR="00E96ED7">
        <w:rPr>
          <w:rStyle w:val="A38"/>
          <w:sz w:val="20"/>
          <w:szCs w:val="20"/>
        </w:rPr>
        <w:t xml:space="preserve"> -</w:t>
      </w:r>
      <w:r>
        <w:rPr>
          <w:rStyle w:val="A38"/>
          <w:sz w:val="20"/>
          <w:szCs w:val="20"/>
        </w:rPr>
        <w:t xml:space="preserve"> 19 с.</w:t>
      </w:r>
    </w:p>
    <w:p w:rsidR="0037064F" w:rsidRPr="001E26E1" w:rsidRDefault="0037064F" w:rsidP="00A549A9">
      <w:pPr>
        <w:numPr>
          <w:ilvl w:val="0"/>
          <w:numId w:val="48"/>
        </w:numPr>
        <w:tabs>
          <w:tab w:val="left" w:pos="993"/>
        </w:tabs>
        <w:spacing w:line="216" w:lineRule="auto"/>
        <w:ind w:left="0" w:firstLine="709"/>
        <w:jc w:val="both"/>
        <w:rPr>
          <w:sz w:val="20"/>
          <w:szCs w:val="20"/>
        </w:rPr>
      </w:pPr>
      <w:r w:rsidRPr="001E26E1">
        <w:rPr>
          <w:sz w:val="20"/>
          <w:szCs w:val="20"/>
        </w:rPr>
        <w:t>СН 2.2.4-2.1.8.562-96. Шум на рабочих местах, в помещениях жилых, общественных зданий и на территории жилой застройки</w:t>
      </w:r>
      <w:r>
        <w:rPr>
          <w:sz w:val="20"/>
          <w:szCs w:val="20"/>
        </w:rPr>
        <w:t xml:space="preserve"> </w:t>
      </w:r>
      <w:r w:rsidRPr="00B23968">
        <w:rPr>
          <w:sz w:val="20"/>
          <w:szCs w:val="20"/>
        </w:rPr>
        <w:t>[Текст]</w:t>
      </w:r>
      <w:r>
        <w:rPr>
          <w:sz w:val="20"/>
          <w:szCs w:val="20"/>
        </w:rPr>
        <w:t xml:space="preserve">: </w:t>
      </w:r>
      <w:r w:rsidRPr="006D06A2">
        <w:rPr>
          <w:sz w:val="20"/>
          <w:szCs w:val="20"/>
        </w:rPr>
        <w:t>утв. Постановлением Госкомсанэпиднадзора России от 31 октября 1996 г. №36</w:t>
      </w:r>
      <w:r w:rsidRPr="001E26E1">
        <w:rPr>
          <w:sz w:val="20"/>
          <w:szCs w:val="20"/>
        </w:rPr>
        <w:t>.</w:t>
      </w:r>
      <w:r w:rsidR="00E96ED7">
        <w:rPr>
          <w:sz w:val="20"/>
          <w:szCs w:val="20"/>
        </w:rPr>
        <w:t xml:space="preserve"> -</w:t>
      </w:r>
      <w:r w:rsidRPr="006D06A2">
        <w:rPr>
          <w:rStyle w:val="A38"/>
          <w:sz w:val="20"/>
          <w:szCs w:val="20"/>
        </w:rPr>
        <w:t xml:space="preserve"> </w:t>
      </w:r>
      <w:r w:rsidRPr="00A935C4">
        <w:rPr>
          <w:rStyle w:val="A38"/>
          <w:sz w:val="20"/>
          <w:szCs w:val="20"/>
        </w:rPr>
        <w:t>М.</w:t>
      </w:r>
      <w:r w:rsidR="00E96ED7">
        <w:rPr>
          <w:rStyle w:val="A38"/>
          <w:sz w:val="20"/>
          <w:szCs w:val="20"/>
        </w:rPr>
        <w:t>,</w:t>
      </w:r>
      <w:r w:rsidRPr="00A935C4">
        <w:rPr>
          <w:rStyle w:val="A38"/>
          <w:sz w:val="20"/>
          <w:szCs w:val="20"/>
        </w:rPr>
        <w:t xml:space="preserve"> </w:t>
      </w:r>
      <w:r>
        <w:rPr>
          <w:rStyle w:val="A38"/>
          <w:sz w:val="20"/>
          <w:szCs w:val="20"/>
        </w:rPr>
        <w:t>1996</w:t>
      </w:r>
      <w:r w:rsidRPr="00A935C4">
        <w:rPr>
          <w:rStyle w:val="A38"/>
          <w:sz w:val="20"/>
          <w:szCs w:val="20"/>
        </w:rPr>
        <w:t>.</w:t>
      </w:r>
      <w:r>
        <w:rPr>
          <w:rStyle w:val="A38"/>
          <w:sz w:val="20"/>
          <w:szCs w:val="20"/>
        </w:rPr>
        <w:t xml:space="preserve"> </w:t>
      </w:r>
      <w:r w:rsidR="00E96ED7">
        <w:rPr>
          <w:rStyle w:val="A38"/>
          <w:sz w:val="20"/>
          <w:szCs w:val="20"/>
        </w:rPr>
        <w:t xml:space="preserve">- </w:t>
      </w:r>
      <w:r>
        <w:rPr>
          <w:rStyle w:val="A38"/>
          <w:sz w:val="20"/>
          <w:szCs w:val="20"/>
        </w:rPr>
        <w:t>8 с.</w:t>
      </w:r>
      <w:r>
        <w:rPr>
          <w:sz w:val="20"/>
          <w:szCs w:val="20"/>
        </w:rPr>
        <w:t xml:space="preserve"> </w:t>
      </w:r>
    </w:p>
    <w:p w:rsidR="0037064F" w:rsidRPr="00E96ED7" w:rsidRDefault="0037064F" w:rsidP="00A549A9">
      <w:pPr>
        <w:numPr>
          <w:ilvl w:val="0"/>
          <w:numId w:val="48"/>
        </w:numPr>
        <w:tabs>
          <w:tab w:val="left" w:pos="993"/>
        </w:tabs>
        <w:spacing w:line="216" w:lineRule="auto"/>
        <w:ind w:left="0" w:firstLine="709"/>
        <w:jc w:val="both"/>
        <w:rPr>
          <w:rStyle w:val="A38"/>
          <w:color w:val="auto"/>
          <w:sz w:val="20"/>
          <w:szCs w:val="20"/>
        </w:rPr>
      </w:pPr>
      <w:r w:rsidRPr="00E96ED7">
        <w:rPr>
          <w:spacing w:val="2"/>
          <w:sz w:val="20"/>
          <w:szCs w:val="20"/>
        </w:rPr>
        <w:t xml:space="preserve">ОДМ 218.2.013-2011. Методические рекомендации по защите от транспортного шума территорий, прилегающих к автомобильным дорогам </w:t>
      </w:r>
      <w:r w:rsidRPr="00E96ED7">
        <w:rPr>
          <w:sz w:val="20"/>
          <w:szCs w:val="20"/>
        </w:rPr>
        <w:t>[Текст]</w:t>
      </w:r>
      <w:r w:rsidRPr="00E96ED7">
        <w:rPr>
          <w:spacing w:val="2"/>
          <w:sz w:val="20"/>
          <w:szCs w:val="20"/>
        </w:rPr>
        <w:t>.</w:t>
      </w:r>
      <w:r w:rsidRPr="00E96ED7">
        <w:rPr>
          <w:rStyle w:val="A38"/>
          <w:color w:val="auto"/>
          <w:sz w:val="20"/>
          <w:szCs w:val="20"/>
        </w:rPr>
        <w:t xml:space="preserve"> </w:t>
      </w:r>
      <w:r w:rsidR="00E96ED7" w:rsidRPr="00E96ED7">
        <w:rPr>
          <w:rStyle w:val="A38"/>
          <w:color w:val="auto"/>
          <w:sz w:val="20"/>
          <w:szCs w:val="20"/>
        </w:rPr>
        <w:t xml:space="preserve">- </w:t>
      </w:r>
      <w:r w:rsidRPr="00E96ED7">
        <w:rPr>
          <w:rStyle w:val="A38"/>
          <w:color w:val="auto"/>
          <w:sz w:val="20"/>
          <w:szCs w:val="20"/>
        </w:rPr>
        <w:t>М.</w:t>
      </w:r>
      <w:r w:rsidR="00E96ED7" w:rsidRPr="00E96ED7">
        <w:rPr>
          <w:rStyle w:val="A38"/>
          <w:color w:val="auto"/>
          <w:sz w:val="20"/>
          <w:szCs w:val="20"/>
        </w:rPr>
        <w:t>,</w:t>
      </w:r>
      <w:r w:rsidRPr="00E96ED7">
        <w:rPr>
          <w:rStyle w:val="A38"/>
          <w:color w:val="auto"/>
          <w:sz w:val="20"/>
          <w:szCs w:val="20"/>
        </w:rPr>
        <w:t xml:space="preserve"> 2011. </w:t>
      </w:r>
      <w:r w:rsidR="00E96ED7" w:rsidRPr="00E96ED7">
        <w:rPr>
          <w:rStyle w:val="A38"/>
          <w:color w:val="auto"/>
          <w:sz w:val="20"/>
          <w:szCs w:val="20"/>
        </w:rPr>
        <w:t xml:space="preserve">- </w:t>
      </w:r>
      <w:r w:rsidRPr="00E96ED7">
        <w:rPr>
          <w:rStyle w:val="A38"/>
          <w:color w:val="auto"/>
          <w:sz w:val="20"/>
          <w:szCs w:val="20"/>
        </w:rPr>
        <w:t>165 с.</w:t>
      </w:r>
    </w:p>
    <w:p w:rsidR="0037064F" w:rsidRPr="00E96ED7" w:rsidRDefault="0037064F" w:rsidP="00A549A9">
      <w:pPr>
        <w:numPr>
          <w:ilvl w:val="0"/>
          <w:numId w:val="48"/>
        </w:numPr>
        <w:tabs>
          <w:tab w:val="left" w:pos="993"/>
        </w:tabs>
        <w:spacing w:line="216" w:lineRule="auto"/>
        <w:ind w:left="0" w:firstLine="709"/>
        <w:jc w:val="both"/>
        <w:rPr>
          <w:sz w:val="20"/>
          <w:szCs w:val="20"/>
        </w:rPr>
      </w:pPr>
      <w:r w:rsidRPr="00E96ED7">
        <w:rPr>
          <w:sz w:val="20"/>
          <w:szCs w:val="20"/>
        </w:rPr>
        <w:t xml:space="preserve">Новиков, А.Н. </w:t>
      </w:r>
      <w:hyperlink r:id="rId115" w:history="1">
        <w:r w:rsidRPr="00E96ED7">
          <w:rPr>
            <w:rStyle w:val="ac"/>
            <w:color w:val="auto"/>
            <w:sz w:val="20"/>
            <w:szCs w:val="20"/>
            <w:u w:val="none"/>
          </w:rPr>
          <w:t>Управление качеством акустической среды в зоне влияния автомобильных дорог на основе автоматизированной системы экологического мониторинга</w:t>
        </w:r>
      </w:hyperlink>
      <w:r w:rsidR="00E96ED7">
        <w:rPr>
          <w:rStyle w:val="ac"/>
          <w:color w:val="auto"/>
          <w:sz w:val="20"/>
          <w:szCs w:val="20"/>
          <w:u w:val="none"/>
        </w:rPr>
        <w:t xml:space="preserve"> </w:t>
      </w:r>
      <w:r w:rsidR="00E96ED7" w:rsidRPr="00E96ED7">
        <w:rPr>
          <w:rStyle w:val="ac"/>
          <w:color w:val="auto"/>
          <w:sz w:val="20"/>
          <w:szCs w:val="20"/>
          <w:u w:val="none"/>
        </w:rPr>
        <w:t>[</w:t>
      </w:r>
      <w:r w:rsidR="00E96ED7">
        <w:rPr>
          <w:rStyle w:val="ac"/>
          <w:color w:val="auto"/>
          <w:sz w:val="20"/>
          <w:szCs w:val="20"/>
          <w:u w:val="none"/>
        </w:rPr>
        <w:t>Текст</w:t>
      </w:r>
      <w:r w:rsidR="00E96ED7" w:rsidRPr="00E96ED7">
        <w:rPr>
          <w:rStyle w:val="ac"/>
          <w:color w:val="auto"/>
          <w:sz w:val="20"/>
          <w:szCs w:val="20"/>
          <w:u w:val="none"/>
        </w:rPr>
        <w:t>]</w:t>
      </w:r>
      <w:r w:rsidRPr="00E96ED7">
        <w:rPr>
          <w:sz w:val="20"/>
          <w:szCs w:val="20"/>
        </w:rPr>
        <w:t xml:space="preserve"> / А.Н. Новиков, О.А. Иващук, В.В. Васильева // </w:t>
      </w:r>
      <w:hyperlink r:id="rId116" w:history="1">
        <w:r w:rsidRPr="00E96ED7">
          <w:rPr>
            <w:rStyle w:val="ac"/>
            <w:color w:val="auto"/>
            <w:sz w:val="20"/>
            <w:szCs w:val="20"/>
            <w:u w:val="none"/>
          </w:rPr>
          <w:t>Вестник Московского автомобильно-дорожного государственного технического университета (МАДИ)</w:t>
        </w:r>
      </w:hyperlink>
      <w:r w:rsidR="00E96ED7">
        <w:rPr>
          <w:rStyle w:val="ac"/>
          <w:color w:val="auto"/>
          <w:sz w:val="20"/>
          <w:szCs w:val="20"/>
          <w:u w:val="none"/>
        </w:rPr>
        <w:t>. -</w:t>
      </w:r>
      <w:r w:rsidRPr="00E96ED7">
        <w:rPr>
          <w:sz w:val="20"/>
          <w:szCs w:val="20"/>
        </w:rPr>
        <w:t xml:space="preserve"> </w:t>
      </w:r>
      <w:hyperlink r:id="rId117" w:history="1">
        <w:r w:rsidR="00E96ED7">
          <w:rPr>
            <w:rStyle w:val="ac"/>
            <w:color w:val="auto"/>
            <w:sz w:val="20"/>
            <w:szCs w:val="20"/>
            <w:u w:val="none"/>
          </w:rPr>
          <w:t>№</w:t>
        </w:r>
        <w:r w:rsidRPr="00E96ED7">
          <w:rPr>
            <w:rStyle w:val="ac"/>
            <w:color w:val="auto"/>
            <w:sz w:val="20"/>
            <w:szCs w:val="20"/>
            <w:u w:val="none"/>
          </w:rPr>
          <w:t>4</w:t>
        </w:r>
      </w:hyperlink>
      <w:r w:rsidR="00E96ED7">
        <w:rPr>
          <w:rStyle w:val="ac"/>
          <w:color w:val="auto"/>
          <w:sz w:val="20"/>
          <w:szCs w:val="20"/>
          <w:u w:val="none"/>
        </w:rPr>
        <w:t>. -</w:t>
      </w:r>
      <w:r w:rsidRPr="00E96ED7">
        <w:rPr>
          <w:sz w:val="20"/>
          <w:szCs w:val="20"/>
        </w:rPr>
        <w:t xml:space="preserve"> 2007.</w:t>
      </w:r>
      <w:r w:rsidR="00E96ED7">
        <w:rPr>
          <w:sz w:val="20"/>
          <w:szCs w:val="20"/>
        </w:rPr>
        <w:t xml:space="preserve"> -</w:t>
      </w:r>
      <w:r w:rsidRPr="00E96ED7">
        <w:rPr>
          <w:sz w:val="20"/>
          <w:szCs w:val="20"/>
        </w:rPr>
        <w:t xml:space="preserve"> С. 90-97.</w:t>
      </w:r>
    </w:p>
    <w:p w:rsidR="0037064F" w:rsidRPr="00B56C65" w:rsidRDefault="0037064F" w:rsidP="00A549A9">
      <w:pPr>
        <w:spacing w:line="216" w:lineRule="auto"/>
        <w:jc w:val="both"/>
        <w:rPr>
          <w:b/>
          <w:sz w:val="16"/>
          <w:szCs w:val="16"/>
        </w:rPr>
      </w:pPr>
    </w:p>
    <w:p w:rsidR="0037064F" w:rsidRPr="00610492" w:rsidRDefault="0037064F" w:rsidP="00A549A9">
      <w:pPr>
        <w:spacing w:line="216" w:lineRule="auto"/>
        <w:ind w:firstLine="709"/>
        <w:jc w:val="both"/>
        <w:rPr>
          <w:sz w:val="20"/>
          <w:szCs w:val="20"/>
        </w:rPr>
      </w:pPr>
      <w:r>
        <w:rPr>
          <w:b/>
          <w:sz w:val="20"/>
          <w:szCs w:val="20"/>
        </w:rPr>
        <w:t>Басков Владимир Николаевич</w:t>
      </w:r>
    </w:p>
    <w:p w:rsidR="0037064F" w:rsidRPr="00610492" w:rsidRDefault="0037064F" w:rsidP="00A549A9">
      <w:pPr>
        <w:widowControl w:val="0"/>
        <w:spacing w:line="216" w:lineRule="auto"/>
        <w:ind w:firstLine="709"/>
        <w:jc w:val="both"/>
        <w:rPr>
          <w:color w:val="000000"/>
          <w:sz w:val="20"/>
          <w:szCs w:val="20"/>
        </w:rPr>
      </w:pPr>
      <w:r w:rsidRPr="00610492">
        <w:rPr>
          <w:color w:val="000000"/>
          <w:sz w:val="20"/>
          <w:szCs w:val="20"/>
        </w:rPr>
        <w:t xml:space="preserve">Саратовский государственный технический университет имени Гагарина Ю.А. </w:t>
      </w:r>
    </w:p>
    <w:p w:rsidR="0037064F" w:rsidRDefault="0037064F" w:rsidP="00A549A9">
      <w:pPr>
        <w:spacing w:line="216" w:lineRule="auto"/>
        <w:ind w:firstLine="709"/>
        <w:jc w:val="both"/>
        <w:rPr>
          <w:color w:val="000000"/>
          <w:sz w:val="20"/>
          <w:szCs w:val="20"/>
        </w:rPr>
      </w:pPr>
      <w:r w:rsidRPr="00610492">
        <w:rPr>
          <w:color w:val="000000"/>
          <w:sz w:val="20"/>
          <w:szCs w:val="20"/>
        </w:rPr>
        <w:t>Адрес: 410054, Россия, г. Саратов, ул. Политехническая, 77</w:t>
      </w:r>
    </w:p>
    <w:p w:rsidR="0037064F" w:rsidRPr="00610492" w:rsidRDefault="0037064F" w:rsidP="00A549A9">
      <w:pPr>
        <w:spacing w:line="216" w:lineRule="auto"/>
        <w:ind w:firstLine="709"/>
        <w:jc w:val="both"/>
        <w:rPr>
          <w:color w:val="000000"/>
          <w:sz w:val="20"/>
          <w:szCs w:val="20"/>
        </w:rPr>
      </w:pPr>
      <w:r w:rsidRPr="00610492">
        <w:rPr>
          <w:color w:val="000000"/>
          <w:sz w:val="20"/>
          <w:szCs w:val="20"/>
        </w:rPr>
        <w:t xml:space="preserve">Д-р техн. наук, заведующий кафедрой </w:t>
      </w:r>
      <w:r w:rsidR="00CA25DE">
        <w:rPr>
          <w:color w:val="000000"/>
          <w:sz w:val="20"/>
          <w:szCs w:val="20"/>
        </w:rPr>
        <w:t>«</w:t>
      </w:r>
      <w:r w:rsidRPr="00610492">
        <w:rPr>
          <w:color w:val="000000"/>
          <w:sz w:val="20"/>
          <w:szCs w:val="20"/>
        </w:rPr>
        <w:t>Организация перевозок</w:t>
      </w:r>
      <w:r>
        <w:rPr>
          <w:color w:val="000000"/>
          <w:sz w:val="20"/>
          <w:szCs w:val="20"/>
        </w:rPr>
        <w:t>, безопасность движения и сервис авт</w:t>
      </w:r>
      <w:r>
        <w:rPr>
          <w:color w:val="000000"/>
          <w:sz w:val="20"/>
          <w:szCs w:val="20"/>
        </w:rPr>
        <w:t>о</w:t>
      </w:r>
      <w:r>
        <w:rPr>
          <w:color w:val="000000"/>
          <w:sz w:val="20"/>
          <w:szCs w:val="20"/>
        </w:rPr>
        <w:t>мобилей</w:t>
      </w:r>
      <w:r w:rsidR="00CA25DE">
        <w:rPr>
          <w:color w:val="000000"/>
          <w:sz w:val="20"/>
          <w:szCs w:val="20"/>
        </w:rPr>
        <w:t>»</w:t>
      </w:r>
    </w:p>
    <w:p w:rsidR="0037064F" w:rsidRPr="00610492" w:rsidRDefault="0037064F" w:rsidP="00A549A9">
      <w:pPr>
        <w:spacing w:line="216" w:lineRule="auto"/>
        <w:ind w:firstLine="709"/>
        <w:jc w:val="both"/>
        <w:rPr>
          <w:sz w:val="20"/>
          <w:szCs w:val="20"/>
        </w:rPr>
      </w:pPr>
      <w:r w:rsidRPr="00610492">
        <w:rPr>
          <w:color w:val="000000"/>
          <w:sz w:val="20"/>
          <w:szCs w:val="20"/>
          <w:lang w:val="en-US"/>
        </w:rPr>
        <w:t>E</w:t>
      </w:r>
      <w:r w:rsidRPr="00610492">
        <w:rPr>
          <w:color w:val="000000"/>
          <w:sz w:val="20"/>
          <w:szCs w:val="20"/>
        </w:rPr>
        <w:t>-</w:t>
      </w:r>
      <w:r w:rsidRPr="00610492">
        <w:rPr>
          <w:color w:val="000000"/>
          <w:sz w:val="20"/>
          <w:szCs w:val="20"/>
          <w:lang w:val="en-US"/>
        </w:rPr>
        <w:t>mail</w:t>
      </w:r>
      <w:r w:rsidRPr="00610492">
        <w:rPr>
          <w:color w:val="000000"/>
          <w:sz w:val="20"/>
          <w:szCs w:val="20"/>
        </w:rPr>
        <w:t xml:space="preserve">: </w:t>
      </w:r>
      <w:r w:rsidRPr="00610492">
        <w:rPr>
          <w:color w:val="000000"/>
          <w:sz w:val="20"/>
          <w:szCs w:val="20"/>
          <w:lang w:val="en-US"/>
        </w:rPr>
        <w:t>baskov</w:t>
      </w:r>
      <w:r w:rsidRPr="00610492">
        <w:rPr>
          <w:color w:val="000000"/>
          <w:sz w:val="20"/>
          <w:szCs w:val="20"/>
        </w:rPr>
        <w:t>@sstu.ru</w:t>
      </w:r>
    </w:p>
    <w:p w:rsidR="0037064F" w:rsidRPr="00B56C65" w:rsidRDefault="0037064F" w:rsidP="00A549A9">
      <w:pPr>
        <w:spacing w:line="216" w:lineRule="auto"/>
        <w:ind w:firstLine="709"/>
        <w:jc w:val="both"/>
        <w:rPr>
          <w:b/>
          <w:sz w:val="16"/>
          <w:szCs w:val="16"/>
        </w:rPr>
      </w:pPr>
    </w:p>
    <w:p w:rsidR="0037064F" w:rsidRDefault="0037064F" w:rsidP="00A549A9">
      <w:pPr>
        <w:spacing w:line="216" w:lineRule="auto"/>
        <w:ind w:firstLine="709"/>
        <w:jc w:val="both"/>
        <w:rPr>
          <w:b/>
          <w:sz w:val="20"/>
          <w:szCs w:val="20"/>
        </w:rPr>
      </w:pPr>
      <w:r>
        <w:rPr>
          <w:b/>
          <w:sz w:val="20"/>
          <w:szCs w:val="20"/>
        </w:rPr>
        <w:t>Васильева Виктория Владимировна</w:t>
      </w:r>
    </w:p>
    <w:p w:rsidR="0037064F" w:rsidRPr="00610492" w:rsidRDefault="0037064F" w:rsidP="00A549A9">
      <w:pPr>
        <w:widowControl w:val="0"/>
        <w:spacing w:line="216" w:lineRule="auto"/>
        <w:ind w:firstLine="709"/>
        <w:jc w:val="both"/>
        <w:rPr>
          <w:color w:val="000000"/>
          <w:sz w:val="20"/>
          <w:szCs w:val="20"/>
        </w:rPr>
      </w:pPr>
      <w:r>
        <w:rPr>
          <w:color w:val="000000"/>
          <w:sz w:val="20"/>
          <w:szCs w:val="20"/>
        </w:rPr>
        <w:t>Орловский</w:t>
      </w:r>
      <w:r w:rsidRPr="00610492">
        <w:rPr>
          <w:color w:val="000000"/>
          <w:sz w:val="20"/>
          <w:szCs w:val="20"/>
        </w:rPr>
        <w:t xml:space="preserve"> государственный университет имени </w:t>
      </w:r>
      <w:r>
        <w:rPr>
          <w:color w:val="000000"/>
          <w:sz w:val="20"/>
          <w:szCs w:val="20"/>
        </w:rPr>
        <w:t>И.С. Тургенева</w:t>
      </w:r>
      <w:r w:rsidRPr="00610492">
        <w:rPr>
          <w:color w:val="000000"/>
          <w:sz w:val="20"/>
          <w:szCs w:val="20"/>
        </w:rPr>
        <w:t xml:space="preserve"> </w:t>
      </w:r>
    </w:p>
    <w:p w:rsidR="0037064F" w:rsidRDefault="0037064F" w:rsidP="00A549A9">
      <w:pPr>
        <w:spacing w:line="216" w:lineRule="auto"/>
        <w:ind w:firstLine="709"/>
        <w:jc w:val="both"/>
        <w:rPr>
          <w:color w:val="000000"/>
          <w:sz w:val="20"/>
          <w:szCs w:val="20"/>
        </w:rPr>
      </w:pPr>
      <w:r w:rsidRPr="00610492">
        <w:rPr>
          <w:color w:val="000000"/>
          <w:sz w:val="20"/>
          <w:szCs w:val="20"/>
        </w:rPr>
        <w:t xml:space="preserve">Адрес: </w:t>
      </w:r>
      <w:r>
        <w:rPr>
          <w:color w:val="000000"/>
          <w:sz w:val="20"/>
          <w:szCs w:val="20"/>
        </w:rPr>
        <w:t>302030</w:t>
      </w:r>
      <w:r w:rsidRPr="00610492">
        <w:rPr>
          <w:color w:val="000000"/>
          <w:sz w:val="20"/>
          <w:szCs w:val="20"/>
        </w:rPr>
        <w:t xml:space="preserve">, Россия, г. </w:t>
      </w:r>
      <w:r>
        <w:rPr>
          <w:color w:val="000000"/>
          <w:sz w:val="20"/>
          <w:szCs w:val="20"/>
        </w:rPr>
        <w:t>Орёл</w:t>
      </w:r>
      <w:r w:rsidRPr="00610492">
        <w:rPr>
          <w:color w:val="000000"/>
          <w:sz w:val="20"/>
          <w:szCs w:val="20"/>
        </w:rPr>
        <w:t xml:space="preserve">, ул. </w:t>
      </w:r>
      <w:r>
        <w:rPr>
          <w:color w:val="000000"/>
          <w:sz w:val="20"/>
          <w:szCs w:val="20"/>
        </w:rPr>
        <w:t>Московская</w:t>
      </w:r>
      <w:r w:rsidRPr="00610492">
        <w:rPr>
          <w:color w:val="000000"/>
          <w:sz w:val="20"/>
          <w:szCs w:val="20"/>
        </w:rPr>
        <w:t>, 77</w:t>
      </w:r>
    </w:p>
    <w:p w:rsidR="0037064F" w:rsidRDefault="0037064F" w:rsidP="00A549A9">
      <w:pPr>
        <w:spacing w:line="216" w:lineRule="auto"/>
        <w:ind w:firstLine="709"/>
        <w:jc w:val="both"/>
        <w:rPr>
          <w:color w:val="000000"/>
          <w:sz w:val="20"/>
          <w:szCs w:val="20"/>
        </w:rPr>
      </w:pPr>
      <w:r>
        <w:rPr>
          <w:color w:val="000000"/>
          <w:sz w:val="20"/>
          <w:szCs w:val="20"/>
        </w:rPr>
        <w:t>Канд. техн. наук, доцент</w:t>
      </w:r>
      <w:r w:rsidRPr="00610492">
        <w:rPr>
          <w:color w:val="000000"/>
          <w:sz w:val="20"/>
          <w:szCs w:val="20"/>
        </w:rPr>
        <w:t xml:space="preserve"> кафедр</w:t>
      </w:r>
      <w:r>
        <w:rPr>
          <w:color w:val="000000"/>
          <w:sz w:val="20"/>
          <w:szCs w:val="20"/>
        </w:rPr>
        <w:t>ы сервиса и ремонта машин</w:t>
      </w:r>
    </w:p>
    <w:p w:rsidR="0037064F" w:rsidRDefault="0037064F" w:rsidP="00A549A9">
      <w:pPr>
        <w:spacing w:line="216" w:lineRule="auto"/>
        <w:ind w:firstLine="709"/>
        <w:jc w:val="both"/>
        <w:rPr>
          <w:color w:val="000000"/>
          <w:sz w:val="20"/>
          <w:szCs w:val="20"/>
          <w:lang w:val="en-US"/>
        </w:rPr>
      </w:pPr>
      <w:r w:rsidRPr="00610492">
        <w:rPr>
          <w:color w:val="000000"/>
          <w:sz w:val="20"/>
          <w:szCs w:val="20"/>
          <w:lang w:val="en-US"/>
        </w:rPr>
        <w:t>E</w:t>
      </w:r>
      <w:r w:rsidRPr="00F73FE6">
        <w:rPr>
          <w:color w:val="000000"/>
          <w:sz w:val="20"/>
          <w:szCs w:val="20"/>
          <w:lang w:val="en-US"/>
        </w:rPr>
        <w:t>-</w:t>
      </w:r>
      <w:r w:rsidRPr="00610492">
        <w:rPr>
          <w:color w:val="000000"/>
          <w:sz w:val="20"/>
          <w:szCs w:val="20"/>
          <w:lang w:val="en-US"/>
        </w:rPr>
        <w:t>mail</w:t>
      </w:r>
      <w:r w:rsidRPr="00F73FE6">
        <w:rPr>
          <w:color w:val="000000"/>
          <w:sz w:val="20"/>
          <w:szCs w:val="20"/>
          <w:lang w:val="en-US"/>
        </w:rPr>
        <w:t>:</w:t>
      </w:r>
      <w:r>
        <w:rPr>
          <w:color w:val="000000"/>
          <w:sz w:val="20"/>
          <w:szCs w:val="20"/>
          <w:lang w:val="en-US"/>
        </w:rPr>
        <w:t xml:space="preserve"> vivaorel57@gmail.com</w:t>
      </w:r>
      <w:hyperlink r:id="rId118" w:history="1"/>
    </w:p>
    <w:p w:rsidR="0037064F" w:rsidRPr="00B56C65" w:rsidRDefault="0037064F" w:rsidP="00A549A9">
      <w:pPr>
        <w:spacing w:line="216" w:lineRule="auto"/>
        <w:ind w:firstLine="709"/>
        <w:jc w:val="both"/>
        <w:rPr>
          <w:sz w:val="16"/>
          <w:szCs w:val="16"/>
          <w:lang w:val="en-US"/>
        </w:rPr>
      </w:pPr>
    </w:p>
    <w:p w:rsidR="0037064F" w:rsidRPr="0037064F" w:rsidRDefault="0037064F" w:rsidP="00A549A9">
      <w:pPr>
        <w:spacing w:line="216" w:lineRule="auto"/>
        <w:ind w:firstLine="709"/>
        <w:jc w:val="both"/>
        <w:rPr>
          <w:b/>
          <w:sz w:val="20"/>
          <w:szCs w:val="20"/>
        </w:rPr>
      </w:pPr>
      <w:r>
        <w:rPr>
          <w:b/>
          <w:sz w:val="20"/>
          <w:szCs w:val="20"/>
        </w:rPr>
        <w:t>Игнатов Антон Валерьевич</w:t>
      </w:r>
    </w:p>
    <w:p w:rsidR="0037064F" w:rsidRPr="00610492" w:rsidRDefault="0037064F" w:rsidP="00A549A9">
      <w:pPr>
        <w:widowControl w:val="0"/>
        <w:spacing w:line="216" w:lineRule="auto"/>
        <w:ind w:firstLine="709"/>
        <w:jc w:val="both"/>
        <w:rPr>
          <w:color w:val="000000"/>
          <w:sz w:val="20"/>
          <w:szCs w:val="20"/>
        </w:rPr>
      </w:pPr>
      <w:r w:rsidRPr="00610492">
        <w:rPr>
          <w:color w:val="000000"/>
          <w:sz w:val="20"/>
          <w:szCs w:val="20"/>
        </w:rPr>
        <w:t xml:space="preserve">Саратовский государственный технический университет имени Гагарина Ю.А. </w:t>
      </w:r>
    </w:p>
    <w:p w:rsidR="0037064F" w:rsidRDefault="0037064F" w:rsidP="00A549A9">
      <w:pPr>
        <w:spacing w:line="216" w:lineRule="auto"/>
        <w:ind w:firstLine="709"/>
        <w:jc w:val="both"/>
        <w:rPr>
          <w:color w:val="000000"/>
          <w:sz w:val="20"/>
          <w:szCs w:val="20"/>
        </w:rPr>
      </w:pPr>
      <w:r w:rsidRPr="00610492">
        <w:rPr>
          <w:color w:val="000000"/>
          <w:sz w:val="20"/>
          <w:szCs w:val="20"/>
        </w:rPr>
        <w:t>Адрес: 410054, Россия, г. Саратов, ул. Политехническая, 77</w:t>
      </w:r>
    </w:p>
    <w:p w:rsidR="0037064F" w:rsidRDefault="0037064F" w:rsidP="00A549A9">
      <w:pPr>
        <w:spacing w:line="216" w:lineRule="auto"/>
        <w:ind w:firstLine="709"/>
        <w:jc w:val="both"/>
        <w:rPr>
          <w:color w:val="000000"/>
          <w:sz w:val="20"/>
          <w:szCs w:val="20"/>
        </w:rPr>
      </w:pPr>
      <w:r>
        <w:rPr>
          <w:color w:val="000000"/>
          <w:sz w:val="20"/>
          <w:szCs w:val="20"/>
        </w:rPr>
        <w:t>Канд. техн. наук, доцент</w:t>
      </w:r>
      <w:r w:rsidRPr="00610492">
        <w:rPr>
          <w:color w:val="000000"/>
          <w:sz w:val="20"/>
          <w:szCs w:val="20"/>
        </w:rPr>
        <w:t xml:space="preserve"> кафедр</w:t>
      </w:r>
      <w:r>
        <w:rPr>
          <w:color w:val="000000"/>
          <w:sz w:val="20"/>
          <w:szCs w:val="20"/>
        </w:rPr>
        <w:t>ы</w:t>
      </w:r>
      <w:r w:rsidRPr="00610492">
        <w:rPr>
          <w:color w:val="000000"/>
          <w:sz w:val="20"/>
          <w:szCs w:val="20"/>
        </w:rPr>
        <w:t xml:space="preserve"> </w:t>
      </w:r>
      <w:r w:rsidR="00CA25DE">
        <w:rPr>
          <w:color w:val="000000"/>
          <w:sz w:val="20"/>
          <w:szCs w:val="20"/>
        </w:rPr>
        <w:t>«</w:t>
      </w:r>
      <w:r w:rsidRPr="00610492">
        <w:rPr>
          <w:color w:val="000000"/>
          <w:sz w:val="20"/>
          <w:szCs w:val="20"/>
        </w:rPr>
        <w:t>Организация перевозок</w:t>
      </w:r>
      <w:r>
        <w:rPr>
          <w:color w:val="000000"/>
          <w:sz w:val="20"/>
          <w:szCs w:val="20"/>
        </w:rPr>
        <w:t>, безопасность движения и сервис автомоб</w:t>
      </w:r>
      <w:r>
        <w:rPr>
          <w:color w:val="000000"/>
          <w:sz w:val="20"/>
          <w:szCs w:val="20"/>
        </w:rPr>
        <w:t>и</w:t>
      </w:r>
      <w:r>
        <w:rPr>
          <w:color w:val="000000"/>
          <w:sz w:val="20"/>
          <w:szCs w:val="20"/>
        </w:rPr>
        <w:t>лей</w:t>
      </w:r>
      <w:r w:rsidR="00CA25DE">
        <w:rPr>
          <w:color w:val="000000"/>
          <w:sz w:val="20"/>
          <w:szCs w:val="20"/>
        </w:rPr>
        <w:t>»</w:t>
      </w:r>
    </w:p>
    <w:p w:rsidR="0037064F" w:rsidRPr="0037064F" w:rsidRDefault="0037064F" w:rsidP="00A549A9">
      <w:pPr>
        <w:spacing w:line="216" w:lineRule="auto"/>
        <w:ind w:firstLine="709"/>
        <w:jc w:val="both"/>
        <w:rPr>
          <w:color w:val="000000"/>
          <w:sz w:val="20"/>
          <w:szCs w:val="20"/>
        </w:rPr>
      </w:pPr>
      <w:r w:rsidRPr="00610492">
        <w:rPr>
          <w:color w:val="000000"/>
          <w:sz w:val="20"/>
          <w:szCs w:val="20"/>
          <w:lang w:val="en-US"/>
        </w:rPr>
        <w:t>E</w:t>
      </w:r>
      <w:r w:rsidRPr="0037064F">
        <w:rPr>
          <w:color w:val="000000"/>
          <w:sz w:val="20"/>
          <w:szCs w:val="20"/>
        </w:rPr>
        <w:t>-</w:t>
      </w:r>
      <w:r w:rsidRPr="00610492">
        <w:rPr>
          <w:color w:val="000000"/>
          <w:sz w:val="20"/>
          <w:szCs w:val="20"/>
          <w:lang w:val="en-US"/>
        </w:rPr>
        <w:t>mail</w:t>
      </w:r>
      <w:r w:rsidRPr="0037064F">
        <w:rPr>
          <w:color w:val="000000"/>
          <w:sz w:val="20"/>
          <w:szCs w:val="20"/>
        </w:rPr>
        <w:t xml:space="preserve">: </w:t>
      </w:r>
      <w:r>
        <w:rPr>
          <w:color w:val="000000"/>
          <w:sz w:val="20"/>
          <w:szCs w:val="20"/>
          <w:lang w:val="en-US"/>
        </w:rPr>
        <w:t>camoxod</w:t>
      </w:r>
      <w:r w:rsidRPr="0037064F">
        <w:rPr>
          <w:color w:val="000000"/>
          <w:sz w:val="20"/>
          <w:szCs w:val="20"/>
        </w:rPr>
        <w:t>1990@</w:t>
      </w:r>
      <w:r>
        <w:rPr>
          <w:color w:val="000000"/>
          <w:sz w:val="20"/>
          <w:szCs w:val="20"/>
          <w:lang w:val="en-US"/>
        </w:rPr>
        <w:t>yandex</w:t>
      </w:r>
      <w:r w:rsidRPr="0037064F">
        <w:rPr>
          <w:color w:val="000000"/>
          <w:sz w:val="20"/>
          <w:szCs w:val="20"/>
        </w:rPr>
        <w:t>.</w:t>
      </w:r>
      <w:r>
        <w:rPr>
          <w:color w:val="000000"/>
          <w:sz w:val="20"/>
          <w:szCs w:val="20"/>
          <w:lang w:val="en-US"/>
        </w:rPr>
        <w:t>ru</w:t>
      </w:r>
    </w:p>
    <w:p w:rsidR="0037064F" w:rsidRPr="00B56C65" w:rsidRDefault="0037064F" w:rsidP="00A549A9">
      <w:pPr>
        <w:spacing w:line="216" w:lineRule="auto"/>
        <w:ind w:firstLine="709"/>
        <w:jc w:val="both"/>
        <w:rPr>
          <w:sz w:val="16"/>
          <w:szCs w:val="16"/>
        </w:rPr>
      </w:pPr>
    </w:p>
    <w:p w:rsidR="0037064F" w:rsidRPr="00F73FE6" w:rsidRDefault="0037064F" w:rsidP="00A549A9">
      <w:pPr>
        <w:spacing w:line="216" w:lineRule="auto"/>
        <w:ind w:firstLine="709"/>
        <w:jc w:val="both"/>
        <w:rPr>
          <w:b/>
          <w:sz w:val="20"/>
          <w:szCs w:val="20"/>
        </w:rPr>
      </w:pPr>
      <w:r w:rsidRPr="00F73FE6">
        <w:rPr>
          <w:b/>
          <w:sz w:val="20"/>
          <w:szCs w:val="20"/>
        </w:rPr>
        <w:t>Исаева Екатерина Игоревна</w:t>
      </w:r>
    </w:p>
    <w:p w:rsidR="0037064F" w:rsidRPr="00610492" w:rsidRDefault="0037064F" w:rsidP="00A549A9">
      <w:pPr>
        <w:widowControl w:val="0"/>
        <w:spacing w:line="216" w:lineRule="auto"/>
        <w:ind w:firstLine="709"/>
        <w:jc w:val="both"/>
        <w:rPr>
          <w:color w:val="000000"/>
          <w:sz w:val="20"/>
          <w:szCs w:val="20"/>
        </w:rPr>
      </w:pPr>
      <w:r w:rsidRPr="00610492">
        <w:rPr>
          <w:color w:val="000000"/>
          <w:sz w:val="20"/>
          <w:szCs w:val="20"/>
        </w:rPr>
        <w:t xml:space="preserve">Саратовский государственный технический университет имени Гагарина Ю.А. </w:t>
      </w:r>
    </w:p>
    <w:p w:rsidR="0037064F" w:rsidRDefault="0037064F" w:rsidP="00A549A9">
      <w:pPr>
        <w:spacing w:line="216" w:lineRule="auto"/>
        <w:ind w:firstLine="709"/>
        <w:jc w:val="both"/>
        <w:rPr>
          <w:color w:val="000000"/>
          <w:sz w:val="20"/>
          <w:szCs w:val="20"/>
        </w:rPr>
      </w:pPr>
      <w:r w:rsidRPr="00610492">
        <w:rPr>
          <w:color w:val="000000"/>
          <w:sz w:val="20"/>
          <w:szCs w:val="20"/>
        </w:rPr>
        <w:t>Адрес: 410054, Россия, г. Саратов, ул. Политехническая, 77</w:t>
      </w:r>
    </w:p>
    <w:p w:rsidR="0037064F" w:rsidRDefault="0037064F" w:rsidP="00A549A9">
      <w:pPr>
        <w:spacing w:line="216" w:lineRule="auto"/>
        <w:ind w:firstLine="709"/>
        <w:jc w:val="both"/>
        <w:rPr>
          <w:color w:val="000000"/>
          <w:sz w:val="20"/>
          <w:szCs w:val="20"/>
        </w:rPr>
      </w:pPr>
      <w:r>
        <w:rPr>
          <w:color w:val="000000"/>
          <w:sz w:val="20"/>
          <w:szCs w:val="20"/>
        </w:rPr>
        <w:t>Ассистент</w:t>
      </w:r>
      <w:r w:rsidRPr="00610492">
        <w:rPr>
          <w:color w:val="000000"/>
          <w:sz w:val="20"/>
          <w:szCs w:val="20"/>
        </w:rPr>
        <w:t xml:space="preserve"> кафедр</w:t>
      </w:r>
      <w:r>
        <w:rPr>
          <w:color w:val="000000"/>
          <w:sz w:val="20"/>
          <w:szCs w:val="20"/>
        </w:rPr>
        <w:t>ы</w:t>
      </w:r>
      <w:r w:rsidRPr="00610492">
        <w:rPr>
          <w:color w:val="000000"/>
          <w:sz w:val="20"/>
          <w:szCs w:val="20"/>
        </w:rPr>
        <w:t xml:space="preserve"> </w:t>
      </w:r>
      <w:r w:rsidR="00CA25DE">
        <w:rPr>
          <w:color w:val="000000"/>
          <w:sz w:val="20"/>
          <w:szCs w:val="20"/>
        </w:rPr>
        <w:t>«</w:t>
      </w:r>
      <w:r w:rsidRPr="00610492">
        <w:rPr>
          <w:color w:val="000000"/>
          <w:sz w:val="20"/>
          <w:szCs w:val="20"/>
        </w:rPr>
        <w:t>Организация перевозок</w:t>
      </w:r>
      <w:r>
        <w:rPr>
          <w:color w:val="000000"/>
          <w:sz w:val="20"/>
          <w:szCs w:val="20"/>
        </w:rPr>
        <w:t>, безопасность движения и сервис автомобилей</w:t>
      </w:r>
      <w:r w:rsidR="00CA25DE">
        <w:rPr>
          <w:color w:val="000000"/>
          <w:sz w:val="20"/>
          <w:szCs w:val="20"/>
        </w:rPr>
        <w:t>»</w:t>
      </w:r>
    </w:p>
    <w:p w:rsidR="0037064F" w:rsidRPr="007C35AD" w:rsidRDefault="0037064F" w:rsidP="00A549A9">
      <w:pPr>
        <w:spacing w:line="216" w:lineRule="auto"/>
        <w:ind w:firstLine="709"/>
        <w:jc w:val="both"/>
        <w:rPr>
          <w:color w:val="000000"/>
          <w:sz w:val="20"/>
          <w:szCs w:val="20"/>
          <w:lang w:val="en-US"/>
        </w:rPr>
      </w:pPr>
      <w:r w:rsidRPr="00610492">
        <w:rPr>
          <w:color w:val="000000"/>
          <w:sz w:val="20"/>
          <w:szCs w:val="20"/>
          <w:lang w:val="en-US"/>
        </w:rPr>
        <w:t>E</w:t>
      </w:r>
      <w:r w:rsidRPr="00F73FE6">
        <w:rPr>
          <w:color w:val="000000"/>
          <w:sz w:val="20"/>
          <w:szCs w:val="20"/>
          <w:lang w:val="en-US"/>
        </w:rPr>
        <w:t>-</w:t>
      </w:r>
      <w:r w:rsidRPr="00610492">
        <w:rPr>
          <w:color w:val="000000"/>
          <w:sz w:val="20"/>
          <w:szCs w:val="20"/>
          <w:lang w:val="en-US"/>
        </w:rPr>
        <w:t>mail</w:t>
      </w:r>
      <w:r w:rsidRPr="00F73FE6">
        <w:rPr>
          <w:color w:val="000000"/>
          <w:sz w:val="20"/>
          <w:szCs w:val="20"/>
          <w:lang w:val="en-US"/>
        </w:rPr>
        <w:t>:</w:t>
      </w:r>
      <w:r w:rsidRPr="007C35AD">
        <w:rPr>
          <w:color w:val="000000"/>
          <w:sz w:val="20"/>
          <w:szCs w:val="20"/>
          <w:lang w:val="en-US"/>
        </w:rPr>
        <w:t xml:space="preserve"> katherina3@mail.ru</w:t>
      </w:r>
    </w:p>
    <w:p w:rsidR="0037064F" w:rsidRPr="00B56C65" w:rsidRDefault="0037064F" w:rsidP="0037064F">
      <w:pPr>
        <w:rPr>
          <w:sz w:val="20"/>
          <w:szCs w:val="20"/>
          <w:lang w:val="en-US"/>
        </w:rPr>
      </w:pPr>
      <w:r w:rsidRPr="00B56C65">
        <w:rPr>
          <w:sz w:val="20"/>
          <w:szCs w:val="20"/>
          <w:lang w:val="en-US"/>
        </w:rPr>
        <w:t>______________________________________________________________________________________________</w:t>
      </w:r>
    </w:p>
    <w:p w:rsidR="0037064F" w:rsidRPr="0037064F" w:rsidRDefault="0037064F" w:rsidP="0037064F">
      <w:pPr>
        <w:rPr>
          <w:color w:val="212121"/>
          <w:lang w:val="en-US"/>
        </w:rPr>
      </w:pPr>
      <w:r w:rsidRPr="0037064F">
        <w:rPr>
          <w:color w:val="212121"/>
          <w:lang w:val="en-US"/>
        </w:rPr>
        <w:t>V.N. BASKOV,</w:t>
      </w:r>
      <w:r w:rsidR="00A549A9" w:rsidRPr="0037064F">
        <w:rPr>
          <w:lang w:val="en-US"/>
        </w:rPr>
        <w:t xml:space="preserve"> </w:t>
      </w:r>
      <w:r w:rsidR="00A549A9" w:rsidRPr="0037064F">
        <w:rPr>
          <w:color w:val="212121"/>
          <w:lang w:val="en-US"/>
        </w:rPr>
        <w:t>V.V. VASILEVA</w:t>
      </w:r>
      <w:r w:rsidR="00A549A9" w:rsidRPr="00A549A9">
        <w:rPr>
          <w:color w:val="212121"/>
          <w:lang w:val="en-US"/>
        </w:rPr>
        <w:t>,</w:t>
      </w:r>
      <w:r w:rsidR="00A549A9" w:rsidRPr="0037064F">
        <w:rPr>
          <w:color w:val="212121"/>
          <w:lang w:val="en-US"/>
        </w:rPr>
        <w:t xml:space="preserve"> </w:t>
      </w:r>
      <w:r w:rsidRPr="0037064F">
        <w:rPr>
          <w:lang w:val="en-US"/>
        </w:rPr>
        <w:t>E.I. ISAEVA, A.V. IGNATOV</w:t>
      </w:r>
      <w:r w:rsidRPr="0037064F">
        <w:rPr>
          <w:color w:val="212121"/>
          <w:lang w:val="en-US"/>
        </w:rPr>
        <w:t xml:space="preserve"> </w:t>
      </w:r>
    </w:p>
    <w:p w:rsidR="0037064F" w:rsidRPr="00B56C65" w:rsidRDefault="0037064F" w:rsidP="0037064F">
      <w:pPr>
        <w:jc w:val="both"/>
        <w:rPr>
          <w:sz w:val="16"/>
          <w:szCs w:val="16"/>
          <w:lang w:val="en-US"/>
        </w:rPr>
      </w:pPr>
    </w:p>
    <w:p w:rsidR="0037064F" w:rsidRPr="0037064F" w:rsidRDefault="0037064F" w:rsidP="00A549A9">
      <w:pPr>
        <w:spacing w:line="216" w:lineRule="auto"/>
        <w:rPr>
          <w:b/>
          <w:sz w:val="28"/>
          <w:szCs w:val="28"/>
          <w:lang w:val="en-US"/>
        </w:rPr>
      </w:pPr>
      <w:r w:rsidRPr="00925DC3">
        <w:rPr>
          <w:b/>
          <w:sz w:val="28"/>
          <w:szCs w:val="28"/>
          <w:lang w:val="en-US"/>
        </w:rPr>
        <w:t xml:space="preserve">ASSESSMENT OF NOISE IMPACT OF TRAFFIC FLOW </w:t>
      </w:r>
    </w:p>
    <w:p w:rsidR="0037064F" w:rsidRPr="00B56C65" w:rsidRDefault="0037064F" w:rsidP="00A549A9">
      <w:pPr>
        <w:spacing w:line="216" w:lineRule="auto"/>
        <w:rPr>
          <w:b/>
          <w:sz w:val="28"/>
          <w:szCs w:val="28"/>
          <w:lang w:val="en-US"/>
        </w:rPr>
      </w:pPr>
      <w:r w:rsidRPr="00925DC3">
        <w:rPr>
          <w:b/>
          <w:sz w:val="28"/>
          <w:szCs w:val="28"/>
          <w:lang w:val="en-US"/>
        </w:rPr>
        <w:t>ON THE ENVIRONMENT</w:t>
      </w:r>
    </w:p>
    <w:p w:rsidR="0037064F" w:rsidRPr="00B56C65" w:rsidRDefault="0037064F" w:rsidP="00A549A9">
      <w:pPr>
        <w:spacing w:line="216" w:lineRule="auto"/>
        <w:rPr>
          <w:sz w:val="16"/>
          <w:szCs w:val="16"/>
          <w:lang w:val="en-US"/>
        </w:rPr>
      </w:pPr>
    </w:p>
    <w:p w:rsidR="0037064F" w:rsidRPr="0037064F" w:rsidRDefault="0037064F" w:rsidP="00A549A9">
      <w:pPr>
        <w:spacing w:line="216" w:lineRule="auto"/>
        <w:ind w:left="709" w:right="852" w:firstLine="567"/>
        <w:jc w:val="both"/>
        <w:rPr>
          <w:i/>
          <w:color w:val="000000"/>
          <w:sz w:val="20"/>
          <w:szCs w:val="20"/>
          <w:lang w:val="en-US"/>
        </w:rPr>
      </w:pPr>
      <w:r w:rsidRPr="007B74B2">
        <w:rPr>
          <w:i/>
          <w:color w:val="000000"/>
          <w:sz w:val="20"/>
          <w:szCs w:val="20"/>
          <w:lang w:val="en-US"/>
        </w:rPr>
        <w:t>Article is devoted to negative impact of noise pollution as which source vehicles on the env</w:t>
      </w:r>
      <w:r w:rsidRPr="007B74B2">
        <w:rPr>
          <w:i/>
          <w:color w:val="000000"/>
          <w:sz w:val="20"/>
          <w:szCs w:val="20"/>
          <w:lang w:val="en-US"/>
        </w:rPr>
        <w:t>i</w:t>
      </w:r>
      <w:r w:rsidRPr="007B74B2">
        <w:rPr>
          <w:i/>
          <w:color w:val="000000"/>
          <w:sz w:val="20"/>
          <w:szCs w:val="20"/>
          <w:lang w:val="en-US"/>
        </w:rPr>
        <w:t>ronment act. The most widespread parakmetry estimates of the noise level created by motor and u</w:t>
      </w:r>
      <w:r w:rsidRPr="007B74B2">
        <w:rPr>
          <w:i/>
          <w:color w:val="000000"/>
          <w:sz w:val="20"/>
          <w:szCs w:val="20"/>
          <w:lang w:val="en-US"/>
        </w:rPr>
        <w:t>r</w:t>
      </w:r>
      <w:r w:rsidRPr="007B74B2">
        <w:rPr>
          <w:i/>
          <w:color w:val="000000"/>
          <w:sz w:val="20"/>
          <w:szCs w:val="20"/>
          <w:lang w:val="en-US"/>
        </w:rPr>
        <w:t>ban ground electric transport is the equivalent level of a sound LAeq, dBA. A source of automobile noise is not only the engine and other elements of a design, but also speaker musical systems i</w:t>
      </w:r>
      <w:r w:rsidRPr="007B74B2">
        <w:rPr>
          <w:i/>
          <w:color w:val="000000"/>
          <w:sz w:val="20"/>
          <w:szCs w:val="20"/>
          <w:lang w:val="en-US"/>
        </w:rPr>
        <w:t>n</w:t>
      </w:r>
      <w:r w:rsidRPr="007B74B2">
        <w:rPr>
          <w:i/>
          <w:color w:val="000000"/>
          <w:sz w:val="20"/>
          <w:szCs w:val="20"/>
          <w:lang w:val="en-US"/>
        </w:rPr>
        <w:t>stalled in salon. Effects of a negative impact of noise impact on a human body are considered.</w:t>
      </w:r>
    </w:p>
    <w:p w:rsidR="0037064F" w:rsidRPr="0037064F" w:rsidRDefault="0037064F" w:rsidP="00A549A9">
      <w:pPr>
        <w:spacing w:line="216" w:lineRule="auto"/>
        <w:ind w:left="709" w:right="852" w:firstLine="567"/>
        <w:jc w:val="both"/>
        <w:rPr>
          <w:i/>
          <w:color w:val="000000"/>
          <w:sz w:val="20"/>
          <w:szCs w:val="20"/>
          <w:lang w:val="en-US"/>
        </w:rPr>
      </w:pPr>
      <w:r w:rsidRPr="00672F51">
        <w:rPr>
          <w:b/>
          <w:i/>
          <w:color w:val="000000"/>
          <w:sz w:val="20"/>
          <w:szCs w:val="20"/>
          <w:lang w:val="en-US"/>
        </w:rPr>
        <w:t>Keywords:</w:t>
      </w:r>
      <w:r w:rsidRPr="00672F51">
        <w:rPr>
          <w:i/>
          <w:color w:val="000000"/>
          <w:sz w:val="20"/>
          <w:szCs w:val="20"/>
          <w:lang w:val="en-US"/>
        </w:rPr>
        <w:t xml:space="preserve"> </w:t>
      </w:r>
      <w:r w:rsidRPr="007B74B2">
        <w:rPr>
          <w:i/>
          <w:color w:val="000000"/>
          <w:sz w:val="20"/>
          <w:szCs w:val="20"/>
          <w:lang w:val="en-US"/>
        </w:rPr>
        <w:t>noise pollution, ecology, street road network, vehicle, traffic flow, organization of traffic.</w:t>
      </w:r>
    </w:p>
    <w:p w:rsidR="0037064F" w:rsidRPr="0037064F" w:rsidRDefault="0037064F" w:rsidP="00A549A9">
      <w:pPr>
        <w:autoSpaceDE w:val="0"/>
        <w:autoSpaceDN w:val="0"/>
        <w:adjustRightInd w:val="0"/>
        <w:spacing w:line="216" w:lineRule="auto"/>
        <w:rPr>
          <w:b/>
          <w:lang w:val="en-US"/>
        </w:rPr>
      </w:pPr>
      <w:r w:rsidRPr="0037064F">
        <w:rPr>
          <w:b/>
          <w:lang w:val="en-US"/>
        </w:rPr>
        <w:t>BIBLIOGRAPHY</w:t>
      </w:r>
    </w:p>
    <w:p w:rsidR="0052661F" w:rsidRPr="00B56C65" w:rsidRDefault="0052661F" w:rsidP="00A549A9">
      <w:pPr>
        <w:spacing w:line="216" w:lineRule="auto"/>
        <w:ind w:firstLine="709"/>
        <w:jc w:val="both"/>
        <w:rPr>
          <w:sz w:val="16"/>
          <w:szCs w:val="16"/>
          <w:lang w:val="en-US"/>
        </w:rPr>
      </w:pP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w:t>
      </w:r>
      <w:r w:rsidRPr="00B56C65">
        <w:rPr>
          <w:sz w:val="20"/>
          <w:szCs w:val="20"/>
          <w:lang w:val="en-US"/>
        </w:rPr>
        <w:tab/>
        <w:t>Vasil`eva, V.V. Kompleksnaya otsenka vozdeystviya avtotransporta na akusticheskuyu sredu ot avto-transporta [Tekst] / V.V. Vasil`eva, V.A. Golenkov; pod obshchey redaktsiey A.N. Novikova // Informatsionnye tek</w:t>
      </w:r>
      <w:r w:rsidRPr="00B56C65">
        <w:rPr>
          <w:sz w:val="20"/>
          <w:szCs w:val="20"/>
          <w:lang w:val="en-US"/>
        </w:rPr>
        <w:t>h</w:t>
      </w:r>
      <w:r w:rsidRPr="00B56C65">
        <w:rPr>
          <w:sz w:val="20"/>
          <w:szCs w:val="20"/>
          <w:lang w:val="en-US"/>
        </w:rPr>
        <w:t>nologii i innovatsii na transporte: materialy mezhdunarodnoy nauchno-prakticheskoy konferentsii</w:t>
      </w:r>
      <w:r>
        <w:rPr>
          <w:sz w:val="20"/>
          <w:szCs w:val="20"/>
          <w:lang w:val="en-US"/>
        </w:rPr>
        <w:t>. - Orel. - 2015. - S. 168-178.</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2.</w:t>
      </w:r>
      <w:r w:rsidRPr="00B56C65">
        <w:rPr>
          <w:sz w:val="20"/>
          <w:szCs w:val="20"/>
          <w:lang w:val="en-US"/>
        </w:rPr>
        <w:tab/>
        <w:t>Devyatlovskiy, D.N. Vliyanie shumovogo vozdeystviya na zdorov`e cheloveka [Tekst] / D.N. Devyatlov-skiy // Aktual`nye problemy lesnogo kompleksa. - Bryansk: Bryanskaya gosudarstvennaya inzhenerno-tekhnologicheskaya akademiya. - 2010. - №27. - S. 55-57.</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3.</w:t>
      </w:r>
      <w:r w:rsidRPr="00B56C65">
        <w:rPr>
          <w:sz w:val="20"/>
          <w:szCs w:val="20"/>
          <w:lang w:val="en-US"/>
        </w:rPr>
        <w:tab/>
        <w:t>Gatina, L.S. Shumovoe zagryaznenie okruzhayushchey sredy i ego vliyanie na zdorov`e cheloveka [Tekst] / L.S. Gatina, V.M. Larchenko; red. M.T. Petkov.// B</w:t>
      </w:r>
      <w:r w:rsidR="00CA25DE">
        <w:rPr>
          <w:sz w:val="20"/>
          <w:szCs w:val="20"/>
          <w:lang w:val="en-US"/>
        </w:rPr>
        <w:t>»</w:t>
      </w:r>
      <w:r w:rsidRPr="00B56C65">
        <w:rPr>
          <w:sz w:val="20"/>
          <w:szCs w:val="20"/>
          <w:lang w:val="en-US"/>
        </w:rPr>
        <w:t>deshcheto problemite na svetovnata nauka - 2008: materiali za IV Mezhdunar. nauch. prakt. konf. - T. 20, Ekologiya Selsko stopanstvo Veterinarna nauka - Sofiya. - 2008. - S. 11-13.</w:t>
      </w:r>
    </w:p>
    <w:p w:rsidR="00B56C65" w:rsidRPr="00B56C65" w:rsidRDefault="00B56C65" w:rsidP="00A549A9">
      <w:pPr>
        <w:tabs>
          <w:tab w:val="left" w:pos="993"/>
        </w:tabs>
        <w:spacing w:line="216" w:lineRule="auto"/>
        <w:ind w:firstLine="709"/>
        <w:jc w:val="both"/>
        <w:rPr>
          <w:spacing w:val="-2"/>
          <w:sz w:val="20"/>
          <w:szCs w:val="20"/>
          <w:lang w:val="en-US"/>
        </w:rPr>
      </w:pPr>
      <w:r w:rsidRPr="00B56C65">
        <w:rPr>
          <w:spacing w:val="-2"/>
          <w:sz w:val="20"/>
          <w:szCs w:val="20"/>
          <w:lang w:val="en-US"/>
        </w:rPr>
        <w:t>4.</w:t>
      </w:r>
      <w:r w:rsidRPr="00B56C65">
        <w:rPr>
          <w:spacing w:val="-2"/>
          <w:sz w:val="20"/>
          <w:szCs w:val="20"/>
          <w:lang w:val="en-US"/>
        </w:rPr>
        <w:tab/>
        <w:t>Vasil`ev, A.V. Problemy otsenki sochetannogo vliyaniya shuma i drugikh fizicheskikh faktorov na zdorov`e cheloveka [Tekst] / A.V. Vasil`ev // Izv. Samar. nauch. tsentra Ros. akad. nauk. - 2012. - T. 14, №6-1. - S. 158-165.</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5.</w:t>
      </w:r>
      <w:r w:rsidRPr="00B56C65">
        <w:rPr>
          <w:sz w:val="20"/>
          <w:szCs w:val="20"/>
          <w:lang w:val="en-US"/>
        </w:rPr>
        <w:tab/>
        <w:t>Vasil`eva, V.V. Matematicheskaya otsenka ekologicheskoy nagruzki na akusticheskuyu sredu ot avto-transporta  [Tekst] / V.V. Vasil`eva, V.A. Golenkov, A.N. Novikov; otv. redaktor Gorokhov A.A. // Progressiv-nye tekhnologii i protsessy: sbornik nauchnykh statey 2-y Mezhdunarodnoy molodezhnoy nauchno-prakticheskoy konf</w:t>
      </w:r>
      <w:r w:rsidRPr="00B56C65">
        <w:rPr>
          <w:sz w:val="20"/>
          <w:szCs w:val="20"/>
          <w:lang w:val="en-US"/>
        </w:rPr>
        <w:t>e</w:t>
      </w:r>
      <w:r w:rsidRPr="00B56C65">
        <w:rPr>
          <w:sz w:val="20"/>
          <w:szCs w:val="20"/>
          <w:lang w:val="en-US"/>
        </w:rPr>
        <w:t>rentsii. - V 3-kh t. - Kursk. - 2015. - S. 195-199.</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lastRenderedPageBreak/>
        <w:t>6.</w:t>
      </w:r>
      <w:r w:rsidRPr="00B56C65">
        <w:rPr>
          <w:sz w:val="20"/>
          <w:szCs w:val="20"/>
          <w:lang w:val="en-US"/>
        </w:rPr>
        <w:tab/>
        <w:t xml:space="preserve"> Vasil`eva, V.V. Zashchita pridorozhnoy territorii goroda ot avtotransportnogo shuma (na primere goroda Orla) / V.V. Vasil`eva; pod obshchey redaktsiey A.N. Novikova // Informatsionnye tekhnologii i innova-tsii na tran</w:t>
      </w:r>
      <w:r w:rsidRPr="00B56C65">
        <w:rPr>
          <w:sz w:val="20"/>
          <w:szCs w:val="20"/>
          <w:lang w:val="en-US"/>
        </w:rPr>
        <w:t>s</w:t>
      </w:r>
      <w:r w:rsidRPr="00B56C65">
        <w:rPr>
          <w:sz w:val="20"/>
          <w:szCs w:val="20"/>
          <w:lang w:val="en-US"/>
        </w:rPr>
        <w:t>porte materialy 2-oy Mezhdunarodnoy nauchno-prakticheskoy konferentsii. - 2016. - S. 148-155.</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7.</w:t>
      </w:r>
      <w:r w:rsidRPr="00B56C65">
        <w:rPr>
          <w:sz w:val="20"/>
          <w:szCs w:val="20"/>
          <w:lang w:val="en-US"/>
        </w:rPr>
        <w:tab/>
        <w:t xml:space="preserve"> Novikov, A.N. Ispol`zovanie matematicheskikh metodov v sisteme monitoringa akusticheskoy sredy g. Orla [Tekst] / A.N. Novikov, O.A. Ivashchuk, V.V. Vasil`eva; pod red. A.N. Novikova; sost. A.V. Sevost`yanikhina // Aktual`nye voprosy podgotovki spetsialistov po napravleniyu </w:t>
      </w:r>
      <w:r w:rsidR="00CA25DE">
        <w:rPr>
          <w:sz w:val="20"/>
          <w:szCs w:val="20"/>
          <w:lang w:val="en-US"/>
        </w:rPr>
        <w:t>«</w:t>
      </w:r>
      <w:r w:rsidRPr="00B56C65">
        <w:rPr>
          <w:sz w:val="20"/>
          <w:szCs w:val="20"/>
          <w:lang w:val="en-US"/>
        </w:rPr>
        <w:t>Ekspluatatsiya nazemnogo transport</w:t>
      </w:r>
      <w:r>
        <w:rPr>
          <w:sz w:val="20"/>
          <w:szCs w:val="20"/>
          <w:lang w:val="en-US"/>
        </w:rPr>
        <w:t>a i transportnogo oborudovaniya</w:t>
      </w:r>
      <w:r w:rsidR="00CA25DE">
        <w:rPr>
          <w:sz w:val="20"/>
          <w:szCs w:val="20"/>
          <w:lang w:val="en-US"/>
        </w:rPr>
        <w:t>»</w:t>
      </w:r>
      <w:r w:rsidRPr="00B56C65">
        <w:rPr>
          <w:sz w:val="20"/>
          <w:szCs w:val="20"/>
          <w:lang w:val="en-US"/>
        </w:rPr>
        <w:t xml:space="preserve"> v usloviyakh rynochnoy ekonomiki: sbornik nauchnykh statey mezhdunarodnoy nauchno-prakticheskoy konferentsii. - 2006. - S. 148-151.</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8.</w:t>
      </w:r>
      <w:r w:rsidRPr="00B56C65">
        <w:rPr>
          <w:sz w:val="20"/>
          <w:szCs w:val="20"/>
          <w:lang w:val="en-US"/>
        </w:rPr>
        <w:tab/>
        <w:t xml:space="preserve"> Novikov, A.N. Otsenka akusticheskoy effektivnosti shumozashchitnykh sooruzheniy na avtomobil`nykh dorogakh goroda [Tekst] / A.N. Novikov, V.V. Vasil`eva // Mir transporta i tekhnologicheskikh mashin. - 2016. - №1(52). - S. 124-131.</w:t>
      </w:r>
    </w:p>
    <w:p w:rsidR="00B56C65" w:rsidRPr="00B56C65" w:rsidRDefault="00B56C65" w:rsidP="00A549A9">
      <w:pPr>
        <w:tabs>
          <w:tab w:val="left" w:pos="993"/>
        </w:tabs>
        <w:spacing w:line="216" w:lineRule="auto"/>
        <w:ind w:firstLine="709"/>
        <w:jc w:val="both"/>
        <w:rPr>
          <w:spacing w:val="-4"/>
          <w:sz w:val="20"/>
          <w:szCs w:val="20"/>
          <w:lang w:val="en-US"/>
        </w:rPr>
      </w:pPr>
      <w:r w:rsidRPr="00B56C65">
        <w:rPr>
          <w:spacing w:val="-4"/>
          <w:sz w:val="20"/>
          <w:szCs w:val="20"/>
          <w:lang w:val="en-US"/>
        </w:rPr>
        <w:t>9.</w:t>
      </w:r>
      <w:r w:rsidRPr="00B56C65">
        <w:rPr>
          <w:spacing w:val="-4"/>
          <w:sz w:val="20"/>
          <w:szCs w:val="20"/>
          <w:lang w:val="en-US"/>
        </w:rPr>
        <w:tab/>
        <w:t>Novikov, A.N. Ekologicheskiy monitoring vozdeystviya avtotransporta na akusticheskuyu sredu go-roda [Tekst] / A.N. Novikov, O.A. Ivashchuk, V.V. Vasil`eva // Remont, vosstanovlenie, modernizatsiya. - №6. - 2006. - S. 33-34.</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10.</w:t>
      </w:r>
      <w:r w:rsidRPr="00B56C65">
        <w:rPr>
          <w:sz w:val="20"/>
          <w:szCs w:val="20"/>
          <w:lang w:val="en-US"/>
        </w:rPr>
        <w:tab/>
        <w:t>Bykova, A.A. Energeticheskoe zagryaznenie okruzhayushchey sredy akusticheskim shumom kak faktor ris-ka zdorov`yu lyudey [Tekst] / A.A. Bykova, A.A. Mishanov, V.A. Mishanova // Vestnik Mezhdunar. akad. sistem. i</w:t>
      </w:r>
      <w:r w:rsidRPr="00B56C65">
        <w:rPr>
          <w:sz w:val="20"/>
          <w:szCs w:val="20"/>
          <w:lang w:val="en-US"/>
        </w:rPr>
        <w:t>s</w:t>
      </w:r>
      <w:r w:rsidRPr="00B56C65">
        <w:rPr>
          <w:sz w:val="20"/>
          <w:szCs w:val="20"/>
          <w:lang w:val="en-US"/>
        </w:rPr>
        <w:t>sled. Informatika, ekologiya, ekonomika. - 2007. - T. 10, №1. - S. 113-116.</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11.</w:t>
      </w:r>
      <w:r w:rsidRPr="00B56C65">
        <w:rPr>
          <w:sz w:val="20"/>
          <w:szCs w:val="20"/>
          <w:lang w:val="en-US"/>
        </w:rPr>
        <w:tab/>
        <w:t>Nikiforova, G.E. Rol` shumovogo vozdeystviya ot transporta v sovremennom gorode [Tekst] / G.E.  Nik</w:t>
      </w:r>
      <w:r w:rsidRPr="00B56C65">
        <w:rPr>
          <w:sz w:val="20"/>
          <w:szCs w:val="20"/>
          <w:lang w:val="en-US"/>
        </w:rPr>
        <w:t>i</w:t>
      </w:r>
      <w:r w:rsidRPr="00B56C65">
        <w:rPr>
          <w:sz w:val="20"/>
          <w:szCs w:val="20"/>
          <w:lang w:val="en-US"/>
        </w:rPr>
        <w:t>forova // Uchen. zap. Komsomol`skogo-na-Amure gos. tekhn. un-ta. - 2011. - T. 1, №5. - S. 84-88.</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12.</w:t>
      </w:r>
      <w:r w:rsidRPr="00B56C65">
        <w:rPr>
          <w:sz w:val="20"/>
          <w:szCs w:val="20"/>
          <w:lang w:val="en-US"/>
        </w:rPr>
        <w:tab/>
        <w:t>Tsidypova, A.S. Shumovoe zagryaznenie urbanizirovannykh territoriy [Tekst] / A.S. Tsidypova // Tran</w:t>
      </w:r>
      <w:r w:rsidRPr="00B56C65">
        <w:rPr>
          <w:sz w:val="20"/>
          <w:szCs w:val="20"/>
          <w:lang w:val="en-US"/>
        </w:rPr>
        <w:t>s</w:t>
      </w:r>
      <w:r w:rsidRPr="00B56C65">
        <w:rPr>
          <w:sz w:val="20"/>
          <w:szCs w:val="20"/>
          <w:lang w:val="en-US"/>
        </w:rPr>
        <w:t>granichnaya bezopasnost` i gosudarstvo v sovremennom mire: materialy Mezhdunar. nauch.-prakt. konf. -   T. 2. - Ulan-Ude: VSGUTU, 2016. - S. 50-53.</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13.</w:t>
      </w:r>
      <w:r w:rsidRPr="00B56C65">
        <w:rPr>
          <w:sz w:val="20"/>
          <w:szCs w:val="20"/>
          <w:lang w:val="en-US"/>
        </w:rPr>
        <w:tab/>
        <w:t>Shumilin, A.D. Issledovanie transpornogo shuma na ulitsakh goroda Penzy [Tekst] / A.D. Shumilin, N.N. Vershinin, L.A. Avdonina // Nadezhnost` i kachestvo slozh. sistem. - 2016. - №3(15). - S. 103-109.</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14.</w:t>
      </w:r>
      <w:r w:rsidRPr="00B56C65">
        <w:rPr>
          <w:sz w:val="20"/>
          <w:szCs w:val="20"/>
          <w:lang w:val="en-US"/>
        </w:rPr>
        <w:tab/>
        <w:t>Vasil`eva, V.V. Otsenka vozdeystviya avtotransportnykh potokov na akusticheskuyu sredu gorodskoy terr</w:t>
      </w:r>
      <w:r w:rsidRPr="00B56C65">
        <w:rPr>
          <w:sz w:val="20"/>
          <w:szCs w:val="20"/>
          <w:lang w:val="en-US"/>
        </w:rPr>
        <w:t>i</w:t>
      </w:r>
      <w:r w:rsidRPr="00B56C65">
        <w:rPr>
          <w:sz w:val="20"/>
          <w:szCs w:val="20"/>
          <w:lang w:val="en-US"/>
        </w:rPr>
        <w:t>torii [Tekst]: dis. … kand. tekhn. nauk /  Vasil`eva Viktoriya Vladimirovna. - Orel, 2008. - 126 s.</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15.</w:t>
      </w:r>
      <w:r w:rsidRPr="00B56C65">
        <w:rPr>
          <w:sz w:val="20"/>
          <w:szCs w:val="20"/>
          <w:lang w:val="en-US"/>
        </w:rPr>
        <w:tab/>
        <w:t xml:space="preserve">Vasil`eva, V.V. Analiz shumovogo vozdeystviya transporta na gorodskuyu sredu i naselenie [Tekst] / V.V. Vasil`eva / Aktual`nye voprosy innovatsionnogo razvitiya transportnogo kompleksa: materialy 2-oy Mezhdunarodnoy nauchno-prakticheskoy konferentsii. - Orel: FGBOU VPO </w:t>
      </w:r>
      <w:r w:rsidR="00CA25DE">
        <w:rPr>
          <w:sz w:val="20"/>
          <w:szCs w:val="20"/>
          <w:lang w:val="en-US"/>
        </w:rPr>
        <w:t>«</w:t>
      </w:r>
      <w:r w:rsidRPr="00B56C65">
        <w:rPr>
          <w:sz w:val="20"/>
          <w:szCs w:val="20"/>
          <w:lang w:val="en-US"/>
        </w:rPr>
        <w:t>Gosuniversitet - UNPK</w:t>
      </w:r>
      <w:r w:rsidR="00CA25DE">
        <w:rPr>
          <w:sz w:val="20"/>
          <w:szCs w:val="20"/>
          <w:lang w:val="en-US"/>
        </w:rPr>
        <w:t>»</w:t>
      </w:r>
      <w:r w:rsidRPr="00B56C65">
        <w:rPr>
          <w:sz w:val="20"/>
          <w:szCs w:val="20"/>
          <w:lang w:val="en-US"/>
        </w:rPr>
        <w:t>. - 2012. S. 118-121.</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16.</w:t>
      </w:r>
      <w:r w:rsidRPr="00B56C65">
        <w:rPr>
          <w:sz w:val="20"/>
          <w:szCs w:val="20"/>
          <w:lang w:val="en-US"/>
        </w:rPr>
        <w:tab/>
        <w:t>GOST 12.1.050-86. Metody izmereniya shuma na rabochikh mestakh [Tekst]. - M., 2007. - 19 s.</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17.</w:t>
      </w:r>
      <w:r w:rsidRPr="00B56C65">
        <w:rPr>
          <w:sz w:val="20"/>
          <w:szCs w:val="20"/>
          <w:lang w:val="en-US"/>
        </w:rPr>
        <w:tab/>
        <w:t>GOST 27408-87 (ST SEV 5711-86*). Shum. Metody statisticheskoy obrabotki rezul`tatov oprede-leniya i kontrolya urovney shuma, izluchaemogo mashinami [Tekst]. - M., 1997. - 19 s.</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18.</w:t>
      </w:r>
      <w:r w:rsidRPr="00B56C65">
        <w:rPr>
          <w:sz w:val="20"/>
          <w:szCs w:val="20"/>
          <w:lang w:val="en-US"/>
        </w:rPr>
        <w:tab/>
        <w:t>SN 2.2.4-2.1.8.562-96. Shum na rabochikh mestakh, v pomeshcheniyakh zhilykh, obshchestvennykh zd</w:t>
      </w:r>
      <w:r w:rsidRPr="00B56C65">
        <w:rPr>
          <w:sz w:val="20"/>
          <w:szCs w:val="20"/>
          <w:lang w:val="en-US"/>
        </w:rPr>
        <w:t>a</w:t>
      </w:r>
      <w:r w:rsidRPr="00B56C65">
        <w:rPr>
          <w:sz w:val="20"/>
          <w:szCs w:val="20"/>
          <w:lang w:val="en-US"/>
        </w:rPr>
        <w:t>niy i na territorii zhiloy zastroyki [Tekst]: utv. Postanovleniem Goskomsanepidnadzora Rossii ot 31 oktyabrya 1996 g. №36. - M., 1996. - 8 s.</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19.</w:t>
      </w:r>
      <w:r w:rsidRPr="00B56C65">
        <w:rPr>
          <w:sz w:val="20"/>
          <w:szCs w:val="20"/>
          <w:lang w:val="en-US"/>
        </w:rPr>
        <w:tab/>
        <w:t>ODM 218.2.013-2011. Metodicheskie rekomendatsii po zashchite ot transportnogo shuma territoriy, pril</w:t>
      </w:r>
      <w:r w:rsidRPr="00B56C65">
        <w:rPr>
          <w:sz w:val="20"/>
          <w:szCs w:val="20"/>
          <w:lang w:val="en-US"/>
        </w:rPr>
        <w:t>e</w:t>
      </w:r>
      <w:r w:rsidRPr="00B56C65">
        <w:rPr>
          <w:sz w:val="20"/>
          <w:szCs w:val="20"/>
          <w:lang w:val="en-US"/>
        </w:rPr>
        <w:t>gayushchikh k avtomobil`nym dorogam [Tekst]. - M., 2011. - 165 s.</w:t>
      </w:r>
    </w:p>
    <w:p w:rsidR="00B56C65" w:rsidRPr="00B56C65" w:rsidRDefault="00B56C65" w:rsidP="00A549A9">
      <w:pPr>
        <w:tabs>
          <w:tab w:val="left" w:pos="993"/>
        </w:tabs>
        <w:spacing w:line="216" w:lineRule="auto"/>
        <w:ind w:firstLine="709"/>
        <w:jc w:val="both"/>
        <w:rPr>
          <w:sz w:val="20"/>
          <w:szCs w:val="20"/>
          <w:lang w:val="en-US"/>
        </w:rPr>
      </w:pPr>
      <w:r w:rsidRPr="00B56C65">
        <w:rPr>
          <w:sz w:val="20"/>
          <w:szCs w:val="20"/>
          <w:lang w:val="en-US"/>
        </w:rPr>
        <w:t>20.</w:t>
      </w:r>
      <w:r w:rsidRPr="00B56C65">
        <w:rPr>
          <w:sz w:val="20"/>
          <w:szCs w:val="20"/>
          <w:lang w:val="en-US"/>
        </w:rPr>
        <w:tab/>
        <w:t>Novikov, A.N. Upravlenie kachestvom akusticheskoy sredy v zone vliyaniya avtomobil`nykh dorog na o</w:t>
      </w:r>
      <w:r w:rsidRPr="00B56C65">
        <w:rPr>
          <w:sz w:val="20"/>
          <w:szCs w:val="20"/>
          <w:lang w:val="en-US"/>
        </w:rPr>
        <w:t>s</w:t>
      </w:r>
      <w:r w:rsidRPr="00B56C65">
        <w:rPr>
          <w:sz w:val="20"/>
          <w:szCs w:val="20"/>
          <w:lang w:val="en-US"/>
        </w:rPr>
        <w:t>nove avtomatizirovannoy sistemy ekologicheskogo monitoringa [Tekst] / A.N. Novikov, O.A. Ivashchuk, V.V. V</w:t>
      </w:r>
      <w:r w:rsidRPr="00B56C65">
        <w:rPr>
          <w:sz w:val="20"/>
          <w:szCs w:val="20"/>
          <w:lang w:val="en-US"/>
        </w:rPr>
        <w:t>a</w:t>
      </w:r>
      <w:r w:rsidRPr="00B56C65">
        <w:rPr>
          <w:sz w:val="20"/>
          <w:szCs w:val="20"/>
          <w:lang w:val="en-US"/>
        </w:rPr>
        <w:t>sil`eva // Vestnik Moskovskogo avtomobil`no-dorozhnogo gosudarstvennogo tekhnicheskogo universiteta (MADI). - №4. - 2007. - S. 90-97.</w:t>
      </w:r>
    </w:p>
    <w:p w:rsidR="0052661F" w:rsidRPr="0052661F" w:rsidRDefault="00B56C65" w:rsidP="00A549A9">
      <w:pPr>
        <w:spacing w:line="216" w:lineRule="auto"/>
        <w:jc w:val="both"/>
        <w:rPr>
          <w:sz w:val="16"/>
          <w:szCs w:val="16"/>
          <w:lang w:val="en-US"/>
        </w:rPr>
      </w:pPr>
      <w:r w:rsidRPr="00B56C65">
        <w:rPr>
          <w:sz w:val="16"/>
          <w:szCs w:val="16"/>
          <w:lang w:val="en-US"/>
        </w:rPr>
        <w:t xml:space="preserve">        </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b/>
          <w:color w:val="212121"/>
          <w:sz w:val="20"/>
          <w:szCs w:val="20"/>
          <w:lang w:val="en-US"/>
        </w:rPr>
      </w:pPr>
      <w:r w:rsidRPr="002F7A71">
        <w:rPr>
          <w:b/>
          <w:color w:val="212121"/>
          <w:sz w:val="20"/>
          <w:szCs w:val="20"/>
          <w:lang w:val="en-US"/>
        </w:rPr>
        <w:t>Baskov Vladimir Nikolaevich</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Saratov State Technical University </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Address: 410054, Russia, Saratov, Polytechnical </w:t>
      </w:r>
      <w:r>
        <w:rPr>
          <w:color w:val="212121"/>
          <w:sz w:val="20"/>
          <w:szCs w:val="20"/>
          <w:lang w:val="en-US"/>
        </w:rPr>
        <w:t>str.</w:t>
      </w:r>
      <w:r w:rsidRPr="002F7A71">
        <w:rPr>
          <w:color w:val="212121"/>
          <w:sz w:val="20"/>
          <w:szCs w:val="20"/>
          <w:lang w:val="en-US"/>
        </w:rPr>
        <w:t>, 77</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B3A5A">
        <w:rPr>
          <w:color w:val="212121"/>
          <w:sz w:val="20"/>
          <w:szCs w:val="20"/>
          <w:shd w:val="clear" w:color="auto" w:fill="FFFFFF"/>
          <w:lang w:val="en-US"/>
        </w:rPr>
        <w:t>Doctor of Technical Sciences</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E-mail: baskov@sstu.ru</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16"/>
          <w:szCs w:val="16"/>
          <w:lang w:val="en-US"/>
        </w:rPr>
      </w:pPr>
    </w:p>
    <w:p w:rsidR="0037064F" w:rsidRPr="002F7A71" w:rsidRDefault="0037064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b/>
          <w:color w:val="212121"/>
          <w:sz w:val="20"/>
          <w:szCs w:val="20"/>
          <w:lang w:val="en-US"/>
        </w:rPr>
      </w:pPr>
      <w:r w:rsidRPr="002F7A71">
        <w:rPr>
          <w:b/>
          <w:color w:val="212121"/>
          <w:sz w:val="20"/>
          <w:szCs w:val="20"/>
          <w:lang w:val="en-US"/>
        </w:rPr>
        <w:t>Vasileva Victoria Vladimirovna</w:t>
      </w:r>
    </w:p>
    <w:p w:rsidR="0037064F" w:rsidRPr="002B3A5A" w:rsidRDefault="0037064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Orel State University</w:t>
      </w:r>
    </w:p>
    <w:p w:rsidR="0037064F" w:rsidRPr="0052661F" w:rsidRDefault="0037064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Address: 302030, Russia, Orel, Moscow </w:t>
      </w:r>
      <w:r>
        <w:rPr>
          <w:color w:val="212121"/>
          <w:sz w:val="20"/>
          <w:szCs w:val="20"/>
          <w:lang w:val="en-US"/>
        </w:rPr>
        <w:t>str.</w:t>
      </w:r>
      <w:r w:rsidRPr="002F7A71">
        <w:rPr>
          <w:color w:val="212121"/>
          <w:sz w:val="20"/>
          <w:szCs w:val="20"/>
          <w:lang w:val="en-US"/>
        </w:rPr>
        <w:t>, 77</w:t>
      </w:r>
    </w:p>
    <w:p w:rsidR="0037064F" w:rsidRPr="002F7A71" w:rsidRDefault="0037064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rFonts w:ascii="inherit" w:hAnsi="inherit" w:cs="Courier New"/>
          <w:color w:val="212121"/>
          <w:sz w:val="20"/>
          <w:szCs w:val="20"/>
          <w:lang w:val="en-US"/>
        </w:rPr>
        <w:t>Candidate of Technical Sciences</w:t>
      </w:r>
    </w:p>
    <w:p w:rsidR="0037064F" w:rsidRPr="00B56C65" w:rsidRDefault="0037064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sz w:val="20"/>
          <w:szCs w:val="20"/>
          <w:lang w:val="en-US"/>
        </w:rPr>
      </w:pPr>
      <w:r w:rsidRPr="002F7A71">
        <w:rPr>
          <w:color w:val="212121"/>
          <w:sz w:val="20"/>
          <w:szCs w:val="20"/>
          <w:lang w:val="en-US"/>
        </w:rPr>
        <w:t>E-</w:t>
      </w:r>
      <w:r w:rsidRPr="0037064F">
        <w:rPr>
          <w:sz w:val="20"/>
          <w:szCs w:val="20"/>
          <w:lang w:val="en-US"/>
        </w:rPr>
        <w:t xml:space="preserve">mail: </w:t>
      </w:r>
      <w:hyperlink r:id="rId119" w:history="1">
        <w:r w:rsidRPr="0037064F">
          <w:rPr>
            <w:rStyle w:val="ac"/>
            <w:color w:val="auto"/>
            <w:sz w:val="20"/>
            <w:szCs w:val="20"/>
            <w:u w:val="none"/>
            <w:lang w:val="en-US"/>
          </w:rPr>
          <w:t>srmostu@mail.ru</w:t>
        </w:r>
      </w:hyperlink>
    </w:p>
    <w:p w:rsidR="0037064F" w:rsidRPr="00B56C65" w:rsidRDefault="0037064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sz w:val="20"/>
          <w:szCs w:val="20"/>
          <w:lang w:val="en-US"/>
        </w:rPr>
      </w:pPr>
    </w:p>
    <w:p w:rsidR="0052661F" w:rsidRPr="0052661F" w:rsidRDefault="0052661F" w:rsidP="00A549A9">
      <w:pPr>
        <w:autoSpaceDE w:val="0"/>
        <w:autoSpaceDN w:val="0"/>
        <w:adjustRightInd w:val="0"/>
        <w:spacing w:line="216" w:lineRule="auto"/>
        <w:ind w:firstLine="709"/>
        <w:jc w:val="both"/>
        <w:rPr>
          <w:b/>
          <w:sz w:val="20"/>
          <w:szCs w:val="20"/>
          <w:lang w:val="en-US"/>
        </w:rPr>
      </w:pPr>
      <w:r w:rsidRPr="0052661F">
        <w:rPr>
          <w:b/>
          <w:sz w:val="20"/>
          <w:szCs w:val="20"/>
          <w:lang w:val="en-US"/>
        </w:rPr>
        <w:t>Ignatov Anton Valeryevich</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Saratov State Technical University </w:t>
      </w:r>
    </w:p>
    <w:p w:rsidR="0052661F" w:rsidRPr="0052661F"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Address: 410054, Russia, Saratov, Polytechnical </w:t>
      </w:r>
      <w:r>
        <w:rPr>
          <w:color w:val="212121"/>
          <w:sz w:val="20"/>
          <w:szCs w:val="20"/>
          <w:lang w:val="en-US"/>
        </w:rPr>
        <w:t>str.</w:t>
      </w:r>
      <w:r w:rsidRPr="002F7A71">
        <w:rPr>
          <w:color w:val="212121"/>
          <w:sz w:val="20"/>
          <w:szCs w:val="20"/>
          <w:lang w:val="en-US"/>
        </w:rPr>
        <w:t>, 77</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rFonts w:ascii="inherit" w:hAnsi="inherit" w:cs="Courier New"/>
          <w:color w:val="212121"/>
          <w:sz w:val="20"/>
          <w:szCs w:val="20"/>
          <w:lang w:val="en-US"/>
        </w:rPr>
        <w:t>Candidate of Technical Sciences</w:t>
      </w:r>
    </w:p>
    <w:p w:rsidR="0052661F" w:rsidRPr="0052661F"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E-mail: camoxod1990@yandex.ru</w:t>
      </w:r>
    </w:p>
    <w:p w:rsidR="0052661F" w:rsidRPr="0052661F" w:rsidRDefault="0052661F" w:rsidP="00A549A9">
      <w:pPr>
        <w:spacing w:line="216" w:lineRule="auto"/>
        <w:ind w:firstLine="709"/>
        <w:jc w:val="both"/>
        <w:rPr>
          <w:sz w:val="16"/>
          <w:szCs w:val="16"/>
          <w:lang w:val="en-US"/>
        </w:rPr>
      </w:pPr>
    </w:p>
    <w:p w:rsidR="0052661F" w:rsidRPr="0052661F" w:rsidRDefault="0052661F" w:rsidP="00A549A9">
      <w:pPr>
        <w:autoSpaceDE w:val="0"/>
        <w:autoSpaceDN w:val="0"/>
        <w:adjustRightInd w:val="0"/>
        <w:spacing w:line="216" w:lineRule="auto"/>
        <w:ind w:firstLine="709"/>
        <w:jc w:val="both"/>
        <w:rPr>
          <w:b/>
          <w:sz w:val="20"/>
          <w:szCs w:val="20"/>
          <w:lang w:val="en-US"/>
        </w:rPr>
      </w:pPr>
      <w:r w:rsidRPr="0052661F">
        <w:rPr>
          <w:b/>
          <w:sz w:val="20"/>
          <w:szCs w:val="20"/>
          <w:lang w:val="en-US"/>
        </w:rPr>
        <w:t>Isaeva Ekaterina Igorevna</w:t>
      </w:r>
    </w:p>
    <w:p w:rsidR="002B3A5A" w:rsidRPr="002B3A5A"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Saratov State Technical University </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Address: 410054, Russia, Saratov, Polytechnical</w:t>
      </w:r>
      <w:r w:rsidRPr="0052661F">
        <w:rPr>
          <w:color w:val="212121"/>
          <w:sz w:val="20"/>
          <w:szCs w:val="20"/>
          <w:lang w:val="en-US"/>
        </w:rPr>
        <w:t xml:space="preserve"> </w:t>
      </w:r>
      <w:r>
        <w:rPr>
          <w:color w:val="212121"/>
          <w:sz w:val="20"/>
          <w:szCs w:val="20"/>
          <w:lang w:val="en-US"/>
        </w:rPr>
        <w:t>str.</w:t>
      </w:r>
      <w:r w:rsidRPr="002F7A71">
        <w:rPr>
          <w:color w:val="212121"/>
          <w:sz w:val="20"/>
          <w:szCs w:val="20"/>
          <w:lang w:val="en-US"/>
        </w:rPr>
        <w:t>, 77</w:t>
      </w:r>
    </w:p>
    <w:p w:rsidR="0052661F" w:rsidRPr="0052661F"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 xml:space="preserve">Assistant </w:t>
      </w:r>
    </w:p>
    <w:p w:rsidR="0052661F" w:rsidRPr="002F7A71" w:rsidRDefault="0052661F" w:rsidP="00A5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2F7A71">
        <w:rPr>
          <w:color w:val="212121"/>
          <w:sz w:val="20"/>
          <w:szCs w:val="20"/>
          <w:lang w:val="en-US"/>
        </w:rPr>
        <w:t>E-mail: katherina3@mail.ru</w:t>
      </w:r>
    </w:p>
    <w:p w:rsidR="0052661F" w:rsidRPr="002F7A71" w:rsidRDefault="0052661F" w:rsidP="00A264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16"/>
          <w:szCs w:val="16"/>
          <w:lang w:val="en-US"/>
        </w:rPr>
      </w:pPr>
    </w:p>
    <w:p w:rsidR="00E15E90" w:rsidRPr="00A25BC4" w:rsidRDefault="00E15E90" w:rsidP="00515324">
      <w:pPr>
        <w:widowControl w:val="0"/>
        <w:shd w:val="clear" w:color="auto" w:fill="FFFFFF"/>
        <w:tabs>
          <w:tab w:val="left" w:pos="993"/>
        </w:tabs>
        <w:spacing w:line="216" w:lineRule="auto"/>
        <w:ind w:firstLine="709"/>
        <w:jc w:val="left"/>
        <w:rPr>
          <w:color w:val="000000"/>
          <w:sz w:val="20"/>
          <w:szCs w:val="20"/>
          <w:lang w:val="en-US"/>
        </w:rPr>
      </w:pPr>
    </w:p>
    <w:p w:rsidR="00A2648D" w:rsidRPr="00A25BC4" w:rsidRDefault="00A2648D" w:rsidP="00515324">
      <w:pPr>
        <w:widowControl w:val="0"/>
        <w:shd w:val="clear" w:color="auto" w:fill="FFFFFF"/>
        <w:tabs>
          <w:tab w:val="left" w:pos="993"/>
        </w:tabs>
        <w:spacing w:line="216" w:lineRule="auto"/>
        <w:ind w:firstLine="709"/>
        <w:jc w:val="left"/>
        <w:rPr>
          <w:color w:val="000000"/>
          <w:sz w:val="20"/>
          <w:szCs w:val="20"/>
          <w:lang w:val="en-US"/>
        </w:rPr>
      </w:pPr>
    </w:p>
    <w:p w:rsidR="00A2648D" w:rsidRPr="00A25BC4" w:rsidRDefault="00A2648D" w:rsidP="00515324">
      <w:pPr>
        <w:widowControl w:val="0"/>
        <w:shd w:val="clear" w:color="auto" w:fill="FFFFFF"/>
        <w:tabs>
          <w:tab w:val="left" w:pos="993"/>
        </w:tabs>
        <w:spacing w:line="216" w:lineRule="auto"/>
        <w:ind w:firstLine="709"/>
        <w:jc w:val="left"/>
        <w:rPr>
          <w:color w:val="000000"/>
          <w:sz w:val="20"/>
          <w:szCs w:val="20"/>
          <w:lang w:val="en-US"/>
        </w:rPr>
        <w:sectPr w:rsidR="00A2648D" w:rsidRPr="00A25BC4" w:rsidSect="00570BE7">
          <w:headerReference w:type="even" r:id="rId120"/>
          <w:headerReference w:type="first" r:id="rId121"/>
          <w:footerReference w:type="first" r:id="rId122"/>
          <w:pgSz w:w="11909" w:h="16834" w:code="9"/>
          <w:pgMar w:top="1134" w:right="1134" w:bottom="1134" w:left="1134" w:header="720" w:footer="720" w:gutter="0"/>
          <w:cols w:space="60"/>
          <w:noEndnote/>
          <w:docGrid w:linePitch="326"/>
        </w:sectPr>
      </w:pPr>
    </w:p>
    <w:tbl>
      <w:tblPr>
        <w:tblW w:w="4850" w:type="pct"/>
        <w:jc w:val="center"/>
        <w:tblBorders>
          <w:bottom w:val="thickThinSmallGap" w:sz="12" w:space="0" w:color="auto"/>
          <w:insideH w:val="single" w:sz="4" w:space="0" w:color="auto"/>
          <w:insideV w:val="single" w:sz="4" w:space="0" w:color="auto"/>
        </w:tblBorders>
        <w:tblLook w:val="04A0"/>
      </w:tblPr>
      <w:tblGrid>
        <w:gridCol w:w="9561"/>
      </w:tblGrid>
      <w:tr w:rsidR="00A2648D" w:rsidRPr="004851CC" w:rsidTr="00A2648D">
        <w:trPr>
          <w:jc w:val="center"/>
        </w:trPr>
        <w:tc>
          <w:tcPr>
            <w:tcW w:w="9561" w:type="dxa"/>
            <w:shd w:val="clear" w:color="auto" w:fill="auto"/>
          </w:tcPr>
          <w:p w:rsidR="00A2648D" w:rsidRPr="004851CC" w:rsidRDefault="00A2648D" w:rsidP="00A2648D">
            <w:pPr>
              <w:pageBreakBefore/>
              <w:widowControl w:val="0"/>
              <w:rPr>
                <w:b/>
                <w:i/>
                <w:color w:val="000000"/>
                <w:sz w:val="28"/>
                <w:szCs w:val="28"/>
              </w:rPr>
            </w:pPr>
            <w:r>
              <w:rPr>
                <w:b/>
                <w:i/>
                <w:color w:val="000000"/>
                <w:sz w:val="28"/>
                <w:szCs w:val="28"/>
              </w:rPr>
              <w:lastRenderedPageBreak/>
              <w:t>ОБРАЗОВАНИЕ И КАДРЫ</w:t>
            </w:r>
          </w:p>
        </w:tc>
      </w:tr>
    </w:tbl>
    <w:p w:rsidR="00A2648D" w:rsidRDefault="00A2648D" w:rsidP="00A2648D">
      <w:pPr>
        <w:ind w:firstLine="709"/>
        <w:jc w:val="both"/>
        <w:rPr>
          <w:color w:val="000000"/>
          <w:sz w:val="20"/>
          <w:szCs w:val="20"/>
        </w:rPr>
      </w:pPr>
    </w:p>
    <w:p w:rsidR="00A2648D" w:rsidRPr="00EA61E1" w:rsidRDefault="00A2648D" w:rsidP="00EA61E1">
      <w:pPr>
        <w:spacing w:line="216" w:lineRule="auto"/>
        <w:ind w:firstLine="709"/>
        <w:jc w:val="both"/>
      </w:pPr>
      <w:r w:rsidRPr="00EA61E1">
        <w:t>УДК 74.584.31</w:t>
      </w:r>
    </w:p>
    <w:p w:rsidR="00A2648D" w:rsidRPr="004D301D" w:rsidRDefault="00A2648D" w:rsidP="00EA61E1">
      <w:pPr>
        <w:spacing w:line="216" w:lineRule="auto"/>
        <w:ind w:firstLine="709"/>
        <w:rPr>
          <w:sz w:val="16"/>
          <w:szCs w:val="16"/>
        </w:rPr>
      </w:pPr>
    </w:p>
    <w:p w:rsidR="00A2648D" w:rsidRPr="00EA61E1" w:rsidRDefault="00A2648D" w:rsidP="000D6449">
      <w:r w:rsidRPr="00EA61E1">
        <w:t xml:space="preserve"> А.Н. НОВИКОВ, Г.В. БУКАЛОВА</w:t>
      </w:r>
    </w:p>
    <w:p w:rsidR="00A2648D" w:rsidRPr="004D301D" w:rsidRDefault="00A2648D" w:rsidP="000D6449">
      <w:pPr>
        <w:rPr>
          <w:b/>
          <w:sz w:val="16"/>
          <w:szCs w:val="16"/>
        </w:rPr>
      </w:pPr>
    </w:p>
    <w:p w:rsidR="00A2648D" w:rsidRPr="00EA61E1" w:rsidRDefault="00A2648D" w:rsidP="000D6449">
      <w:pPr>
        <w:rPr>
          <w:b/>
          <w:sz w:val="28"/>
          <w:szCs w:val="28"/>
        </w:rPr>
      </w:pPr>
      <w:r w:rsidRPr="00EA61E1">
        <w:rPr>
          <w:b/>
          <w:sz w:val="28"/>
          <w:szCs w:val="28"/>
        </w:rPr>
        <w:t xml:space="preserve">ДИДАКТИЧЕСКИЕ  ОРИЕНТИРЫ  ПРАКТИЧЕСКИХ И </w:t>
      </w:r>
    </w:p>
    <w:p w:rsidR="00A2648D" w:rsidRPr="00EA61E1" w:rsidRDefault="00A2648D" w:rsidP="000D6449">
      <w:pPr>
        <w:rPr>
          <w:b/>
          <w:i/>
          <w:sz w:val="28"/>
          <w:szCs w:val="28"/>
        </w:rPr>
      </w:pPr>
      <w:r w:rsidRPr="00EA61E1">
        <w:rPr>
          <w:b/>
          <w:sz w:val="28"/>
          <w:szCs w:val="28"/>
        </w:rPr>
        <w:t>ЛАБОРАТОРНЫХ РАБОТ ПРОЕКТНОГО ТИПА</w:t>
      </w:r>
    </w:p>
    <w:p w:rsidR="00A2648D" w:rsidRPr="004D301D" w:rsidRDefault="00A2648D" w:rsidP="000D6449">
      <w:pPr>
        <w:ind w:firstLine="709"/>
        <w:jc w:val="both"/>
        <w:rPr>
          <w:b/>
          <w:i/>
          <w:sz w:val="16"/>
          <w:szCs w:val="16"/>
        </w:rPr>
      </w:pPr>
    </w:p>
    <w:p w:rsidR="00A2648D" w:rsidRPr="00F10FAD" w:rsidRDefault="00A2648D" w:rsidP="000D6449">
      <w:pPr>
        <w:ind w:left="709" w:right="852" w:firstLine="567"/>
        <w:jc w:val="both"/>
        <w:rPr>
          <w:i/>
          <w:sz w:val="20"/>
          <w:szCs w:val="20"/>
        </w:rPr>
      </w:pPr>
      <w:r w:rsidRPr="00F10FAD">
        <w:rPr>
          <w:i/>
          <w:sz w:val="20"/>
          <w:szCs w:val="20"/>
        </w:rPr>
        <w:t>Реализация стратегий инновационного развития -  необходимое условие эффективн</w:t>
      </w:r>
      <w:r w:rsidRPr="00F10FAD">
        <w:rPr>
          <w:i/>
          <w:sz w:val="20"/>
          <w:szCs w:val="20"/>
        </w:rPr>
        <w:t>о</w:t>
      </w:r>
      <w:r w:rsidRPr="00F10FAD">
        <w:rPr>
          <w:i/>
          <w:sz w:val="20"/>
          <w:szCs w:val="20"/>
        </w:rPr>
        <w:t>го функционирования предприятий  современного автотранспортного комплекса. Потре</w:t>
      </w:r>
      <w:r w:rsidRPr="00F10FAD">
        <w:rPr>
          <w:i/>
          <w:sz w:val="20"/>
          <w:szCs w:val="20"/>
        </w:rPr>
        <w:t>б</w:t>
      </w:r>
      <w:r w:rsidRPr="00F10FAD">
        <w:rPr>
          <w:i/>
          <w:sz w:val="20"/>
          <w:szCs w:val="20"/>
        </w:rPr>
        <w:t>ность в осуществлении инновационной деятельности, сформированная в сфере профильного производства, актуализирует ориентацию образовательного процесса вуза на формиров</w:t>
      </w:r>
      <w:r w:rsidRPr="00F10FAD">
        <w:rPr>
          <w:i/>
          <w:sz w:val="20"/>
          <w:szCs w:val="20"/>
        </w:rPr>
        <w:t>а</w:t>
      </w:r>
      <w:r w:rsidRPr="00F10FAD">
        <w:rPr>
          <w:i/>
          <w:sz w:val="20"/>
          <w:szCs w:val="20"/>
        </w:rPr>
        <w:t>ние готовности выпускников к активному участию в производственной инновационной де</w:t>
      </w:r>
      <w:r w:rsidRPr="00F10FAD">
        <w:rPr>
          <w:i/>
          <w:sz w:val="20"/>
          <w:szCs w:val="20"/>
        </w:rPr>
        <w:t>я</w:t>
      </w:r>
      <w:r w:rsidRPr="00F10FAD">
        <w:rPr>
          <w:i/>
          <w:sz w:val="20"/>
          <w:szCs w:val="20"/>
        </w:rPr>
        <w:t>тельности. Базовым элементом инновационной инженерной деятельности является научно-техническая деятельность. В условиях инновационно-ориентированного образовательного процесса практические занятия и лабораторные работы по общетехническим и специал</w:t>
      </w:r>
      <w:r w:rsidRPr="00F10FAD">
        <w:rPr>
          <w:i/>
          <w:sz w:val="20"/>
          <w:szCs w:val="20"/>
        </w:rPr>
        <w:t>ь</w:t>
      </w:r>
      <w:r w:rsidRPr="00F10FAD">
        <w:rPr>
          <w:i/>
          <w:sz w:val="20"/>
          <w:szCs w:val="20"/>
        </w:rPr>
        <w:t>ным дисциплинам могут обеспечить образовательную среду для освоения студентами нау</w:t>
      </w:r>
      <w:r w:rsidRPr="00F10FAD">
        <w:rPr>
          <w:i/>
          <w:sz w:val="20"/>
          <w:szCs w:val="20"/>
        </w:rPr>
        <w:t>ч</w:t>
      </w:r>
      <w:r w:rsidRPr="00F10FAD">
        <w:rPr>
          <w:i/>
          <w:sz w:val="20"/>
          <w:szCs w:val="20"/>
        </w:rPr>
        <w:t>но-технической деятельности.</w:t>
      </w:r>
    </w:p>
    <w:p w:rsidR="00A2648D" w:rsidRPr="00F10FAD" w:rsidRDefault="00A2648D" w:rsidP="000D6449">
      <w:pPr>
        <w:ind w:left="709" w:right="852" w:firstLine="567"/>
        <w:jc w:val="both"/>
        <w:rPr>
          <w:b/>
          <w:i/>
          <w:sz w:val="20"/>
          <w:szCs w:val="20"/>
        </w:rPr>
      </w:pPr>
      <w:r w:rsidRPr="00F10FAD">
        <w:rPr>
          <w:b/>
          <w:i/>
          <w:sz w:val="20"/>
          <w:szCs w:val="20"/>
        </w:rPr>
        <w:t xml:space="preserve">Ключевые слова: </w:t>
      </w:r>
      <w:r w:rsidRPr="00F10FAD">
        <w:rPr>
          <w:i/>
          <w:sz w:val="20"/>
          <w:szCs w:val="20"/>
        </w:rPr>
        <w:t>профессиональная идентичность, инновации, научно-техническая  деятельность, типы практических занятий, виды лабораторных работ, бакалавриат инж</w:t>
      </w:r>
      <w:r w:rsidRPr="00F10FAD">
        <w:rPr>
          <w:i/>
          <w:sz w:val="20"/>
          <w:szCs w:val="20"/>
        </w:rPr>
        <w:t>е</w:t>
      </w:r>
      <w:r w:rsidRPr="00F10FAD">
        <w:rPr>
          <w:i/>
          <w:sz w:val="20"/>
          <w:szCs w:val="20"/>
        </w:rPr>
        <w:t>нерного профиля.</w:t>
      </w:r>
    </w:p>
    <w:p w:rsidR="00A2648D" w:rsidRPr="004D301D" w:rsidRDefault="00A2648D" w:rsidP="000D6449">
      <w:pPr>
        <w:ind w:firstLine="709"/>
        <w:jc w:val="both"/>
        <w:rPr>
          <w:b/>
          <w:i/>
          <w:sz w:val="16"/>
          <w:szCs w:val="16"/>
        </w:rPr>
      </w:pPr>
    </w:p>
    <w:p w:rsidR="00A2648D" w:rsidRPr="00EA61E1" w:rsidRDefault="002F0880" w:rsidP="000D6449">
      <w:pPr>
        <w:ind w:firstLine="709"/>
        <w:rPr>
          <w:b/>
        </w:rPr>
      </w:pPr>
      <w:r w:rsidRPr="00EA61E1">
        <w:rPr>
          <w:b/>
        </w:rPr>
        <w:t>СПИСОК ЛИТЕРАТУРЫ</w:t>
      </w:r>
    </w:p>
    <w:p w:rsidR="00A2648D" w:rsidRPr="00EA61E1" w:rsidRDefault="00A2648D" w:rsidP="000D6449">
      <w:pPr>
        <w:ind w:firstLine="709"/>
        <w:jc w:val="both"/>
        <w:rPr>
          <w:sz w:val="16"/>
          <w:szCs w:val="16"/>
        </w:rPr>
      </w:pPr>
    </w:p>
    <w:p w:rsidR="00A2648D" w:rsidRPr="00EA61E1" w:rsidRDefault="00A2648D" w:rsidP="000D6449">
      <w:pPr>
        <w:pStyle w:val="afffffffb"/>
        <w:numPr>
          <w:ilvl w:val="0"/>
          <w:numId w:val="47"/>
        </w:numPr>
        <w:tabs>
          <w:tab w:val="left" w:pos="0"/>
          <w:tab w:val="left" w:pos="993"/>
        </w:tabs>
        <w:ind w:left="0" w:firstLine="709"/>
        <w:contextualSpacing/>
        <w:jc w:val="both"/>
        <w:rPr>
          <w:sz w:val="20"/>
          <w:szCs w:val="20"/>
        </w:rPr>
      </w:pPr>
      <w:r w:rsidRPr="00EA61E1">
        <w:rPr>
          <w:sz w:val="20"/>
          <w:szCs w:val="20"/>
        </w:rPr>
        <w:t>Соловьёв</w:t>
      </w:r>
      <w:r w:rsidR="00044614" w:rsidRPr="00EA61E1">
        <w:rPr>
          <w:sz w:val="20"/>
          <w:szCs w:val="20"/>
        </w:rPr>
        <w:t>,</w:t>
      </w:r>
      <w:r w:rsidRPr="00EA61E1">
        <w:rPr>
          <w:sz w:val="20"/>
          <w:szCs w:val="20"/>
        </w:rPr>
        <w:t xml:space="preserve"> В.П.</w:t>
      </w:r>
      <w:r w:rsidR="00044614" w:rsidRPr="00EA61E1">
        <w:rPr>
          <w:sz w:val="20"/>
          <w:szCs w:val="20"/>
        </w:rPr>
        <w:t xml:space="preserve"> </w:t>
      </w:r>
      <w:r w:rsidRPr="00EA61E1">
        <w:rPr>
          <w:sz w:val="20"/>
          <w:szCs w:val="20"/>
        </w:rPr>
        <w:t>Образование для инновационной экономики</w:t>
      </w:r>
      <w:r w:rsidR="00044614" w:rsidRPr="00EA61E1">
        <w:rPr>
          <w:sz w:val="20"/>
          <w:szCs w:val="20"/>
        </w:rPr>
        <w:t xml:space="preserve"> [Текст] / В.П. Соловьёв, Ю.А. Крупин, Т.А. Перескокова</w:t>
      </w:r>
      <w:r w:rsidRPr="00EA61E1">
        <w:rPr>
          <w:sz w:val="20"/>
          <w:szCs w:val="20"/>
        </w:rPr>
        <w:t>.</w:t>
      </w:r>
      <w:r w:rsidR="00044614" w:rsidRPr="00EA61E1">
        <w:rPr>
          <w:sz w:val="20"/>
          <w:szCs w:val="20"/>
        </w:rPr>
        <w:t xml:space="preserve"> -</w:t>
      </w:r>
      <w:r w:rsidRPr="00EA61E1">
        <w:rPr>
          <w:sz w:val="20"/>
          <w:szCs w:val="20"/>
        </w:rPr>
        <w:t xml:space="preserve"> Старый Оскол: ТНТ, 2014.  </w:t>
      </w:r>
    </w:p>
    <w:p w:rsidR="00A2648D" w:rsidRPr="00EA61E1" w:rsidRDefault="00A2648D" w:rsidP="000D6449">
      <w:pPr>
        <w:pStyle w:val="afffffffb"/>
        <w:widowControl w:val="0"/>
        <w:numPr>
          <w:ilvl w:val="0"/>
          <w:numId w:val="47"/>
        </w:numPr>
        <w:tabs>
          <w:tab w:val="left" w:pos="851"/>
          <w:tab w:val="left" w:pos="993"/>
          <w:tab w:val="left" w:pos="1276"/>
        </w:tabs>
        <w:ind w:left="0" w:firstLine="709"/>
        <w:contextualSpacing/>
        <w:jc w:val="both"/>
        <w:rPr>
          <w:sz w:val="20"/>
          <w:szCs w:val="20"/>
        </w:rPr>
      </w:pPr>
      <w:r w:rsidRPr="00EA61E1">
        <w:rPr>
          <w:sz w:val="20"/>
          <w:szCs w:val="20"/>
        </w:rPr>
        <w:t>Чучалин</w:t>
      </w:r>
      <w:r w:rsidR="00044614" w:rsidRPr="00EA61E1">
        <w:rPr>
          <w:sz w:val="20"/>
          <w:szCs w:val="20"/>
        </w:rPr>
        <w:t>,</w:t>
      </w:r>
      <w:r w:rsidRPr="00EA61E1">
        <w:rPr>
          <w:sz w:val="20"/>
          <w:szCs w:val="20"/>
        </w:rPr>
        <w:t xml:space="preserve"> А.И. Модернизация экономики и повышение качества инженерного образования</w:t>
      </w:r>
      <w:r w:rsidR="00044614" w:rsidRPr="00EA61E1">
        <w:rPr>
          <w:sz w:val="20"/>
          <w:szCs w:val="20"/>
        </w:rPr>
        <w:t xml:space="preserve"> [Текст] / А.И. Чучалин</w:t>
      </w:r>
      <w:r w:rsidRPr="00EA61E1">
        <w:rPr>
          <w:sz w:val="20"/>
          <w:szCs w:val="20"/>
        </w:rPr>
        <w:t xml:space="preserve"> //</w:t>
      </w:r>
      <w:r w:rsidRPr="00EA61E1">
        <w:rPr>
          <w:sz w:val="20"/>
          <w:szCs w:val="20"/>
          <w:lang w:val="en-US"/>
        </w:rPr>
        <w:t>Alma</w:t>
      </w:r>
      <w:r w:rsidRPr="00EA61E1">
        <w:rPr>
          <w:sz w:val="20"/>
          <w:szCs w:val="20"/>
        </w:rPr>
        <w:t xml:space="preserve"> </w:t>
      </w:r>
      <w:r w:rsidRPr="00EA61E1">
        <w:rPr>
          <w:sz w:val="20"/>
          <w:szCs w:val="20"/>
          <w:lang w:val="en-US"/>
        </w:rPr>
        <w:t>mater</w:t>
      </w:r>
      <w:r w:rsidRPr="00EA61E1">
        <w:rPr>
          <w:sz w:val="20"/>
          <w:szCs w:val="20"/>
        </w:rPr>
        <w:t xml:space="preserve"> (Вест. высш.шк.).</w:t>
      </w:r>
      <w:r w:rsidR="00044614" w:rsidRPr="00EA61E1">
        <w:rPr>
          <w:sz w:val="20"/>
          <w:szCs w:val="20"/>
        </w:rPr>
        <w:t xml:space="preserve"> -</w:t>
      </w:r>
      <w:r w:rsidRPr="00EA61E1">
        <w:rPr>
          <w:sz w:val="20"/>
          <w:szCs w:val="20"/>
        </w:rPr>
        <w:t xml:space="preserve"> 2011. </w:t>
      </w:r>
      <w:r w:rsidR="00044614" w:rsidRPr="00EA61E1">
        <w:rPr>
          <w:sz w:val="20"/>
          <w:szCs w:val="20"/>
        </w:rPr>
        <w:t xml:space="preserve">- </w:t>
      </w:r>
      <w:r w:rsidRPr="00EA61E1">
        <w:rPr>
          <w:sz w:val="20"/>
          <w:szCs w:val="20"/>
        </w:rPr>
        <w:t>№11.</w:t>
      </w:r>
      <w:r w:rsidR="00044614" w:rsidRPr="00EA61E1">
        <w:rPr>
          <w:sz w:val="20"/>
          <w:szCs w:val="20"/>
        </w:rPr>
        <w:t xml:space="preserve"> -</w:t>
      </w:r>
      <w:r w:rsidRPr="00EA61E1">
        <w:rPr>
          <w:sz w:val="20"/>
          <w:szCs w:val="20"/>
        </w:rPr>
        <w:t xml:space="preserve"> С. 12-18.</w:t>
      </w:r>
    </w:p>
    <w:p w:rsidR="00A2648D" w:rsidRPr="00EA61E1" w:rsidRDefault="00A2648D" w:rsidP="000D6449">
      <w:pPr>
        <w:pStyle w:val="aa"/>
        <w:widowControl w:val="0"/>
        <w:numPr>
          <w:ilvl w:val="0"/>
          <w:numId w:val="47"/>
        </w:numPr>
        <w:tabs>
          <w:tab w:val="left" w:pos="0"/>
          <w:tab w:val="left" w:pos="851"/>
          <w:tab w:val="left" w:pos="993"/>
        </w:tabs>
        <w:spacing w:after="0"/>
        <w:ind w:left="0" w:firstLine="709"/>
        <w:jc w:val="both"/>
        <w:rPr>
          <w:color w:val="333333"/>
          <w:sz w:val="20"/>
          <w:szCs w:val="20"/>
          <w:shd w:val="clear" w:color="auto" w:fill="FFFFFF"/>
        </w:rPr>
      </w:pPr>
      <w:r w:rsidRPr="00EA61E1">
        <w:rPr>
          <w:color w:val="333333"/>
          <w:sz w:val="20"/>
          <w:szCs w:val="20"/>
          <w:shd w:val="clear" w:color="auto" w:fill="FFFFFF"/>
        </w:rPr>
        <w:t>Посталюк</w:t>
      </w:r>
      <w:r w:rsidR="00044614" w:rsidRPr="00EA61E1">
        <w:rPr>
          <w:color w:val="333333"/>
          <w:sz w:val="20"/>
          <w:szCs w:val="20"/>
          <w:shd w:val="clear" w:color="auto" w:fill="FFFFFF"/>
        </w:rPr>
        <w:t>,</w:t>
      </w:r>
      <w:r w:rsidRPr="00EA61E1">
        <w:rPr>
          <w:color w:val="333333"/>
          <w:sz w:val="20"/>
          <w:szCs w:val="20"/>
          <w:shd w:val="clear" w:color="auto" w:fill="FFFFFF"/>
        </w:rPr>
        <w:t xml:space="preserve"> Н.Ю. Механизмы трансляции квалификационных требований рынка труда в программы профессионального образования и обучения</w:t>
      </w:r>
      <w:r w:rsidR="00044614" w:rsidRPr="00EA61E1">
        <w:rPr>
          <w:color w:val="333333"/>
          <w:sz w:val="20"/>
          <w:szCs w:val="20"/>
          <w:shd w:val="clear" w:color="auto" w:fill="FFFFFF"/>
        </w:rPr>
        <w:t xml:space="preserve"> [Текст] / Н.Ю. Посталюк </w:t>
      </w:r>
      <w:r w:rsidRPr="00EA61E1">
        <w:rPr>
          <w:color w:val="333333"/>
          <w:sz w:val="20"/>
          <w:szCs w:val="20"/>
          <w:shd w:val="clear" w:color="auto" w:fill="FFFFFF"/>
        </w:rPr>
        <w:t>//</w:t>
      </w:r>
      <w:r w:rsidR="00044614" w:rsidRPr="00EA61E1">
        <w:rPr>
          <w:color w:val="333333"/>
          <w:sz w:val="20"/>
          <w:szCs w:val="20"/>
          <w:shd w:val="clear" w:color="auto" w:fill="FFFFFF"/>
        </w:rPr>
        <w:t xml:space="preserve"> </w:t>
      </w:r>
      <w:r w:rsidRPr="00EA61E1">
        <w:rPr>
          <w:color w:val="333333"/>
          <w:sz w:val="20"/>
          <w:szCs w:val="20"/>
          <w:shd w:val="clear" w:color="auto" w:fill="FFFFFF"/>
        </w:rPr>
        <w:t>Профессиональное образование в Ро</w:t>
      </w:r>
      <w:r w:rsidRPr="00EA61E1">
        <w:rPr>
          <w:color w:val="333333"/>
          <w:sz w:val="20"/>
          <w:szCs w:val="20"/>
          <w:shd w:val="clear" w:color="auto" w:fill="FFFFFF"/>
        </w:rPr>
        <w:t>с</w:t>
      </w:r>
      <w:r w:rsidRPr="00EA61E1">
        <w:rPr>
          <w:color w:val="333333"/>
          <w:sz w:val="20"/>
          <w:szCs w:val="20"/>
          <w:shd w:val="clear" w:color="auto" w:fill="FFFFFF"/>
        </w:rPr>
        <w:t xml:space="preserve">сии и за рубежом. </w:t>
      </w:r>
      <w:r w:rsidR="00044614" w:rsidRPr="00EA61E1">
        <w:rPr>
          <w:color w:val="333333"/>
          <w:sz w:val="20"/>
          <w:szCs w:val="20"/>
          <w:shd w:val="clear" w:color="auto" w:fill="FFFFFF"/>
        </w:rPr>
        <w:t>- №</w:t>
      </w:r>
      <w:r w:rsidRPr="00EA61E1">
        <w:rPr>
          <w:color w:val="333333"/>
          <w:sz w:val="20"/>
          <w:szCs w:val="20"/>
          <w:shd w:val="clear" w:color="auto" w:fill="FFFFFF"/>
        </w:rPr>
        <w:t>3(15).</w:t>
      </w:r>
      <w:r w:rsidR="00044614" w:rsidRPr="00EA61E1">
        <w:rPr>
          <w:color w:val="333333"/>
          <w:sz w:val="20"/>
          <w:szCs w:val="20"/>
          <w:shd w:val="clear" w:color="auto" w:fill="FFFFFF"/>
        </w:rPr>
        <w:t xml:space="preserve"> -</w:t>
      </w:r>
      <w:r w:rsidRPr="00EA61E1">
        <w:rPr>
          <w:color w:val="333333"/>
          <w:sz w:val="20"/>
          <w:szCs w:val="20"/>
          <w:shd w:val="clear" w:color="auto" w:fill="FFFFFF"/>
        </w:rPr>
        <w:t xml:space="preserve"> 2014.</w:t>
      </w:r>
      <w:r w:rsidR="00044614" w:rsidRPr="00EA61E1">
        <w:rPr>
          <w:color w:val="333333"/>
          <w:sz w:val="20"/>
          <w:szCs w:val="20"/>
          <w:shd w:val="clear" w:color="auto" w:fill="FFFFFF"/>
        </w:rPr>
        <w:t xml:space="preserve"> -</w:t>
      </w:r>
      <w:r w:rsidRPr="00EA61E1">
        <w:rPr>
          <w:color w:val="333333"/>
          <w:sz w:val="20"/>
          <w:szCs w:val="20"/>
          <w:shd w:val="clear" w:color="auto" w:fill="FFFFFF"/>
        </w:rPr>
        <w:t xml:space="preserve"> С. 37-40.</w:t>
      </w:r>
    </w:p>
    <w:p w:rsidR="00A2648D" w:rsidRPr="00EA61E1" w:rsidRDefault="00A2648D" w:rsidP="000D6449">
      <w:pPr>
        <w:pStyle w:val="afffffffb"/>
        <w:numPr>
          <w:ilvl w:val="0"/>
          <w:numId w:val="47"/>
        </w:numPr>
        <w:tabs>
          <w:tab w:val="left" w:pos="0"/>
          <w:tab w:val="left" w:pos="993"/>
        </w:tabs>
        <w:ind w:left="0" w:firstLine="709"/>
        <w:contextualSpacing/>
        <w:jc w:val="both"/>
        <w:rPr>
          <w:sz w:val="20"/>
          <w:szCs w:val="20"/>
        </w:rPr>
      </w:pPr>
      <w:r w:rsidRPr="00EA61E1">
        <w:rPr>
          <w:sz w:val="20"/>
          <w:szCs w:val="20"/>
        </w:rPr>
        <w:t>Савин</w:t>
      </w:r>
      <w:r w:rsidR="00044614" w:rsidRPr="00EA61E1">
        <w:rPr>
          <w:sz w:val="20"/>
          <w:szCs w:val="20"/>
        </w:rPr>
        <w:t>,</w:t>
      </w:r>
      <w:r w:rsidRPr="00EA61E1">
        <w:rPr>
          <w:sz w:val="20"/>
          <w:szCs w:val="20"/>
        </w:rPr>
        <w:t xml:space="preserve"> А.Л. Инновационная деятельность кафедры как элемент образовательной среды подготовки инженерных кадров</w:t>
      </w:r>
      <w:r w:rsidR="00044614" w:rsidRPr="00EA61E1">
        <w:rPr>
          <w:sz w:val="20"/>
          <w:szCs w:val="20"/>
        </w:rPr>
        <w:t xml:space="preserve"> [Текст] / А.Л. Савин, Р.Н. Поляков, С.Ю. Родин </w:t>
      </w:r>
      <w:r w:rsidRPr="00EA61E1">
        <w:rPr>
          <w:sz w:val="20"/>
          <w:szCs w:val="20"/>
        </w:rPr>
        <w:t xml:space="preserve"> //</w:t>
      </w:r>
      <w:r w:rsidR="00044614" w:rsidRPr="00EA61E1">
        <w:rPr>
          <w:sz w:val="20"/>
          <w:szCs w:val="20"/>
        </w:rPr>
        <w:t xml:space="preserve"> </w:t>
      </w:r>
      <w:r w:rsidRPr="00EA61E1">
        <w:rPr>
          <w:sz w:val="20"/>
          <w:szCs w:val="20"/>
        </w:rPr>
        <w:t>Психология образования в поликульту</w:t>
      </w:r>
      <w:r w:rsidRPr="00EA61E1">
        <w:rPr>
          <w:sz w:val="20"/>
          <w:szCs w:val="20"/>
        </w:rPr>
        <w:t>р</w:t>
      </w:r>
      <w:r w:rsidRPr="00EA61E1">
        <w:rPr>
          <w:sz w:val="20"/>
          <w:szCs w:val="20"/>
        </w:rPr>
        <w:t>ном пространстве.</w:t>
      </w:r>
      <w:r w:rsidR="00044614" w:rsidRPr="00EA61E1">
        <w:rPr>
          <w:sz w:val="20"/>
          <w:szCs w:val="20"/>
        </w:rPr>
        <w:t xml:space="preserve"> -</w:t>
      </w:r>
      <w:r w:rsidRPr="00EA61E1">
        <w:rPr>
          <w:sz w:val="20"/>
          <w:szCs w:val="20"/>
        </w:rPr>
        <w:t xml:space="preserve"> 2011. </w:t>
      </w:r>
      <w:r w:rsidR="00044614" w:rsidRPr="00EA61E1">
        <w:rPr>
          <w:sz w:val="20"/>
          <w:szCs w:val="20"/>
        </w:rPr>
        <w:t xml:space="preserve">- Т.4. - </w:t>
      </w:r>
      <w:r w:rsidRPr="00EA61E1">
        <w:rPr>
          <w:sz w:val="20"/>
          <w:szCs w:val="20"/>
        </w:rPr>
        <w:t>№6.</w:t>
      </w:r>
      <w:r w:rsidR="00044614" w:rsidRPr="00EA61E1">
        <w:rPr>
          <w:sz w:val="20"/>
          <w:szCs w:val="20"/>
        </w:rPr>
        <w:t xml:space="preserve"> -</w:t>
      </w:r>
      <w:r w:rsidRPr="00EA61E1">
        <w:rPr>
          <w:sz w:val="20"/>
          <w:szCs w:val="20"/>
        </w:rPr>
        <w:t xml:space="preserve"> С.</w:t>
      </w:r>
      <w:r w:rsidR="00044614" w:rsidRPr="00EA61E1">
        <w:rPr>
          <w:sz w:val="20"/>
          <w:szCs w:val="20"/>
        </w:rPr>
        <w:t xml:space="preserve"> </w:t>
      </w:r>
      <w:r w:rsidRPr="00EA61E1">
        <w:rPr>
          <w:sz w:val="20"/>
          <w:szCs w:val="20"/>
        </w:rPr>
        <w:t>67-75.</w:t>
      </w:r>
    </w:p>
    <w:p w:rsidR="00A2648D" w:rsidRPr="00EA61E1" w:rsidRDefault="00A2648D" w:rsidP="000D6449">
      <w:pPr>
        <w:pStyle w:val="aa"/>
        <w:widowControl w:val="0"/>
        <w:numPr>
          <w:ilvl w:val="0"/>
          <w:numId w:val="47"/>
        </w:numPr>
        <w:tabs>
          <w:tab w:val="left" w:pos="851"/>
          <w:tab w:val="left" w:pos="993"/>
          <w:tab w:val="left" w:pos="1230"/>
          <w:tab w:val="left" w:pos="1276"/>
        </w:tabs>
        <w:spacing w:after="0"/>
        <w:ind w:left="0" w:firstLine="709"/>
        <w:jc w:val="both"/>
        <w:rPr>
          <w:spacing w:val="-4"/>
          <w:sz w:val="20"/>
          <w:szCs w:val="20"/>
        </w:rPr>
      </w:pPr>
      <w:r w:rsidRPr="00EA61E1">
        <w:rPr>
          <w:spacing w:val="-4"/>
          <w:sz w:val="20"/>
          <w:szCs w:val="20"/>
        </w:rPr>
        <w:t>Савин</w:t>
      </w:r>
      <w:r w:rsidR="00044614" w:rsidRPr="00EA61E1">
        <w:rPr>
          <w:spacing w:val="-4"/>
          <w:sz w:val="20"/>
          <w:szCs w:val="20"/>
        </w:rPr>
        <w:t>,</w:t>
      </w:r>
      <w:r w:rsidRPr="00EA61E1">
        <w:rPr>
          <w:spacing w:val="-4"/>
          <w:sz w:val="20"/>
          <w:szCs w:val="20"/>
        </w:rPr>
        <w:t xml:space="preserve"> А.Л. Вопросы оснащения учебных лабораторий общеинженерной подготовки </w:t>
      </w:r>
      <w:r w:rsidR="00044614" w:rsidRPr="00EA61E1">
        <w:rPr>
          <w:spacing w:val="-4"/>
          <w:sz w:val="20"/>
          <w:szCs w:val="20"/>
        </w:rPr>
        <w:t xml:space="preserve"> [Текст] / А.Л. Савин, Р.Н. Поляков </w:t>
      </w:r>
      <w:r w:rsidRPr="00EA61E1">
        <w:rPr>
          <w:spacing w:val="-4"/>
          <w:sz w:val="20"/>
          <w:szCs w:val="20"/>
        </w:rPr>
        <w:t xml:space="preserve">// Фундаментальные и прикладные проблемы техники и технологии. </w:t>
      </w:r>
      <w:r w:rsidR="00044614" w:rsidRPr="00EA61E1">
        <w:rPr>
          <w:spacing w:val="-4"/>
          <w:sz w:val="20"/>
          <w:szCs w:val="20"/>
        </w:rPr>
        <w:t xml:space="preserve">- </w:t>
      </w:r>
      <w:r w:rsidRPr="00EA61E1">
        <w:rPr>
          <w:spacing w:val="-4"/>
          <w:sz w:val="20"/>
          <w:szCs w:val="20"/>
        </w:rPr>
        <w:t>2011.</w:t>
      </w:r>
      <w:r w:rsidR="00044614" w:rsidRPr="00EA61E1">
        <w:rPr>
          <w:spacing w:val="-4"/>
          <w:sz w:val="20"/>
          <w:szCs w:val="20"/>
        </w:rPr>
        <w:t xml:space="preserve"> -</w:t>
      </w:r>
      <w:r w:rsidRPr="00EA61E1">
        <w:rPr>
          <w:spacing w:val="-4"/>
          <w:sz w:val="20"/>
          <w:szCs w:val="20"/>
        </w:rPr>
        <w:t xml:space="preserve"> №6.</w:t>
      </w:r>
      <w:r w:rsidR="00044614" w:rsidRPr="00EA61E1">
        <w:rPr>
          <w:spacing w:val="-4"/>
          <w:sz w:val="20"/>
          <w:szCs w:val="20"/>
        </w:rPr>
        <w:t xml:space="preserve"> -</w:t>
      </w:r>
      <w:r w:rsidRPr="00EA61E1">
        <w:rPr>
          <w:spacing w:val="-4"/>
          <w:sz w:val="20"/>
          <w:szCs w:val="20"/>
        </w:rPr>
        <w:t xml:space="preserve"> С. 106-111.</w:t>
      </w:r>
    </w:p>
    <w:p w:rsidR="00A2648D" w:rsidRPr="00EA61E1" w:rsidRDefault="00A2648D" w:rsidP="000D6449">
      <w:pPr>
        <w:pStyle w:val="afffffffb"/>
        <w:widowControl w:val="0"/>
        <w:numPr>
          <w:ilvl w:val="0"/>
          <w:numId w:val="47"/>
        </w:numPr>
        <w:tabs>
          <w:tab w:val="left" w:pos="851"/>
          <w:tab w:val="left" w:pos="993"/>
          <w:tab w:val="left" w:pos="1276"/>
        </w:tabs>
        <w:ind w:left="0" w:firstLine="709"/>
        <w:contextualSpacing/>
        <w:jc w:val="both"/>
        <w:rPr>
          <w:sz w:val="20"/>
          <w:szCs w:val="20"/>
        </w:rPr>
      </w:pPr>
      <w:r w:rsidRPr="00EA61E1">
        <w:rPr>
          <w:sz w:val="20"/>
          <w:szCs w:val="20"/>
        </w:rPr>
        <w:t>Анисимов</w:t>
      </w:r>
      <w:r w:rsidR="00044614" w:rsidRPr="00EA61E1">
        <w:rPr>
          <w:sz w:val="20"/>
          <w:szCs w:val="20"/>
        </w:rPr>
        <w:t>,</w:t>
      </w:r>
      <w:r w:rsidRPr="00EA61E1">
        <w:rPr>
          <w:sz w:val="20"/>
          <w:szCs w:val="20"/>
        </w:rPr>
        <w:t xml:space="preserve"> Н.В. Унифицированный лабораторный комплекс</w:t>
      </w:r>
      <w:r w:rsidR="00044614" w:rsidRPr="00EA61E1">
        <w:rPr>
          <w:sz w:val="20"/>
          <w:szCs w:val="20"/>
        </w:rPr>
        <w:t xml:space="preserve"> [Текст] / Н.В. Анисимов</w:t>
      </w:r>
      <w:r w:rsidRPr="00EA61E1">
        <w:rPr>
          <w:sz w:val="20"/>
          <w:szCs w:val="20"/>
        </w:rPr>
        <w:t xml:space="preserve"> // Инженерное образование.</w:t>
      </w:r>
      <w:r w:rsidR="00044614" w:rsidRPr="00EA61E1">
        <w:rPr>
          <w:sz w:val="20"/>
          <w:szCs w:val="20"/>
        </w:rPr>
        <w:t xml:space="preserve"> -</w:t>
      </w:r>
      <w:r w:rsidRPr="00EA61E1">
        <w:rPr>
          <w:sz w:val="20"/>
          <w:szCs w:val="20"/>
        </w:rPr>
        <w:t xml:space="preserve"> №21. </w:t>
      </w:r>
      <w:r w:rsidR="00044614" w:rsidRPr="00EA61E1">
        <w:rPr>
          <w:sz w:val="20"/>
          <w:szCs w:val="20"/>
        </w:rPr>
        <w:t xml:space="preserve">- </w:t>
      </w:r>
      <w:r w:rsidRPr="00EA61E1">
        <w:rPr>
          <w:sz w:val="20"/>
          <w:szCs w:val="20"/>
        </w:rPr>
        <w:t>2017.</w:t>
      </w:r>
      <w:r w:rsidR="00044614" w:rsidRPr="00EA61E1">
        <w:rPr>
          <w:sz w:val="20"/>
          <w:szCs w:val="20"/>
        </w:rPr>
        <w:t xml:space="preserve"> -</w:t>
      </w:r>
      <w:r w:rsidRPr="00EA61E1">
        <w:rPr>
          <w:sz w:val="20"/>
          <w:szCs w:val="20"/>
        </w:rPr>
        <w:t xml:space="preserve"> С.</w:t>
      </w:r>
      <w:r w:rsidR="00044614" w:rsidRPr="00EA61E1">
        <w:rPr>
          <w:sz w:val="20"/>
          <w:szCs w:val="20"/>
        </w:rPr>
        <w:t xml:space="preserve"> </w:t>
      </w:r>
      <w:r w:rsidRPr="00EA61E1">
        <w:rPr>
          <w:sz w:val="20"/>
          <w:szCs w:val="20"/>
        </w:rPr>
        <w:t>234-241.</w:t>
      </w:r>
    </w:p>
    <w:p w:rsidR="00A2648D" w:rsidRPr="00EA61E1" w:rsidRDefault="00A2648D" w:rsidP="000D6449">
      <w:pPr>
        <w:pStyle w:val="afffffffb"/>
        <w:widowControl w:val="0"/>
        <w:numPr>
          <w:ilvl w:val="0"/>
          <w:numId w:val="47"/>
        </w:numPr>
        <w:tabs>
          <w:tab w:val="left" w:pos="851"/>
          <w:tab w:val="left" w:pos="993"/>
          <w:tab w:val="left" w:pos="1230"/>
          <w:tab w:val="left" w:pos="1276"/>
        </w:tabs>
        <w:ind w:left="0" w:firstLine="709"/>
        <w:contextualSpacing/>
        <w:jc w:val="both"/>
        <w:rPr>
          <w:sz w:val="20"/>
          <w:szCs w:val="20"/>
        </w:rPr>
      </w:pPr>
      <w:r w:rsidRPr="00EA61E1">
        <w:rPr>
          <w:sz w:val="20"/>
          <w:szCs w:val="20"/>
        </w:rPr>
        <w:t>Зимняя</w:t>
      </w:r>
      <w:r w:rsidR="00044614" w:rsidRPr="00EA61E1">
        <w:rPr>
          <w:sz w:val="20"/>
          <w:szCs w:val="20"/>
        </w:rPr>
        <w:t>,</w:t>
      </w:r>
      <w:r w:rsidRPr="00EA61E1">
        <w:rPr>
          <w:sz w:val="20"/>
          <w:szCs w:val="20"/>
        </w:rPr>
        <w:t xml:space="preserve"> И.А. Педагогическая психология</w:t>
      </w:r>
      <w:r w:rsidR="00044614" w:rsidRPr="00EA61E1">
        <w:rPr>
          <w:sz w:val="20"/>
          <w:szCs w:val="20"/>
        </w:rPr>
        <w:t xml:space="preserve"> [Текст] / И.А. Зимняя</w:t>
      </w:r>
      <w:r w:rsidRPr="00EA61E1">
        <w:rPr>
          <w:sz w:val="20"/>
          <w:szCs w:val="20"/>
        </w:rPr>
        <w:t>.</w:t>
      </w:r>
      <w:r w:rsidR="00044614" w:rsidRPr="00EA61E1">
        <w:rPr>
          <w:sz w:val="20"/>
          <w:szCs w:val="20"/>
        </w:rPr>
        <w:t xml:space="preserve"> -</w:t>
      </w:r>
      <w:r w:rsidRPr="00EA61E1">
        <w:rPr>
          <w:sz w:val="20"/>
          <w:szCs w:val="20"/>
        </w:rPr>
        <w:t xml:space="preserve"> М.:Логос, 2003.</w:t>
      </w:r>
    </w:p>
    <w:p w:rsidR="00A2648D" w:rsidRPr="00EA61E1" w:rsidRDefault="00A2648D" w:rsidP="000D6449">
      <w:pPr>
        <w:pStyle w:val="afffffffb"/>
        <w:widowControl w:val="0"/>
        <w:numPr>
          <w:ilvl w:val="0"/>
          <w:numId w:val="47"/>
        </w:numPr>
        <w:tabs>
          <w:tab w:val="left" w:pos="851"/>
          <w:tab w:val="left" w:pos="993"/>
          <w:tab w:val="left" w:pos="1276"/>
        </w:tabs>
        <w:ind w:left="0" w:firstLine="709"/>
        <w:contextualSpacing/>
        <w:jc w:val="both"/>
        <w:rPr>
          <w:sz w:val="20"/>
          <w:szCs w:val="20"/>
        </w:rPr>
      </w:pPr>
      <w:r w:rsidRPr="00EA61E1">
        <w:rPr>
          <w:sz w:val="20"/>
          <w:szCs w:val="20"/>
        </w:rPr>
        <w:t>Вербицкий</w:t>
      </w:r>
      <w:r w:rsidR="007949FA" w:rsidRPr="00EA61E1">
        <w:rPr>
          <w:sz w:val="20"/>
          <w:szCs w:val="20"/>
        </w:rPr>
        <w:t>,</w:t>
      </w:r>
      <w:r w:rsidRPr="00EA61E1">
        <w:rPr>
          <w:sz w:val="20"/>
          <w:szCs w:val="20"/>
        </w:rPr>
        <w:t xml:space="preserve"> А.А. Личностный и компетентностный подходы в образовании: проблемы интеграции </w:t>
      </w:r>
      <w:r w:rsidR="007949FA" w:rsidRPr="00EA61E1">
        <w:rPr>
          <w:sz w:val="20"/>
          <w:szCs w:val="20"/>
        </w:rPr>
        <w:t xml:space="preserve">[Текст] </w:t>
      </w:r>
      <w:r w:rsidRPr="00EA61E1">
        <w:rPr>
          <w:sz w:val="20"/>
          <w:szCs w:val="20"/>
        </w:rPr>
        <w:t>/ А.А. Вербицкий, О.Г. Ларионова. - М.:</w:t>
      </w:r>
      <w:r w:rsidR="007949FA" w:rsidRPr="00EA61E1">
        <w:rPr>
          <w:sz w:val="20"/>
          <w:szCs w:val="20"/>
        </w:rPr>
        <w:t xml:space="preserve"> </w:t>
      </w:r>
      <w:r w:rsidRPr="00EA61E1">
        <w:rPr>
          <w:sz w:val="20"/>
          <w:szCs w:val="20"/>
        </w:rPr>
        <w:t>Логос,</w:t>
      </w:r>
      <w:r w:rsidR="007949FA" w:rsidRPr="00EA61E1">
        <w:rPr>
          <w:sz w:val="20"/>
          <w:szCs w:val="20"/>
        </w:rPr>
        <w:t xml:space="preserve"> </w:t>
      </w:r>
      <w:r w:rsidRPr="00EA61E1">
        <w:rPr>
          <w:sz w:val="20"/>
          <w:szCs w:val="20"/>
        </w:rPr>
        <w:t>2009.</w:t>
      </w:r>
    </w:p>
    <w:p w:rsidR="00A2648D" w:rsidRPr="00EA61E1" w:rsidRDefault="00A2648D" w:rsidP="000D6449">
      <w:pPr>
        <w:pStyle w:val="afffffffb"/>
        <w:widowControl w:val="0"/>
        <w:numPr>
          <w:ilvl w:val="0"/>
          <w:numId w:val="47"/>
        </w:numPr>
        <w:tabs>
          <w:tab w:val="left" w:pos="851"/>
          <w:tab w:val="left" w:pos="993"/>
          <w:tab w:val="left" w:pos="1276"/>
        </w:tabs>
        <w:ind w:left="0" w:firstLine="709"/>
        <w:contextualSpacing/>
        <w:jc w:val="both"/>
        <w:rPr>
          <w:sz w:val="20"/>
          <w:szCs w:val="20"/>
        </w:rPr>
      </w:pPr>
      <w:r w:rsidRPr="00EA61E1">
        <w:rPr>
          <w:sz w:val="20"/>
          <w:szCs w:val="20"/>
        </w:rPr>
        <w:t>Косяков</w:t>
      </w:r>
      <w:r w:rsidR="007949FA" w:rsidRPr="00EA61E1">
        <w:rPr>
          <w:sz w:val="20"/>
          <w:szCs w:val="20"/>
        </w:rPr>
        <w:t>,</w:t>
      </w:r>
      <w:r w:rsidRPr="00EA61E1">
        <w:rPr>
          <w:sz w:val="20"/>
          <w:szCs w:val="20"/>
        </w:rPr>
        <w:t xml:space="preserve"> А. Системная инженерия. Принципы и практика</w:t>
      </w:r>
      <w:r w:rsidR="007949FA" w:rsidRPr="00EA61E1">
        <w:rPr>
          <w:sz w:val="20"/>
          <w:szCs w:val="20"/>
        </w:rPr>
        <w:t xml:space="preserve"> [Текст] / А. Косяков, У. Свит, С. Сеймур, С. Бимер. -</w:t>
      </w:r>
      <w:r w:rsidRPr="00EA61E1">
        <w:rPr>
          <w:sz w:val="20"/>
          <w:szCs w:val="20"/>
        </w:rPr>
        <w:t xml:space="preserve"> Пер. с англ. В. Батоврин.</w:t>
      </w:r>
      <w:r w:rsidR="007949FA" w:rsidRPr="00EA61E1">
        <w:rPr>
          <w:sz w:val="20"/>
          <w:szCs w:val="20"/>
        </w:rPr>
        <w:t xml:space="preserve"> -</w:t>
      </w:r>
      <w:r w:rsidRPr="00EA61E1">
        <w:rPr>
          <w:sz w:val="20"/>
          <w:szCs w:val="20"/>
        </w:rPr>
        <w:t xml:space="preserve"> М.: ДМК- Пресс, 2014.</w:t>
      </w:r>
    </w:p>
    <w:p w:rsidR="00A2648D" w:rsidRPr="00EA61E1" w:rsidRDefault="00A2648D" w:rsidP="000D6449">
      <w:pPr>
        <w:pStyle w:val="afffffffb"/>
        <w:numPr>
          <w:ilvl w:val="0"/>
          <w:numId w:val="47"/>
        </w:numPr>
        <w:tabs>
          <w:tab w:val="left" w:pos="0"/>
          <w:tab w:val="left" w:pos="1134"/>
        </w:tabs>
        <w:ind w:left="0" w:firstLine="709"/>
        <w:contextualSpacing/>
        <w:jc w:val="both"/>
        <w:rPr>
          <w:sz w:val="20"/>
          <w:szCs w:val="20"/>
        </w:rPr>
      </w:pPr>
      <w:r w:rsidRPr="00EA61E1">
        <w:rPr>
          <w:sz w:val="20"/>
          <w:szCs w:val="20"/>
        </w:rPr>
        <w:t xml:space="preserve">Теоретические аспекты формирования готовности инженера к профессиональной деятельности </w:t>
      </w:r>
      <w:r w:rsidR="007949FA" w:rsidRPr="00EA61E1">
        <w:rPr>
          <w:sz w:val="20"/>
          <w:szCs w:val="20"/>
        </w:rPr>
        <w:t xml:space="preserve">[Текст] </w:t>
      </w:r>
      <w:r w:rsidRPr="00EA61E1">
        <w:rPr>
          <w:sz w:val="20"/>
          <w:szCs w:val="20"/>
        </w:rPr>
        <w:t xml:space="preserve">/ </w:t>
      </w:r>
      <w:r w:rsidR="007949FA" w:rsidRPr="00EA61E1">
        <w:rPr>
          <w:sz w:val="20"/>
          <w:szCs w:val="20"/>
        </w:rPr>
        <w:t>Н</w:t>
      </w:r>
      <w:r w:rsidRPr="00EA61E1">
        <w:rPr>
          <w:sz w:val="20"/>
          <w:szCs w:val="20"/>
        </w:rPr>
        <w:t>ауч. ред. Л.И.Гурье.</w:t>
      </w:r>
      <w:r w:rsidR="007949FA" w:rsidRPr="00EA61E1">
        <w:rPr>
          <w:sz w:val="20"/>
          <w:szCs w:val="20"/>
        </w:rPr>
        <w:t xml:space="preserve"> </w:t>
      </w:r>
      <w:r w:rsidR="00B56C65">
        <w:rPr>
          <w:sz w:val="20"/>
          <w:szCs w:val="20"/>
        </w:rPr>
        <w:t>-</w:t>
      </w:r>
      <w:r w:rsidRPr="00EA61E1">
        <w:rPr>
          <w:sz w:val="20"/>
          <w:szCs w:val="20"/>
        </w:rPr>
        <w:t xml:space="preserve"> Казань: РИЦ </w:t>
      </w:r>
      <w:r w:rsidR="00CA25DE">
        <w:rPr>
          <w:sz w:val="20"/>
          <w:szCs w:val="20"/>
        </w:rPr>
        <w:t>«</w:t>
      </w:r>
      <w:r w:rsidRPr="00EA61E1">
        <w:rPr>
          <w:sz w:val="20"/>
          <w:szCs w:val="20"/>
        </w:rPr>
        <w:t>Школа</w:t>
      </w:r>
      <w:r w:rsidR="00CA25DE">
        <w:rPr>
          <w:sz w:val="20"/>
          <w:szCs w:val="20"/>
        </w:rPr>
        <w:t>»</w:t>
      </w:r>
      <w:r w:rsidRPr="00EA61E1">
        <w:rPr>
          <w:sz w:val="20"/>
          <w:szCs w:val="20"/>
        </w:rPr>
        <w:t>, 2007.</w:t>
      </w:r>
    </w:p>
    <w:p w:rsidR="00A2648D" w:rsidRPr="00EA61E1" w:rsidRDefault="00A2648D" w:rsidP="000D6449">
      <w:pPr>
        <w:pStyle w:val="afffffffb"/>
        <w:numPr>
          <w:ilvl w:val="0"/>
          <w:numId w:val="47"/>
        </w:numPr>
        <w:tabs>
          <w:tab w:val="left" w:pos="0"/>
          <w:tab w:val="left" w:pos="1134"/>
        </w:tabs>
        <w:ind w:left="0" w:firstLine="709"/>
        <w:contextualSpacing/>
        <w:jc w:val="both"/>
        <w:rPr>
          <w:sz w:val="20"/>
          <w:szCs w:val="20"/>
        </w:rPr>
      </w:pPr>
      <w:r w:rsidRPr="00EA61E1">
        <w:rPr>
          <w:sz w:val="20"/>
          <w:szCs w:val="20"/>
        </w:rPr>
        <w:t>Российский работник: образование, профессия, квалификация</w:t>
      </w:r>
      <w:r w:rsidR="007949FA" w:rsidRPr="00EA61E1">
        <w:rPr>
          <w:sz w:val="20"/>
          <w:szCs w:val="20"/>
        </w:rPr>
        <w:t xml:space="preserve"> [Текст]</w:t>
      </w:r>
      <w:r w:rsidRPr="00EA61E1">
        <w:rPr>
          <w:sz w:val="20"/>
          <w:szCs w:val="20"/>
        </w:rPr>
        <w:t>: монография /</w:t>
      </w:r>
      <w:r w:rsidR="007949FA" w:rsidRPr="00EA61E1">
        <w:rPr>
          <w:sz w:val="20"/>
          <w:szCs w:val="20"/>
        </w:rPr>
        <w:t xml:space="preserve"> </w:t>
      </w:r>
      <w:r w:rsidRPr="00EA61E1">
        <w:rPr>
          <w:sz w:val="20"/>
          <w:szCs w:val="20"/>
        </w:rPr>
        <w:t>под ред. В.Е. Гимпельсона, Р.И. Капелюшникова</w:t>
      </w:r>
      <w:r w:rsidR="007949FA" w:rsidRPr="00EA61E1">
        <w:rPr>
          <w:sz w:val="20"/>
          <w:szCs w:val="20"/>
        </w:rPr>
        <w:t>. -</w:t>
      </w:r>
      <w:r w:rsidRPr="00EA61E1">
        <w:rPr>
          <w:sz w:val="20"/>
          <w:szCs w:val="20"/>
        </w:rPr>
        <w:t xml:space="preserve"> М.: Изд. дом Высшей школы экономики , 2011.</w:t>
      </w:r>
    </w:p>
    <w:p w:rsidR="00A2648D" w:rsidRPr="00EA61E1" w:rsidRDefault="00A2648D" w:rsidP="000D6449">
      <w:pPr>
        <w:pStyle w:val="afffffffb"/>
        <w:numPr>
          <w:ilvl w:val="0"/>
          <w:numId w:val="47"/>
        </w:numPr>
        <w:tabs>
          <w:tab w:val="left" w:pos="0"/>
          <w:tab w:val="left" w:pos="1134"/>
        </w:tabs>
        <w:ind w:left="0" w:firstLine="709"/>
        <w:contextualSpacing/>
        <w:jc w:val="both"/>
        <w:rPr>
          <w:spacing w:val="-2"/>
          <w:sz w:val="20"/>
          <w:szCs w:val="20"/>
        </w:rPr>
      </w:pPr>
      <w:r w:rsidRPr="00EA61E1">
        <w:rPr>
          <w:spacing w:val="-2"/>
          <w:sz w:val="20"/>
          <w:szCs w:val="20"/>
        </w:rPr>
        <w:t>Букалова</w:t>
      </w:r>
      <w:r w:rsidR="007949FA" w:rsidRPr="00EA61E1">
        <w:rPr>
          <w:spacing w:val="-2"/>
          <w:sz w:val="20"/>
          <w:szCs w:val="20"/>
        </w:rPr>
        <w:t>,</w:t>
      </w:r>
      <w:r w:rsidRPr="00EA61E1">
        <w:rPr>
          <w:spacing w:val="-2"/>
          <w:sz w:val="20"/>
          <w:szCs w:val="20"/>
        </w:rPr>
        <w:t xml:space="preserve"> Г.В. Концептуальные основания нормирования результата профессионального образов</w:t>
      </w:r>
      <w:r w:rsidRPr="00EA61E1">
        <w:rPr>
          <w:spacing w:val="-2"/>
          <w:sz w:val="20"/>
          <w:szCs w:val="20"/>
        </w:rPr>
        <w:t>а</w:t>
      </w:r>
      <w:r w:rsidRPr="00EA61E1">
        <w:rPr>
          <w:spacing w:val="-2"/>
          <w:sz w:val="20"/>
          <w:szCs w:val="20"/>
        </w:rPr>
        <w:t>ния технического профиля</w:t>
      </w:r>
      <w:r w:rsidR="007949FA" w:rsidRPr="00EA61E1">
        <w:rPr>
          <w:spacing w:val="-2"/>
          <w:sz w:val="20"/>
          <w:szCs w:val="20"/>
        </w:rPr>
        <w:t xml:space="preserve"> [Текст]</w:t>
      </w:r>
      <w:r w:rsidRPr="00EA61E1">
        <w:rPr>
          <w:spacing w:val="-2"/>
          <w:sz w:val="20"/>
          <w:szCs w:val="20"/>
        </w:rPr>
        <w:t>: моногр</w:t>
      </w:r>
      <w:r w:rsidR="007949FA" w:rsidRPr="00EA61E1">
        <w:rPr>
          <w:spacing w:val="-2"/>
          <w:sz w:val="20"/>
          <w:szCs w:val="20"/>
        </w:rPr>
        <w:t>афия. -</w:t>
      </w:r>
      <w:r w:rsidRPr="00EA61E1">
        <w:rPr>
          <w:spacing w:val="-2"/>
          <w:sz w:val="20"/>
          <w:szCs w:val="20"/>
        </w:rPr>
        <w:t xml:space="preserve"> Орёл: ФБГОУ ВПО </w:t>
      </w:r>
      <w:r w:rsidR="00CA25DE">
        <w:rPr>
          <w:spacing w:val="-2"/>
          <w:sz w:val="20"/>
          <w:szCs w:val="20"/>
        </w:rPr>
        <w:t>«</w:t>
      </w:r>
      <w:r w:rsidRPr="00EA61E1">
        <w:rPr>
          <w:spacing w:val="-2"/>
          <w:sz w:val="20"/>
          <w:szCs w:val="20"/>
        </w:rPr>
        <w:t xml:space="preserve">Госуниверситет </w:t>
      </w:r>
      <w:r w:rsidR="00492E2C" w:rsidRPr="00EA61E1">
        <w:rPr>
          <w:spacing w:val="-2"/>
          <w:sz w:val="20"/>
          <w:szCs w:val="20"/>
        </w:rPr>
        <w:t>-</w:t>
      </w:r>
      <w:r w:rsidRPr="00EA61E1">
        <w:rPr>
          <w:spacing w:val="-2"/>
          <w:sz w:val="20"/>
          <w:szCs w:val="20"/>
        </w:rPr>
        <w:t xml:space="preserve"> УНПК</w:t>
      </w:r>
      <w:r w:rsidR="00CA25DE">
        <w:rPr>
          <w:spacing w:val="-2"/>
          <w:sz w:val="20"/>
          <w:szCs w:val="20"/>
        </w:rPr>
        <w:t>»</w:t>
      </w:r>
      <w:r w:rsidRPr="00EA61E1">
        <w:rPr>
          <w:spacing w:val="-2"/>
          <w:sz w:val="20"/>
          <w:szCs w:val="20"/>
        </w:rPr>
        <w:t>, 2014.</w:t>
      </w:r>
    </w:p>
    <w:p w:rsidR="00A2648D" w:rsidRPr="00EA61E1" w:rsidRDefault="00A2648D" w:rsidP="000D6449">
      <w:pPr>
        <w:pStyle w:val="afffffffb"/>
        <w:numPr>
          <w:ilvl w:val="0"/>
          <w:numId w:val="47"/>
        </w:numPr>
        <w:tabs>
          <w:tab w:val="left" w:pos="1134"/>
        </w:tabs>
        <w:ind w:left="0" w:firstLine="709"/>
        <w:contextualSpacing/>
        <w:jc w:val="both"/>
        <w:rPr>
          <w:sz w:val="20"/>
          <w:szCs w:val="20"/>
        </w:rPr>
      </w:pPr>
      <w:r w:rsidRPr="00EA61E1">
        <w:rPr>
          <w:sz w:val="20"/>
          <w:szCs w:val="20"/>
        </w:rPr>
        <w:t>Грызлов</w:t>
      </w:r>
      <w:r w:rsidR="00492E2C" w:rsidRPr="00EA61E1">
        <w:rPr>
          <w:sz w:val="20"/>
          <w:szCs w:val="20"/>
        </w:rPr>
        <w:t>,</w:t>
      </w:r>
      <w:r w:rsidRPr="00EA61E1">
        <w:rPr>
          <w:sz w:val="20"/>
          <w:szCs w:val="20"/>
        </w:rPr>
        <w:t xml:space="preserve"> В.С. Компетентностно-модульный подход в высшем техническом образовании</w:t>
      </w:r>
      <w:r w:rsidR="00492E2C" w:rsidRPr="00EA61E1">
        <w:rPr>
          <w:sz w:val="20"/>
          <w:szCs w:val="20"/>
        </w:rPr>
        <w:t xml:space="preserve"> [Текст]</w:t>
      </w:r>
      <w:r w:rsidRPr="00EA61E1">
        <w:rPr>
          <w:sz w:val="20"/>
          <w:szCs w:val="20"/>
        </w:rPr>
        <w:t>: моногр</w:t>
      </w:r>
      <w:r w:rsidR="00492E2C" w:rsidRPr="00EA61E1">
        <w:rPr>
          <w:sz w:val="20"/>
          <w:szCs w:val="20"/>
        </w:rPr>
        <w:t>афия. -</w:t>
      </w:r>
      <w:r w:rsidRPr="00EA61E1">
        <w:rPr>
          <w:sz w:val="20"/>
          <w:szCs w:val="20"/>
        </w:rPr>
        <w:t xml:space="preserve"> Череповец: ЧГУ, 2015.</w:t>
      </w:r>
    </w:p>
    <w:p w:rsidR="00A2648D" w:rsidRPr="00EA61E1" w:rsidRDefault="00A2648D" w:rsidP="000D6449">
      <w:pPr>
        <w:pStyle w:val="afffffffb"/>
        <w:widowControl w:val="0"/>
        <w:numPr>
          <w:ilvl w:val="0"/>
          <w:numId w:val="47"/>
        </w:numPr>
        <w:tabs>
          <w:tab w:val="left" w:pos="851"/>
          <w:tab w:val="left" w:pos="1134"/>
          <w:tab w:val="left" w:pos="1276"/>
        </w:tabs>
        <w:ind w:left="0" w:firstLine="709"/>
        <w:contextualSpacing/>
        <w:jc w:val="both"/>
        <w:rPr>
          <w:sz w:val="20"/>
          <w:szCs w:val="20"/>
        </w:rPr>
      </w:pPr>
      <w:r w:rsidRPr="00EA61E1">
        <w:rPr>
          <w:sz w:val="20"/>
          <w:szCs w:val="20"/>
        </w:rPr>
        <w:t>Сорокина</w:t>
      </w:r>
      <w:r w:rsidR="00492E2C" w:rsidRPr="00EA61E1">
        <w:rPr>
          <w:sz w:val="20"/>
          <w:szCs w:val="20"/>
        </w:rPr>
        <w:t>,</w:t>
      </w:r>
      <w:r w:rsidRPr="00EA61E1">
        <w:rPr>
          <w:sz w:val="20"/>
          <w:szCs w:val="20"/>
        </w:rPr>
        <w:t xml:space="preserve"> Л.Л. Использование криативно-технологического подхода при организации самосто</w:t>
      </w:r>
      <w:r w:rsidRPr="00EA61E1">
        <w:rPr>
          <w:sz w:val="20"/>
          <w:szCs w:val="20"/>
        </w:rPr>
        <w:t>я</w:t>
      </w:r>
      <w:r w:rsidRPr="00EA61E1">
        <w:rPr>
          <w:sz w:val="20"/>
          <w:szCs w:val="20"/>
        </w:rPr>
        <w:t>тельной работы студентов</w:t>
      </w:r>
      <w:r w:rsidR="00492E2C" w:rsidRPr="00EA61E1">
        <w:rPr>
          <w:sz w:val="20"/>
          <w:szCs w:val="20"/>
        </w:rPr>
        <w:t xml:space="preserve"> [Текст] / Л.Л. Сорокина. -</w:t>
      </w:r>
      <w:r w:rsidRPr="00EA61E1">
        <w:rPr>
          <w:sz w:val="20"/>
          <w:szCs w:val="20"/>
        </w:rPr>
        <w:t xml:space="preserve"> №1.</w:t>
      </w:r>
      <w:r w:rsidR="00492E2C" w:rsidRPr="00EA61E1">
        <w:rPr>
          <w:sz w:val="20"/>
          <w:szCs w:val="20"/>
        </w:rPr>
        <w:t xml:space="preserve"> -</w:t>
      </w:r>
      <w:r w:rsidRPr="00EA61E1">
        <w:rPr>
          <w:sz w:val="20"/>
          <w:szCs w:val="20"/>
        </w:rPr>
        <w:t xml:space="preserve"> 2018.</w:t>
      </w:r>
      <w:r w:rsidR="00492E2C" w:rsidRPr="00EA61E1">
        <w:rPr>
          <w:sz w:val="20"/>
          <w:szCs w:val="20"/>
        </w:rPr>
        <w:t xml:space="preserve"> -</w:t>
      </w:r>
      <w:r w:rsidRPr="00EA61E1">
        <w:rPr>
          <w:sz w:val="20"/>
          <w:szCs w:val="20"/>
        </w:rPr>
        <w:t xml:space="preserve"> С. 131-137.</w:t>
      </w:r>
    </w:p>
    <w:p w:rsidR="00A2648D" w:rsidRPr="00EA61E1" w:rsidRDefault="00A2648D" w:rsidP="000D6449">
      <w:pPr>
        <w:pStyle w:val="afffffffb"/>
        <w:widowControl w:val="0"/>
        <w:numPr>
          <w:ilvl w:val="0"/>
          <w:numId w:val="47"/>
        </w:numPr>
        <w:tabs>
          <w:tab w:val="left" w:pos="851"/>
          <w:tab w:val="left" w:pos="1134"/>
          <w:tab w:val="left" w:pos="1276"/>
        </w:tabs>
        <w:ind w:left="0" w:firstLine="709"/>
        <w:contextualSpacing/>
        <w:jc w:val="both"/>
        <w:rPr>
          <w:sz w:val="20"/>
          <w:szCs w:val="20"/>
        </w:rPr>
      </w:pPr>
      <w:r w:rsidRPr="00EA61E1">
        <w:rPr>
          <w:sz w:val="20"/>
          <w:szCs w:val="20"/>
        </w:rPr>
        <w:t>Байденко</w:t>
      </w:r>
      <w:r w:rsidR="00492E2C" w:rsidRPr="00EA61E1">
        <w:rPr>
          <w:sz w:val="20"/>
          <w:szCs w:val="20"/>
        </w:rPr>
        <w:t>,</w:t>
      </w:r>
      <w:r w:rsidRPr="00EA61E1">
        <w:rPr>
          <w:sz w:val="20"/>
          <w:szCs w:val="20"/>
        </w:rPr>
        <w:t xml:space="preserve"> В.И. Образовательный стандарт. Опыт системного исследования</w:t>
      </w:r>
      <w:r w:rsidR="00492E2C" w:rsidRPr="00EA61E1">
        <w:rPr>
          <w:sz w:val="20"/>
          <w:szCs w:val="20"/>
        </w:rPr>
        <w:t xml:space="preserve"> [Текст]</w:t>
      </w:r>
      <w:r w:rsidRPr="00EA61E1">
        <w:rPr>
          <w:sz w:val="20"/>
          <w:szCs w:val="20"/>
        </w:rPr>
        <w:t>: монография</w:t>
      </w:r>
      <w:r w:rsidR="00492E2C" w:rsidRPr="00EA61E1">
        <w:rPr>
          <w:sz w:val="20"/>
          <w:szCs w:val="20"/>
        </w:rPr>
        <w:t xml:space="preserve"> / В.И. Байденко</w:t>
      </w:r>
      <w:r w:rsidRPr="00EA61E1">
        <w:rPr>
          <w:sz w:val="20"/>
          <w:szCs w:val="20"/>
        </w:rPr>
        <w:t>. − Новгород: НовГУ им. Ярослава Мудрого,</w:t>
      </w:r>
      <w:r w:rsidR="00492E2C" w:rsidRPr="00EA61E1">
        <w:rPr>
          <w:sz w:val="20"/>
          <w:szCs w:val="20"/>
        </w:rPr>
        <w:t xml:space="preserve"> </w:t>
      </w:r>
      <w:r w:rsidRPr="00EA61E1">
        <w:rPr>
          <w:sz w:val="20"/>
          <w:szCs w:val="20"/>
        </w:rPr>
        <w:t>1999.</w:t>
      </w:r>
    </w:p>
    <w:p w:rsidR="00613740" w:rsidRPr="000D6449" w:rsidRDefault="00A2648D" w:rsidP="00613740">
      <w:pPr>
        <w:numPr>
          <w:ilvl w:val="0"/>
          <w:numId w:val="47"/>
        </w:numPr>
        <w:tabs>
          <w:tab w:val="left" w:pos="1134"/>
        </w:tabs>
        <w:ind w:left="0" w:firstLine="709"/>
        <w:jc w:val="both"/>
        <w:rPr>
          <w:sz w:val="20"/>
          <w:szCs w:val="20"/>
        </w:rPr>
      </w:pPr>
      <w:r w:rsidRPr="00EA61E1">
        <w:rPr>
          <w:sz w:val="20"/>
          <w:szCs w:val="20"/>
        </w:rPr>
        <w:t xml:space="preserve"> </w:t>
      </w:r>
      <w:hyperlink r:id="rId123" w:history="1">
        <w:r w:rsidR="00613740" w:rsidRPr="000D6449">
          <w:rPr>
            <w:rStyle w:val="ac"/>
            <w:color w:val="auto"/>
            <w:sz w:val="20"/>
            <w:szCs w:val="20"/>
            <w:u w:val="none"/>
          </w:rPr>
          <w:t xml:space="preserve">Производственно-техническая инфраструктура сервисного обслуживания </w:t>
        </w:r>
      </w:hyperlink>
      <w:r w:rsidR="00613740" w:rsidRPr="000D6449">
        <w:rPr>
          <w:sz w:val="20"/>
          <w:szCs w:val="20"/>
        </w:rPr>
        <w:t>автомобилей [Текст]: учебное пособие для студентов высших учебных заведений, обучающихся по специальности «Сервис тран</w:t>
      </w:r>
      <w:r w:rsidR="00613740" w:rsidRPr="000D6449">
        <w:rPr>
          <w:sz w:val="20"/>
          <w:szCs w:val="20"/>
        </w:rPr>
        <w:t>с</w:t>
      </w:r>
      <w:r w:rsidR="00613740" w:rsidRPr="000D6449">
        <w:rPr>
          <w:sz w:val="20"/>
          <w:szCs w:val="20"/>
        </w:rPr>
        <w:t>портных и технологических машин и оборудования (Автомобильный транспорт)» направления подготовки «Эксплуатация наземного транспорта и транспортного оборудования» / Н.И. Веревкин, А.Н. Новиков, Н.А. Д</w:t>
      </w:r>
      <w:r w:rsidR="00613740" w:rsidRPr="000D6449">
        <w:rPr>
          <w:sz w:val="20"/>
          <w:szCs w:val="20"/>
        </w:rPr>
        <w:t>а</w:t>
      </w:r>
      <w:r w:rsidR="00613740" w:rsidRPr="000D6449">
        <w:rPr>
          <w:sz w:val="20"/>
          <w:szCs w:val="20"/>
        </w:rPr>
        <w:t>выдов и др.; под редакцией Н.А. Давыдова. - М., 2013. - 2-е издание, стереотипное.</w:t>
      </w:r>
    </w:p>
    <w:p w:rsidR="00A2648D" w:rsidRPr="00EA61E1" w:rsidRDefault="00A2648D" w:rsidP="000D6449">
      <w:pPr>
        <w:pStyle w:val="afffffffb"/>
        <w:widowControl w:val="0"/>
        <w:numPr>
          <w:ilvl w:val="0"/>
          <w:numId w:val="47"/>
        </w:numPr>
        <w:tabs>
          <w:tab w:val="left" w:pos="851"/>
          <w:tab w:val="left" w:pos="1134"/>
          <w:tab w:val="left" w:pos="1276"/>
          <w:tab w:val="left" w:pos="1560"/>
        </w:tabs>
        <w:ind w:left="0" w:firstLine="709"/>
        <w:jc w:val="both"/>
        <w:rPr>
          <w:sz w:val="20"/>
          <w:szCs w:val="20"/>
        </w:rPr>
      </w:pPr>
      <w:r w:rsidRPr="00EA61E1">
        <w:rPr>
          <w:sz w:val="20"/>
          <w:szCs w:val="20"/>
        </w:rPr>
        <w:t>Горохов</w:t>
      </w:r>
      <w:r w:rsidR="00492E2C" w:rsidRPr="00EA61E1">
        <w:rPr>
          <w:sz w:val="20"/>
          <w:szCs w:val="20"/>
        </w:rPr>
        <w:t>,</w:t>
      </w:r>
      <w:r w:rsidRPr="00EA61E1">
        <w:rPr>
          <w:sz w:val="20"/>
          <w:szCs w:val="20"/>
        </w:rPr>
        <w:t xml:space="preserve"> В.Г. Методологический анализ научно-технических дисциплин </w:t>
      </w:r>
      <w:r w:rsidR="00492E2C" w:rsidRPr="00EA61E1">
        <w:rPr>
          <w:sz w:val="20"/>
          <w:szCs w:val="20"/>
        </w:rPr>
        <w:t xml:space="preserve">[Текст] </w:t>
      </w:r>
      <w:r w:rsidRPr="00EA61E1">
        <w:rPr>
          <w:sz w:val="20"/>
          <w:szCs w:val="20"/>
        </w:rPr>
        <w:t xml:space="preserve">/ В.Г. Горохов. - </w:t>
      </w:r>
      <w:r w:rsidRPr="00EA61E1">
        <w:rPr>
          <w:sz w:val="20"/>
          <w:szCs w:val="20"/>
        </w:rPr>
        <w:lastRenderedPageBreak/>
        <w:t>М., 1984.</w:t>
      </w:r>
    </w:p>
    <w:p w:rsidR="00A2648D" w:rsidRPr="00EA61E1" w:rsidRDefault="00A2648D" w:rsidP="000D6449">
      <w:pPr>
        <w:pStyle w:val="afffffffb"/>
        <w:numPr>
          <w:ilvl w:val="0"/>
          <w:numId w:val="47"/>
        </w:numPr>
        <w:tabs>
          <w:tab w:val="left" w:pos="1134"/>
        </w:tabs>
        <w:ind w:left="0" w:firstLine="709"/>
        <w:contextualSpacing/>
        <w:jc w:val="both"/>
        <w:rPr>
          <w:sz w:val="20"/>
          <w:szCs w:val="20"/>
        </w:rPr>
      </w:pPr>
      <w:r w:rsidRPr="00EA61E1">
        <w:rPr>
          <w:sz w:val="20"/>
          <w:szCs w:val="20"/>
        </w:rPr>
        <w:t>Иванова</w:t>
      </w:r>
      <w:r w:rsidR="00492E2C" w:rsidRPr="00EA61E1">
        <w:rPr>
          <w:sz w:val="20"/>
          <w:szCs w:val="20"/>
        </w:rPr>
        <w:t>,</w:t>
      </w:r>
      <w:r w:rsidRPr="00EA61E1">
        <w:rPr>
          <w:sz w:val="20"/>
          <w:szCs w:val="20"/>
        </w:rPr>
        <w:t xml:space="preserve"> Н.Л. Профессиональная идентичность в современных исследованиях </w:t>
      </w:r>
      <w:r w:rsidR="00492E2C" w:rsidRPr="00EA61E1">
        <w:rPr>
          <w:sz w:val="20"/>
          <w:szCs w:val="20"/>
        </w:rPr>
        <w:t>[Текст] / Н.Л. Ив</w:t>
      </w:r>
      <w:r w:rsidR="00492E2C" w:rsidRPr="00EA61E1">
        <w:rPr>
          <w:sz w:val="20"/>
          <w:szCs w:val="20"/>
        </w:rPr>
        <w:t>а</w:t>
      </w:r>
      <w:r w:rsidR="00492E2C" w:rsidRPr="00EA61E1">
        <w:rPr>
          <w:sz w:val="20"/>
          <w:szCs w:val="20"/>
        </w:rPr>
        <w:t xml:space="preserve">нов </w:t>
      </w:r>
      <w:r w:rsidRPr="00EA61E1">
        <w:rPr>
          <w:sz w:val="20"/>
          <w:szCs w:val="20"/>
        </w:rPr>
        <w:t>// Вопросы психологии.</w:t>
      </w:r>
      <w:r w:rsidR="00492E2C" w:rsidRPr="00EA61E1">
        <w:rPr>
          <w:sz w:val="20"/>
          <w:szCs w:val="20"/>
        </w:rPr>
        <w:t xml:space="preserve"> -</w:t>
      </w:r>
      <w:r w:rsidRPr="00EA61E1">
        <w:rPr>
          <w:sz w:val="20"/>
          <w:szCs w:val="20"/>
        </w:rPr>
        <w:t xml:space="preserve"> 2008.</w:t>
      </w:r>
      <w:r w:rsidR="00492E2C" w:rsidRPr="00EA61E1">
        <w:rPr>
          <w:sz w:val="20"/>
          <w:szCs w:val="20"/>
        </w:rPr>
        <w:t xml:space="preserve"> - №</w:t>
      </w:r>
      <w:r w:rsidRPr="00EA61E1">
        <w:rPr>
          <w:sz w:val="20"/>
          <w:szCs w:val="20"/>
        </w:rPr>
        <w:t>1.</w:t>
      </w:r>
      <w:r w:rsidR="00492E2C" w:rsidRPr="00EA61E1">
        <w:rPr>
          <w:sz w:val="20"/>
          <w:szCs w:val="20"/>
        </w:rPr>
        <w:t xml:space="preserve"> -</w:t>
      </w:r>
      <w:r w:rsidRPr="00EA61E1">
        <w:rPr>
          <w:sz w:val="20"/>
          <w:szCs w:val="20"/>
        </w:rPr>
        <w:t xml:space="preserve"> С. 89</w:t>
      </w:r>
      <w:r w:rsidR="00492E2C" w:rsidRPr="00EA61E1">
        <w:rPr>
          <w:sz w:val="20"/>
          <w:szCs w:val="20"/>
        </w:rPr>
        <w:t>-</w:t>
      </w:r>
      <w:r w:rsidRPr="00EA61E1">
        <w:rPr>
          <w:sz w:val="20"/>
          <w:szCs w:val="20"/>
        </w:rPr>
        <w:t>101.</w:t>
      </w:r>
    </w:p>
    <w:p w:rsidR="00A2648D" w:rsidRDefault="00A2648D" w:rsidP="000D6449">
      <w:pPr>
        <w:pStyle w:val="aa"/>
        <w:widowControl w:val="0"/>
        <w:numPr>
          <w:ilvl w:val="0"/>
          <w:numId w:val="47"/>
        </w:numPr>
        <w:tabs>
          <w:tab w:val="left" w:pos="0"/>
          <w:tab w:val="left" w:pos="851"/>
          <w:tab w:val="left" w:pos="1134"/>
        </w:tabs>
        <w:spacing w:after="0"/>
        <w:ind w:left="0" w:firstLine="709"/>
        <w:jc w:val="both"/>
        <w:rPr>
          <w:sz w:val="20"/>
          <w:szCs w:val="20"/>
        </w:rPr>
      </w:pPr>
      <w:r w:rsidRPr="00EA61E1">
        <w:rPr>
          <w:sz w:val="20"/>
          <w:szCs w:val="20"/>
        </w:rPr>
        <w:t>Сенашенко</w:t>
      </w:r>
      <w:r w:rsidR="00492E2C" w:rsidRPr="00EA61E1">
        <w:rPr>
          <w:sz w:val="20"/>
          <w:szCs w:val="20"/>
        </w:rPr>
        <w:t>,</w:t>
      </w:r>
      <w:r w:rsidRPr="00EA61E1">
        <w:rPr>
          <w:sz w:val="20"/>
          <w:szCs w:val="20"/>
        </w:rPr>
        <w:t xml:space="preserve"> В.С. О применении компетентностного подхода высшей школой и корпоративными структурами. Сравнительный анализ</w:t>
      </w:r>
      <w:r w:rsidR="00492E2C" w:rsidRPr="00EA61E1">
        <w:rPr>
          <w:sz w:val="20"/>
          <w:szCs w:val="20"/>
        </w:rPr>
        <w:t xml:space="preserve"> [Текст] / В.С. Сенашенко, Т.Б. Медникова</w:t>
      </w:r>
      <w:r w:rsidRPr="00EA61E1">
        <w:rPr>
          <w:sz w:val="20"/>
          <w:szCs w:val="20"/>
        </w:rPr>
        <w:t xml:space="preserve"> // Alma mater (Вестник высшей школы).</w:t>
      </w:r>
      <w:r w:rsidR="00492E2C" w:rsidRPr="00EA61E1">
        <w:rPr>
          <w:sz w:val="20"/>
          <w:szCs w:val="20"/>
        </w:rPr>
        <w:t xml:space="preserve"> -</w:t>
      </w:r>
      <w:r w:rsidRPr="00EA61E1">
        <w:rPr>
          <w:sz w:val="20"/>
          <w:szCs w:val="20"/>
        </w:rPr>
        <w:t xml:space="preserve"> 2015.</w:t>
      </w:r>
      <w:r w:rsidR="00492E2C" w:rsidRPr="00EA61E1">
        <w:rPr>
          <w:sz w:val="20"/>
          <w:szCs w:val="20"/>
        </w:rPr>
        <w:t xml:space="preserve"> -</w:t>
      </w:r>
      <w:r w:rsidRPr="00EA61E1">
        <w:rPr>
          <w:sz w:val="20"/>
          <w:szCs w:val="20"/>
        </w:rPr>
        <w:t xml:space="preserve"> №5.</w:t>
      </w:r>
      <w:r w:rsidR="00492E2C" w:rsidRPr="00EA61E1">
        <w:rPr>
          <w:sz w:val="20"/>
          <w:szCs w:val="20"/>
        </w:rPr>
        <w:t xml:space="preserve"> -</w:t>
      </w:r>
      <w:r w:rsidRPr="00EA61E1">
        <w:rPr>
          <w:sz w:val="20"/>
          <w:szCs w:val="20"/>
        </w:rPr>
        <w:t xml:space="preserve"> С. 60-67.</w:t>
      </w:r>
    </w:p>
    <w:p w:rsidR="00081FBF" w:rsidRPr="000D6449" w:rsidRDefault="00081FBF" w:rsidP="000D6449">
      <w:pPr>
        <w:numPr>
          <w:ilvl w:val="0"/>
          <w:numId w:val="47"/>
        </w:numPr>
        <w:tabs>
          <w:tab w:val="left" w:pos="1134"/>
        </w:tabs>
        <w:ind w:left="0" w:firstLine="709"/>
        <w:jc w:val="both"/>
        <w:rPr>
          <w:sz w:val="20"/>
          <w:szCs w:val="20"/>
        </w:rPr>
      </w:pPr>
      <w:r w:rsidRPr="000D6449">
        <w:rPr>
          <w:sz w:val="20"/>
          <w:szCs w:val="20"/>
        </w:rPr>
        <w:t xml:space="preserve">Букалова Г.В. </w:t>
      </w:r>
      <w:hyperlink r:id="rId124" w:history="1">
        <w:r w:rsidRPr="000D6449">
          <w:rPr>
            <w:rStyle w:val="ac"/>
            <w:color w:val="auto"/>
            <w:sz w:val="20"/>
            <w:szCs w:val="20"/>
            <w:u w:val="none"/>
          </w:rPr>
          <w:t>Нормирование результата образования технического профиля</w:t>
        </w:r>
      </w:hyperlink>
      <w:r w:rsidRPr="000D6449">
        <w:rPr>
          <w:sz w:val="20"/>
          <w:szCs w:val="20"/>
        </w:rPr>
        <w:t xml:space="preserve"> [Текст] / Г.В. Букал</w:t>
      </w:r>
      <w:r w:rsidRPr="000D6449">
        <w:rPr>
          <w:sz w:val="20"/>
          <w:szCs w:val="20"/>
        </w:rPr>
        <w:t>о</w:t>
      </w:r>
      <w:r w:rsidRPr="000D6449">
        <w:rPr>
          <w:sz w:val="20"/>
          <w:szCs w:val="20"/>
        </w:rPr>
        <w:t>ва, А.Н. Новиков; под общей редакцией А.Н. Новикова // Актуальные вопросы инновационного развития транспортного комплекса: материалы 3-ей международной научно-практической конференции. - 2013. - С. 94-98.</w:t>
      </w:r>
    </w:p>
    <w:p w:rsidR="00492E2C" w:rsidRPr="00EA61E1" w:rsidRDefault="00492E2C" w:rsidP="000D6449">
      <w:pPr>
        <w:pStyle w:val="aa"/>
        <w:widowControl w:val="0"/>
        <w:tabs>
          <w:tab w:val="left" w:pos="0"/>
          <w:tab w:val="left" w:pos="851"/>
          <w:tab w:val="left" w:pos="1134"/>
        </w:tabs>
        <w:spacing w:after="0"/>
        <w:ind w:firstLine="709"/>
        <w:jc w:val="both"/>
        <w:rPr>
          <w:b/>
          <w:sz w:val="20"/>
          <w:szCs w:val="20"/>
        </w:rPr>
      </w:pPr>
      <w:r w:rsidRPr="00EA61E1">
        <w:rPr>
          <w:b/>
          <w:sz w:val="20"/>
          <w:szCs w:val="20"/>
        </w:rPr>
        <w:t>Новиков Александр Николаевич</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Орловский государственный университет имени И.С.Тургенева</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Адрес: 302026, Россия, г. Орел, ул. Московская, д 77</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 xml:space="preserve">Д-р техн. наук, профессор кафедры </w:t>
      </w:r>
      <w:r w:rsidRPr="00EA61E1">
        <w:rPr>
          <w:sz w:val="20"/>
          <w:szCs w:val="20"/>
          <w:lang w:val="en-US"/>
        </w:rPr>
        <w:t>c</w:t>
      </w:r>
      <w:r w:rsidRPr="00EA61E1">
        <w:rPr>
          <w:sz w:val="20"/>
          <w:szCs w:val="20"/>
        </w:rPr>
        <w:t>ервиса и ремонта машин</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 xml:space="preserve">E-mail: </w:t>
      </w:r>
      <w:hyperlink r:id="rId125" w:history="1">
        <w:r w:rsidRPr="00EA61E1">
          <w:rPr>
            <w:rStyle w:val="ac"/>
            <w:color w:val="auto"/>
            <w:sz w:val="20"/>
            <w:szCs w:val="20"/>
            <w:u w:val="none"/>
            <w:lang w:val="en-US"/>
          </w:rPr>
          <w:t>srmostu</w:t>
        </w:r>
        <w:r w:rsidRPr="00EA61E1">
          <w:rPr>
            <w:rStyle w:val="ac"/>
            <w:color w:val="auto"/>
            <w:sz w:val="20"/>
            <w:szCs w:val="20"/>
            <w:u w:val="none"/>
          </w:rPr>
          <w:t>@</w:t>
        </w:r>
        <w:r w:rsidRPr="00EA61E1">
          <w:rPr>
            <w:rStyle w:val="ac"/>
            <w:color w:val="auto"/>
            <w:sz w:val="20"/>
            <w:szCs w:val="20"/>
            <w:u w:val="none"/>
            <w:lang w:val="en-US"/>
          </w:rPr>
          <w:t>mail</w:t>
        </w:r>
        <w:r w:rsidRPr="00EA61E1">
          <w:rPr>
            <w:rStyle w:val="ac"/>
            <w:color w:val="auto"/>
            <w:sz w:val="20"/>
            <w:szCs w:val="20"/>
            <w:u w:val="none"/>
          </w:rPr>
          <w:t>.</w:t>
        </w:r>
        <w:r w:rsidRPr="00EA61E1">
          <w:rPr>
            <w:rStyle w:val="ac"/>
            <w:color w:val="auto"/>
            <w:sz w:val="20"/>
            <w:szCs w:val="20"/>
            <w:u w:val="none"/>
            <w:lang w:val="en-US"/>
          </w:rPr>
          <w:t>ru</w:t>
        </w:r>
      </w:hyperlink>
    </w:p>
    <w:p w:rsidR="00492E2C" w:rsidRPr="00EA61E1" w:rsidRDefault="00492E2C" w:rsidP="000D6449">
      <w:pPr>
        <w:shd w:val="clear" w:color="auto" w:fill="FFFFFF"/>
        <w:tabs>
          <w:tab w:val="left" w:pos="638"/>
        </w:tabs>
        <w:ind w:firstLine="709"/>
        <w:jc w:val="both"/>
        <w:rPr>
          <w:sz w:val="16"/>
          <w:szCs w:val="16"/>
        </w:rPr>
      </w:pPr>
    </w:p>
    <w:p w:rsidR="00492E2C" w:rsidRPr="00EA61E1" w:rsidRDefault="00492E2C" w:rsidP="000D6449">
      <w:pPr>
        <w:shd w:val="clear" w:color="auto" w:fill="FFFFFF"/>
        <w:tabs>
          <w:tab w:val="left" w:pos="638"/>
        </w:tabs>
        <w:ind w:firstLine="709"/>
        <w:jc w:val="both"/>
        <w:rPr>
          <w:b/>
          <w:sz w:val="20"/>
          <w:szCs w:val="20"/>
        </w:rPr>
      </w:pPr>
      <w:r w:rsidRPr="00EA61E1">
        <w:rPr>
          <w:b/>
          <w:sz w:val="20"/>
          <w:szCs w:val="20"/>
        </w:rPr>
        <w:t>Букалова Галина Васильевна</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Орловский государственный университет имени И.С.Тургенева</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Адрес: 302026, Россия, г. Орел, ул. Московская, д 77</w:t>
      </w:r>
    </w:p>
    <w:p w:rsidR="00492E2C" w:rsidRPr="00EA61E1" w:rsidRDefault="00492E2C" w:rsidP="000D6449">
      <w:pPr>
        <w:shd w:val="clear" w:color="auto" w:fill="FFFFFF"/>
        <w:tabs>
          <w:tab w:val="left" w:pos="638"/>
        </w:tabs>
        <w:ind w:firstLine="709"/>
        <w:jc w:val="both"/>
        <w:rPr>
          <w:sz w:val="20"/>
          <w:szCs w:val="20"/>
        </w:rPr>
      </w:pPr>
      <w:r w:rsidRPr="00EA61E1">
        <w:rPr>
          <w:sz w:val="20"/>
          <w:szCs w:val="20"/>
        </w:rPr>
        <w:t xml:space="preserve">Канд. пед. наук, доцент кафедры </w:t>
      </w:r>
      <w:r w:rsidRPr="00EA61E1">
        <w:rPr>
          <w:sz w:val="20"/>
          <w:szCs w:val="20"/>
          <w:lang w:val="en-US"/>
        </w:rPr>
        <w:t>c</w:t>
      </w:r>
      <w:r w:rsidRPr="00EA61E1">
        <w:rPr>
          <w:sz w:val="20"/>
          <w:szCs w:val="20"/>
        </w:rPr>
        <w:t>ервиса и ремонта машин</w:t>
      </w:r>
    </w:p>
    <w:p w:rsidR="00492E2C" w:rsidRPr="00EA61E1" w:rsidRDefault="00492E2C" w:rsidP="000D6449">
      <w:pPr>
        <w:shd w:val="clear" w:color="auto" w:fill="FFFFFF"/>
        <w:tabs>
          <w:tab w:val="left" w:pos="638"/>
        </w:tabs>
        <w:ind w:firstLine="709"/>
        <w:jc w:val="both"/>
        <w:rPr>
          <w:sz w:val="20"/>
          <w:szCs w:val="20"/>
          <w:lang w:val="en-US"/>
        </w:rPr>
      </w:pPr>
      <w:r w:rsidRPr="00EA61E1">
        <w:rPr>
          <w:sz w:val="20"/>
          <w:szCs w:val="20"/>
          <w:lang w:val="en-US"/>
        </w:rPr>
        <w:t xml:space="preserve">E-mail: </w:t>
      </w:r>
      <w:hyperlink r:id="rId126" w:history="1">
        <w:r w:rsidRPr="00EA61E1">
          <w:rPr>
            <w:rStyle w:val="ac"/>
            <w:color w:val="auto"/>
            <w:sz w:val="20"/>
            <w:szCs w:val="20"/>
            <w:u w:val="none"/>
            <w:lang w:val="en-US"/>
          </w:rPr>
          <w:t>srmostu@mail.ru</w:t>
        </w:r>
      </w:hyperlink>
    </w:p>
    <w:p w:rsidR="00492E2C" w:rsidRPr="00EA61E1" w:rsidRDefault="00492E2C" w:rsidP="000D6449">
      <w:pPr>
        <w:pStyle w:val="aa"/>
        <w:widowControl w:val="0"/>
        <w:tabs>
          <w:tab w:val="left" w:pos="0"/>
          <w:tab w:val="left" w:pos="851"/>
          <w:tab w:val="left" w:pos="1134"/>
        </w:tabs>
        <w:spacing w:after="0"/>
        <w:rPr>
          <w:sz w:val="20"/>
          <w:szCs w:val="20"/>
          <w:lang w:val="en-US"/>
        </w:rPr>
      </w:pPr>
      <w:r w:rsidRPr="00EA61E1">
        <w:rPr>
          <w:sz w:val="20"/>
          <w:szCs w:val="20"/>
          <w:lang w:val="en-US"/>
        </w:rPr>
        <w:t>_________________________________________________________________________________________</w:t>
      </w:r>
    </w:p>
    <w:p w:rsidR="00EA61E1" w:rsidRPr="00EA400B" w:rsidRDefault="00EA61E1" w:rsidP="000D6449">
      <w:pPr>
        <w:rPr>
          <w:color w:val="212121"/>
          <w:lang w:val="en-US"/>
        </w:rPr>
      </w:pPr>
      <w:r w:rsidRPr="00EA400B">
        <w:rPr>
          <w:color w:val="212121"/>
          <w:lang w:val="en-US"/>
        </w:rPr>
        <w:t>A</w:t>
      </w:r>
      <w:r w:rsidRPr="00EA61E1">
        <w:rPr>
          <w:color w:val="212121"/>
          <w:lang w:val="en-US"/>
        </w:rPr>
        <w:t>.</w:t>
      </w:r>
      <w:r w:rsidRPr="00EA400B">
        <w:rPr>
          <w:color w:val="212121"/>
          <w:lang w:val="en-US"/>
        </w:rPr>
        <w:t>N</w:t>
      </w:r>
      <w:r w:rsidRPr="00EA61E1">
        <w:rPr>
          <w:color w:val="212121"/>
          <w:lang w:val="en-US"/>
        </w:rPr>
        <w:t xml:space="preserve">. </w:t>
      </w:r>
      <w:r w:rsidRPr="00EA400B">
        <w:rPr>
          <w:color w:val="212121"/>
          <w:lang w:val="en-US"/>
        </w:rPr>
        <w:t>NOVIKOV</w:t>
      </w:r>
      <w:r w:rsidRPr="00EA61E1">
        <w:rPr>
          <w:color w:val="212121"/>
          <w:lang w:val="en-US"/>
        </w:rPr>
        <w:t xml:space="preserve">, </w:t>
      </w:r>
      <w:r w:rsidRPr="00EA400B">
        <w:rPr>
          <w:color w:val="212121"/>
          <w:lang w:val="en-US"/>
        </w:rPr>
        <w:t>G</w:t>
      </w:r>
      <w:r w:rsidRPr="00EA61E1">
        <w:rPr>
          <w:color w:val="212121"/>
          <w:lang w:val="en-US"/>
        </w:rPr>
        <w:t>.</w:t>
      </w:r>
      <w:r w:rsidRPr="00EA400B">
        <w:rPr>
          <w:color w:val="212121"/>
          <w:lang w:val="en-US"/>
        </w:rPr>
        <w:t>V</w:t>
      </w:r>
      <w:r w:rsidRPr="00EA61E1">
        <w:rPr>
          <w:color w:val="212121"/>
          <w:lang w:val="en-US"/>
        </w:rPr>
        <w:t xml:space="preserve">. </w:t>
      </w:r>
      <w:r w:rsidRPr="00EA400B">
        <w:rPr>
          <w:color w:val="212121"/>
          <w:lang w:val="en-US"/>
        </w:rPr>
        <w:t xml:space="preserve">BUKALOVA </w:t>
      </w:r>
    </w:p>
    <w:p w:rsidR="00492E2C" w:rsidRPr="00EA400B" w:rsidRDefault="00492E2C" w:rsidP="000D6449">
      <w:pPr>
        <w:pStyle w:val="aa"/>
        <w:widowControl w:val="0"/>
        <w:tabs>
          <w:tab w:val="left" w:pos="0"/>
          <w:tab w:val="left" w:pos="851"/>
          <w:tab w:val="left" w:pos="1134"/>
        </w:tabs>
        <w:spacing w:after="0" w:line="216" w:lineRule="auto"/>
        <w:rPr>
          <w:sz w:val="16"/>
          <w:szCs w:val="16"/>
          <w:lang w:val="en-US"/>
        </w:rPr>
      </w:pP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b/>
          <w:color w:val="212121"/>
          <w:sz w:val="28"/>
          <w:szCs w:val="28"/>
          <w:lang w:val="en-US"/>
        </w:rPr>
      </w:pPr>
      <w:r w:rsidRPr="00EA400B">
        <w:rPr>
          <w:b/>
          <w:color w:val="212121"/>
          <w:sz w:val="28"/>
          <w:szCs w:val="28"/>
          <w:lang w:val="en-US"/>
        </w:rPr>
        <w:t>DIDACTICAL ORIENTATIONS OF PRACTICAL AND</w:t>
      </w:r>
    </w:p>
    <w:p w:rsidR="00EA61E1" w:rsidRPr="00EA61E1"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b/>
          <w:color w:val="212121"/>
          <w:sz w:val="28"/>
          <w:szCs w:val="28"/>
          <w:lang w:val="en-US"/>
        </w:rPr>
      </w:pPr>
      <w:r w:rsidRPr="00EA400B">
        <w:rPr>
          <w:b/>
          <w:color w:val="212121"/>
          <w:sz w:val="28"/>
          <w:szCs w:val="28"/>
          <w:lang w:val="en-US"/>
        </w:rPr>
        <w:t>LABORATORY WORKS OF PROJECT TYPE</w:t>
      </w:r>
    </w:p>
    <w:p w:rsidR="00492E2C" w:rsidRPr="00EA400B" w:rsidRDefault="00492E2C" w:rsidP="000D6449">
      <w:pPr>
        <w:pStyle w:val="aa"/>
        <w:widowControl w:val="0"/>
        <w:tabs>
          <w:tab w:val="left" w:pos="0"/>
          <w:tab w:val="left" w:pos="851"/>
          <w:tab w:val="left" w:pos="1134"/>
        </w:tabs>
        <w:spacing w:after="0" w:line="216" w:lineRule="auto"/>
        <w:rPr>
          <w:sz w:val="16"/>
          <w:szCs w:val="16"/>
          <w:lang w:val="en-US"/>
        </w:rPr>
      </w:pP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709" w:right="852" w:firstLine="567"/>
        <w:jc w:val="left"/>
        <w:rPr>
          <w:i/>
          <w:color w:val="212121"/>
          <w:sz w:val="20"/>
          <w:szCs w:val="20"/>
          <w:shd w:val="clear" w:color="auto" w:fill="FFFFFF"/>
          <w:lang w:val="en-US"/>
        </w:rPr>
      </w:pPr>
      <w:r w:rsidRPr="00EA400B">
        <w:rPr>
          <w:i/>
          <w:color w:val="212121"/>
          <w:sz w:val="20"/>
          <w:szCs w:val="20"/>
          <w:lang w:val="en-US"/>
        </w:rPr>
        <w:t>The implementation of innovative development strategies is a necessary condition for the e</w:t>
      </w:r>
      <w:r w:rsidRPr="00EA400B">
        <w:rPr>
          <w:i/>
          <w:color w:val="212121"/>
          <w:sz w:val="20"/>
          <w:szCs w:val="20"/>
          <w:lang w:val="en-US"/>
        </w:rPr>
        <w:t>f</w:t>
      </w:r>
      <w:r w:rsidRPr="00EA400B">
        <w:rPr>
          <w:i/>
          <w:color w:val="212121"/>
          <w:sz w:val="20"/>
          <w:szCs w:val="20"/>
          <w:lang w:val="en-US"/>
        </w:rPr>
        <w:t>fective operation of modern transport complex enterprises. The need for innovation activity, formed in the sphere of profile production, actualizes the orientation of the educational process of the un</w:t>
      </w:r>
      <w:r w:rsidRPr="00EA400B">
        <w:rPr>
          <w:i/>
          <w:color w:val="212121"/>
          <w:sz w:val="20"/>
          <w:szCs w:val="20"/>
          <w:lang w:val="en-US"/>
        </w:rPr>
        <w:t>i</w:t>
      </w:r>
      <w:r w:rsidRPr="00EA400B">
        <w:rPr>
          <w:i/>
          <w:color w:val="212121"/>
          <w:sz w:val="20"/>
          <w:szCs w:val="20"/>
          <w:lang w:val="en-US"/>
        </w:rPr>
        <w:t>versity on the formation of the graduates' readiness for active participation in industrial innovation activity. The basic element of innovative engineering activity is scientific and technical activity.</w:t>
      </w:r>
      <w:r w:rsidRPr="00EA61E1">
        <w:rPr>
          <w:i/>
          <w:color w:val="212121"/>
          <w:sz w:val="20"/>
          <w:szCs w:val="20"/>
          <w:lang w:val="en-US"/>
        </w:rPr>
        <w:t xml:space="preserve"> </w:t>
      </w:r>
      <w:r w:rsidRPr="00EA61E1">
        <w:rPr>
          <w:i/>
          <w:color w:val="212121"/>
          <w:sz w:val="20"/>
          <w:szCs w:val="20"/>
          <w:shd w:val="clear" w:color="auto" w:fill="FFFFFF"/>
          <w:lang w:val="en-US"/>
        </w:rPr>
        <w:t xml:space="preserve">In the conditions of the innovation-oriented educational process, practical classes and laboratory work on general technical and special disciplines can provide an educational environment for students to learn scientific and technical activities. </w:t>
      </w:r>
    </w:p>
    <w:p w:rsidR="00EA61E1" w:rsidRPr="00EA61E1"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709" w:right="852" w:firstLine="567"/>
        <w:jc w:val="left"/>
        <w:rPr>
          <w:i/>
          <w:color w:val="212121"/>
          <w:sz w:val="20"/>
          <w:szCs w:val="20"/>
          <w:lang w:val="en-US"/>
        </w:rPr>
      </w:pPr>
      <w:r w:rsidRPr="00EA61E1">
        <w:rPr>
          <w:b/>
          <w:i/>
          <w:color w:val="212121"/>
          <w:sz w:val="20"/>
          <w:szCs w:val="20"/>
          <w:shd w:val="clear" w:color="auto" w:fill="FFFFFF"/>
          <w:lang w:val="en-US"/>
        </w:rPr>
        <w:t>Keywords:</w:t>
      </w:r>
      <w:r w:rsidRPr="00EA61E1">
        <w:rPr>
          <w:i/>
          <w:color w:val="212121"/>
          <w:sz w:val="20"/>
          <w:szCs w:val="20"/>
          <w:shd w:val="clear" w:color="auto" w:fill="FFFFFF"/>
          <w:lang w:val="en-US"/>
        </w:rPr>
        <w:t xml:space="preserve"> professional identity, innovations, scientific and technical activity, types of pra</w:t>
      </w:r>
      <w:r w:rsidRPr="00EA61E1">
        <w:rPr>
          <w:i/>
          <w:color w:val="212121"/>
          <w:sz w:val="20"/>
          <w:szCs w:val="20"/>
          <w:shd w:val="clear" w:color="auto" w:fill="FFFFFF"/>
          <w:lang w:val="en-US"/>
        </w:rPr>
        <w:t>c</w:t>
      </w:r>
      <w:r w:rsidRPr="00EA61E1">
        <w:rPr>
          <w:i/>
          <w:color w:val="212121"/>
          <w:sz w:val="20"/>
          <w:szCs w:val="20"/>
          <w:shd w:val="clear" w:color="auto" w:fill="FFFFFF"/>
          <w:lang w:val="en-US"/>
        </w:rPr>
        <w:t>tical exercises, types of laboratory works, bachelor's degree in engineering.</w:t>
      </w:r>
    </w:p>
    <w:p w:rsidR="00EA61E1" w:rsidRPr="00EA400B" w:rsidRDefault="00EA61E1" w:rsidP="000D6449">
      <w:pPr>
        <w:pStyle w:val="aa"/>
        <w:widowControl w:val="0"/>
        <w:tabs>
          <w:tab w:val="left" w:pos="0"/>
          <w:tab w:val="left" w:pos="851"/>
          <w:tab w:val="left" w:pos="1134"/>
        </w:tabs>
        <w:spacing w:after="0" w:line="216" w:lineRule="auto"/>
        <w:rPr>
          <w:b/>
          <w:sz w:val="16"/>
          <w:szCs w:val="16"/>
          <w:lang w:val="en-US"/>
        </w:rPr>
      </w:pPr>
    </w:p>
    <w:p w:rsidR="00492E2C" w:rsidRPr="00EA61E1" w:rsidRDefault="00492E2C" w:rsidP="000D6449">
      <w:pPr>
        <w:pStyle w:val="aa"/>
        <w:widowControl w:val="0"/>
        <w:tabs>
          <w:tab w:val="left" w:pos="0"/>
          <w:tab w:val="left" w:pos="851"/>
          <w:tab w:val="left" w:pos="1134"/>
        </w:tabs>
        <w:spacing w:after="0" w:line="216" w:lineRule="auto"/>
        <w:rPr>
          <w:b/>
          <w:lang w:val="en-US"/>
        </w:rPr>
      </w:pPr>
      <w:r w:rsidRPr="00EA61E1">
        <w:rPr>
          <w:b/>
          <w:lang w:val="en-US"/>
        </w:rPr>
        <w:t>BIBLIOGRAPHY</w:t>
      </w:r>
    </w:p>
    <w:p w:rsidR="00492E2C" w:rsidRPr="00EA61E1" w:rsidRDefault="00492E2C" w:rsidP="000D6449">
      <w:pPr>
        <w:pStyle w:val="aa"/>
        <w:widowControl w:val="0"/>
        <w:tabs>
          <w:tab w:val="left" w:pos="0"/>
          <w:tab w:val="left" w:pos="993"/>
          <w:tab w:val="left" w:pos="1134"/>
        </w:tabs>
        <w:spacing w:after="0" w:line="216" w:lineRule="auto"/>
        <w:ind w:firstLine="709"/>
        <w:jc w:val="both"/>
        <w:rPr>
          <w:sz w:val="16"/>
          <w:szCs w:val="16"/>
          <w:lang w:val="en-US"/>
        </w:rPr>
      </w:pP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1.</w:t>
      </w:r>
      <w:r w:rsidRPr="00EA61E1">
        <w:rPr>
          <w:sz w:val="20"/>
          <w:szCs w:val="20"/>
          <w:lang w:val="en-US"/>
        </w:rPr>
        <w:tab/>
        <w:t>Solov`iov, V.P. Obrazovanie dlya innovatsionnoy ekonomiki [Tekst] / V.P. Solov`iov, YU.A. Krupin, T.A. Pereskokova. - Staryy Oskol: TNT, 2014.</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2.</w:t>
      </w:r>
      <w:r w:rsidRPr="00EA61E1">
        <w:rPr>
          <w:sz w:val="20"/>
          <w:szCs w:val="20"/>
          <w:lang w:val="en-US"/>
        </w:rPr>
        <w:tab/>
        <w:t>Chuchalin, A.I. Modernizatsiya ekonomiki i povyshenie kachestva inzhenernogo obrazovaniya [Tekst] / A.I. Chuchalin //Alma mater (Vest. vyssh.shk.). - 2011. - №11. - S. 12-18.</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3.</w:t>
      </w:r>
      <w:r w:rsidRPr="00EA61E1">
        <w:rPr>
          <w:sz w:val="20"/>
          <w:szCs w:val="20"/>
          <w:lang w:val="en-US"/>
        </w:rPr>
        <w:tab/>
        <w:t>Postalyuk, N.YU. Mekhanizmy translyatsii kvalifikatsionnykh trebovaniy rynka truda v programmy profe</w:t>
      </w:r>
      <w:r w:rsidRPr="00EA61E1">
        <w:rPr>
          <w:sz w:val="20"/>
          <w:szCs w:val="20"/>
          <w:lang w:val="en-US"/>
        </w:rPr>
        <w:t>s</w:t>
      </w:r>
      <w:r w:rsidRPr="00EA61E1">
        <w:rPr>
          <w:sz w:val="20"/>
          <w:szCs w:val="20"/>
          <w:lang w:val="en-US"/>
        </w:rPr>
        <w:t>sional`nogo obrazovaniya i obucheniya [Tekst] / N.YU. Postalyuk // Professional`noe obrazovanie v Ros-sii i za rube</w:t>
      </w:r>
      <w:r w:rsidRPr="00EA61E1">
        <w:rPr>
          <w:sz w:val="20"/>
          <w:szCs w:val="20"/>
          <w:lang w:val="en-US"/>
        </w:rPr>
        <w:t>z</w:t>
      </w:r>
      <w:r w:rsidRPr="00EA61E1">
        <w:rPr>
          <w:sz w:val="20"/>
          <w:szCs w:val="20"/>
          <w:lang w:val="en-US"/>
        </w:rPr>
        <w:t>hom. - №3(15). - 2014. - S. 37-40.</w:t>
      </w:r>
    </w:p>
    <w:p w:rsidR="00EA61E1" w:rsidRPr="00EA400B"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400B">
        <w:rPr>
          <w:sz w:val="20"/>
          <w:szCs w:val="20"/>
          <w:lang w:val="en-US"/>
        </w:rPr>
        <w:t>4.</w:t>
      </w:r>
      <w:r w:rsidRPr="00EA400B">
        <w:rPr>
          <w:sz w:val="20"/>
          <w:szCs w:val="20"/>
          <w:lang w:val="en-US"/>
        </w:rPr>
        <w:tab/>
        <w:t>Savin, A.L. Innovatsionnaya deyatel`nost` kafedry kak element obrazovatel`noy sredy podgotovki inzh</w:t>
      </w:r>
      <w:r w:rsidRPr="00EA400B">
        <w:rPr>
          <w:sz w:val="20"/>
          <w:szCs w:val="20"/>
          <w:lang w:val="en-US"/>
        </w:rPr>
        <w:t>e</w:t>
      </w:r>
      <w:r w:rsidRPr="00EA400B">
        <w:rPr>
          <w:sz w:val="20"/>
          <w:szCs w:val="20"/>
          <w:lang w:val="en-US"/>
        </w:rPr>
        <w:t>nernykh kadrov [Tekst] / A.L. Savin, R.N. Polyakov, S.YU. Rodin  // Psikhologiya obrazovaniya v polikul`tur-nom prostranstve. - 2011. - T.4. - №6. - S. 67-75.</w:t>
      </w:r>
    </w:p>
    <w:p w:rsidR="00EA61E1" w:rsidRPr="00EA400B"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400B">
        <w:rPr>
          <w:sz w:val="20"/>
          <w:szCs w:val="20"/>
          <w:lang w:val="en-US"/>
        </w:rPr>
        <w:t>5.</w:t>
      </w:r>
      <w:r w:rsidRPr="00EA400B">
        <w:rPr>
          <w:sz w:val="20"/>
          <w:szCs w:val="20"/>
          <w:lang w:val="en-US"/>
        </w:rPr>
        <w:tab/>
        <w:t>Savin, A.L. Voprosy osnashcheniya uchebnykh laboratoriy obshcheinzhenernoy podgotovki  [Tekst] / A.L. Savin, R.N. Polyakov // Fundamental`nye i prikladnye problemy tekhniki i tekhnologii. - 2011. - №6. - S. 106-111.</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6.</w:t>
      </w:r>
      <w:r w:rsidRPr="00EA61E1">
        <w:rPr>
          <w:sz w:val="20"/>
          <w:szCs w:val="20"/>
          <w:lang w:val="en-US"/>
        </w:rPr>
        <w:tab/>
        <w:t>Anisimov, N.V. Unifitsirovannyy laboratornyy kompleks [Tekst] / N.V. Anisimov // Inzhenernoe obraz</w:t>
      </w:r>
      <w:r w:rsidRPr="00EA61E1">
        <w:rPr>
          <w:sz w:val="20"/>
          <w:szCs w:val="20"/>
          <w:lang w:val="en-US"/>
        </w:rPr>
        <w:t>o</w:t>
      </w:r>
      <w:r w:rsidRPr="00EA61E1">
        <w:rPr>
          <w:sz w:val="20"/>
          <w:szCs w:val="20"/>
          <w:lang w:val="en-US"/>
        </w:rPr>
        <w:t>vanie. - №21. - 2017. - S. 234-241.</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7.</w:t>
      </w:r>
      <w:r w:rsidRPr="00EA61E1">
        <w:rPr>
          <w:sz w:val="20"/>
          <w:szCs w:val="20"/>
          <w:lang w:val="en-US"/>
        </w:rPr>
        <w:tab/>
        <w:t>Zimnyaya, I.A. Pedagogicheskaya psikhologiya [Tekst] / I.A. Zimnyaya. - M.:Logos, 2003.</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8.</w:t>
      </w:r>
      <w:r w:rsidRPr="00EA61E1">
        <w:rPr>
          <w:sz w:val="20"/>
          <w:szCs w:val="20"/>
          <w:lang w:val="en-US"/>
        </w:rPr>
        <w:tab/>
        <w:t>Verbitskiy, A.A. Lichnostnyy i kompetentnostnyy podkhody v obrazovanii: problemy integratsii [Tekst] / A.A. Verbitskiy, O.G. Larionova. - M.: Logos, 2009.</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9.</w:t>
      </w:r>
      <w:r w:rsidRPr="00EA61E1">
        <w:rPr>
          <w:sz w:val="20"/>
          <w:szCs w:val="20"/>
          <w:lang w:val="en-US"/>
        </w:rPr>
        <w:tab/>
        <w:t>Kosyakov, A. Sistemnaya inzheneriya. Printsipy i praktika [Tekst] / A. Kosyakov, U. Svit, S. Seymur, S. Bimer. - Per. s angl. V. Batovrin. - M.: DMK- Press, 2014.</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10.</w:t>
      </w:r>
      <w:r w:rsidRPr="00EA61E1">
        <w:rPr>
          <w:sz w:val="20"/>
          <w:szCs w:val="20"/>
          <w:lang w:val="en-US"/>
        </w:rPr>
        <w:tab/>
        <w:t xml:space="preserve">Teoreticheskie aspekty formirovaniya gotovnosti inzhenera k professional`noy deyatel`nosti [Tekst] / Nauch. red. L.I.Gur`e. - Kazan`: RITS </w:t>
      </w:r>
      <w:r w:rsidR="00CA25DE">
        <w:rPr>
          <w:sz w:val="20"/>
          <w:szCs w:val="20"/>
          <w:lang w:val="en-US"/>
        </w:rPr>
        <w:t>«</w:t>
      </w:r>
      <w:r w:rsidRPr="00EA61E1">
        <w:rPr>
          <w:sz w:val="20"/>
          <w:szCs w:val="20"/>
          <w:lang w:val="en-US"/>
        </w:rPr>
        <w:t>SHkola</w:t>
      </w:r>
      <w:r w:rsidR="00CA25DE">
        <w:rPr>
          <w:sz w:val="20"/>
          <w:szCs w:val="20"/>
          <w:lang w:val="en-US"/>
        </w:rPr>
        <w:t>»</w:t>
      </w:r>
      <w:r w:rsidRPr="00EA61E1">
        <w:rPr>
          <w:sz w:val="20"/>
          <w:szCs w:val="20"/>
          <w:lang w:val="en-US"/>
        </w:rPr>
        <w:t>, 2007.</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11.</w:t>
      </w:r>
      <w:r w:rsidRPr="00EA61E1">
        <w:rPr>
          <w:sz w:val="20"/>
          <w:szCs w:val="20"/>
          <w:lang w:val="en-US"/>
        </w:rPr>
        <w:tab/>
        <w:t>Rossiyskiy rabotnik: obrazovanie, professiya, kvalifikatsiya [Tekst]: monografiya / pod red. V.E. Gi</w:t>
      </w:r>
      <w:r w:rsidRPr="00EA61E1">
        <w:rPr>
          <w:sz w:val="20"/>
          <w:szCs w:val="20"/>
          <w:lang w:val="en-US"/>
        </w:rPr>
        <w:t>m</w:t>
      </w:r>
      <w:r w:rsidRPr="00EA61E1">
        <w:rPr>
          <w:sz w:val="20"/>
          <w:szCs w:val="20"/>
          <w:lang w:val="en-US"/>
        </w:rPr>
        <w:t>pel`sona, R.I. Kapelyushnikova. - M.: Izd. dom Vysshey shkoly ekonomiki , 2011.</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12.</w:t>
      </w:r>
      <w:r w:rsidRPr="00EA61E1">
        <w:rPr>
          <w:sz w:val="20"/>
          <w:szCs w:val="20"/>
          <w:lang w:val="en-US"/>
        </w:rPr>
        <w:tab/>
        <w:t xml:space="preserve">Bukalova, G.V. Kontseptual`nye osnovaniya normirovaniya rezul`tata professional`nogo obrazo-vaniya tekhnicheskogo profilya [Tekst]: monografiya. - Oriol: FBGOU VPO </w:t>
      </w:r>
      <w:r w:rsidR="00CA25DE">
        <w:rPr>
          <w:sz w:val="20"/>
          <w:szCs w:val="20"/>
          <w:lang w:val="en-US"/>
        </w:rPr>
        <w:t>«</w:t>
      </w:r>
      <w:r w:rsidRPr="00EA61E1">
        <w:rPr>
          <w:sz w:val="20"/>
          <w:szCs w:val="20"/>
          <w:lang w:val="en-US"/>
        </w:rPr>
        <w:t>Gosuniversitet - UNPK</w:t>
      </w:r>
      <w:r w:rsidR="00CA25DE">
        <w:rPr>
          <w:sz w:val="20"/>
          <w:szCs w:val="20"/>
          <w:lang w:val="en-US"/>
        </w:rPr>
        <w:t>»</w:t>
      </w:r>
      <w:r w:rsidRPr="00EA61E1">
        <w:rPr>
          <w:sz w:val="20"/>
          <w:szCs w:val="20"/>
          <w:lang w:val="en-US"/>
        </w:rPr>
        <w:t>, 2014.</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13.</w:t>
      </w:r>
      <w:r w:rsidRPr="00EA61E1">
        <w:rPr>
          <w:sz w:val="20"/>
          <w:szCs w:val="20"/>
          <w:lang w:val="en-US"/>
        </w:rPr>
        <w:tab/>
        <w:t>Gryzlov, V.S. Kompetentnostno-modul`nyy podkhod v vysshem tekhnicheskom obrazovanii [Tekst]: m</w:t>
      </w:r>
      <w:r w:rsidRPr="00EA61E1">
        <w:rPr>
          <w:sz w:val="20"/>
          <w:szCs w:val="20"/>
          <w:lang w:val="en-US"/>
        </w:rPr>
        <w:t>o</w:t>
      </w:r>
      <w:r w:rsidRPr="00EA61E1">
        <w:rPr>
          <w:sz w:val="20"/>
          <w:szCs w:val="20"/>
          <w:lang w:val="en-US"/>
        </w:rPr>
        <w:t>nografiya. - Cherepovets: CHGU, 2015.</w:t>
      </w:r>
    </w:p>
    <w:p w:rsidR="00EA61E1" w:rsidRPr="00EA61E1"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lastRenderedPageBreak/>
        <w:t>14.</w:t>
      </w:r>
      <w:r w:rsidRPr="00EA61E1">
        <w:rPr>
          <w:sz w:val="20"/>
          <w:szCs w:val="20"/>
          <w:lang w:val="en-US"/>
        </w:rPr>
        <w:tab/>
        <w:t>Sorokina, L.L. Ispol`zovanie kriativno-tekhnologicheskogo podkhoda pri organizatsii samostoya-tel`noy raboty studentov [Tekst] / L.L. Sorokina. - №1. - 2018. - S. 131-137.</w:t>
      </w:r>
    </w:p>
    <w:p w:rsidR="00EA61E1" w:rsidRPr="000D6449"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EA61E1">
        <w:rPr>
          <w:sz w:val="20"/>
          <w:szCs w:val="20"/>
          <w:lang w:val="en-US"/>
        </w:rPr>
        <w:t>15.</w:t>
      </w:r>
      <w:r w:rsidRPr="00EA61E1">
        <w:rPr>
          <w:sz w:val="20"/>
          <w:szCs w:val="20"/>
          <w:lang w:val="en-US"/>
        </w:rPr>
        <w:tab/>
        <w:t>Baydenko, V.I. Obrazovatel`nyy standart. Opyt sistemnogo issledovaniya [Tekst]: monografiya / V.I. Ba</w:t>
      </w:r>
      <w:r w:rsidRPr="00EA61E1">
        <w:rPr>
          <w:sz w:val="20"/>
          <w:szCs w:val="20"/>
          <w:lang w:val="en-US"/>
        </w:rPr>
        <w:t>y</w:t>
      </w:r>
      <w:r w:rsidRPr="00EA61E1">
        <w:rPr>
          <w:sz w:val="20"/>
          <w:szCs w:val="20"/>
          <w:lang w:val="en-US"/>
        </w:rPr>
        <w:t>denko. ? Novgorod: NovGU im</w:t>
      </w:r>
      <w:r w:rsidRPr="000D6449">
        <w:rPr>
          <w:sz w:val="20"/>
          <w:szCs w:val="20"/>
          <w:lang w:val="en-US"/>
        </w:rPr>
        <w:t>. YAroslava Mudrogo, 1999.</w:t>
      </w:r>
    </w:p>
    <w:p w:rsidR="00613740" w:rsidRPr="00822897"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0D6449">
        <w:rPr>
          <w:sz w:val="20"/>
          <w:szCs w:val="20"/>
          <w:lang w:val="en-US"/>
        </w:rPr>
        <w:t>16.</w:t>
      </w:r>
      <w:r w:rsidRPr="000D6449">
        <w:rPr>
          <w:sz w:val="20"/>
          <w:szCs w:val="20"/>
          <w:lang w:val="en-US"/>
        </w:rPr>
        <w:tab/>
        <w:t xml:space="preserve"> </w:t>
      </w:r>
      <w:r w:rsidR="00613740" w:rsidRPr="00822897">
        <w:rPr>
          <w:sz w:val="20"/>
          <w:szCs w:val="20"/>
          <w:lang w:val="en-US"/>
        </w:rPr>
        <w:tab/>
        <w:t>Proizvodstvenno-tekhnicheskaya infrastruktura servisnogo obsluzhivaniya avtomobiley [Tekst]: uche</w:t>
      </w:r>
      <w:r w:rsidR="00613740" w:rsidRPr="00822897">
        <w:rPr>
          <w:sz w:val="20"/>
          <w:szCs w:val="20"/>
          <w:lang w:val="en-US"/>
        </w:rPr>
        <w:t>b</w:t>
      </w:r>
      <w:r w:rsidR="00613740" w:rsidRPr="00822897">
        <w:rPr>
          <w:sz w:val="20"/>
          <w:szCs w:val="20"/>
          <w:lang w:val="en-US"/>
        </w:rPr>
        <w:t>noe posobie dlya studentov vysshikh uchebnykh zavedeniy, obuchayushchikhsya po spetsial`nosti «Servis trans-portnykh i tekhnologicheskikh mashin i oborudovaniya (Avtomobil`nyy transport)» napravleniya podgotovki «Eksplu</w:t>
      </w:r>
      <w:r w:rsidR="00613740" w:rsidRPr="00822897">
        <w:rPr>
          <w:sz w:val="20"/>
          <w:szCs w:val="20"/>
          <w:lang w:val="en-US"/>
        </w:rPr>
        <w:t>a</w:t>
      </w:r>
      <w:r w:rsidR="00613740" w:rsidRPr="00822897">
        <w:rPr>
          <w:sz w:val="20"/>
          <w:szCs w:val="20"/>
          <w:lang w:val="en-US"/>
        </w:rPr>
        <w:t>tatsiya nazemnogo transporta i transportnogo oborudovaniya» / N.I. Verevkin, A.N. Novikov, N.A. Da-vydov i dr.; pod redaktsiey N.A. Davydova. - M., 2013. - 2-e izdanie, stereotipnoe.</w:t>
      </w:r>
    </w:p>
    <w:p w:rsidR="00EA61E1" w:rsidRPr="00613740" w:rsidRDefault="00613740" w:rsidP="000D6449">
      <w:pPr>
        <w:pStyle w:val="aa"/>
        <w:widowControl w:val="0"/>
        <w:tabs>
          <w:tab w:val="left" w:pos="0"/>
          <w:tab w:val="left" w:pos="993"/>
          <w:tab w:val="left" w:pos="1134"/>
        </w:tabs>
        <w:spacing w:after="0" w:line="216" w:lineRule="auto"/>
        <w:ind w:firstLine="709"/>
        <w:jc w:val="both"/>
        <w:rPr>
          <w:sz w:val="20"/>
          <w:szCs w:val="20"/>
          <w:lang w:val="en-US"/>
        </w:rPr>
      </w:pPr>
      <w:r w:rsidRPr="00613740">
        <w:rPr>
          <w:sz w:val="20"/>
          <w:szCs w:val="20"/>
          <w:lang w:val="en-US"/>
        </w:rPr>
        <w:t xml:space="preserve">17. </w:t>
      </w:r>
      <w:r w:rsidR="00EA61E1" w:rsidRPr="000D6449">
        <w:rPr>
          <w:sz w:val="20"/>
          <w:szCs w:val="20"/>
          <w:lang w:val="en-US"/>
        </w:rPr>
        <w:t>Gorokhov</w:t>
      </w:r>
      <w:r w:rsidR="00EA61E1" w:rsidRPr="00613740">
        <w:rPr>
          <w:sz w:val="20"/>
          <w:szCs w:val="20"/>
          <w:lang w:val="en-US"/>
        </w:rPr>
        <w:t xml:space="preserve">, </w:t>
      </w:r>
      <w:r w:rsidR="00EA61E1" w:rsidRPr="000D6449">
        <w:rPr>
          <w:sz w:val="20"/>
          <w:szCs w:val="20"/>
          <w:lang w:val="en-US"/>
        </w:rPr>
        <w:t>V</w:t>
      </w:r>
      <w:r w:rsidR="00EA61E1" w:rsidRPr="00613740">
        <w:rPr>
          <w:sz w:val="20"/>
          <w:szCs w:val="20"/>
          <w:lang w:val="en-US"/>
        </w:rPr>
        <w:t>.</w:t>
      </w:r>
      <w:r w:rsidR="00EA61E1" w:rsidRPr="000D6449">
        <w:rPr>
          <w:sz w:val="20"/>
          <w:szCs w:val="20"/>
          <w:lang w:val="en-US"/>
        </w:rPr>
        <w:t>G</w:t>
      </w:r>
      <w:r w:rsidR="00EA61E1" w:rsidRPr="00613740">
        <w:rPr>
          <w:sz w:val="20"/>
          <w:szCs w:val="20"/>
          <w:lang w:val="en-US"/>
        </w:rPr>
        <w:t xml:space="preserve">. </w:t>
      </w:r>
      <w:r w:rsidR="00EA61E1" w:rsidRPr="000D6449">
        <w:rPr>
          <w:sz w:val="20"/>
          <w:szCs w:val="20"/>
          <w:lang w:val="en-US"/>
        </w:rPr>
        <w:t>Metodologicheskiy</w:t>
      </w:r>
      <w:r w:rsidR="00EA61E1" w:rsidRPr="00613740">
        <w:rPr>
          <w:sz w:val="20"/>
          <w:szCs w:val="20"/>
          <w:lang w:val="en-US"/>
        </w:rPr>
        <w:t xml:space="preserve"> </w:t>
      </w:r>
      <w:r w:rsidR="00EA61E1" w:rsidRPr="000D6449">
        <w:rPr>
          <w:sz w:val="20"/>
          <w:szCs w:val="20"/>
          <w:lang w:val="en-US"/>
        </w:rPr>
        <w:t>analiz</w:t>
      </w:r>
      <w:r w:rsidR="00EA61E1" w:rsidRPr="00613740">
        <w:rPr>
          <w:sz w:val="20"/>
          <w:szCs w:val="20"/>
          <w:lang w:val="en-US"/>
        </w:rPr>
        <w:t xml:space="preserve"> </w:t>
      </w:r>
      <w:r w:rsidR="00EA61E1" w:rsidRPr="000D6449">
        <w:rPr>
          <w:sz w:val="20"/>
          <w:szCs w:val="20"/>
          <w:lang w:val="en-US"/>
        </w:rPr>
        <w:t>nauchno</w:t>
      </w:r>
      <w:r w:rsidR="00EA61E1" w:rsidRPr="00613740">
        <w:rPr>
          <w:sz w:val="20"/>
          <w:szCs w:val="20"/>
          <w:lang w:val="en-US"/>
        </w:rPr>
        <w:t>-</w:t>
      </w:r>
      <w:r w:rsidR="00EA61E1" w:rsidRPr="000D6449">
        <w:rPr>
          <w:sz w:val="20"/>
          <w:szCs w:val="20"/>
          <w:lang w:val="en-US"/>
        </w:rPr>
        <w:t>tekhnicheskikh</w:t>
      </w:r>
      <w:r w:rsidR="00EA61E1" w:rsidRPr="00613740">
        <w:rPr>
          <w:sz w:val="20"/>
          <w:szCs w:val="20"/>
          <w:lang w:val="en-US"/>
        </w:rPr>
        <w:t xml:space="preserve"> </w:t>
      </w:r>
      <w:r w:rsidR="00EA61E1" w:rsidRPr="000D6449">
        <w:rPr>
          <w:sz w:val="20"/>
          <w:szCs w:val="20"/>
          <w:lang w:val="en-US"/>
        </w:rPr>
        <w:t>distsiplin</w:t>
      </w:r>
      <w:r w:rsidR="00EA61E1" w:rsidRPr="00613740">
        <w:rPr>
          <w:sz w:val="20"/>
          <w:szCs w:val="20"/>
          <w:lang w:val="en-US"/>
        </w:rPr>
        <w:t xml:space="preserve"> [</w:t>
      </w:r>
      <w:r w:rsidR="00EA61E1" w:rsidRPr="000D6449">
        <w:rPr>
          <w:sz w:val="20"/>
          <w:szCs w:val="20"/>
          <w:lang w:val="en-US"/>
        </w:rPr>
        <w:t>Tekst</w:t>
      </w:r>
      <w:r w:rsidR="00EA61E1" w:rsidRPr="00613740">
        <w:rPr>
          <w:sz w:val="20"/>
          <w:szCs w:val="20"/>
          <w:lang w:val="en-US"/>
        </w:rPr>
        <w:t xml:space="preserve">] / </w:t>
      </w:r>
      <w:r w:rsidR="00EA61E1" w:rsidRPr="000D6449">
        <w:rPr>
          <w:sz w:val="20"/>
          <w:szCs w:val="20"/>
          <w:lang w:val="en-US"/>
        </w:rPr>
        <w:t>V</w:t>
      </w:r>
      <w:r w:rsidR="00EA61E1" w:rsidRPr="00613740">
        <w:rPr>
          <w:sz w:val="20"/>
          <w:szCs w:val="20"/>
          <w:lang w:val="en-US"/>
        </w:rPr>
        <w:t>.</w:t>
      </w:r>
      <w:r w:rsidR="00EA61E1" w:rsidRPr="000D6449">
        <w:rPr>
          <w:sz w:val="20"/>
          <w:szCs w:val="20"/>
          <w:lang w:val="en-US"/>
        </w:rPr>
        <w:t>G</w:t>
      </w:r>
      <w:r w:rsidR="00EA61E1" w:rsidRPr="00613740">
        <w:rPr>
          <w:sz w:val="20"/>
          <w:szCs w:val="20"/>
          <w:lang w:val="en-US"/>
        </w:rPr>
        <w:t xml:space="preserve">. </w:t>
      </w:r>
      <w:r w:rsidR="00EA61E1" w:rsidRPr="000D6449">
        <w:rPr>
          <w:sz w:val="20"/>
          <w:szCs w:val="20"/>
          <w:lang w:val="en-US"/>
        </w:rPr>
        <w:t>Gorokhov</w:t>
      </w:r>
      <w:r w:rsidR="00EA61E1" w:rsidRPr="00613740">
        <w:rPr>
          <w:sz w:val="20"/>
          <w:szCs w:val="20"/>
          <w:lang w:val="en-US"/>
        </w:rPr>
        <w:t xml:space="preserve">. - </w:t>
      </w:r>
      <w:r w:rsidR="00EA61E1" w:rsidRPr="000D6449">
        <w:rPr>
          <w:sz w:val="20"/>
          <w:szCs w:val="20"/>
          <w:lang w:val="en-US"/>
        </w:rPr>
        <w:t>M</w:t>
      </w:r>
      <w:r w:rsidR="00EA61E1" w:rsidRPr="00613740">
        <w:rPr>
          <w:sz w:val="20"/>
          <w:szCs w:val="20"/>
          <w:lang w:val="en-US"/>
        </w:rPr>
        <w:t>., 1984.</w:t>
      </w:r>
    </w:p>
    <w:p w:rsidR="00EA61E1" w:rsidRPr="000D6449"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0D6449">
        <w:rPr>
          <w:sz w:val="20"/>
          <w:szCs w:val="20"/>
          <w:lang w:val="en-US"/>
        </w:rPr>
        <w:t>1</w:t>
      </w:r>
      <w:r w:rsidR="00613740" w:rsidRPr="00613740">
        <w:rPr>
          <w:sz w:val="20"/>
          <w:szCs w:val="20"/>
          <w:lang w:val="en-US"/>
        </w:rPr>
        <w:t>8</w:t>
      </w:r>
      <w:r w:rsidRPr="000D6449">
        <w:rPr>
          <w:sz w:val="20"/>
          <w:szCs w:val="20"/>
          <w:lang w:val="en-US"/>
        </w:rPr>
        <w:t>.</w:t>
      </w:r>
      <w:r w:rsidR="00613740" w:rsidRPr="00613740">
        <w:rPr>
          <w:sz w:val="20"/>
          <w:szCs w:val="20"/>
          <w:lang w:val="en-US"/>
        </w:rPr>
        <w:t xml:space="preserve"> </w:t>
      </w:r>
      <w:r w:rsidRPr="000D6449">
        <w:rPr>
          <w:sz w:val="20"/>
          <w:szCs w:val="20"/>
          <w:lang w:val="en-US"/>
        </w:rPr>
        <w:t>Ivanova, N.L. Professional`naya identichnost` v sovremennykh issledovaniyakh [Tekst] / N.L. Iva-nov // Voprosy psikhologii. - 2008. - №1. - S. 89-101.</w:t>
      </w:r>
    </w:p>
    <w:p w:rsidR="00EA61E1" w:rsidRPr="00822897" w:rsidRDefault="00EA61E1" w:rsidP="000D6449">
      <w:pPr>
        <w:pStyle w:val="aa"/>
        <w:widowControl w:val="0"/>
        <w:tabs>
          <w:tab w:val="left" w:pos="0"/>
          <w:tab w:val="left" w:pos="993"/>
          <w:tab w:val="left" w:pos="1134"/>
        </w:tabs>
        <w:spacing w:after="0" w:line="216" w:lineRule="auto"/>
        <w:ind w:firstLine="709"/>
        <w:jc w:val="both"/>
        <w:rPr>
          <w:sz w:val="20"/>
          <w:szCs w:val="20"/>
          <w:lang w:val="en-US"/>
        </w:rPr>
      </w:pPr>
      <w:r w:rsidRPr="000D6449">
        <w:rPr>
          <w:sz w:val="20"/>
          <w:szCs w:val="20"/>
          <w:lang w:val="en-US"/>
        </w:rPr>
        <w:t>1</w:t>
      </w:r>
      <w:r w:rsidR="00613740" w:rsidRPr="00613740">
        <w:rPr>
          <w:sz w:val="20"/>
          <w:szCs w:val="20"/>
          <w:lang w:val="en-US"/>
        </w:rPr>
        <w:t>9</w:t>
      </w:r>
      <w:r w:rsidRPr="000D6449">
        <w:rPr>
          <w:sz w:val="20"/>
          <w:szCs w:val="20"/>
          <w:lang w:val="en-US"/>
        </w:rPr>
        <w:t>.</w:t>
      </w:r>
      <w:r w:rsidR="00613740" w:rsidRPr="00613740">
        <w:rPr>
          <w:sz w:val="20"/>
          <w:szCs w:val="20"/>
          <w:lang w:val="en-US"/>
        </w:rPr>
        <w:t xml:space="preserve"> </w:t>
      </w:r>
      <w:r w:rsidRPr="000D6449">
        <w:rPr>
          <w:sz w:val="20"/>
          <w:szCs w:val="20"/>
          <w:lang w:val="en-US"/>
        </w:rPr>
        <w:t>Senashenko, V.S. O primenenii kompetentnostnogo podkhoda vysshey shkoloy i korporativnymi strukt</w:t>
      </w:r>
      <w:r w:rsidRPr="000D6449">
        <w:rPr>
          <w:sz w:val="20"/>
          <w:szCs w:val="20"/>
          <w:lang w:val="en-US"/>
        </w:rPr>
        <w:t>u</w:t>
      </w:r>
      <w:r w:rsidRPr="000D6449">
        <w:rPr>
          <w:sz w:val="20"/>
          <w:szCs w:val="20"/>
          <w:lang w:val="en-US"/>
        </w:rPr>
        <w:t>rami. Sravnitel`nyy analiz [Tekst] / V.S. Senashenko, T.B. Mednikova // Alma mater (Vestnik vysshey shkoly). - 2015. - №5. - S. 60-67.</w:t>
      </w:r>
    </w:p>
    <w:p w:rsidR="000D6449" w:rsidRPr="00822897" w:rsidRDefault="00613740" w:rsidP="000D6449">
      <w:pPr>
        <w:pStyle w:val="aa"/>
        <w:widowControl w:val="0"/>
        <w:tabs>
          <w:tab w:val="left" w:pos="0"/>
          <w:tab w:val="left" w:pos="993"/>
          <w:tab w:val="left" w:pos="1134"/>
        </w:tabs>
        <w:spacing w:after="0" w:line="216" w:lineRule="auto"/>
        <w:ind w:firstLine="709"/>
        <w:jc w:val="both"/>
        <w:rPr>
          <w:sz w:val="20"/>
          <w:szCs w:val="20"/>
          <w:lang w:val="en-US"/>
        </w:rPr>
      </w:pPr>
      <w:r w:rsidRPr="00822897">
        <w:rPr>
          <w:sz w:val="20"/>
          <w:szCs w:val="20"/>
          <w:lang w:val="en-US"/>
        </w:rPr>
        <w:t>20</w:t>
      </w:r>
      <w:r w:rsidR="000D6449" w:rsidRPr="00822897">
        <w:rPr>
          <w:sz w:val="20"/>
          <w:szCs w:val="20"/>
          <w:lang w:val="en-US"/>
        </w:rPr>
        <w:t>.</w:t>
      </w:r>
      <w:r w:rsidR="000D6449" w:rsidRPr="00822897">
        <w:rPr>
          <w:sz w:val="20"/>
          <w:szCs w:val="20"/>
          <w:lang w:val="en-US"/>
        </w:rPr>
        <w:tab/>
        <w:t>Bukalova G.V. Normirovanie rezul`tata obrazovaniya tekhnicheskogo profilya [Tekst] / G.V. Bukalova, A.N. Novikov; pod obshchey redaktsiey A.N. Novikova // Aktual`nye voprosy innovatsionnogo razvitiya transportnogo kompleksa: materialy 3-ey mezhdunarodnoy nauchno-prakticheskoy konferentsii. - 2013. - S. 94-98.</w:t>
      </w:r>
    </w:p>
    <w:p w:rsidR="00492E2C" w:rsidRPr="00822897" w:rsidRDefault="000D6449" w:rsidP="000D6449">
      <w:pPr>
        <w:pStyle w:val="aa"/>
        <w:widowControl w:val="0"/>
        <w:tabs>
          <w:tab w:val="left" w:pos="0"/>
          <w:tab w:val="left" w:pos="993"/>
          <w:tab w:val="left" w:pos="1134"/>
        </w:tabs>
        <w:spacing w:after="0" w:line="216" w:lineRule="auto"/>
        <w:ind w:firstLine="709"/>
        <w:jc w:val="both"/>
        <w:rPr>
          <w:sz w:val="20"/>
          <w:szCs w:val="20"/>
          <w:lang w:val="en-US"/>
        </w:rPr>
      </w:pPr>
      <w:r w:rsidRPr="00822897">
        <w:rPr>
          <w:sz w:val="20"/>
          <w:szCs w:val="20"/>
          <w:lang w:val="en-US"/>
        </w:rPr>
        <w:t xml:space="preserve">          </w:t>
      </w:r>
      <w:r w:rsidR="00EA61E1" w:rsidRPr="00822897">
        <w:rPr>
          <w:sz w:val="20"/>
          <w:szCs w:val="20"/>
          <w:lang w:val="en-US"/>
        </w:rPr>
        <w:t xml:space="preserve">                     </w:t>
      </w:r>
    </w:p>
    <w:p w:rsidR="00EA61E1" w:rsidRPr="000D6449"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b/>
          <w:color w:val="212121"/>
          <w:sz w:val="20"/>
          <w:szCs w:val="20"/>
          <w:lang w:val="en-US"/>
        </w:rPr>
      </w:pPr>
      <w:r w:rsidRPr="000D6449">
        <w:rPr>
          <w:b/>
          <w:color w:val="212121"/>
          <w:sz w:val="20"/>
          <w:szCs w:val="20"/>
          <w:lang w:val="en-US"/>
        </w:rPr>
        <w:t>Novikov Alexander Nikolaevich</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Orel State University named after IS Turgenev</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Address: 3020</w:t>
      </w:r>
      <w:r w:rsidR="00575550">
        <w:rPr>
          <w:color w:val="212121"/>
          <w:sz w:val="20"/>
          <w:szCs w:val="20"/>
          <w:lang w:val="en-US"/>
        </w:rPr>
        <w:t>26, Russia, Orel, Moscow str.,</w:t>
      </w:r>
      <w:r w:rsidRPr="00EA400B">
        <w:rPr>
          <w:color w:val="212121"/>
          <w:sz w:val="20"/>
          <w:szCs w:val="20"/>
          <w:lang w:val="en-US"/>
        </w:rPr>
        <w:t xml:space="preserve"> 77</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Doctor of Technical Sciences</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E-mail: srmostu@mail.ru</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16"/>
          <w:szCs w:val="16"/>
          <w:lang w:val="en-US"/>
        </w:rPr>
      </w:pP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b/>
          <w:color w:val="212121"/>
          <w:sz w:val="20"/>
          <w:szCs w:val="20"/>
          <w:lang w:val="en-US"/>
        </w:rPr>
      </w:pPr>
      <w:r w:rsidRPr="00EA400B">
        <w:rPr>
          <w:b/>
          <w:color w:val="212121"/>
          <w:sz w:val="20"/>
          <w:szCs w:val="20"/>
          <w:lang w:val="en-US"/>
        </w:rPr>
        <w:t>Bukalova Galina Vasilievna</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Orel State University named after IS Turgenev</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Address: 30202</w:t>
      </w:r>
      <w:r w:rsidR="00575550">
        <w:rPr>
          <w:color w:val="212121"/>
          <w:sz w:val="20"/>
          <w:szCs w:val="20"/>
          <w:lang w:val="en-US"/>
        </w:rPr>
        <w:t xml:space="preserve">6, Russia, Orel, Moscow str., </w:t>
      </w:r>
      <w:r w:rsidRPr="00EA400B">
        <w:rPr>
          <w:color w:val="212121"/>
          <w:sz w:val="20"/>
          <w:szCs w:val="20"/>
          <w:lang w:val="en-US"/>
        </w:rPr>
        <w:t>77</w:t>
      </w:r>
    </w:p>
    <w:p w:rsidR="00EA61E1" w:rsidRPr="00EA400B"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EA400B">
        <w:rPr>
          <w:color w:val="212121"/>
          <w:sz w:val="20"/>
          <w:szCs w:val="20"/>
          <w:lang w:val="en-US"/>
        </w:rPr>
        <w:t>Candidate of Pedagogical Sciences</w:t>
      </w:r>
    </w:p>
    <w:p w:rsidR="00A2648D" w:rsidRPr="00492E2C" w:rsidRDefault="00EA61E1" w:rsidP="000D6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000000"/>
          <w:sz w:val="20"/>
          <w:szCs w:val="20"/>
          <w:lang w:val="en-US"/>
        </w:rPr>
        <w:sectPr w:rsidR="00A2648D" w:rsidRPr="00492E2C" w:rsidSect="00570BE7">
          <w:headerReference w:type="even" r:id="rId127"/>
          <w:pgSz w:w="11909" w:h="16834" w:code="9"/>
          <w:pgMar w:top="1134" w:right="1134" w:bottom="1134" w:left="1134" w:header="720" w:footer="720" w:gutter="0"/>
          <w:cols w:space="60"/>
          <w:noEndnote/>
          <w:docGrid w:linePitch="326"/>
        </w:sectPr>
      </w:pPr>
      <w:r w:rsidRPr="00EA400B">
        <w:rPr>
          <w:color w:val="212121"/>
          <w:sz w:val="20"/>
          <w:szCs w:val="20"/>
          <w:lang w:val="en-US"/>
        </w:rPr>
        <w:t>E-mail: srmostu@mail.ru</w:t>
      </w:r>
    </w:p>
    <w:tbl>
      <w:tblPr>
        <w:tblW w:w="4850" w:type="pct"/>
        <w:jc w:val="center"/>
        <w:tblBorders>
          <w:bottom w:val="thickThinSmallGap" w:sz="12" w:space="0" w:color="auto"/>
          <w:insideH w:val="single" w:sz="4" w:space="0" w:color="auto"/>
          <w:insideV w:val="single" w:sz="4" w:space="0" w:color="auto"/>
        </w:tblBorders>
        <w:tblLook w:val="04A0"/>
      </w:tblPr>
      <w:tblGrid>
        <w:gridCol w:w="9561"/>
      </w:tblGrid>
      <w:tr w:rsidR="00515324" w:rsidRPr="004851CC" w:rsidTr="00515324">
        <w:trPr>
          <w:jc w:val="center"/>
        </w:trPr>
        <w:tc>
          <w:tcPr>
            <w:tcW w:w="9561" w:type="dxa"/>
            <w:shd w:val="clear" w:color="auto" w:fill="auto"/>
          </w:tcPr>
          <w:p w:rsidR="00515324" w:rsidRPr="004851CC" w:rsidRDefault="00515324" w:rsidP="00515324">
            <w:pPr>
              <w:pageBreakBefore/>
              <w:widowControl w:val="0"/>
              <w:rPr>
                <w:b/>
                <w:i/>
                <w:color w:val="000000"/>
                <w:sz w:val="28"/>
                <w:szCs w:val="28"/>
              </w:rPr>
            </w:pPr>
            <w:r w:rsidRPr="004851CC">
              <w:rPr>
                <w:b/>
                <w:i/>
                <w:color w:val="000000"/>
                <w:sz w:val="28"/>
                <w:szCs w:val="28"/>
              </w:rPr>
              <w:lastRenderedPageBreak/>
              <w:t>ЭКОНОМИКА</w:t>
            </w:r>
            <w:r w:rsidR="00D22BF7">
              <w:rPr>
                <w:b/>
                <w:i/>
                <w:color w:val="000000"/>
                <w:sz w:val="28"/>
                <w:szCs w:val="28"/>
              </w:rPr>
              <w:t xml:space="preserve"> </w:t>
            </w:r>
            <w:r w:rsidRPr="004851CC">
              <w:rPr>
                <w:b/>
                <w:i/>
                <w:color w:val="000000"/>
                <w:sz w:val="28"/>
                <w:szCs w:val="28"/>
              </w:rPr>
              <w:t>И</w:t>
            </w:r>
            <w:r w:rsidR="00D22BF7">
              <w:rPr>
                <w:b/>
                <w:i/>
                <w:color w:val="000000"/>
                <w:sz w:val="28"/>
                <w:szCs w:val="28"/>
              </w:rPr>
              <w:t xml:space="preserve"> </w:t>
            </w:r>
            <w:r w:rsidRPr="004851CC">
              <w:rPr>
                <w:b/>
                <w:i/>
                <w:color w:val="000000"/>
                <w:sz w:val="28"/>
                <w:szCs w:val="28"/>
              </w:rPr>
              <w:t>УПРАВЛЕНИЕ</w:t>
            </w:r>
          </w:p>
        </w:tc>
      </w:tr>
    </w:tbl>
    <w:p w:rsidR="00AD6CF0" w:rsidRDefault="00AD6CF0" w:rsidP="00AD6CF0">
      <w:pPr>
        <w:ind w:firstLine="709"/>
        <w:jc w:val="both"/>
        <w:rPr>
          <w:color w:val="000000"/>
          <w:sz w:val="20"/>
          <w:szCs w:val="20"/>
        </w:rPr>
      </w:pPr>
    </w:p>
    <w:p w:rsidR="00323C0E" w:rsidRPr="00A2648D" w:rsidRDefault="00323C0E" w:rsidP="008A2BCA">
      <w:pPr>
        <w:ind w:firstLine="709"/>
        <w:jc w:val="both"/>
      </w:pPr>
      <w:r w:rsidRPr="00A77768">
        <w:t>УДК</w:t>
      </w:r>
      <w:r>
        <w:t xml:space="preserve"> 629.3</w:t>
      </w:r>
    </w:p>
    <w:p w:rsidR="008A2BCA" w:rsidRPr="00A2648D" w:rsidRDefault="008A2BCA" w:rsidP="008A2BCA">
      <w:pPr>
        <w:ind w:firstLine="709"/>
        <w:jc w:val="both"/>
        <w:rPr>
          <w:sz w:val="16"/>
          <w:szCs w:val="16"/>
        </w:rPr>
      </w:pPr>
    </w:p>
    <w:p w:rsidR="00323C0E" w:rsidRDefault="00323C0E" w:rsidP="00F462D0">
      <w:r>
        <w:t>Н.А. ЗАГОРОДНИХ, А.Н. СЕМКИН</w:t>
      </w:r>
    </w:p>
    <w:p w:rsidR="00323C0E" w:rsidRPr="008A2BCA" w:rsidRDefault="00323C0E" w:rsidP="00323C0E">
      <w:pPr>
        <w:rPr>
          <w:b/>
          <w:caps/>
          <w:sz w:val="16"/>
          <w:szCs w:val="16"/>
        </w:rPr>
      </w:pPr>
    </w:p>
    <w:p w:rsidR="00323C0E" w:rsidRDefault="00323C0E" w:rsidP="00323C0E">
      <w:pPr>
        <w:rPr>
          <w:b/>
          <w:caps/>
          <w:sz w:val="28"/>
          <w:szCs w:val="28"/>
        </w:rPr>
      </w:pPr>
      <w:r w:rsidRPr="00533859">
        <w:rPr>
          <w:b/>
          <w:caps/>
          <w:sz w:val="28"/>
          <w:szCs w:val="28"/>
        </w:rPr>
        <w:t xml:space="preserve">Основные аспекты универсальной модели цифровой инфраструктуры транспорта, определяющие ее </w:t>
      </w:r>
      <w:r w:rsidR="00F462D0">
        <w:rPr>
          <w:b/>
          <w:caps/>
          <w:sz w:val="28"/>
          <w:szCs w:val="28"/>
        </w:rPr>
        <w:t xml:space="preserve">          </w:t>
      </w:r>
      <w:r w:rsidRPr="00533859">
        <w:rPr>
          <w:b/>
          <w:caps/>
          <w:sz w:val="28"/>
          <w:szCs w:val="28"/>
        </w:rPr>
        <w:t>структуру и функциональные элементы</w:t>
      </w:r>
      <w:r w:rsidR="00533859">
        <w:rPr>
          <w:b/>
          <w:caps/>
          <w:sz w:val="28"/>
          <w:szCs w:val="28"/>
        </w:rPr>
        <w:t xml:space="preserve">. </w:t>
      </w:r>
      <w:r w:rsidR="00F462D0">
        <w:rPr>
          <w:b/>
          <w:caps/>
          <w:sz w:val="28"/>
          <w:szCs w:val="28"/>
        </w:rPr>
        <w:t xml:space="preserve">                               </w:t>
      </w:r>
      <w:r w:rsidR="00533859">
        <w:rPr>
          <w:b/>
          <w:caps/>
          <w:sz w:val="28"/>
          <w:szCs w:val="28"/>
        </w:rPr>
        <w:t>О</w:t>
      </w:r>
      <w:r w:rsidRPr="00533859">
        <w:rPr>
          <w:b/>
          <w:caps/>
          <w:sz w:val="28"/>
          <w:szCs w:val="28"/>
        </w:rPr>
        <w:t>сновополагающие</w:t>
      </w:r>
      <w:r w:rsidR="00533859">
        <w:rPr>
          <w:b/>
          <w:caps/>
          <w:sz w:val="28"/>
          <w:szCs w:val="28"/>
        </w:rPr>
        <w:t xml:space="preserve"> </w:t>
      </w:r>
      <w:r w:rsidRPr="00533859">
        <w:rPr>
          <w:b/>
          <w:caps/>
          <w:sz w:val="28"/>
          <w:szCs w:val="28"/>
        </w:rPr>
        <w:t>принципы</w:t>
      </w:r>
      <w:r w:rsidR="00533859">
        <w:rPr>
          <w:b/>
          <w:caps/>
          <w:sz w:val="28"/>
          <w:szCs w:val="28"/>
        </w:rPr>
        <w:t xml:space="preserve"> </w:t>
      </w:r>
      <w:r w:rsidRPr="00533859">
        <w:rPr>
          <w:b/>
          <w:caps/>
          <w:sz w:val="28"/>
          <w:szCs w:val="28"/>
        </w:rPr>
        <w:t>и</w:t>
      </w:r>
      <w:r w:rsidR="00533859">
        <w:rPr>
          <w:b/>
          <w:caps/>
          <w:sz w:val="28"/>
          <w:szCs w:val="28"/>
        </w:rPr>
        <w:t xml:space="preserve"> </w:t>
      </w:r>
      <w:r w:rsidRPr="00533859">
        <w:rPr>
          <w:b/>
          <w:caps/>
          <w:sz w:val="28"/>
          <w:szCs w:val="28"/>
        </w:rPr>
        <w:t>подходы</w:t>
      </w:r>
      <w:r w:rsidR="00533859">
        <w:rPr>
          <w:b/>
          <w:caps/>
          <w:sz w:val="28"/>
          <w:szCs w:val="28"/>
        </w:rPr>
        <w:t xml:space="preserve"> </w:t>
      </w:r>
      <w:r w:rsidRPr="00533859">
        <w:rPr>
          <w:b/>
          <w:caps/>
          <w:sz w:val="28"/>
          <w:szCs w:val="28"/>
        </w:rPr>
        <w:t>при</w:t>
      </w:r>
      <w:r w:rsidR="00533859">
        <w:rPr>
          <w:b/>
          <w:caps/>
          <w:sz w:val="28"/>
          <w:szCs w:val="28"/>
        </w:rPr>
        <w:t xml:space="preserve"> </w:t>
      </w:r>
      <w:r w:rsidR="00F462D0">
        <w:rPr>
          <w:b/>
          <w:caps/>
          <w:sz w:val="28"/>
          <w:szCs w:val="28"/>
        </w:rPr>
        <w:t xml:space="preserve">                          </w:t>
      </w:r>
      <w:r w:rsidRPr="00533859">
        <w:rPr>
          <w:b/>
          <w:caps/>
          <w:sz w:val="28"/>
          <w:szCs w:val="28"/>
        </w:rPr>
        <w:t>ее</w:t>
      </w:r>
      <w:r w:rsidR="00533859">
        <w:rPr>
          <w:b/>
          <w:caps/>
          <w:sz w:val="28"/>
          <w:szCs w:val="28"/>
        </w:rPr>
        <w:t xml:space="preserve"> </w:t>
      </w:r>
      <w:r w:rsidRPr="00533859">
        <w:rPr>
          <w:b/>
          <w:caps/>
          <w:sz w:val="28"/>
          <w:szCs w:val="28"/>
        </w:rPr>
        <w:t>реализации</w:t>
      </w:r>
    </w:p>
    <w:p w:rsidR="00533859" w:rsidRPr="008A2BCA" w:rsidRDefault="00533859" w:rsidP="00323C0E">
      <w:pPr>
        <w:rPr>
          <w:b/>
          <w:caps/>
          <w:sz w:val="10"/>
          <w:szCs w:val="10"/>
        </w:rPr>
      </w:pPr>
    </w:p>
    <w:p w:rsidR="00323C0E" w:rsidRDefault="00323C0E" w:rsidP="00761E8A">
      <w:pPr>
        <w:shd w:val="clear" w:color="auto" w:fill="FFFFFF"/>
        <w:spacing w:line="216" w:lineRule="auto"/>
        <w:ind w:left="709" w:right="852" w:firstLine="567"/>
        <w:jc w:val="both"/>
        <w:outlineLvl w:val="0"/>
        <w:rPr>
          <w:i/>
          <w:sz w:val="20"/>
          <w:szCs w:val="20"/>
        </w:rPr>
      </w:pPr>
      <w:bookmarkStart w:id="4" w:name="_Toc506507377"/>
      <w:bookmarkStart w:id="5" w:name="_Toc507340509"/>
      <w:r w:rsidRPr="00A77768">
        <w:rPr>
          <w:i/>
          <w:sz w:val="20"/>
          <w:szCs w:val="20"/>
        </w:rPr>
        <w:t>Инфраструктура являлась и является немаловажным фактором, определяющим эк</w:t>
      </w:r>
      <w:r w:rsidRPr="00A77768">
        <w:rPr>
          <w:i/>
          <w:sz w:val="20"/>
          <w:szCs w:val="20"/>
        </w:rPr>
        <w:t>о</w:t>
      </w:r>
      <w:r w:rsidRPr="00A77768">
        <w:rPr>
          <w:i/>
          <w:sz w:val="20"/>
          <w:szCs w:val="20"/>
        </w:rPr>
        <w:t>номический рост государства. Анализируя нынешний опыт развития глобального хозяйства и цифровой инфраструктуры в целом, можно прийти к выводу, что транспортной отрасли необходимо работать на опережение при вовлечении информации и коммуникационных те</w:t>
      </w:r>
      <w:r w:rsidRPr="00A77768">
        <w:rPr>
          <w:i/>
          <w:sz w:val="20"/>
          <w:szCs w:val="20"/>
        </w:rPr>
        <w:t>х</w:t>
      </w:r>
      <w:r w:rsidRPr="00A77768">
        <w:rPr>
          <w:i/>
          <w:sz w:val="20"/>
          <w:szCs w:val="20"/>
        </w:rPr>
        <w:t>нологий в отрасль.</w:t>
      </w:r>
      <w:bookmarkStart w:id="6" w:name="_Toc506507378"/>
      <w:bookmarkStart w:id="7" w:name="_Toc507340510"/>
      <w:bookmarkEnd w:id="4"/>
      <w:bookmarkEnd w:id="5"/>
      <w:r w:rsidR="00761E8A" w:rsidRPr="00761E8A">
        <w:rPr>
          <w:i/>
          <w:sz w:val="20"/>
          <w:szCs w:val="20"/>
        </w:rPr>
        <w:t xml:space="preserve">  </w:t>
      </w:r>
      <w:r w:rsidRPr="00A77768">
        <w:rPr>
          <w:i/>
          <w:sz w:val="20"/>
          <w:szCs w:val="20"/>
        </w:rPr>
        <w:t>Наиболее перспективной является модель развития транспортной и</w:t>
      </w:r>
      <w:r w:rsidRPr="00A77768">
        <w:rPr>
          <w:i/>
          <w:sz w:val="20"/>
          <w:szCs w:val="20"/>
        </w:rPr>
        <w:t>н</w:t>
      </w:r>
      <w:r w:rsidRPr="00A77768">
        <w:rPr>
          <w:i/>
          <w:sz w:val="20"/>
          <w:szCs w:val="20"/>
        </w:rPr>
        <w:t>фраструктуры на гибридной основе с интегрированием в нее как физические, так и цифр</w:t>
      </w:r>
      <w:r w:rsidRPr="00A77768">
        <w:rPr>
          <w:i/>
          <w:sz w:val="20"/>
          <w:szCs w:val="20"/>
        </w:rPr>
        <w:t>о</w:t>
      </w:r>
      <w:r w:rsidRPr="00A77768">
        <w:rPr>
          <w:i/>
          <w:sz w:val="20"/>
          <w:szCs w:val="20"/>
        </w:rPr>
        <w:t>вые аспекты новых технологий.</w:t>
      </w:r>
      <w:bookmarkEnd w:id="6"/>
      <w:bookmarkEnd w:id="7"/>
      <w:r>
        <w:rPr>
          <w:i/>
          <w:sz w:val="20"/>
          <w:szCs w:val="20"/>
        </w:rPr>
        <w:t>В статье представлены основные аспекты универсальной модели цифровой инфраструктуры транспорта, основополагающие принципы и подходы ее построения</w:t>
      </w:r>
    </w:p>
    <w:p w:rsidR="00323C0E" w:rsidRPr="00C37DF0" w:rsidRDefault="00323C0E" w:rsidP="00761E8A">
      <w:pPr>
        <w:spacing w:line="216" w:lineRule="auto"/>
        <w:ind w:left="709" w:right="852" w:firstLine="567"/>
        <w:jc w:val="both"/>
        <w:rPr>
          <w:i/>
          <w:sz w:val="20"/>
          <w:szCs w:val="20"/>
        </w:rPr>
      </w:pPr>
      <w:r w:rsidRPr="003661E9">
        <w:rPr>
          <w:b/>
          <w:i/>
          <w:sz w:val="20"/>
          <w:szCs w:val="20"/>
        </w:rPr>
        <w:t>Ключевые</w:t>
      </w:r>
      <w:r w:rsidR="007B3B78">
        <w:rPr>
          <w:b/>
          <w:i/>
          <w:sz w:val="20"/>
          <w:szCs w:val="20"/>
        </w:rPr>
        <w:t xml:space="preserve"> </w:t>
      </w:r>
      <w:r w:rsidRPr="003661E9">
        <w:rPr>
          <w:b/>
          <w:i/>
          <w:sz w:val="20"/>
          <w:szCs w:val="20"/>
        </w:rPr>
        <w:t>слова</w:t>
      </w:r>
      <w:r>
        <w:rPr>
          <w:b/>
          <w:i/>
          <w:sz w:val="20"/>
          <w:szCs w:val="20"/>
        </w:rPr>
        <w:t xml:space="preserve">: </w:t>
      </w:r>
      <w:r>
        <w:rPr>
          <w:i/>
          <w:sz w:val="20"/>
          <w:szCs w:val="20"/>
        </w:rPr>
        <w:t>интеллектуальные транспортные системы, системы транспор</w:t>
      </w:r>
      <w:r>
        <w:rPr>
          <w:i/>
          <w:sz w:val="20"/>
          <w:szCs w:val="20"/>
        </w:rPr>
        <w:t>т</w:t>
      </w:r>
      <w:r>
        <w:rPr>
          <w:i/>
          <w:sz w:val="20"/>
          <w:szCs w:val="20"/>
        </w:rPr>
        <w:t>ной безопасности, системы ситуационного управления и межведомственного взаимодейс</w:t>
      </w:r>
      <w:r>
        <w:rPr>
          <w:i/>
          <w:sz w:val="20"/>
          <w:szCs w:val="20"/>
        </w:rPr>
        <w:t>т</w:t>
      </w:r>
      <w:r>
        <w:rPr>
          <w:i/>
          <w:sz w:val="20"/>
          <w:szCs w:val="20"/>
        </w:rPr>
        <w:t>вия, универсальной модель цифровой инфраструктуры транспорта</w:t>
      </w:r>
    </w:p>
    <w:p w:rsidR="00533859" w:rsidRDefault="00533859" w:rsidP="00761E8A">
      <w:pPr>
        <w:shd w:val="clear" w:color="auto" w:fill="FFFFFF"/>
        <w:spacing w:line="216" w:lineRule="auto"/>
        <w:ind w:firstLine="709"/>
        <w:jc w:val="both"/>
        <w:outlineLvl w:val="0"/>
        <w:rPr>
          <w:i/>
          <w:sz w:val="20"/>
          <w:szCs w:val="20"/>
        </w:rPr>
      </w:pPr>
    </w:p>
    <w:p w:rsidR="007B3B78" w:rsidRDefault="007B3B78" w:rsidP="00F10FAD">
      <w:pPr>
        <w:spacing w:line="216" w:lineRule="auto"/>
        <w:rPr>
          <w:b/>
        </w:rPr>
      </w:pPr>
    </w:p>
    <w:p w:rsidR="00323C0E" w:rsidRDefault="00323C0E" w:rsidP="00F10FAD">
      <w:pPr>
        <w:spacing w:line="216" w:lineRule="auto"/>
        <w:rPr>
          <w:b/>
        </w:rPr>
      </w:pPr>
      <w:r w:rsidRPr="003661E9">
        <w:rPr>
          <w:b/>
        </w:rPr>
        <w:t>СПИСОК ЛИТЕРАТУРЫ</w:t>
      </w:r>
    </w:p>
    <w:p w:rsidR="00533859" w:rsidRPr="00F10FAD" w:rsidRDefault="00533859" w:rsidP="00323C0E">
      <w:pPr>
        <w:ind w:firstLine="709"/>
        <w:rPr>
          <w:b/>
          <w:sz w:val="16"/>
          <w:szCs w:val="16"/>
        </w:rPr>
      </w:pPr>
    </w:p>
    <w:p w:rsidR="008A2BCA" w:rsidRPr="00F462D0" w:rsidRDefault="008A2BCA" w:rsidP="00F10FAD">
      <w:pPr>
        <w:pStyle w:val="afffffffb"/>
        <w:spacing w:line="216" w:lineRule="auto"/>
        <w:ind w:left="0" w:firstLine="709"/>
        <w:jc w:val="both"/>
        <w:rPr>
          <w:sz w:val="20"/>
          <w:szCs w:val="20"/>
        </w:rPr>
      </w:pPr>
      <w:bookmarkStart w:id="8" w:name="_Toc506507561"/>
      <w:bookmarkStart w:id="9" w:name="_Toc507340821"/>
      <w:bookmarkStart w:id="10" w:name="_Toc507934260"/>
      <w:r w:rsidRPr="00F462D0">
        <w:rPr>
          <w:sz w:val="20"/>
          <w:szCs w:val="20"/>
        </w:rPr>
        <w:t>1. Словарь иностранных слов современного русского языка</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w:t>
      </w:r>
      <w:r w:rsidRPr="00F462D0">
        <w:rPr>
          <w:sz w:val="20"/>
          <w:szCs w:val="20"/>
        </w:rPr>
        <w:t xml:space="preserve"> М.: Аделант, 2014. </w:t>
      </w:r>
      <w:r w:rsidR="00B56C65">
        <w:rPr>
          <w:sz w:val="20"/>
          <w:szCs w:val="20"/>
        </w:rPr>
        <w:t>-</w:t>
      </w:r>
      <w:r w:rsidRPr="00F462D0">
        <w:rPr>
          <w:sz w:val="20"/>
          <w:szCs w:val="20"/>
        </w:rPr>
        <w:t xml:space="preserve"> 800</w:t>
      </w:r>
      <w:r w:rsidR="00DF4EF0">
        <w:rPr>
          <w:sz w:val="20"/>
          <w:szCs w:val="20"/>
        </w:rPr>
        <w:t xml:space="preserve"> </w:t>
      </w:r>
      <w:r w:rsidRPr="00F462D0">
        <w:rPr>
          <w:sz w:val="20"/>
          <w:szCs w:val="20"/>
        </w:rPr>
        <w:t>с.</w:t>
      </w:r>
      <w:bookmarkEnd w:id="8"/>
      <w:bookmarkEnd w:id="9"/>
      <w:bookmarkEnd w:id="10"/>
    </w:p>
    <w:p w:rsidR="008A2BCA" w:rsidRPr="00F462D0" w:rsidRDefault="008A2BCA" w:rsidP="00F10FAD">
      <w:pPr>
        <w:pStyle w:val="afffffffb"/>
        <w:spacing w:line="216" w:lineRule="auto"/>
        <w:ind w:left="0" w:firstLine="709"/>
        <w:jc w:val="both"/>
        <w:rPr>
          <w:sz w:val="20"/>
          <w:szCs w:val="20"/>
        </w:rPr>
      </w:pPr>
      <w:bookmarkStart w:id="11" w:name="_Toc506507562"/>
      <w:bookmarkStart w:id="12" w:name="_Toc507340822"/>
      <w:bookmarkStart w:id="13" w:name="_Toc507934261"/>
      <w:r w:rsidRPr="00F462D0">
        <w:rPr>
          <w:sz w:val="20"/>
          <w:szCs w:val="20"/>
        </w:rPr>
        <w:t xml:space="preserve">2. </w:t>
      </w:r>
      <w:r w:rsidR="00DF4EF0">
        <w:rPr>
          <w:sz w:val="20"/>
          <w:szCs w:val="20"/>
        </w:rPr>
        <w:t xml:space="preserve">Гитер, Б.А. </w:t>
      </w:r>
      <w:r w:rsidRPr="00F462D0">
        <w:rPr>
          <w:sz w:val="20"/>
          <w:szCs w:val="20"/>
        </w:rPr>
        <w:t>Основные направления исследований географии мирового хозяйства</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Б.А. </w:t>
      </w:r>
      <w:r w:rsidR="00DF4EF0" w:rsidRPr="00F462D0">
        <w:rPr>
          <w:sz w:val="20"/>
          <w:szCs w:val="20"/>
        </w:rPr>
        <w:t xml:space="preserve">Гитер, </w:t>
      </w:r>
      <w:r w:rsidR="00DF4EF0">
        <w:rPr>
          <w:sz w:val="20"/>
          <w:szCs w:val="20"/>
        </w:rPr>
        <w:t xml:space="preserve">Е.А. </w:t>
      </w:r>
      <w:r w:rsidR="00DF4EF0" w:rsidRPr="00F462D0">
        <w:rPr>
          <w:sz w:val="20"/>
          <w:szCs w:val="20"/>
        </w:rPr>
        <w:t>Гречко,</w:t>
      </w:r>
      <w:r w:rsidR="00DF4EF0">
        <w:rPr>
          <w:sz w:val="20"/>
          <w:szCs w:val="20"/>
        </w:rPr>
        <w:t xml:space="preserve"> В.А.</w:t>
      </w:r>
      <w:r w:rsidR="00DF4EF0" w:rsidRPr="00F462D0">
        <w:rPr>
          <w:sz w:val="20"/>
          <w:szCs w:val="20"/>
        </w:rPr>
        <w:t xml:space="preserve"> Колосов,</w:t>
      </w:r>
      <w:r w:rsidR="00DF4EF0">
        <w:rPr>
          <w:sz w:val="20"/>
          <w:szCs w:val="20"/>
        </w:rPr>
        <w:t xml:space="preserve"> К.В.</w:t>
      </w:r>
      <w:r w:rsidR="00DF4EF0" w:rsidRPr="00F462D0">
        <w:rPr>
          <w:sz w:val="20"/>
          <w:szCs w:val="20"/>
        </w:rPr>
        <w:t xml:space="preserve"> Мироненко,</w:t>
      </w:r>
      <w:r w:rsidR="00DF4EF0">
        <w:rPr>
          <w:sz w:val="20"/>
          <w:szCs w:val="20"/>
        </w:rPr>
        <w:t xml:space="preserve"> М.Э.</w:t>
      </w:r>
      <w:r w:rsidR="00DF4EF0" w:rsidRPr="00F462D0">
        <w:rPr>
          <w:sz w:val="20"/>
          <w:szCs w:val="20"/>
        </w:rPr>
        <w:t xml:space="preserve"> Пилька,</w:t>
      </w:r>
      <w:r w:rsidR="00DF4EF0">
        <w:rPr>
          <w:sz w:val="20"/>
          <w:szCs w:val="20"/>
        </w:rPr>
        <w:t xml:space="preserve"> Е.Н.</w:t>
      </w:r>
      <w:r w:rsidR="00DF4EF0" w:rsidRPr="00F462D0">
        <w:rPr>
          <w:sz w:val="20"/>
          <w:szCs w:val="20"/>
        </w:rPr>
        <w:t xml:space="preserve"> Самбурова,</w:t>
      </w:r>
      <w:r w:rsidR="00DF4EF0">
        <w:rPr>
          <w:sz w:val="20"/>
          <w:szCs w:val="20"/>
        </w:rPr>
        <w:t xml:space="preserve"> Н.А.</w:t>
      </w:r>
      <w:r w:rsidR="00DF4EF0" w:rsidRPr="00F462D0">
        <w:rPr>
          <w:sz w:val="20"/>
          <w:szCs w:val="20"/>
        </w:rPr>
        <w:t xml:space="preserve"> Слука,</w:t>
      </w:r>
      <w:r w:rsidR="00DF4EF0">
        <w:rPr>
          <w:sz w:val="20"/>
          <w:szCs w:val="20"/>
        </w:rPr>
        <w:t xml:space="preserve"> И.Н.</w:t>
      </w:r>
      <w:r w:rsidR="00DF4EF0" w:rsidRPr="00F462D0">
        <w:rPr>
          <w:sz w:val="20"/>
          <w:szCs w:val="20"/>
        </w:rPr>
        <w:t xml:space="preserve"> Тикунова,</w:t>
      </w:r>
      <w:r w:rsidR="00DF4EF0">
        <w:rPr>
          <w:sz w:val="20"/>
          <w:szCs w:val="20"/>
        </w:rPr>
        <w:t xml:space="preserve"> Т.Х.</w:t>
      </w:r>
      <w:r w:rsidR="00DF4EF0" w:rsidRPr="00F462D0">
        <w:rPr>
          <w:sz w:val="20"/>
          <w:szCs w:val="20"/>
        </w:rPr>
        <w:t xml:space="preserve"> Ткаченко,</w:t>
      </w:r>
      <w:r w:rsidR="00DF4EF0">
        <w:rPr>
          <w:sz w:val="20"/>
          <w:szCs w:val="20"/>
        </w:rPr>
        <w:t xml:space="preserve"> А.В.</w:t>
      </w:r>
      <w:r w:rsidR="00DF4EF0" w:rsidRPr="00F462D0">
        <w:rPr>
          <w:sz w:val="20"/>
          <w:szCs w:val="20"/>
        </w:rPr>
        <w:t xml:space="preserve"> Федорченко,</w:t>
      </w:r>
      <w:r w:rsidR="00DF4EF0">
        <w:rPr>
          <w:sz w:val="20"/>
          <w:szCs w:val="20"/>
        </w:rPr>
        <w:t xml:space="preserve"> П.Ю.</w:t>
      </w:r>
      <w:r w:rsidR="00DF4EF0" w:rsidRPr="00F462D0">
        <w:rPr>
          <w:sz w:val="20"/>
          <w:szCs w:val="20"/>
        </w:rPr>
        <w:t xml:space="preserve"> Фомичев</w:t>
      </w:r>
      <w:r w:rsidR="00DF4EF0">
        <w:rPr>
          <w:sz w:val="20"/>
          <w:szCs w:val="20"/>
        </w:rPr>
        <w:t xml:space="preserve"> //</w:t>
      </w:r>
      <w:r w:rsidRPr="00F462D0">
        <w:rPr>
          <w:sz w:val="20"/>
          <w:szCs w:val="20"/>
        </w:rPr>
        <w:t xml:space="preserve"> </w:t>
      </w:r>
      <w:hyperlink r:id="rId128" w:history="1">
        <w:r w:rsidRPr="00F462D0">
          <w:rPr>
            <w:sz w:val="20"/>
            <w:szCs w:val="20"/>
          </w:rPr>
          <w:t xml:space="preserve">Вестник Московского университета. </w:t>
        </w:r>
        <w:r w:rsidR="00DF4EF0">
          <w:rPr>
            <w:sz w:val="20"/>
            <w:szCs w:val="20"/>
          </w:rPr>
          <w:t xml:space="preserve">- </w:t>
        </w:r>
        <w:r w:rsidRPr="00F462D0">
          <w:rPr>
            <w:sz w:val="20"/>
            <w:szCs w:val="20"/>
          </w:rPr>
          <w:t>Серия 5: География</w:t>
        </w:r>
      </w:hyperlink>
      <w:r w:rsidRPr="00F462D0">
        <w:rPr>
          <w:sz w:val="20"/>
          <w:szCs w:val="20"/>
        </w:rPr>
        <w:t xml:space="preserve">. </w:t>
      </w:r>
      <w:r w:rsidR="00DF4EF0">
        <w:rPr>
          <w:sz w:val="20"/>
          <w:szCs w:val="20"/>
        </w:rPr>
        <w:t xml:space="preserve">- </w:t>
      </w:r>
      <w:r w:rsidRPr="00F462D0">
        <w:rPr>
          <w:sz w:val="20"/>
          <w:szCs w:val="20"/>
        </w:rPr>
        <w:t>2015.</w:t>
      </w:r>
      <w:r w:rsidR="00DF4EF0">
        <w:rPr>
          <w:sz w:val="20"/>
          <w:szCs w:val="20"/>
        </w:rPr>
        <w:t xml:space="preserve"> -</w:t>
      </w:r>
      <w:r w:rsidRPr="00F462D0">
        <w:rPr>
          <w:sz w:val="20"/>
          <w:szCs w:val="20"/>
        </w:rPr>
        <w:t xml:space="preserve"> </w:t>
      </w:r>
      <w:hyperlink r:id="rId129" w:history="1">
        <w:r w:rsidRPr="00F462D0">
          <w:rPr>
            <w:sz w:val="20"/>
            <w:szCs w:val="20"/>
          </w:rPr>
          <w:t>№6</w:t>
        </w:r>
      </w:hyperlink>
      <w:r w:rsidRPr="00F462D0">
        <w:rPr>
          <w:sz w:val="20"/>
          <w:szCs w:val="20"/>
        </w:rPr>
        <w:t>.</w:t>
      </w:r>
      <w:r w:rsidR="00DF4EF0">
        <w:rPr>
          <w:sz w:val="20"/>
          <w:szCs w:val="20"/>
        </w:rPr>
        <w:t xml:space="preserve"> -</w:t>
      </w:r>
      <w:r w:rsidRPr="00F462D0">
        <w:rPr>
          <w:sz w:val="20"/>
          <w:szCs w:val="20"/>
        </w:rPr>
        <w:t xml:space="preserve"> С. 3-10.</w:t>
      </w:r>
    </w:p>
    <w:p w:rsidR="008A2BCA" w:rsidRPr="00F462D0" w:rsidRDefault="008A2BCA" w:rsidP="00F10FAD">
      <w:pPr>
        <w:pStyle w:val="afffffffb"/>
        <w:spacing w:line="216" w:lineRule="auto"/>
        <w:ind w:left="0" w:firstLine="709"/>
        <w:jc w:val="both"/>
        <w:rPr>
          <w:sz w:val="20"/>
          <w:szCs w:val="20"/>
        </w:rPr>
      </w:pPr>
      <w:r w:rsidRPr="00F462D0">
        <w:rPr>
          <w:sz w:val="20"/>
          <w:szCs w:val="20"/>
        </w:rPr>
        <w:t>3. Васильева</w:t>
      </w:r>
      <w:r w:rsidR="00DF4EF0">
        <w:rPr>
          <w:sz w:val="20"/>
          <w:szCs w:val="20"/>
        </w:rPr>
        <w:t>,</w:t>
      </w:r>
      <w:r w:rsidRPr="00F462D0">
        <w:rPr>
          <w:sz w:val="20"/>
          <w:szCs w:val="20"/>
        </w:rPr>
        <w:t xml:space="preserve"> Е.В.</w:t>
      </w:r>
      <w:r w:rsidR="00DF4EF0">
        <w:rPr>
          <w:sz w:val="20"/>
          <w:szCs w:val="20"/>
        </w:rPr>
        <w:t xml:space="preserve"> </w:t>
      </w:r>
      <w:r w:rsidRPr="00F462D0">
        <w:rPr>
          <w:sz w:val="20"/>
          <w:szCs w:val="20"/>
        </w:rPr>
        <w:t>Современные тенденции и последствия влияния глобализации на российскую экон</w:t>
      </w:r>
      <w:r w:rsidRPr="00F462D0">
        <w:rPr>
          <w:sz w:val="20"/>
          <w:szCs w:val="20"/>
        </w:rPr>
        <w:t>о</w:t>
      </w:r>
      <w:r w:rsidRPr="00F462D0">
        <w:rPr>
          <w:sz w:val="20"/>
          <w:szCs w:val="20"/>
        </w:rPr>
        <w:t>мику</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Е.В. </w:t>
      </w:r>
      <w:r w:rsidR="00DF4EF0" w:rsidRPr="00F462D0">
        <w:rPr>
          <w:sz w:val="20"/>
          <w:szCs w:val="20"/>
        </w:rPr>
        <w:t>Васильева,</w:t>
      </w:r>
      <w:r w:rsidR="00DF4EF0">
        <w:rPr>
          <w:sz w:val="20"/>
          <w:szCs w:val="20"/>
        </w:rPr>
        <w:t xml:space="preserve"> Л.В.</w:t>
      </w:r>
      <w:r w:rsidR="00DF4EF0" w:rsidRPr="00F462D0">
        <w:rPr>
          <w:sz w:val="20"/>
          <w:szCs w:val="20"/>
        </w:rPr>
        <w:t xml:space="preserve"> Казакова,</w:t>
      </w:r>
      <w:r w:rsidR="00DF4EF0">
        <w:rPr>
          <w:sz w:val="20"/>
          <w:szCs w:val="20"/>
        </w:rPr>
        <w:t xml:space="preserve"> И.В.</w:t>
      </w:r>
      <w:r w:rsidR="00DF4EF0" w:rsidRPr="00F462D0">
        <w:rPr>
          <w:sz w:val="20"/>
          <w:szCs w:val="20"/>
        </w:rPr>
        <w:t xml:space="preserve"> Петрова</w:t>
      </w:r>
      <w:r w:rsidR="00DF4EF0">
        <w:rPr>
          <w:sz w:val="20"/>
          <w:szCs w:val="20"/>
        </w:rPr>
        <w:t xml:space="preserve"> //</w:t>
      </w:r>
      <w:r w:rsidRPr="00F462D0">
        <w:rPr>
          <w:sz w:val="20"/>
          <w:szCs w:val="20"/>
        </w:rPr>
        <w:t xml:space="preserve"> </w:t>
      </w:r>
      <w:hyperlink r:id="rId130" w:history="1">
        <w:r w:rsidRPr="00F462D0">
          <w:rPr>
            <w:sz w:val="20"/>
            <w:szCs w:val="20"/>
          </w:rPr>
          <w:t>Научное обозрение</w:t>
        </w:r>
      </w:hyperlink>
      <w:r w:rsidRPr="00F462D0">
        <w:rPr>
          <w:sz w:val="20"/>
          <w:szCs w:val="20"/>
        </w:rPr>
        <w:t>.</w:t>
      </w:r>
      <w:r w:rsidR="00DF4EF0">
        <w:rPr>
          <w:sz w:val="20"/>
          <w:szCs w:val="20"/>
        </w:rPr>
        <w:t xml:space="preserve"> -</w:t>
      </w:r>
      <w:r w:rsidRPr="00F462D0">
        <w:rPr>
          <w:sz w:val="20"/>
          <w:szCs w:val="20"/>
        </w:rPr>
        <w:t xml:space="preserve"> 2015. </w:t>
      </w:r>
      <w:r w:rsidR="00DF4EF0">
        <w:rPr>
          <w:sz w:val="20"/>
          <w:szCs w:val="20"/>
        </w:rPr>
        <w:t xml:space="preserve">- </w:t>
      </w:r>
      <w:hyperlink r:id="rId131" w:history="1">
        <w:r w:rsidRPr="00F462D0">
          <w:rPr>
            <w:sz w:val="20"/>
            <w:szCs w:val="20"/>
          </w:rPr>
          <w:t>№24</w:t>
        </w:r>
      </w:hyperlink>
      <w:r w:rsidRPr="00F462D0">
        <w:rPr>
          <w:sz w:val="20"/>
          <w:szCs w:val="20"/>
        </w:rPr>
        <w:t>.</w:t>
      </w:r>
      <w:r w:rsidR="00DF4EF0">
        <w:rPr>
          <w:sz w:val="20"/>
          <w:szCs w:val="20"/>
        </w:rPr>
        <w:t xml:space="preserve"> -</w:t>
      </w:r>
      <w:r w:rsidRPr="00F462D0">
        <w:rPr>
          <w:sz w:val="20"/>
          <w:szCs w:val="20"/>
        </w:rPr>
        <w:t xml:space="preserve"> С. 218-228.</w:t>
      </w:r>
    </w:p>
    <w:p w:rsidR="008A2BCA" w:rsidRPr="00F462D0" w:rsidRDefault="008A2BCA" w:rsidP="00F10FAD">
      <w:pPr>
        <w:pStyle w:val="afffffffb"/>
        <w:spacing w:line="216" w:lineRule="auto"/>
        <w:ind w:left="0" w:firstLine="709"/>
        <w:jc w:val="both"/>
        <w:rPr>
          <w:sz w:val="20"/>
          <w:szCs w:val="20"/>
        </w:rPr>
      </w:pPr>
      <w:r w:rsidRPr="00F462D0">
        <w:rPr>
          <w:sz w:val="20"/>
          <w:szCs w:val="20"/>
        </w:rPr>
        <w:t>4. Минченкова</w:t>
      </w:r>
      <w:r w:rsidR="00DF4EF0">
        <w:rPr>
          <w:sz w:val="20"/>
          <w:szCs w:val="20"/>
        </w:rPr>
        <w:t>,</w:t>
      </w:r>
      <w:r w:rsidRPr="00F462D0">
        <w:rPr>
          <w:sz w:val="20"/>
          <w:szCs w:val="20"/>
        </w:rPr>
        <w:t xml:space="preserve"> О.Ю. Факторы конкурентоспособности российской экономики</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О.Ю. Минче</w:t>
      </w:r>
      <w:r w:rsidR="00DF4EF0">
        <w:rPr>
          <w:sz w:val="20"/>
          <w:szCs w:val="20"/>
        </w:rPr>
        <w:t>н</w:t>
      </w:r>
      <w:r w:rsidR="00DF4EF0">
        <w:rPr>
          <w:sz w:val="20"/>
          <w:szCs w:val="20"/>
        </w:rPr>
        <w:t xml:space="preserve">кова // </w:t>
      </w:r>
      <w:hyperlink r:id="rId132" w:history="1">
        <w:r w:rsidRPr="00F462D0">
          <w:rPr>
            <w:sz w:val="20"/>
            <w:szCs w:val="20"/>
          </w:rPr>
          <w:t>Наука. Инновации. Образование</w:t>
        </w:r>
      </w:hyperlink>
      <w:r w:rsidRPr="00F462D0">
        <w:rPr>
          <w:sz w:val="20"/>
          <w:szCs w:val="20"/>
        </w:rPr>
        <w:t>.</w:t>
      </w:r>
      <w:r w:rsidR="00DF4EF0">
        <w:rPr>
          <w:sz w:val="20"/>
          <w:szCs w:val="20"/>
        </w:rPr>
        <w:t xml:space="preserve"> -</w:t>
      </w:r>
      <w:r w:rsidRPr="00F462D0">
        <w:rPr>
          <w:sz w:val="20"/>
          <w:szCs w:val="20"/>
        </w:rPr>
        <w:t xml:space="preserve"> 2008.</w:t>
      </w:r>
      <w:r w:rsidR="00DF4EF0">
        <w:rPr>
          <w:sz w:val="20"/>
          <w:szCs w:val="20"/>
        </w:rPr>
        <w:t xml:space="preserve"> -</w:t>
      </w:r>
      <w:r w:rsidRPr="00F462D0">
        <w:rPr>
          <w:sz w:val="20"/>
          <w:szCs w:val="20"/>
        </w:rPr>
        <w:t xml:space="preserve"> </w:t>
      </w:r>
      <w:hyperlink r:id="rId133" w:history="1">
        <w:r w:rsidR="00DF4EF0">
          <w:rPr>
            <w:sz w:val="20"/>
            <w:szCs w:val="20"/>
          </w:rPr>
          <w:t>№</w:t>
        </w:r>
        <w:r w:rsidRPr="00F462D0">
          <w:rPr>
            <w:sz w:val="20"/>
            <w:szCs w:val="20"/>
          </w:rPr>
          <w:t>5</w:t>
        </w:r>
      </w:hyperlink>
      <w:r w:rsidRPr="00F462D0">
        <w:rPr>
          <w:sz w:val="20"/>
          <w:szCs w:val="20"/>
        </w:rPr>
        <w:t>.</w:t>
      </w:r>
      <w:r w:rsidR="00DF4EF0">
        <w:rPr>
          <w:sz w:val="20"/>
          <w:szCs w:val="20"/>
        </w:rPr>
        <w:t xml:space="preserve"> -</w:t>
      </w:r>
      <w:r w:rsidRPr="00F462D0">
        <w:rPr>
          <w:sz w:val="20"/>
          <w:szCs w:val="20"/>
        </w:rPr>
        <w:t xml:space="preserve"> С. 280-287.</w:t>
      </w:r>
    </w:p>
    <w:p w:rsidR="008A2BCA" w:rsidRPr="00F462D0" w:rsidRDefault="008A2BCA" w:rsidP="00F10FAD">
      <w:pPr>
        <w:pStyle w:val="afffffffb"/>
        <w:spacing w:line="216" w:lineRule="auto"/>
        <w:ind w:left="0" w:firstLine="709"/>
        <w:jc w:val="both"/>
        <w:rPr>
          <w:sz w:val="20"/>
          <w:szCs w:val="20"/>
        </w:rPr>
      </w:pPr>
      <w:r w:rsidRPr="00F462D0">
        <w:rPr>
          <w:sz w:val="20"/>
          <w:szCs w:val="20"/>
        </w:rPr>
        <w:t>5. Маркова</w:t>
      </w:r>
      <w:r w:rsidR="00DF4EF0">
        <w:rPr>
          <w:sz w:val="20"/>
          <w:szCs w:val="20"/>
        </w:rPr>
        <w:t>,</w:t>
      </w:r>
      <w:r w:rsidRPr="00F462D0">
        <w:rPr>
          <w:sz w:val="20"/>
          <w:szCs w:val="20"/>
        </w:rPr>
        <w:t xml:space="preserve"> Е.С. Проблемы и перспективы развития цифровой экономики России на глобальном рынке</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Е.С. Маркова //</w:t>
      </w:r>
      <w:r w:rsidRPr="00F462D0">
        <w:rPr>
          <w:sz w:val="20"/>
          <w:szCs w:val="20"/>
        </w:rPr>
        <w:t xml:space="preserve"> </w:t>
      </w:r>
      <w:hyperlink r:id="rId134" w:history="1">
        <w:r w:rsidRPr="00F462D0">
          <w:rPr>
            <w:sz w:val="20"/>
            <w:szCs w:val="20"/>
          </w:rPr>
          <w:t>ФЭС: Финансы. Экономика</w:t>
        </w:r>
      </w:hyperlink>
      <w:r w:rsidRPr="00F462D0">
        <w:rPr>
          <w:sz w:val="20"/>
          <w:szCs w:val="20"/>
        </w:rPr>
        <w:t>.</w:t>
      </w:r>
      <w:r w:rsidR="00DF4EF0">
        <w:rPr>
          <w:sz w:val="20"/>
          <w:szCs w:val="20"/>
        </w:rPr>
        <w:t xml:space="preserve"> -</w:t>
      </w:r>
      <w:r w:rsidRPr="00F462D0">
        <w:rPr>
          <w:sz w:val="20"/>
          <w:szCs w:val="20"/>
        </w:rPr>
        <w:t xml:space="preserve"> 2018. </w:t>
      </w:r>
      <w:r w:rsidR="00DF4EF0">
        <w:rPr>
          <w:sz w:val="20"/>
          <w:szCs w:val="20"/>
        </w:rPr>
        <w:t xml:space="preserve">- </w:t>
      </w:r>
      <w:r w:rsidRPr="00F462D0">
        <w:rPr>
          <w:sz w:val="20"/>
          <w:szCs w:val="20"/>
        </w:rPr>
        <w:t>Т.15.</w:t>
      </w:r>
      <w:r w:rsidR="00DF4EF0">
        <w:rPr>
          <w:sz w:val="20"/>
          <w:szCs w:val="20"/>
        </w:rPr>
        <w:t xml:space="preserve"> -</w:t>
      </w:r>
      <w:r w:rsidRPr="00F462D0">
        <w:rPr>
          <w:sz w:val="20"/>
          <w:szCs w:val="20"/>
        </w:rPr>
        <w:t xml:space="preserve"> </w:t>
      </w:r>
      <w:hyperlink r:id="rId135" w:history="1">
        <w:r w:rsidR="00DF4EF0">
          <w:rPr>
            <w:sz w:val="20"/>
            <w:szCs w:val="20"/>
          </w:rPr>
          <w:t>№</w:t>
        </w:r>
        <w:r w:rsidRPr="00F462D0">
          <w:rPr>
            <w:sz w:val="20"/>
            <w:szCs w:val="20"/>
          </w:rPr>
          <w:t>2</w:t>
        </w:r>
      </w:hyperlink>
      <w:r w:rsidRPr="00F462D0">
        <w:rPr>
          <w:sz w:val="20"/>
          <w:szCs w:val="20"/>
        </w:rPr>
        <w:t>.</w:t>
      </w:r>
      <w:r w:rsidR="00DF4EF0">
        <w:rPr>
          <w:sz w:val="20"/>
          <w:szCs w:val="20"/>
        </w:rPr>
        <w:t xml:space="preserve"> -</w:t>
      </w:r>
      <w:r w:rsidRPr="00F462D0">
        <w:rPr>
          <w:sz w:val="20"/>
          <w:szCs w:val="20"/>
        </w:rPr>
        <w:t xml:space="preserve"> С. 21-27.</w:t>
      </w:r>
    </w:p>
    <w:p w:rsidR="008A2BCA" w:rsidRPr="00F462D0" w:rsidRDefault="008A2BCA" w:rsidP="00F10FAD">
      <w:pPr>
        <w:pStyle w:val="afffffffb"/>
        <w:spacing w:line="216" w:lineRule="auto"/>
        <w:ind w:left="0" w:firstLine="709"/>
        <w:jc w:val="both"/>
        <w:rPr>
          <w:sz w:val="20"/>
          <w:szCs w:val="20"/>
        </w:rPr>
      </w:pPr>
      <w:r w:rsidRPr="00F462D0">
        <w:rPr>
          <w:sz w:val="20"/>
          <w:szCs w:val="20"/>
        </w:rPr>
        <w:t>6. Анализ развития и использования информационно-коммуникационных технологий в субъектах Ро</w:t>
      </w:r>
      <w:r w:rsidRPr="00F462D0">
        <w:rPr>
          <w:sz w:val="20"/>
          <w:szCs w:val="20"/>
        </w:rPr>
        <w:t>с</w:t>
      </w:r>
      <w:r w:rsidRPr="00F462D0">
        <w:rPr>
          <w:sz w:val="20"/>
          <w:szCs w:val="20"/>
        </w:rPr>
        <w:t>сийской Федерации. Проблемы преодоления различий между регионами по уровню информационного развития</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А.А. </w:t>
      </w:r>
      <w:r w:rsidR="00DF4EF0" w:rsidRPr="00F462D0">
        <w:rPr>
          <w:sz w:val="20"/>
          <w:szCs w:val="20"/>
        </w:rPr>
        <w:t>Волков,</w:t>
      </w:r>
      <w:r w:rsidR="00DF4EF0">
        <w:rPr>
          <w:sz w:val="20"/>
          <w:szCs w:val="20"/>
        </w:rPr>
        <w:t xml:space="preserve"> А.В.</w:t>
      </w:r>
      <w:r w:rsidR="00DF4EF0" w:rsidRPr="00F462D0">
        <w:rPr>
          <w:sz w:val="20"/>
          <w:szCs w:val="20"/>
        </w:rPr>
        <w:t xml:space="preserve"> Евтюшкин,</w:t>
      </w:r>
      <w:r w:rsidR="00DF4EF0">
        <w:rPr>
          <w:sz w:val="20"/>
          <w:szCs w:val="20"/>
        </w:rPr>
        <w:t xml:space="preserve"> А.М.</w:t>
      </w:r>
      <w:r w:rsidR="00DF4EF0" w:rsidRPr="00F462D0">
        <w:rPr>
          <w:sz w:val="20"/>
          <w:szCs w:val="20"/>
        </w:rPr>
        <w:t xml:space="preserve"> Елизаров</w:t>
      </w:r>
      <w:r w:rsidR="00DF4EF0">
        <w:rPr>
          <w:sz w:val="20"/>
          <w:szCs w:val="20"/>
        </w:rPr>
        <w:t xml:space="preserve"> и др. -</w:t>
      </w:r>
      <w:r w:rsidRPr="00F462D0">
        <w:rPr>
          <w:sz w:val="20"/>
          <w:szCs w:val="20"/>
        </w:rPr>
        <w:t xml:space="preserve"> Совет при Президенте Российской Федерации по развитию информационного общества в Российской Федерации.</w:t>
      </w:r>
      <w:r w:rsidR="00DF4EF0">
        <w:rPr>
          <w:sz w:val="20"/>
          <w:szCs w:val="20"/>
        </w:rPr>
        <w:t xml:space="preserve"> -</w:t>
      </w:r>
      <w:r w:rsidRPr="00F462D0">
        <w:rPr>
          <w:sz w:val="20"/>
          <w:szCs w:val="20"/>
        </w:rPr>
        <w:t xml:space="preserve"> Москва, 2009.</w:t>
      </w:r>
    </w:p>
    <w:p w:rsidR="008A2BCA" w:rsidRPr="00F462D0" w:rsidRDefault="008A2BCA" w:rsidP="00F10FAD">
      <w:pPr>
        <w:pStyle w:val="afffffffb"/>
        <w:spacing w:line="216" w:lineRule="auto"/>
        <w:ind w:left="0" w:firstLine="709"/>
        <w:jc w:val="both"/>
        <w:rPr>
          <w:sz w:val="20"/>
          <w:szCs w:val="20"/>
        </w:rPr>
      </w:pPr>
      <w:r w:rsidRPr="00F462D0">
        <w:rPr>
          <w:sz w:val="20"/>
          <w:szCs w:val="20"/>
        </w:rPr>
        <w:t>7. Дятлов</w:t>
      </w:r>
      <w:r w:rsidR="00DF4EF0">
        <w:rPr>
          <w:sz w:val="20"/>
          <w:szCs w:val="20"/>
        </w:rPr>
        <w:t>,</w:t>
      </w:r>
      <w:r w:rsidRPr="00F462D0">
        <w:rPr>
          <w:sz w:val="20"/>
          <w:szCs w:val="20"/>
        </w:rPr>
        <w:t xml:space="preserve"> С.А. Регионально-пространственные характеристики и пути преодоления цифрового нер</w:t>
      </w:r>
      <w:r w:rsidRPr="00F462D0">
        <w:rPr>
          <w:sz w:val="20"/>
          <w:szCs w:val="20"/>
        </w:rPr>
        <w:t>а</w:t>
      </w:r>
      <w:r w:rsidRPr="00F462D0">
        <w:rPr>
          <w:sz w:val="20"/>
          <w:szCs w:val="20"/>
        </w:rPr>
        <w:t>венства в России</w:t>
      </w:r>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С.А. </w:t>
      </w:r>
      <w:r w:rsidR="00DF4EF0" w:rsidRPr="00F462D0">
        <w:rPr>
          <w:sz w:val="20"/>
          <w:szCs w:val="20"/>
        </w:rPr>
        <w:t>Дятлов,</w:t>
      </w:r>
      <w:r w:rsidR="00DF4EF0">
        <w:rPr>
          <w:sz w:val="20"/>
          <w:szCs w:val="20"/>
        </w:rPr>
        <w:t xml:space="preserve"> Т.А.</w:t>
      </w:r>
      <w:r w:rsidR="00DF4EF0" w:rsidRPr="00F462D0">
        <w:rPr>
          <w:sz w:val="20"/>
          <w:szCs w:val="20"/>
        </w:rPr>
        <w:t xml:space="preserve"> Селищева</w:t>
      </w:r>
      <w:r w:rsidR="00DF4EF0">
        <w:rPr>
          <w:sz w:val="20"/>
          <w:szCs w:val="20"/>
        </w:rPr>
        <w:t xml:space="preserve"> //</w:t>
      </w:r>
      <w:r w:rsidRPr="00F462D0">
        <w:rPr>
          <w:sz w:val="20"/>
          <w:szCs w:val="20"/>
        </w:rPr>
        <w:t xml:space="preserve"> </w:t>
      </w:r>
      <w:hyperlink r:id="rId136" w:history="1">
        <w:r w:rsidRPr="00F462D0">
          <w:rPr>
            <w:sz w:val="20"/>
            <w:szCs w:val="20"/>
          </w:rPr>
          <w:t>Экономика образования</w:t>
        </w:r>
      </w:hyperlink>
      <w:r w:rsidRPr="00F462D0">
        <w:rPr>
          <w:sz w:val="20"/>
          <w:szCs w:val="20"/>
        </w:rPr>
        <w:t>.</w:t>
      </w:r>
      <w:r w:rsidR="00DF4EF0">
        <w:rPr>
          <w:sz w:val="20"/>
          <w:szCs w:val="20"/>
        </w:rPr>
        <w:t xml:space="preserve"> -</w:t>
      </w:r>
      <w:r w:rsidRPr="00F462D0">
        <w:rPr>
          <w:sz w:val="20"/>
          <w:szCs w:val="20"/>
        </w:rPr>
        <w:t xml:space="preserve"> 2014.</w:t>
      </w:r>
      <w:r w:rsidR="00DF4EF0">
        <w:rPr>
          <w:sz w:val="20"/>
          <w:szCs w:val="20"/>
        </w:rPr>
        <w:t xml:space="preserve"> -</w:t>
      </w:r>
      <w:r w:rsidRPr="00F462D0">
        <w:rPr>
          <w:sz w:val="20"/>
          <w:szCs w:val="20"/>
        </w:rPr>
        <w:t xml:space="preserve"> </w:t>
      </w:r>
      <w:hyperlink r:id="rId137" w:history="1">
        <w:r w:rsidR="00DF4EF0">
          <w:rPr>
            <w:sz w:val="20"/>
            <w:szCs w:val="20"/>
          </w:rPr>
          <w:t>№</w:t>
        </w:r>
        <w:r w:rsidRPr="00F462D0">
          <w:rPr>
            <w:sz w:val="20"/>
            <w:szCs w:val="20"/>
          </w:rPr>
          <w:t>2</w:t>
        </w:r>
      </w:hyperlink>
      <w:r w:rsidRPr="00F462D0">
        <w:rPr>
          <w:sz w:val="20"/>
          <w:szCs w:val="20"/>
        </w:rPr>
        <w:t>.</w:t>
      </w:r>
      <w:r w:rsidR="00DF4EF0">
        <w:rPr>
          <w:sz w:val="20"/>
          <w:szCs w:val="20"/>
        </w:rPr>
        <w:t xml:space="preserve"> -</w:t>
      </w:r>
      <w:r w:rsidRPr="00F462D0">
        <w:rPr>
          <w:sz w:val="20"/>
          <w:szCs w:val="20"/>
        </w:rPr>
        <w:t xml:space="preserve"> С. 48-52.</w:t>
      </w:r>
    </w:p>
    <w:p w:rsidR="008A2BCA" w:rsidRPr="00F462D0" w:rsidRDefault="008A2BCA" w:rsidP="00F10FAD">
      <w:pPr>
        <w:pStyle w:val="afffffffb"/>
        <w:spacing w:line="216" w:lineRule="auto"/>
        <w:ind w:left="0" w:firstLine="709"/>
        <w:jc w:val="both"/>
        <w:rPr>
          <w:sz w:val="20"/>
          <w:szCs w:val="20"/>
        </w:rPr>
      </w:pPr>
      <w:r w:rsidRPr="00F462D0">
        <w:rPr>
          <w:sz w:val="20"/>
          <w:szCs w:val="20"/>
        </w:rPr>
        <w:t>8. Капранова</w:t>
      </w:r>
      <w:r w:rsidR="00DF4EF0">
        <w:rPr>
          <w:sz w:val="20"/>
          <w:szCs w:val="20"/>
        </w:rPr>
        <w:t>,</w:t>
      </w:r>
      <w:r w:rsidRPr="00F462D0">
        <w:rPr>
          <w:sz w:val="20"/>
          <w:szCs w:val="20"/>
        </w:rPr>
        <w:t xml:space="preserve"> Л.Д. Цифровая экономика в России: состояние и перспективы развития. </w:t>
      </w:r>
      <w:hyperlink r:id="rId138" w:history="1">
        <w:r w:rsidRPr="00F462D0">
          <w:rPr>
            <w:sz w:val="20"/>
            <w:szCs w:val="20"/>
          </w:rPr>
          <w:t>Экономика. Н</w:t>
        </w:r>
        <w:r w:rsidRPr="00F462D0">
          <w:rPr>
            <w:sz w:val="20"/>
            <w:szCs w:val="20"/>
          </w:rPr>
          <w:t>а</w:t>
        </w:r>
        <w:r w:rsidRPr="00F462D0">
          <w:rPr>
            <w:sz w:val="20"/>
            <w:szCs w:val="20"/>
          </w:rPr>
          <w:t>логи. Право</w:t>
        </w:r>
      </w:hyperlink>
      <w:r w:rsidR="00DF4EF0">
        <w:rPr>
          <w:sz w:val="20"/>
          <w:szCs w:val="20"/>
        </w:rPr>
        <w:t xml:space="preserve"> </w:t>
      </w:r>
      <w:r w:rsidR="00DF4EF0" w:rsidRPr="00DF4EF0">
        <w:rPr>
          <w:sz w:val="20"/>
          <w:szCs w:val="20"/>
        </w:rPr>
        <w:t>[</w:t>
      </w:r>
      <w:r w:rsidR="00DF4EF0">
        <w:rPr>
          <w:sz w:val="20"/>
          <w:szCs w:val="20"/>
        </w:rPr>
        <w:t>Текст</w:t>
      </w:r>
      <w:r w:rsidR="00DF4EF0" w:rsidRPr="00DF4EF0">
        <w:rPr>
          <w:sz w:val="20"/>
          <w:szCs w:val="20"/>
        </w:rPr>
        <w:t>]</w:t>
      </w:r>
      <w:r w:rsidR="00DF4EF0">
        <w:rPr>
          <w:sz w:val="20"/>
          <w:szCs w:val="20"/>
        </w:rPr>
        <w:t xml:space="preserve"> / С.А. </w:t>
      </w:r>
      <w:r w:rsidR="00DF4EF0" w:rsidRPr="00F462D0">
        <w:rPr>
          <w:sz w:val="20"/>
          <w:szCs w:val="20"/>
        </w:rPr>
        <w:t>Дятлов,</w:t>
      </w:r>
      <w:r w:rsidR="00DF4EF0">
        <w:rPr>
          <w:sz w:val="20"/>
          <w:szCs w:val="20"/>
        </w:rPr>
        <w:t xml:space="preserve"> Т.А.</w:t>
      </w:r>
      <w:r w:rsidR="00DF4EF0" w:rsidRPr="00F462D0">
        <w:rPr>
          <w:sz w:val="20"/>
          <w:szCs w:val="20"/>
        </w:rPr>
        <w:t xml:space="preserve"> Селищева</w:t>
      </w:r>
      <w:r w:rsidRPr="00F462D0">
        <w:rPr>
          <w:sz w:val="20"/>
          <w:szCs w:val="20"/>
        </w:rPr>
        <w:t>.</w:t>
      </w:r>
      <w:r w:rsidR="00DF4EF0">
        <w:rPr>
          <w:sz w:val="20"/>
          <w:szCs w:val="20"/>
        </w:rPr>
        <w:t xml:space="preserve"> -</w:t>
      </w:r>
      <w:r w:rsidRPr="00F462D0">
        <w:rPr>
          <w:sz w:val="20"/>
          <w:szCs w:val="20"/>
        </w:rPr>
        <w:t xml:space="preserve"> 2018.</w:t>
      </w:r>
      <w:r w:rsidR="00DF4EF0">
        <w:rPr>
          <w:sz w:val="20"/>
          <w:szCs w:val="20"/>
        </w:rPr>
        <w:t xml:space="preserve"> -</w:t>
      </w:r>
      <w:r w:rsidRPr="00F462D0">
        <w:rPr>
          <w:sz w:val="20"/>
          <w:szCs w:val="20"/>
        </w:rPr>
        <w:t xml:space="preserve"> </w:t>
      </w:r>
      <w:hyperlink r:id="rId139" w:history="1">
        <w:r w:rsidR="00DF4EF0">
          <w:rPr>
            <w:sz w:val="20"/>
            <w:szCs w:val="20"/>
          </w:rPr>
          <w:t>№</w:t>
        </w:r>
        <w:r w:rsidRPr="00F462D0">
          <w:rPr>
            <w:sz w:val="20"/>
            <w:szCs w:val="20"/>
          </w:rPr>
          <w:t>2</w:t>
        </w:r>
      </w:hyperlink>
      <w:r w:rsidRPr="00F462D0">
        <w:rPr>
          <w:sz w:val="20"/>
          <w:szCs w:val="20"/>
        </w:rPr>
        <w:t>.</w:t>
      </w:r>
      <w:r w:rsidR="00DF4EF0">
        <w:rPr>
          <w:sz w:val="20"/>
          <w:szCs w:val="20"/>
        </w:rPr>
        <w:t xml:space="preserve"> -</w:t>
      </w:r>
      <w:r w:rsidRPr="00F462D0">
        <w:rPr>
          <w:sz w:val="20"/>
          <w:szCs w:val="20"/>
        </w:rPr>
        <w:t xml:space="preserve"> С. 58-69.</w:t>
      </w:r>
    </w:p>
    <w:p w:rsidR="008A2BCA" w:rsidRPr="00F462D0" w:rsidRDefault="008A2BCA" w:rsidP="00F10FAD">
      <w:pPr>
        <w:pStyle w:val="afffffffb"/>
        <w:spacing w:line="216" w:lineRule="auto"/>
        <w:ind w:left="0" w:firstLine="709"/>
        <w:jc w:val="both"/>
        <w:rPr>
          <w:sz w:val="20"/>
          <w:szCs w:val="20"/>
        </w:rPr>
      </w:pPr>
      <w:r w:rsidRPr="00F462D0">
        <w:rPr>
          <w:sz w:val="20"/>
          <w:szCs w:val="20"/>
        </w:rPr>
        <w:t>9. Александров</w:t>
      </w:r>
      <w:r w:rsidR="0053795A">
        <w:rPr>
          <w:sz w:val="20"/>
          <w:szCs w:val="20"/>
        </w:rPr>
        <w:t xml:space="preserve">, О.В. </w:t>
      </w:r>
      <w:r w:rsidRPr="00F462D0">
        <w:rPr>
          <w:sz w:val="20"/>
          <w:szCs w:val="20"/>
        </w:rPr>
        <w:t xml:space="preserve">Развитие цифровой экономики: подходы ОЭСР и приоритеты для России. </w:t>
      </w:r>
      <w:hyperlink r:id="rId140" w:history="1">
        <w:r w:rsidRPr="00F462D0">
          <w:rPr>
            <w:sz w:val="20"/>
            <w:szCs w:val="20"/>
          </w:rPr>
          <w:t>Гос</w:t>
        </w:r>
        <w:r w:rsidRPr="00F462D0">
          <w:rPr>
            <w:sz w:val="20"/>
            <w:szCs w:val="20"/>
          </w:rPr>
          <w:t>у</w:t>
        </w:r>
        <w:r w:rsidRPr="00F462D0">
          <w:rPr>
            <w:sz w:val="20"/>
            <w:szCs w:val="20"/>
          </w:rPr>
          <w:t>дарство и граждане в электронной среде</w:t>
        </w:r>
      </w:hyperlink>
      <w:r w:rsidR="0053795A">
        <w:rPr>
          <w:sz w:val="20"/>
          <w:szCs w:val="20"/>
        </w:rPr>
        <w:t xml:space="preserve"> </w:t>
      </w:r>
      <w:r w:rsidR="0053795A" w:rsidRPr="0053795A">
        <w:rPr>
          <w:sz w:val="20"/>
          <w:szCs w:val="20"/>
        </w:rPr>
        <w:t>[</w:t>
      </w:r>
      <w:r w:rsidR="0053795A">
        <w:rPr>
          <w:sz w:val="20"/>
          <w:szCs w:val="20"/>
        </w:rPr>
        <w:t>Текст</w:t>
      </w:r>
      <w:r w:rsidR="0053795A" w:rsidRPr="0053795A">
        <w:rPr>
          <w:sz w:val="20"/>
          <w:szCs w:val="20"/>
        </w:rPr>
        <w:t>]</w:t>
      </w:r>
      <w:r w:rsidR="0053795A">
        <w:rPr>
          <w:sz w:val="20"/>
          <w:szCs w:val="20"/>
        </w:rPr>
        <w:t xml:space="preserve"> / О.В. </w:t>
      </w:r>
      <w:r w:rsidR="0053795A" w:rsidRPr="00F462D0">
        <w:rPr>
          <w:sz w:val="20"/>
          <w:szCs w:val="20"/>
        </w:rPr>
        <w:t>Александров,</w:t>
      </w:r>
      <w:r w:rsidR="0053795A">
        <w:rPr>
          <w:sz w:val="20"/>
          <w:szCs w:val="20"/>
        </w:rPr>
        <w:t xml:space="preserve"> Е.И.</w:t>
      </w:r>
      <w:r w:rsidR="0053795A" w:rsidRPr="00F462D0">
        <w:rPr>
          <w:sz w:val="20"/>
          <w:szCs w:val="20"/>
        </w:rPr>
        <w:t xml:space="preserve"> Добролюбова,</w:t>
      </w:r>
      <w:r w:rsidR="0053795A">
        <w:rPr>
          <w:sz w:val="20"/>
          <w:szCs w:val="20"/>
        </w:rPr>
        <w:t xml:space="preserve"> Э.В.</w:t>
      </w:r>
      <w:r w:rsidR="0053795A" w:rsidRPr="00F462D0">
        <w:rPr>
          <w:sz w:val="20"/>
          <w:szCs w:val="20"/>
        </w:rPr>
        <w:t xml:space="preserve"> Талапина</w:t>
      </w:r>
      <w:r w:rsidRPr="00F462D0">
        <w:rPr>
          <w:sz w:val="20"/>
          <w:szCs w:val="20"/>
        </w:rPr>
        <w:t>.</w:t>
      </w:r>
      <w:r w:rsidR="0053795A">
        <w:rPr>
          <w:sz w:val="20"/>
          <w:szCs w:val="20"/>
        </w:rPr>
        <w:t xml:space="preserve"> -</w:t>
      </w:r>
      <w:r w:rsidRPr="00F462D0">
        <w:rPr>
          <w:sz w:val="20"/>
          <w:szCs w:val="20"/>
        </w:rPr>
        <w:t xml:space="preserve"> 2017.</w:t>
      </w:r>
      <w:r w:rsidR="0053795A">
        <w:rPr>
          <w:sz w:val="20"/>
          <w:szCs w:val="20"/>
        </w:rPr>
        <w:t xml:space="preserve"> -</w:t>
      </w:r>
      <w:r w:rsidRPr="00F462D0">
        <w:rPr>
          <w:sz w:val="20"/>
          <w:szCs w:val="20"/>
        </w:rPr>
        <w:t xml:space="preserve"> </w:t>
      </w:r>
      <w:hyperlink r:id="rId141" w:history="1">
        <w:r w:rsidR="0053795A">
          <w:rPr>
            <w:sz w:val="20"/>
            <w:szCs w:val="20"/>
          </w:rPr>
          <w:t>№</w:t>
        </w:r>
        <w:r w:rsidRPr="00F462D0">
          <w:rPr>
            <w:sz w:val="20"/>
            <w:szCs w:val="20"/>
          </w:rPr>
          <w:t>1</w:t>
        </w:r>
      </w:hyperlink>
      <w:r w:rsidRPr="00F462D0">
        <w:rPr>
          <w:sz w:val="20"/>
          <w:szCs w:val="20"/>
        </w:rPr>
        <w:t>.</w:t>
      </w:r>
      <w:r w:rsidR="0053795A">
        <w:rPr>
          <w:sz w:val="20"/>
          <w:szCs w:val="20"/>
        </w:rPr>
        <w:t xml:space="preserve"> -</w:t>
      </w:r>
      <w:r w:rsidRPr="00F462D0">
        <w:rPr>
          <w:sz w:val="20"/>
          <w:szCs w:val="20"/>
        </w:rPr>
        <w:t xml:space="preserve"> С. 9-25.</w:t>
      </w:r>
    </w:p>
    <w:p w:rsidR="008A2BCA" w:rsidRPr="00F462D0" w:rsidRDefault="008A2BCA" w:rsidP="00F10FAD">
      <w:pPr>
        <w:pStyle w:val="afffffffb"/>
        <w:spacing w:line="216" w:lineRule="auto"/>
        <w:ind w:left="0" w:firstLine="709"/>
        <w:jc w:val="both"/>
        <w:rPr>
          <w:sz w:val="20"/>
          <w:szCs w:val="20"/>
        </w:rPr>
      </w:pPr>
      <w:r w:rsidRPr="00F462D0">
        <w:rPr>
          <w:sz w:val="20"/>
          <w:szCs w:val="20"/>
        </w:rPr>
        <w:t>10. Миянов</w:t>
      </w:r>
      <w:r w:rsidR="0053795A">
        <w:rPr>
          <w:sz w:val="20"/>
          <w:szCs w:val="20"/>
        </w:rPr>
        <w:t>,</w:t>
      </w:r>
      <w:r w:rsidRPr="00F462D0">
        <w:rPr>
          <w:sz w:val="20"/>
          <w:szCs w:val="20"/>
        </w:rPr>
        <w:t xml:space="preserve"> Р.А. Послание президента России: развитие экономики за новыми технологиями. </w:t>
      </w:r>
      <w:hyperlink r:id="rId142" w:history="1">
        <w:r w:rsidR="00B63F3B" w:rsidRPr="00B63F3B">
          <w:rPr>
            <w:sz w:val="20"/>
            <w:szCs w:val="20"/>
          </w:rPr>
          <w:t>[</w:t>
        </w:r>
        <w:r w:rsidR="00B63F3B">
          <w:rPr>
            <w:sz w:val="20"/>
            <w:szCs w:val="20"/>
          </w:rPr>
          <w:t>Текст</w:t>
        </w:r>
        <w:r w:rsidR="00B63F3B" w:rsidRPr="00B63F3B">
          <w:rPr>
            <w:sz w:val="20"/>
            <w:szCs w:val="20"/>
          </w:rPr>
          <w:t>]</w:t>
        </w:r>
      </w:hyperlink>
      <w:r w:rsidR="00B63F3B">
        <w:rPr>
          <w:sz w:val="20"/>
          <w:szCs w:val="20"/>
        </w:rPr>
        <w:t xml:space="preserve"> / Р.А. Миянов //</w:t>
      </w:r>
      <w:r w:rsidRPr="00F462D0">
        <w:rPr>
          <w:sz w:val="20"/>
          <w:szCs w:val="20"/>
        </w:rPr>
        <w:t xml:space="preserve"> </w:t>
      </w:r>
      <w:r w:rsidR="00B63F3B" w:rsidRPr="00B63F3B">
        <w:rPr>
          <w:sz w:val="20"/>
          <w:szCs w:val="20"/>
        </w:rPr>
        <w:t>Экономика и управление: научно-практический журнал</w:t>
      </w:r>
      <w:r w:rsidR="00B63F3B">
        <w:rPr>
          <w:sz w:val="20"/>
          <w:szCs w:val="20"/>
        </w:rPr>
        <w:t xml:space="preserve">. - </w:t>
      </w:r>
      <w:r w:rsidRPr="00F462D0">
        <w:rPr>
          <w:sz w:val="20"/>
          <w:szCs w:val="20"/>
        </w:rPr>
        <w:t>2017.</w:t>
      </w:r>
      <w:r w:rsidR="00B63F3B">
        <w:rPr>
          <w:sz w:val="20"/>
          <w:szCs w:val="20"/>
        </w:rPr>
        <w:t xml:space="preserve"> -</w:t>
      </w:r>
      <w:r w:rsidRPr="00F462D0">
        <w:rPr>
          <w:sz w:val="20"/>
          <w:szCs w:val="20"/>
        </w:rPr>
        <w:t xml:space="preserve"> </w:t>
      </w:r>
      <w:hyperlink r:id="rId143" w:history="1">
        <w:r w:rsidR="00B63F3B">
          <w:rPr>
            <w:sz w:val="20"/>
            <w:szCs w:val="20"/>
          </w:rPr>
          <w:t>№</w:t>
        </w:r>
        <w:r w:rsidRPr="00F462D0">
          <w:rPr>
            <w:sz w:val="20"/>
            <w:szCs w:val="20"/>
          </w:rPr>
          <w:t>1(135)</w:t>
        </w:r>
      </w:hyperlink>
      <w:r w:rsidRPr="00F462D0">
        <w:rPr>
          <w:sz w:val="20"/>
          <w:szCs w:val="20"/>
        </w:rPr>
        <w:t xml:space="preserve">. </w:t>
      </w:r>
      <w:r w:rsidR="00B63F3B">
        <w:rPr>
          <w:sz w:val="20"/>
          <w:szCs w:val="20"/>
        </w:rPr>
        <w:t xml:space="preserve">- </w:t>
      </w:r>
      <w:r w:rsidRPr="00F462D0">
        <w:rPr>
          <w:sz w:val="20"/>
          <w:szCs w:val="20"/>
        </w:rPr>
        <w:t>С. 13-21.</w:t>
      </w:r>
    </w:p>
    <w:p w:rsidR="008A2BCA" w:rsidRPr="00917CB5" w:rsidRDefault="008A2BCA" w:rsidP="00F10FAD">
      <w:pPr>
        <w:pStyle w:val="afffffffb"/>
        <w:spacing w:line="216" w:lineRule="auto"/>
        <w:ind w:left="0" w:firstLine="709"/>
        <w:jc w:val="both"/>
        <w:rPr>
          <w:spacing w:val="2"/>
          <w:sz w:val="20"/>
          <w:szCs w:val="20"/>
        </w:rPr>
      </w:pPr>
      <w:r w:rsidRPr="00917CB5">
        <w:rPr>
          <w:spacing w:val="2"/>
          <w:sz w:val="20"/>
          <w:szCs w:val="20"/>
        </w:rPr>
        <w:t>11. Янош Станкович. Умная дорога</w:t>
      </w:r>
      <w:r w:rsidR="00B63F3B" w:rsidRPr="00917CB5">
        <w:rPr>
          <w:spacing w:val="2"/>
          <w:sz w:val="20"/>
          <w:szCs w:val="20"/>
        </w:rPr>
        <w:t xml:space="preserve"> [Текст]</w:t>
      </w:r>
      <w:r w:rsidRPr="00917CB5">
        <w:rPr>
          <w:spacing w:val="2"/>
          <w:sz w:val="20"/>
          <w:szCs w:val="20"/>
        </w:rPr>
        <w:t xml:space="preserve"> </w:t>
      </w:r>
      <w:r w:rsidR="00B63F3B" w:rsidRPr="00917CB5">
        <w:rPr>
          <w:spacing w:val="2"/>
          <w:sz w:val="20"/>
          <w:szCs w:val="20"/>
        </w:rPr>
        <w:t xml:space="preserve">/ Янош Станкович </w:t>
      </w:r>
      <w:r w:rsidR="00BA3F3A" w:rsidRPr="00917CB5">
        <w:rPr>
          <w:spacing w:val="2"/>
          <w:sz w:val="20"/>
          <w:szCs w:val="20"/>
        </w:rPr>
        <w:t>// Пульт управления,</w:t>
      </w:r>
      <w:r w:rsidRPr="00917CB5">
        <w:rPr>
          <w:spacing w:val="2"/>
          <w:sz w:val="20"/>
          <w:szCs w:val="20"/>
        </w:rPr>
        <w:t xml:space="preserve"> 2017.</w:t>
      </w:r>
      <w:r w:rsidR="00B63F3B" w:rsidRPr="00917CB5">
        <w:rPr>
          <w:spacing w:val="2"/>
          <w:sz w:val="20"/>
          <w:szCs w:val="20"/>
        </w:rPr>
        <w:t xml:space="preserve"> -</w:t>
      </w:r>
      <w:r w:rsidRPr="00917CB5">
        <w:rPr>
          <w:spacing w:val="2"/>
          <w:sz w:val="20"/>
          <w:szCs w:val="20"/>
        </w:rPr>
        <w:t xml:space="preserve"> №03(33). </w:t>
      </w:r>
      <w:r w:rsidR="00B56C65" w:rsidRPr="00917CB5">
        <w:rPr>
          <w:spacing w:val="2"/>
          <w:sz w:val="20"/>
          <w:szCs w:val="20"/>
        </w:rPr>
        <w:t>-</w:t>
      </w:r>
      <w:r w:rsidRPr="00917CB5">
        <w:rPr>
          <w:spacing w:val="2"/>
          <w:sz w:val="20"/>
          <w:szCs w:val="20"/>
        </w:rPr>
        <w:t xml:space="preserve"> </w:t>
      </w:r>
      <w:r w:rsidR="00BA3F3A" w:rsidRPr="00917CB5">
        <w:rPr>
          <w:spacing w:val="2"/>
          <w:sz w:val="20"/>
          <w:szCs w:val="20"/>
        </w:rPr>
        <w:t>С</w:t>
      </w:r>
      <w:r w:rsidRPr="00917CB5">
        <w:rPr>
          <w:spacing w:val="2"/>
          <w:sz w:val="20"/>
          <w:szCs w:val="20"/>
        </w:rPr>
        <w:t>. 16.</w:t>
      </w:r>
      <w:bookmarkEnd w:id="11"/>
      <w:bookmarkEnd w:id="12"/>
      <w:bookmarkEnd w:id="13"/>
    </w:p>
    <w:p w:rsidR="008A2BCA" w:rsidRPr="00F462D0" w:rsidRDefault="008A2BCA" w:rsidP="00F10FAD">
      <w:pPr>
        <w:pStyle w:val="afffffffb"/>
        <w:spacing w:line="216" w:lineRule="auto"/>
        <w:ind w:left="0" w:firstLine="709"/>
        <w:jc w:val="both"/>
        <w:rPr>
          <w:sz w:val="20"/>
          <w:szCs w:val="20"/>
        </w:rPr>
      </w:pPr>
      <w:bookmarkStart w:id="14" w:name="_Toc506507563"/>
      <w:bookmarkStart w:id="15" w:name="_Toc507340823"/>
      <w:bookmarkStart w:id="16" w:name="_Toc507934262"/>
      <w:r w:rsidRPr="00F462D0">
        <w:rPr>
          <w:sz w:val="20"/>
          <w:szCs w:val="20"/>
        </w:rPr>
        <w:t xml:space="preserve">3. Новейший философский словарь / Сост. А.А. Грицанов. </w:t>
      </w:r>
      <w:r w:rsidR="0026128D">
        <w:rPr>
          <w:sz w:val="20"/>
          <w:szCs w:val="20"/>
        </w:rPr>
        <w:t>-</w:t>
      </w:r>
      <w:r w:rsidRPr="00F462D0">
        <w:rPr>
          <w:sz w:val="20"/>
          <w:szCs w:val="20"/>
        </w:rPr>
        <w:t xml:space="preserve"> Мн.: Изд. В.М. Скакун, 1998. - 896 с.</w:t>
      </w:r>
      <w:bookmarkEnd w:id="14"/>
      <w:bookmarkEnd w:id="15"/>
      <w:bookmarkEnd w:id="16"/>
    </w:p>
    <w:p w:rsidR="008A2BCA" w:rsidRPr="00F462D0" w:rsidRDefault="008A2BCA" w:rsidP="00F10FAD">
      <w:pPr>
        <w:pStyle w:val="afffffffb"/>
        <w:tabs>
          <w:tab w:val="left" w:pos="1134"/>
        </w:tabs>
        <w:spacing w:line="216" w:lineRule="auto"/>
        <w:ind w:left="0" w:firstLine="709"/>
        <w:jc w:val="both"/>
        <w:rPr>
          <w:sz w:val="20"/>
          <w:szCs w:val="20"/>
        </w:rPr>
      </w:pPr>
      <w:r w:rsidRPr="00F462D0">
        <w:rPr>
          <w:sz w:val="20"/>
          <w:szCs w:val="20"/>
        </w:rPr>
        <w:t>12.</w:t>
      </w:r>
      <w:r w:rsidR="00761E8A" w:rsidRPr="00F462D0">
        <w:rPr>
          <w:sz w:val="20"/>
          <w:szCs w:val="20"/>
        </w:rPr>
        <w:t xml:space="preserve"> </w:t>
      </w:r>
      <w:r w:rsidRPr="00F462D0">
        <w:rPr>
          <w:sz w:val="20"/>
          <w:szCs w:val="20"/>
        </w:rPr>
        <w:t>Светлов</w:t>
      </w:r>
      <w:r w:rsidR="0026128D">
        <w:rPr>
          <w:sz w:val="20"/>
          <w:szCs w:val="20"/>
        </w:rPr>
        <w:t>,</w:t>
      </w:r>
      <w:r w:rsidRPr="00F462D0">
        <w:rPr>
          <w:sz w:val="20"/>
          <w:szCs w:val="20"/>
        </w:rPr>
        <w:t xml:space="preserve"> Н.М.</w:t>
      </w:r>
      <w:r w:rsidR="0026128D">
        <w:rPr>
          <w:sz w:val="20"/>
          <w:szCs w:val="20"/>
        </w:rPr>
        <w:t xml:space="preserve"> </w:t>
      </w:r>
      <w:r w:rsidRPr="00F462D0">
        <w:rPr>
          <w:sz w:val="20"/>
          <w:szCs w:val="20"/>
        </w:rPr>
        <w:t>Неравновесная теоретическая модель развития транспортной инфраструктуры</w:t>
      </w:r>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Н.М. </w:t>
      </w:r>
      <w:r w:rsidR="0026128D" w:rsidRPr="00F462D0">
        <w:rPr>
          <w:sz w:val="20"/>
          <w:szCs w:val="20"/>
        </w:rPr>
        <w:t>Светлов,</w:t>
      </w:r>
      <w:r w:rsidR="0026128D">
        <w:rPr>
          <w:sz w:val="20"/>
          <w:szCs w:val="20"/>
        </w:rPr>
        <w:t xml:space="preserve"> Р.Н.</w:t>
      </w:r>
      <w:r w:rsidR="0026128D" w:rsidRPr="00F462D0">
        <w:rPr>
          <w:sz w:val="20"/>
          <w:szCs w:val="20"/>
        </w:rPr>
        <w:t xml:space="preserve"> Павлов,</w:t>
      </w:r>
      <w:r w:rsidR="0026128D">
        <w:rPr>
          <w:sz w:val="20"/>
          <w:szCs w:val="20"/>
        </w:rPr>
        <w:t xml:space="preserve"> А.Л.</w:t>
      </w:r>
      <w:r w:rsidR="0026128D" w:rsidRPr="00F462D0">
        <w:rPr>
          <w:sz w:val="20"/>
          <w:szCs w:val="20"/>
        </w:rPr>
        <w:t xml:space="preserve"> Богданова</w:t>
      </w:r>
      <w:r w:rsidR="0026128D">
        <w:rPr>
          <w:sz w:val="20"/>
          <w:szCs w:val="20"/>
        </w:rPr>
        <w:t xml:space="preserve"> //</w:t>
      </w:r>
      <w:r w:rsidRPr="00F462D0">
        <w:rPr>
          <w:sz w:val="20"/>
          <w:szCs w:val="20"/>
        </w:rPr>
        <w:t xml:space="preserve"> </w:t>
      </w:r>
      <w:hyperlink r:id="rId144" w:history="1">
        <w:r w:rsidRPr="00F462D0">
          <w:rPr>
            <w:sz w:val="20"/>
            <w:szCs w:val="20"/>
          </w:rPr>
          <w:t>Журнал экономической теории</w:t>
        </w:r>
      </w:hyperlink>
      <w:r w:rsidRPr="00F462D0">
        <w:rPr>
          <w:sz w:val="20"/>
          <w:szCs w:val="20"/>
        </w:rPr>
        <w:t>.</w:t>
      </w:r>
      <w:r w:rsidR="0026128D">
        <w:rPr>
          <w:sz w:val="20"/>
          <w:szCs w:val="20"/>
        </w:rPr>
        <w:t xml:space="preserve"> -</w:t>
      </w:r>
      <w:r w:rsidRPr="00F462D0">
        <w:rPr>
          <w:sz w:val="20"/>
          <w:szCs w:val="20"/>
        </w:rPr>
        <w:t xml:space="preserve"> 2017.</w:t>
      </w:r>
      <w:r w:rsidR="0026128D">
        <w:rPr>
          <w:sz w:val="20"/>
          <w:szCs w:val="20"/>
        </w:rPr>
        <w:t xml:space="preserve"> -</w:t>
      </w:r>
      <w:r w:rsidRPr="00F462D0">
        <w:rPr>
          <w:sz w:val="20"/>
          <w:szCs w:val="20"/>
        </w:rPr>
        <w:t xml:space="preserve"> </w:t>
      </w:r>
      <w:hyperlink r:id="rId145" w:history="1">
        <w:r w:rsidR="0026128D">
          <w:rPr>
            <w:sz w:val="20"/>
            <w:szCs w:val="20"/>
          </w:rPr>
          <w:t>№</w:t>
        </w:r>
        <w:r w:rsidRPr="00F462D0">
          <w:rPr>
            <w:sz w:val="20"/>
            <w:szCs w:val="20"/>
          </w:rPr>
          <w:t>2</w:t>
        </w:r>
      </w:hyperlink>
      <w:r w:rsidRPr="00F462D0">
        <w:rPr>
          <w:sz w:val="20"/>
          <w:szCs w:val="20"/>
        </w:rPr>
        <w:t>.</w:t>
      </w:r>
      <w:r w:rsidR="0026128D">
        <w:rPr>
          <w:sz w:val="20"/>
          <w:szCs w:val="20"/>
        </w:rPr>
        <w:t xml:space="preserve"> -</w:t>
      </w:r>
      <w:r w:rsidRPr="00F462D0">
        <w:rPr>
          <w:sz w:val="20"/>
          <w:szCs w:val="20"/>
        </w:rPr>
        <w:t xml:space="preserve"> С. 54-69.</w:t>
      </w:r>
    </w:p>
    <w:p w:rsidR="008A2BCA" w:rsidRPr="00F462D0" w:rsidRDefault="008A2BCA" w:rsidP="00F10FAD">
      <w:pPr>
        <w:pStyle w:val="afffffffb"/>
        <w:spacing w:line="216" w:lineRule="auto"/>
        <w:ind w:left="0" w:firstLine="709"/>
        <w:jc w:val="both"/>
        <w:rPr>
          <w:sz w:val="20"/>
          <w:szCs w:val="20"/>
        </w:rPr>
      </w:pPr>
      <w:r w:rsidRPr="00F462D0">
        <w:rPr>
          <w:sz w:val="20"/>
          <w:szCs w:val="20"/>
        </w:rPr>
        <w:t>13. Булатова</w:t>
      </w:r>
      <w:r w:rsidR="0026128D">
        <w:rPr>
          <w:sz w:val="20"/>
          <w:szCs w:val="20"/>
        </w:rPr>
        <w:t>,</w:t>
      </w:r>
      <w:r w:rsidRPr="00F462D0">
        <w:rPr>
          <w:sz w:val="20"/>
          <w:szCs w:val="20"/>
        </w:rPr>
        <w:t xml:space="preserve"> Н.Н. К вопросу формирования модели инновационно-ориентированной модели развития транспортной инфраструктуры региона</w:t>
      </w:r>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Н.Н. Булатова //</w:t>
      </w:r>
      <w:r w:rsidRPr="00F462D0">
        <w:rPr>
          <w:sz w:val="20"/>
          <w:szCs w:val="20"/>
        </w:rPr>
        <w:t xml:space="preserve"> </w:t>
      </w:r>
      <w:hyperlink r:id="rId146" w:history="1">
        <w:r w:rsidRPr="00F462D0">
          <w:rPr>
            <w:sz w:val="20"/>
            <w:szCs w:val="20"/>
          </w:rPr>
          <w:t>Вестник Забайкальского государственного университета</w:t>
        </w:r>
      </w:hyperlink>
      <w:r w:rsidRPr="00F462D0">
        <w:rPr>
          <w:sz w:val="20"/>
          <w:szCs w:val="20"/>
        </w:rPr>
        <w:t xml:space="preserve">. </w:t>
      </w:r>
      <w:r w:rsidR="0026128D">
        <w:rPr>
          <w:sz w:val="20"/>
          <w:szCs w:val="20"/>
        </w:rPr>
        <w:t xml:space="preserve">- </w:t>
      </w:r>
      <w:r w:rsidRPr="00F462D0">
        <w:rPr>
          <w:sz w:val="20"/>
          <w:szCs w:val="20"/>
        </w:rPr>
        <w:t>2015.</w:t>
      </w:r>
      <w:r w:rsidR="0026128D">
        <w:rPr>
          <w:sz w:val="20"/>
          <w:szCs w:val="20"/>
        </w:rPr>
        <w:t xml:space="preserve"> -</w:t>
      </w:r>
      <w:r w:rsidRPr="00F462D0">
        <w:rPr>
          <w:sz w:val="20"/>
          <w:szCs w:val="20"/>
        </w:rPr>
        <w:t xml:space="preserve"> </w:t>
      </w:r>
      <w:hyperlink r:id="rId147" w:history="1">
        <w:r w:rsidR="0026128D">
          <w:rPr>
            <w:sz w:val="20"/>
            <w:szCs w:val="20"/>
          </w:rPr>
          <w:t>№</w:t>
        </w:r>
        <w:r w:rsidRPr="00F462D0">
          <w:rPr>
            <w:sz w:val="20"/>
            <w:szCs w:val="20"/>
          </w:rPr>
          <w:t>8(123)</w:t>
        </w:r>
      </w:hyperlink>
      <w:r w:rsidRPr="00F462D0">
        <w:rPr>
          <w:sz w:val="20"/>
          <w:szCs w:val="20"/>
        </w:rPr>
        <w:t>.</w:t>
      </w:r>
      <w:r w:rsidR="0026128D">
        <w:rPr>
          <w:sz w:val="20"/>
          <w:szCs w:val="20"/>
        </w:rPr>
        <w:t xml:space="preserve"> -</w:t>
      </w:r>
      <w:r w:rsidRPr="00F462D0">
        <w:rPr>
          <w:sz w:val="20"/>
          <w:szCs w:val="20"/>
        </w:rPr>
        <w:t xml:space="preserve"> С. 97-108.</w:t>
      </w:r>
    </w:p>
    <w:p w:rsidR="008A2BCA" w:rsidRPr="00F462D0" w:rsidRDefault="008A2BCA" w:rsidP="00F10FAD">
      <w:pPr>
        <w:pStyle w:val="afffffffb"/>
        <w:spacing w:line="216" w:lineRule="auto"/>
        <w:ind w:left="0" w:firstLine="709"/>
        <w:jc w:val="both"/>
        <w:rPr>
          <w:sz w:val="20"/>
          <w:szCs w:val="20"/>
        </w:rPr>
      </w:pPr>
      <w:r w:rsidRPr="00F462D0">
        <w:rPr>
          <w:sz w:val="20"/>
          <w:szCs w:val="20"/>
        </w:rPr>
        <w:t>14. Чумляков</w:t>
      </w:r>
      <w:r w:rsidR="0026128D">
        <w:rPr>
          <w:sz w:val="20"/>
          <w:szCs w:val="20"/>
        </w:rPr>
        <w:t>,</w:t>
      </w:r>
      <w:r w:rsidRPr="00F462D0">
        <w:rPr>
          <w:sz w:val="20"/>
          <w:szCs w:val="20"/>
        </w:rPr>
        <w:t xml:space="preserve"> К.С. Сценарные модели развития транспортной инфраструктуры. </w:t>
      </w:r>
      <w:hyperlink r:id="rId148" w:history="1">
        <w:r w:rsidRPr="00F462D0">
          <w:rPr>
            <w:sz w:val="20"/>
            <w:szCs w:val="20"/>
          </w:rPr>
          <w:t>Экономика и предпр</w:t>
        </w:r>
        <w:r w:rsidRPr="00F462D0">
          <w:rPr>
            <w:sz w:val="20"/>
            <w:szCs w:val="20"/>
          </w:rPr>
          <w:t>и</w:t>
        </w:r>
        <w:r w:rsidRPr="00F462D0">
          <w:rPr>
            <w:sz w:val="20"/>
            <w:szCs w:val="20"/>
          </w:rPr>
          <w:t>нимательство</w:t>
        </w:r>
      </w:hyperlink>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К.С. </w:t>
      </w:r>
      <w:r w:rsidR="0026128D" w:rsidRPr="00F462D0">
        <w:rPr>
          <w:sz w:val="20"/>
          <w:szCs w:val="20"/>
        </w:rPr>
        <w:t>Чумляков,</w:t>
      </w:r>
      <w:r w:rsidR="0026128D">
        <w:rPr>
          <w:sz w:val="20"/>
          <w:szCs w:val="20"/>
        </w:rPr>
        <w:t xml:space="preserve"> Д.В.</w:t>
      </w:r>
      <w:r w:rsidR="0026128D" w:rsidRPr="00F462D0">
        <w:rPr>
          <w:sz w:val="20"/>
          <w:szCs w:val="20"/>
        </w:rPr>
        <w:t xml:space="preserve"> Чумлякова</w:t>
      </w:r>
      <w:r w:rsidRPr="00F462D0">
        <w:rPr>
          <w:sz w:val="20"/>
          <w:szCs w:val="20"/>
        </w:rPr>
        <w:t>.</w:t>
      </w:r>
      <w:r w:rsidR="0026128D">
        <w:rPr>
          <w:sz w:val="20"/>
          <w:szCs w:val="20"/>
        </w:rPr>
        <w:t xml:space="preserve"> -</w:t>
      </w:r>
      <w:r w:rsidRPr="00F462D0">
        <w:rPr>
          <w:sz w:val="20"/>
          <w:szCs w:val="20"/>
        </w:rPr>
        <w:t xml:space="preserve"> 2016.</w:t>
      </w:r>
      <w:r w:rsidR="0026128D">
        <w:rPr>
          <w:sz w:val="20"/>
          <w:szCs w:val="20"/>
        </w:rPr>
        <w:t xml:space="preserve"> -</w:t>
      </w:r>
      <w:r w:rsidRPr="00F462D0">
        <w:rPr>
          <w:sz w:val="20"/>
          <w:szCs w:val="20"/>
        </w:rPr>
        <w:t xml:space="preserve"> </w:t>
      </w:r>
      <w:hyperlink r:id="rId149" w:history="1">
        <w:r w:rsidRPr="00F462D0">
          <w:rPr>
            <w:sz w:val="20"/>
            <w:szCs w:val="20"/>
          </w:rPr>
          <w:t>№2-2(67-2)</w:t>
        </w:r>
      </w:hyperlink>
      <w:r w:rsidRPr="00F462D0">
        <w:rPr>
          <w:sz w:val="20"/>
          <w:szCs w:val="20"/>
        </w:rPr>
        <w:t>.</w:t>
      </w:r>
      <w:r w:rsidR="0026128D">
        <w:rPr>
          <w:sz w:val="20"/>
          <w:szCs w:val="20"/>
        </w:rPr>
        <w:t xml:space="preserve"> -</w:t>
      </w:r>
      <w:r w:rsidRPr="00F462D0">
        <w:rPr>
          <w:sz w:val="20"/>
          <w:szCs w:val="20"/>
        </w:rPr>
        <w:t xml:space="preserve"> С. 40-43.</w:t>
      </w:r>
    </w:p>
    <w:p w:rsidR="008A2BCA" w:rsidRPr="00F462D0" w:rsidRDefault="008A2BCA" w:rsidP="00F10FAD">
      <w:pPr>
        <w:pStyle w:val="afffffffb"/>
        <w:spacing w:line="216" w:lineRule="auto"/>
        <w:ind w:left="0" w:firstLine="709"/>
        <w:jc w:val="both"/>
        <w:rPr>
          <w:sz w:val="20"/>
          <w:szCs w:val="20"/>
        </w:rPr>
      </w:pPr>
      <w:r w:rsidRPr="00F462D0">
        <w:rPr>
          <w:sz w:val="20"/>
          <w:szCs w:val="20"/>
        </w:rPr>
        <w:t>15. Чумляков</w:t>
      </w:r>
      <w:r w:rsidR="0026128D">
        <w:rPr>
          <w:sz w:val="20"/>
          <w:szCs w:val="20"/>
        </w:rPr>
        <w:t>,</w:t>
      </w:r>
      <w:r w:rsidRPr="00F462D0">
        <w:rPr>
          <w:sz w:val="20"/>
          <w:szCs w:val="20"/>
        </w:rPr>
        <w:t xml:space="preserve"> К.С. Модель финансирования модернизации и развития транспортной инфраструктуры. </w:t>
      </w:r>
      <w:hyperlink r:id="rId150" w:history="1">
        <w:r w:rsidRPr="00F462D0">
          <w:rPr>
            <w:sz w:val="20"/>
            <w:szCs w:val="20"/>
          </w:rPr>
          <w:t>Экономика и предпринимательство</w:t>
        </w:r>
      </w:hyperlink>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К.С. </w:t>
      </w:r>
      <w:r w:rsidR="0026128D" w:rsidRPr="00F462D0">
        <w:rPr>
          <w:sz w:val="20"/>
          <w:szCs w:val="20"/>
        </w:rPr>
        <w:t>Чумляков</w:t>
      </w:r>
      <w:r w:rsidRPr="00F462D0">
        <w:rPr>
          <w:sz w:val="20"/>
          <w:szCs w:val="20"/>
        </w:rPr>
        <w:t>.</w:t>
      </w:r>
      <w:r w:rsidR="0026128D">
        <w:rPr>
          <w:sz w:val="20"/>
          <w:szCs w:val="20"/>
        </w:rPr>
        <w:t xml:space="preserve"> -</w:t>
      </w:r>
      <w:r w:rsidRPr="00F462D0">
        <w:rPr>
          <w:sz w:val="20"/>
          <w:szCs w:val="20"/>
        </w:rPr>
        <w:t xml:space="preserve"> 2015.</w:t>
      </w:r>
      <w:r w:rsidR="0026128D">
        <w:rPr>
          <w:sz w:val="20"/>
          <w:szCs w:val="20"/>
        </w:rPr>
        <w:t xml:space="preserve"> -</w:t>
      </w:r>
      <w:r w:rsidRPr="00F462D0">
        <w:rPr>
          <w:sz w:val="20"/>
          <w:szCs w:val="20"/>
        </w:rPr>
        <w:t xml:space="preserve"> </w:t>
      </w:r>
      <w:hyperlink r:id="rId151" w:history="1">
        <w:r w:rsidR="0026128D">
          <w:rPr>
            <w:sz w:val="20"/>
            <w:szCs w:val="20"/>
          </w:rPr>
          <w:t>№3</w:t>
        </w:r>
        <w:r w:rsidRPr="00F462D0">
          <w:rPr>
            <w:sz w:val="20"/>
            <w:szCs w:val="20"/>
          </w:rPr>
          <w:t>(56)</w:t>
        </w:r>
      </w:hyperlink>
      <w:r w:rsidRPr="00F462D0">
        <w:rPr>
          <w:sz w:val="20"/>
          <w:szCs w:val="20"/>
        </w:rPr>
        <w:t>.</w:t>
      </w:r>
      <w:r w:rsidR="0026128D">
        <w:rPr>
          <w:sz w:val="20"/>
          <w:szCs w:val="20"/>
        </w:rPr>
        <w:t xml:space="preserve"> -</w:t>
      </w:r>
      <w:r w:rsidRPr="00F462D0">
        <w:rPr>
          <w:sz w:val="20"/>
          <w:szCs w:val="20"/>
        </w:rPr>
        <w:t xml:space="preserve"> С. 190-193.</w:t>
      </w:r>
    </w:p>
    <w:p w:rsidR="008A2BCA" w:rsidRPr="00F462D0" w:rsidRDefault="008A2BCA" w:rsidP="00F10FAD">
      <w:pPr>
        <w:pStyle w:val="afffffffb"/>
        <w:spacing w:line="216" w:lineRule="auto"/>
        <w:ind w:left="0" w:firstLine="709"/>
        <w:jc w:val="both"/>
        <w:rPr>
          <w:sz w:val="20"/>
          <w:szCs w:val="20"/>
        </w:rPr>
      </w:pPr>
      <w:bookmarkStart w:id="17" w:name="_Toc506507564"/>
      <w:bookmarkStart w:id="18" w:name="_Toc507340824"/>
      <w:bookmarkStart w:id="19" w:name="_Toc507934263"/>
      <w:r w:rsidRPr="00F462D0">
        <w:rPr>
          <w:sz w:val="20"/>
          <w:szCs w:val="20"/>
        </w:rPr>
        <w:lastRenderedPageBreak/>
        <w:t>16. Комаров</w:t>
      </w:r>
      <w:r w:rsidR="0026128D">
        <w:rPr>
          <w:sz w:val="20"/>
          <w:szCs w:val="20"/>
        </w:rPr>
        <w:t>,</w:t>
      </w:r>
      <w:r w:rsidRPr="00F462D0">
        <w:rPr>
          <w:sz w:val="20"/>
          <w:szCs w:val="20"/>
        </w:rPr>
        <w:t xml:space="preserve"> В.В.</w:t>
      </w:r>
      <w:r w:rsidR="0026128D">
        <w:rPr>
          <w:sz w:val="20"/>
          <w:szCs w:val="20"/>
        </w:rPr>
        <w:t xml:space="preserve"> </w:t>
      </w:r>
      <w:r w:rsidRPr="00F462D0">
        <w:rPr>
          <w:sz w:val="20"/>
          <w:szCs w:val="20"/>
        </w:rPr>
        <w:t>Интеллектуальные задачи телематических транспортных систем и интеллектуальная транспортная система</w:t>
      </w:r>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В.В. </w:t>
      </w:r>
      <w:r w:rsidR="0026128D" w:rsidRPr="00F462D0">
        <w:rPr>
          <w:sz w:val="20"/>
          <w:szCs w:val="20"/>
        </w:rPr>
        <w:t>Комаров,</w:t>
      </w:r>
      <w:r w:rsidR="0026128D">
        <w:rPr>
          <w:sz w:val="20"/>
          <w:szCs w:val="20"/>
        </w:rPr>
        <w:t xml:space="preserve"> С.А.</w:t>
      </w:r>
      <w:r w:rsidR="0026128D" w:rsidRPr="00F462D0">
        <w:rPr>
          <w:sz w:val="20"/>
          <w:szCs w:val="20"/>
        </w:rPr>
        <w:t xml:space="preserve"> Гараган</w:t>
      </w:r>
      <w:r w:rsidR="0026128D">
        <w:rPr>
          <w:sz w:val="20"/>
          <w:szCs w:val="20"/>
        </w:rPr>
        <w:t xml:space="preserve"> //</w:t>
      </w:r>
      <w:r w:rsidRPr="00F462D0">
        <w:rPr>
          <w:sz w:val="20"/>
          <w:szCs w:val="20"/>
        </w:rPr>
        <w:t xml:space="preserve"> T-Comm: Телекоммуникации и транспорт.</w:t>
      </w:r>
      <w:r w:rsidR="0026128D">
        <w:rPr>
          <w:sz w:val="20"/>
          <w:szCs w:val="20"/>
        </w:rPr>
        <w:t xml:space="preserve"> -</w:t>
      </w:r>
      <w:r w:rsidRPr="00F462D0">
        <w:rPr>
          <w:sz w:val="20"/>
          <w:szCs w:val="20"/>
        </w:rPr>
        <w:t xml:space="preserve"> 2012.</w:t>
      </w:r>
      <w:r w:rsidR="0026128D">
        <w:rPr>
          <w:sz w:val="20"/>
          <w:szCs w:val="20"/>
        </w:rPr>
        <w:t xml:space="preserve"> -</w:t>
      </w:r>
      <w:r w:rsidRPr="00F462D0">
        <w:rPr>
          <w:sz w:val="20"/>
          <w:szCs w:val="20"/>
        </w:rPr>
        <w:t xml:space="preserve"> Т.6.</w:t>
      </w:r>
      <w:r w:rsidR="0026128D">
        <w:rPr>
          <w:sz w:val="20"/>
          <w:szCs w:val="20"/>
        </w:rPr>
        <w:t xml:space="preserve"> -</w:t>
      </w:r>
      <w:r w:rsidRPr="00F462D0">
        <w:rPr>
          <w:sz w:val="20"/>
          <w:szCs w:val="20"/>
        </w:rPr>
        <w:t xml:space="preserve"> №4.</w:t>
      </w:r>
      <w:r w:rsidR="0026128D">
        <w:rPr>
          <w:sz w:val="20"/>
          <w:szCs w:val="20"/>
        </w:rPr>
        <w:t xml:space="preserve"> -</w:t>
      </w:r>
      <w:r w:rsidRPr="00F462D0">
        <w:rPr>
          <w:sz w:val="20"/>
          <w:szCs w:val="20"/>
        </w:rPr>
        <w:t xml:space="preserve"> С. 34-38.</w:t>
      </w:r>
      <w:bookmarkStart w:id="20" w:name="_Toc507934264"/>
      <w:bookmarkEnd w:id="17"/>
      <w:bookmarkEnd w:id="18"/>
      <w:bookmarkEnd w:id="19"/>
    </w:p>
    <w:p w:rsidR="008A2BCA" w:rsidRPr="00F462D0" w:rsidRDefault="008A2BCA" w:rsidP="00F10FAD">
      <w:pPr>
        <w:pStyle w:val="afffffffb"/>
        <w:spacing w:line="216" w:lineRule="auto"/>
        <w:ind w:left="0" w:firstLine="709"/>
        <w:jc w:val="both"/>
        <w:rPr>
          <w:sz w:val="20"/>
          <w:szCs w:val="20"/>
        </w:rPr>
      </w:pPr>
      <w:r w:rsidRPr="00F462D0">
        <w:rPr>
          <w:sz w:val="20"/>
          <w:szCs w:val="20"/>
        </w:rPr>
        <w:t xml:space="preserve">17. </w:t>
      </w:r>
      <w:bookmarkEnd w:id="20"/>
      <w:r w:rsidRPr="00F462D0">
        <w:rPr>
          <w:sz w:val="20"/>
          <w:szCs w:val="20"/>
        </w:rPr>
        <w:t>Власов</w:t>
      </w:r>
      <w:r w:rsidR="0026128D">
        <w:rPr>
          <w:sz w:val="20"/>
          <w:szCs w:val="20"/>
        </w:rPr>
        <w:t>,</w:t>
      </w:r>
      <w:r w:rsidRPr="00F462D0">
        <w:rPr>
          <w:sz w:val="20"/>
          <w:szCs w:val="20"/>
        </w:rPr>
        <w:t xml:space="preserve"> В.М. Цифровая инфраструктура как основа функционирования наземного городского па</w:t>
      </w:r>
      <w:r w:rsidRPr="00F462D0">
        <w:rPr>
          <w:sz w:val="20"/>
          <w:szCs w:val="20"/>
        </w:rPr>
        <w:t>с</w:t>
      </w:r>
      <w:r w:rsidRPr="00F462D0">
        <w:rPr>
          <w:sz w:val="20"/>
          <w:szCs w:val="20"/>
        </w:rPr>
        <w:t xml:space="preserve">сажирского транспорта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w:t>
      </w:r>
      <w:r w:rsidRPr="00F462D0">
        <w:rPr>
          <w:sz w:val="20"/>
          <w:szCs w:val="20"/>
        </w:rPr>
        <w:t>/</w:t>
      </w:r>
      <w:r w:rsidR="0026128D">
        <w:rPr>
          <w:sz w:val="20"/>
          <w:szCs w:val="20"/>
        </w:rPr>
        <w:t xml:space="preserve"> </w:t>
      </w:r>
      <w:hyperlink r:id="rId152" w:history="1">
        <w:r w:rsidRPr="00F462D0">
          <w:rPr>
            <w:sz w:val="20"/>
            <w:szCs w:val="20"/>
          </w:rPr>
          <w:t>В.М. Власов</w:t>
        </w:r>
      </w:hyperlink>
      <w:r w:rsidR="0026128D">
        <w:rPr>
          <w:sz w:val="20"/>
          <w:szCs w:val="20"/>
        </w:rPr>
        <w:t xml:space="preserve"> </w:t>
      </w:r>
      <w:r w:rsidRPr="00F462D0">
        <w:rPr>
          <w:sz w:val="20"/>
          <w:szCs w:val="20"/>
        </w:rPr>
        <w:t>//</w:t>
      </w:r>
      <w:r w:rsidR="0026128D">
        <w:rPr>
          <w:sz w:val="20"/>
          <w:szCs w:val="20"/>
        </w:rPr>
        <w:t xml:space="preserve"> </w:t>
      </w:r>
      <w:hyperlink r:id="rId153" w:tooltip="Автотранспортное предприятие" w:history="1">
        <w:r w:rsidRPr="00F462D0">
          <w:rPr>
            <w:sz w:val="20"/>
            <w:szCs w:val="20"/>
          </w:rPr>
          <w:t>Автотранспортное предприятие</w:t>
        </w:r>
      </w:hyperlink>
      <w:r w:rsidRPr="00F462D0">
        <w:rPr>
          <w:sz w:val="20"/>
          <w:szCs w:val="20"/>
        </w:rPr>
        <w:t>. -</w:t>
      </w:r>
      <w:r w:rsidR="0026128D">
        <w:rPr>
          <w:sz w:val="20"/>
          <w:szCs w:val="20"/>
        </w:rPr>
        <w:t xml:space="preserve"> </w:t>
      </w:r>
      <w:r w:rsidRPr="00F462D0">
        <w:rPr>
          <w:sz w:val="20"/>
          <w:szCs w:val="20"/>
        </w:rPr>
        <w:t>2016. -</w:t>
      </w:r>
      <w:r w:rsidR="0026128D">
        <w:rPr>
          <w:sz w:val="20"/>
          <w:szCs w:val="20"/>
        </w:rPr>
        <w:t xml:space="preserve"> </w:t>
      </w:r>
      <w:r w:rsidRPr="00F462D0">
        <w:rPr>
          <w:sz w:val="20"/>
          <w:szCs w:val="20"/>
        </w:rPr>
        <w:t>№12. -</w:t>
      </w:r>
      <w:r w:rsidR="0026128D">
        <w:rPr>
          <w:sz w:val="20"/>
          <w:szCs w:val="20"/>
        </w:rPr>
        <w:t xml:space="preserve"> </w:t>
      </w:r>
      <w:r w:rsidRPr="00F462D0">
        <w:rPr>
          <w:sz w:val="20"/>
          <w:szCs w:val="20"/>
        </w:rPr>
        <w:t xml:space="preserve">С. 3-7. </w:t>
      </w:r>
    </w:p>
    <w:p w:rsidR="008A2BCA" w:rsidRPr="00F462D0" w:rsidRDefault="008A2BCA" w:rsidP="00F10FAD">
      <w:pPr>
        <w:pStyle w:val="afffffffb"/>
        <w:spacing w:line="216" w:lineRule="auto"/>
        <w:ind w:left="0" w:firstLine="709"/>
        <w:jc w:val="both"/>
        <w:rPr>
          <w:sz w:val="20"/>
          <w:szCs w:val="20"/>
        </w:rPr>
      </w:pPr>
      <w:r w:rsidRPr="00F462D0">
        <w:rPr>
          <w:sz w:val="20"/>
          <w:szCs w:val="20"/>
        </w:rPr>
        <w:t>18. Власов</w:t>
      </w:r>
      <w:r w:rsidR="0026128D">
        <w:rPr>
          <w:sz w:val="20"/>
          <w:szCs w:val="20"/>
        </w:rPr>
        <w:t>,</w:t>
      </w:r>
      <w:r w:rsidRPr="00F462D0">
        <w:rPr>
          <w:sz w:val="20"/>
          <w:szCs w:val="20"/>
        </w:rPr>
        <w:t xml:space="preserve"> В.М. Информационные технологии на автомобильном транспорте</w:t>
      </w:r>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Pr="00F462D0">
        <w:rPr>
          <w:sz w:val="20"/>
          <w:szCs w:val="20"/>
        </w:rPr>
        <w:t>: учебник для в</w:t>
      </w:r>
      <w:r w:rsidRPr="00F462D0">
        <w:rPr>
          <w:sz w:val="20"/>
          <w:szCs w:val="20"/>
        </w:rPr>
        <w:t>у</w:t>
      </w:r>
      <w:r w:rsidRPr="00F462D0">
        <w:rPr>
          <w:sz w:val="20"/>
          <w:szCs w:val="20"/>
        </w:rPr>
        <w:t>зов</w:t>
      </w:r>
      <w:r w:rsidR="0026128D">
        <w:rPr>
          <w:sz w:val="20"/>
          <w:szCs w:val="20"/>
        </w:rPr>
        <w:t xml:space="preserve"> </w:t>
      </w:r>
      <w:r w:rsidRPr="00F462D0">
        <w:rPr>
          <w:sz w:val="20"/>
          <w:szCs w:val="20"/>
        </w:rPr>
        <w:t>/</w:t>
      </w:r>
      <w:r w:rsidR="0026128D">
        <w:rPr>
          <w:sz w:val="20"/>
          <w:szCs w:val="20"/>
        </w:rPr>
        <w:t xml:space="preserve"> </w:t>
      </w:r>
      <w:hyperlink r:id="rId154" w:history="1">
        <w:r w:rsidRPr="00F462D0">
          <w:rPr>
            <w:sz w:val="20"/>
            <w:szCs w:val="20"/>
          </w:rPr>
          <w:t>В.М. Власов</w:t>
        </w:r>
      </w:hyperlink>
      <w:r w:rsidRPr="00F462D0">
        <w:rPr>
          <w:sz w:val="20"/>
          <w:szCs w:val="20"/>
        </w:rPr>
        <w:t xml:space="preserve">, </w:t>
      </w:r>
      <w:hyperlink r:id="rId155" w:history="1">
        <w:r w:rsidRPr="00F462D0">
          <w:rPr>
            <w:sz w:val="20"/>
            <w:szCs w:val="20"/>
          </w:rPr>
          <w:t>Д.Б. Ефименко</w:t>
        </w:r>
      </w:hyperlink>
      <w:r w:rsidRPr="00F462D0">
        <w:rPr>
          <w:sz w:val="20"/>
          <w:szCs w:val="20"/>
        </w:rPr>
        <w:t xml:space="preserve">, </w:t>
      </w:r>
      <w:hyperlink r:id="rId156" w:history="1">
        <w:r w:rsidRPr="00F462D0">
          <w:rPr>
            <w:sz w:val="20"/>
            <w:szCs w:val="20"/>
          </w:rPr>
          <w:t>В.Н. Богумил</w:t>
        </w:r>
      </w:hyperlink>
      <w:r w:rsidRPr="00F462D0">
        <w:rPr>
          <w:sz w:val="20"/>
          <w:szCs w:val="20"/>
        </w:rPr>
        <w:t xml:space="preserve">; под. общ. ред. </w:t>
      </w:r>
      <w:hyperlink r:id="rId157" w:history="1">
        <w:r w:rsidRPr="00F462D0">
          <w:rPr>
            <w:sz w:val="20"/>
            <w:szCs w:val="20"/>
          </w:rPr>
          <w:t>В.М. Власов</w:t>
        </w:r>
      </w:hyperlink>
      <w:r w:rsidRPr="00F462D0">
        <w:rPr>
          <w:sz w:val="20"/>
          <w:szCs w:val="20"/>
        </w:rPr>
        <w:t>а. -</w:t>
      </w:r>
      <w:r w:rsidR="0026128D">
        <w:rPr>
          <w:sz w:val="20"/>
          <w:szCs w:val="20"/>
        </w:rPr>
        <w:t xml:space="preserve"> </w:t>
      </w:r>
      <w:r w:rsidRPr="00F462D0">
        <w:rPr>
          <w:sz w:val="20"/>
          <w:szCs w:val="20"/>
        </w:rPr>
        <w:t>М.: Академия, 2014. -</w:t>
      </w:r>
      <w:r w:rsidR="0026128D">
        <w:rPr>
          <w:sz w:val="20"/>
          <w:szCs w:val="20"/>
        </w:rPr>
        <w:t xml:space="preserve"> </w:t>
      </w:r>
      <w:r w:rsidRPr="00F462D0">
        <w:rPr>
          <w:sz w:val="20"/>
          <w:szCs w:val="20"/>
        </w:rPr>
        <w:t>256 с.</w:t>
      </w:r>
    </w:p>
    <w:p w:rsidR="008A2BCA" w:rsidRPr="00F462D0" w:rsidRDefault="008A2BCA" w:rsidP="00F10FAD">
      <w:pPr>
        <w:pStyle w:val="afffffffb"/>
        <w:spacing w:line="216" w:lineRule="auto"/>
        <w:ind w:left="0" w:firstLine="709"/>
        <w:jc w:val="both"/>
        <w:rPr>
          <w:sz w:val="20"/>
          <w:szCs w:val="20"/>
        </w:rPr>
      </w:pPr>
      <w:r w:rsidRPr="00F462D0">
        <w:rPr>
          <w:sz w:val="20"/>
          <w:szCs w:val="20"/>
        </w:rPr>
        <w:t>19. Басыров</w:t>
      </w:r>
      <w:r w:rsidR="0026128D">
        <w:rPr>
          <w:sz w:val="20"/>
          <w:szCs w:val="20"/>
        </w:rPr>
        <w:t>,</w:t>
      </w:r>
      <w:r w:rsidRPr="00F462D0">
        <w:rPr>
          <w:sz w:val="20"/>
          <w:szCs w:val="20"/>
        </w:rPr>
        <w:t xml:space="preserve"> Л.А. К вопросу о системе транспортной безопасности России. </w:t>
      </w:r>
      <w:hyperlink r:id="rId158" w:history="1">
        <w:r w:rsidRPr="00F462D0">
          <w:rPr>
            <w:sz w:val="20"/>
            <w:szCs w:val="20"/>
          </w:rPr>
          <w:t>Транспортное право</w:t>
        </w:r>
      </w:hyperlink>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Л.А. Басыров //</w:t>
      </w:r>
      <w:r w:rsidRPr="00F462D0">
        <w:rPr>
          <w:sz w:val="20"/>
          <w:szCs w:val="20"/>
        </w:rPr>
        <w:t xml:space="preserve"> 2011.</w:t>
      </w:r>
      <w:r w:rsidR="0026128D">
        <w:rPr>
          <w:sz w:val="20"/>
          <w:szCs w:val="20"/>
        </w:rPr>
        <w:t xml:space="preserve"> -</w:t>
      </w:r>
      <w:r w:rsidRPr="00F462D0">
        <w:rPr>
          <w:sz w:val="20"/>
          <w:szCs w:val="20"/>
        </w:rPr>
        <w:t xml:space="preserve"> </w:t>
      </w:r>
      <w:hyperlink r:id="rId159" w:history="1">
        <w:r w:rsidR="0026128D">
          <w:rPr>
            <w:sz w:val="20"/>
            <w:szCs w:val="20"/>
          </w:rPr>
          <w:t>№</w:t>
        </w:r>
        <w:r w:rsidRPr="00F462D0">
          <w:rPr>
            <w:sz w:val="20"/>
            <w:szCs w:val="20"/>
          </w:rPr>
          <w:t>1</w:t>
        </w:r>
      </w:hyperlink>
      <w:r w:rsidRPr="00F462D0">
        <w:rPr>
          <w:sz w:val="20"/>
          <w:szCs w:val="20"/>
        </w:rPr>
        <w:t>.</w:t>
      </w:r>
      <w:r w:rsidR="0026128D">
        <w:rPr>
          <w:sz w:val="20"/>
          <w:szCs w:val="20"/>
        </w:rPr>
        <w:t xml:space="preserve"> -</w:t>
      </w:r>
      <w:r w:rsidRPr="00F462D0">
        <w:rPr>
          <w:sz w:val="20"/>
          <w:szCs w:val="20"/>
        </w:rPr>
        <w:t xml:space="preserve"> С. 2-5.</w:t>
      </w:r>
    </w:p>
    <w:p w:rsidR="008A2BCA" w:rsidRPr="00F462D0" w:rsidRDefault="008A2BCA" w:rsidP="00F10FAD">
      <w:pPr>
        <w:pStyle w:val="afffffffb"/>
        <w:spacing w:line="216" w:lineRule="auto"/>
        <w:ind w:left="0" w:firstLine="709"/>
        <w:jc w:val="both"/>
        <w:rPr>
          <w:sz w:val="20"/>
          <w:szCs w:val="20"/>
        </w:rPr>
      </w:pPr>
      <w:r w:rsidRPr="00F462D0">
        <w:rPr>
          <w:sz w:val="20"/>
          <w:szCs w:val="20"/>
        </w:rPr>
        <w:t>20. Ампилов</w:t>
      </w:r>
      <w:r w:rsidR="0026128D">
        <w:rPr>
          <w:sz w:val="20"/>
          <w:szCs w:val="20"/>
        </w:rPr>
        <w:t>,</w:t>
      </w:r>
      <w:r w:rsidRPr="00F462D0">
        <w:rPr>
          <w:sz w:val="20"/>
          <w:szCs w:val="20"/>
        </w:rPr>
        <w:t xml:space="preserve"> А.В. Интеллектуальная система как фактор обеспечения транспортной безопасности</w:t>
      </w:r>
      <w:r w:rsidR="0026128D">
        <w:rPr>
          <w:sz w:val="20"/>
          <w:szCs w:val="20"/>
        </w:rPr>
        <w:t xml:space="preserve"> </w:t>
      </w:r>
      <w:r w:rsidR="0026128D" w:rsidRPr="0026128D">
        <w:rPr>
          <w:sz w:val="20"/>
          <w:szCs w:val="20"/>
        </w:rPr>
        <w:t>[</w:t>
      </w:r>
      <w:r w:rsidR="0026128D">
        <w:rPr>
          <w:sz w:val="20"/>
          <w:szCs w:val="20"/>
        </w:rPr>
        <w:t>Текст</w:t>
      </w:r>
      <w:r w:rsidR="0026128D" w:rsidRPr="0026128D">
        <w:rPr>
          <w:sz w:val="20"/>
          <w:szCs w:val="20"/>
        </w:rPr>
        <w:t>]</w:t>
      </w:r>
      <w:r w:rsidR="0026128D">
        <w:rPr>
          <w:sz w:val="20"/>
          <w:szCs w:val="20"/>
        </w:rPr>
        <w:t xml:space="preserve"> / А.В. Ампилов //</w:t>
      </w:r>
      <w:r w:rsidRPr="00F462D0">
        <w:rPr>
          <w:sz w:val="20"/>
          <w:szCs w:val="20"/>
        </w:rPr>
        <w:t xml:space="preserve"> </w:t>
      </w:r>
      <w:hyperlink r:id="rId160" w:history="1">
        <w:r w:rsidRPr="00F462D0">
          <w:rPr>
            <w:sz w:val="20"/>
            <w:szCs w:val="20"/>
          </w:rPr>
          <w:t>Бизнес в законе</w:t>
        </w:r>
      </w:hyperlink>
      <w:r w:rsidRPr="00F462D0">
        <w:rPr>
          <w:sz w:val="20"/>
          <w:szCs w:val="20"/>
        </w:rPr>
        <w:t xml:space="preserve">. </w:t>
      </w:r>
      <w:r w:rsidR="0026128D">
        <w:rPr>
          <w:sz w:val="20"/>
          <w:szCs w:val="20"/>
        </w:rPr>
        <w:t xml:space="preserve">- </w:t>
      </w:r>
      <w:r w:rsidRPr="00F462D0">
        <w:rPr>
          <w:sz w:val="20"/>
          <w:szCs w:val="20"/>
        </w:rPr>
        <w:t xml:space="preserve">2011. </w:t>
      </w:r>
      <w:r w:rsidR="0026128D">
        <w:rPr>
          <w:sz w:val="20"/>
          <w:szCs w:val="20"/>
        </w:rPr>
        <w:t xml:space="preserve">- </w:t>
      </w:r>
      <w:hyperlink r:id="rId161" w:history="1">
        <w:r w:rsidR="0026128D">
          <w:rPr>
            <w:sz w:val="20"/>
            <w:szCs w:val="20"/>
          </w:rPr>
          <w:t>№</w:t>
        </w:r>
        <w:r w:rsidRPr="00F462D0">
          <w:rPr>
            <w:sz w:val="20"/>
            <w:szCs w:val="20"/>
          </w:rPr>
          <w:t>5</w:t>
        </w:r>
      </w:hyperlink>
      <w:r w:rsidRPr="00F462D0">
        <w:rPr>
          <w:sz w:val="20"/>
          <w:szCs w:val="20"/>
        </w:rPr>
        <w:t>.</w:t>
      </w:r>
      <w:r w:rsidR="0026128D">
        <w:rPr>
          <w:sz w:val="20"/>
          <w:szCs w:val="20"/>
        </w:rPr>
        <w:t xml:space="preserve"> -</w:t>
      </w:r>
      <w:r w:rsidRPr="00F462D0">
        <w:rPr>
          <w:sz w:val="20"/>
          <w:szCs w:val="20"/>
        </w:rPr>
        <w:t xml:space="preserve"> С. 308-311.</w:t>
      </w:r>
    </w:p>
    <w:p w:rsidR="008A2BCA" w:rsidRPr="00F10FAD" w:rsidRDefault="008A2BCA" w:rsidP="00F10FAD">
      <w:pPr>
        <w:spacing w:line="216" w:lineRule="auto"/>
        <w:ind w:left="709"/>
        <w:jc w:val="both"/>
        <w:rPr>
          <w:b/>
          <w:sz w:val="16"/>
          <w:szCs w:val="16"/>
        </w:rPr>
      </w:pPr>
    </w:p>
    <w:p w:rsidR="00323C0E" w:rsidRPr="00533859" w:rsidRDefault="00323C0E" w:rsidP="00F10FAD">
      <w:pPr>
        <w:spacing w:line="216" w:lineRule="auto"/>
        <w:ind w:left="709"/>
        <w:jc w:val="both"/>
        <w:rPr>
          <w:b/>
          <w:sz w:val="20"/>
          <w:szCs w:val="20"/>
        </w:rPr>
      </w:pPr>
      <w:r w:rsidRPr="00533859">
        <w:rPr>
          <w:b/>
          <w:sz w:val="20"/>
          <w:szCs w:val="20"/>
        </w:rPr>
        <w:t>Загородних Николай Анатольевич</w:t>
      </w:r>
    </w:p>
    <w:p w:rsidR="00323C0E" w:rsidRPr="00533859" w:rsidRDefault="00323C0E" w:rsidP="00F10FAD">
      <w:pPr>
        <w:spacing w:line="216" w:lineRule="auto"/>
        <w:ind w:left="709"/>
        <w:jc w:val="both"/>
        <w:rPr>
          <w:sz w:val="20"/>
          <w:szCs w:val="20"/>
        </w:rPr>
      </w:pPr>
      <w:r w:rsidRPr="00533859">
        <w:rPr>
          <w:sz w:val="20"/>
          <w:szCs w:val="20"/>
        </w:rPr>
        <w:t>Орловский государственный университет им. И.С. Тургенева</w:t>
      </w:r>
    </w:p>
    <w:p w:rsidR="00323C0E" w:rsidRPr="00533859" w:rsidRDefault="00323C0E" w:rsidP="00F10FAD">
      <w:pPr>
        <w:spacing w:line="216" w:lineRule="auto"/>
        <w:ind w:left="709"/>
        <w:jc w:val="both"/>
        <w:rPr>
          <w:sz w:val="20"/>
          <w:szCs w:val="20"/>
        </w:rPr>
      </w:pPr>
      <w:r w:rsidRPr="00533859">
        <w:rPr>
          <w:sz w:val="20"/>
          <w:szCs w:val="20"/>
        </w:rPr>
        <w:t>Адрес: 302030, Россия, г. Орел, ул. Московская, д. 77</w:t>
      </w:r>
    </w:p>
    <w:p w:rsidR="00323C0E" w:rsidRPr="00533859" w:rsidRDefault="00323C0E" w:rsidP="00F10FAD">
      <w:pPr>
        <w:spacing w:line="216" w:lineRule="auto"/>
        <w:ind w:left="709"/>
        <w:jc w:val="both"/>
        <w:rPr>
          <w:sz w:val="20"/>
          <w:szCs w:val="20"/>
        </w:rPr>
      </w:pPr>
      <w:r w:rsidRPr="00533859">
        <w:rPr>
          <w:sz w:val="20"/>
          <w:szCs w:val="20"/>
        </w:rPr>
        <w:t>Канд. техн. наук, доцент кафедры информационных систем</w:t>
      </w:r>
    </w:p>
    <w:p w:rsidR="00323C0E" w:rsidRPr="00533859" w:rsidRDefault="00323C0E" w:rsidP="00F10FAD">
      <w:pPr>
        <w:spacing w:line="216" w:lineRule="auto"/>
        <w:ind w:left="709"/>
        <w:jc w:val="both"/>
        <w:rPr>
          <w:sz w:val="20"/>
          <w:szCs w:val="20"/>
        </w:rPr>
      </w:pPr>
      <w:r w:rsidRPr="00533859">
        <w:rPr>
          <w:sz w:val="20"/>
          <w:szCs w:val="20"/>
          <w:lang w:val="en-US"/>
        </w:rPr>
        <w:t>E</w:t>
      </w:r>
      <w:r w:rsidRPr="00533859">
        <w:rPr>
          <w:sz w:val="20"/>
          <w:szCs w:val="20"/>
        </w:rPr>
        <w:t>-</w:t>
      </w:r>
      <w:r w:rsidRPr="00533859">
        <w:rPr>
          <w:sz w:val="20"/>
          <w:szCs w:val="20"/>
          <w:lang w:val="en-US"/>
        </w:rPr>
        <w:t>mail</w:t>
      </w:r>
      <w:r w:rsidRPr="00533859">
        <w:rPr>
          <w:sz w:val="20"/>
          <w:szCs w:val="20"/>
        </w:rPr>
        <w:t xml:space="preserve">: </w:t>
      </w:r>
      <w:r w:rsidRPr="00533859">
        <w:rPr>
          <w:sz w:val="20"/>
          <w:szCs w:val="20"/>
          <w:lang w:val="en-US"/>
        </w:rPr>
        <w:t>nick</w:t>
      </w:r>
      <w:r w:rsidRPr="00533859">
        <w:rPr>
          <w:sz w:val="20"/>
          <w:szCs w:val="20"/>
        </w:rPr>
        <w:t>2112@</w:t>
      </w:r>
      <w:r w:rsidRPr="00533859">
        <w:rPr>
          <w:sz w:val="20"/>
          <w:szCs w:val="20"/>
          <w:lang w:val="en-US"/>
        </w:rPr>
        <w:t>mail</w:t>
      </w:r>
      <w:r w:rsidRPr="00533859">
        <w:rPr>
          <w:sz w:val="20"/>
          <w:szCs w:val="20"/>
        </w:rPr>
        <w:t>.</w:t>
      </w:r>
      <w:r w:rsidRPr="00533859">
        <w:rPr>
          <w:sz w:val="20"/>
          <w:szCs w:val="20"/>
          <w:lang w:val="en-US"/>
        </w:rPr>
        <w:t>ru</w:t>
      </w:r>
    </w:p>
    <w:p w:rsidR="00323C0E" w:rsidRPr="00F10FAD" w:rsidRDefault="00323C0E" w:rsidP="00F10FAD">
      <w:pPr>
        <w:spacing w:line="216" w:lineRule="auto"/>
        <w:jc w:val="both"/>
        <w:rPr>
          <w:sz w:val="16"/>
          <w:szCs w:val="16"/>
        </w:rPr>
      </w:pPr>
    </w:p>
    <w:p w:rsidR="00323C0E" w:rsidRPr="00533859" w:rsidRDefault="00323C0E" w:rsidP="00F10FAD">
      <w:pPr>
        <w:spacing w:line="216" w:lineRule="auto"/>
        <w:ind w:left="709"/>
        <w:jc w:val="both"/>
        <w:rPr>
          <w:b/>
          <w:sz w:val="20"/>
          <w:szCs w:val="20"/>
        </w:rPr>
      </w:pPr>
      <w:r w:rsidRPr="00533859">
        <w:rPr>
          <w:b/>
          <w:sz w:val="20"/>
          <w:szCs w:val="20"/>
        </w:rPr>
        <w:t>Семкин Александр Николаевич</w:t>
      </w:r>
    </w:p>
    <w:p w:rsidR="00323C0E" w:rsidRDefault="00323C0E" w:rsidP="00F10FAD">
      <w:pPr>
        <w:spacing w:line="216" w:lineRule="auto"/>
        <w:ind w:left="709"/>
        <w:jc w:val="both"/>
        <w:rPr>
          <w:sz w:val="20"/>
          <w:szCs w:val="20"/>
        </w:rPr>
      </w:pPr>
      <w:r w:rsidRPr="00533859">
        <w:rPr>
          <w:sz w:val="20"/>
          <w:szCs w:val="20"/>
        </w:rPr>
        <w:t xml:space="preserve">ЗАО ГК </w:t>
      </w:r>
      <w:r w:rsidR="00CA25DE">
        <w:rPr>
          <w:sz w:val="20"/>
          <w:szCs w:val="20"/>
        </w:rPr>
        <w:t>«</w:t>
      </w:r>
      <w:r w:rsidRPr="00533859">
        <w:rPr>
          <w:sz w:val="20"/>
          <w:szCs w:val="20"/>
        </w:rPr>
        <w:t>НАВИГАТОР</w:t>
      </w:r>
      <w:r w:rsidR="00CA25DE">
        <w:rPr>
          <w:sz w:val="20"/>
          <w:szCs w:val="20"/>
        </w:rPr>
        <w:t>»</w:t>
      </w:r>
    </w:p>
    <w:p w:rsidR="00A26318" w:rsidRPr="00A26318" w:rsidRDefault="00A26318" w:rsidP="00F10FAD">
      <w:pPr>
        <w:spacing w:line="216" w:lineRule="auto"/>
        <w:ind w:left="709"/>
        <w:jc w:val="both"/>
        <w:rPr>
          <w:sz w:val="20"/>
          <w:szCs w:val="20"/>
        </w:rPr>
      </w:pPr>
      <w:r w:rsidRPr="00A26318">
        <w:rPr>
          <w:sz w:val="20"/>
          <w:szCs w:val="20"/>
        </w:rPr>
        <w:t xml:space="preserve">Адрес: </w:t>
      </w:r>
      <w:r>
        <w:rPr>
          <w:sz w:val="20"/>
          <w:szCs w:val="20"/>
        </w:rPr>
        <w:t xml:space="preserve">Россия, </w:t>
      </w:r>
      <w:r w:rsidRPr="00A26318">
        <w:rPr>
          <w:bCs/>
          <w:color w:val="000000"/>
          <w:sz w:val="20"/>
          <w:szCs w:val="20"/>
        </w:rPr>
        <w:t>г.Орёл, ул.Московская, д.155</w:t>
      </w:r>
    </w:p>
    <w:p w:rsidR="00323C0E" w:rsidRPr="00533859" w:rsidRDefault="00323C0E" w:rsidP="00F10FAD">
      <w:pPr>
        <w:spacing w:line="216" w:lineRule="auto"/>
        <w:ind w:left="709"/>
        <w:jc w:val="both"/>
        <w:rPr>
          <w:sz w:val="20"/>
          <w:szCs w:val="20"/>
        </w:rPr>
      </w:pPr>
      <w:r w:rsidRPr="00533859">
        <w:rPr>
          <w:sz w:val="20"/>
          <w:szCs w:val="20"/>
        </w:rPr>
        <w:t xml:space="preserve">Генеральный директор </w:t>
      </w:r>
    </w:p>
    <w:p w:rsidR="00323C0E" w:rsidRPr="00C11021" w:rsidRDefault="00323C0E" w:rsidP="00F10FAD">
      <w:pPr>
        <w:spacing w:line="216" w:lineRule="auto"/>
        <w:ind w:left="709"/>
        <w:jc w:val="both"/>
        <w:rPr>
          <w:sz w:val="20"/>
          <w:szCs w:val="20"/>
        </w:rPr>
      </w:pPr>
      <w:r w:rsidRPr="00533859">
        <w:rPr>
          <w:sz w:val="20"/>
          <w:szCs w:val="20"/>
          <w:lang w:val="en-US"/>
        </w:rPr>
        <w:t>E</w:t>
      </w:r>
      <w:r w:rsidRPr="00533859">
        <w:rPr>
          <w:sz w:val="20"/>
          <w:szCs w:val="20"/>
        </w:rPr>
        <w:t>-</w:t>
      </w:r>
      <w:r w:rsidRPr="00533859">
        <w:rPr>
          <w:sz w:val="20"/>
          <w:szCs w:val="20"/>
          <w:lang w:val="en-US"/>
        </w:rPr>
        <w:t>mail</w:t>
      </w:r>
      <w:r w:rsidRPr="00533859">
        <w:rPr>
          <w:sz w:val="20"/>
          <w:szCs w:val="20"/>
        </w:rPr>
        <w:t xml:space="preserve">: </w:t>
      </w:r>
      <w:hyperlink r:id="rId162" w:history="1">
        <w:r w:rsidRPr="00533859">
          <w:rPr>
            <w:sz w:val="20"/>
            <w:szCs w:val="20"/>
            <w:lang w:val="en-US"/>
          </w:rPr>
          <w:t>an</w:t>
        </w:r>
        <w:r w:rsidRPr="00C11021">
          <w:rPr>
            <w:sz w:val="20"/>
            <w:szCs w:val="20"/>
          </w:rPr>
          <w:t>.</w:t>
        </w:r>
        <w:r w:rsidRPr="00533859">
          <w:rPr>
            <w:sz w:val="20"/>
            <w:szCs w:val="20"/>
            <w:lang w:val="en-US"/>
          </w:rPr>
          <w:t>semkin</w:t>
        </w:r>
        <w:r w:rsidRPr="00C11021">
          <w:rPr>
            <w:sz w:val="20"/>
            <w:szCs w:val="20"/>
          </w:rPr>
          <w:t>@</w:t>
        </w:r>
        <w:r w:rsidRPr="00533859">
          <w:rPr>
            <w:sz w:val="20"/>
            <w:szCs w:val="20"/>
            <w:lang w:val="en-US"/>
          </w:rPr>
          <w:t>gmail</w:t>
        </w:r>
        <w:r w:rsidRPr="00C11021">
          <w:rPr>
            <w:sz w:val="20"/>
            <w:szCs w:val="20"/>
          </w:rPr>
          <w:t>.</w:t>
        </w:r>
        <w:r w:rsidRPr="00533859">
          <w:rPr>
            <w:sz w:val="20"/>
            <w:szCs w:val="20"/>
            <w:lang w:val="en-US"/>
          </w:rPr>
          <w:t>com</w:t>
        </w:r>
      </w:hyperlink>
    </w:p>
    <w:p w:rsidR="00323C0E" w:rsidRPr="00F10FAD" w:rsidRDefault="00533859" w:rsidP="00F10FAD">
      <w:pPr>
        <w:ind w:left="709"/>
        <w:rPr>
          <w:lang w:val="en-US"/>
        </w:rPr>
      </w:pPr>
      <w:r w:rsidRPr="00F10FAD">
        <w:rPr>
          <w:lang w:val="en-US"/>
        </w:rPr>
        <w:t>________________________________________________________________________</w:t>
      </w:r>
    </w:p>
    <w:p w:rsidR="00F10FAD" w:rsidRPr="007B3B78" w:rsidRDefault="00F10FAD" w:rsidP="00F10FAD">
      <w:pPr>
        <w:spacing w:line="216" w:lineRule="auto"/>
        <w:rPr>
          <w:color w:val="212121"/>
          <w:lang w:val="en-US"/>
        </w:rPr>
      </w:pPr>
      <w:r w:rsidRPr="007B3B78">
        <w:rPr>
          <w:color w:val="212121"/>
          <w:lang w:val="en-US"/>
        </w:rPr>
        <w:t xml:space="preserve">N.A. ZAGORODNIH, A.N. SEMKIN </w:t>
      </w:r>
    </w:p>
    <w:p w:rsidR="00533859" w:rsidRPr="00F10FAD" w:rsidRDefault="00533859" w:rsidP="00F10FAD">
      <w:pPr>
        <w:spacing w:line="216" w:lineRule="auto"/>
        <w:rPr>
          <w:b/>
          <w:caps/>
          <w:sz w:val="16"/>
          <w:szCs w:val="16"/>
          <w:lang w:val="en-US"/>
        </w:rPr>
      </w:pPr>
    </w:p>
    <w:p w:rsidR="00533859" w:rsidRPr="00F10FAD" w:rsidRDefault="00533859" w:rsidP="00F10FAD">
      <w:pPr>
        <w:spacing w:line="216" w:lineRule="auto"/>
        <w:rPr>
          <w:b/>
          <w:caps/>
          <w:sz w:val="28"/>
          <w:szCs w:val="28"/>
          <w:lang w:val="en-US"/>
        </w:rPr>
      </w:pPr>
      <w:r w:rsidRPr="00F10FAD">
        <w:rPr>
          <w:b/>
          <w:caps/>
          <w:sz w:val="28"/>
          <w:szCs w:val="28"/>
          <w:lang w:val="en-US"/>
        </w:rPr>
        <w:t>THE MAIN ASPECTS OF THE UNIVERSAL MODEL OF THE DIGITAL INFRASTRUCTURE OF TRANSPORT, DETERMINING ITS STRUCTURE AND FUNCTIONAL ELEMENTS. THE FUNDAMENTAL PRINCIPLES AND APPROACHES IN ITS IMPLEMENTATION</w:t>
      </w:r>
    </w:p>
    <w:p w:rsidR="00533859" w:rsidRPr="00F10FAD" w:rsidRDefault="00533859" w:rsidP="00F10FAD">
      <w:pPr>
        <w:shd w:val="clear" w:color="auto" w:fill="FFFFFF"/>
        <w:spacing w:line="216" w:lineRule="auto"/>
        <w:ind w:firstLine="709"/>
        <w:jc w:val="both"/>
        <w:outlineLvl w:val="0"/>
        <w:rPr>
          <w:i/>
          <w:sz w:val="16"/>
          <w:szCs w:val="16"/>
          <w:lang w:val="en-US"/>
        </w:rPr>
      </w:pPr>
    </w:p>
    <w:p w:rsidR="00533859" w:rsidRPr="00F10FAD" w:rsidRDefault="00533859" w:rsidP="00F10FAD">
      <w:pPr>
        <w:shd w:val="clear" w:color="auto" w:fill="FFFFFF"/>
        <w:spacing w:line="216" w:lineRule="auto"/>
        <w:ind w:left="709" w:right="852" w:firstLine="567"/>
        <w:jc w:val="both"/>
        <w:outlineLvl w:val="0"/>
        <w:rPr>
          <w:i/>
          <w:sz w:val="20"/>
          <w:szCs w:val="20"/>
          <w:lang w:val="en-US"/>
        </w:rPr>
      </w:pPr>
      <w:r w:rsidRPr="00F10FAD">
        <w:rPr>
          <w:i/>
          <w:sz w:val="20"/>
          <w:szCs w:val="20"/>
          <w:lang w:val="en-US"/>
        </w:rPr>
        <w:t>Infrastructure was and is an important factor determining the economic growth of the state. Analyzing the current experience of the global economy and the digital infrastructure in General, we can conclude that the transport industry needs to work ahead of the curve in involving inform</w:t>
      </w:r>
      <w:r w:rsidRPr="00F10FAD">
        <w:rPr>
          <w:i/>
          <w:sz w:val="20"/>
          <w:szCs w:val="20"/>
          <w:lang w:val="en-US"/>
        </w:rPr>
        <w:t>a</w:t>
      </w:r>
      <w:r w:rsidRPr="00F10FAD">
        <w:rPr>
          <w:i/>
          <w:sz w:val="20"/>
          <w:szCs w:val="20"/>
          <w:lang w:val="en-US"/>
        </w:rPr>
        <w:t>tion and communication technologies in the industry. The most promising model is the development of transport infrastructure on a hybrid basis with the integration of both physical and digital aspects of new technologies. The article presents the main aspects of the universal model of digital transport infrastructure, the basic principles and approaches of its construction.</w:t>
      </w:r>
    </w:p>
    <w:p w:rsidR="00533859" w:rsidRPr="00F10FAD" w:rsidRDefault="00533859" w:rsidP="00F10FAD">
      <w:pPr>
        <w:shd w:val="clear" w:color="auto" w:fill="FFFFFF"/>
        <w:spacing w:line="216" w:lineRule="auto"/>
        <w:ind w:left="709" w:right="852" w:firstLine="567"/>
        <w:jc w:val="both"/>
        <w:outlineLvl w:val="0"/>
        <w:rPr>
          <w:i/>
          <w:sz w:val="20"/>
          <w:szCs w:val="20"/>
          <w:lang w:val="en-US"/>
        </w:rPr>
      </w:pPr>
      <w:r w:rsidRPr="00F10FAD">
        <w:rPr>
          <w:b/>
          <w:i/>
          <w:sz w:val="20"/>
          <w:szCs w:val="20"/>
          <w:lang w:val="en-US"/>
        </w:rPr>
        <w:t>Keywords:</w:t>
      </w:r>
      <w:r w:rsidRPr="00F10FAD">
        <w:rPr>
          <w:i/>
          <w:sz w:val="20"/>
          <w:szCs w:val="20"/>
          <w:lang w:val="en-US"/>
        </w:rPr>
        <w:t xml:space="preserve"> intelligent transport systems, transport security systems, situational management and interdepartmental interaction systems, universal model of digital transport infrastructure.</w:t>
      </w:r>
    </w:p>
    <w:p w:rsidR="00533859" w:rsidRPr="00DD7929" w:rsidRDefault="00533859" w:rsidP="00F10FAD">
      <w:pPr>
        <w:spacing w:line="216" w:lineRule="auto"/>
        <w:ind w:left="709"/>
        <w:rPr>
          <w:sz w:val="16"/>
          <w:szCs w:val="16"/>
          <w:lang w:val="en-US"/>
        </w:rPr>
      </w:pPr>
    </w:p>
    <w:p w:rsidR="00F10FAD" w:rsidRPr="00F10FAD" w:rsidRDefault="00F10FAD" w:rsidP="00F10FAD">
      <w:pPr>
        <w:spacing w:line="216" w:lineRule="auto"/>
        <w:rPr>
          <w:b/>
          <w:lang w:val="en-US"/>
        </w:rPr>
      </w:pPr>
      <w:r w:rsidRPr="00F10FAD">
        <w:rPr>
          <w:b/>
          <w:lang w:val="en-US"/>
        </w:rPr>
        <w:t>BIBLIOGRAPHY</w:t>
      </w:r>
    </w:p>
    <w:p w:rsidR="00F10FAD" w:rsidRPr="00F10FAD" w:rsidRDefault="00F10FAD" w:rsidP="00F10FAD">
      <w:pPr>
        <w:spacing w:line="216" w:lineRule="auto"/>
        <w:ind w:firstLine="709"/>
        <w:jc w:val="both"/>
        <w:rPr>
          <w:sz w:val="16"/>
          <w:szCs w:val="16"/>
          <w:lang w:val="en-US"/>
        </w:rPr>
      </w:pPr>
    </w:p>
    <w:p w:rsidR="00F10FAD" w:rsidRPr="00F10FAD" w:rsidRDefault="00F10FAD" w:rsidP="00F10FAD">
      <w:pPr>
        <w:spacing w:line="216" w:lineRule="auto"/>
        <w:ind w:firstLine="709"/>
        <w:jc w:val="both"/>
        <w:rPr>
          <w:sz w:val="20"/>
          <w:szCs w:val="20"/>
          <w:lang w:val="en-US"/>
        </w:rPr>
      </w:pPr>
      <w:r w:rsidRPr="00F10FAD">
        <w:rPr>
          <w:sz w:val="20"/>
          <w:szCs w:val="20"/>
          <w:lang w:val="en-US"/>
        </w:rPr>
        <w:t>1. Slovar` inostrannykh slov sovremennogo russkogo yazyka [Tekst] / M.: Adelant, 2014. - 800 s.</w:t>
      </w:r>
    </w:p>
    <w:p w:rsidR="00F10FAD" w:rsidRPr="00F10FAD" w:rsidRDefault="00F10FAD" w:rsidP="00F10FAD">
      <w:pPr>
        <w:spacing w:line="216" w:lineRule="auto"/>
        <w:ind w:firstLine="709"/>
        <w:jc w:val="both"/>
        <w:rPr>
          <w:spacing w:val="-2"/>
          <w:sz w:val="20"/>
          <w:szCs w:val="20"/>
          <w:lang w:val="en-US"/>
        </w:rPr>
      </w:pPr>
      <w:r w:rsidRPr="00F10FAD">
        <w:rPr>
          <w:spacing w:val="-2"/>
          <w:sz w:val="20"/>
          <w:szCs w:val="20"/>
          <w:lang w:val="en-US"/>
        </w:rPr>
        <w:t>2. Giter, B.A. Osnovnye napravleniya issledovaniy geografii mirovogo khozyaystva [Tekst] / B.A. Giter, E.A. Grechko, V.A. Kolosov, K.V. Mironenko, M.E. Pil`ka, E.N. Samburova, N.A. Sluka, I.N. Tikunova, T.H. Tkachenko, A.V. Fedorchenko, P.YU. Fomichev // Vestnik Moskovskogo universiteta. - Seriya 5: Geografiya. - 2015. - №6. - S. 3-10.</w:t>
      </w:r>
    </w:p>
    <w:p w:rsidR="00F10FAD" w:rsidRPr="00F10FAD" w:rsidRDefault="00F10FAD" w:rsidP="00F10FAD">
      <w:pPr>
        <w:spacing w:line="216" w:lineRule="auto"/>
        <w:ind w:firstLine="709"/>
        <w:jc w:val="both"/>
        <w:rPr>
          <w:sz w:val="20"/>
          <w:szCs w:val="20"/>
          <w:lang w:val="en-US"/>
        </w:rPr>
      </w:pPr>
      <w:r w:rsidRPr="00F10FAD">
        <w:rPr>
          <w:sz w:val="20"/>
          <w:szCs w:val="20"/>
          <w:lang w:val="en-US"/>
        </w:rPr>
        <w:t>3. Vasil`eva, E.V. Sovremennye tendentsii i posledstviya vliyaniya globalizatsii na rossiyskuyu ekono-miku [Tekst] / E.V. Vasil`eva, L.V. Kazakova, I.V. Petrova // Nauchnoe obozrenie. - 2015. - №24. - S. 218-228.</w:t>
      </w:r>
    </w:p>
    <w:p w:rsidR="00F10FAD" w:rsidRPr="00F10FAD" w:rsidRDefault="00F10FAD" w:rsidP="00F10FAD">
      <w:pPr>
        <w:spacing w:line="216" w:lineRule="auto"/>
        <w:ind w:firstLine="709"/>
        <w:jc w:val="both"/>
        <w:rPr>
          <w:sz w:val="20"/>
          <w:szCs w:val="20"/>
          <w:lang w:val="en-US"/>
        </w:rPr>
      </w:pPr>
      <w:r w:rsidRPr="00F10FAD">
        <w:rPr>
          <w:sz w:val="20"/>
          <w:szCs w:val="20"/>
          <w:lang w:val="en-US"/>
        </w:rPr>
        <w:t>4. Minchenkova, O.YU. Faktory konkurentosposobnosti rossiyskoy ekonomiki [Tekst] / O.YU. Minchen-kova // Nauka. Innovatsii. Obrazovanie. - 2008. - №5. - S. 280-287.</w:t>
      </w:r>
    </w:p>
    <w:p w:rsidR="00F10FAD" w:rsidRPr="00F10FAD" w:rsidRDefault="00F10FAD" w:rsidP="00F10FAD">
      <w:pPr>
        <w:spacing w:line="216" w:lineRule="auto"/>
        <w:ind w:firstLine="709"/>
        <w:jc w:val="both"/>
        <w:rPr>
          <w:sz w:val="20"/>
          <w:szCs w:val="20"/>
          <w:lang w:val="en-US"/>
        </w:rPr>
      </w:pPr>
      <w:r w:rsidRPr="00F10FAD">
        <w:rPr>
          <w:sz w:val="20"/>
          <w:szCs w:val="20"/>
          <w:lang w:val="en-US"/>
        </w:rPr>
        <w:t>5. Markova, E.S. Problemy i perspektivy razvitiya tsifrovoy ekonomiki Rossii na global`nom rynke [Tekst] / E.S. Markova // FES: Finansy. Ekonomika. - 2018. - T.15. - №2. - S. 21-27.</w:t>
      </w:r>
    </w:p>
    <w:p w:rsidR="00F10FAD" w:rsidRPr="00F10FAD" w:rsidRDefault="00F10FAD" w:rsidP="00F10FAD">
      <w:pPr>
        <w:spacing w:line="216" w:lineRule="auto"/>
        <w:ind w:firstLine="709"/>
        <w:jc w:val="both"/>
        <w:rPr>
          <w:sz w:val="20"/>
          <w:szCs w:val="20"/>
          <w:lang w:val="en-US"/>
        </w:rPr>
      </w:pPr>
      <w:r w:rsidRPr="00F10FAD">
        <w:rPr>
          <w:sz w:val="20"/>
          <w:szCs w:val="20"/>
          <w:lang w:val="en-US"/>
        </w:rPr>
        <w:t>6. Analiz razvitiya i ispol`zovaniya informatsionno-kommunikatsionnykh tekhnologiy v sub</w:t>
      </w:r>
      <w:r w:rsidR="00CA25DE">
        <w:rPr>
          <w:sz w:val="20"/>
          <w:szCs w:val="20"/>
          <w:lang w:val="en-US"/>
        </w:rPr>
        <w:t>»</w:t>
      </w:r>
      <w:r w:rsidRPr="00F10FAD">
        <w:rPr>
          <w:sz w:val="20"/>
          <w:szCs w:val="20"/>
          <w:lang w:val="en-US"/>
        </w:rPr>
        <w:t>ektakh Ros-siyskoy Federatsii. Problemy preodoleniya razlichiy mezhdu regionami po urovnyu informatsionnogo razvitiya [Tekst] / A.A. Volkov, A.V. Evtyushkin, A.M. Elizarov i dr. - Sovet pri Prezidente Rossiyskoy Federatsii po razvitiyu informa</w:t>
      </w:r>
      <w:r w:rsidRPr="00F10FAD">
        <w:rPr>
          <w:sz w:val="20"/>
          <w:szCs w:val="20"/>
          <w:lang w:val="en-US"/>
        </w:rPr>
        <w:t>t</w:t>
      </w:r>
      <w:r w:rsidRPr="00F10FAD">
        <w:rPr>
          <w:sz w:val="20"/>
          <w:szCs w:val="20"/>
          <w:lang w:val="en-US"/>
        </w:rPr>
        <w:t>sionnogo obshchestva v Rossiyskoy Federatsii. - Moskva, 2009.</w:t>
      </w:r>
    </w:p>
    <w:p w:rsidR="00F10FAD" w:rsidRPr="00F10FAD" w:rsidRDefault="00F10FAD" w:rsidP="00F10FAD">
      <w:pPr>
        <w:spacing w:line="216" w:lineRule="auto"/>
        <w:ind w:firstLine="709"/>
        <w:jc w:val="both"/>
        <w:rPr>
          <w:sz w:val="20"/>
          <w:szCs w:val="20"/>
          <w:lang w:val="en-US"/>
        </w:rPr>
      </w:pPr>
      <w:r w:rsidRPr="00F10FAD">
        <w:rPr>
          <w:sz w:val="20"/>
          <w:szCs w:val="20"/>
          <w:lang w:val="en-US"/>
        </w:rPr>
        <w:t>7. Dyatlov, S.A. Regional`no-prostranstvennye kharakteristiki i puti preodoleniya tsifrovogo nera-venstva v Rossii [Tekst] / S.A. Dyatlov, T.A. Selishcheva // Ekonomika obrazovaniya. - 2014. - №2. - S. 48-52.</w:t>
      </w:r>
    </w:p>
    <w:p w:rsidR="00F10FAD" w:rsidRPr="00F10FAD" w:rsidRDefault="00F10FAD" w:rsidP="00F10FAD">
      <w:pPr>
        <w:spacing w:line="216" w:lineRule="auto"/>
        <w:ind w:firstLine="709"/>
        <w:jc w:val="both"/>
        <w:rPr>
          <w:sz w:val="20"/>
          <w:szCs w:val="20"/>
          <w:lang w:val="en-US"/>
        </w:rPr>
      </w:pPr>
      <w:r w:rsidRPr="00F10FAD">
        <w:rPr>
          <w:sz w:val="20"/>
          <w:szCs w:val="20"/>
          <w:lang w:val="en-US"/>
        </w:rPr>
        <w:t>8. Kapranova, L.D. Tsifrovaya ekonomika v Rossii: sostoyanie i perspektivy razvitiya. Ekonomika. Na-logi. Pravo [Tekst] / S.A. Dyatlov, T.A. Selishcheva. - 2018. - №2. - S. 58-69.</w:t>
      </w:r>
    </w:p>
    <w:p w:rsidR="00F10FAD" w:rsidRPr="00F10FAD" w:rsidRDefault="00F10FAD" w:rsidP="00F10FAD">
      <w:pPr>
        <w:spacing w:line="216" w:lineRule="auto"/>
        <w:ind w:firstLine="709"/>
        <w:jc w:val="both"/>
        <w:rPr>
          <w:sz w:val="20"/>
          <w:szCs w:val="20"/>
          <w:lang w:val="en-US"/>
        </w:rPr>
      </w:pPr>
      <w:r w:rsidRPr="00F10FAD">
        <w:rPr>
          <w:sz w:val="20"/>
          <w:szCs w:val="20"/>
          <w:lang w:val="en-US"/>
        </w:rPr>
        <w:t>9. Aleksandrov, O.V. Razvitie tsifrovoy ekonomiki: podkhody OESR i prioritety dlya Rossii. Gosu-darstvo i grazhdane v elektronnoy srede [Tekst] / O.V. Aleksandrov, E.I. Dobrolyubova, E.V. Talapina. - 2017. - №1. - S. 9-25.</w:t>
      </w:r>
    </w:p>
    <w:p w:rsidR="00F10FAD" w:rsidRPr="00F10FAD" w:rsidRDefault="00F10FAD" w:rsidP="00F10FAD">
      <w:pPr>
        <w:spacing w:line="216" w:lineRule="auto"/>
        <w:ind w:firstLine="709"/>
        <w:jc w:val="both"/>
        <w:rPr>
          <w:sz w:val="20"/>
          <w:szCs w:val="20"/>
          <w:lang w:val="en-US"/>
        </w:rPr>
      </w:pPr>
      <w:r w:rsidRPr="00F10FAD">
        <w:rPr>
          <w:sz w:val="20"/>
          <w:szCs w:val="20"/>
          <w:lang w:val="en-US"/>
        </w:rPr>
        <w:t>10. Miyanov, R.A. Poslanie prezidenta Rossii: razvitie ekonomiki za novymi tekhnologiyami. [Tekst] / R.A. Miyanov // Ekonomika i upravlenie: nauchno-prakticheskiy zhurnal. - 2017. - №1(135). - S. 13-21.</w:t>
      </w:r>
    </w:p>
    <w:p w:rsidR="00F10FAD" w:rsidRPr="00F10FAD" w:rsidRDefault="00F10FAD" w:rsidP="00F10FAD">
      <w:pPr>
        <w:spacing w:line="216" w:lineRule="auto"/>
        <w:ind w:firstLine="709"/>
        <w:jc w:val="both"/>
        <w:rPr>
          <w:sz w:val="20"/>
          <w:szCs w:val="20"/>
          <w:lang w:val="en-US"/>
        </w:rPr>
      </w:pPr>
      <w:r w:rsidRPr="00F10FAD">
        <w:rPr>
          <w:sz w:val="20"/>
          <w:szCs w:val="20"/>
          <w:lang w:val="en-US"/>
        </w:rPr>
        <w:t>11. Yanosh Stankovich. Umnaya doroga [Tekst] / YAnosh Stankovich // Pul`t upravleniya, 2017. - №03(33). - S. 16.</w:t>
      </w:r>
    </w:p>
    <w:p w:rsidR="00F10FAD" w:rsidRPr="00F10FAD" w:rsidRDefault="00F10FAD" w:rsidP="00F10FAD">
      <w:pPr>
        <w:spacing w:line="216" w:lineRule="auto"/>
        <w:ind w:firstLine="709"/>
        <w:jc w:val="both"/>
        <w:rPr>
          <w:sz w:val="20"/>
          <w:szCs w:val="20"/>
          <w:lang w:val="en-US"/>
        </w:rPr>
      </w:pPr>
      <w:r w:rsidRPr="00F10FAD">
        <w:rPr>
          <w:sz w:val="20"/>
          <w:szCs w:val="20"/>
          <w:lang w:val="en-US"/>
        </w:rPr>
        <w:t>3. Noveyshiy filosofskiy slovar` / Sost. A.A. Gritsanov. - Mn.: Izd. V.M. Skakun, 1998. - 896 s.</w:t>
      </w:r>
    </w:p>
    <w:p w:rsidR="00F10FAD" w:rsidRPr="00F10FAD" w:rsidRDefault="00F10FAD" w:rsidP="00F10FAD">
      <w:pPr>
        <w:spacing w:line="216" w:lineRule="auto"/>
        <w:ind w:firstLine="709"/>
        <w:jc w:val="both"/>
        <w:rPr>
          <w:sz w:val="20"/>
          <w:szCs w:val="20"/>
          <w:lang w:val="en-US"/>
        </w:rPr>
      </w:pPr>
      <w:r w:rsidRPr="00F10FAD">
        <w:rPr>
          <w:sz w:val="20"/>
          <w:szCs w:val="20"/>
          <w:lang w:val="en-US"/>
        </w:rPr>
        <w:lastRenderedPageBreak/>
        <w:t>12. Svetlov, N.M. Neravnovesnaya teoreticheskaya model` razvitiya transportnoy infrastruktury [Tekst] / N.M. Svetlov, R.N. Pavlov, A.L. Bogdanova // ZHurnal ekonomicheskoy teorii. - 2017. - №2. - S. 54-69.</w:t>
      </w:r>
    </w:p>
    <w:p w:rsidR="00F10FAD" w:rsidRPr="00F10FAD" w:rsidRDefault="00F10FAD" w:rsidP="00F10FAD">
      <w:pPr>
        <w:spacing w:line="216" w:lineRule="auto"/>
        <w:ind w:firstLine="709"/>
        <w:jc w:val="both"/>
        <w:rPr>
          <w:sz w:val="20"/>
          <w:szCs w:val="20"/>
          <w:lang w:val="en-US"/>
        </w:rPr>
      </w:pPr>
      <w:r w:rsidRPr="00F10FAD">
        <w:rPr>
          <w:sz w:val="20"/>
          <w:szCs w:val="20"/>
          <w:lang w:val="en-US"/>
        </w:rPr>
        <w:t>13. Bulatova, N.N. K voprosu formirovaniya modeli innovatsionno-orientirovannoy modeli razvitiya tran</w:t>
      </w:r>
      <w:r w:rsidRPr="00F10FAD">
        <w:rPr>
          <w:sz w:val="20"/>
          <w:szCs w:val="20"/>
          <w:lang w:val="en-US"/>
        </w:rPr>
        <w:t>s</w:t>
      </w:r>
      <w:r w:rsidRPr="00F10FAD">
        <w:rPr>
          <w:sz w:val="20"/>
          <w:szCs w:val="20"/>
          <w:lang w:val="en-US"/>
        </w:rPr>
        <w:t>portnoy infrastruktury regiona [Tekst] / N.N. Bulatova // Vestnik Zabaykal`skogo gosudarstvennogo universiteta. - 2015. - №8(123). - S. 97-108.</w:t>
      </w:r>
    </w:p>
    <w:p w:rsidR="00F10FAD" w:rsidRPr="00F10FAD" w:rsidRDefault="00F10FAD" w:rsidP="00F10FAD">
      <w:pPr>
        <w:spacing w:line="216" w:lineRule="auto"/>
        <w:ind w:firstLine="709"/>
        <w:jc w:val="both"/>
        <w:rPr>
          <w:sz w:val="20"/>
          <w:szCs w:val="20"/>
          <w:lang w:val="en-US"/>
        </w:rPr>
      </w:pPr>
      <w:r w:rsidRPr="00F10FAD">
        <w:rPr>
          <w:sz w:val="20"/>
          <w:szCs w:val="20"/>
          <w:lang w:val="en-US"/>
        </w:rPr>
        <w:t>14. Chumlyakov, K.S. Stsenarnye modeli razvitiya transportnoy infrastruktury. Ekonomika i predpri-nimatel`stvo [Tekst] / K.S. Chumlyakov, D.V. Chumlyakova. - 2016. - №2-2(67-2). - S. 40-43.</w:t>
      </w:r>
    </w:p>
    <w:p w:rsidR="00F10FAD" w:rsidRPr="00F10FAD" w:rsidRDefault="00F10FAD" w:rsidP="00F10FAD">
      <w:pPr>
        <w:spacing w:line="216" w:lineRule="auto"/>
        <w:ind w:firstLine="709"/>
        <w:jc w:val="both"/>
        <w:rPr>
          <w:sz w:val="20"/>
          <w:szCs w:val="20"/>
          <w:lang w:val="en-US"/>
        </w:rPr>
      </w:pPr>
      <w:r w:rsidRPr="00F10FAD">
        <w:rPr>
          <w:sz w:val="20"/>
          <w:szCs w:val="20"/>
          <w:lang w:val="en-US"/>
        </w:rPr>
        <w:t>15. Chumlyakov, K.S. Model` finansirovaniya modernizatsii i razvitiya transportnoy infrastruktury. Ekonom</w:t>
      </w:r>
      <w:r w:rsidRPr="00F10FAD">
        <w:rPr>
          <w:sz w:val="20"/>
          <w:szCs w:val="20"/>
          <w:lang w:val="en-US"/>
        </w:rPr>
        <w:t>i</w:t>
      </w:r>
      <w:r w:rsidRPr="00F10FAD">
        <w:rPr>
          <w:sz w:val="20"/>
          <w:szCs w:val="20"/>
          <w:lang w:val="en-US"/>
        </w:rPr>
        <w:t>ka i predprinimatel`stvo [Tekst] / K.S. Chumlyakov. - 2015. - №3(56). - S. 190-193.</w:t>
      </w:r>
    </w:p>
    <w:p w:rsidR="00F10FAD" w:rsidRPr="00F10FAD" w:rsidRDefault="00F10FAD" w:rsidP="00F10FAD">
      <w:pPr>
        <w:spacing w:line="216" w:lineRule="auto"/>
        <w:ind w:firstLine="709"/>
        <w:jc w:val="both"/>
        <w:rPr>
          <w:sz w:val="20"/>
          <w:szCs w:val="20"/>
          <w:lang w:val="en-US"/>
        </w:rPr>
      </w:pPr>
      <w:r w:rsidRPr="00F10FAD">
        <w:rPr>
          <w:sz w:val="20"/>
          <w:szCs w:val="20"/>
          <w:lang w:val="en-US"/>
        </w:rPr>
        <w:t>16. Komarov, V.V. Intellektual`nye zadachi telematicheskikh transportnykh sistem i intellektual`naya tran</w:t>
      </w:r>
      <w:r w:rsidRPr="00F10FAD">
        <w:rPr>
          <w:sz w:val="20"/>
          <w:szCs w:val="20"/>
          <w:lang w:val="en-US"/>
        </w:rPr>
        <w:t>s</w:t>
      </w:r>
      <w:r w:rsidRPr="00F10FAD">
        <w:rPr>
          <w:sz w:val="20"/>
          <w:szCs w:val="20"/>
          <w:lang w:val="en-US"/>
        </w:rPr>
        <w:t>portnaya sistema [Tekst] / V.V. Komarov, S.A. Garagan // T-Comm: Telekommunikatsii i transport. - 2012. - T.6. - №4. - S. 34-38.</w:t>
      </w:r>
    </w:p>
    <w:p w:rsidR="00F10FAD" w:rsidRPr="00F10FAD" w:rsidRDefault="00F10FAD" w:rsidP="00F10FAD">
      <w:pPr>
        <w:spacing w:line="216" w:lineRule="auto"/>
        <w:ind w:firstLine="709"/>
        <w:jc w:val="both"/>
        <w:rPr>
          <w:sz w:val="20"/>
          <w:szCs w:val="20"/>
          <w:lang w:val="en-US"/>
        </w:rPr>
      </w:pPr>
      <w:r w:rsidRPr="00F10FAD">
        <w:rPr>
          <w:sz w:val="20"/>
          <w:szCs w:val="20"/>
          <w:lang w:val="en-US"/>
        </w:rPr>
        <w:t>17. Vlasov, V.M. Tsifrovaya infrastruktura kak osnova funktsionirovaniya nazemnogo gorodskogo pas-sazhirskogo transporta [Tekst] / V.M. Vlasov // Avtotransportnoe predpriyatie. - 2016. - №12. - S. 3-7.</w:t>
      </w:r>
    </w:p>
    <w:p w:rsidR="00F10FAD" w:rsidRPr="00F10FAD" w:rsidRDefault="00F10FAD" w:rsidP="00F10FAD">
      <w:pPr>
        <w:spacing w:line="216" w:lineRule="auto"/>
        <w:ind w:firstLine="709"/>
        <w:jc w:val="both"/>
        <w:rPr>
          <w:sz w:val="20"/>
          <w:szCs w:val="20"/>
          <w:lang w:val="en-US"/>
        </w:rPr>
      </w:pPr>
      <w:r w:rsidRPr="00F10FAD">
        <w:rPr>
          <w:sz w:val="20"/>
          <w:szCs w:val="20"/>
          <w:lang w:val="en-US"/>
        </w:rPr>
        <w:t>18. Vlasov, V.M. Informatsionnye tekhnologii na avtomobil`nom transporte [Tekst]: uchebnik dlya vu-zov / V.M. Vlasov, D.B. Efimenko, V.N. Bogumil; pod. obshch. red. V.M. Vlasova. - M.: Akademiya, 2014. - 256 s.</w:t>
      </w:r>
    </w:p>
    <w:p w:rsidR="00F10FAD" w:rsidRPr="00F10FAD" w:rsidRDefault="00F10FAD" w:rsidP="00F10FAD">
      <w:pPr>
        <w:spacing w:line="216" w:lineRule="auto"/>
        <w:ind w:firstLine="709"/>
        <w:jc w:val="both"/>
        <w:rPr>
          <w:sz w:val="20"/>
          <w:szCs w:val="20"/>
          <w:lang w:val="en-US"/>
        </w:rPr>
      </w:pPr>
      <w:r w:rsidRPr="00F10FAD">
        <w:rPr>
          <w:sz w:val="20"/>
          <w:szCs w:val="20"/>
          <w:lang w:val="en-US"/>
        </w:rPr>
        <w:t>19. Basyrov, L.A. K voprosu o sisteme transportnoy bezopasnosti Rossii. Transportnoe pravo [Tekst] / L.A. Basyrov // 2011. - №1. - S. 2-5.</w:t>
      </w:r>
    </w:p>
    <w:p w:rsidR="00F10FAD" w:rsidRPr="00F10FAD" w:rsidRDefault="00F10FAD" w:rsidP="00F10FAD">
      <w:pPr>
        <w:spacing w:line="216" w:lineRule="auto"/>
        <w:ind w:firstLine="709"/>
        <w:jc w:val="both"/>
        <w:rPr>
          <w:sz w:val="20"/>
          <w:szCs w:val="20"/>
          <w:lang w:val="en-US"/>
        </w:rPr>
      </w:pPr>
      <w:r w:rsidRPr="00F10FAD">
        <w:rPr>
          <w:sz w:val="20"/>
          <w:szCs w:val="20"/>
          <w:lang w:val="en-US"/>
        </w:rPr>
        <w:t>20. Ampilov, A.V. Intellektual`naya sistema kak faktor obespecheniya transportnoy bezopasnosti [Tekst] / A.V. Ampilov // Biznes v zakone. - 2011. - №5. - S. 308-311.</w:t>
      </w:r>
    </w:p>
    <w:p w:rsidR="00F10FAD" w:rsidRPr="00F10FAD" w:rsidRDefault="00F10FAD" w:rsidP="00F10FAD">
      <w:pPr>
        <w:spacing w:line="216" w:lineRule="auto"/>
        <w:ind w:firstLine="709"/>
        <w:jc w:val="both"/>
        <w:rPr>
          <w:sz w:val="16"/>
          <w:szCs w:val="16"/>
          <w:lang w:val="en-US"/>
        </w:rPr>
      </w:pPr>
      <w:r w:rsidRPr="00F10FAD">
        <w:rPr>
          <w:sz w:val="20"/>
          <w:szCs w:val="20"/>
          <w:lang w:val="en-US"/>
        </w:rPr>
        <w:t xml:space="preserve">       </w:t>
      </w:r>
    </w:p>
    <w:p w:rsidR="00A26318"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b/>
          <w:color w:val="212121"/>
          <w:sz w:val="20"/>
          <w:szCs w:val="20"/>
          <w:lang w:val="en-US"/>
        </w:rPr>
      </w:pPr>
      <w:r w:rsidRPr="00F10FAD">
        <w:rPr>
          <w:b/>
          <w:color w:val="212121"/>
          <w:sz w:val="20"/>
          <w:szCs w:val="20"/>
          <w:lang w:val="en-US"/>
        </w:rPr>
        <w:t>Zagorodni</w:t>
      </w:r>
      <w:r w:rsidR="00E531BB" w:rsidRPr="00F10FAD">
        <w:rPr>
          <w:b/>
          <w:color w:val="212121"/>
          <w:sz w:val="20"/>
          <w:szCs w:val="20"/>
          <w:lang w:val="en-US"/>
        </w:rPr>
        <w:t>h</w:t>
      </w:r>
      <w:r w:rsidRPr="00F10FAD">
        <w:rPr>
          <w:b/>
          <w:color w:val="212121"/>
          <w:sz w:val="20"/>
          <w:szCs w:val="20"/>
          <w:lang w:val="en-US"/>
        </w:rPr>
        <w:t xml:space="preserve"> Nikolai Anatolevich</w:t>
      </w:r>
    </w:p>
    <w:p w:rsidR="00E531BB"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Oryol State University</w:t>
      </w:r>
    </w:p>
    <w:p w:rsidR="00E531BB"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 xml:space="preserve">Address: 302030, Russia, Orel, </w:t>
      </w:r>
      <w:r w:rsidR="00575550" w:rsidRPr="00F10FAD">
        <w:rPr>
          <w:color w:val="212121"/>
          <w:sz w:val="20"/>
          <w:szCs w:val="20"/>
          <w:lang w:val="en-US"/>
        </w:rPr>
        <w:t>Moskovskaya</w:t>
      </w:r>
      <w:r w:rsidR="00E531BB" w:rsidRPr="00F10FAD">
        <w:rPr>
          <w:color w:val="212121"/>
          <w:sz w:val="20"/>
          <w:szCs w:val="20"/>
          <w:lang w:val="en-US"/>
        </w:rPr>
        <w:t xml:space="preserve"> str.</w:t>
      </w:r>
      <w:r w:rsidRPr="00F10FAD">
        <w:rPr>
          <w:color w:val="212121"/>
          <w:sz w:val="20"/>
          <w:szCs w:val="20"/>
          <w:lang w:val="en-US"/>
        </w:rPr>
        <w:t>, 77</w:t>
      </w:r>
    </w:p>
    <w:p w:rsidR="00E531BB" w:rsidRPr="00F10FAD" w:rsidRDefault="00E531BB"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 xml:space="preserve">Candidate of </w:t>
      </w:r>
      <w:r w:rsidR="00F10FAD" w:rsidRPr="00F10FAD">
        <w:rPr>
          <w:color w:val="212121"/>
          <w:sz w:val="20"/>
          <w:szCs w:val="20"/>
          <w:lang w:val="en-US"/>
        </w:rPr>
        <w:t xml:space="preserve"> </w:t>
      </w:r>
      <w:r w:rsidRPr="00F10FAD">
        <w:rPr>
          <w:color w:val="212121"/>
          <w:sz w:val="20"/>
          <w:szCs w:val="20"/>
          <w:lang w:val="en-US"/>
        </w:rPr>
        <w:t>Technical Sciences</w:t>
      </w:r>
    </w:p>
    <w:p w:rsidR="00A26318"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E-mail: nick2112@mail.ru</w:t>
      </w:r>
    </w:p>
    <w:p w:rsidR="00A26318"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16"/>
          <w:szCs w:val="16"/>
          <w:lang w:val="en-US"/>
        </w:rPr>
      </w:pPr>
    </w:p>
    <w:p w:rsidR="00A26318"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b/>
          <w:color w:val="212121"/>
          <w:sz w:val="20"/>
          <w:szCs w:val="20"/>
          <w:lang w:val="en-US"/>
        </w:rPr>
      </w:pPr>
      <w:r w:rsidRPr="00F10FAD">
        <w:rPr>
          <w:b/>
          <w:color w:val="212121"/>
          <w:sz w:val="20"/>
          <w:szCs w:val="20"/>
          <w:lang w:val="en-US"/>
        </w:rPr>
        <w:t>Semkin Alexander Nikolaevich</w:t>
      </w:r>
    </w:p>
    <w:p w:rsidR="00A26318"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 xml:space="preserve">ZAO SC </w:t>
      </w:r>
      <w:r w:rsidR="00CA25DE">
        <w:rPr>
          <w:color w:val="212121"/>
          <w:sz w:val="20"/>
          <w:szCs w:val="20"/>
          <w:lang w:val="en-US"/>
        </w:rPr>
        <w:t>«</w:t>
      </w:r>
      <w:r w:rsidRPr="00F10FAD">
        <w:rPr>
          <w:color w:val="212121"/>
          <w:sz w:val="20"/>
          <w:szCs w:val="20"/>
          <w:lang w:val="en-US"/>
        </w:rPr>
        <w:t>NAVIGATOR</w:t>
      </w:r>
      <w:r w:rsidR="00CA25DE">
        <w:rPr>
          <w:color w:val="212121"/>
          <w:sz w:val="20"/>
          <w:szCs w:val="20"/>
          <w:lang w:val="en-US"/>
        </w:rPr>
        <w:t>»</w:t>
      </w:r>
    </w:p>
    <w:p w:rsidR="00E531BB" w:rsidRPr="00F10FAD" w:rsidRDefault="00A26318"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 xml:space="preserve">Address: Russia, Orel, </w:t>
      </w:r>
      <w:r w:rsidR="00575550" w:rsidRPr="00F10FAD">
        <w:rPr>
          <w:color w:val="212121"/>
          <w:sz w:val="20"/>
          <w:szCs w:val="20"/>
          <w:lang w:val="en-US"/>
        </w:rPr>
        <w:t>Moskovskaya str.</w:t>
      </w:r>
      <w:r w:rsidRPr="00F10FAD">
        <w:rPr>
          <w:color w:val="212121"/>
          <w:sz w:val="20"/>
          <w:szCs w:val="20"/>
          <w:lang w:val="en-US"/>
        </w:rPr>
        <w:t>, 155</w:t>
      </w:r>
    </w:p>
    <w:p w:rsidR="00E531BB" w:rsidRPr="00F10FAD" w:rsidRDefault="00E531BB" w:rsidP="00F1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color w:val="212121"/>
          <w:sz w:val="20"/>
          <w:szCs w:val="20"/>
          <w:lang w:val="en-US"/>
        </w:rPr>
      </w:pPr>
      <w:r w:rsidRPr="00F10FAD">
        <w:rPr>
          <w:color w:val="212121"/>
          <w:sz w:val="20"/>
          <w:szCs w:val="20"/>
          <w:lang w:val="en-US"/>
        </w:rPr>
        <w:t>General Director</w:t>
      </w:r>
    </w:p>
    <w:p w:rsidR="00A26318" w:rsidRPr="00A26318" w:rsidRDefault="00A26318" w:rsidP="007B3B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firstLine="709"/>
        <w:jc w:val="left"/>
        <w:rPr>
          <w:lang w:val="en-US"/>
        </w:rPr>
      </w:pPr>
      <w:r w:rsidRPr="00F10FAD">
        <w:rPr>
          <w:color w:val="212121"/>
          <w:sz w:val="20"/>
          <w:szCs w:val="20"/>
          <w:lang w:val="en-US"/>
        </w:rPr>
        <w:t>E-mail: an.semkin@gmail.com</w:t>
      </w:r>
    </w:p>
    <w:p w:rsidR="005A04AB" w:rsidRPr="0079515A" w:rsidRDefault="00323C0E" w:rsidP="0079515A">
      <w:pPr>
        <w:ind w:firstLine="709"/>
        <w:jc w:val="both"/>
      </w:pPr>
      <w:r w:rsidRPr="008F0879">
        <w:br w:type="page"/>
      </w:r>
      <w:r w:rsidR="005A04AB" w:rsidRPr="0079515A">
        <w:lastRenderedPageBreak/>
        <w:t>УДК 629.084</w:t>
      </w:r>
    </w:p>
    <w:p w:rsidR="005A04AB" w:rsidRPr="0079515A" w:rsidRDefault="005A04AB" w:rsidP="0079515A">
      <w:pPr>
        <w:pStyle w:val="aa"/>
        <w:spacing w:after="0"/>
        <w:ind w:firstLine="709"/>
      </w:pPr>
    </w:p>
    <w:p w:rsidR="005A04AB" w:rsidRPr="0079515A" w:rsidRDefault="005A04AB" w:rsidP="006B1B68">
      <w:pPr>
        <w:pStyle w:val="aa"/>
        <w:spacing w:after="0"/>
      </w:pPr>
      <w:r w:rsidRPr="0079515A">
        <w:t>В.А. БУГРИМОВ., А.В. КОНДРАТЬЕВ, В.И. САРБАЕВ</w:t>
      </w:r>
    </w:p>
    <w:p w:rsidR="005A04AB" w:rsidRPr="0079515A" w:rsidRDefault="005A04AB" w:rsidP="0079515A">
      <w:pPr>
        <w:pStyle w:val="aa"/>
        <w:spacing w:after="0"/>
        <w:ind w:firstLine="709"/>
      </w:pPr>
    </w:p>
    <w:p w:rsidR="005A04AB" w:rsidRPr="0079515A" w:rsidRDefault="005A04AB" w:rsidP="0079515A">
      <w:pPr>
        <w:pStyle w:val="1"/>
        <w:ind w:firstLine="0"/>
        <w:rPr>
          <w:rFonts w:ascii="Times New Roman" w:hAnsi="Times New Roman"/>
          <w:sz w:val="28"/>
          <w:szCs w:val="28"/>
        </w:rPr>
      </w:pPr>
      <w:r w:rsidRPr="0079515A">
        <w:rPr>
          <w:rFonts w:ascii="Times New Roman" w:hAnsi="Times New Roman"/>
          <w:sz w:val="28"/>
          <w:szCs w:val="28"/>
        </w:rPr>
        <w:t>ОЦЕНКА АДЕКВАТНОСТИ ИМИТАЦИОННОЙ МОДЕЛИ СИСТЕМЫ УПРАВЛЕНИЯ ПРЕДПРИЯТИЯ АВТОСЕРВИСА</w:t>
      </w:r>
    </w:p>
    <w:p w:rsidR="005A04AB" w:rsidRPr="0079515A" w:rsidRDefault="005A04AB" w:rsidP="0079515A">
      <w:pPr>
        <w:pStyle w:val="aa"/>
        <w:spacing w:after="0"/>
        <w:rPr>
          <w:rFonts w:eastAsia="SimSun"/>
        </w:rPr>
      </w:pPr>
    </w:p>
    <w:p w:rsidR="005A04AB" w:rsidRPr="0079515A" w:rsidRDefault="005A04AB" w:rsidP="0079515A">
      <w:pPr>
        <w:pStyle w:val="aa"/>
        <w:spacing w:after="0"/>
        <w:ind w:left="709" w:right="852" w:firstLine="567"/>
        <w:jc w:val="both"/>
        <w:rPr>
          <w:rFonts w:eastAsia="SimSun"/>
          <w:i/>
          <w:sz w:val="20"/>
          <w:szCs w:val="20"/>
        </w:rPr>
      </w:pPr>
      <w:r w:rsidRPr="0079515A">
        <w:rPr>
          <w:rFonts w:eastAsia="SimSun"/>
          <w:i/>
          <w:sz w:val="20"/>
          <w:szCs w:val="20"/>
        </w:rPr>
        <w:t>Описано назначение имитационного моделирования, приведены структурная схема построения имитационной модели управления запасами на автосервисе. Представлены статистические описания объемов заказов запасных частей сервисного центра и построена гистограмма объема заказов, показывающая их экспоненциальное распределение. В резул</w:t>
      </w:r>
      <w:r w:rsidRPr="0079515A">
        <w:rPr>
          <w:rFonts w:eastAsia="SimSun"/>
          <w:i/>
          <w:sz w:val="20"/>
          <w:szCs w:val="20"/>
        </w:rPr>
        <w:t>ь</w:t>
      </w:r>
      <w:r w:rsidRPr="0079515A">
        <w:rPr>
          <w:rFonts w:eastAsia="SimSun"/>
          <w:i/>
          <w:sz w:val="20"/>
          <w:szCs w:val="20"/>
        </w:rPr>
        <w:t>тате моделирования осуществлена оптимизация хранимых запасов. Предложена методика оценки адекватности модели на основе расчета критерия Фишера.</w:t>
      </w:r>
    </w:p>
    <w:p w:rsidR="005A04AB" w:rsidRPr="0079515A" w:rsidRDefault="005A04AB" w:rsidP="0079515A">
      <w:pPr>
        <w:pStyle w:val="aa"/>
        <w:spacing w:after="0"/>
        <w:ind w:left="709" w:right="852" w:firstLine="567"/>
        <w:jc w:val="both"/>
        <w:rPr>
          <w:rFonts w:eastAsia="SimSun"/>
          <w:i/>
          <w:sz w:val="20"/>
          <w:szCs w:val="20"/>
        </w:rPr>
      </w:pPr>
      <w:r w:rsidRPr="0079515A">
        <w:rPr>
          <w:rFonts w:eastAsia="SimSun"/>
          <w:b/>
          <w:i/>
          <w:sz w:val="20"/>
          <w:szCs w:val="20"/>
        </w:rPr>
        <w:t>Ключевые слова:</w:t>
      </w:r>
      <w:r w:rsidRPr="0079515A">
        <w:rPr>
          <w:rFonts w:eastAsia="SimSun"/>
          <w:i/>
          <w:sz w:val="20"/>
          <w:szCs w:val="20"/>
        </w:rPr>
        <w:t xml:space="preserve"> автосервис, запасные части, дисперсия, имитационное моделиров</w:t>
      </w:r>
      <w:r w:rsidRPr="0079515A">
        <w:rPr>
          <w:rFonts w:eastAsia="SimSun"/>
          <w:i/>
          <w:sz w:val="20"/>
          <w:szCs w:val="20"/>
        </w:rPr>
        <w:t>а</w:t>
      </w:r>
      <w:r w:rsidRPr="0079515A">
        <w:rPr>
          <w:rFonts w:eastAsia="SimSun"/>
          <w:i/>
          <w:sz w:val="20"/>
          <w:szCs w:val="20"/>
        </w:rPr>
        <w:t>ние, критерий Фишера.</w:t>
      </w:r>
    </w:p>
    <w:p w:rsidR="005A04AB" w:rsidRPr="009A3CFF" w:rsidRDefault="005A04AB" w:rsidP="0079515A">
      <w:pPr>
        <w:pStyle w:val="aa"/>
        <w:spacing w:after="0"/>
        <w:ind w:firstLine="709"/>
        <w:rPr>
          <w:rFonts w:eastAsia="SimSun"/>
        </w:rPr>
      </w:pPr>
    </w:p>
    <w:p w:rsidR="005A04AB" w:rsidRDefault="005A04AB" w:rsidP="002B297E">
      <w:pPr>
        <w:pStyle w:val="aa"/>
        <w:spacing w:after="0"/>
        <w:rPr>
          <w:b/>
        </w:rPr>
      </w:pPr>
      <w:r w:rsidRPr="0079515A">
        <w:rPr>
          <w:b/>
        </w:rPr>
        <w:t>СПИСОК ЛИТЕРАТУРЫ</w:t>
      </w:r>
    </w:p>
    <w:p w:rsidR="008B62F2" w:rsidRPr="00B32373" w:rsidRDefault="008B62F2" w:rsidP="00B32373">
      <w:pPr>
        <w:pStyle w:val="aa"/>
        <w:spacing w:after="0"/>
        <w:ind w:firstLine="709"/>
        <w:rPr>
          <w:b/>
          <w:sz w:val="16"/>
          <w:szCs w:val="16"/>
        </w:rPr>
      </w:pPr>
    </w:p>
    <w:p w:rsidR="005A04AB" w:rsidRPr="00B32373" w:rsidRDefault="005A04AB" w:rsidP="00B32373">
      <w:pPr>
        <w:pStyle w:val="aa"/>
        <w:spacing w:after="0"/>
        <w:ind w:firstLine="709"/>
        <w:jc w:val="both"/>
        <w:rPr>
          <w:sz w:val="20"/>
          <w:szCs w:val="20"/>
        </w:rPr>
      </w:pPr>
      <w:r w:rsidRPr="00B32373">
        <w:rPr>
          <w:sz w:val="20"/>
          <w:szCs w:val="20"/>
        </w:rPr>
        <w:t>1. Мизгулин</w:t>
      </w:r>
      <w:r w:rsidR="008B62F2" w:rsidRPr="00B32373">
        <w:rPr>
          <w:sz w:val="20"/>
          <w:szCs w:val="20"/>
        </w:rPr>
        <w:t>,</w:t>
      </w:r>
      <w:r w:rsidRPr="00B32373">
        <w:rPr>
          <w:sz w:val="20"/>
          <w:szCs w:val="20"/>
        </w:rPr>
        <w:t xml:space="preserve"> В.В. Оптимизационный подход к имитационному моделированию микроструктур [Текст] / </w:t>
      </w:r>
      <w:r w:rsidR="008B62F2" w:rsidRPr="00B32373">
        <w:rPr>
          <w:sz w:val="20"/>
          <w:szCs w:val="20"/>
        </w:rPr>
        <w:t>В.В. Мизгулин, В.В. Косульников, Р.М. Кадушников //</w:t>
      </w:r>
      <w:r w:rsidRPr="00B32373">
        <w:rPr>
          <w:sz w:val="20"/>
          <w:szCs w:val="20"/>
        </w:rPr>
        <w:t xml:space="preserve"> Компьютерные исследования и моделирование.</w:t>
      </w:r>
      <w:r w:rsidR="008B62F2" w:rsidRPr="00B32373">
        <w:rPr>
          <w:sz w:val="20"/>
          <w:szCs w:val="20"/>
        </w:rPr>
        <w:t xml:space="preserve"> - Ижевск</w:t>
      </w:r>
      <w:r w:rsidRPr="00B32373">
        <w:rPr>
          <w:sz w:val="20"/>
          <w:szCs w:val="20"/>
        </w:rPr>
        <w:t>: Ижевский институт компьютерных исследований.</w:t>
      </w:r>
      <w:r w:rsidR="008B62F2" w:rsidRPr="00B32373">
        <w:rPr>
          <w:sz w:val="20"/>
          <w:szCs w:val="20"/>
        </w:rPr>
        <w:t xml:space="preserve"> -</w:t>
      </w:r>
      <w:r w:rsidRPr="00B32373">
        <w:rPr>
          <w:sz w:val="20"/>
          <w:szCs w:val="20"/>
        </w:rPr>
        <w:t xml:space="preserve"> 2013.</w:t>
      </w:r>
      <w:r w:rsidR="008B62F2" w:rsidRPr="00B32373">
        <w:rPr>
          <w:sz w:val="20"/>
          <w:szCs w:val="20"/>
        </w:rPr>
        <w:t xml:space="preserve"> -</w:t>
      </w:r>
      <w:r w:rsidRPr="00B32373">
        <w:rPr>
          <w:sz w:val="20"/>
          <w:szCs w:val="20"/>
        </w:rPr>
        <w:t xml:space="preserve"> Т. 5.</w:t>
      </w:r>
      <w:r w:rsidR="008B62F2" w:rsidRPr="00B32373">
        <w:rPr>
          <w:sz w:val="20"/>
          <w:szCs w:val="20"/>
        </w:rPr>
        <w:t xml:space="preserve"> -</w:t>
      </w:r>
      <w:r w:rsidRPr="00B32373">
        <w:rPr>
          <w:sz w:val="20"/>
          <w:szCs w:val="20"/>
        </w:rPr>
        <w:t xml:space="preserve"> №4.</w:t>
      </w:r>
      <w:r w:rsidR="008B62F2" w:rsidRPr="00B32373">
        <w:rPr>
          <w:sz w:val="20"/>
          <w:szCs w:val="20"/>
        </w:rPr>
        <w:t xml:space="preserve"> -</w:t>
      </w:r>
      <w:r w:rsidRPr="00B32373">
        <w:rPr>
          <w:sz w:val="20"/>
          <w:szCs w:val="20"/>
        </w:rPr>
        <w:t xml:space="preserve"> С. 597-606.</w:t>
      </w:r>
    </w:p>
    <w:p w:rsidR="005A04AB" w:rsidRPr="00B32373" w:rsidRDefault="008B62F2" w:rsidP="00B32373">
      <w:pPr>
        <w:pStyle w:val="aa"/>
        <w:spacing w:after="0"/>
        <w:ind w:firstLine="709"/>
        <w:jc w:val="both"/>
        <w:rPr>
          <w:sz w:val="20"/>
          <w:szCs w:val="20"/>
        </w:rPr>
      </w:pPr>
      <w:r w:rsidRPr="00B32373">
        <w:rPr>
          <w:sz w:val="20"/>
          <w:szCs w:val="20"/>
        </w:rPr>
        <w:t>2. Горбунов, А.Р.</w:t>
      </w:r>
      <w:r w:rsidR="005A04AB" w:rsidRPr="00B32373">
        <w:rPr>
          <w:sz w:val="20"/>
          <w:szCs w:val="20"/>
        </w:rPr>
        <w:t xml:space="preserve"> Парадигмы имитационного моделирования: новое в решении задач стратегического управления (объединенная логика имитационного моделирования) [Текст] / </w:t>
      </w:r>
      <w:r w:rsidRPr="00B32373">
        <w:rPr>
          <w:sz w:val="20"/>
          <w:szCs w:val="20"/>
        </w:rPr>
        <w:t xml:space="preserve">А.Р. Горбунов, Н.Н. Лычкина // </w:t>
      </w:r>
      <w:r w:rsidR="005A04AB" w:rsidRPr="00B32373">
        <w:rPr>
          <w:sz w:val="20"/>
          <w:szCs w:val="20"/>
        </w:rPr>
        <w:t xml:space="preserve">Бизнес-информатика. </w:t>
      </w:r>
      <w:r w:rsidR="00B56C65" w:rsidRPr="00B32373">
        <w:rPr>
          <w:sz w:val="20"/>
          <w:szCs w:val="20"/>
        </w:rPr>
        <w:t>-</w:t>
      </w:r>
      <w:r w:rsidRPr="00B32373">
        <w:rPr>
          <w:sz w:val="20"/>
          <w:szCs w:val="20"/>
        </w:rPr>
        <w:t xml:space="preserve"> М.:</w:t>
      </w:r>
      <w:r w:rsidR="005A04AB" w:rsidRPr="00B32373">
        <w:rPr>
          <w:sz w:val="20"/>
          <w:szCs w:val="20"/>
        </w:rPr>
        <w:t xml:space="preserve"> Национальный исследовательский университет </w:t>
      </w:r>
      <w:r w:rsidR="00CA25DE" w:rsidRPr="00B32373">
        <w:rPr>
          <w:sz w:val="20"/>
          <w:szCs w:val="20"/>
        </w:rPr>
        <w:t>«</w:t>
      </w:r>
      <w:r w:rsidR="005A04AB" w:rsidRPr="00B32373">
        <w:rPr>
          <w:sz w:val="20"/>
          <w:szCs w:val="20"/>
        </w:rPr>
        <w:t>Высшая школа экономики</w:t>
      </w:r>
      <w:r w:rsidR="00CA25DE" w:rsidRPr="00B32373">
        <w:rPr>
          <w:sz w:val="20"/>
          <w:szCs w:val="20"/>
        </w:rPr>
        <w:t>»</w:t>
      </w:r>
      <w:r w:rsidR="005A04AB" w:rsidRPr="00B32373">
        <w:rPr>
          <w:sz w:val="20"/>
          <w:szCs w:val="20"/>
        </w:rPr>
        <w:t xml:space="preserve">. </w:t>
      </w:r>
      <w:r w:rsidRPr="00B32373">
        <w:rPr>
          <w:sz w:val="20"/>
          <w:szCs w:val="20"/>
        </w:rPr>
        <w:t xml:space="preserve">- </w:t>
      </w:r>
      <w:r w:rsidR="005A04AB" w:rsidRPr="00B32373">
        <w:rPr>
          <w:sz w:val="20"/>
          <w:szCs w:val="20"/>
        </w:rPr>
        <w:t>2007.</w:t>
      </w:r>
      <w:r w:rsidRPr="00B32373">
        <w:rPr>
          <w:sz w:val="20"/>
          <w:szCs w:val="20"/>
        </w:rPr>
        <w:t xml:space="preserve"> - №</w:t>
      </w:r>
      <w:r w:rsidR="005A04AB" w:rsidRPr="00B32373">
        <w:rPr>
          <w:sz w:val="20"/>
          <w:szCs w:val="20"/>
        </w:rPr>
        <w:t>2(2).</w:t>
      </w:r>
      <w:r w:rsidRPr="00B32373">
        <w:rPr>
          <w:sz w:val="20"/>
          <w:szCs w:val="20"/>
        </w:rPr>
        <w:t xml:space="preserve"> -</w:t>
      </w:r>
      <w:r w:rsidR="005A04AB" w:rsidRPr="00B32373">
        <w:rPr>
          <w:sz w:val="20"/>
          <w:szCs w:val="20"/>
        </w:rPr>
        <w:t xml:space="preserve"> С. 60-66.</w:t>
      </w:r>
    </w:p>
    <w:p w:rsidR="005A04AB" w:rsidRPr="00B32373" w:rsidRDefault="008B62F2" w:rsidP="00B32373">
      <w:pPr>
        <w:pStyle w:val="aa"/>
        <w:spacing w:after="0"/>
        <w:ind w:firstLine="709"/>
        <w:jc w:val="both"/>
        <w:rPr>
          <w:spacing w:val="-2"/>
          <w:sz w:val="20"/>
          <w:szCs w:val="20"/>
        </w:rPr>
      </w:pPr>
      <w:r w:rsidRPr="00B32373">
        <w:rPr>
          <w:spacing w:val="-2"/>
          <w:sz w:val="20"/>
          <w:szCs w:val="20"/>
        </w:rPr>
        <w:t xml:space="preserve">3. Чувиков, Д.А. </w:t>
      </w:r>
      <w:r w:rsidR="005A04AB" w:rsidRPr="00B32373">
        <w:rPr>
          <w:spacing w:val="-2"/>
          <w:sz w:val="20"/>
          <w:szCs w:val="20"/>
        </w:rPr>
        <w:t>Использование миварного подхода в решении задач, связанных с имитационным мод</w:t>
      </w:r>
      <w:r w:rsidR="005A04AB" w:rsidRPr="00B32373">
        <w:rPr>
          <w:spacing w:val="-2"/>
          <w:sz w:val="20"/>
          <w:szCs w:val="20"/>
        </w:rPr>
        <w:t>е</w:t>
      </w:r>
      <w:r w:rsidRPr="00B32373">
        <w:rPr>
          <w:spacing w:val="-2"/>
          <w:sz w:val="20"/>
          <w:szCs w:val="20"/>
        </w:rPr>
        <w:t>лированием</w:t>
      </w:r>
      <w:r w:rsidR="005A04AB" w:rsidRPr="00B32373">
        <w:rPr>
          <w:spacing w:val="-2"/>
          <w:sz w:val="20"/>
          <w:szCs w:val="20"/>
        </w:rPr>
        <w:t xml:space="preserve"> [Текст] / </w:t>
      </w:r>
      <w:r w:rsidRPr="00B32373">
        <w:rPr>
          <w:spacing w:val="-2"/>
          <w:sz w:val="20"/>
          <w:szCs w:val="20"/>
        </w:rPr>
        <w:t xml:space="preserve">Д.А. Чувиков, О.О. Варламов; под общей редакцией С.Н. Васильева, Р.М. Юсупова // </w:t>
      </w:r>
      <w:r w:rsidR="005A04AB" w:rsidRPr="00B32373">
        <w:rPr>
          <w:spacing w:val="-2"/>
          <w:sz w:val="20"/>
          <w:szCs w:val="20"/>
        </w:rPr>
        <w:t>Им</w:t>
      </w:r>
      <w:r w:rsidR="005A04AB" w:rsidRPr="00B32373">
        <w:rPr>
          <w:spacing w:val="-2"/>
          <w:sz w:val="20"/>
          <w:szCs w:val="20"/>
        </w:rPr>
        <w:t>и</w:t>
      </w:r>
      <w:r w:rsidR="005A04AB" w:rsidRPr="00B32373">
        <w:rPr>
          <w:spacing w:val="-2"/>
          <w:sz w:val="20"/>
          <w:szCs w:val="20"/>
        </w:rPr>
        <w:t>тационное моделирование. Теория и практика</w:t>
      </w:r>
      <w:r w:rsidR="00CA25DE" w:rsidRPr="00B32373">
        <w:rPr>
          <w:spacing w:val="-2"/>
          <w:sz w:val="20"/>
          <w:szCs w:val="20"/>
        </w:rPr>
        <w:t>»</w:t>
      </w:r>
      <w:r w:rsidR="005A04AB" w:rsidRPr="00B32373">
        <w:rPr>
          <w:spacing w:val="-2"/>
          <w:sz w:val="20"/>
          <w:szCs w:val="20"/>
        </w:rPr>
        <w:t xml:space="preserve"> (ИММОД-2015)</w:t>
      </w:r>
      <w:r w:rsidRPr="00B32373">
        <w:rPr>
          <w:spacing w:val="-2"/>
          <w:sz w:val="20"/>
          <w:szCs w:val="20"/>
        </w:rPr>
        <w:t>:</w:t>
      </w:r>
      <w:r w:rsidR="005A04AB" w:rsidRPr="00B32373">
        <w:rPr>
          <w:spacing w:val="-2"/>
          <w:sz w:val="20"/>
          <w:szCs w:val="20"/>
        </w:rPr>
        <w:t xml:space="preserve"> </w:t>
      </w:r>
      <w:r w:rsidRPr="00B32373">
        <w:rPr>
          <w:spacing w:val="-2"/>
          <w:sz w:val="20"/>
          <w:szCs w:val="20"/>
        </w:rPr>
        <w:t xml:space="preserve">седьмая всероссийская научно-практическая конференция. - В </w:t>
      </w:r>
      <w:r w:rsidR="005A04AB" w:rsidRPr="00B32373">
        <w:rPr>
          <w:spacing w:val="-2"/>
          <w:sz w:val="20"/>
          <w:szCs w:val="20"/>
        </w:rPr>
        <w:t>2 т.</w:t>
      </w:r>
      <w:r w:rsidR="002B297E" w:rsidRPr="00B32373">
        <w:rPr>
          <w:spacing w:val="-2"/>
          <w:sz w:val="20"/>
          <w:szCs w:val="20"/>
        </w:rPr>
        <w:t xml:space="preserve"> -</w:t>
      </w:r>
      <w:r w:rsidR="005A04AB" w:rsidRPr="00B32373">
        <w:rPr>
          <w:spacing w:val="-2"/>
          <w:sz w:val="20"/>
          <w:szCs w:val="20"/>
        </w:rPr>
        <w:t xml:space="preserve"> </w:t>
      </w:r>
      <w:r w:rsidRPr="00B32373">
        <w:rPr>
          <w:spacing w:val="-2"/>
          <w:sz w:val="20"/>
          <w:szCs w:val="20"/>
        </w:rPr>
        <w:t>М.:</w:t>
      </w:r>
      <w:r w:rsidR="005A04AB" w:rsidRPr="00B32373">
        <w:rPr>
          <w:spacing w:val="-2"/>
          <w:sz w:val="20"/>
          <w:szCs w:val="20"/>
        </w:rPr>
        <w:t xml:space="preserve"> Институт проблем управления им. В.А. Трапезникова РАН. </w:t>
      </w:r>
      <w:r w:rsidRPr="00B32373">
        <w:rPr>
          <w:spacing w:val="-2"/>
          <w:sz w:val="20"/>
          <w:szCs w:val="20"/>
        </w:rPr>
        <w:t xml:space="preserve">- </w:t>
      </w:r>
      <w:r w:rsidR="005A04AB" w:rsidRPr="00B32373">
        <w:rPr>
          <w:spacing w:val="-2"/>
          <w:sz w:val="20"/>
          <w:szCs w:val="20"/>
        </w:rPr>
        <w:t>2015.</w:t>
      </w:r>
      <w:r w:rsidRPr="00B32373">
        <w:rPr>
          <w:spacing w:val="-2"/>
          <w:sz w:val="20"/>
          <w:szCs w:val="20"/>
        </w:rPr>
        <w:t xml:space="preserve"> -   </w:t>
      </w:r>
      <w:r w:rsidR="005A04AB" w:rsidRPr="00B32373">
        <w:rPr>
          <w:spacing w:val="-2"/>
          <w:sz w:val="20"/>
          <w:szCs w:val="20"/>
        </w:rPr>
        <w:t xml:space="preserve"> С. 280-284.</w:t>
      </w:r>
    </w:p>
    <w:p w:rsidR="005A04AB" w:rsidRPr="00B32373" w:rsidRDefault="005A04AB" w:rsidP="00B32373">
      <w:pPr>
        <w:pStyle w:val="aa"/>
        <w:spacing w:after="0"/>
        <w:ind w:firstLine="709"/>
        <w:jc w:val="both"/>
        <w:rPr>
          <w:spacing w:val="-4"/>
          <w:sz w:val="20"/>
          <w:szCs w:val="20"/>
        </w:rPr>
      </w:pPr>
      <w:r w:rsidRPr="00B32373">
        <w:rPr>
          <w:spacing w:val="-2"/>
          <w:sz w:val="20"/>
          <w:szCs w:val="20"/>
        </w:rPr>
        <w:t>4. Камалетдинов</w:t>
      </w:r>
      <w:r w:rsidR="008B62F2" w:rsidRPr="00B32373">
        <w:rPr>
          <w:spacing w:val="-2"/>
          <w:sz w:val="20"/>
          <w:szCs w:val="20"/>
        </w:rPr>
        <w:t>,</w:t>
      </w:r>
      <w:r w:rsidRPr="00B32373">
        <w:rPr>
          <w:spacing w:val="-2"/>
          <w:sz w:val="20"/>
          <w:szCs w:val="20"/>
        </w:rPr>
        <w:t xml:space="preserve"> Р.Р. Объектно-ориентированные имитационные моделирование в среде теории инфо</w:t>
      </w:r>
      <w:r w:rsidRPr="00B32373">
        <w:rPr>
          <w:spacing w:val="-2"/>
          <w:sz w:val="20"/>
          <w:szCs w:val="20"/>
        </w:rPr>
        <w:t>р</w:t>
      </w:r>
      <w:r w:rsidRPr="00B32373">
        <w:rPr>
          <w:spacing w:val="-2"/>
          <w:sz w:val="20"/>
          <w:szCs w:val="20"/>
        </w:rPr>
        <w:t xml:space="preserve">мации (информационное моделирование) [Текст] / </w:t>
      </w:r>
      <w:r w:rsidR="008B62F2" w:rsidRPr="00B32373">
        <w:rPr>
          <w:spacing w:val="-2"/>
          <w:sz w:val="20"/>
          <w:szCs w:val="20"/>
        </w:rPr>
        <w:t>Р.Р. Камалетдинов</w:t>
      </w:r>
      <w:r w:rsidRPr="00B32373">
        <w:rPr>
          <w:spacing w:val="-2"/>
          <w:sz w:val="20"/>
          <w:szCs w:val="20"/>
        </w:rPr>
        <w:t xml:space="preserve">. </w:t>
      </w:r>
      <w:r w:rsidR="00B56C65" w:rsidRPr="00B32373">
        <w:rPr>
          <w:spacing w:val="-2"/>
          <w:sz w:val="20"/>
          <w:szCs w:val="20"/>
        </w:rPr>
        <w:t>-</w:t>
      </w:r>
      <w:r w:rsidR="008B62F2" w:rsidRPr="00B32373">
        <w:rPr>
          <w:spacing w:val="-2"/>
          <w:sz w:val="20"/>
          <w:szCs w:val="20"/>
        </w:rPr>
        <w:t xml:space="preserve"> </w:t>
      </w:r>
      <w:r w:rsidRPr="00B32373">
        <w:rPr>
          <w:spacing w:val="-2"/>
          <w:sz w:val="20"/>
          <w:szCs w:val="20"/>
        </w:rPr>
        <w:t>Известия Международной академии а</w:t>
      </w:r>
      <w:r w:rsidRPr="00B32373">
        <w:rPr>
          <w:spacing w:val="-2"/>
          <w:sz w:val="20"/>
          <w:szCs w:val="20"/>
        </w:rPr>
        <w:t>г</w:t>
      </w:r>
      <w:r w:rsidRPr="00B32373">
        <w:rPr>
          <w:spacing w:val="-2"/>
          <w:sz w:val="20"/>
          <w:szCs w:val="20"/>
        </w:rPr>
        <w:t xml:space="preserve">рарного образования. </w:t>
      </w:r>
      <w:r w:rsidR="008B62F2" w:rsidRPr="00B32373">
        <w:rPr>
          <w:spacing w:val="-2"/>
          <w:sz w:val="20"/>
          <w:szCs w:val="20"/>
        </w:rPr>
        <w:t>- Санкт-Петербург</w:t>
      </w:r>
      <w:r w:rsidRPr="00B32373">
        <w:rPr>
          <w:spacing w:val="-2"/>
          <w:sz w:val="20"/>
          <w:szCs w:val="20"/>
        </w:rPr>
        <w:t>: Санкт-Петербургское региональное отделение Международной общес</w:t>
      </w:r>
      <w:r w:rsidRPr="00B32373">
        <w:rPr>
          <w:spacing w:val="-2"/>
          <w:sz w:val="20"/>
          <w:szCs w:val="20"/>
        </w:rPr>
        <w:t>т</w:t>
      </w:r>
      <w:r w:rsidRPr="00B32373">
        <w:rPr>
          <w:spacing w:val="-2"/>
          <w:sz w:val="20"/>
          <w:szCs w:val="20"/>
        </w:rPr>
        <w:t xml:space="preserve">венной организации </w:t>
      </w:r>
      <w:r w:rsidR="00CA25DE" w:rsidRPr="00B32373">
        <w:rPr>
          <w:spacing w:val="-2"/>
          <w:sz w:val="20"/>
          <w:szCs w:val="20"/>
        </w:rPr>
        <w:t>«</w:t>
      </w:r>
      <w:r w:rsidRPr="00B32373">
        <w:rPr>
          <w:spacing w:val="-2"/>
          <w:sz w:val="20"/>
          <w:szCs w:val="20"/>
        </w:rPr>
        <w:t>Международная академия аграрного образования</w:t>
      </w:r>
      <w:r w:rsidR="00CA25DE" w:rsidRPr="00B32373">
        <w:rPr>
          <w:spacing w:val="-2"/>
          <w:sz w:val="20"/>
          <w:szCs w:val="20"/>
        </w:rPr>
        <w:t>»</w:t>
      </w:r>
      <w:r w:rsidR="008B62F2" w:rsidRPr="00B32373">
        <w:rPr>
          <w:spacing w:val="-2"/>
          <w:sz w:val="20"/>
          <w:szCs w:val="20"/>
        </w:rPr>
        <w:t>. -</w:t>
      </w:r>
      <w:r w:rsidRPr="00B32373">
        <w:rPr>
          <w:spacing w:val="-2"/>
          <w:sz w:val="20"/>
          <w:szCs w:val="20"/>
        </w:rPr>
        <w:t xml:space="preserve"> 2012.</w:t>
      </w:r>
      <w:r w:rsidR="008B62F2" w:rsidRPr="00B32373">
        <w:rPr>
          <w:spacing w:val="-2"/>
          <w:sz w:val="20"/>
          <w:szCs w:val="20"/>
        </w:rPr>
        <w:t xml:space="preserve"> -</w:t>
      </w:r>
      <w:r w:rsidRPr="00B32373">
        <w:rPr>
          <w:spacing w:val="-2"/>
          <w:sz w:val="20"/>
          <w:szCs w:val="20"/>
        </w:rPr>
        <w:t xml:space="preserve"> Т. 1.</w:t>
      </w:r>
      <w:r w:rsidR="008B62F2" w:rsidRPr="00B32373">
        <w:rPr>
          <w:spacing w:val="-2"/>
          <w:sz w:val="20"/>
          <w:szCs w:val="20"/>
        </w:rPr>
        <w:t xml:space="preserve"> -</w:t>
      </w:r>
      <w:r w:rsidRPr="00B32373">
        <w:rPr>
          <w:spacing w:val="-2"/>
          <w:sz w:val="20"/>
          <w:szCs w:val="20"/>
        </w:rPr>
        <w:t xml:space="preserve"> №14.</w:t>
      </w:r>
      <w:r w:rsidR="008B62F2" w:rsidRPr="00B32373">
        <w:rPr>
          <w:spacing w:val="-2"/>
          <w:sz w:val="20"/>
          <w:szCs w:val="20"/>
        </w:rPr>
        <w:t xml:space="preserve"> -</w:t>
      </w:r>
      <w:r w:rsidR="008B62F2" w:rsidRPr="00B32373">
        <w:rPr>
          <w:spacing w:val="-4"/>
          <w:sz w:val="20"/>
          <w:szCs w:val="20"/>
        </w:rPr>
        <w:t xml:space="preserve"> </w:t>
      </w:r>
      <w:r w:rsidRPr="00B32373">
        <w:rPr>
          <w:spacing w:val="-4"/>
          <w:sz w:val="20"/>
          <w:szCs w:val="20"/>
        </w:rPr>
        <w:t>С. 186a-194.</w:t>
      </w:r>
    </w:p>
    <w:p w:rsidR="005A04AB" w:rsidRPr="00B32373" w:rsidRDefault="005A04AB" w:rsidP="00B32373">
      <w:pPr>
        <w:pStyle w:val="aa"/>
        <w:spacing w:after="0"/>
        <w:ind w:firstLine="709"/>
        <w:jc w:val="both"/>
        <w:rPr>
          <w:sz w:val="20"/>
          <w:szCs w:val="20"/>
        </w:rPr>
      </w:pPr>
      <w:r w:rsidRPr="00B32373">
        <w:rPr>
          <w:sz w:val="20"/>
          <w:szCs w:val="20"/>
        </w:rPr>
        <w:t xml:space="preserve">5. Бугримов, В.А. Статистическая основа имитационного моделирования системы управления запасами предприятия автосервиса [Текст] / </w:t>
      </w:r>
      <w:r w:rsidR="008B62F2" w:rsidRPr="00B32373">
        <w:rPr>
          <w:sz w:val="20"/>
          <w:szCs w:val="20"/>
        </w:rPr>
        <w:t>В.А. Бугримов</w:t>
      </w:r>
      <w:r w:rsidRPr="00B32373">
        <w:rPr>
          <w:sz w:val="20"/>
          <w:szCs w:val="20"/>
        </w:rPr>
        <w:t>,</w:t>
      </w:r>
      <w:r w:rsidR="008B62F2" w:rsidRPr="00B32373">
        <w:rPr>
          <w:sz w:val="20"/>
          <w:szCs w:val="20"/>
        </w:rPr>
        <w:t xml:space="preserve"> А.</w:t>
      </w:r>
      <w:r w:rsidRPr="00B32373">
        <w:rPr>
          <w:sz w:val="20"/>
          <w:szCs w:val="20"/>
        </w:rPr>
        <w:t xml:space="preserve"> Кондратьев,</w:t>
      </w:r>
      <w:r w:rsidR="008B62F2" w:rsidRPr="00B32373">
        <w:rPr>
          <w:sz w:val="20"/>
          <w:szCs w:val="20"/>
        </w:rPr>
        <w:t xml:space="preserve"> В.И.</w:t>
      </w:r>
      <w:r w:rsidRPr="00B32373">
        <w:rPr>
          <w:sz w:val="20"/>
          <w:szCs w:val="20"/>
        </w:rPr>
        <w:t xml:space="preserve"> Сарбаев,</w:t>
      </w:r>
      <w:r w:rsidR="008B62F2" w:rsidRPr="00B32373">
        <w:rPr>
          <w:sz w:val="20"/>
          <w:szCs w:val="20"/>
        </w:rPr>
        <w:t xml:space="preserve"> В.</w:t>
      </w:r>
      <w:r w:rsidRPr="00B32373">
        <w:rPr>
          <w:sz w:val="20"/>
          <w:szCs w:val="20"/>
        </w:rPr>
        <w:t xml:space="preserve"> Бородулин // Мир транспо</w:t>
      </w:r>
      <w:r w:rsidRPr="00B32373">
        <w:rPr>
          <w:sz w:val="20"/>
          <w:szCs w:val="20"/>
        </w:rPr>
        <w:t>р</w:t>
      </w:r>
      <w:r w:rsidRPr="00B32373">
        <w:rPr>
          <w:sz w:val="20"/>
          <w:szCs w:val="20"/>
        </w:rPr>
        <w:t xml:space="preserve">та и технологических машин. </w:t>
      </w:r>
      <w:r w:rsidR="00B56C65" w:rsidRPr="00B32373">
        <w:rPr>
          <w:sz w:val="20"/>
          <w:szCs w:val="20"/>
        </w:rPr>
        <w:t>-</w:t>
      </w:r>
      <w:r w:rsidRPr="00B32373">
        <w:rPr>
          <w:sz w:val="20"/>
          <w:szCs w:val="20"/>
        </w:rPr>
        <w:t xml:space="preserve"> Орел</w:t>
      </w:r>
      <w:r w:rsidR="000E01D8" w:rsidRPr="00B32373">
        <w:rPr>
          <w:sz w:val="20"/>
          <w:szCs w:val="20"/>
        </w:rPr>
        <w:t>. -</w:t>
      </w:r>
      <w:r w:rsidRPr="00B32373">
        <w:rPr>
          <w:sz w:val="20"/>
          <w:szCs w:val="20"/>
        </w:rPr>
        <w:t xml:space="preserve"> 2017. </w:t>
      </w:r>
      <w:r w:rsidR="000E01D8" w:rsidRPr="00B32373">
        <w:rPr>
          <w:sz w:val="20"/>
          <w:szCs w:val="20"/>
        </w:rPr>
        <w:t>-</w:t>
      </w:r>
      <w:r w:rsidRPr="00B32373">
        <w:rPr>
          <w:sz w:val="20"/>
          <w:szCs w:val="20"/>
        </w:rPr>
        <w:t xml:space="preserve"> №1(56). </w:t>
      </w:r>
      <w:r w:rsidR="000E01D8" w:rsidRPr="00B32373">
        <w:rPr>
          <w:sz w:val="20"/>
          <w:szCs w:val="20"/>
        </w:rPr>
        <w:t>-</w:t>
      </w:r>
      <w:r w:rsidRPr="00B32373">
        <w:rPr>
          <w:sz w:val="20"/>
          <w:szCs w:val="20"/>
        </w:rPr>
        <w:t xml:space="preserve"> С. 132-138.</w:t>
      </w:r>
    </w:p>
    <w:p w:rsidR="005A04AB" w:rsidRPr="00B32373" w:rsidRDefault="005A04AB" w:rsidP="00B32373">
      <w:pPr>
        <w:pStyle w:val="aa"/>
        <w:spacing w:after="0"/>
        <w:ind w:firstLine="709"/>
        <w:jc w:val="both"/>
        <w:rPr>
          <w:sz w:val="20"/>
          <w:szCs w:val="20"/>
        </w:rPr>
      </w:pPr>
      <w:r w:rsidRPr="00B32373">
        <w:rPr>
          <w:sz w:val="20"/>
          <w:szCs w:val="20"/>
        </w:rPr>
        <w:t xml:space="preserve">6. Бугримов, В.А. Моделирование системы управления запасами станции технического бслуживания [Текст] / </w:t>
      </w:r>
      <w:r w:rsidR="000E01D8" w:rsidRPr="00B32373">
        <w:rPr>
          <w:sz w:val="20"/>
          <w:szCs w:val="20"/>
        </w:rPr>
        <w:t xml:space="preserve">В. </w:t>
      </w:r>
      <w:r w:rsidRPr="00B32373">
        <w:rPr>
          <w:sz w:val="20"/>
          <w:szCs w:val="20"/>
        </w:rPr>
        <w:t>Бугримов,</w:t>
      </w:r>
      <w:r w:rsidR="000E01D8" w:rsidRPr="00B32373">
        <w:rPr>
          <w:sz w:val="20"/>
          <w:szCs w:val="20"/>
        </w:rPr>
        <w:t xml:space="preserve"> А.</w:t>
      </w:r>
      <w:r w:rsidRPr="00B32373">
        <w:rPr>
          <w:sz w:val="20"/>
          <w:szCs w:val="20"/>
        </w:rPr>
        <w:t xml:space="preserve"> Кондратьев,</w:t>
      </w:r>
      <w:r w:rsidR="000E01D8" w:rsidRPr="00B32373">
        <w:rPr>
          <w:sz w:val="20"/>
          <w:szCs w:val="20"/>
        </w:rPr>
        <w:t xml:space="preserve"> В.И.</w:t>
      </w:r>
      <w:r w:rsidRPr="00B32373">
        <w:rPr>
          <w:sz w:val="20"/>
          <w:szCs w:val="20"/>
        </w:rPr>
        <w:t xml:space="preserve"> Сарбаев,</w:t>
      </w:r>
      <w:r w:rsidR="000E01D8" w:rsidRPr="00B32373">
        <w:rPr>
          <w:sz w:val="20"/>
          <w:szCs w:val="20"/>
        </w:rPr>
        <w:t xml:space="preserve"> В. Бородулин</w:t>
      </w:r>
      <w:r w:rsidRPr="00B32373">
        <w:rPr>
          <w:sz w:val="20"/>
          <w:szCs w:val="20"/>
        </w:rPr>
        <w:t xml:space="preserve"> // Мир транспорта и технологических машин. </w:t>
      </w:r>
      <w:r w:rsidR="00B56C65" w:rsidRPr="00B32373">
        <w:rPr>
          <w:sz w:val="20"/>
          <w:szCs w:val="20"/>
        </w:rPr>
        <w:t>-</w:t>
      </w:r>
      <w:r w:rsidRPr="00B32373">
        <w:rPr>
          <w:sz w:val="20"/>
          <w:szCs w:val="20"/>
        </w:rPr>
        <w:t xml:space="preserve"> Орел</w:t>
      </w:r>
      <w:r w:rsidR="000E01D8" w:rsidRPr="00B32373">
        <w:rPr>
          <w:sz w:val="20"/>
          <w:szCs w:val="20"/>
        </w:rPr>
        <w:t>. -</w:t>
      </w:r>
      <w:r w:rsidRPr="00B32373">
        <w:rPr>
          <w:sz w:val="20"/>
          <w:szCs w:val="20"/>
        </w:rPr>
        <w:t xml:space="preserve"> 2017. </w:t>
      </w:r>
      <w:r w:rsidR="000E01D8" w:rsidRPr="00B32373">
        <w:rPr>
          <w:sz w:val="20"/>
          <w:szCs w:val="20"/>
        </w:rPr>
        <w:t>- №</w:t>
      </w:r>
      <w:r w:rsidRPr="00B32373">
        <w:rPr>
          <w:sz w:val="20"/>
          <w:szCs w:val="20"/>
        </w:rPr>
        <w:t xml:space="preserve">4(59). </w:t>
      </w:r>
      <w:r w:rsidR="000E01D8" w:rsidRPr="00B32373">
        <w:rPr>
          <w:sz w:val="20"/>
          <w:szCs w:val="20"/>
        </w:rPr>
        <w:t>-</w:t>
      </w:r>
      <w:r w:rsidRPr="00B32373">
        <w:rPr>
          <w:sz w:val="20"/>
          <w:szCs w:val="20"/>
        </w:rPr>
        <w:t xml:space="preserve"> С. 9-17.</w:t>
      </w:r>
    </w:p>
    <w:p w:rsidR="005A04AB" w:rsidRPr="00B32373" w:rsidRDefault="005A04AB" w:rsidP="00B32373">
      <w:pPr>
        <w:pStyle w:val="aa"/>
        <w:spacing w:after="0"/>
        <w:ind w:firstLine="709"/>
        <w:jc w:val="both"/>
        <w:rPr>
          <w:sz w:val="20"/>
          <w:szCs w:val="20"/>
        </w:rPr>
      </w:pPr>
      <w:r w:rsidRPr="00B32373">
        <w:rPr>
          <w:sz w:val="20"/>
          <w:szCs w:val="20"/>
        </w:rPr>
        <w:t>7. Бугримов, В.А. Разработка структуры имитационной модели управления запасами предприятия авт</w:t>
      </w:r>
      <w:r w:rsidRPr="00B32373">
        <w:rPr>
          <w:sz w:val="20"/>
          <w:szCs w:val="20"/>
        </w:rPr>
        <w:t>о</w:t>
      </w:r>
      <w:r w:rsidR="000E01D8" w:rsidRPr="00B32373">
        <w:rPr>
          <w:sz w:val="20"/>
          <w:szCs w:val="20"/>
        </w:rPr>
        <w:t>сервиса</w:t>
      </w:r>
      <w:r w:rsidRPr="00B32373">
        <w:rPr>
          <w:sz w:val="20"/>
          <w:szCs w:val="20"/>
        </w:rPr>
        <w:t xml:space="preserve"> [Текст] / </w:t>
      </w:r>
      <w:r w:rsidR="000E01D8" w:rsidRPr="00B32373">
        <w:rPr>
          <w:sz w:val="20"/>
          <w:szCs w:val="20"/>
        </w:rPr>
        <w:t xml:space="preserve">В.А. </w:t>
      </w:r>
      <w:r w:rsidRPr="00B32373">
        <w:rPr>
          <w:sz w:val="20"/>
          <w:szCs w:val="20"/>
        </w:rPr>
        <w:t>Бугримов,</w:t>
      </w:r>
      <w:r w:rsidR="000E01D8" w:rsidRPr="00B32373">
        <w:rPr>
          <w:sz w:val="20"/>
          <w:szCs w:val="20"/>
        </w:rPr>
        <w:t xml:space="preserve"> А.</w:t>
      </w:r>
      <w:r w:rsidRPr="00B32373">
        <w:rPr>
          <w:sz w:val="20"/>
          <w:szCs w:val="20"/>
        </w:rPr>
        <w:t xml:space="preserve"> Кондратьев,</w:t>
      </w:r>
      <w:r w:rsidR="000E01D8" w:rsidRPr="00B32373">
        <w:rPr>
          <w:sz w:val="20"/>
          <w:szCs w:val="20"/>
        </w:rPr>
        <w:t xml:space="preserve"> В.И. Сарбаев</w:t>
      </w:r>
      <w:r w:rsidRPr="00B32373">
        <w:rPr>
          <w:sz w:val="20"/>
          <w:szCs w:val="20"/>
        </w:rPr>
        <w:t xml:space="preserve"> // Транспорт и логистика: инновационное разв</w:t>
      </w:r>
      <w:r w:rsidRPr="00B32373">
        <w:rPr>
          <w:sz w:val="20"/>
          <w:szCs w:val="20"/>
        </w:rPr>
        <w:t>и</w:t>
      </w:r>
      <w:r w:rsidRPr="00B32373">
        <w:rPr>
          <w:sz w:val="20"/>
          <w:szCs w:val="20"/>
        </w:rPr>
        <w:t>тие в условиях глобализации технологических и экономических связей</w:t>
      </w:r>
      <w:r w:rsidR="000E01D8" w:rsidRPr="00B32373">
        <w:rPr>
          <w:sz w:val="20"/>
          <w:szCs w:val="20"/>
        </w:rPr>
        <w:t>: сборник научных трудов Междунаро</w:t>
      </w:r>
      <w:r w:rsidR="000E01D8" w:rsidRPr="00B32373">
        <w:rPr>
          <w:sz w:val="20"/>
          <w:szCs w:val="20"/>
        </w:rPr>
        <w:t>д</w:t>
      </w:r>
      <w:r w:rsidR="000E01D8" w:rsidRPr="00B32373">
        <w:rPr>
          <w:sz w:val="20"/>
          <w:szCs w:val="20"/>
        </w:rPr>
        <w:t>ной научно-практической конференции</w:t>
      </w:r>
      <w:r w:rsidRPr="00B32373">
        <w:rPr>
          <w:sz w:val="20"/>
          <w:szCs w:val="20"/>
        </w:rPr>
        <w:t xml:space="preserve">. </w:t>
      </w:r>
      <w:r w:rsidR="00B56C65" w:rsidRPr="00B32373">
        <w:rPr>
          <w:sz w:val="20"/>
          <w:szCs w:val="20"/>
        </w:rPr>
        <w:t>-</w:t>
      </w:r>
      <w:r w:rsidRPr="00B32373">
        <w:rPr>
          <w:sz w:val="20"/>
          <w:szCs w:val="20"/>
        </w:rPr>
        <w:t xml:space="preserve"> </w:t>
      </w:r>
      <w:r w:rsidR="000E01D8" w:rsidRPr="00B32373">
        <w:rPr>
          <w:sz w:val="20"/>
          <w:szCs w:val="20"/>
        </w:rPr>
        <w:t xml:space="preserve">Ростов-на-Дону: </w:t>
      </w:r>
      <w:r w:rsidRPr="00B32373">
        <w:rPr>
          <w:sz w:val="20"/>
          <w:szCs w:val="20"/>
        </w:rPr>
        <w:t>Рост. гос. ун-т путей сообще</w:t>
      </w:r>
      <w:r w:rsidR="000E01D8" w:rsidRPr="00B32373">
        <w:rPr>
          <w:sz w:val="20"/>
          <w:szCs w:val="20"/>
        </w:rPr>
        <w:t>н</w:t>
      </w:r>
      <w:r w:rsidRPr="00B32373">
        <w:rPr>
          <w:sz w:val="20"/>
          <w:szCs w:val="20"/>
        </w:rPr>
        <w:t>ия</w:t>
      </w:r>
      <w:r w:rsidR="000E01D8" w:rsidRPr="00B32373">
        <w:rPr>
          <w:sz w:val="20"/>
          <w:szCs w:val="20"/>
        </w:rPr>
        <w:t>. -</w:t>
      </w:r>
      <w:r w:rsidRPr="00B32373">
        <w:rPr>
          <w:sz w:val="20"/>
          <w:szCs w:val="20"/>
        </w:rPr>
        <w:t xml:space="preserve"> 2017. </w:t>
      </w:r>
      <w:r w:rsidR="000E01D8" w:rsidRPr="00B32373">
        <w:rPr>
          <w:sz w:val="20"/>
          <w:szCs w:val="20"/>
        </w:rPr>
        <w:t>-</w:t>
      </w:r>
      <w:r w:rsidRPr="00B32373">
        <w:rPr>
          <w:sz w:val="20"/>
          <w:szCs w:val="20"/>
        </w:rPr>
        <w:t xml:space="preserve"> С. 71-74.</w:t>
      </w:r>
    </w:p>
    <w:p w:rsidR="005A04AB" w:rsidRPr="00B32373" w:rsidRDefault="005A04AB" w:rsidP="00B32373">
      <w:pPr>
        <w:pStyle w:val="aa"/>
        <w:spacing w:after="0"/>
        <w:ind w:firstLine="709"/>
        <w:jc w:val="both"/>
        <w:rPr>
          <w:sz w:val="20"/>
          <w:szCs w:val="20"/>
        </w:rPr>
      </w:pPr>
      <w:r w:rsidRPr="00B32373">
        <w:rPr>
          <w:sz w:val="20"/>
          <w:szCs w:val="20"/>
        </w:rPr>
        <w:t>8. Бугримов, В.А. Метод управления запасами на основе имитационного моделирования потоков [Текст] / В.А. Бугримов, В.Ю. Строганов, В.М. Черненький // Динамика сложных систем - XXI век</w:t>
      </w:r>
      <w:r w:rsidR="000E01D8" w:rsidRPr="00B32373">
        <w:rPr>
          <w:sz w:val="20"/>
          <w:szCs w:val="20"/>
        </w:rPr>
        <w:t>. -</w:t>
      </w:r>
      <w:r w:rsidRPr="00B32373">
        <w:rPr>
          <w:sz w:val="20"/>
          <w:szCs w:val="20"/>
        </w:rPr>
        <w:t xml:space="preserve"> М.</w:t>
      </w:r>
      <w:r w:rsidR="000E01D8" w:rsidRPr="00B32373">
        <w:rPr>
          <w:sz w:val="20"/>
          <w:szCs w:val="20"/>
        </w:rPr>
        <w:t xml:space="preserve"> - 2017. -</w:t>
      </w:r>
      <w:r w:rsidRPr="00B32373">
        <w:rPr>
          <w:sz w:val="20"/>
          <w:szCs w:val="20"/>
        </w:rPr>
        <w:t xml:space="preserve"> Т. 11.</w:t>
      </w:r>
      <w:r w:rsidR="000E01D8" w:rsidRPr="00B32373">
        <w:rPr>
          <w:sz w:val="20"/>
          <w:szCs w:val="20"/>
        </w:rPr>
        <w:t xml:space="preserve"> - №</w:t>
      </w:r>
      <w:r w:rsidRPr="00B32373">
        <w:rPr>
          <w:sz w:val="20"/>
          <w:szCs w:val="20"/>
        </w:rPr>
        <w:t xml:space="preserve">3. </w:t>
      </w:r>
      <w:r w:rsidR="00B56C65" w:rsidRPr="00B32373">
        <w:rPr>
          <w:sz w:val="20"/>
          <w:szCs w:val="20"/>
        </w:rPr>
        <w:t>-</w:t>
      </w:r>
      <w:r w:rsidRPr="00B32373">
        <w:rPr>
          <w:sz w:val="20"/>
          <w:szCs w:val="20"/>
        </w:rPr>
        <w:t xml:space="preserve"> С. 4-10.</w:t>
      </w:r>
    </w:p>
    <w:p w:rsidR="005A04AB" w:rsidRPr="00B32373" w:rsidRDefault="005A04AB" w:rsidP="00B32373">
      <w:pPr>
        <w:pStyle w:val="aa"/>
        <w:spacing w:after="0"/>
        <w:ind w:firstLine="709"/>
        <w:jc w:val="both"/>
        <w:rPr>
          <w:sz w:val="20"/>
          <w:szCs w:val="20"/>
        </w:rPr>
      </w:pPr>
      <w:r w:rsidRPr="00B32373">
        <w:rPr>
          <w:sz w:val="20"/>
          <w:szCs w:val="20"/>
        </w:rPr>
        <w:t>9. Паничкин</w:t>
      </w:r>
      <w:r w:rsidR="000E01D8" w:rsidRPr="00B32373">
        <w:rPr>
          <w:sz w:val="20"/>
          <w:szCs w:val="20"/>
        </w:rPr>
        <w:t>, А.В.</w:t>
      </w:r>
      <w:r w:rsidRPr="00B32373">
        <w:rPr>
          <w:sz w:val="20"/>
          <w:szCs w:val="20"/>
        </w:rPr>
        <w:t xml:space="preserve"> Обеспечение транспортных предприятий запасными частями, оборотными агрегат</w:t>
      </w:r>
      <w:r w:rsidRPr="00B32373">
        <w:rPr>
          <w:sz w:val="20"/>
          <w:szCs w:val="20"/>
        </w:rPr>
        <w:t>а</w:t>
      </w:r>
      <w:r w:rsidRPr="00B32373">
        <w:rPr>
          <w:sz w:val="20"/>
          <w:szCs w:val="20"/>
        </w:rPr>
        <w:t xml:space="preserve">ми и узлами [Текст] / </w:t>
      </w:r>
      <w:r w:rsidR="000E01D8" w:rsidRPr="00B32373">
        <w:rPr>
          <w:sz w:val="20"/>
          <w:szCs w:val="20"/>
        </w:rPr>
        <w:t xml:space="preserve">А.В. </w:t>
      </w:r>
      <w:r w:rsidRPr="00B32373">
        <w:rPr>
          <w:sz w:val="20"/>
          <w:szCs w:val="20"/>
        </w:rPr>
        <w:t>Пачинкин,</w:t>
      </w:r>
      <w:r w:rsidR="000E01D8" w:rsidRPr="00B32373">
        <w:rPr>
          <w:sz w:val="20"/>
          <w:szCs w:val="20"/>
        </w:rPr>
        <w:t xml:space="preserve"> М.</w:t>
      </w:r>
      <w:r w:rsidRPr="00B32373">
        <w:rPr>
          <w:sz w:val="20"/>
          <w:szCs w:val="20"/>
        </w:rPr>
        <w:t xml:space="preserve"> Чукалов</w:t>
      </w:r>
      <w:r w:rsidR="000E01D8" w:rsidRPr="00B32373">
        <w:rPr>
          <w:sz w:val="20"/>
          <w:szCs w:val="20"/>
        </w:rPr>
        <w:t>; под общей редакцией А.Н. Новикова //</w:t>
      </w:r>
      <w:r w:rsidRPr="00B32373">
        <w:rPr>
          <w:sz w:val="20"/>
          <w:szCs w:val="20"/>
        </w:rPr>
        <w:t>Актуальные вопросы инновационного развития транспортного комплекса</w:t>
      </w:r>
      <w:r w:rsidR="000E01D8" w:rsidRPr="00B32373">
        <w:rPr>
          <w:sz w:val="20"/>
          <w:szCs w:val="20"/>
        </w:rPr>
        <w:t>:</w:t>
      </w:r>
      <w:r w:rsidRPr="00B32373">
        <w:rPr>
          <w:sz w:val="20"/>
          <w:szCs w:val="20"/>
        </w:rPr>
        <w:t xml:space="preserve"> </w:t>
      </w:r>
      <w:r w:rsidR="000E01D8" w:rsidRPr="00B32373">
        <w:rPr>
          <w:sz w:val="20"/>
          <w:szCs w:val="20"/>
        </w:rPr>
        <w:t>м</w:t>
      </w:r>
      <w:r w:rsidRPr="00B32373">
        <w:rPr>
          <w:sz w:val="20"/>
          <w:szCs w:val="20"/>
        </w:rPr>
        <w:t>атериалы 5-ей Международной научно-практической интернет-конференции</w:t>
      </w:r>
      <w:r w:rsidR="000E01D8" w:rsidRPr="00B32373">
        <w:rPr>
          <w:sz w:val="20"/>
          <w:szCs w:val="20"/>
        </w:rPr>
        <w:t xml:space="preserve">. </w:t>
      </w:r>
      <w:r w:rsidR="00B56C65" w:rsidRPr="00B32373">
        <w:rPr>
          <w:sz w:val="20"/>
          <w:szCs w:val="20"/>
        </w:rPr>
        <w:t>-</w:t>
      </w:r>
      <w:r w:rsidR="000E01D8" w:rsidRPr="00B32373">
        <w:rPr>
          <w:sz w:val="20"/>
          <w:szCs w:val="20"/>
        </w:rPr>
        <w:t xml:space="preserve"> Орел:</w:t>
      </w:r>
      <w:r w:rsidRPr="00B32373">
        <w:rPr>
          <w:sz w:val="20"/>
          <w:szCs w:val="20"/>
        </w:rPr>
        <w:t xml:space="preserve"> ФГБОУ ВО </w:t>
      </w:r>
      <w:r w:rsidR="00CA25DE" w:rsidRPr="00B32373">
        <w:rPr>
          <w:sz w:val="20"/>
          <w:szCs w:val="20"/>
        </w:rPr>
        <w:t>«</w:t>
      </w:r>
      <w:r w:rsidRPr="00B32373">
        <w:rPr>
          <w:sz w:val="20"/>
          <w:szCs w:val="20"/>
        </w:rPr>
        <w:t>Орловский государственный университет имени И.С. Тургенева</w:t>
      </w:r>
      <w:r w:rsidR="00CA25DE" w:rsidRPr="00B32373">
        <w:rPr>
          <w:sz w:val="20"/>
          <w:szCs w:val="20"/>
        </w:rPr>
        <w:t>»</w:t>
      </w:r>
      <w:r w:rsidRPr="00B32373">
        <w:rPr>
          <w:sz w:val="20"/>
          <w:szCs w:val="20"/>
        </w:rPr>
        <w:t>.</w:t>
      </w:r>
      <w:r w:rsidR="000E01D8" w:rsidRPr="00B32373">
        <w:rPr>
          <w:sz w:val="20"/>
          <w:szCs w:val="20"/>
        </w:rPr>
        <w:t xml:space="preserve"> </w:t>
      </w:r>
      <w:r w:rsidR="00B56C65" w:rsidRPr="00B32373">
        <w:rPr>
          <w:sz w:val="20"/>
          <w:szCs w:val="20"/>
        </w:rPr>
        <w:t>-</w:t>
      </w:r>
      <w:r w:rsidRPr="00B32373">
        <w:rPr>
          <w:sz w:val="20"/>
          <w:szCs w:val="20"/>
        </w:rPr>
        <w:t xml:space="preserve"> Орел</w:t>
      </w:r>
      <w:r w:rsidR="000E01D8" w:rsidRPr="00B32373">
        <w:rPr>
          <w:sz w:val="20"/>
          <w:szCs w:val="20"/>
        </w:rPr>
        <w:t>. -</w:t>
      </w:r>
      <w:r w:rsidRPr="00B32373">
        <w:rPr>
          <w:sz w:val="20"/>
          <w:szCs w:val="20"/>
        </w:rPr>
        <w:t xml:space="preserve"> 2016. С. 37-41.</w:t>
      </w:r>
    </w:p>
    <w:p w:rsidR="005A04AB" w:rsidRPr="00B32373" w:rsidRDefault="005A04AB" w:rsidP="00B32373">
      <w:pPr>
        <w:pStyle w:val="aa"/>
        <w:spacing w:after="0"/>
        <w:ind w:firstLine="709"/>
        <w:jc w:val="both"/>
        <w:rPr>
          <w:sz w:val="20"/>
          <w:szCs w:val="20"/>
        </w:rPr>
      </w:pPr>
      <w:r w:rsidRPr="00B32373">
        <w:rPr>
          <w:sz w:val="20"/>
          <w:szCs w:val="20"/>
        </w:rPr>
        <w:t>10. Ременцов</w:t>
      </w:r>
      <w:r w:rsidR="000E01D8" w:rsidRPr="00B32373">
        <w:rPr>
          <w:sz w:val="20"/>
          <w:szCs w:val="20"/>
        </w:rPr>
        <w:t>,</w:t>
      </w:r>
      <w:r w:rsidRPr="00B32373">
        <w:rPr>
          <w:sz w:val="20"/>
          <w:szCs w:val="20"/>
        </w:rPr>
        <w:t xml:space="preserve"> А.Н. Управление запасами запасных частей для автомобилей SCANIA. Грузовик</w:t>
      </w:r>
      <w:r w:rsidR="000E01D8" w:rsidRPr="00B32373">
        <w:rPr>
          <w:sz w:val="20"/>
          <w:szCs w:val="20"/>
        </w:rPr>
        <w:t xml:space="preserve"> [Текст] / А.Н. Ременцов, В.А. Зенченко, П.Б. Фетисов</w:t>
      </w:r>
      <w:r w:rsidRPr="00B32373">
        <w:rPr>
          <w:sz w:val="20"/>
          <w:szCs w:val="20"/>
        </w:rPr>
        <w:t>.</w:t>
      </w:r>
      <w:r w:rsidR="000E01D8" w:rsidRPr="00B32373">
        <w:rPr>
          <w:sz w:val="20"/>
          <w:szCs w:val="20"/>
        </w:rPr>
        <w:t xml:space="preserve"> -</w:t>
      </w:r>
      <w:r w:rsidRPr="00B32373">
        <w:rPr>
          <w:sz w:val="20"/>
          <w:szCs w:val="20"/>
        </w:rPr>
        <w:t xml:space="preserve"> 2012.</w:t>
      </w:r>
      <w:r w:rsidR="000E01D8" w:rsidRPr="00B32373">
        <w:rPr>
          <w:sz w:val="20"/>
          <w:szCs w:val="20"/>
        </w:rPr>
        <w:t xml:space="preserve"> -</w:t>
      </w:r>
      <w:r w:rsidRPr="00B32373">
        <w:rPr>
          <w:sz w:val="20"/>
          <w:szCs w:val="20"/>
        </w:rPr>
        <w:t xml:space="preserve"> №5.</w:t>
      </w:r>
      <w:r w:rsidR="000E01D8" w:rsidRPr="00B32373">
        <w:rPr>
          <w:sz w:val="20"/>
          <w:szCs w:val="20"/>
        </w:rPr>
        <w:t xml:space="preserve"> -</w:t>
      </w:r>
      <w:r w:rsidRPr="00B32373">
        <w:rPr>
          <w:sz w:val="20"/>
          <w:szCs w:val="20"/>
        </w:rPr>
        <w:t xml:space="preserve"> С. 25-26.</w:t>
      </w:r>
    </w:p>
    <w:p w:rsidR="005A04AB" w:rsidRPr="00B32373" w:rsidRDefault="005A04AB" w:rsidP="00B32373">
      <w:pPr>
        <w:pStyle w:val="aa"/>
        <w:spacing w:after="0"/>
        <w:ind w:firstLine="709"/>
        <w:jc w:val="both"/>
        <w:rPr>
          <w:sz w:val="20"/>
          <w:szCs w:val="20"/>
        </w:rPr>
      </w:pPr>
      <w:r w:rsidRPr="00B32373">
        <w:rPr>
          <w:sz w:val="20"/>
          <w:szCs w:val="20"/>
        </w:rPr>
        <w:t>11. Головин</w:t>
      </w:r>
      <w:r w:rsidR="000E01D8" w:rsidRPr="00B32373">
        <w:rPr>
          <w:sz w:val="20"/>
          <w:szCs w:val="20"/>
        </w:rPr>
        <w:t xml:space="preserve">, </w:t>
      </w:r>
      <w:r w:rsidRPr="00B32373">
        <w:rPr>
          <w:sz w:val="20"/>
          <w:szCs w:val="20"/>
        </w:rPr>
        <w:t xml:space="preserve">С.Ф. Простые модели анализа уровня сервиса при обеспечении запасными частями [Текст] / </w:t>
      </w:r>
      <w:r w:rsidR="000E01D8" w:rsidRPr="00B32373">
        <w:rPr>
          <w:sz w:val="20"/>
          <w:szCs w:val="20"/>
        </w:rPr>
        <w:t>С.Ф. Головин, И.В. Баннов //</w:t>
      </w:r>
      <w:r w:rsidRPr="00B32373">
        <w:rPr>
          <w:sz w:val="20"/>
          <w:szCs w:val="20"/>
        </w:rPr>
        <w:t xml:space="preserve"> Вестник Московского автомобильно-дорожного государственного технического университета (МАДИ). </w:t>
      </w:r>
      <w:r w:rsidR="000E01D8" w:rsidRPr="00B32373">
        <w:rPr>
          <w:sz w:val="20"/>
          <w:szCs w:val="20"/>
        </w:rPr>
        <w:t>- М.:</w:t>
      </w:r>
      <w:r w:rsidRPr="00B32373">
        <w:rPr>
          <w:sz w:val="20"/>
          <w:szCs w:val="20"/>
        </w:rPr>
        <w:t xml:space="preserve"> Московский автомобильно-дорожный государственный технический университет (МАДИ). </w:t>
      </w:r>
      <w:r w:rsidR="000E01D8" w:rsidRPr="00B32373">
        <w:rPr>
          <w:sz w:val="20"/>
          <w:szCs w:val="20"/>
        </w:rPr>
        <w:t xml:space="preserve">- </w:t>
      </w:r>
      <w:r w:rsidRPr="00B32373">
        <w:rPr>
          <w:sz w:val="20"/>
          <w:szCs w:val="20"/>
        </w:rPr>
        <w:t>2011.</w:t>
      </w:r>
      <w:r w:rsidR="000E01D8" w:rsidRPr="00B32373">
        <w:rPr>
          <w:sz w:val="20"/>
          <w:szCs w:val="20"/>
        </w:rPr>
        <w:t xml:space="preserve"> -</w:t>
      </w:r>
      <w:r w:rsidRPr="00B32373">
        <w:rPr>
          <w:sz w:val="20"/>
          <w:szCs w:val="20"/>
        </w:rPr>
        <w:t xml:space="preserve"> №4.</w:t>
      </w:r>
      <w:r w:rsidR="000E01D8" w:rsidRPr="00B32373">
        <w:rPr>
          <w:sz w:val="20"/>
          <w:szCs w:val="20"/>
        </w:rPr>
        <w:t xml:space="preserve"> -</w:t>
      </w:r>
      <w:r w:rsidRPr="00B32373">
        <w:rPr>
          <w:sz w:val="20"/>
          <w:szCs w:val="20"/>
        </w:rPr>
        <w:t xml:space="preserve"> С. 29a-34.</w:t>
      </w:r>
    </w:p>
    <w:p w:rsidR="005A04AB" w:rsidRPr="00B32373" w:rsidRDefault="005A04AB" w:rsidP="00B32373">
      <w:pPr>
        <w:pStyle w:val="aa"/>
        <w:spacing w:after="0"/>
        <w:ind w:firstLine="709"/>
        <w:jc w:val="both"/>
        <w:rPr>
          <w:sz w:val="20"/>
          <w:szCs w:val="20"/>
        </w:rPr>
      </w:pPr>
      <w:r w:rsidRPr="00B32373">
        <w:rPr>
          <w:sz w:val="20"/>
          <w:szCs w:val="20"/>
        </w:rPr>
        <w:t>12. Болдин</w:t>
      </w:r>
      <w:r w:rsidR="000E01D8" w:rsidRPr="00B32373">
        <w:rPr>
          <w:sz w:val="20"/>
          <w:szCs w:val="20"/>
        </w:rPr>
        <w:t>,</w:t>
      </w:r>
      <w:r w:rsidRPr="00B32373">
        <w:rPr>
          <w:sz w:val="20"/>
          <w:szCs w:val="20"/>
        </w:rPr>
        <w:t xml:space="preserve"> А.П. Решение задач технической эксплуатации автомобилей транспорта общего пользов</w:t>
      </w:r>
      <w:r w:rsidRPr="00B32373">
        <w:rPr>
          <w:sz w:val="20"/>
          <w:szCs w:val="20"/>
        </w:rPr>
        <w:t>а</w:t>
      </w:r>
      <w:r w:rsidRPr="00B32373">
        <w:rPr>
          <w:sz w:val="20"/>
          <w:szCs w:val="20"/>
        </w:rPr>
        <w:t xml:space="preserve">ния методами имитационного моделирования [Текст] / </w:t>
      </w:r>
      <w:r w:rsidR="000E01D8" w:rsidRPr="00B32373">
        <w:rPr>
          <w:sz w:val="20"/>
          <w:szCs w:val="20"/>
        </w:rPr>
        <w:t>А.П. Болдин, Н.И. Морозов //</w:t>
      </w:r>
      <w:r w:rsidRPr="00B32373">
        <w:rPr>
          <w:sz w:val="20"/>
          <w:szCs w:val="20"/>
        </w:rPr>
        <w:t xml:space="preserve"> </w:t>
      </w:r>
      <w:r w:rsidR="000E01D8" w:rsidRPr="00B32373">
        <w:rPr>
          <w:sz w:val="20"/>
          <w:szCs w:val="20"/>
        </w:rPr>
        <w:t>Фундаментальные и пр</w:t>
      </w:r>
      <w:r w:rsidR="000E01D8" w:rsidRPr="00B32373">
        <w:rPr>
          <w:sz w:val="20"/>
          <w:szCs w:val="20"/>
        </w:rPr>
        <w:t>и</w:t>
      </w:r>
      <w:r w:rsidR="000E01D8" w:rsidRPr="00B32373">
        <w:rPr>
          <w:sz w:val="20"/>
          <w:szCs w:val="20"/>
        </w:rPr>
        <w:t>кладные проблемы совершенствования поршневых двигателей: м</w:t>
      </w:r>
      <w:r w:rsidRPr="00B32373">
        <w:rPr>
          <w:sz w:val="20"/>
          <w:szCs w:val="20"/>
        </w:rPr>
        <w:t>атериалы X Международной научно-практической конференции</w:t>
      </w:r>
      <w:r w:rsidR="000E01D8" w:rsidRPr="00B32373">
        <w:rPr>
          <w:sz w:val="20"/>
          <w:szCs w:val="20"/>
        </w:rPr>
        <w:t xml:space="preserve">. </w:t>
      </w:r>
      <w:r w:rsidR="00B56C65" w:rsidRPr="00B32373">
        <w:rPr>
          <w:sz w:val="20"/>
          <w:szCs w:val="20"/>
        </w:rPr>
        <w:t>-</w:t>
      </w:r>
      <w:r w:rsidR="000E01D8" w:rsidRPr="00B32373">
        <w:rPr>
          <w:sz w:val="20"/>
          <w:szCs w:val="20"/>
        </w:rPr>
        <w:t xml:space="preserve"> Владимир:</w:t>
      </w:r>
      <w:r w:rsidRPr="00B32373">
        <w:rPr>
          <w:sz w:val="20"/>
          <w:szCs w:val="20"/>
        </w:rPr>
        <w:t xml:space="preserve"> Владимирский</w:t>
      </w:r>
      <w:r w:rsidR="000E01D8" w:rsidRPr="00B32373">
        <w:rPr>
          <w:sz w:val="20"/>
          <w:szCs w:val="20"/>
        </w:rPr>
        <w:t xml:space="preserve"> государственный университет</w:t>
      </w:r>
      <w:r w:rsidRPr="00B32373">
        <w:rPr>
          <w:sz w:val="20"/>
          <w:szCs w:val="20"/>
        </w:rPr>
        <w:t>, 2005.</w:t>
      </w:r>
    </w:p>
    <w:p w:rsidR="005A04AB" w:rsidRPr="00B32373" w:rsidRDefault="005A04AB" w:rsidP="00B32373">
      <w:pPr>
        <w:pStyle w:val="aa"/>
        <w:spacing w:after="0"/>
        <w:ind w:firstLine="709"/>
        <w:jc w:val="both"/>
        <w:rPr>
          <w:sz w:val="20"/>
          <w:szCs w:val="20"/>
        </w:rPr>
      </w:pPr>
      <w:r w:rsidRPr="00B32373">
        <w:rPr>
          <w:sz w:val="20"/>
          <w:szCs w:val="20"/>
        </w:rPr>
        <w:lastRenderedPageBreak/>
        <w:t>13. Болдин</w:t>
      </w:r>
      <w:r w:rsidR="000E01D8" w:rsidRPr="00B32373">
        <w:rPr>
          <w:sz w:val="20"/>
          <w:szCs w:val="20"/>
        </w:rPr>
        <w:t xml:space="preserve">, А.П. </w:t>
      </w:r>
      <w:r w:rsidRPr="00B32373">
        <w:rPr>
          <w:sz w:val="20"/>
          <w:szCs w:val="20"/>
        </w:rPr>
        <w:t>Универсальная расчётная модель оценки технико-экономических и социальных пок</w:t>
      </w:r>
      <w:r w:rsidRPr="00B32373">
        <w:rPr>
          <w:sz w:val="20"/>
          <w:szCs w:val="20"/>
        </w:rPr>
        <w:t>а</w:t>
      </w:r>
      <w:r w:rsidRPr="00B32373">
        <w:rPr>
          <w:sz w:val="20"/>
          <w:szCs w:val="20"/>
        </w:rPr>
        <w:t>за</w:t>
      </w:r>
      <w:r w:rsidR="000E01D8" w:rsidRPr="00B32373">
        <w:rPr>
          <w:sz w:val="20"/>
          <w:szCs w:val="20"/>
        </w:rPr>
        <w:t>телей работы автомобилей на АТП</w:t>
      </w:r>
      <w:r w:rsidRPr="00B32373">
        <w:rPr>
          <w:sz w:val="20"/>
          <w:szCs w:val="20"/>
        </w:rPr>
        <w:t xml:space="preserve"> [Текст] / </w:t>
      </w:r>
      <w:r w:rsidR="000E01D8" w:rsidRPr="00B32373">
        <w:rPr>
          <w:sz w:val="20"/>
          <w:szCs w:val="20"/>
        </w:rPr>
        <w:t>А.П. Болдин, Н.И. Морозов //</w:t>
      </w:r>
      <w:r w:rsidRPr="00B32373">
        <w:rPr>
          <w:sz w:val="20"/>
          <w:szCs w:val="20"/>
        </w:rPr>
        <w:t xml:space="preserve"> </w:t>
      </w:r>
      <w:r w:rsidR="000E01D8" w:rsidRPr="00B32373">
        <w:rPr>
          <w:sz w:val="20"/>
          <w:szCs w:val="20"/>
        </w:rPr>
        <w:t>Актуальные проблемы управления качеством производства и эксплуатации автотранспортных средств: м</w:t>
      </w:r>
      <w:r w:rsidRPr="00B32373">
        <w:rPr>
          <w:sz w:val="20"/>
          <w:szCs w:val="20"/>
        </w:rPr>
        <w:t>атериалы XI Международной научно-практической конференции.</w:t>
      </w:r>
      <w:r w:rsidR="000E01D8" w:rsidRPr="00B32373">
        <w:rPr>
          <w:sz w:val="20"/>
          <w:szCs w:val="20"/>
        </w:rPr>
        <w:t xml:space="preserve"> - Владимир</w:t>
      </w:r>
      <w:r w:rsidRPr="00B32373">
        <w:rPr>
          <w:sz w:val="20"/>
          <w:szCs w:val="20"/>
        </w:rPr>
        <w:t>: Владимирск</w:t>
      </w:r>
      <w:r w:rsidR="000E01D8" w:rsidRPr="00B32373">
        <w:rPr>
          <w:sz w:val="20"/>
          <w:szCs w:val="20"/>
        </w:rPr>
        <w:t>ий государственный университет</w:t>
      </w:r>
      <w:r w:rsidRPr="00B32373">
        <w:rPr>
          <w:sz w:val="20"/>
          <w:szCs w:val="20"/>
        </w:rPr>
        <w:t>, 2006.</w:t>
      </w:r>
    </w:p>
    <w:p w:rsidR="005A04AB" w:rsidRPr="00B32373" w:rsidRDefault="005A04AB" w:rsidP="00B32373">
      <w:pPr>
        <w:pStyle w:val="aa"/>
        <w:spacing w:after="0"/>
        <w:ind w:firstLine="709"/>
        <w:jc w:val="both"/>
        <w:rPr>
          <w:sz w:val="20"/>
          <w:szCs w:val="20"/>
        </w:rPr>
      </w:pPr>
      <w:r w:rsidRPr="00B32373">
        <w:rPr>
          <w:sz w:val="20"/>
          <w:szCs w:val="20"/>
        </w:rPr>
        <w:t>14. Шпаков</w:t>
      </w:r>
      <w:r w:rsidR="0071100E" w:rsidRPr="00B32373">
        <w:rPr>
          <w:sz w:val="20"/>
          <w:szCs w:val="20"/>
        </w:rPr>
        <w:t>,</w:t>
      </w:r>
      <w:r w:rsidRPr="00B32373">
        <w:rPr>
          <w:sz w:val="20"/>
          <w:szCs w:val="20"/>
        </w:rPr>
        <w:t xml:space="preserve"> В.М. О реализации физического подхода к имитационному моделированию динамических систем [Текст] / </w:t>
      </w:r>
      <w:r w:rsidR="0071100E" w:rsidRPr="00B32373">
        <w:rPr>
          <w:sz w:val="20"/>
          <w:szCs w:val="20"/>
        </w:rPr>
        <w:t xml:space="preserve">В.М. </w:t>
      </w:r>
      <w:r w:rsidRPr="00B32373">
        <w:rPr>
          <w:sz w:val="20"/>
          <w:szCs w:val="20"/>
        </w:rPr>
        <w:t>Шпаков</w:t>
      </w:r>
      <w:r w:rsidR="000E01D8" w:rsidRPr="00B32373">
        <w:rPr>
          <w:sz w:val="20"/>
          <w:szCs w:val="20"/>
        </w:rPr>
        <w:t xml:space="preserve"> // Труды СПИИРАН</w:t>
      </w:r>
      <w:r w:rsidRPr="00B32373">
        <w:rPr>
          <w:sz w:val="20"/>
          <w:szCs w:val="20"/>
        </w:rPr>
        <w:t xml:space="preserve">. </w:t>
      </w:r>
      <w:r w:rsidR="000E01D8" w:rsidRPr="00B32373">
        <w:rPr>
          <w:sz w:val="20"/>
          <w:szCs w:val="20"/>
        </w:rPr>
        <w:t>-</w:t>
      </w:r>
      <w:r w:rsidRPr="00B32373">
        <w:rPr>
          <w:sz w:val="20"/>
          <w:szCs w:val="20"/>
        </w:rPr>
        <w:t xml:space="preserve"> </w:t>
      </w:r>
      <w:r w:rsidR="000E01D8" w:rsidRPr="00B32373">
        <w:rPr>
          <w:sz w:val="20"/>
          <w:szCs w:val="20"/>
        </w:rPr>
        <w:t xml:space="preserve">Санкт-Петербург: </w:t>
      </w:r>
      <w:r w:rsidRPr="00B32373">
        <w:rPr>
          <w:sz w:val="20"/>
          <w:szCs w:val="20"/>
        </w:rPr>
        <w:t>Федеральное государственное бюдже</w:t>
      </w:r>
      <w:r w:rsidRPr="00B32373">
        <w:rPr>
          <w:sz w:val="20"/>
          <w:szCs w:val="20"/>
        </w:rPr>
        <w:t>т</w:t>
      </w:r>
      <w:r w:rsidRPr="00B32373">
        <w:rPr>
          <w:sz w:val="20"/>
          <w:szCs w:val="20"/>
        </w:rPr>
        <w:t>ное учреждение науки Санкт-Петербургский институт информатики и автоматизации Российской академии наук</w:t>
      </w:r>
      <w:r w:rsidR="000E01D8" w:rsidRPr="00B32373">
        <w:rPr>
          <w:sz w:val="20"/>
          <w:szCs w:val="20"/>
        </w:rPr>
        <w:t>. -</w:t>
      </w:r>
      <w:r w:rsidRPr="00B32373">
        <w:rPr>
          <w:sz w:val="20"/>
          <w:szCs w:val="20"/>
        </w:rPr>
        <w:t xml:space="preserve"> 2011.</w:t>
      </w:r>
      <w:r w:rsidR="000E01D8" w:rsidRPr="00B32373">
        <w:rPr>
          <w:sz w:val="20"/>
          <w:szCs w:val="20"/>
        </w:rPr>
        <w:t xml:space="preserve"> - №</w:t>
      </w:r>
      <w:r w:rsidRPr="00B32373">
        <w:rPr>
          <w:sz w:val="20"/>
          <w:szCs w:val="20"/>
        </w:rPr>
        <w:t>4(19).</w:t>
      </w:r>
      <w:r w:rsidR="000E01D8" w:rsidRPr="00B32373">
        <w:rPr>
          <w:sz w:val="20"/>
          <w:szCs w:val="20"/>
        </w:rPr>
        <w:t xml:space="preserve"> -</w:t>
      </w:r>
      <w:r w:rsidRPr="00B32373">
        <w:rPr>
          <w:sz w:val="20"/>
          <w:szCs w:val="20"/>
        </w:rPr>
        <w:t xml:space="preserve"> С. 268</w:t>
      </w:r>
      <w:r w:rsidR="0071100E" w:rsidRPr="00B32373">
        <w:rPr>
          <w:sz w:val="20"/>
          <w:szCs w:val="20"/>
        </w:rPr>
        <w:t>.</w:t>
      </w:r>
    </w:p>
    <w:p w:rsidR="00F76D94" w:rsidRDefault="005A04AB" w:rsidP="00B32373">
      <w:pPr>
        <w:pStyle w:val="aa"/>
        <w:spacing w:after="0"/>
        <w:ind w:firstLine="709"/>
        <w:jc w:val="both"/>
        <w:rPr>
          <w:sz w:val="20"/>
          <w:szCs w:val="20"/>
        </w:rPr>
      </w:pPr>
      <w:r w:rsidRPr="00B32373">
        <w:rPr>
          <w:sz w:val="20"/>
          <w:szCs w:val="20"/>
        </w:rPr>
        <w:t xml:space="preserve">15. </w:t>
      </w:r>
      <w:r w:rsidR="00F76D94" w:rsidRPr="00B32373">
        <w:rPr>
          <w:sz w:val="20"/>
          <w:szCs w:val="20"/>
        </w:rPr>
        <w:t xml:space="preserve">. Новиков, А.Н. </w:t>
      </w:r>
      <w:hyperlink r:id="rId163" w:history="1">
        <w:r w:rsidR="00F76D94" w:rsidRPr="00B32373">
          <w:rPr>
            <w:rStyle w:val="ac"/>
            <w:color w:val="auto"/>
            <w:sz w:val="20"/>
            <w:szCs w:val="20"/>
            <w:u w:val="none"/>
          </w:rPr>
          <w:t>Проектирование предприятий автотранспорта</w:t>
        </w:r>
      </w:hyperlink>
      <w:r w:rsidR="00F76D94" w:rsidRPr="00B32373">
        <w:rPr>
          <w:sz w:val="20"/>
          <w:szCs w:val="20"/>
        </w:rPr>
        <w:t xml:space="preserve"> [Текст]: учебное пособие по курс</w:t>
      </w:r>
      <w:r w:rsidR="00F76D94" w:rsidRPr="00B32373">
        <w:rPr>
          <w:sz w:val="20"/>
          <w:szCs w:val="20"/>
        </w:rPr>
        <w:t>о</w:t>
      </w:r>
      <w:r w:rsidR="00F76D94" w:rsidRPr="00B32373">
        <w:rPr>
          <w:sz w:val="20"/>
          <w:szCs w:val="20"/>
        </w:rPr>
        <w:t>вому проектированию / А.Н. Новиков, Н.В. Бакаева. - Орел, 2003.</w:t>
      </w:r>
    </w:p>
    <w:p w:rsidR="005A04AB" w:rsidRPr="00B32373" w:rsidRDefault="00F76D94" w:rsidP="00B32373">
      <w:pPr>
        <w:pStyle w:val="aa"/>
        <w:spacing w:after="0"/>
        <w:ind w:firstLine="709"/>
        <w:jc w:val="both"/>
        <w:rPr>
          <w:sz w:val="20"/>
          <w:szCs w:val="20"/>
        </w:rPr>
      </w:pPr>
      <w:r>
        <w:rPr>
          <w:sz w:val="20"/>
          <w:szCs w:val="20"/>
        </w:rPr>
        <w:t xml:space="preserve">16. </w:t>
      </w:r>
      <w:r w:rsidR="005A04AB" w:rsidRPr="00B32373">
        <w:rPr>
          <w:sz w:val="20"/>
          <w:szCs w:val="20"/>
        </w:rPr>
        <w:t>Бирюкова</w:t>
      </w:r>
      <w:r w:rsidR="0071100E" w:rsidRPr="00B32373">
        <w:rPr>
          <w:sz w:val="20"/>
          <w:szCs w:val="20"/>
        </w:rPr>
        <w:t>,</w:t>
      </w:r>
      <w:r w:rsidR="005A04AB" w:rsidRPr="00B32373">
        <w:rPr>
          <w:sz w:val="20"/>
          <w:szCs w:val="20"/>
        </w:rPr>
        <w:t xml:space="preserve"> И.П. Формирование статистических понятий и обучение имитационному моделиров</w:t>
      </w:r>
      <w:r w:rsidR="005A04AB" w:rsidRPr="00B32373">
        <w:rPr>
          <w:sz w:val="20"/>
          <w:szCs w:val="20"/>
        </w:rPr>
        <w:t>а</w:t>
      </w:r>
      <w:r w:rsidR="005A04AB" w:rsidRPr="00B32373">
        <w:rPr>
          <w:sz w:val="20"/>
          <w:szCs w:val="20"/>
        </w:rPr>
        <w:t>нию случайных явле</w:t>
      </w:r>
      <w:r w:rsidR="0071100E" w:rsidRPr="00B32373">
        <w:rPr>
          <w:sz w:val="20"/>
          <w:szCs w:val="20"/>
        </w:rPr>
        <w:t>ний в среде MATHCAD</w:t>
      </w:r>
      <w:r w:rsidR="005A04AB" w:rsidRPr="00B32373">
        <w:rPr>
          <w:sz w:val="20"/>
          <w:szCs w:val="20"/>
        </w:rPr>
        <w:t xml:space="preserve"> [Текст] / </w:t>
      </w:r>
      <w:r w:rsidR="0071100E" w:rsidRPr="00B32373">
        <w:rPr>
          <w:sz w:val="20"/>
          <w:szCs w:val="20"/>
        </w:rPr>
        <w:t xml:space="preserve">И.П. </w:t>
      </w:r>
      <w:r w:rsidR="005A04AB" w:rsidRPr="00B32373">
        <w:rPr>
          <w:sz w:val="20"/>
          <w:szCs w:val="20"/>
        </w:rPr>
        <w:t>Бирюкова</w:t>
      </w:r>
      <w:r w:rsidR="0071100E" w:rsidRPr="00B32373">
        <w:rPr>
          <w:sz w:val="20"/>
          <w:szCs w:val="20"/>
        </w:rPr>
        <w:t>; под редакцией А. А. Филонова //</w:t>
      </w:r>
      <w:r w:rsidR="005A04AB" w:rsidRPr="00B32373">
        <w:rPr>
          <w:sz w:val="20"/>
          <w:szCs w:val="20"/>
        </w:rPr>
        <w:t xml:space="preserve"> Сове</w:t>
      </w:r>
      <w:r w:rsidR="005A04AB" w:rsidRPr="00B32373">
        <w:rPr>
          <w:sz w:val="20"/>
          <w:szCs w:val="20"/>
        </w:rPr>
        <w:t>р</w:t>
      </w:r>
      <w:r w:rsidR="005A04AB" w:rsidRPr="00B32373">
        <w:rPr>
          <w:sz w:val="20"/>
          <w:szCs w:val="20"/>
        </w:rPr>
        <w:t>шенствование технологий, оборудования и экономического управления лесопромышленного комплекса</w:t>
      </w:r>
      <w:r w:rsidR="0071100E" w:rsidRPr="00B32373">
        <w:rPr>
          <w:sz w:val="20"/>
          <w:szCs w:val="20"/>
        </w:rPr>
        <w:t>:</w:t>
      </w:r>
      <w:r w:rsidR="005A04AB" w:rsidRPr="00B32373">
        <w:rPr>
          <w:sz w:val="20"/>
          <w:szCs w:val="20"/>
        </w:rPr>
        <w:t xml:space="preserve"> сбо</w:t>
      </w:r>
      <w:r w:rsidR="005A04AB" w:rsidRPr="00B32373">
        <w:rPr>
          <w:sz w:val="20"/>
          <w:szCs w:val="20"/>
        </w:rPr>
        <w:t>р</w:t>
      </w:r>
      <w:r w:rsidR="005A04AB" w:rsidRPr="00B32373">
        <w:rPr>
          <w:sz w:val="20"/>
          <w:szCs w:val="20"/>
        </w:rPr>
        <w:t xml:space="preserve">ник научных трудов. </w:t>
      </w:r>
      <w:r w:rsidR="0071100E" w:rsidRPr="00B32373">
        <w:rPr>
          <w:sz w:val="20"/>
          <w:szCs w:val="20"/>
        </w:rPr>
        <w:t>- Воронеж</w:t>
      </w:r>
      <w:r w:rsidR="005A04AB" w:rsidRPr="00B32373">
        <w:rPr>
          <w:sz w:val="20"/>
          <w:szCs w:val="20"/>
        </w:rPr>
        <w:t>: Воронежский государственный лесотехнический университет им. Г.Ф. Мор</w:t>
      </w:r>
      <w:r w:rsidR="005A04AB" w:rsidRPr="00B32373">
        <w:rPr>
          <w:sz w:val="20"/>
          <w:szCs w:val="20"/>
        </w:rPr>
        <w:t>о</w:t>
      </w:r>
      <w:r w:rsidR="005A04AB" w:rsidRPr="00B32373">
        <w:rPr>
          <w:sz w:val="20"/>
          <w:szCs w:val="20"/>
        </w:rPr>
        <w:t xml:space="preserve">зова. </w:t>
      </w:r>
      <w:r w:rsidR="0071100E" w:rsidRPr="00B32373">
        <w:rPr>
          <w:sz w:val="20"/>
          <w:szCs w:val="20"/>
        </w:rPr>
        <w:t xml:space="preserve">- </w:t>
      </w:r>
      <w:r w:rsidR="005A04AB" w:rsidRPr="00B32373">
        <w:rPr>
          <w:sz w:val="20"/>
          <w:szCs w:val="20"/>
        </w:rPr>
        <w:t xml:space="preserve">2000. </w:t>
      </w:r>
      <w:r w:rsidR="0071100E" w:rsidRPr="00B32373">
        <w:rPr>
          <w:sz w:val="20"/>
          <w:szCs w:val="20"/>
        </w:rPr>
        <w:t xml:space="preserve">- </w:t>
      </w:r>
      <w:r w:rsidR="005A04AB" w:rsidRPr="00B32373">
        <w:rPr>
          <w:sz w:val="20"/>
          <w:szCs w:val="20"/>
        </w:rPr>
        <w:t>С. 120-122.</w:t>
      </w:r>
    </w:p>
    <w:p w:rsidR="005A04AB" w:rsidRPr="00B32373" w:rsidRDefault="00F76D94" w:rsidP="00B32373">
      <w:pPr>
        <w:pStyle w:val="aa"/>
        <w:spacing w:after="0"/>
        <w:ind w:firstLine="709"/>
        <w:jc w:val="both"/>
        <w:rPr>
          <w:sz w:val="20"/>
          <w:szCs w:val="20"/>
        </w:rPr>
      </w:pPr>
      <w:r>
        <w:rPr>
          <w:sz w:val="20"/>
          <w:szCs w:val="20"/>
        </w:rPr>
        <w:t>17</w:t>
      </w:r>
      <w:r w:rsidR="005A04AB" w:rsidRPr="00B32373">
        <w:rPr>
          <w:sz w:val="20"/>
          <w:szCs w:val="20"/>
        </w:rPr>
        <w:t>. Сизов</w:t>
      </w:r>
      <w:r w:rsidR="0071100E" w:rsidRPr="00B32373">
        <w:rPr>
          <w:sz w:val="20"/>
          <w:szCs w:val="20"/>
        </w:rPr>
        <w:t>,</w:t>
      </w:r>
      <w:r w:rsidR="005A04AB" w:rsidRPr="00B32373">
        <w:rPr>
          <w:sz w:val="20"/>
          <w:szCs w:val="20"/>
        </w:rPr>
        <w:t xml:space="preserve"> С.И. Разработка нового подхода к объектно-ориентированному имитационному моделиров</w:t>
      </w:r>
      <w:r w:rsidR="005A04AB" w:rsidRPr="00B32373">
        <w:rPr>
          <w:sz w:val="20"/>
          <w:szCs w:val="20"/>
        </w:rPr>
        <w:t>а</w:t>
      </w:r>
      <w:r w:rsidR="005A04AB" w:rsidRPr="00B32373">
        <w:rPr>
          <w:sz w:val="20"/>
          <w:szCs w:val="20"/>
        </w:rPr>
        <w:t>нию малых производственных систем [Текст]</w:t>
      </w:r>
      <w:r w:rsidR="0071100E" w:rsidRPr="00B32373">
        <w:rPr>
          <w:sz w:val="20"/>
          <w:szCs w:val="20"/>
        </w:rPr>
        <w:t>: дис. … канд. техн. наук</w:t>
      </w:r>
      <w:r w:rsidR="005A04AB" w:rsidRPr="00B32373">
        <w:rPr>
          <w:sz w:val="20"/>
          <w:szCs w:val="20"/>
        </w:rPr>
        <w:t xml:space="preserve"> / Сизов Сергей Иванови</w:t>
      </w:r>
      <w:r w:rsidR="0071100E" w:rsidRPr="00B32373">
        <w:rPr>
          <w:sz w:val="20"/>
          <w:szCs w:val="20"/>
        </w:rPr>
        <w:t>ч</w:t>
      </w:r>
      <w:r w:rsidR="005A04AB" w:rsidRPr="00B32373">
        <w:rPr>
          <w:sz w:val="20"/>
          <w:szCs w:val="20"/>
        </w:rPr>
        <w:t>.</w:t>
      </w:r>
      <w:r w:rsidR="0071100E" w:rsidRPr="00B32373">
        <w:rPr>
          <w:sz w:val="20"/>
          <w:szCs w:val="20"/>
        </w:rPr>
        <w:t xml:space="preserve"> -                            </w:t>
      </w:r>
      <w:r w:rsidR="005A04AB" w:rsidRPr="00B32373">
        <w:rPr>
          <w:sz w:val="20"/>
          <w:szCs w:val="20"/>
        </w:rPr>
        <w:t>С</w:t>
      </w:r>
      <w:r w:rsidR="0071100E" w:rsidRPr="00B32373">
        <w:rPr>
          <w:sz w:val="20"/>
          <w:szCs w:val="20"/>
        </w:rPr>
        <w:t>.</w:t>
      </w:r>
      <w:r w:rsidR="005A04AB" w:rsidRPr="00B32373">
        <w:rPr>
          <w:sz w:val="20"/>
          <w:szCs w:val="20"/>
        </w:rPr>
        <w:t>-Петербург, 2000.</w:t>
      </w:r>
    </w:p>
    <w:p w:rsidR="005A04AB" w:rsidRPr="00B32373" w:rsidRDefault="00F76D94" w:rsidP="00B32373">
      <w:pPr>
        <w:pStyle w:val="aa"/>
        <w:spacing w:after="0"/>
        <w:ind w:firstLine="709"/>
        <w:jc w:val="both"/>
        <w:rPr>
          <w:sz w:val="20"/>
          <w:szCs w:val="20"/>
        </w:rPr>
      </w:pPr>
      <w:r>
        <w:rPr>
          <w:sz w:val="20"/>
          <w:szCs w:val="20"/>
        </w:rPr>
        <w:t>18</w:t>
      </w:r>
      <w:r w:rsidR="005A04AB" w:rsidRPr="00B32373">
        <w:rPr>
          <w:sz w:val="20"/>
          <w:szCs w:val="20"/>
        </w:rPr>
        <w:t>. Анфимова</w:t>
      </w:r>
      <w:r w:rsidR="0071100E" w:rsidRPr="00B32373">
        <w:rPr>
          <w:sz w:val="20"/>
          <w:szCs w:val="20"/>
        </w:rPr>
        <w:t>,</w:t>
      </w:r>
      <w:r w:rsidR="005A04AB" w:rsidRPr="00B32373">
        <w:rPr>
          <w:sz w:val="20"/>
          <w:szCs w:val="20"/>
        </w:rPr>
        <w:t xml:space="preserve"> М.Л. Разработка подходов по имитационному моделированию и прогнозированию при планировании и вне</w:t>
      </w:r>
      <w:r w:rsidR="0071100E" w:rsidRPr="00B32373">
        <w:rPr>
          <w:sz w:val="20"/>
          <w:szCs w:val="20"/>
        </w:rPr>
        <w:t>дрении инновационных технологий</w:t>
      </w:r>
      <w:r w:rsidR="005A04AB" w:rsidRPr="00B32373">
        <w:rPr>
          <w:sz w:val="20"/>
          <w:szCs w:val="20"/>
        </w:rPr>
        <w:t xml:space="preserve"> [Текст] / </w:t>
      </w:r>
      <w:r w:rsidR="0071100E" w:rsidRPr="00B32373">
        <w:rPr>
          <w:sz w:val="20"/>
          <w:szCs w:val="20"/>
        </w:rPr>
        <w:t>М.Л. Анфимова, Д.В. Панов</w:t>
      </w:r>
      <w:r w:rsidR="005A04AB" w:rsidRPr="00B32373">
        <w:rPr>
          <w:sz w:val="20"/>
          <w:szCs w:val="20"/>
        </w:rPr>
        <w:t xml:space="preserve">. </w:t>
      </w:r>
      <w:r w:rsidR="00B56C65" w:rsidRPr="00B32373">
        <w:rPr>
          <w:sz w:val="20"/>
          <w:szCs w:val="20"/>
        </w:rPr>
        <w:t>-</w:t>
      </w:r>
      <w:r w:rsidR="005A04AB" w:rsidRPr="00B32373">
        <w:rPr>
          <w:sz w:val="20"/>
          <w:szCs w:val="20"/>
        </w:rPr>
        <w:t xml:space="preserve"> Экономика и предпринимательство. </w:t>
      </w:r>
      <w:r w:rsidR="00B56C65" w:rsidRPr="00B32373">
        <w:rPr>
          <w:sz w:val="20"/>
          <w:szCs w:val="20"/>
        </w:rPr>
        <w:t>-</w:t>
      </w:r>
      <w:r w:rsidR="0071100E" w:rsidRPr="00B32373">
        <w:rPr>
          <w:sz w:val="20"/>
          <w:szCs w:val="20"/>
        </w:rPr>
        <w:t xml:space="preserve"> Москва:</w:t>
      </w:r>
      <w:r w:rsidR="005A04AB" w:rsidRPr="00B32373">
        <w:rPr>
          <w:sz w:val="20"/>
          <w:szCs w:val="20"/>
        </w:rPr>
        <w:t xml:space="preserve"> Экономика и предпринимательство.</w:t>
      </w:r>
      <w:r w:rsidR="0071100E" w:rsidRPr="00B32373">
        <w:rPr>
          <w:sz w:val="20"/>
          <w:szCs w:val="20"/>
        </w:rPr>
        <w:t xml:space="preserve"> -</w:t>
      </w:r>
      <w:r w:rsidR="005A04AB" w:rsidRPr="00B32373">
        <w:rPr>
          <w:sz w:val="20"/>
          <w:szCs w:val="20"/>
        </w:rPr>
        <w:t xml:space="preserve"> 2014. </w:t>
      </w:r>
      <w:r w:rsidR="0071100E" w:rsidRPr="00B32373">
        <w:rPr>
          <w:sz w:val="20"/>
          <w:szCs w:val="20"/>
        </w:rPr>
        <w:t>- №</w:t>
      </w:r>
      <w:r w:rsidR="005A04AB" w:rsidRPr="00B32373">
        <w:rPr>
          <w:sz w:val="20"/>
          <w:szCs w:val="20"/>
        </w:rPr>
        <w:t>8(49).</w:t>
      </w:r>
      <w:r w:rsidR="0071100E" w:rsidRPr="00B32373">
        <w:rPr>
          <w:sz w:val="20"/>
          <w:szCs w:val="20"/>
        </w:rPr>
        <w:t xml:space="preserve"> -</w:t>
      </w:r>
      <w:r w:rsidR="005A04AB" w:rsidRPr="00B32373">
        <w:rPr>
          <w:sz w:val="20"/>
          <w:szCs w:val="20"/>
        </w:rPr>
        <w:t xml:space="preserve"> С. 709-712.</w:t>
      </w:r>
    </w:p>
    <w:p w:rsidR="00F76D94" w:rsidRDefault="005A04AB" w:rsidP="00B32373">
      <w:pPr>
        <w:pStyle w:val="aa"/>
        <w:spacing w:after="0"/>
        <w:ind w:firstLine="709"/>
        <w:jc w:val="both"/>
        <w:rPr>
          <w:sz w:val="20"/>
          <w:szCs w:val="20"/>
        </w:rPr>
      </w:pPr>
      <w:r w:rsidRPr="00B32373">
        <w:rPr>
          <w:sz w:val="20"/>
          <w:szCs w:val="20"/>
        </w:rPr>
        <w:t>1</w:t>
      </w:r>
      <w:r w:rsidR="00F76D94">
        <w:rPr>
          <w:sz w:val="20"/>
          <w:szCs w:val="20"/>
        </w:rPr>
        <w:t>9</w:t>
      </w:r>
      <w:r w:rsidRPr="00B32373">
        <w:rPr>
          <w:sz w:val="20"/>
          <w:szCs w:val="20"/>
        </w:rPr>
        <w:t xml:space="preserve">. </w:t>
      </w:r>
      <w:r w:rsidR="00F76D94" w:rsidRPr="00B32373">
        <w:rPr>
          <w:sz w:val="20"/>
          <w:szCs w:val="20"/>
        </w:rPr>
        <w:t xml:space="preserve">Новиков, А.Н. </w:t>
      </w:r>
      <w:hyperlink r:id="rId164" w:history="1">
        <w:r w:rsidR="00F76D94" w:rsidRPr="00B32373">
          <w:rPr>
            <w:rStyle w:val="ac"/>
            <w:color w:val="auto"/>
            <w:sz w:val="20"/>
            <w:szCs w:val="20"/>
            <w:u w:val="none"/>
          </w:rPr>
          <w:t>Комплексный подход к оценке персонала автосервисных предприятий</w:t>
        </w:r>
      </w:hyperlink>
      <w:r w:rsidR="00F76D94" w:rsidRPr="00B32373">
        <w:rPr>
          <w:sz w:val="20"/>
          <w:szCs w:val="20"/>
        </w:rPr>
        <w:t xml:space="preserve"> [Текст] / А.Н. Новиков, А.А. Катунин, Д.О. Ломакин, А.В. Мавлюбердинова // </w:t>
      </w:r>
      <w:hyperlink r:id="rId165" w:history="1">
        <w:r w:rsidR="00F76D94" w:rsidRPr="00B32373">
          <w:rPr>
            <w:rStyle w:val="ac"/>
            <w:color w:val="auto"/>
            <w:sz w:val="20"/>
            <w:szCs w:val="20"/>
            <w:u w:val="none"/>
          </w:rPr>
          <w:t>Автотранспортное предприятие</w:t>
        </w:r>
      </w:hyperlink>
      <w:r w:rsidR="00F76D94" w:rsidRPr="00B32373">
        <w:rPr>
          <w:sz w:val="20"/>
          <w:szCs w:val="20"/>
        </w:rPr>
        <w:t>. - 2015. - </w:t>
      </w:r>
      <w:hyperlink r:id="rId166" w:history="1">
        <w:r w:rsidR="00F76D94" w:rsidRPr="00B32373">
          <w:rPr>
            <w:rStyle w:val="ac"/>
            <w:color w:val="auto"/>
            <w:sz w:val="20"/>
            <w:szCs w:val="20"/>
            <w:u w:val="none"/>
          </w:rPr>
          <w:t>№1</w:t>
        </w:r>
      </w:hyperlink>
      <w:r w:rsidR="00F76D94" w:rsidRPr="00B32373">
        <w:rPr>
          <w:sz w:val="20"/>
          <w:szCs w:val="20"/>
        </w:rPr>
        <w:t>. - С. 45-49.</w:t>
      </w:r>
    </w:p>
    <w:p w:rsidR="005A04AB" w:rsidRPr="00B32373" w:rsidRDefault="00F76D94" w:rsidP="00B32373">
      <w:pPr>
        <w:pStyle w:val="aa"/>
        <w:spacing w:after="0"/>
        <w:ind w:firstLine="709"/>
        <w:jc w:val="both"/>
        <w:rPr>
          <w:sz w:val="20"/>
          <w:szCs w:val="20"/>
        </w:rPr>
      </w:pPr>
      <w:r>
        <w:rPr>
          <w:sz w:val="20"/>
          <w:szCs w:val="20"/>
        </w:rPr>
        <w:t xml:space="preserve">20. </w:t>
      </w:r>
      <w:r w:rsidR="005A04AB" w:rsidRPr="00B32373">
        <w:rPr>
          <w:sz w:val="20"/>
          <w:szCs w:val="20"/>
        </w:rPr>
        <w:t>Ат</w:t>
      </w:r>
      <w:r w:rsidR="00F354C9" w:rsidRPr="00B32373">
        <w:rPr>
          <w:sz w:val="20"/>
          <w:szCs w:val="20"/>
        </w:rPr>
        <w:t>апина, Н.В.</w:t>
      </w:r>
      <w:r w:rsidR="005A04AB" w:rsidRPr="00B32373">
        <w:rPr>
          <w:sz w:val="20"/>
          <w:szCs w:val="20"/>
        </w:rPr>
        <w:t xml:space="preserve"> Сравнительный анализ подходов к имитационному моделированию рисковых ситу</w:t>
      </w:r>
      <w:r w:rsidR="005A04AB" w:rsidRPr="00B32373">
        <w:rPr>
          <w:sz w:val="20"/>
          <w:szCs w:val="20"/>
        </w:rPr>
        <w:t>а</w:t>
      </w:r>
      <w:r w:rsidR="00F354C9" w:rsidRPr="00B32373">
        <w:rPr>
          <w:sz w:val="20"/>
          <w:szCs w:val="20"/>
        </w:rPr>
        <w:t>ций</w:t>
      </w:r>
      <w:r w:rsidR="005A04AB" w:rsidRPr="00B32373">
        <w:rPr>
          <w:sz w:val="20"/>
          <w:szCs w:val="20"/>
        </w:rPr>
        <w:t xml:space="preserve"> [Текст] / </w:t>
      </w:r>
      <w:r w:rsidR="00F354C9" w:rsidRPr="00B32373">
        <w:rPr>
          <w:sz w:val="20"/>
          <w:szCs w:val="20"/>
        </w:rPr>
        <w:t>Н.В. Атапина, В.Н. Кононов //</w:t>
      </w:r>
      <w:r w:rsidR="005A04AB" w:rsidRPr="00B32373">
        <w:rPr>
          <w:sz w:val="20"/>
          <w:szCs w:val="20"/>
        </w:rPr>
        <w:t xml:space="preserve"> Современные тенденции развития науки и технологий</w:t>
      </w:r>
      <w:r w:rsidR="0071100E" w:rsidRPr="00B32373">
        <w:rPr>
          <w:sz w:val="20"/>
          <w:szCs w:val="20"/>
        </w:rPr>
        <w:t>. - Белгород</w:t>
      </w:r>
      <w:r w:rsidR="005A04AB" w:rsidRPr="00B32373">
        <w:rPr>
          <w:sz w:val="20"/>
          <w:szCs w:val="20"/>
        </w:rPr>
        <w:t>: Индивидуальный предприниматель Ткачева Екатерина Петровна.</w:t>
      </w:r>
      <w:r w:rsidR="0071100E" w:rsidRPr="00B32373">
        <w:rPr>
          <w:sz w:val="20"/>
          <w:szCs w:val="20"/>
        </w:rPr>
        <w:t xml:space="preserve"> -</w:t>
      </w:r>
      <w:r w:rsidR="005A04AB" w:rsidRPr="00B32373">
        <w:rPr>
          <w:sz w:val="20"/>
          <w:szCs w:val="20"/>
        </w:rPr>
        <w:t xml:space="preserve"> 2015.</w:t>
      </w:r>
      <w:r w:rsidR="0071100E" w:rsidRPr="00B32373">
        <w:rPr>
          <w:sz w:val="20"/>
          <w:szCs w:val="20"/>
        </w:rPr>
        <w:t xml:space="preserve"> -</w:t>
      </w:r>
      <w:r w:rsidR="005A04AB" w:rsidRPr="00B32373">
        <w:rPr>
          <w:sz w:val="20"/>
          <w:szCs w:val="20"/>
        </w:rPr>
        <w:t xml:space="preserve"> №1-5.</w:t>
      </w:r>
      <w:r w:rsidR="0071100E" w:rsidRPr="00B32373">
        <w:rPr>
          <w:sz w:val="20"/>
          <w:szCs w:val="20"/>
        </w:rPr>
        <w:t xml:space="preserve"> -</w:t>
      </w:r>
      <w:r w:rsidR="005A04AB" w:rsidRPr="00B32373">
        <w:rPr>
          <w:sz w:val="20"/>
          <w:szCs w:val="20"/>
        </w:rPr>
        <w:t xml:space="preserve"> С. 20-23.</w:t>
      </w:r>
    </w:p>
    <w:p w:rsidR="005A04AB" w:rsidRPr="00B32373" w:rsidRDefault="00F76D94" w:rsidP="00B32373">
      <w:pPr>
        <w:pStyle w:val="aa"/>
        <w:spacing w:after="0"/>
        <w:ind w:firstLine="709"/>
        <w:jc w:val="both"/>
        <w:rPr>
          <w:sz w:val="20"/>
          <w:szCs w:val="20"/>
        </w:rPr>
      </w:pPr>
      <w:r>
        <w:rPr>
          <w:sz w:val="20"/>
          <w:szCs w:val="20"/>
        </w:rPr>
        <w:t>21</w:t>
      </w:r>
      <w:r w:rsidR="00F354C9" w:rsidRPr="00B32373">
        <w:rPr>
          <w:sz w:val="20"/>
          <w:szCs w:val="20"/>
        </w:rPr>
        <w:t>. Гришин, А.Ф.</w:t>
      </w:r>
      <w:r w:rsidR="005A04AB" w:rsidRPr="00B32373">
        <w:rPr>
          <w:sz w:val="20"/>
          <w:szCs w:val="20"/>
        </w:rPr>
        <w:t xml:space="preserve"> Статистические модели. Построение, с анализ</w:t>
      </w:r>
      <w:r w:rsidR="00F354C9" w:rsidRPr="00B32373">
        <w:rPr>
          <w:sz w:val="20"/>
          <w:szCs w:val="20"/>
        </w:rPr>
        <w:t>ом [Текст] / А.Ф. Гришин, Е.В. Кочер</w:t>
      </w:r>
      <w:r w:rsidR="00F354C9" w:rsidRPr="00B32373">
        <w:rPr>
          <w:sz w:val="20"/>
          <w:szCs w:val="20"/>
        </w:rPr>
        <w:t>о</w:t>
      </w:r>
      <w:r w:rsidR="00F354C9" w:rsidRPr="00B32373">
        <w:rPr>
          <w:sz w:val="20"/>
          <w:szCs w:val="20"/>
        </w:rPr>
        <w:t>ва</w:t>
      </w:r>
      <w:r w:rsidR="005A04AB" w:rsidRPr="00B32373">
        <w:rPr>
          <w:sz w:val="20"/>
          <w:szCs w:val="20"/>
        </w:rPr>
        <w:t>.</w:t>
      </w:r>
      <w:r w:rsidR="00F354C9" w:rsidRPr="00B32373">
        <w:rPr>
          <w:sz w:val="20"/>
          <w:szCs w:val="20"/>
        </w:rPr>
        <w:t xml:space="preserve"> -</w:t>
      </w:r>
      <w:r w:rsidR="005A04AB" w:rsidRPr="00B32373">
        <w:rPr>
          <w:sz w:val="20"/>
          <w:szCs w:val="20"/>
        </w:rPr>
        <w:t xml:space="preserve"> М.: Финансы и статисти</w:t>
      </w:r>
      <w:r w:rsidR="00F354C9" w:rsidRPr="00B32373">
        <w:rPr>
          <w:sz w:val="20"/>
          <w:szCs w:val="20"/>
        </w:rPr>
        <w:t xml:space="preserve">ка, </w:t>
      </w:r>
      <w:r w:rsidR="005A04AB" w:rsidRPr="00B32373">
        <w:rPr>
          <w:sz w:val="20"/>
          <w:szCs w:val="20"/>
        </w:rPr>
        <w:t xml:space="preserve">2005 </w:t>
      </w:r>
      <w:r w:rsidR="00B56C65" w:rsidRPr="00B32373">
        <w:rPr>
          <w:sz w:val="20"/>
          <w:szCs w:val="20"/>
        </w:rPr>
        <w:t>-</w:t>
      </w:r>
      <w:r w:rsidR="005A04AB" w:rsidRPr="00B32373">
        <w:rPr>
          <w:sz w:val="20"/>
          <w:szCs w:val="20"/>
        </w:rPr>
        <w:t xml:space="preserve"> 416</w:t>
      </w:r>
      <w:r w:rsidR="00F354C9" w:rsidRPr="00B32373">
        <w:rPr>
          <w:sz w:val="20"/>
          <w:szCs w:val="20"/>
        </w:rPr>
        <w:t xml:space="preserve"> </w:t>
      </w:r>
      <w:r w:rsidR="005A04AB" w:rsidRPr="00B32373">
        <w:rPr>
          <w:sz w:val="20"/>
          <w:szCs w:val="20"/>
        </w:rPr>
        <w:t>с.</w:t>
      </w:r>
    </w:p>
    <w:p w:rsidR="005A04AB" w:rsidRPr="00B32373" w:rsidRDefault="00F76D94" w:rsidP="00B32373">
      <w:pPr>
        <w:pStyle w:val="aa"/>
        <w:spacing w:after="0"/>
        <w:ind w:firstLine="709"/>
        <w:jc w:val="both"/>
        <w:rPr>
          <w:sz w:val="20"/>
          <w:szCs w:val="20"/>
        </w:rPr>
      </w:pPr>
      <w:r>
        <w:rPr>
          <w:sz w:val="20"/>
          <w:szCs w:val="20"/>
        </w:rPr>
        <w:t>22</w:t>
      </w:r>
      <w:r w:rsidR="005A04AB" w:rsidRPr="00B32373">
        <w:rPr>
          <w:sz w:val="20"/>
          <w:szCs w:val="20"/>
        </w:rPr>
        <w:t>. Кобзарь</w:t>
      </w:r>
      <w:r w:rsidR="00F354C9" w:rsidRPr="00B32373">
        <w:rPr>
          <w:sz w:val="20"/>
          <w:szCs w:val="20"/>
        </w:rPr>
        <w:t>,</w:t>
      </w:r>
      <w:r w:rsidR="005A04AB" w:rsidRPr="00B32373">
        <w:rPr>
          <w:sz w:val="20"/>
          <w:szCs w:val="20"/>
        </w:rPr>
        <w:t xml:space="preserve"> А.И. Прикладная математическая статистика. Для инженеров и научных работников</w:t>
      </w:r>
      <w:r w:rsidR="00F354C9" w:rsidRPr="00B32373">
        <w:rPr>
          <w:sz w:val="20"/>
          <w:szCs w:val="20"/>
        </w:rPr>
        <w:t xml:space="preserve"> [Текст] / А.И. Кобзарь</w:t>
      </w:r>
      <w:r w:rsidR="005A04AB" w:rsidRPr="00B32373">
        <w:rPr>
          <w:sz w:val="20"/>
          <w:szCs w:val="20"/>
        </w:rPr>
        <w:t>.</w:t>
      </w:r>
      <w:r w:rsidR="00F354C9" w:rsidRPr="00B32373">
        <w:rPr>
          <w:sz w:val="20"/>
          <w:szCs w:val="20"/>
        </w:rPr>
        <w:t xml:space="preserve"> - </w:t>
      </w:r>
      <w:r w:rsidR="005A04AB" w:rsidRPr="00B32373">
        <w:rPr>
          <w:sz w:val="20"/>
          <w:szCs w:val="20"/>
        </w:rPr>
        <w:t>М.: ФИЗМАТЛИТ, 2006. - 816 с.</w:t>
      </w:r>
    </w:p>
    <w:p w:rsidR="00F76D94" w:rsidRDefault="00F76D94" w:rsidP="00B32373">
      <w:pPr>
        <w:pStyle w:val="aa"/>
        <w:spacing w:after="0"/>
        <w:ind w:firstLine="709"/>
        <w:jc w:val="both"/>
        <w:rPr>
          <w:b/>
          <w:sz w:val="20"/>
          <w:szCs w:val="20"/>
        </w:rPr>
      </w:pPr>
    </w:p>
    <w:p w:rsidR="005A04AB" w:rsidRPr="00B32373" w:rsidRDefault="005A04AB" w:rsidP="00B32373">
      <w:pPr>
        <w:pStyle w:val="aa"/>
        <w:spacing w:after="0"/>
        <w:ind w:firstLine="709"/>
        <w:jc w:val="both"/>
        <w:rPr>
          <w:b/>
          <w:sz w:val="20"/>
          <w:szCs w:val="20"/>
        </w:rPr>
      </w:pPr>
      <w:r w:rsidRPr="00B32373">
        <w:rPr>
          <w:b/>
          <w:sz w:val="20"/>
          <w:szCs w:val="20"/>
        </w:rPr>
        <w:t>Бугримов Виталий Алексеевич</w:t>
      </w:r>
    </w:p>
    <w:p w:rsidR="001531E0" w:rsidRPr="00B32373" w:rsidRDefault="005A04AB" w:rsidP="00B32373">
      <w:pPr>
        <w:pStyle w:val="aa"/>
        <w:spacing w:after="0"/>
        <w:ind w:firstLine="709"/>
        <w:jc w:val="both"/>
        <w:rPr>
          <w:sz w:val="20"/>
          <w:szCs w:val="20"/>
        </w:rPr>
      </w:pPr>
      <w:r w:rsidRPr="00B32373">
        <w:rPr>
          <w:sz w:val="20"/>
          <w:szCs w:val="20"/>
        </w:rPr>
        <w:t>Московский политехнический университет</w:t>
      </w:r>
    </w:p>
    <w:p w:rsidR="001531E0" w:rsidRPr="00B32373" w:rsidRDefault="0079515A" w:rsidP="00B32373">
      <w:pPr>
        <w:pStyle w:val="aa"/>
        <w:spacing w:after="0"/>
        <w:ind w:firstLine="709"/>
        <w:jc w:val="both"/>
        <w:rPr>
          <w:sz w:val="20"/>
          <w:szCs w:val="20"/>
        </w:rPr>
      </w:pPr>
      <w:r w:rsidRPr="00B32373">
        <w:rPr>
          <w:sz w:val="20"/>
          <w:szCs w:val="20"/>
        </w:rPr>
        <w:t xml:space="preserve">Адрес: </w:t>
      </w:r>
      <w:r w:rsidRPr="00B32373">
        <w:rPr>
          <w:sz w:val="20"/>
          <w:szCs w:val="20"/>
          <w:shd w:val="clear" w:color="auto" w:fill="FFFFFF"/>
        </w:rPr>
        <w:t>107023, Россия, г. Москва, ул. Б.Семёновская, д. 38</w:t>
      </w:r>
    </w:p>
    <w:p w:rsidR="001531E0" w:rsidRPr="00B32373" w:rsidRDefault="005A04AB" w:rsidP="00B32373">
      <w:pPr>
        <w:pStyle w:val="aa"/>
        <w:spacing w:after="0"/>
        <w:ind w:firstLine="709"/>
        <w:jc w:val="both"/>
        <w:rPr>
          <w:sz w:val="20"/>
          <w:szCs w:val="20"/>
        </w:rPr>
      </w:pPr>
      <w:r w:rsidRPr="00B32373">
        <w:rPr>
          <w:sz w:val="20"/>
          <w:szCs w:val="20"/>
        </w:rPr>
        <w:t xml:space="preserve">Старший преподаватель кафедры </w:t>
      </w:r>
      <w:r w:rsidR="00CA25DE" w:rsidRPr="00B32373">
        <w:rPr>
          <w:sz w:val="20"/>
          <w:szCs w:val="20"/>
        </w:rPr>
        <w:t>«</w:t>
      </w:r>
      <w:r w:rsidRPr="00B32373">
        <w:rPr>
          <w:sz w:val="20"/>
          <w:szCs w:val="20"/>
        </w:rPr>
        <w:t>Наземные транспортные средства</w:t>
      </w:r>
      <w:r w:rsidR="00CA25DE" w:rsidRPr="00B32373">
        <w:rPr>
          <w:sz w:val="20"/>
          <w:szCs w:val="20"/>
        </w:rPr>
        <w:t>»</w:t>
      </w:r>
    </w:p>
    <w:p w:rsidR="005A04AB" w:rsidRPr="00B32373" w:rsidRDefault="005A04AB" w:rsidP="00B32373">
      <w:pPr>
        <w:pStyle w:val="aa"/>
        <w:spacing w:after="0"/>
        <w:ind w:firstLine="709"/>
        <w:jc w:val="both"/>
        <w:rPr>
          <w:sz w:val="20"/>
          <w:szCs w:val="20"/>
        </w:rPr>
      </w:pPr>
      <w:r w:rsidRPr="00B32373">
        <w:rPr>
          <w:sz w:val="20"/>
          <w:szCs w:val="20"/>
          <w:lang w:val="en-US"/>
        </w:rPr>
        <w:t>E</w:t>
      </w:r>
      <w:r w:rsidRPr="00B32373">
        <w:rPr>
          <w:sz w:val="20"/>
          <w:szCs w:val="20"/>
        </w:rPr>
        <w:t>-</w:t>
      </w:r>
      <w:r w:rsidRPr="00B32373">
        <w:rPr>
          <w:sz w:val="20"/>
          <w:szCs w:val="20"/>
          <w:lang w:val="en-US"/>
        </w:rPr>
        <w:t>mail</w:t>
      </w:r>
      <w:r w:rsidRPr="00B32373">
        <w:rPr>
          <w:sz w:val="20"/>
          <w:szCs w:val="20"/>
        </w:rPr>
        <w:t xml:space="preserve">: </w:t>
      </w:r>
      <w:hyperlink r:id="rId167" w:history="1">
        <w:r w:rsidR="001531E0" w:rsidRPr="00B32373">
          <w:rPr>
            <w:rStyle w:val="ac"/>
            <w:color w:val="auto"/>
            <w:sz w:val="20"/>
            <w:szCs w:val="20"/>
            <w:u w:val="none"/>
            <w:lang w:val="en-US"/>
          </w:rPr>
          <w:t>bugrimov</w:t>
        </w:r>
        <w:r w:rsidR="001531E0" w:rsidRPr="00B32373">
          <w:rPr>
            <w:rStyle w:val="ac"/>
            <w:color w:val="auto"/>
            <w:sz w:val="20"/>
            <w:szCs w:val="20"/>
            <w:u w:val="none"/>
          </w:rPr>
          <w:t>_2308@</w:t>
        </w:r>
        <w:r w:rsidR="001531E0" w:rsidRPr="00B32373">
          <w:rPr>
            <w:rStyle w:val="ac"/>
            <w:color w:val="auto"/>
            <w:sz w:val="20"/>
            <w:szCs w:val="20"/>
            <w:u w:val="none"/>
            <w:lang w:val="en-US"/>
          </w:rPr>
          <w:t>mail</w:t>
        </w:r>
        <w:r w:rsidR="001531E0" w:rsidRPr="00B32373">
          <w:rPr>
            <w:rStyle w:val="ac"/>
            <w:color w:val="auto"/>
            <w:sz w:val="20"/>
            <w:szCs w:val="20"/>
            <w:u w:val="none"/>
          </w:rPr>
          <w:t>.</w:t>
        </w:r>
        <w:r w:rsidR="001531E0" w:rsidRPr="00B32373">
          <w:rPr>
            <w:rStyle w:val="ac"/>
            <w:color w:val="auto"/>
            <w:sz w:val="20"/>
            <w:szCs w:val="20"/>
            <w:u w:val="none"/>
            <w:lang w:val="en-US"/>
          </w:rPr>
          <w:t>ru</w:t>
        </w:r>
      </w:hyperlink>
    </w:p>
    <w:p w:rsidR="001531E0" w:rsidRPr="00B32373" w:rsidRDefault="001531E0" w:rsidP="00B32373">
      <w:pPr>
        <w:pStyle w:val="aa"/>
        <w:spacing w:after="0"/>
        <w:ind w:firstLine="709"/>
        <w:jc w:val="both"/>
        <w:rPr>
          <w:sz w:val="16"/>
          <w:szCs w:val="16"/>
        </w:rPr>
      </w:pPr>
    </w:p>
    <w:p w:rsidR="005A04AB" w:rsidRPr="00B32373" w:rsidRDefault="005A04AB" w:rsidP="00B32373">
      <w:pPr>
        <w:pStyle w:val="aa"/>
        <w:spacing w:after="0"/>
        <w:ind w:firstLine="709"/>
        <w:jc w:val="both"/>
        <w:rPr>
          <w:b/>
          <w:sz w:val="20"/>
          <w:szCs w:val="20"/>
        </w:rPr>
      </w:pPr>
      <w:r w:rsidRPr="00B32373">
        <w:rPr>
          <w:b/>
          <w:sz w:val="20"/>
          <w:szCs w:val="20"/>
        </w:rPr>
        <w:t>Кондратьев Алексей Васильевич</w:t>
      </w:r>
    </w:p>
    <w:p w:rsidR="005A04AB" w:rsidRPr="00B32373" w:rsidRDefault="005A04AB" w:rsidP="00B32373">
      <w:pPr>
        <w:pStyle w:val="aa"/>
        <w:spacing w:after="0"/>
        <w:ind w:firstLine="709"/>
        <w:jc w:val="both"/>
        <w:rPr>
          <w:sz w:val="20"/>
          <w:szCs w:val="20"/>
        </w:rPr>
      </w:pPr>
      <w:r w:rsidRPr="00B32373">
        <w:rPr>
          <w:sz w:val="20"/>
          <w:szCs w:val="20"/>
        </w:rPr>
        <w:t>Московский политехнический университет</w:t>
      </w:r>
    </w:p>
    <w:p w:rsidR="0079515A" w:rsidRPr="00B32373" w:rsidRDefault="0079515A" w:rsidP="00B32373">
      <w:pPr>
        <w:pStyle w:val="aa"/>
        <w:spacing w:after="0"/>
        <w:ind w:firstLine="709"/>
        <w:jc w:val="both"/>
        <w:rPr>
          <w:sz w:val="20"/>
          <w:szCs w:val="20"/>
        </w:rPr>
      </w:pPr>
      <w:r w:rsidRPr="00B32373">
        <w:rPr>
          <w:sz w:val="20"/>
          <w:szCs w:val="20"/>
        </w:rPr>
        <w:t xml:space="preserve">Адрес: </w:t>
      </w:r>
      <w:r w:rsidRPr="00B32373">
        <w:rPr>
          <w:sz w:val="20"/>
          <w:szCs w:val="20"/>
          <w:shd w:val="clear" w:color="auto" w:fill="FFFFFF"/>
        </w:rPr>
        <w:t>107023, Россия, г. Москва, ул. Б.Семёновская, д. 38</w:t>
      </w:r>
    </w:p>
    <w:p w:rsidR="001531E0" w:rsidRPr="00B32373" w:rsidRDefault="005A04AB" w:rsidP="00B32373">
      <w:pPr>
        <w:pStyle w:val="aa"/>
        <w:spacing w:after="0"/>
        <w:ind w:firstLine="709"/>
        <w:jc w:val="both"/>
        <w:rPr>
          <w:sz w:val="20"/>
          <w:szCs w:val="20"/>
        </w:rPr>
      </w:pPr>
      <w:r w:rsidRPr="00B32373">
        <w:rPr>
          <w:sz w:val="20"/>
          <w:szCs w:val="20"/>
        </w:rPr>
        <w:t>Канд</w:t>
      </w:r>
      <w:r w:rsidR="001531E0" w:rsidRPr="00B32373">
        <w:rPr>
          <w:sz w:val="20"/>
          <w:szCs w:val="20"/>
        </w:rPr>
        <w:t>.</w:t>
      </w:r>
      <w:r w:rsidRPr="00B32373">
        <w:rPr>
          <w:sz w:val="20"/>
          <w:szCs w:val="20"/>
        </w:rPr>
        <w:t xml:space="preserve"> техн</w:t>
      </w:r>
      <w:r w:rsidR="001531E0" w:rsidRPr="00B32373">
        <w:rPr>
          <w:sz w:val="20"/>
          <w:szCs w:val="20"/>
        </w:rPr>
        <w:t xml:space="preserve">. </w:t>
      </w:r>
      <w:r w:rsidRPr="00B32373">
        <w:rPr>
          <w:sz w:val="20"/>
          <w:szCs w:val="20"/>
        </w:rPr>
        <w:t xml:space="preserve">наук, профессор кафедры </w:t>
      </w:r>
      <w:r w:rsidR="00CA25DE" w:rsidRPr="00B32373">
        <w:rPr>
          <w:sz w:val="20"/>
          <w:szCs w:val="20"/>
        </w:rPr>
        <w:t>«</w:t>
      </w:r>
      <w:r w:rsidRPr="00B32373">
        <w:rPr>
          <w:sz w:val="20"/>
          <w:szCs w:val="20"/>
        </w:rPr>
        <w:t>Наземные транспортные средства</w:t>
      </w:r>
      <w:r w:rsidR="00CA25DE" w:rsidRPr="00B32373">
        <w:rPr>
          <w:sz w:val="20"/>
          <w:szCs w:val="20"/>
        </w:rPr>
        <w:t>»</w:t>
      </w:r>
    </w:p>
    <w:p w:rsidR="005A04AB" w:rsidRPr="00B32373" w:rsidRDefault="005A04AB" w:rsidP="00B32373">
      <w:pPr>
        <w:pStyle w:val="aa"/>
        <w:spacing w:after="0"/>
        <w:ind w:firstLine="709"/>
        <w:jc w:val="both"/>
        <w:rPr>
          <w:sz w:val="20"/>
          <w:szCs w:val="20"/>
          <w:lang w:val="en-US"/>
        </w:rPr>
      </w:pPr>
      <w:r w:rsidRPr="00B32373">
        <w:rPr>
          <w:sz w:val="20"/>
          <w:szCs w:val="20"/>
          <w:lang w:val="en-US"/>
        </w:rPr>
        <w:t>E-mai</w:t>
      </w:r>
      <w:r w:rsidR="0079515A" w:rsidRPr="00B32373">
        <w:rPr>
          <w:sz w:val="20"/>
          <w:szCs w:val="20"/>
          <w:lang w:val="en-US"/>
        </w:rPr>
        <w:t>l: kondratjev.aleksey@yandex.ru</w:t>
      </w:r>
    </w:p>
    <w:p w:rsidR="001531E0" w:rsidRPr="00B32373" w:rsidRDefault="001531E0" w:rsidP="00B32373">
      <w:pPr>
        <w:pStyle w:val="aa"/>
        <w:spacing w:after="0"/>
        <w:ind w:firstLine="709"/>
        <w:jc w:val="both"/>
        <w:rPr>
          <w:b/>
          <w:sz w:val="16"/>
          <w:szCs w:val="16"/>
          <w:lang w:val="en-US"/>
        </w:rPr>
      </w:pPr>
    </w:p>
    <w:p w:rsidR="005A04AB" w:rsidRPr="00B32373" w:rsidRDefault="005A04AB" w:rsidP="00B32373">
      <w:pPr>
        <w:pStyle w:val="aa"/>
        <w:spacing w:after="0"/>
        <w:ind w:firstLine="709"/>
        <w:jc w:val="both"/>
        <w:rPr>
          <w:b/>
          <w:sz w:val="20"/>
          <w:szCs w:val="20"/>
        </w:rPr>
      </w:pPr>
      <w:r w:rsidRPr="00B32373">
        <w:rPr>
          <w:b/>
          <w:sz w:val="20"/>
          <w:szCs w:val="20"/>
        </w:rPr>
        <w:t>Сарбаев Владимир Иванович</w:t>
      </w:r>
    </w:p>
    <w:p w:rsidR="005A04AB" w:rsidRPr="00B32373" w:rsidRDefault="005A04AB" w:rsidP="00B32373">
      <w:pPr>
        <w:pStyle w:val="aa"/>
        <w:spacing w:after="0"/>
        <w:ind w:firstLine="709"/>
        <w:jc w:val="both"/>
        <w:rPr>
          <w:sz w:val="20"/>
          <w:szCs w:val="20"/>
        </w:rPr>
      </w:pPr>
      <w:r w:rsidRPr="00B32373">
        <w:rPr>
          <w:sz w:val="20"/>
          <w:szCs w:val="20"/>
        </w:rPr>
        <w:t>Московский политехнический университет</w:t>
      </w:r>
    </w:p>
    <w:p w:rsidR="0079515A" w:rsidRPr="00B32373" w:rsidRDefault="0079515A" w:rsidP="00B32373">
      <w:pPr>
        <w:pStyle w:val="aa"/>
        <w:spacing w:after="0"/>
        <w:ind w:firstLine="709"/>
        <w:jc w:val="both"/>
        <w:rPr>
          <w:sz w:val="20"/>
          <w:szCs w:val="20"/>
        </w:rPr>
      </w:pPr>
      <w:r w:rsidRPr="00B32373">
        <w:rPr>
          <w:sz w:val="20"/>
          <w:szCs w:val="20"/>
        </w:rPr>
        <w:t xml:space="preserve">Адрес: </w:t>
      </w:r>
      <w:r w:rsidRPr="00B32373">
        <w:rPr>
          <w:sz w:val="20"/>
          <w:szCs w:val="20"/>
          <w:shd w:val="clear" w:color="auto" w:fill="FFFFFF"/>
        </w:rPr>
        <w:t>107023, Россия, г. Москва, ул. Б.Семёновская, д. 38</w:t>
      </w:r>
    </w:p>
    <w:p w:rsidR="001531E0" w:rsidRPr="00B32373" w:rsidRDefault="001531E0" w:rsidP="00B32373">
      <w:pPr>
        <w:pStyle w:val="aa"/>
        <w:spacing w:after="0"/>
        <w:ind w:firstLine="709"/>
        <w:jc w:val="both"/>
        <w:rPr>
          <w:sz w:val="20"/>
          <w:szCs w:val="20"/>
        </w:rPr>
      </w:pPr>
      <w:r w:rsidRPr="00B32373">
        <w:rPr>
          <w:sz w:val="20"/>
          <w:szCs w:val="20"/>
        </w:rPr>
        <w:t>Д-</w:t>
      </w:r>
      <w:r w:rsidR="005A04AB" w:rsidRPr="00B32373">
        <w:rPr>
          <w:sz w:val="20"/>
          <w:szCs w:val="20"/>
        </w:rPr>
        <w:t>р техн</w:t>
      </w:r>
      <w:r w:rsidRPr="00B32373">
        <w:rPr>
          <w:sz w:val="20"/>
          <w:szCs w:val="20"/>
        </w:rPr>
        <w:t>.</w:t>
      </w:r>
      <w:r w:rsidR="005A04AB" w:rsidRPr="00B32373">
        <w:rPr>
          <w:sz w:val="20"/>
          <w:szCs w:val="20"/>
        </w:rPr>
        <w:t xml:space="preserve"> наук, профессор кафедры </w:t>
      </w:r>
      <w:r w:rsidR="00CA25DE" w:rsidRPr="00B32373">
        <w:rPr>
          <w:sz w:val="20"/>
          <w:szCs w:val="20"/>
        </w:rPr>
        <w:t>«</w:t>
      </w:r>
      <w:r w:rsidR="005A04AB" w:rsidRPr="00B32373">
        <w:rPr>
          <w:sz w:val="20"/>
          <w:szCs w:val="20"/>
        </w:rPr>
        <w:t>Наземные транспортные средства</w:t>
      </w:r>
    </w:p>
    <w:p w:rsidR="005A04AB" w:rsidRPr="00B32373" w:rsidRDefault="005A04AB" w:rsidP="00B32373">
      <w:pPr>
        <w:pStyle w:val="aa"/>
        <w:spacing w:after="0"/>
        <w:ind w:firstLine="709"/>
        <w:jc w:val="both"/>
        <w:rPr>
          <w:b/>
          <w:sz w:val="20"/>
          <w:szCs w:val="20"/>
          <w:lang w:val="en-US"/>
        </w:rPr>
      </w:pPr>
      <w:r w:rsidRPr="00B32373">
        <w:rPr>
          <w:sz w:val="20"/>
          <w:szCs w:val="20"/>
          <w:lang w:val="en-US"/>
        </w:rPr>
        <w:t>E-mail: visarbaev@gmail.com</w:t>
      </w:r>
    </w:p>
    <w:p w:rsidR="0079515A" w:rsidRPr="00B32373" w:rsidRDefault="0079515A" w:rsidP="00B32373">
      <w:pPr>
        <w:pStyle w:val="aa"/>
        <w:spacing w:after="0"/>
        <w:ind w:firstLine="709"/>
        <w:jc w:val="both"/>
        <w:rPr>
          <w:sz w:val="20"/>
          <w:szCs w:val="20"/>
          <w:lang w:val="en-US"/>
        </w:rPr>
      </w:pPr>
      <w:r w:rsidRPr="00B32373">
        <w:rPr>
          <w:sz w:val="20"/>
          <w:szCs w:val="20"/>
          <w:lang w:val="en-US"/>
        </w:rPr>
        <w:t>_________________________________________________________________________________________</w:t>
      </w:r>
    </w:p>
    <w:p w:rsidR="006061A1" w:rsidRPr="00B32373" w:rsidRDefault="006061A1" w:rsidP="00B32373">
      <w:pPr>
        <w:pStyle w:val="aa"/>
        <w:spacing w:after="0"/>
        <w:rPr>
          <w:color w:val="212121"/>
          <w:shd w:val="clear" w:color="auto" w:fill="FFFFFF"/>
          <w:lang w:val="en-US"/>
        </w:rPr>
      </w:pPr>
    </w:p>
    <w:p w:rsidR="0079515A" w:rsidRPr="00B32373" w:rsidRDefault="0079515A" w:rsidP="00B32373">
      <w:pPr>
        <w:pStyle w:val="aa"/>
        <w:spacing w:after="0"/>
        <w:rPr>
          <w:color w:val="212121"/>
          <w:shd w:val="clear" w:color="auto" w:fill="FFFFFF"/>
          <w:lang w:val="en-US"/>
        </w:rPr>
      </w:pPr>
      <w:r w:rsidRPr="00B32373">
        <w:rPr>
          <w:color w:val="212121"/>
          <w:shd w:val="clear" w:color="auto" w:fill="FFFFFF"/>
          <w:lang w:val="en-US"/>
        </w:rPr>
        <w:t xml:space="preserve">V.A. BUGRIMOV, A.V. KONDRATYEV, V.I. SARBAEV </w:t>
      </w:r>
    </w:p>
    <w:p w:rsidR="0079515A" w:rsidRPr="00B32373" w:rsidRDefault="0079515A" w:rsidP="00B32373">
      <w:pPr>
        <w:pStyle w:val="aa"/>
        <w:spacing w:after="0"/>
        <w:rPr>
          <w:color w:val="212121"/>
          <w:sz w:val="16"/>
          <w:szCs w:val="16"/>
          <w:shd w:val="clear" w:color="auto" w:fill="FFFFFF"/>
          <w:lang w:val="en-US"/>
        </w:rPr>
      </w:pPr>
    </w:p>
    <w:p w:rsidR="0079515A" w:rsidRPr="00B32373" w:rsidRDefault="0079515A" w:rsidP="00B32373">
      <w:pPr>
        <w:pStyle w:val="aa"/>
        <w:spacing w:after="0"/>
        <w:rPr>
          <w:rFonts w:eastAsia="SimSun"/>
          <w:b/>
          <w:sz w:val="28"/>
          <w:szCs w:val="28"/>
          <w:lang w:val="en-US"/>
        </w:rPr>
      </w:pPr>
      <w:r w:rsidRPr="00B32373">
        <w:rPr>
          <w:b/>
          <w:color w:val="212121"/>
          <w:sz w:val="28"/>
          <w:szCs w:val="28"/>
          <w:shd w:val="clear" w:color="auto" w:fill="FFFFFF"/>
          <w:lang w:val="en-US"/>
        </w:rPr>
        <w:t xml:space="preserve">EVALUATION OF ADEQUACY OF THE IMITATION MODEL </w:t>
      </w:r>
      <w:r w:rsidR="00F354C9" w:rsidRPr="00B32373">
        <w:rPr>
          <w:b/>
          <w:color w:val="212121"/>
          <w:sz w:val="28"/>
          <w:szCs w:val="28"/>
          <w:shd w:val="clear" w:color="auto" w:fill="FFFFFF"/>
          <w:lang w:val="en-US"/>
        </w:rPr>
        <w:t xml:space="preserve">                     </w:t>
      </w:r>
      <w:r w:rsidRPr="00B32373">
        <w:rPr>
          <w:b/>
          <w:color w:val="212121"/>
          <w:sz w:val="28"/>
          <w:szCs w:val="28"/>
          <w:shd w:val="clear" w:color="auto" w:fill="FFFFFF"/>
          <w:lang w:val="en-US"/>
        </w:rPr>
        <w:t xml:space="preserve">OF SYSTEM-WE MANAGEMENT OF THE ENTERPRISE </w:t>
      </w:r>
      <w:r w:rsidR="00F354C9" w:rsidRPr="00B32373">
        <w:rPr>
          <w:b/>
          <w:color w:val="212121"/>
          <w:sz w:val="28"/>
          <w:szCs w:val="28"/>
          <w:shd w:val="clear" w:color="auto" w:fill="FFFFFF"/>
          <w:lang w:val="en-US"/>
        </w:rPr>
        <w:t xml:space="preserve">                                 </w:t>
      </w:r>
      <w:r w:rsidRPr="00B32373">
        <w:rPr>
          <w:b/>
          <w:color w:val="212121"/>
          <w:sz w:val="28"/>
          <w:szCs w:val="28"/>
          <w:shd w:val="clear" w:color="auto" w:fill="FFFFFF"/>
          <w:lang w:val="en-US"/>
        </w:rPr>
        <w:t>OF CAR-SERVICE CENTER</w:t>
      </w:r>
    </w:p>
    <w:p w:rsidR="0079515A" w:rsidRPr="00B32373" w:rsidRDefault="0079515A" w:rsidP="00B32373">
      <w:pPr>
        <w:pStyle w:val="aa"/>
        <w:spacing w:after="0"/>
        <w:ind w:firstLine="709"/>
        <w:rPr>
          <w:rFonts w:eastAsia="SimSun"/>
          <w:sz w:val="16"/>
          <w:szCs w:val="16"/>
          <w:lang w:val="en-US"/>
        </w:rPr>
      </w:pPr>
    </w:p>
    <w:p w:rsidR="0079515A" w:rsidRPr="00B32373" w:rsidRDefault="0079515A" w:rsidP="00B32373">
      <w:pPr>
        <w:pStyle w:val="aa"/>
        <w:spacing w:after="0"/>
        <w:ind w:left="709" w:right="852" w:firstLine="567"/>
        <w:jc w:val="both"/>
        <w:rPr>
          <w:rFonts w:eastAsia="SimSun"/>
          <w:i/>
          <w:sz w:val="20"/>
          <w:szCs w:val="20"/>
          <w:lang w:val="en-US"/>
        </w:rPr>
      </w:pPr>
      <w:r w:rsidRPr="00B32373">
        <w:rPr>
          <w:rFonts w:eastAsia="SimSun"/>
          <w:i/>
          <w:sz w:val="20"/>
          <w:szCs w:val="20"/>
          <w:lang w:val="en-US"/>
        </w:rPr>
        <w:t>The purpose of simulation modeling is described, the structural scheme of construction of the simulation model of inventory management at the service station is given. Statistical descriptions of the volume of orders for spare parts of the service center are presented and a histogram of the v</w:t>
      </w:r>
      <w:r w:rsidRPr="00B32373">
        <w:rPr>
          <w:rFonts w:eastAsia="SimSun"/>
          <w:i/>
          <w:sz w:val="20"/>
          <w:szCs w:val="20"/>
          <w:lang w:val="en-US"/>
        </w:rPr>
        <w:t>o</w:t>
      </w:r>
      <w:r w:rsidRPr="00B32373">
        <w:rPr>
          <w:rFonts w:eastAsia="SimSun"/>
          <w:i/>
          <w:sz w:val="20"/>
          <w:szCs w:val="20"/>
          <w:lang w:val="en-US"/>
        </w:rPr>
        <w:t xml:space="preserve">lume of orders is constructed showing their exponential distribution. As a result of the simulation, </w:t>
      </w:r>
      <w:r w:rsidRPr="00B32373">
        <w:rPr>
          <w:rFonts w:eastAsia="SimSun"/>
          <w:i/>
          <w:sz w:val="20"/>
          <w:szCs w:val="20"/>
          <w:lang w:val="en-US"/>
        </w:rPr>
        <w:lastRenderedPageBreak/>
        <w:t>the optimization of the stored reserves was carried out. A methodology for estimating the adequacy of the model based on the calculation of the Fisher’s test is proposed.</w:t>
      </w:r>
    </w:p>
    <w:p w:rsidR="0079515A" w:rsidRPr="00B32373" w:rsidRDefault="0079515A" w:rsidP="00B32373">
      <w:pPr>
        <w:pStyle w:val="aa"/>
        <w:spacing w:after="0"/>
        <w:ind w:left="709" w:right="852" w:firstLine="567"/>
        <w:jc w:val="both"/>
        <w:rPr>
          <w:rFonts w:eastAsia="SimSun"/>
          <w:i/>
          <w:sz w:val="20"/>
          <w:szCs w:val="20"/>
          <w:lang w:val="en-US"/>
        </w:rPr>
      </w:pPr>
      <w:r w:rsidRPr="00B32373">
        <w:rPr>
          <w:rFonts w:eastAsia="SimSun"/>
          <w:b/>
          <w:i/>
          <w:sz w:val="20"/>
          <w:szCs w:val="20"/>
          <w:lang w:val="en-US"/>
        </w:rPr>
        <w:t>Keywords:</w:t>
      </w:r>
      <w:r w:rsidRPr="00B32373">
        <w:rPr>
          <w:rFonts w:eastAsia="SimSun"/>
          <w:i/>
          <w:sz w:val="20"/>
          <w:szCs w:val="20"/>
          <w:lang w:val="en-US"/>
        </w:rPr>
        <w:t xml:space="preserve"> car service station, spare parts, dispersion, simulation, Fisher’s test.</w:t>
      </w:r>
    </w:p>
    <w:p w:rsidR="0079515A" w:rsidRPr="00B32373" w:rsidRDefault="0079515A" w:rsidP="00B32373">
      <w:pPr>
        <w:pStyle w:val="aa"/>
        <w:spacing w:after="0"/>
        <w:ind w:firstLine="709"/>
        <w:jc w:val="both"/>
        <w:rPr>
          <w:sz w:val="16"/>
          <w:szCs w:val="16"/>
          <w:lang w:val="en-US"/>
        </w:rPr>
      </w:pPr>
    </w:p>
    <w:p w:rsidR="00F354C9" w:rsidRPr="00B32373" w:rsidRDefault="00F354C9" w:rsidP="00B32373">
      <w:pPr>
        <w:pStyle w:val="aa"/>
        <w:spacing w:after="0"/>
        <w:rPr>
          <w:b/>
          <w:lang w:val="en-US"/>
        </w:rPr>
      </w:pPr>
      <w:r w:rsidRPr="00B32373">
        <w:rPr>
          <w:b/>
          <w:lang w:val="en-US"/>
        </w:rPr>
        <w:t>BIBLIOGRAPHY</w:t>
      </w:r>
    </w:p>
    <w:p w:rsidR="005A04AB" w:rsidRPr="00B32373" w:rsidRDefault="005A04AB" w:rsidP="00B32373">
      <w:pPr>
        <w:pStyle w:val="aa"/>
        <w:spacing w:after="0"/>
        <w:ind w:firstLine="709"/>
        <w:jc w:val="both"/>
        <w:rPr>
          <w:sz w:val="16"/>
          <w:szCs w:val="16"/>
          <w:lang w:val="en-US"/>
        </w:rPr>
      </w:pPr>
    </w:p>
    <w:p w:rsidR="00DD7929" w:rsidRPr="00B32373" w:rsidRDefault="00DD7929" w:rsidP="00B32373">
      <w:pPr>
        <w:pStyle w:val="aa"/>
        <w:spacing w:after="0"/>
        <w:ind w:firstLine="709"/>
        <w:jc w:val="both"/>
        <w:rPr>
          <w:sz w:val="20"/>
          <w:szCs w:val="20"/>
          <w:lang w:val="en-US"/>
        </w:rPr>
      </w:pPr>
      <w:r w:rsidRPr="00B32373">
        <w:rPr>
          <w:sz w:val="20"/>
          <w:szCs w:val="20"/>
          <w:lang w:val="en-US"/>
        </w:rPr>
        <w:t>1. Mizgulin, V.V. Optimizatsionnyy podkhod k imitatsionnomu modelirovaniyu mikrostruktur [Tekst] / V.V. Mizgulin, V.V. Kosul`nikov, R.M. Kadushnikov // Komp`yuternye issledovaniya i modelirovanie. - Izhevsk: Izhevskiy institut komp`yuternykh issledovaniy. - 2013. - T. 5. - №4. - S. 597-606.</w:t>
      </w:r>
    </w:p>
    <w:p w:rsidR="00DD7929" w:rsidRPr="00B32373" w:rsidRDefault="00DD7929" w:rsidP="00B32373">
      <w:pPr>
        <w:pStyle w:val="aa"/>
        <w:spacing w:after="0"/>
        <w:ind w:firstLine="709"/>
        <w:jc w:val="both"/>
        <w:rPr>
          <w:spacing w:val="-2"/>
          <w:sz w:val="20"/>
          <w:szCs w:val="20"/>
          <w:lang w:val="en-US"/>
        </w:rPr>
      </w:pPr>
      <w:r w:rsidRPr="00B32373">
        <w:rPr>
          <w:spacing w:val="-2"/>
          <w:sz w:val="20"/>
          <w:szCs w:val="20"/>
          <w:lang w:val="en-US"/>
        </w:rPr>
        <w:t>2. Gorbunov, A.R. Paradigmy imitatsionnogo modelirovaniya: novoe v reshenii zadach strategicheskogo upravl</w:t>
      </w:r>
      <w:r w:rsidRPr="00B32373">
        <w:rPr>
          <w:spacing w:val="-2"/>
          <w:sz w:val="20"/>
          <w:szCs w:val="20"/>
          <w:lang w:val="en-US"/>
        </w:rPr>
        <w:t>e</w:t>
      </w:r>
      <w:r w:rsidRPr="00B32373">
        <w:rPr>
          <w:spacing w:val="-2"/>
          <w:sz w:val="20"/>
          <w:szCs w:val="20"/>
          <w:lang w:val="en-US"/>
        </w:rPr>
        <w:t>niya (ob</w:t>
      </w:r>
      <w:r w:rsidR="00CA25DE" w:rsidRPr="00B32373">
        <w:rPr>
          <w:spacing w:val="-2"/>
          <w:sz w:val="20"/>
          <w:szCs w:val="20"/>
          <w:lang w:val="en-US"/>
        </w:rPr>
        <w:t>»</w:t>
      </w:r>
      <w:r w:rsidRPr="00B32373">
        <w:rPr>
          <w:spacing w:val="-2"/>
          <w:sz w:val="20"/>
          <w:szCs w:val="20"/>
          <w:lang w:val="en-US"/>
        </w:rPr>
        <w:t xml:space="preserve">edinennaya logika imitatsionnogo modelirovaniya) [Tekst] / A.R. Gorbunov, N.N. Lychkina // Biznes-informatika. - M.: Natsional`nyy issledovatel`skiy universitet </w:t>
      </w:r>
      <w:r w:rsidR="00CA25DE" w:rsidRPr="00B32373">
        <w:rPr>
          <w:spacing w:val="-2"/>
          <w:sz w:val="20"/>
          <w:szCs w:val="20"/>
          <w:lang w:val="en-US"/>
        </w:rPr>
        <w:t>«</w:t>
      </w:r>
      <w:r w:rsidRPr="00B32373">
        <w:rPr>
          <w:spacing w:val="-2"/>
          <w:sz w:val="20"/>
          <w:szCs w:val="20"/>
          <w:lang w:val="en-US"/>
        </w:rPr>
        <w:t>Vysshaya shkola ekonomiki</w:t>
      </w:r>
      <w:r w:rsidR="00CA25DE" w:rsidRPr="00B32373">
        <w:rPr>
          <w:spacing w:val="-2"/>
          <w:sz w:val="20"/>
          <w:szCs w:val="20"/>
          <w:lang w:val="en-US"/>
        </w:rPr>
        <w:t>»</w:t>
      </w:r>
      <w:r w:rsidRPr="00B32373">
        <w:rPr>
          <w:spacing w:val="-2"/>
          <w:sz w:val="20"/>
          <w:szCs w:val="20"/>
          <w:lang w:val="en-US"/>
        </w:rPr>
        <w:t>. - 2007. - №2(2). - S. 60-66.</w:t>
      </w:r>
    </w:p>
    <w:p w:rsidR="00DD7929" w:rsidRPr="00B32373" w:rsidRDefault="00DD7929" w:rsidP="00B32373">
      <w:pPr>
        <w:pStyle w:val="aa"/>
        <w:spacing w:after="0"/>
        <w:ind w:firstLine="709"/>
        <w:jc w:val="both"/>
        <w:rPr>
          <w:sz w:val="20"/>
          <w:szCs w:val="20"/>
          <w:lang w:val="en-US"/>
        </w:rPr>
      </w:pPr>
      <w:r w:rsidRPr="00B32373">
        <w:rPr>
          <w:sz w:val="20"/>
          <w:szCs w:val="20"/>
          <w:lang w:val="en-US"/>
        </w:rPr>
        <w:t>3. Chuvikov, D.A. Ispol`zovanie mivarnogo podkhoda v reshenii zadach, svyazannykh s imitatsionnym mo-delirovaniem [Tekst] / D.A. Chuvikov, O.O. Varlamov; pod obshchey redaktsiey S.N. Vasil`eva, R.M. YUsupova // Imitatsionnoe modelirovanie. Teoriya i praktika</w:t>
      </w:r>
      <w:r w:rsidR="00CA25DE" w:rsidRPr="00B32373">
        <w:rPr>
          <w:sz w:val="20"/>
          <w:szCs w:val="20"/>
          <w:lang w:val="en-US"/>
        </w:rPr>
        <w:t>»</w:t>
      </w:r>
      <w:r w:rsidRPr="00B32373">
        <w:rPr>
          <w:sz w:val="20"/>
          <w:szCs w:val="20"/>
          <w:lang w:val="en-US"/>
        </w:rPr>
        <w:t xml:space="preserve"> (IMMOD-2015): sed`maya vserossiyskaya nauchno-prakticheskaya konferentsiya. - V 2 t.  M.: Institut problem upravleniya im. V.A. Trapeznikova RAN. - 2015. -    S. 280-284.</w:t>
      </w:r>
    </w:p>
    <w:p w:rsidR="00DD7929" w:rsidRPr="00B32373" w:rsidRDefault="00DD7929" w:rsidP="00B32373">
      <w:pPr>
        <w:pStyle w:val="aa"/>
        <w:spacing w:after="0"/>
        <w:ind w:firstLine="709"/>
        <w:jc w:val="both"/>
        <w:rPr>
          <w:sz w:val="20"/>
          <w:szCs w:val="20"/>
          <w:lang w:val="en-US"/>
        </w:rPr>
      </w:pPr>
      <w:r w:rsidRPr="00B32373">
        <w:rPr>
          <w:sz w:val="20"/>
          <w:szCs w:val="20"/>
          <w:lang w:val="en-US"/>
        </w:rPr>
        <w:t>4. Kamaletdinov, R.R. Ob</w:t>
      </w:r>
      <w:r w:rsidR="00CA25DE" w:rsidRPr="00B32373">
        <w:rPr>
          <w:sz w:val="20"/>
          <w:szCs w:val="20"/>
          <w:lang w:val="en-US"/>
        </w:rPr>
        <w:t>»</w:t>
      </w:r>
      <w:r w:rsidRPr="00B32373">
        <w:rPr>
          <w:sz w:val="20"/>
          <w:szCs w:val="20"/>
          <w:lang w:val="en-US"/>
        </w:rPr>
        <w:t>ektno-orientirovannye imitatsionnye modelirovanie v srede teorii in-formatsii (i</w:t>
      </w:r>
      <w:r w:rsidRPr="00B32373">
        <w:rPr>
          <w:sz w:val="20"/>
          <w:szCs w:val="20"/>
          <w:lang w:val="en-US"/>
        </w:rPr>
        <w:t>n</w:t>
      </w:r>
      <w:r w:rsidRPr="00B32373">
        <w:rPr>
          <w:sz w:val="20"/>
          <w:szCs w:val="20"/>
          <w:lang w:val="en-US"/>
        </w:rPr>
        <w:t>formatsionnoe modelirovanie) [Tekst] / R.R. Kamaletdinov. - Izvestiya Mezhdunarodnoy akade-mii agrarnogo obraz</w:t>
      </w:r>
      <w:r w:rsidRPr="00B32373">
        <w:rPr>
          <w:sz w:val="20"/>
          <w:szCs w:val="20"/>
          <w:lang w:val="en-US"/>
        </w:rPr>
        <w:t>o</w:t>
      </w:r>
      <w:r w:rsidRPr="00B32373">
        <w:rPr>
          <w:sz w:val="20"/>
          <w:szCs w:val="20"/>
          <w:lang w:val="en-US"/>
        </w:rPr>
        <w:t xml:space="preserve">vaniya. - Sankt-Peterburg: Sankt-Peterburgskoe regional`noe otdelenie Mezhdunarod-noy obshchestvennoy organizatsii </w:t>
      </w:r>
      <w:r w:rsidR="00CA25DE" w:rsidRPr="00B32373">
        <w:rPr>
          <w:sz w:val="20"/>
          <w:szCs w:val="20"/>
          <w:lang w:val="en-US"/>
        </w:rPr>
        <w:t>«</w:t>
      </w:r>
      <w:r w:rsidRPr="00B32373">
        <w:rPr>
          <w:sz w:val="20"/>
          <w:szCs w:val="20"/>
          <w:lang w:val="en-US"/>
        </w:rPr>
        <w:t>Mezhdunarodnaya akademiya agrarnogo obrazovaniya</w:t>
      </w:r>
      <w:r w:rsidR="00CA25DE" w:rsidRPr="00B32373">
        <w:rPr>
          <w:sz w:val="20"/>
          <w:szCs w:val="20"/>
          <w:lang w:val="en-US"/>
        </w:rPr>
        <w:t>»</w:t>
      </w:r>
      <w:r w:rsidRPr="00B32373">
        <w:rPr>
          <w:sz w:val="20"/>
          <w:szCs w:val="20"/>
          <w:lang w:val="en-US"/>
        </w:rPr>
        <w:t>. - 2012. - T. 1. - №14. -</w:t>
      </w:r>
      <w:r w:rsidR="0096440C" w:rsidRPr="00B32373">
        <w:rPr>
          <w:sz w:val="20"/>
          <w:szCs w:val="20"/>
          <w:lang w:val="en-US"/>
        </w:rPr>
        <w:t xml:space="preserve"> </w:t>
      </w:r>
      <w:r w:rsidRPr="00B32373">
        <w:rPr>
          <w:sz w:val="20"/>
          <w:szCs w:val="20"/>
          <w:lang w:val="en-US"/>
        </w:rPr>
        <w:t>S. 186a-194.</w:t>
      </w:r>
    </w:p>
    <w:p w:rsidR="00DD7929" w:rsidRPr="00B32373" w:rsidRDefault="00DD7929" w:rsidP="00B32373">
      <w:pPr>
        <w:pStyle w:val="aa"/>
        <w:spacing w:after="0"/>
        <w:ind w:firstLine="709"/>
        <w:jc w:val="both"/>
        <w:rPr>
          <w:sz w:val="20"/>
          <w:szCs w:val="20"/>
          <w:lang w:val="en-US"/>
        </w:rPr>
      </w:pPr>
      <w:r w:rsidRPr="00B32373">
        <w:rPr>
          <w:sz w:val="20"/>
          <w:szCs w:val="20"/>
          <w:lang w:val="en-US"/>
        </w:rPr>
        <w:t>5. Bugrimov, V.A. Statisticheskaya osnova imitatsionnogo modelirovaniya sistemy upravleniya zapasami predpriyatiya avtoservisa [Tekst] / V.A. Bugrimov, A. Kondrat`ev, V.I. Sarbaev, V. Borodulin // Mir transporta i tek</w:t>
      </w:r>
      <w:r w:rsidRPr="00B32373">
        <w:rPr>
          <w:sz w:val="20"/>
          <w:szCs w:val="20"/>
          <w:lang w:val="en-US"/>
        </w:rPr>
        <w:t>h</w:t>
      </w:r>
      <w:r w:rsidRPr="00B32373">
        <w:rPr>
          <w:sz w:val="20"/>
          <w:szCs w:val="20"/>
          <w:lang w:val="en-US"/>
        </w:rPr>
        <w:t>nologicheskikh mashin. - Orel. - 2017. - №1(56). - S. 132-138.</w:t>
      </w:r>
    </w:p>
    <w:p w:rsidR="00DD7929" w:rsidRPr="00B32373" w:rsidRDefault="00DD7929" w:rsidP="00B32373">
      <w:pPr>
        <w:pStyle w:val="aa"/>
        <w:spacing w:after="0"/>
        <w:ind w:firstLine="709"/>
        <w:jc w:val="both"/>
        <w:rPr>
          <w:sz w:val="20"/>
          <w:szCs w:val="20"/>
          <w:lang w:val="en-US"/>
        </w:rPr>
      </w:pPr>
      <w:r w:rsidRPr="00B32373">
        <w:rPr>
          <w:sz w:val="20"/>
          <w:szCs w:val="20"/>
          <w:lang w:val="en-US"/>
        </w:rPr>
        <w:t>6. Bugrimov, V.A. Modelirovanie sistemy upravleniya zapasami stantsii tekhnicheskogo bsluzhivaniya [Tekst] / V. Bugrimov, A. Kondrat`ev, V.I. Sarbaev, V. Borodulin // Mir transporta i tekhnologicheskikh mashin. - Orel. - 2017. - №4(59). - S. 9-17.</w:t>
      </w:r>
    </w:p>
    <w:p w:rsidR="00DD7929" w:rsidRPr="00B32373" w:rsidRDefault="00DD7929" w:rsidP="00B32373">
      <w:pPr>
        <w:pStyle w:val="aa"/>
        <w:spacing w:after="0"/>
        <w:ind w:firstLine="709"/>
        <w:jc w:val="both"/>
        <w:rPr>
          <w:sz w:val="20"/>
          <w:szCs w:val="20"/>
          <w:lang w:val="en-US"/>
        </w:rPr>
      </w:pPr>
      <w:r w:rsidRPr="00B32373">
        <w:rPr>
          <w:sz w:val="20"/>
          <w:szCs w:val="20"/>
          <w:lang w:val="en-US"/>
        </w:rPr>
        <w:t>7. Bugrimov, V.A. Razrabotka struktury imitatsionnoy modeli upravleniya zapasami predpriyatiya avtoservisa [Tekst] / V.A. Bugrimov, A. Kondrat`ev, V.I. Sarbaev // Transport i logistika: innovatsionnoe razvitie v usloviyakh gl</w:t>
      </w:r>
      <w:r w:rsidRPr="00B32373">
        <w:rPr>
          <w:sz w:val="20"/>
          <w:szCs w:val="20"/>
          <w:lang w:val="en-US"/>
        </w:rPr>
        <w:t>o</w:t>
      </w:r>
      <w:r w:rsidRPr="00B32373">
        <w:rPr>
          <w:sz w:val="20"/>
          <w:szCs w:val="20"/>
          <w:lang w:val="en-US"/>
        </w:rPr>
        <w:t>balizatsii tekhnologicheskikh i ekonomicheskikh svyazey: sbornik nauchnykh trudov Mezhdunarodnoy nauchno-prakticheskoy konferentsii. - Rostov-na-Donu: Rost. gos. un-t putey soobshcheniya. - 2017. - S. 71-74.</w:t>
      </w:r>
    </w:p>
    <w:p w:rsidR="00DD7929" w:rsidRPr="00B32373" w:rsidRDefault="00DD7929" w:rsidP="00B32373">
      <w:pPr>
        <w:pStyle w:val="aa"/>
        <w:spacing w:after="0"/>
        <w:ind w:firstLine="709"/>
        <w:jc w:val="both"/>
        <w:rPr>
          <w:sz w:val="20"/>
          <w:szCs w:val="20"/>
          <w:lang w:val="en-US"/>
        </w:rPr>
      </w:pPr>
      <w:r w:rsidRPr="00B32373">
        <w:rPr>
          <w:sz w:val="20"/>
          <w:szCs w:val="20"/>
          <w:lang w:val="en-US"/>
        </w:rPr>
        <w:t>8. Bugrimov, V.A. Metod upravleniya zapasami na osnove imitatsionnogo modelirovaniya potokov [Tekst] / V.A. Bugrimov, V.YU. Stroganov, V.M. Chernen`kiy // Dinamika slozhnykh sistem - XXI vek. - M. - 2017. - T. 11. - №3. - S. 4-10.</w:t>
      </w:r>
    </w:p>
    <w:p w:rsidR="00DD7929" w:rsidRPr="00B32373" w:rsidRDefault="00DD7929" w:rsidP="00B32373">
      <w:pPr>
        <w:pStyle w:val="aa"/>
        <w:spacing w:after="0"/>
        <w:ind w:firstLine="709"/>
        <w:jc w:val="both"/>
        <w:rPr>
          <w:spacing w:val="-2"/>
          <w:sz w:val="20"/>
          <w:szCs w:val="20"/>
          <w:lang w:val="en-US"/>
        </w:rPr>
      </w:pPr>
      <w:r w:rsidRPr="00B32373">
        <w:rPr>
          <w:spacing w:val="-2"/>
          <w:sz w:val="20"/>
          <w:szCs w:val="20"/>
          <w:lang w:val="en-US"/>
        </w:rPr>
        <w:t>9. Panichkin, A.V. Obespechenie transportnykh predpriyatiy zapasnymi chastyami, oborotnymi agregata-mi i u</w:t>
      </w:r>
      <w:r w:rsidRPr="00B32373">
        <w:rPr>
          <w:spacing w:val="-2"/>
          <w:sz w:val="20"/>
          <w:szCs w:val="20"/>
          <w:lang w:val="en-US"/>
        </w:rPr>
        <w:t>z</w:t>
      </w:r>
      <w:r w:rsidRPr="00B32373">
        <w:rPr>
          <w:spacing w:val="-2"/>
          <w:sz w:val="20"/>
          <w:szCs w:val="20"/>
          <w:lang w:val="en-US"/>
        </w:rPr>
        <w:t>lami [Tekst] / A.V. Pachinkin, M. Chukalov; pod obshchey redaktsiey A.N. Novikova //Aktual`nye voprosy innovatsio</w:t>
      </w:r>
      <w:r w:rsidRPr="00B32373">
        <w:rPr>
          <w:spacing w:val="-2"/>
          <w:sz w:val="20"/>
          <w:szCs w:val="20"/>
          <w:lang w:val="en-US"/>
        </w:rPr>
        <w:t>n</w:t>
      </w:r>
      <w:r w:rsidRPr="00B32373">
        <w:rPr>
          <w:spacing w:val="-2"/>
          <w:sz w:val="20"/>
          <w:szCs w:val="20"/>
          <w:lang w:val="en-US"/>
        </w:rPr>
        <w:t xml:space="preserve">nogo razvitiya transportnogo kompleksa: materialy 5-ey Mezhdunarodnoy nauchno-prakticheskoy internet-konferentsii. - Orel: FGBOU VO </w:t>
      </w:r>
      <w:r w:rsidR="00CA25DE" w:rsidRPr="00B32373">
        <w:rPr>
          <w:spacing w:val="-2"/>
          <w:sz w:val="20"/>
          <w:szCs w:val="20"/>
          <w:lang w:val="en-US"/>
        </w:rPr>
        <w:t>«</w:t>
      </w:r>
      <w:r w:rsidRPr="00B32373">
        <w:rPr>
          <w:spacing w:val="-2"/>
          <w:sz w:val="20"/>
          <w:szCs w:val="20"/>
          <w:lang w:val="en-US"/>
        </w:rPr>
        <w:t>Orlovskiy gosudarstvennyy universitet imeni I.S. Turgeneva</w:t>
      </w:r>
      <w:r w:rsidR="00CA25DE" w:rsidRPr="00B32373">
        <w:rPr>
          <w:spacing w:val="-2"/>
          <w:sz w:val="20"/>
          <w:szCs w:val="20"/>
          <w:lang w:val="en-US"/>
        </w:rPr>
        <w:t>»</w:t>
      </w:r>
      <w:r w:rsidRPr="00B32373">
        <w:rPr>
          <w:spacing w:val="-2"/>
          <w:sz w:val="20"/>
          <w:szCs w:val="20"/>
          <w:lang w:val="en-US"/>
        </w:rPr>
        <w:t>. - Orel. - 2016. S. 37-41.</w:t>
      </w:r>
    </w:p>
    <w:p w:rsidR="00DD7929" w:rsidRPr="00B32373" w:rsidRDefault="00DD7929" w:rsidP="00B32373">
      <w:pPr>
        <w:pStyle w:val="aa"/>
        <w:spacing w:after="0"/>
        <w:ind w:firstLine="709"/>
        <w:jc w:val="both"/>
        <w:rPr>
          <w:sz w:val="20"/>
          <w:szCs w:val="20"/>
          <w:lang w:val="en-US"/>
        </w:rPr>
      </w:pPr>
      <w:r w:rsidRPr="00B32373">
        <w:rPr>
          <w:sz w:val="20"/>
          <w:szCs w:val="20"/>
          <w:lang w:val="en-US"/>
        </w:rPr>
        <w:t>10. Rementsov, A.N. Upravlenie zapasami zapasnykh chastey dlya avtomobiley SCANIA. Gruzovik [Tekst] / A.N. Rementsov, V.A. Zenchenko, P.B. Fetisov. - 2012. - №5. - S. 25-26.</w:t>
      </w:r>
    </w:p>
    <w:p w:rsidR="00DD7929" w:rsidRPr="00B32373" w:rsidRDefault="00DD7929" w:rsidP="00B32373">
      <w:pPr>
        <w:pStyle w:val="aa"/>
        <w:spacing w:after="0"/>
        <w:ind w:firstLine="709"/>
        <w:jc w:val="both"/>
        <w:rPr>
          <w:sz w:val="20"/>
          <w:szCs w:val="20"/>
          <w:lang w:val="en-US"/>
        </w:rPr>
      </w:pPr>
      <w:r w:rsidRPr="00B32373">
        <w:rPr>
          <w:sz w:val="20"/>
          <w:szCs w:val="20"/>
          <w:lang w:val="en-US"/>
        </w:rPr>
        <w:t>11. Golovin, S.F. Prostye modeli analiza urovnya servisa pri obespechenii zapasnymi chastyami [Tekst] / S.F. Golovin, I.V. Bannov // Vestnik Moskovskogo avtomobil`no-dorozhnogo gosudarstvennogo tekhnicheskogo universit</w:t>
      </w:r>
      <w:r w:rsidRPr="00B32373">
        <w:rPr>
          <w:sz w:val="20"/>
          <w:szCs w:val="20"/>
          <w:lang w:val="en-US"/>
        </w:rPr>
        <w:t>e</w:t>
      </w:r>
      <w:r w:rsidRPr="00B32373">
        <w:rPr>
          <w:sz w:val="20"/>
          <w:szCs w:val="20"/>
          <w:lang w:val="en-US"/>
        </w:rPr>
        <w:t>ta (MADI). - M.: Moskovskiy avtomobil`no-dorozhnyy gosudarstvennyy tekhnicheskiy universitet (MADI). - 2011. - №4. - S. 29a-34.</w:t>
      </w:r>
    </w:p>
    <w:p w:rsidR="00DD7929" w:rsidRPr="00B32373" w:rsidRDefault="00DD7929" w:rsidP="00B32373">
      <w:pPr>
        <w:pStyle w:val="aa"/>
        <w:spacing w:after="0"/>
        <w:ind w:firstLine="709"/>
        <w:jc w:val="both"/>
        <w:rPr>
          <w:sz w:val="20"/>
          <w:szCs w:val="20"/>
          <w:lang w:val="en-US"/>
        </w:rPr>
      </w:pPr>
      <w:r w:rsidRPr="00B32373">
        <w:rPr>
          <w:sz w:val="20"/>
          <w:szCs w:val="20"/>
          <w:lang w:val="en-US"/>
        </w:rPr>
        <w:t>12. Boldin, A.P. Reshenie zadach tekhnicheskoy ekspluatatsii avtomobiley transporta obshchego pol`zova-niya metodami imitatsionnogo modelirovaniya [Tekst] / A.P. Boldin, N.I. Morozov // Fundamental`nye i pri-kladnye pro</w:t>
      </w:r>
      <w:r w:rsidRPr="00B32373">
        <w:rPr>
          <w:sz w:val="20"/>
          <w:szCs w:val="20"/>
          <w:lang w:val="en-US"/>
        </w:rPr>
        <w:t>b</w:t>
      </w:r>
      <w:r w:rsidRPr="00B32373">
        <w:rPr>
          <w:sz w:val="20"/>
          <w:szCs w:val="20"/>
          <w:lang w:val="en-US"/>
        </w:rPr>
        <w:t>lemy sovershenstvovaniya porshnevykh dvigateley: materialy X Mezhdunarodnoy nauchno-prakticheskoy konferentsii. - Vladimir: Vladimirskiy gosudarstvennyy universitet, 2005.</w:t>
      </w:r>
    </w:p>
    <w:p w:rsidR="00DD7929" w:rsidRPr="00B32373" w:rsidRDefault="00DD7929" w:rsidP="00B32373">
      <w:pPr>
        <w:pStyle w:val="aa"/>
        <w:spacing w:after="0"/>
        <w:ind w:firstLine="709"/>
        <w:jc w:val="both"/>
        <w:rPr>
          <w:sz w:val="20"/>
          <w:szCs w:val="20"/>
          <w:lang w:val="en-US"/>
        </w:rPr>
      </w:pPr>
      <w:r w:rsidRPr="00B32373">
        <w:rPr>
          <w:sz w:val="20"/>
          <w:szCs w:val="20"/>
          <w:lang w:val="en-US"/>
        </w:rPr>
        <w:t>13. Boldin, A.P. Universal`naya raschiotnaya model` otsenki tekhniko-ekonomicheskikh i sotsial`nykh poka-zateley raboty avtomobiley na ATP [Tekst] / A.P. Boldin, N.I. Morozov // Aktual`nye problemy upravleniya kaches</w:t>
      </w:r>
      <w:r w:rsidRPr="00B32373">
        <w:rPr>
          <w:sz w:val="20"/>
          <w:szCs w:val="20"/>
          <w:lang w:val="en-US"/>
        </w:rPr>
        <w:t>t</w:t>
      </w:r>
      <w:r w:rsidRPr="00B32373">
        <w:rPr>
          <w:sz w:val="20"/>
          <w:szCs w:val="20"/>
          <w:lang w:val="en-US"/>
        </w:rPr>
        <w:t>vom proizvodstva i ekspluatatsii avtotransportnykh sredstv: materialy XI Mezhdunarodnoy nauchno-prakticheskoy ko</w:t>
      </w:r>
      <w:r w:rsidRPr="00B32373">
        <w:rPr>
          <w:sz w:val="20"/>
          <w:szCs w:val="20"/>
          <w:lang w:val="en-US"/>
        </w:rPr>
        <w:t>n</w:t>
      </w:r>
      <w:r w:rsidRPr="00B32373">
        <w:rPr>
          <w:sz w:val="20"/>
          <w:szCs w:val="20"/>
          <w:lang w:val="en-US"/>
        </w:rPr>
        <w:t>ferentsii. - Vladimir: Vladimirskiy gosudarstvennyy universitet, 2006.</w:t>
      </w:r>
    </w:p>
    <w:p w:rsidR="00DD7929" w:rsidRPr="00B32373" w:rsidRDefault="00DD7929" w:rsidP="00B32373">
      <w:pPr>
        <w:pStyle w:val="aa"/>
        <w:spacing w:after="0"/>
        <w:ind w:firstLine="709"/>
        <w:jc w:val="both"/>
        <w:rPr>
          <w:spacing w:val="-2"/>
          <w:sz w:val="20"/>
          <w:szCs w:val="20"/>
          <w:lang w:val="en-US"/>
        </w:rPr>
      </w:pPr>
      <w:r w:rsidRPr="00B32373">
        <w:rPr>
          <w:spacing w:val="-2"/>
          <w:sz w:val="20"/>
          <w:szCs w:val="20"/>
          <w:lang w:val="en-US"/>
        </w:rPr>
        <w:t>14. SHpakov, V.M. O realizatsii fizicheskogo podkhoda k imitatsionnomu modelirovaniyu dinamicheskikh si</w:t>
      </w:r>
      <w:r w:rsidRPr="00B32373">
        <w:rPr>
          <w:spacing w:val="-2"/>
          <w:sz w:val="20"/>
          <w:szCs w:val="20"/>
          <w:lang w:val="en-US"/>
        </w:rPr>
        <w:t>s</w:t>
      </w:r>
      <w:r w:rsidRPr="00B32373">
        <w:rPr>
          <w:spacing w:val="-2"/>
          <w:sz w:val="20"/>
          <w:szCs w:val="20"/>
          <w:lang w:val="en-US"/>
        </w:rPr>
        <w:t>tem [Tekst] / V.M. SHpakov // Trudy SPIIRAN. - Sankt-Peterburg: Federal`noe gosudarstvennoe byudzhet-noe uchrez</w:t>
      </w:r>
      <w:r w:rsidRPr="00B32373">
        <w:rPr>
          <w:spacing w:val="-2"/>
          <w:sz w:val="20"/>
          <w:szCs w:val="20"/>
          <w:lang w:val="en-US"/>
        </w:rPr>
        <w:t>h</w:t>
      </w:r>
      <w:r w:rsidRPr="00B32373">
        <w:rPr>
          <w:spacing w:val="-2"/>
          <w:sz w:val="20"/>
          <w:szCs w:val="20"/>
          <w:lang w:val="en-US"/>
        </w:rPr>
        <w:t>denie nauki Sankt-Peterburgskiy institut informatiki i avtomatizatsii Rossiyskoy akademii nauk. - 2011. - №4(19). - S. 268.</w:t>
      </w:r>
    </w:p>
    <w:p w:rsidR="00F76D94" w:rsidRPr="00F76D94" w:rsidRDefault="00DD7929" w:rsidP="00F76D94">
      <w:pPr>
        <w:pStyle w:val="aa"/>
        <w:spacing w:after="0"/>
        <w:ind w:firstLine="709"/>
        <w:jc w:val="both"/>
        <w:rPr>
          <w:sz w:val="20"/>
          <w:szCs w:val="20"/>
          <w:lang w:val="en-US"/>
        </w:rPr>
      </w:pPr>
      <w:r w:rsidRPr="00B32373">
        <w:rPr>
          <w:spacing w:val="-2"/>
          <w:sz w:val="20"/>
          <w:szCs w:val="20"/>
          <w:lang w:val="en-US"/>
        </w:rPr>
        <w:t>15.</w:t>
      </w:r>
      <w:r w:rsidR="00F76D94" w:rsidRPr="00F76D94">
        <w:rPr>
          <w:sz w:val="20"/>
          <w:szCs w:val="20"/>
          <w:lang w:val="en-US"/>
        </w:rPr>
        <w:t xml:space="preserve"> Novikov, A.N. Proektirovanie predpriyatiy avtotransporta [Tekst]: uchebnoe posobie po kursovo-mu proektirovaniyu / A.N. Novikov, N.V. Bakaeva. - Orel, 2003.</w:t>
      </w:r>
    </w:p>
    <w:p w:rsidR="00DD7929" w:rsidRPr="00B32373" w:rsidRDefault="00F76D94" w:rsidP="00B32373">
      <w:pPr>
        <w:pStyle w:val="aa"/>
        <w:spacing w:after="0"/>
        <w:ind w:firstLine="709"/>
        <w:jc w:val="both"/>
        <w:rPr>
          <w:spacing w:val="-2"/>
          <w:sz w:val="20"/>
          <w:szCs w:val="20"/>
          <w:lang w:val="en-US"/>
        </w:rPr>
      </w:pPr>
      <w:r w:rsidRPr="00F76D94">
        <w:rPr>
          <w:spacing w:val="-2"/>
          <w:sz w:val="20"/>
          <w:szCs w:val="20"/>
          <w:lang w:val="en-US"/>
        </w:rPr>
        <w:t xml:space="preserve">16. </w:t>
      </w:r>
      <w:r w:rsidR="00DD7929" w:rsidRPr="00B32373">
        <w:rPr>
          <w:spacing w:val="-2"/>
          <w:sz w:val="20"/>
          <w:szCs w:val="20"/>
          <w:lang w:val="en-US"/>
        </w:rPr>
        <w:t>Biryukova</w:t>
      </w:r>
      <w:r w:rsidR="00DD7929" w:rsidRPr="00F76D94">
        <w:rPr>
          <w:spacing w:val="-2"/>
          <w:sz w:val="20"/>
          <w:szCs w:val="20"/>
          <w:lang w:val="en-US"/>
        </w:rPr>
        <w:t xml:space="preserve">, </w:t>
      </w:r>
      <w:r w:rsidR="00DD7929" w:rsidRPr="00B32373">
        <w:rPr>
          <w:spacing w:val="-2"/>
          <w:sz w:val="20"/>
          <w:szCs w:val="20"/>
          <w:lang w:val="en-US"/>
        </w:rPr>
        <w:t>I</w:t>
      </w:r>
      <w:r w:rsidR="00DD7929" w:rsidRPr="00F76D94">
        <w:rPr>
          <w:spacing w:val="-2"/>
          <w:sz w:val="20"/>
          <w:szCs w:val="20"/>
          <w:lang w:val="en-US"/>
        </w:rPr>
        <w:t>.</w:t>
      </w:r>
      <w:r w:rsidR="00DD7929" w:rsidRPr="00B32373">
        <w:rPr>
          <w:spacing w:val="-2"/>
          <w:sz w:val="20"/>
          <w:szCs w:val="20"/>
          <w:lang w:val="en-US"/>
        </w:rPr>
        <w:t>P</w:t>
      </w:r>
      <w:r w:rsidR="00DD7929" w:rsidRPr="00F76D94">
        <w:rPr>
          <w:spacing w:val="-2"/>
          <w:sz w:val="20"/>
          <w:szCs w:val="20"/>
          <w:lang w:val="en-US"/>
        </w:rPr>
        <w:t xml:space="preserve">. </w:t>
      </w:r>
      <w:r w:rsidR="00DD7929" w:rsidRPr="00B32373">
        <w:rPr>
          <w:spacing w:val="-2"/>
          <w:sz w:val="20"/>
          <w:szCs w:val="20"/>
          <w:lang w:val="en-US"/>
        </w:rPr>
        <w:t>Formirovanie</w:t>
      </w:r>
      <w:r w:rsidR="00DD7929" w:rsidRPr="00F76D94">
        <w:rPr>
          <w:spacing w:val="-2"/>
          <w:sz w:val="20"/>
          <w:szCs w:val="20"/>
          <w:lang w:val="en-US"/>
        </w:rPr>
        <w:t xml:space="preserve"> </w:t>
      </w:r>
      <w:r w:rsidR="00DD7929" w:rsidRPr="00B32373">
        <w:rPr>
          <w:spacing w:val="-2"/>
          <w:sz w:val="20"/>
          <w:szCs w:val="20"/>
          <w:lang w:val="en-US"/>
        </w:rPr>
        <w:t>statisticheskikh</w:t>
      </w:r>
      <w:r w:rsidR="00DD7929" w:rsidRPr="00F76D94">
        <w:rPr>
          <w:spacing w:val="-2"/>
          <w:sz w:val="20"/>
          <w:szCs w:val="20"/>
          <w:lang w:val="en-US"/>
        </w:rPr>
        <w:t xml:space="preserve"> </w:t>
      </w:r>
      <w:r w:rsidR="00DD7929" w:rsidRPr="00B32373">
        <w:rPr>
          <w:spacing w:val="-2"/>
          <w:sz w:val="20"/>
          <w:szCs w:val="20"/>
          <w:lang w:val="en-US"/>
        </w:rPr>
        <w:t>ponyatiy</w:t>
      </w:r>
      <w:r w:rsidR="00DD7929" w:rsidRPr="00F76D94">
        <w:rPr>
          <w:spacing w:val="-2"/>
          <w:sz w:val="20"/>
          <w:szCs w:val="20"/>
          <w:lang w:val="en-US"/>
        </w:rPr>
        <w:t xml:space="preserve"> </w:t>
      </w:r>
      <w:r w:rsidR="00DD7929" w:rsidRPr="00B32373">
        <w:rPr>
          <w:spacing w:val="-2"/>
          <w:sz w:val="20"/>
          <w:szCs w:val="20"/>
          <w:lang w:val="en-US"/>
        </w:rPr>
        <w:t>i</w:t>
      </w:r>
      <w:r w:rsidR="00DD7929" w:rsidRPr="00F76D94">
        <w:rPr>
          <w:spacing w:val="-2"/>
          <w:sz w:val="20"/>
          <w:szCs w:val="20"/>
          <w:lang w:val="en-US"/>
        </w:rPr>
        <w:t xml:space="preserve"> </w:t>
      </w:r>
      <w:r w:rsidR="00DD7929" w:rsidRPr="00B32373">
        <w:rPr>
          <w:spacing w:val="-2"/>
          <w:sz w:val="20"/>
          <w:szCs w:val="20"/>
          <w:lang w:val="en-US"/>
        </w:rPr>
        <w:t>obuchenie</w:t>
      </w:r>
      <w:r w:rsidR="00DD7929" w:rsidRPr="00F76D94">
        <w:rPr>
          <w:spacing w:val="-2"/>
          <w:sz w:val="20"/>
          <w:szCs w:val="20"/>
          <w:lang w:val="en-US"/>
        </w:rPr>
        <w:t xml:space="preserve"> </w:t>
      </w:r>
      <w:r w:rsidR="00DD7929" w:rsidRPr="00B32373">
        <w:rPr>
          <w:spacing w:val="-2"/>
          <w:sz w:val="20"/>
          <w:szCs w:val="20"/>
          <w:lang w:val="en-US"/>
        </w:rPr>
        <w:t>imitatsionnomu</w:t>
      </w:r>
      <w:r w:rsidR="00DD7929" w:rsidRPr="00F76D94">
        <w:rPr>
          <w:spacing w:val="-2"/>
          <w:sz w:val="20"/>
          <w:szCs w:val="20"/>
          <w:lang w:val="en-US"/>
        </w:rPr>
        <w:t xml:space="preserve"> </w:t>
      </w:r>
      <w:r w:rsidR="00DD7929" w:rsidRPr="00B32373">
        <w:rPr>
          <w:spacing w:val="-2"/>
          <w:sz w:val="20"/>
          <w:szCs w:val="20"/>
          <w:lang w:val="en-US"/>
        </w:rPr>
        <w:t>modelirova</w:t>
      </w:r>
      <w:r w:rsidR="00DD7929" w:rsidRPr="00F76D94">
        <w:rPr>
          <w:spacing w:val="-2"/>
          <w:sz w:val="20"/>
          <w:szCs w:val="20"/>
          <w:lang w:val="en-US"/>
        </w:rPr>
        <w:t>-</w:t>
      </w:r>
      <w:r w:rsidR="00DD7929" w:rsidRPr="00B32373">
        <w:rPr>
          <w:spacing w:val="-2"/>
          <w:sz w:val="20"/>
          <w:szCs w:val="20"/>
          <w:lang w:val="en-US"/>
        </w:rPr>
        <w:t>niyu</w:t>
      </w:r>
      <w:r w:rsidR="00DD7929" w:rsidRPr="00F76D94">
        <w:rPr>
          <w:spacing w:val="-2"/>
          <w:sz w:val="20"/>
          <w:szCs w:val="20"/>
          <w:lang w:val="en-US"/>
        </w:rPr>
        <w:t xml:space="preserve"> </w:t>
      </w:r>
      <w:r w:rsidR="00DD7929" w:rsidRPr="00B32373">
        <w:rPr>
          <w:spacing w:val="-2"/>
          <w:sz w:val="20"/>
          <w:szCs w:val="20"/>
          <w:lang w:val="en-US"/>
        </w:rPr>
        <w:t>slucha</w:t>
      </w:r>
      <w:r w:rsidR="00DD7929" w:rsidRPr="00B32373">
        <w:rPr>
          <w:spacing w:val="-2"/>
          <w:sz w:val="20"/>
          <w:szCs w:val="20"/>
          <w:lang w:val="en-US"/>
        </w:rPr>
        <w:t>y</w:t>
      </w:r>
      <w:r w:rsidR="00DD7929" w:rsidRPr="00B32373">
        <w:rPr>
          <w:spacing w:val="-2"/>
          <w:sz w:val="20"/>
          <w:szCs w:val="20"/>
          <w:lang w:val="en-US"/>
        </w:rPr>
        <w:t>nykh</w:t>
      </w:r>
      <w:r w:rsidR="00DD7929" w:rsidRPr="00F76D94">
        <w:rPr>
          <w:spacing w:val="-2"/>
          <w:sz w:val="20"/>
          <w:szCs w:val="20"/>
          <w:lang w:val="en-US"/>
        </w:rPr>
        <w:t xml:space="preserve"> </w:t>
      </w:r>
      <w:r w:rsidR="00DD7929" w:rsidRPr="00B32373">
        <w:rPr>
          <w:spacing w:val="-2"/>
          <w:sz w:val="20"/>
          <w:szCs w:val="20"/>
          <w:lang w:val="en-US"/>
        </w:rPr>
        <w:t>yavleniy</w:t>
      </w:r>
      <w:r w:rsidR="00DD7929" w:rsidRPr="00F76D94">
        <w:rPr>
          <w:spacing w:val="-2"/>
          <w:sz w:val="20"/>
          <w:szCs w:val="20"/>
          <w:lang w:val="en-US"/>
        </w:rPr>
        <w:t xml:space="preserve"> </w:t>
      </w:r>
      <w:r w:rsidR="00DD7929" w:rsidRPr="00B32373">
        <w:rPr>
          <w:spacing w:val="-2"/>
          <w:sz w:val="20"/>
          <w:szCs w:val="20"/>
          <w:lang w:val="en-US"/>
        </w:rPr>
        <w:t>v</w:t>
      </w:r>
      <w:r w:rsidR="00DD7929" w:rsidRPr="00F76D94">
        <w:rPr>
          <w:spacing w:val="-2"/>
          <w:sz w:val="20"/>
          <w:szCs w:val="20"/>
          <w:lang w:val="en-US"/>
        </w:rPr>
        <w:t xml:space="preserve"> </w:t>
      </w:r>
      <w:r w:rsidR="00DD7929" w:rsidRPr="00B32373">
        <w:rPr>
          <w:spacing w:val="-2"/>
          <w:sz w:val="20"/>
          <w:szCs w:val="20"/>
          <w:lang w:val="en-US"/>
        </w:rPr>
        <w:t>srede</w:t>
      </w:r>
      <w:r w:rsidR="00DD7929" w:rsidRPr="00F76D94">
        <w:rPr>
          <w:spacing w:val="-2"/>
          <w:sz w:val="20"/>
          <w:szCs w:val="20"/>
          <w:lang w:val="en-US"/>
        </w:rPr>
        <w:t xml:space="preserve"> </w:t>
      </w:r>
      <w:r w:rsidR="00DD7929" w:rsidRPr="00B32373">
        <w:rPr>
          <w:spacing w:val="-2"/>
          <w:sz w:val="20"/>
          <w:szCs w:val="20"/>
          <w:lang w:val="en-US"/>
        </w:rPr>
        <w:t>MATHCAD</w:t>
      </w:r>
      <w:r w:rsidR="00DD7929" w:rsidRPr="00F76D94">
        <w:rPr>
          <w:spacing w:val="-2"/>
          <w:sz w:val="20"/>
          <w:szCs w:val="20"/>
          <w:lang w:val="en-US"/>
        </w:rPr>
        <w:t xml:space="preserve"> [</w:t>
      </w:r>
      <w:r w:rsidR="00DD7929" w:rsidRPr="00B32373">
        <w:rPr>
          <w:spacing w:val="-2"/>
          <w:sz w:val="20"/>
          <w:szCs w:val="20"/>
          <w:lang w:val="en-US"/>
        </w:rPr>
        <w:t>Tekst</w:t>
      </w:r>
      <w:r w:rsidR="00DD7929" w:rsidRPr="00F76D94">
        <w:rPr>
          <w:spacing w:val="-2"/>
          <w:sz w:val="20"/>
          <w:szCs w:val="20"/>
          <w:lang w:val="en-US"/>
        </w:rPr>
        <w:t xml:space="preserve">] / </w:t>
      </w:r>
      <w:r w:rsidR="00DD7929" w:rsidRPr="00B32373">
        <w:rPr>
          <w:spacing w:val="-2"/>
          <w:sz w:val="20"/>
          <w:szCs w:val="20"/>
          <w:lang w:val="en-US"/>
        </w:rPr>
        <w:t>I</w:t>
      </w:r>
      <w:r w:rsidR="00DD7929" w:rsidRPr="00F76D94">
        <w:rPr>
          <w:spacing w:val="-2"/>
          <w:sz w:val="20"/>
          <w:szCs w:val="20"/>
          <w:lang w:val="en-US"/>
        </w:rPr>
        <w:t>.</w:t>
      </w:r>
      <w:r w:rsidR="00DD7929" w:rsidRPr="00B32373">
        <w:rPr>
          <w:spacing w:val="-2"/>
          <w:sz w:val="20"/>
          <w:szCs w:val="20"/>
          <w:lang w:val="en-US"/>
        </w:rPr>
        <w:t>P</w:t>
      </w:r>
      <w:r w:rsidR="00DD7929" w:rsidRPr="00F76D94">
        <w:rPr>
          <w:spacing w:val="-2"/>
          <w:sz w:val="20"/>
          <w:szCs w:val="20"/>
          <w:lang w:val="en-US"/>
        </w:rPr>
        <w:t xml:space="preserve">. </w:t>
      </w:r>
      <w:r w:rsidR="00DD7929" w:rsidRPr="00B32373">
        <w:rPr>
          <w:spacing w:val="-2"/>
          <w:sz w:val="20"/>
          <w:szCs w:val="20"/>
          <w:lang w:val="en-US"/>
        </w:rPr>
        <w:t>Biryukova</w:t>
      </w:r>
      <w:r w:rsidR="00DD7929" w:rsidRPr="00F76D94">
        <w:rPr>
          <w:spacing w:val="-2"/>
          <w:sz w:val="20"/>
          <w:szCs w:val="20"/>
          <w:lang w:val="en-US"/>
        </w:rPr>
        <w:t xml:space="preserve">; </w:t>
      </w:r>
      <w:r w:rsidR="00DD7929" w:rsidRPr="00B32373">
        <w:rPr>
          <w:spacing w:val="-2"/>
          <w:sz w:val="20"/>
          <w:szCs w:val="20"/>
          <w:lang w:val="en-US"/>
        </w:rPr>
        <w:t>pod</w:t>
      </w:r>
      <w:r w:rsidR="00DD7929" w:rsidRPr="00F76D94">
        <w:rPr>
          <w:spacing w:val="-2"/>
          <w:sz w:val="20"/>
          <w:szCs w:val="20"/>
          <w:lang w:val="en-US"/>
        </w:rPr>
        <w:t xml:space="preserve"> </w:t>
      </w:r>
      <w:r w:rsidR="00DD7929" w:rsidRPr="00B32373">
        <w:rPr>
          <w:spacing w:val="-2"/>
          <w:sz w:val="20"/>
          <w:szCs w:val="20"/>
          <w:lang w:val="en-US"/>
        </w:rPr>
        <w:t>redaktsiey</w:t>
      </w:r>
      <w:r w:rsidR="00DD7929" w:rsidRPr="00F76D94">
        <w:rPr>
          <w:spacing w:val="-2"/>
          <w:sz w:val="20"/>
          <w:szCs w:val="20"/>
          <w:lang w:val="en-US"/>
        </w:rPr>
        <w:t xml:space="preserve"> </w:t>
      </w:r>
      <w:r w:rsidR="00DD7929" w:rsidRPr="00B32373">
        <w:rPr>
          <w:spacing w:val="-2"/>
          <w:sz w:val="20"/>
          <w:szCs w:val="20"/>
          <w:lang w:val="en-US"/>
        </w:rPr>
        <w:t>A</w:t>
      </w:r>
      <w:r w:rsidR="00DD7929" w:rsidRPr="00F76D94">
        <w:rPr>
          <w:spacing w:val="-2"/>
          <w:sz w:val="20"/>
          <w:szCs w:val="20"/>
          <w:lang w:val="en-US"/>
        </w:rPr>
        <w:t xml:space="preserve">. </w:t>
      </w:r>
      <w:r w:rsidR="00DD7929" w:rsidRPr="00B32373">
        <w:rPr>
          <w:spacing w:val="-2"/>
          <w:sz w:val="20"/>
          <w:szCs w:val="20"/>
          <w:lang w:val="en-US"/>
        </w:rPr>
        <w:t>A</w:t>
      </w:r>
      <w:r w:rsidR="00DD7929" w:rsidRPr="00F76D94">
        <w:rPr>
          <w:spacing w:val="-2"/>
          <w:sz w:val="20"/>
          <w:szCs w:val="20"/>
          <w:lang w:val="en-US"/>
        </w:rPr>
        <w:t xml:space="preserve">. </w:t>
      </w:r>
      <w:r w:rsidR="00DD7929" w:rsidRPr="00B32373">
        <w:rPr>
          <w:spacing w:val="-2"/>
          <w:sz w:val="20"/>
          <w:szCs w:val="20"/>
          <w:lang w:val="en-US"/>
        </w:rPr>
        <w:t>Filonova</w:t>
      </w:r>
      <w:r w:rsidR="00DD7929" w:rsidRPr="00F76D94">
        <w:rPr>
          <w:spacing w:val="-2"/>
          <w:sz w:val="20"/>
          <w:szCs w:val="20"/>
          <w:lang w:val="en-US"/>
        </w:rPr>
        <w:t xml:space="preserve"> // </w:t>
      </w:r>
      <w:r w:rsidR="00DD7929" w:rsidRPr="00B32373">
        <w:rPr>
          <w:spacing w:val="-2"/>
          <w:sz w:val="20"/>
          <w:szCs w:val="20"/>
          <w:lang w:val="en-US"/>
        </w:rPr>
        <w:t>Sover</w:t>
      </w:r>
      <w:r w:rsidR="00DD7929" w:rsidRPr="00F76D94">
        <w:rPr>
          <w:spacing w:val="-2"/>
          <w:sz w:val="20"/>
          <w:szCs w:val="20"/>
          <w:lang w:val="en-US"/>
        </w:rPr>
        <w:t>-</w:t>
      </w:r>
      <w:r w:rsidR="00DD7929" w:rsidRPr="00B32373">
        <w:rPr>
          <w:spacing w:val="-2"/>
          <w:sz w:val="20"/>
          <w:szCs w:val="20"/>
          <w:lang w:val="en-US"/>
        </w:rPr>
        <w:t>shenstvovanie</w:t>
      </w:r>
      <w:r w:rsidR="00DD7929" w:rsidRPr="00F76D94">
        <w:rPr>
          <w:spacing w:val="-2"/>
          <w:sz w:val="20"/>
          <w:szCs w:val="20"/>
          <w:lang w:val="en-US"/>
        </w:rPr>
        <w:t xml:space="preserve"> </w:t>
      </w:r>
      <w:r w:rsidR="00DD7929" w:rsidRPr="00B32373">
        <w:rPr>
          <w:spacing w:val="-2"/>
          <w:sz w:val="20"/>
          <w:szCs w:val="20"/>
          <w:lang w:val="en-US"/>
        </w:rPr>
        <w:t>tekhn</w:t>
      </w:r>
      <w:r w:rsidR="00DD7929" w:rsidRPr="00B32373">
        <w:rPr>
          <w:spacing w:val="-2"/>
          <w:sz w:val="20"/>
          <w:szCs w:val="20"/>
          <w:lang w:val="en-US"/>
        </w:rPr>
        <w:t>o</w:t>
      </w:r>
      <w:r w:rsidR="00DD7929" w:rsidRPr="00B32373">
        <w:rPr>
          <w:spacing w:val="-2"/>
          <w:sz w:val="20"/>
          <w:szCs w:val="20"/>
          <w:lang w:val="en-US"/>
        </w:rPr>
        <w:t>logiy</w:t>
      </w:r>
      <w:r w:rsidR="00DD7929" w:rsidRPr="00F76D94">
        <w:rPr>
          <w:spacing w:val="-2"/>
          <w:sz w:val="20"/>
          <w:szCs w:val="20"/>
          <w:lang w:val="en-US"/>
        </w:rPr>
        <w:t xml:space="preserve">, </w:t>
      </w:r>
      <w:r w:rsidR="00DD7929" w:rsidRPr="00B32373">
        <w:rPr>
          <w:spacing w:val="-2"/>
          <w:sz w:val="20"/>
          <w:szCs w:val="20"/>
          <w:lang w:val="en-US"/>
        </w:rPr>
        <w:t>oborudovaniya</w:t>
      </w:r>
      <w:r w:rsidR="00DD7929" w:rsidRPr="00F76D94">
        <w:rPr>
          <w:spacing w:val="-2"/>
          <w:sz w:val="20"/>
          <w:szCs w:val="20"/>
          <w:lang w:val="en-US"/>
        </w:rPr>
        <w:t xml:space="preserve"> </w:t>
      </w:r>
      <w:r w:rsidR="00DD7929" w:rsidRPr="00B32373">
        <w:rPr>
          <w:spacing w:val="-2"/>
          <w:sz w:val="20"/>
          <w:szCs w:val="20"/>
          <w:lang w:val="en-US"/>
        </w:rPr>
        <w:t>i</w:t>
      </w:r>
      <w:r w:rsidR="00DD7929" w:rsidRPr="00F76D94">
        <w:rPr>
          <w:spacing w:val="-2"/>
          <w:sz w:val="20"/>
          <w:szCs w:val="20"/>
          <w:lang w:val="en-US"/>
        </w:rPr>
        <w:t xml:space="preserve"> </w:t>
      </w:r>
      <w:r w:rsidR="00DD7929" w:rsidRPr="00B32373">
        <w:rPr>
          <w:spacing w:val="-2"/>
          <w:sz w:val="20"/>
          <w:szCs w:val="20"/>
          <w:lang w:val="en-US"/>
        </w:rPr>
        <w:t>ekonomicheskogo</w:t>
      </w:r>
      <w:r w:rsidR="00DD7929" w:rsidRPr="00F76D94">
        <w:rPr>
          <w:spacing w:val="-2"/>
          <w:sz w:val="20"/>
          <w:szCs w:val="20"/>
          <w:lang w:val="en-US"/>
        </w:rPr>
        <w:t xml:space="preserve"> </w:t>
      </w:r>
      <w:r w:rsidR="00DD7929" w:rsidRPr="00B32373">
        <w:rPr>
          <w:spacing w:val="-2"/>
          <w:sz w:val="20"/>
          <w:szCs w:val="20"/>
          <w:lang w:val="en-US"/>
        </w:rPr>
        <w:t>upravleniya</w:t>
      </w:r>
      <w:r w:rsidR="00DD7929" w:rsidRPr="00F76D94">
        <w:rPr>
          <w:spacing w:val="-2"/>
          <w:sz w:val="20"/>
          <w:szCs w:val="20"/>
          <w:lang w:val="en-US"/>
        </w:rPr>
        <w:t xml:space="preserve"> </w:t>
      </w:r>
      <w:r w:rsidR="00DD7929" w:rsidRPr="00B32373">
        <w:rPr>
          <w:spacing w:val="-2"/>
          <w:sz w:val="20"/>
          <w:szCs w:val="20"/>
          <w:lang w:val="en-US"/>
        </w:rPr>
        <w:t>lesopromyshlennogo</w:t>
      </w:r>
      <w:r w:rsidR="00DD7929" w:rsidRPr="00F76D94">
        <w:rPr>
          <w:spacing w:val="-2"/>
          <w:sz w:val="20"/>
          <w:szCs w:val="20"/>
          <w:lang w:val="en-US"/>
        </w:rPr>
        <w:t xml:space="preserve"> </w:t>
      </w:r>
      <w:r w:rsidR="00DD7929" w:rsidRPr="00B32373">
        <w:rPr>
          <w:spacing w:val="-2"/>
          <w:sz w:val="20"/>
          <w:szCs w:val="20"/>
          <w:lang w:val="en-US"/>
        </w:rPr>
        <w:t>kompleksa</w:t>
      </w:r>
      <w:r w:rsidR="00DD7929" w:rsidRPr="00F76D94">
        <w:rPr>
          <w:spacing w:val="-2"/>
          <w:sz w:val="20"/>
          <w:szCs w:val="20"/>
          <w:lang w:val="en-US"/>
        </w:rPr>
        <w:t xml:space="preserve">: </w:t>
      </w:r>
      <w:r w:rsidR="00DD7929" w:rsidRPr="00B32373">
        <w:rPr>
          <w:spacing w:val="-2"/>
          <w:sz w:val="20"/>
          <w:szCs w:val="20"/>
          <w:lang w:val="en-US"/>
        </w:rPr>
        <w:t>sbor</w:t>
      </w:r>
      <w:r w:rsidR="00DD7929" w:rsidRPr="00F76D94">
        <w:rPr>
          <w:spacing w:val="-2"/>
          <w:sz w:val="20"/>
          <w:szCs w:val="20"/>
          <w:lang w:val="en-US"/>
        </w:rPr>
        <w:t>-</w:t>
      </w:r>
      <w:r w:rsidR="00DD7929" w:rsidRPr="00B32373">
        <w:rPr>
          <w:spacing w:val="-2"/>
          <w:sz w:val="20"/>
          <w:szCs w:val="20"/>
          <w:lang w:val="en-US"/>
        </w:rPr>
        <w:t>nik</w:t>
      </w:r>
      <w:r w:rsidR="00DD7929" w:rsidRPr="00F76D94">
        <w:rPr>
          <w:spacing w:val="-2"/>
          <w:sz w:val="20"/>
          <w:szCs w:val="20"/>
          <w:lang w:val="en-US"/>
        </w:rPr>
        <w:t xml:space="preserve"> </w:t>
      </w:r>
      <w:r w:rsidR="00DD7929" w:rsidRPr="00B32373">
        <w:rPr>
          <w:spacing w:val="-2"/>
          <w:sz w:val="20"/>
          <w:szCs w:val="20"/>
          <w:lang w:val="en-US"/>
        </w:rPr>
        <w:t>nauchnykh</w:t>
      </w:r>
      <w:r w:rsidR="00DD7929" w:rsidRPr="00F76D94">
        <w:rPr>
          <w:spacing w:val="-2"/>
          <w:sz w:val="20"/>
          <w:szCs w:val="20"/>
          <w:lang w:val="en-US"/>
        </w:rPr>
        <w:t xml:space="preserve"> </w:t>
      </w:r>
      <w:r w:rsidR="00DD7929" w:rsidRPr="00B32373">
        <w:rPr>
          <w:spacing w:val="-2"/>
          <w:sz w:val="20"/>
          <w:szCs w:val="20"/>
          <w:lang w:val="en-US"/>
        </w:rPr>
        <w:t>trudov</w:t>
      </w:r>
      <w:r w:rsidR="00DD7929" w:rsidRPr="00F76D94">
        <w:rPr>
          <w:spacing w:val="-2"/>
          <w:sz w:val="20"/>
          <w:szCs w:val="20"/>
          <w:lang w:val="en-US"/>
        </w:rPr>
        <w:t xml:space="preserve">. - </w:t>
      </w:r>
      <w:r w:rsidR="00DD7929" w:rsidRPr="00B32373">
        <w:rPr>
          <w:spacing w:val="-2"/>
          <w:sz w:val="20"/>
          <w:szCs w:val="20"/>
          <w:lang w:val="en-US"/>
        </w:rPr>
        <w:t>V</w:t>
      </w:r>
      <w:r w:rsidR="00DD7929" w:rsidRPr="00B32373">
        <w:rPr>
          <w:spacing w:val="-2"/>
          <w:sz w:val="20"/>
          <w:szCs w:val="20"/>
          <w:lang w:val="en-US"/>
        </w:rPr>
        <w:t>o</w:t>
      </w:r>
      <w:r w:rsidR="00DD7929" w:rsidRPr="00B32373">
        <w:rPr>
          <w:spacing w:val="-2"/>
          <w:sz w:val="20"/>
          <w:szCs w:val="20"/>
          <w:lang w:val="en-US"/>
        </w:rPr>
        <w:t>ronezh</w:t>
      </w:r>
      <w:r w:rsidR="00DD7929" w:rsidRPr="00F76D94">
        <w:rPr>
          <w:spacing w:val="-2"/>
          <w:sz w:val="20"/>
          <w:szCs w:val="20"/>
          <w:lang w:val="en-US"/>
        </w:rPr>
        <w:t xml:space="preserve">: </w:t>
      </w:r>
      <w:r w:rsidR="00DD7929" w:rsidRPr="00B32373">
        <w:rPr>
          <w:spacing w:val="-2"/>
          <w:sz w:val="20"/>
          <w:szCs w:val="20"/>
          <w:lang w:val="en-US"/>
        </w:rPr>
        <w:t>Voronezhskiy</w:t>
      </w:r>
      <w:r w:rsidR="00DD7929" w:rsidRPr="00F76D94">
        <w:rPr>
          <w:spacing w:val="-2"/>
          <w:sz w:val="20"/>
          <w:szCs w:val="20"/>
          <w:lang w:val="en-US"/>
        </w:rPr>
        <w:t xml:space="preserve"> </w:t>
      </w:r>
      <w:r w:rsidR="00DD7929" w:rsidRPr="00B32373">
        <w:rPr>
          <w:spacing w:val="-2"/>
          <w:sz w:val="20"/>
          <w:szCs w:val="20"/>
          <w:lang w:val="en-US"/>
        </w:rPr>
        <w:t>gosudarstvennyy</w:t>
      </w:r>
      <w:r w:rsidR="00DD7929" w:rsidRPr="00F76D94">
        <w:rPr>
          <w:spacing w:val="-2"/>
          <w:sz w:val="20"/>
          <w:szCs w:val="20"/>
          <w:lang w:val="en-US"/>
        </w:rPr>
        <w:t xml:space="preserve"> </w:t>
      </w:r>
      <w:r w:rsidR="00DD7929" w:rsidRPr="00B32373">
        <w:rPr>
          <w:spacing w:val="-2"/>
          <w:sz w:val="20"/>
          <w:szCs w:val="20"/>
          <w:lang w:val="en-US"/>
        </w:rPr>
        <w:t>lesotekhnicheskiy</w:t>
      </w:r>
      <w:r w:rsidR="00DD7929" w:rsidRPr="00F76D94">
        <w:rPr>
          <w:spacing w:val="-2"/>
          <w:sz w:val="20"/>
          <w:szCs w:val="20"/>
          <w:lang w:val="en-US"/>
        </w:rPr>
        <w:t xml:space="preserve"> </w:t>
      </w:r>
      <w:r w:rsidR="00DD7929" w:rsidRPr="00B32373">
        <w:rPr>
          <w:spacing w:val="-2"/>
          <w:sz w:val="20"/>
          <w:szCs w:val="20"/>
          <w:lang w:val="en-US"/>
        </w:rPr>
        <w:t>universitet</w:t>
      </w:r>
      <w:r w:rsidR="00DD7929" w:rsidRPr="00F76D94">
        <w:rPr>
          <w:spacing w:val="-2"/>
          <w:sz w:val="20"/>
          <w:szCs w:val="20"/>
          <w:lang w:val="en-US"/>
        </w:rPr>
        <w:t xml:space="preserve"> </w:t>
      </w:r>
      <w:r w:rsidR="00DD7929" w:rsidRPr="00B32373">
        <w:rPr>
          <w:spacing w:val="-2"/>
          <w:sz w:val="20"/>
          <w:szCs w:val="20"/>
          <w:lang w:val="en-US"/>
        </w:rPr>
        <w:t>im</w:t>
      </w:r>
      <w:r w:rsidR="00DD7929" w:rsidRPr="00F76D94">
        <w:rPr>
          <w:spacing w:val="-2"/>
          <w:sz w:val="20"/>
          <w:szCs w:val="20"/>
          <w:lang w:val="en-US"/>
        </w:rPr>
        <w:t xml:space="preserve">. </w:t>
      </w:r>
      <w:r w:rsidR="00DD7929" w:rsidRPr="00B32373">
        <w:rPr>
          <w:spacing w:val="-2"/>
          <w:sz w:val="20"/>
          <w:szCs w:val="20"/>
          <w:lang w:val="en-US"/>
        </w:rPr>
        <w:t>G.F. Moro-zova. - 2000. - S. 120-122.</w:t>
      </w:r>
    </w:p>
    <w:p w:rsidR="00DD7929" w:rsidRPr="00B32373" w:rsidRDefault="00F76D94" w:rsidP="00B32373">
      <w:pPr>
        <w:pStyle w:val="aa"/>
        <w:spacing w:after="0"/>
        <w:ind w:firstLine="709"/>
        <w:jc w:val="both"/>
        <w:rPr>
          <w:sz w:val="20"/>
          <w:szCs w:val="20"/>
          <w:lang w:val="en-US"/>
        </w:rPr>
      </w:pPr>
      <w:r>
        <w:rPr>
          <w:sz w:val="20"/>
          <w:szCs w:val="20"/>
          <w:lang w:val="en-US"/>
        </w:rPr>
        <w:t>1</w:t>
      </w:r>
      <w:r w:rsidRPr="00F76D94">
        <w:rPr>
          <w:sz w:val="20"/>
          <w:szCs w:val="20"/>
          <w:lang w:val="en-US"/>
        </w:rPr>
        <w:t>7</w:t>
      </w:r>
      <w:r w:rsidR="00DD7929" w:rsidRPr="00B32373">
        <w:rPr>
          <w:sz w:val="20"/>
          <w:szCs w:val="20"/>
          <w:lang w:val="en-US"/>
        </w:rPr>
        <w:t>. Sizov, S.I. Razrabotka novogo podkhoda k ob</w:t>
      </w:r>
      <w:r w:rsidR="00CA25DE" w:rsidRPr="00B32373">
        <w:rPr>
          <w:sz w:val="20"/>
          <w:szCs w:val="20"/>
          <w:lang w:val="en-US"/>
        </w:rPr>
        <w:t>»</w:t>
      </w:r>
      <w:r w:rsidR="00DD7929" w:rsidRPr="00B32373">
        <w:rPr>
          <w:sz w:val="20"/>
          <w:szCs w:val="20"/>
          <w:lang w:val="en-US"/>
        </w:rPr>
        <w:t>ektno-orientirovannomu imitatsionnomu modelirovaniyu malykh proizvodstvennykh sistem [Tekst]: dis. … kand. tekhn. nauk / Sizov Sergey Ivanovich. -  S.-Peterburg, 2000.</w:t>
      </w:r>
    </w:p>
    <w:p w:rsidR="00DD7929" w:rsidRPr="00B32373" w:rsidRDefault="00F76D94" w:rsidP="00B32373">
      <w:pPr>
        <w:pStyle w:val="aa"/>
        <w:spacing w:after="0"/>
        <w:ind w:firstLine="709"/>
        <w:jc w:val="both"/>
        <w:rPr>
          <w:sz w:val="20"/>
          <w:szCs w:val="20"/>
          <w:lang w:val="en-US"/>
        </w:rPr>
      </w:pPr>
      <w:r>
        <w:rPr>
          <w:sz w:val="20"/>
          <w:szCs w:val="20"/>
          <w:lang w:val="en-US"/>
        </w:rPr>
        <w:lastRenderedPageBreak/>
        <w:t>1</w:t>
      </w:r>
      <w:r w:rsidRPr="00F76D94">
        <w:rPr>
          <w:sz w:val="20"/>
          <w:szCs w:val="20"/>
          <w:lang w:val="en-US"/>
        </w:rPr>
        <w:t>8</w:t>
      </w:r>
      <w:r w:rsidR="00DD7929" w:rsidRPr="00B32373">
        <w:rPr>
          <w:sz w:val="20"/>
          <w:szCs w:val="20"/>
          <w:lang w:val="en-US"/>
        </w:rPr>
        <w:t>. Anfimova, M.L. Razrabotka podkhodov po imitatsionnomu modelirovaniyu i prognozirovaniyu pri plan</w:t>
      </w:r>
      <w:r w:rsidR="00DD7929" w:rsidRPr="00B32373">
        <w:rPr>
          <w:sz w:val="20"/>
          <w:szCs w:val="20"/>
          <w:lang w:val="en-US"/>
        </w:rPr>
        <w:t>i</w:t>
      </w:r>
      <w:r w:rsidR="00DD7929" w:rsidRPr="00B32373">
        <w:rPr>
          <w:sz w:val="20"/>
          <w:szCs w:val="20"/>
          <w:lang w:val="en-US"/>
        </w:rPr>
        <w:t>rovanii i vnedrenii innovatsionnykh tekhnologiy [Tekst] / M.L. Anfimova, D.V. Panov. - Ekonomika i predprinim</w:t>
      </w:r>
      <w:r w:rsidR="00DD7929" w:rsidRPr="00B32373">
        <w:rPr>
          <w:sz w:val="20"/>
          <w:szCs w:val="20"/>
          <w:lang w:val="en-US"/>
        </w:rPr>
        <w:t>a</w:t>
      </w:r>
      <w:r w:rsidR="00DD7929" w:rsidRPr="00B32373">
        <w:rPr>
          <w:sz w:val="20"/>
          <w:szCs w:val="20"/>
          <w:lang w:val="en-US"/>
        </w:rPr>
        <w:t>tel`stvo. - Moskva: Ekonomika i predprinimatel`stvo. - 2014. - №8(49). - S. 709-712.</w:t>
      </w:r>
    </w:p>
    <w:p w:rsidR="00F76D94" w:rsidRPr="00F76D94" w:rsidRDefault="00DD7929" w:rsidP="00B32373">
      <w:pPr>
        <w:pStyle w:val="aa"/>
        <w:spacing w:after="0"/>
        <w:ind w:firstLine="709"/>
        <w:jc w:val="both"/>
        <w:rPr>
          <w:sz w:val="20"/>
          <w:szCs w:val="20"/>
          <w:lang w:val="en-US"/>
        </w:rPr>
      </w:pPr>
      <w:r w:rsidRPr="00B32373">
        <w:rPr>
          <w:sz w:val="20"/>
          <w:szCs w:val="20"/>
          <w:lang w:val="en-US"/>
        </w:rPr>
        <w:t>1</w:t>
      </w:r>
      <w:r w:rsidR="00F76D94" w:rsidRPr="00F76D94">
        <w:rPr>
          <w:sz w:val="20"/>
          <w:szCs w:val="20"/>
          <w:lang w:val="en-US"/>
        </w:rPr>
        <w:t>9</w:t>
      </w:r>
      <w:r w:rsidRPr="00B32373">
        <w:rPr>
          <w:sz w:val="20"/>
          <w:szCs w:val="20"/>
          <w:lang w:val="en-US"/>
        </w:rPr>
        <w:t>.</w:t>
      </w:r>
      <w:r w:rsidR="00F76D94" w:rsidRPr="00F76D94">
        <w:rPr>
          <w:spacing w:val="-2"/>
          <w:sz w:val="20"/>
          <w:szCs w:val="20"/>
          <w:lang w:val="en-US"/>
        </w:rPr>
        <w:t xml:space="preserve"> Novikov, A.N. Kompleksnyy podkhod k otsenke personala avtoservisnykh predpriyatiy [Tekst] / A.N. Nov</w:t>
      </w:r>
      <w:r w:rsidR="00F76D94" w:rsidRPr="00F76D94">
        <w:rPr>
          <w:spacing w:val="-2"/>
          <w:sz w:val="20"/>
          <w:szCs w:val="20"/>
          <w:lang w:val="en-US"/>
        </w:rPr>
        <w:t>i</w:t>
      </w:r>
      <w:r w:rsidR="00F76D94" w:rsidRPr="00F76D94">
        <w:rPr>
          <w:spacing w:val="-2"/>
          <w:sz w:val="20"/>
          <w:szCs w:val="20"/>
          <w:lang w:val="en-US"/>
        </w:rPr>
        <w:t>kov, A.A. Katunin, D.O. Lomakin, A.V. Mavlyuberdinova // Avtotransportnoe predpriyatie. - 2015. - №1. - S. 45-49.</w:t>
      </w:r>
    </w:p>
    <w:p w:rsidR="00DD7929" w:rsidRPr="00F76D94" w:rsidRDefault="00F76D94" w:rsidP="00B32373">
      <w:pPr>
        <w:pStyle w:val="aa"/>
        <w:spacing w:after="0"/>
        <w:ind w:firstLine="709"/>
        <w:jc w:val="both"/>
        <w:rPr>
          <w:sz w:val="20"/>
          <w:szCs w:val="20"/>
          <w:lang w:val="en-US"/>
        </w:rPr>
      </w:pPr>
      <w:r w:rsidRPr="00F76D94">
        <w:rPr>
          <w:sz w:val="20"/>
          <w:szCs w:val="20"/>
          <w:lang w:val="en-US"/>
        </w:rPr>
        <w:t>20.</w:t>
      </w:r>
      <w:r w:rsidR="00DD7929" w:rsidRPr="00F76D94">
        <w:rPr>
          <w:sz w:val="20"/>
          <w:szCs w:val="20"/>
          <w:lang w:val="en-US"/>
        </w:rPr>
        <w:t xml:space="preserve"> </w:t>
      </w:r>
      <w:r w:rsidR="00DD7929" w:rsidRPr="00B32373">
        <w:rPr>
          <w:sz w:val="20"/>
          <w:szCs w:val="20"/>
          <w:lang w:val="en-US"/>
        </w:rPr>
        <w:t>Atapina</w:t>
      </w:r>
      <w:r w:rsidR="00DD7929" w:rsidRPr="00F76D94">
        <w:rPr>
          <w:sz w:val="20"/>
          <w:szCs w:val="20"/>
          <w:lang w:val="en-US"/>
        </w:rPr>
        <w:t xml:space="preserve">, </w:t>
      </w:r>
      <w:r w:rsidR="00DD7929" w:rsidRPr="00B32373">
        <w:rPr>
          <w:sz w:val="20"/>
          <w:szCs w:val="20"/>
          <w:lang w:val="en-US"/>
        </w:rPr>
        <w:t>N</w:t>
      </w:r>
      <w:r w:rsidR="00DD7929" w:rsidRPr="00F76D94">
        <w:rPr>
          <w:sz w:val="20"/>
          <w:szCs w:val="20"/>
          <w:lang w:val="en-US"/>
        </w:rPr>
        <w:t>.</w:t>
      </w:r>
      <w:r w:rsidR="00DD7929" w:rsidRPr="00B32373">
        <w:rPr>
          <w:sz w:val="20"/>
          <w:szCs w:val="20"/>
          <w:lang w:val="en-US"/>
        </w:rPr>
        <w:t>V</w:t>
      </w:r>
      <w:r w:rsidR="00DD7929" w:rsidRPr="00F76D94">
        <w:rPr>
          <w:sz w:val="20"/>
          <w:szCs w:val="20"/>
          <w:lang w:val="en-US"/>
        </w:rPr>
        <w:t xml:space="preserve">. </w:t>
      </w:r>
      <w:r w:rsidR="00DD7929" w:rsidRPr="00B32373">
        <w:rPr>
          <w:sz w:val="20"/>
          <w:szCs w:val="20"/>
          <w:lang w:val="en-US"/>
        </w:rPr>
        <w:t>Sravnitel</w:t>
      </w:r>
      <w:r w:rsidR="00DD7929" w:rsidRPr="00F76D94">
        <w:rPr>
          <w:sz w:val="20"/>
          <w:szCs w:val="20"/>
          <w:lang w:val="en-US"/>
        </w:rPr>
        <w:t>`</w:t>
      </w:r>
      <w:r w:rsidR="00DD7929" w:rsidRPr="00B32373">
        <w:rPr>
          <w:sz w:val="20"/>
          <w:szCs w:val="20"/>
          <w:lang w:val="en-US"/>
        </w:rPr>
        <w:t>nyy</w:t>
      </w:r>
      <w:r w:rsidR="00DD7929" w:rsidRPr="00F76D94">
        <w:rPr>
          <w:sz w:val="20"/>
          <w:szCs w:val="20"/>
          <w:lang w:val="en-US"/>
        </w:rPr>
        <w:t xml:space="preserve"> </w:t>
      </w:r>
      <w:r w:rsidR="00DD7929" w:rsidRPr="00B32373">
        <w:rPr>
          <w:sz w:val="20"/>
          <w:szCs w:val="20"/>
          <w:lang w:val="en-US"/>
        </w:rPr>
        <w:t>analiz</w:t>
      </w:r>
      <w:r w:rsidR="00DD7929" w:rsidRPr="00F76D94">
        <w:rPr>
          <w:sz w:val="20"/>
          <w:szCs w:val="20"/>
          <w:lang w:val="en-US"/>
        </w:rPr>
        <w:t xml:space="preserve"> </w:t>
      </w:r>
      <w:r w:rsidR="00DD7929" w:rsidRPr="00B32373">
        <w:rPr>
          <w:sz w:val="20"/>
          <w:szCs w:val="20"/>
          <w:lang w:val="en-US"/>
        </w:rPr>
        <w:t>podkhodov</w:t>
      </w:r>
      <w:r w:rsidR="00DD7929" w:rsidRPr="00F76D94">
        <w:rPr>
          <w:sz w:val="20"/>
          <w:szCs w:val="20"/>
          <w:lang w:val="en-US"/>
        </w:rPr>
        <w:t xml:space="preserve"> </w:t>
      </w:r>
      <w:r w:rsidR="00DD7929" w:rsidRPr="00B32373">
        <w:rPr>
          <w:sz w:val="20"/>
          <w:szCs w:val="20"/>
          <w:lang w:val="en-US"/>
        </w:rPr>
        <w:t>k</w:t>
      </w:r>
      <w:r w:rsidR="00DD7929" w:rsidRPr="00F76D94">
        <w:rPr>
          <w:sz w:val="20"/>
          <w:szCs w:val="20"/>
          <w:lang w:val="en-US"/>
        </w:rPr>
        <w:t xml:space="preserve"> </w:t>
      </w:r>
      <w:r w:rsidR="00DD7929" w:rsidRPr="00B32373">
        <w:rPr>
          <w:sz w:val="20"/>
          <w:szCs w:val="20"/>
          <w:lang w:val="en-US"/>
        </w:rPr>
        <w:t>imitatsionnomu</w:t>
      </w:r>
      <w:r w:rsidR="00DD7929" w:rsidRPr="00F76D94">
        <w:rPr>
          <w:sz w:val="20"/>
          <w:szCs w:val="20"/>
          <w:lang w:val="en-US"/>
        </w:rPr>
        <w:t xml:space="preserve"> </w:t>
      </w:r>
      <w:r w:rsidR="00DD7929" w:rsidRPr="00B32373">
        <w:rPr>
          <w:sz w:val="20"/>
          <w:szCs w:val="20"/>
          <w:lang w:val="en-US"/>
        </w:rPr>
        <w:t>modelirovaniyu</w:t>
      </w:r>
      <w:r w:rsidR="00DD7929" w:rsidRPr="00F76D94">
        <w:rPr>
          <w:sz w:val="20"/>
          <w:szCs w:val="20"/>
          <w:lang w:val="en-US"/>
        </w:rPr>
        <w:t xml:space="preserve"> </w:t>
      </w:r>
      <w:r w:rsidR="00DD7929" w:rsidRPr="00B32373">
        <w:rPr>
          <w:sz w:val="20"/>
          <w:szCs w:val="20"/>
          <w:lang w:val="en-US"/>
        </w:rPr>
        <w:t>riskovykh</w:t>
      </w:r>
      <w:r w:rsidR="00DD7929" w:rsidRPr="00F76D94">
        <w:rPr>
          <w:sz w:val="20"/>
          <w:szCs w:val="20"/>
          <w:lang w:val="en-US"/>
        </w:rPr>
        <w:t xml:space="preserve"> </w:t>
      </w:r>
      <w:r w:rsidR="00DD7929" w:rsidRPr="00B32373">
        <w:rPr>
          <w:sz w:val="20"/>
          <w:szCs w:val="20"/>
          <w:lang w:val="en-US"/>
        </w:rPr>
        <w:t>situa</w:t>
      </w:r>
      <w:r w:rsidR="00DD7929" w:rsidRPr="00F76D94">
        <w:rPr>
          <w:sz w:val="20"/>
          <w:szCs w:val="20"/>
          <w:lang w:val="en-US"/>
        </w:rPr>
        <w:t>-</w:t>
      </w:r>
      <w:r w:rsidR="00DD7929" w:rsidRPr="00B32373">
        <w:rPr>
          <w:sz w:val="20"/>
          <w:szCs w:val="20"/>
          <w:lang w:val="en-US"/>
        </w:rPr>
        <w:t>tsiy</w:t>
      </w:r>
      <w:r w:rsidR="00DD7929" w:rsidRPr="00F76D94">
        <w:rPr>
          <w:sz w:val="20"/>
          <w:szCs w:val="20"/>
          <w:lang w:val="en-US"/>
        </w:rPr>
        <w:t xml:space="preserve"> [</w:t>
      </w:r>
      <w:r w:rsidR="00DD7929" w:rsidRPr="00B32373">
        <w:rPr>
          <w:sz w:val="20"/>
          <w:szCs w:val="20"/>
          <w:lang w:val="en-US"/>
        </w:rPr>
        <w:t>Tekst</w:t>
      </w:r>
      <w:r w:rsidR="00DD7929" w:rsidRPr="00F76D94">
        <w:rPr>
          <w:sz w:val="20"/>
          <w:szCs w:val="20"/>
          <w:lang w:val="en-US"/>
        </w:rPr>
        <w:t xml:space="preserve">] / </w:t>
      </w:r>
      <w:r w:rsidR="00DD7929" w:rsidRPr="00B32373">
        <w:rPr>
          <w:sz w:val="20"/>
          <w:szCs w:val="20"/>
          <w:lang w:val="en-US"/>
        </w:rPr>
        <w:t>N</w:t>
      </w:r>
      <w:r w:rsidR="00DD7929" w:rsidRPr="00F76D94">
        <w:rPr>
          <w:sz w:val="20"/>
          <w:szCs w:val="20"/>
          <w:lang w:val="en-US"/>
        </w:rPr>
        <w:t>.</w:t>
      </w:r>
      <w:r w:rsidR="00DD7929" w:rsidRPr="00B32373">
        <w:rPr>
          <w:sz w:val="20"/>
          <w:szCs w:val="20"/>
          <w:lang w:val="en-US"/>
        </w:rPr>
        <w:t>V</w:t>
      </w:r>
      <w:r w:rsidR="00DD7929" w:rsidRPr="00F76D94">
        <w:rPr>
          <w:sz w:val="20"/>
          <w:szCs w:val="20"/>
          <w:lang w:val="en-US"/>
        </w:rPr>
        <w:t xml:space="preserve">. </w:t>
      </w:r>
      <w:r w:rsidR="00DD7929" w:rsidRPr="00B32373">
        <w:rPr>
          <w:sz w:val="20"/>
          <w:szCs w:val="20"/>
          <w:lang w:val="en-US"/>
        </w:rPr>
        <w:t>Atapina</w:t>
      </w:r>
      <w:r w:rsidR="00DD7929" w:rsidRPr="00F76D94">
        <w:rPr>
          <w:sz w:val="20"/>
          <w:szCs w:val="20"/>
          <w:lang w:val="en-US"/>
        </w:rPr>
        <w:t xml:space="preserve">, </w:t>
      </w:r>
      <w:r w:rsidR="00DD7929" w:rsidRPr="00B32373">
        <w:rPr>
          <w:sz w:val="20"/>
          <w:szCs w:val="20"/>
          <w:lang w:val="en-US"/>
        </w:rPr>
        <w:t>V</w:t>
      </w:r>
      <w:r w:rsidR="00DD7929" w:rsidRPr="00F76D94">
        <w:rPr>
          <w:sz w:val="20"/>
          <w:szCs w:val="20"/>
          <w:lang w:val="en-US"/>
        </w:rPr>
        <w:t>.</w:t>
      </w:r>
      <w:r w:rsidR="00DD7929" w:rsidRPr="00B32373">
        <w:rPr>
          <w:sz w:val="20"/>
          <w:szCs w:val="20"/>
          <w:lang w:val="en-US"/>
        </w:rPr>
        <w:t>N</w:t>
      </w:r>
      <w:r w:rsidR="00DD7929" w:rsidRPr="00F76D94">
        <w:rPr>
          <w:sz w:val="20"/>
          <w:szCs w:val="20"/>
          <w:lang w:val="en-US"/>
        </w:rPr>
        <w:t xml:space="preserve">. </w:t>
      </w:r>
      <w:r w:rsidR="00DD7929" w:rsidRPr="00B32373">
        <w:rPr>
          <w:sz w:val="20"/>
          <w:szCs w:val="20"/>
          <w:lang w:val="en-US"/>
        </w:rPr>
        <w:t>Kononov</w:t>
      </w:r>
      <w:r w:rsidR="00DD7929" w:rsidRPr="00F76D94">
        <w:rPr>
          <w:sz w:val="20"/>
          <w:szCs w:val="20"/>
          <w:lang w:val="en-US"/>
        </w:rPr>
        <w:t xml:space="preserve"> // </w:t>
      </w:r>
      <w:r w:rsidR="00DD7929" w:rsidRPr="00B32373">
        <w:rPr>
          <w:sz w:val="20"/>
          <w:szCs w:val="20"/>
          <w:lang w:val="en-US"/>
        </w:rPr>
        <w:t>Sovremennye</w:t>
      </w:r>
      <w:r w:rsidR="00DD7929" w:rsidRPr="00F76D94">
        <w:rPr>
          <w:sz w:val="20"/>
          <w:szCs w:val="20"/>
          <w:lang w:val="en-US"/>
        </w:rPr>
        <w:t xml:space="preserve"> </w:t>
      </w:r>
      <w:r w:rsidR="00DD7929" w:rsidRPr="00B32373">
        <w:rPr>
          <w:sz w:val="20"/>
          <w:szCs w:val="20"/>
          <w:lang w:val="en-US"/>
        </w:rPr>
        <w:t>tendentsii</w:t>
      </w:r>
      <w:r w:rsidR="00DD7929" w:rsidRPr="00F76D94">
        <w:rPr>
          <w:sz w:val="20"/>
          <w:szCs w:val="20"/>
          <w:lang w:val="en-US"/>
        </w:rPr>
        <w:t xml:space="preserve"> </w:t>
      </w:r>
      <w:r w:rsidR="00DD7929" w:rsidRPr="00B32373">
        <w:rPr>
          <w:sz w:val="20"/>
          <w:szCs w:val="20"/>
          <w:lang w:val="en-US"/>
        </w:rPr>
        <w:t>razvitiya</w:t>
      </w:r>
      <w:r w:rsidR="00DD7929" w:rsidRPr="00F76D94">
        <w:rPr>
          <w:sz w:val="20"/>
          <w:szCs w:val="20"/>
          <w:lang w:val="en-US"/>
        </w:rPr>
        <w:t xml:space="preserve"> </w:t>
      </w:r>
      <w:r w:rsidR="00DD7929" w:rsidRPr="00B32373">
        <w:rPr>
          <w:sz w:val="20"/>
          <w:szCs w:val="20"/>
          <w:lang w:val="en-US"/>
        </w:rPr>
        <w:t>nauki</w:t>
      </w:r>
      <w:r w:rsidR="00DD7929" w:rsidRPr="00F76D94">
        <w:rPr>
          <w:sz w:val="20"/>
          <w:szCs w:val="20"/>
          <w:lang w:val="en-US"/>
        </w:rPr>
        <w:t xml:space="preserve"> </w:t>
      </w:r>
      <w:r w:rsidR="00DD7929" w:rsidRPr="00B32373">
        <w:rPr>
          <w:sz w:val="20"/>
          <w:szCs w:val="20"/>
          <w:lang w:val="en-US"/>
        </w:rPr>
        <w:t>i</w:t>
      </w:r>
      <w:r w:rsidR="00DD7929" w:rsidRPr="00F76D94">
        <w:rPr>
          <w:sz w:val="20"/>
          <w:szCs w:val="20"/>
          <w:lang w:val="en-US"/>
        </w:rPr>
        <w:t xml:space="preserve"> </w:t>
      </w:r>
      <w:r w:rsidR="00DD7929" w:rsidRPr="00B32373">
        <w:rPr>
          <w:sz w:val="20"/>
          <w:szCs w:val="20"/>
          <w:lang w:val="en-US"/>
        </w:rPr>
        <w:t>tekhnologiy</w:t>
      </w:r>
      <w:r w:rsidR="00DD7929" w:rsidRPr="00F76D94">
        <w:rPr>
          <w:sz w:val="20"/>
          <w:szCs w:val="20"/>
          <w:lang w:val="en-US"/>
        </w:rPr>
        <w:t xml:space="preserve">. - </w:t>
      </w:r>
      <w:r w:rsidR="00DD7929" w:rsidRPr="00B32373">
        <w:rPr>
          <w:sz w:val="20"/>
          <w:szCs w:val="20"/>
          <w:lang w:val="en-US"/>
        </w:rPr>
        <w:t>Belgorod</w:t>
      </w:r>
      <w:r w:rsidR="00DD7929" w:rsidRPr="00F76D94">
        <w:rPr>
          <w:sz w:val="20"/>
          <w:szCs w:val="20"/>
          <w:lang w:val="en-US"/>
        </w:rPr>
        <w:t xml:space="preserve">: </w:t>
      </w:r>
      <w:r w:rsidR="00DD7929" w:rsidRPr="00B32373">
        <w:rPr>
          <w:sz w:val="20"/>
          <w:szCs w:val="20"/>
          <w:lang w:val="en-US"/>
        </w:rPr>
        <w:t>Individ</w:t>
      </w:r>
      <w:r w:rsidR="00DD7929" w:rsidRPr="00B32373">
        <w:rPr>
          <w:sz w:val="20"/>
          <w:szCs w:val="20"/>
          <w:lang w:val="en-US"/>
        </w:rPr>
        <w:t>u</w:t>
      </w:r>
      <w:r w:rsidR="00DD7929" w:rsidRPr="00B32373">
        <w:rPr>
          <w:sz w:val="20"/>
          <w:szCs w:val="20"/>
          <w:lang w:val="en-US"/>
        </w:rPr>
        <w:t>al</w:t>
      </w:r>
      <w:r w:rsidR="00DD7929" w:rsidRPr="00F76D94">
        <w:rPr>
          <w:sz w:val="20"/>
          <w:szCs w:val="20"/>
          <w:lang w:val="en-US"/>
        </w:rPr>
        <w:t>`</w:t>
      </w:r>
      <w:r w:rsidR="00DD7929" w:rsidRPr="00B32373">
        <w:rPr>
          <w:sz w:val="20"/>
          <w:szCs w:val="20"/>
          <w:lang w:val="en-US"/>
        </w:rPr>
        <w:t>nyy</w:t>
      </w:r>
      <w:r w:rsidR="00DD7929" w:rsidRPr="00F76D94">
        <w:rPr>
          <w:sz w:val="20"/>
          <w:szCs w:val="20"/>
          <w:lang w:val="en-US"/>
        </w:rPr>
        <w:t xml:space="preserve"> </w:t>
      </w:r>
      <w:r w:rsidR="00DD7929" w:rsidRPr="00B32373">
        <w:rPr>
          <w:sz w:val="20"/>
          <w:szCs w:val="20"/>
          <w:lang w:val="en-US"/>
        </w:rPr>
        <w:t>predprinimatel</w:t>
      </w:r>
      <w:r w:rsidR="00DD7929" w:rsidRPr="00F76D94">
        <w:rPr>
          <w:sz w:val="20"/>
          <w:szCs w:val="20"/>
          <w:lang w:val="en-US"/>
        </w:rPr>
        <w:t xml:space="preserve">` </w:t>
      </w:r>
      <w:r w:rsidR="00DD7929" w:rsidRPr="00B32373">
        <w:rPr>
          <w:sz w:val="20"/>
          <w:szCs w:val="20"/>
          <w:lang w:val="en-US"/>
        </w:rPr>
        <w:t>Tkacheva</w:t>
      </w:r>
      <w:r w:rsidR="00DD7929" w:rsidRPr="00F76D94">
        <w:rPr>
          <w:sz w:val="20"/>
          <w:szCs w:val="20"/>
          <w:lang w:val="en-US"/>
        </w:rPr>
        <w:t xml:space="preserve"> </w:t>
      </w:r>
      <w:r w:rsidR="00DD7929" w:rsidRPr="00B32373">
        <w:rPr>
          <w:sz w:val="20"/>
          <w:szCs w:val="20"/>
          <w:lang w:val="en-US"/>
        </w:rPr>
        <w:t>Ekaterina</w:t>
      </w:r>
      <w:r w:rsidR="00DD7929" w:rsidRPr="00F76D94">
        <w:rPr>
          <w:sz w:val="20"/>
          <w:szCs w:val="20"/>
          <w:lang w:val="en-US"/>
        </w:rPr>
        <w:t xml:space="preserve"> </w:t>
      </w:r>
      <w:r w:rsidR="00DD7929" w:rsidRPr="00B32373">
        <w:rPr>
          <w:sz w:val="20"/>
          <w:szCs w:val="20"/>
          <w:lang w:val="en-US"/>
        </w:rPr>
        <w:t>Petrovna</w:t>
      </w:r>
      <w:r w:rsidR="00DD7929" w:rsidRPr="00F76D94">
        <w:rPr>
          <w:sz w:val="20"/>
          <w:szCs w:val="20"/>
          <w:lang w:val="en-US"/>
        </w:rPr>
        <w:t xml:space="preserve">. - 2015. - №1-5. - </w:t>
      </w:r>
      <w:r w:rsidR="00DD7929" w:rsidRPr="00B32373">
        <w:rPr>
          <w:sz w:val="20"/>
          <w:szCs w:val="20"/>
          <w:lang w:val="en-US"/>
        </w:rPr>
        <w:t>S</w:t>
      </w:r>
      <w:r w:rsidR="00DD7929" w:rsidRPr="00F76D94">
        <w:rPr>
          <w:sz w:val="20"/>
          <w:szCs w:val="20"/>
          <w:lang w:val="en-US"/>
        </w:rPr>
        <w:t>. 20-23.</w:t>
      </w:r>
    </w:p>
    <w:p w:rsidR="00DD7929" w:rsidRPr="00B32373" w:rsidRDefault="00F76D94" w:rsidP="00B32373">
      <w:pPr>
        <w:pStyle w:val="aa"/>
        <w:spacing w:after="0"/>
        <w:ind w:firstLine="709"/>
        <w:jc w:val="both"/>
        <w:rPr>
          <w:sz w:val="20"/>
          <w:szCs w:val="20"/>
          <w:lang w:val="en-US"/>
        </w:rPr>
      </w:pPr>
      <w:r w:rsidRPr="00F76D94">
        <w:rPr>
          <w:sz w:val="20"/>
          <w:szCs w:val="20"/>
          <w:lang w:val="en-US"/>
        </w:rPr>
        <w:t>21</w:t>
      </w:r>
      <w:r w:rsidR="00DD7929" w:rsidRPr="00B32373">
        <w:rPr>
          <w:sz w:val="20"/>
          <w:szCs w:val="20"/>
          <w:lang w:val="en-US"/>
        </w:rPr>
        <w:t>. Grishin, A.F. Statisticheskie modeli. Postroenie, s analizom [Tekst] / A.F. Grishin, E.V. Kochero-va. - M.: Finansy i statistika, 2005 - 416 s.</w:t>
      </w:r>
    </w:p>
    <w:p w:rsidR="00DD7929" w:rsidRPr="00822897" w:rsidRDefault="00F76D94" w:rsidP="00B32373">
      <w:pPr>
        <w:pStyle w:val="aa"/>
        <w:spacing w:after="0"/>
        <w:ind w:firstLine="709"/>
        <w:jc w:val="both"/>
        <w:rPr>
          <w:sz w:val="20"/>
          <w:szCs w:val="20"/>
          <w:lang w:val="en-US"/>
        </w:rPr>
      </w:pPr>
      <w:r>
        <w:rPr>
          <w:sz w:val="20"/>
          <w:szCs w:val="20"/>
          <w:lang w:val="en-US"/>
        </w:rPr>
        <w:t>2</w:t>
      </w:r>
      <w:r w:rsidRPr="00F76D94">
        <w:rPr>
          <w:sz w:val="20"/>
          <w:szCs w:val="20"/>
          <w:lang w:val="en-US"/>
        </w:rPr>
        <w:t>2</w:t>
      </w:r>
      <w:r w:rsidR="00DD7929" w:rsidRPr="00B32373">
        <w:rPr>
          <w:sz w:val="20"/>
          <w:szCs w:val="20"/>
          <w:lang w:val="en-US"/>
        </w:rPr>
        <w:t>. Kobzar`, A.I. Prikladnaya matematicheskaya statistika. Dlya inzhenerov i nauchnykh rabotnikov [Tekst] / A.I. Kobzar`. - M.: FIZMATLIT, 2006. - 816 s.</w:t>
      </w:r>
    </w:p>
    <w:p w:rsidR="00B32373" w:rsidRPr="00822897" w:rsidRDefault="00B32373" w:rsidP="00B32373">
      <w:pPr>
        <w:pStyle w:val="aa"/>
        <w:spacing w:after="0"/>
        <w:ind w:firstLine="709"/>
        <w:jc w:val="both"/>
        <w:rPr>
          <w:spacing w:val="-2"/>
          <w:sz w:val="20"/>
          <w:szCs w:val="20"/>
          <w:lang w:val="en-US"/>
        </w:rPr>
      </w:pPr>
    </w:p>
    <w:p w:rsidR="00F354C9" w:rsidRPr="00B32373" w:rsidRDefault="00F354C9" w:rsidP="00B32373">
      <w:pPr>
        <w:pStyle w:val="aa"/>
        <w:spacing w:after="0"/>
        <w:ind w:firstLine="709"/>
        <w:jc w:val="both"/>
        <w:rPr>
          <w:b/>
          <w:color w:val="212121"/>
          <w:sz w:val="20"/>
          <w:szCs w:val="20"/>
          <w:lang w:val="en-US"/>
        </w:rPr>
      </w:pPr>
      <w:r w:rsidRPr="00B32373">
        <w:rPr>
          <w:b/>
          <w:color w:val="212121"/>
          <w:sz w:val="20"/>
          <w:szCs w:val="20"/>
          <w:lang w:val="en-US"/>
        </w:rPr>
        <w:t>Bugrimov Vitaliy Alekseevich</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Moscow Polytechnic University</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Address: 107023, Russia, Moscow, B.Semyonovskaya</w:t>
      </w:r>
      <w:r w:rsidR="006026B6" w:rsidRPr="00B32373">
        <w:rPr>
          <w:color w:val="212121"/>
          <w:sz w:val="20"/>
          <w:szCs w:val="20"/>
          <w:lang w:val="en-US"/>
        </w:rPr>
        <w:t xml:space="preserve"> str.</w:t>
      </w:r>
      <w:r w:rsidRPr="00B32373">
        <w:rPr>
          <w:color w:val="212121"/>
          <w:sz w:val="20"/>
          <w:szCs w:val="20"/>
          <w:lang w:val="en-US"/>
        </w:rPr>
        <w:t>, 38</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 xml:space="preserve">Senior lecturer </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E-mail: bugrimov_2308@mail.ru</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16"/>
          <w:szCs w:val="16"/>
          <w:lang w:val="en-US"/>
        </w:rPr>
      </w:pP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B32373">
        <w:rPr>
          <w:b/>
          <w:color w:val="212121"/>
          <w:sz w:val="20"/>
          <w:szCs w:val="20"/>
          <w:lang w:val="en-US"/>
        </w:rPr>
        <w:t>Kondratyev Alexey Vasilyevich</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Moscow Polytechnic University</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Address: 107023, Russia, Moscow, B.Semyonovskaya</w:t>
      </w:r>
      <w:r w:rsidR="006026B6" w:rsidRPr="00B32373">
        <w:rPr>
          <w:color w:val="212121"/>
          <w:sz w:val="20"/>
          <w:szCs w:val="20"/>
          <w:lang w:val="en-US"/>
        </w:rPr>
        <w:t xml:space="preserve"> str.</w:t>
      </w:r>
      <w:r w:rsidRPr="00B32373">
        <w:rPr>
          <w:color w:val="212121"/>
          <w:sz w:val="20"/>
          <w:szCs w:val="20"/>
          <w:lang w:val="en-US"/>
        </w:rPr>
        <w:t>, 38</w:t>
      </w:r>
    </w:p>
    <w:p w:rsidR="006026B6" w:rsidRPr="00B32373" w:rsidRDefault="006026B6"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Candidate of  Technical Sciences</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E-mail: kondratjev.aleksey@yandex.ru</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16"/>
          <w:szCs w:val="16"/>
          <w:lang w:val="en-US"/>
        </w:rPr>
      </w:pP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color w:val="212121"/>
          <w:sz w:val="20"/>
          <w:szCs w:val="20"/>
          <w:lang w:val="en-US"/>
        </w:rPr>
      </w:pPr>
      <w:r w:rsidRPr="00B32373">
        <w:rPr>
          <w:b/>
          <w:color w:val="212121"/>
          <w:sz w:val="20"/>
          <w:szCs w:val="20"/>
          <w:lang w:val="en-US"/>
        </w:rPr>
        <w:t>Sarbaev Vladimir Ivanovich</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Moscow Polytechnic University</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Address: 107023, Russia, Moscow, B.Semyonovskaya</w:t>
      </w:r>
      <w:r w:rsidR="006026B6" w:rsidRPr="00B32373">
        <w:rPr>
          <w:color w:val="212121"/>
          <w:sz w:val="20"/>
          <w:szCs w:val="20"/>
          <w:lang w:val="en-US"/>
        </w:rPr>
        <w:t xml:space="preserve"> str.</w:t>
      </w:r>
      <w:r w:rsidRPr="00B32373">
        <w:rPr>
          <w:color w:val="212121"/>
          <w:sz w:val="20"/>
          <w:szCs w:val="20"/>
          <w:lang w:val="en-US"/>
        </w:rPr>
        <w:t>, 38</w:t>
      </w:r>
    </w:p>
    <w:p w:rsidR="006026B6" w:rsidRPr="00B32373" w:rsidRDefault="006026B6"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Doctor of  Technical Sciences</w:t>
      </w:r>
    </w:p>
    <w:p w:rsidR="00F354C9" w:rsidRPr="00B32373" w:rsidRDefault="00F354C9" w:rsidP="00B323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color w:val="212121"/>
          <w:sz w:val="20"/>
          <w:szCs w:val="20"/>
          <w:lang w:val="en-US"/>
        </w:rPr>
      </w:pPr>
      <w:r w:rsidRPr="00B32373">
        <w:rPr>
          <w:color w:val="212121"/>
          <w:sz w:val="20"/>
          <w:szCs w:val="20"/>
          <w:lang w:val="en-US"/>
        </w:rPr>
        <w:t>E-mail: visarbaev@gmail.com</w:t>
      </w:r>
    </w:p>
    <w:p w:rsidR="00AD6CF0" w:rsidRPr="00C11021" w:rsidRDefault="005A04AB" w:rsidP="005044B4">
      <w:pPr>
        <w:ind w:firstLine="709"/>
        <w:jc w:val="both"/>
        <w:rPr>
          <w:lang w:val="en-US"/>
        </w:rPr>
      </w:pPr>
      <w:r>
        <w:rPr>
          <w:lang w:val="en-US"/>
        </w:rPr>
        <w:br w:type="page"/>
      </w:r>
      <w:r w:rsidR="00AD6CF0" w:rsidRPr="003675DE">
        <w:lastRenderedPageBreak/>
        <w:t>УДК</w:t>
      </w:r>
      <w:r w:rsidR="00AD6CF0" w:rsidRPr="00C11021">
        <w:rPr>
          <w:lang w:val="en-US"/>
        </w:rPr>
        <w:t xml:space="preserve"> 656.135:658.321.524</w:t>
      </w:r>
    </w:p>
    <w:p w:rsidR="00AD6CF0" w:rsidRPr="00C11021" w:rsidRDefault="00AD6CF0" w:rsidP="005044B4">
      <w:pPr>
        <w:jc w:val="both"/>
        <w:rPr>
          <w:sz w:val="16"/>
          <w:szCs w:val="16"/>
          <w:lang w:val="en-US"/>
        </w:rPr>
      </w:pPr>
    </w:p>
    <w:p w:rsidR="00AD6CF0" w:rsidRPr="00D22025" w:rsidRDefault="00AD6CF0" w:rsidP="005044B4">
      <w:pPr>
        <w:rPr>
          <w:lang w:val="en-US"/>
        </w:rPr>
      </w:pPr>
      <w:r w:rsidRPr="003675DE">
        <w:t>Н</w:t>
      </w:r>
      <w:r w:rsidRPr="00D22025">
        <w:rPr>
          <w:lang w:val="en-US"/>
        </w:rPr>
        <w:t>.</w:t>
      </w:r>
      <w:r w:rsidRPr="003675DE">
        <w:t>А</w:t>
      </w:r>
      <w:r w:rsidRPr="00D22025">
        <w:rPr>
          <w:lang w:val="en-US"/>
        </w:rPr>
        <w:t xml:space="preserve">. </w:t>
      </w:r>
      <w:r w:rsidRPr="003675DE">
        <w:t>ЛЯПИН</w:t>
      </w:r>
      <w:r w:rsidRPr="00D22025">
        <w:rPr>
          <w:lang w:val="en-US"/>
        </w:rPr>
        <w:t xml:space="preserve">, </w:t>
      </w:r>
      <w:r w:rsidRPr="003675DE">
        <w:t>А</w:t>
      </w:r>
      <w:r w:rsidRPr="00D22025">
        <w:rPr>
          <w:lang w:val="en-US"/>
        </w:rPr>
        <w:t>.</w:t>
      </w:r>
      <w:r w:rsidRPr="003675DE">
        <w:t>А</w:t>
      </w:r>
      <w:r w:rsidRPr="00D22025">
        <w:rPr>
          <w:lang w:val="en-US"/>
        </w:rPr>
        <w:t xml:space="preserve">. </w:t>
      </w:r>
      <w:r w:rsidRPr="003675DE">
        <w:t>РАЮШКИНА</w:t>
      </w:r>
      <w:r w:rsidRPr="00D22025">
        <w:rPr>
          <w:lang w:val="en-US"/>
        </w:rPr>
        <w:t xml:space="preserve">, </w:t>
      </w:r>
      <w:r w:rsidRPr="003675DE">
        <w:t>Е</w:t>
      </w:r>
      <w:r w:rsidRPr="00D22025">
        <w:rPr>
          <w:lang w:val="en-US"/>
        </w:rPr>
        <w:t>.</w:t>
      </w:r>
      <w:r w:rsidRPr="003675DE">
        <w:t>Ю</w:t>
      </w:r>
      <w:r w:rsidRPr="00D22025">
        <w:rPr>
          <w:lang w:val="en-US"/>
        </w:rPr>
        <w:t xml:space="preserve">. </w:t>
      </w:r>
      <w:r w:rsidRPr="003675DE">
        <w:t>ИВАКИНА</w:t>
      </w:r>
      <w:r w:rsidRPr="00D22025">
        <w:rPr>
          <w:lang w:val="en-US"/>
        </w:rPr>
        <w:t xml:space="preserve">, </w:t>
      </w:r>
      <w:r w:rsidRPr="003675DE">
        <w:t>А</w:t>
      </w:r>
      <w:r w:rsidRPr="00D22025">
        <w:rPr>
          <w:lang w:val="en-US"/>
        </w:rPr>
        <w:t>.</w:t>
      </w:r>
      <w:r w:rsidRPr="003675DE">
        <w:t>А</w:t>
      </w:r>
      <w:r w:rsidRPr="00D22025">
        <w:rPr>
          <w:lang w:val="en-US"/>
        </w:rPr>
        <w:t xml:space="preserve">. </w:t>
      </w:r>
      <w:r>
        <w:t>ЖИРНОКЛЕЕВ</w:t>
      </w:r>
    </w:p>
    <w:p w:rsidR="00AD6CF0" w:rsidRPr="00D22025" w:rsidRDefault="00AD6CF0" w:rsidP="005044B4">
      <w:pPr>
        <w:rPr>
          <w:b/>
          <w:sz w:val="16"/>
          <w:szCs w:val="16"/>
          <w:lang w:val="en-US"/>
        </w:rPr>
      </w:pPr>
    </w:p>
    <w:p w:rsidR="00AD6CF0" w:rsidRPr="003675DE" w:rsidRDefault="00AD6CF0" w:rsidP="005044B4">
      <w:pPr>
        <w:rPr>
          <w:color w:val="000000"/>
          <w:sz w:val="28"/>
          <w:szCs w:val="28"/>
        </w:rPr>
      </w:pPr>
      <w:r>
        <w:rPr>
          <w:b/>
          <w:sz w:val="28"/>
          <w:szCs w:val="28"/>
        </w:rPr>
        <w:t xml:space="preserve">ПОДХОДЫ К ОПРЕДЕЛЕНИЮ ЗАРАБОТНОЙ </w:t>
      </w:r>
      <w:r w:rsidRPr="003675DE">
        <w:rPr>
          <w:b/>
          <w:sz w:val="28"/>
          <w:szCs w:val="28"/>
        </w:rPr>
        <w:t>ПЛАТЫ ВОДИТЕЛЕЙ,</w:t>
      </w:r>
      <w:r>
        <w:rPr>
          <w:b/>
          <w:sz w:val="28"/>
          <w:szCs w:val="28"/>
        </w:rPr>
        <w:t xml:space="preserve"> </w:t>
      </w:r>
      <w:r w:rsidRPr="003675DE">
        <w:rPr>
          <w:b/>
          <w:sz w:val="28"/>
          <w:szCs w:val="28"/>
        </w:rPr>
        <w:t>ЗАНЯТЫХ НА ПЕРЕВОЗКАХ СВЕТЛЫХ НЕФТЕПРОДУКТОВ</w:t>
      </w:r>
    </w:p>
    <w:p w:rsidR="00AD6CF0" w:rsidRPr="005044B4" w:rsidRDefault="00AD6CF0" w:rsidP="005044B4">
      <w:pPr>
        <w:ind w:firstLine="709"/>
        <w:jc w:val="both"/>
        <w:rPr>
          <w:sz w:val="16"/>
          <w:szCs w:val="16"/>
        </w:rPr>
      </w:pPr>
    </w:p>
    <w:p w:rsidR="00AD6CF0" w:rsidRPr="00EB1845" w:rsidRDefault="00AD6CF0" w:rsidP="005044B4">
      <w:pPr>
        <w:ind w:left="709" w:right="994" w:firstLine="567"/>
        <w:jc w:val="both"/>
        <w:rPr>
          <w:i/>
          <w:sz w:val="20"/>
          <w:szCs w:val="20"/>
        </w:rPr>
      </w:pPr>
      <w:r w:rsidRPr="00EB1845">
        <w:rPr>
          <w:i/>
          <w:sz w:val="20"/>
          <w:szCs w:val="20"/>
        </w:rPr>
        <w:t>Рассмотрены подходы к определению системы оплаты труда водителей, занятых на перевозках светлых нефтепродуктов. Предложена методика планирования и формир</w:t>
      </w:r>
      <w:r w:rsidRPr="00EB1845">
        <w:rPr>
          <w:i/>
          <w:sz w:val="20"/>
          <w:szCs w:val="20"/>
        </w:rPr>
        <w:t>о</w:t>
      </w:r>
      <w:r w:rsidRPr="00EB1845">
        <w:rPr>
          <w:i/>
          <w:sz w:val="20"/>
          <w:szCs w:val="20"/>
        </w:rPr>
        <w:t>вания наиболее справедливой оценки труда водителей на основе паспортизации маршрутов движения транспортных средств с учетом дорожных условий.</w:t>
      </w:r>
    </w:p>
    <w:p w:rsidR="00AD6CF0" w:rsidRPr="00EB1845" w:rsidRDefault="00AD6CF0" w:rsidP="005044B4">
      <w:pPr>
        <w:ind w:left="709" w:right="994" w:firstLine="567"/>
        <w:jc w:val="both"/>
        <w:rPr>
          <w:i/>
          <w:sz w:val="20"/>
          <w:szCs w:val="20"/>
        </w:rPr>
      </w:pPr>
      <w:r w:rsidRPr="00EB1845">
        <w:rPr>
          <w:b/>
          <w:i/>
          <w:sz w:val="20"/>
          <w:szCs w:val="20"/>
        </w:rPr>
        <w:t xml:space="preserve">Ключевые слова: </w:t>
      </w:r>
      <w:r w:rsidRPr="00EB1845">
        <w:rPr>
          <w:i/>
          <w:sz w:val="20"/>
          <w:szCs w:val="20"/>
        </w:rPr>
        <w:t>перевозка светлых нефтепродуктов, система оплаты труда, сдельно-премиальная система оплаты труда, стимулирование труда, нормы времени, сдельная расценка оплаты труда, тарифная ставка оплаты труда водителей.</w:t>
      </w:r>
    </w:p>
    <w:p w:rsidR="00AD6CF0" w:rsidRPr="005044B4" w:rsidRDefault="00AD6CF0" w:rsidP="00AD6CF0">
      <w:pPr>
        <w:ind w:firstLine="709"/>
        <w:jc w:val="both"/>
        <w:rPr>
          <w:sz w:val="16"/>
          <w:szCs w:val="16"/>
        </w:rPr>
      </w:pPr>
    </w:p>
    <w:p w:rsidR="00AD6CF0" w:rsidRPr="00686769" w:rsidRDefault="00AD6CF0" w:rsidP="00AD6CF0">
      <w:pPr>
        <w:shd w:val="clear" w:color="auto" w:fill="FFFFFF"/>
        <w:rPr>
          <w:b/>
        </w:rPr>
      </w:pPr>
      <w:r w:rsidRPr="00686769">
        <w:rPr>
          <w:b/>
        </w:rPr>
        <w:t>СПИСОК ЛИТЕРАТУРЫ</w:t>
      </w:r>
    </w:p>
    <w:p w:rsidR="00AD6CF0" w:rsidRPr="00F51DB6" w:rsidRDefault="00AD6CF0" w:rsidP="00D81E6F">
      <w:pPr>
        <w:shd w:val="clear" w:color="auto" w:fill="FFFFFF"/>
        <w:tabs>
          <w:tab w:val="left" w:pos="993"/>
        </w:tabs>
        <w:ind w:firstLine="709"/>
        <w:jc w:val="both"/>
        <w:rPr>
          <w:sz w:val="20"/>
          <w:szCs w:val="20"/>
        </w:rPr>
      </w:pPr>
    </w:p>
    <w:p w:rsidR="00AD6CF0" w:rsidRPr="00F51DB6" w:rsidRDefault="00AD6CF0" w:rsidP="00206048">
      <w:pPr>
        <w:widowControl w:val="0"/>
        <w:numPr>
          <w:ilvl w:val="0"/>
          <w:numId w:val="40"/>
        </w:numPr>
        <w:shd w:val="clear" w:color="auto" w:fill="FFFFFF"/>
        <w:tabs>
          <w:tab w:val="left" w:pos="993"/>
        </w:tabs>
        <w:autoSpaceDE w:val="0"/>
        <w:autoSpaceDN w:val="0"/>
        <w:adjustRightInd w:val="0"/>
        <w:ind w:left="0" w:firstLine="709"/>
        <w:jc w:val="both"/>
        <w:rPr>
          <w:sz w:val="20"/>
          <w:szCs w:val="20"/>
        </w:rPr>
      </w:pPr>
      <w:r w:rsidRPr="00F51DB6">
        <w:rPr>
          <w:sz w:val="20"/>
          <w:szCs w:val="20"/>
        </w:rPr>
        <w:t>Афанасьев, Л.Л. Повышение эффективности и качества работы автомобильного транспорта</w:t>
      </w:r>
      <w:r w:rsidR="00905CC4" w:rsidRPr="00F51DB6">
        <w:rPr>
          <w:sz w:val="20"/>
          <w:szCs w:val="20"/>
        </w:rPr>
        <w:t xml:space="preserve"> [Текст]</w:t>
      </w:r>
      <w:r w:rsidRPr="00F51DB6">
        <w:rPr>
          <w:sz w:val="20"/>
          <w:szCs w:val="20"/>
        </w:rPr>
        <w:t xml:space="preserve"> / Л.Л. Афанасьев. </w:t>
      </w:r>
      <w:r w:rsidR="00B56C65">
        <w:rPr>
          <w:sz w:val="20"/>
          <w:szCs w:val="20"/>
        </w:rPr>
        <w:t>-</w:t>
      </w:r>
      <w:r w:rsidRPr="00F51DB6">
        <w:rPr>
          <w:sz w:val="20"/>
          <w:szCs w:val="20"/>
        </w:rPr>
        <w:t xml:space="preserve"> М.: Транспорт, 1977. </w:t>
      </w:r>
      <w:r w:rsidR="00B56C65">
        <w:rPr>
          <w:sz w:val="20"/>
          <w:szCs w:val="20"/>
        </w:rPr>
        <w:t>-</w:t>
      </w:r>
      <w:r w:rsidRPr="00F51DB6">
        <w:rPr>
          <w:sz w:val="20"/>
          <w:szCs w:val="20"/>
        </w:rPr>
        <w:t xml:space="preserve"> 206</w:t>
      </w:r>
      <w:r w:rsidR="00905CC4" w:rsidRPr="00F51DB6">
        <w:rPr>
          <w:sz w:val="20"/>
          <w:szCs w:val="20"/>
        </w:rPr>
        <w:t xml:space="preserve"> </w:t>
      </w:r>
      <w:r w:rsidRPr="00F51DB6">
        <w:rPr>
          <w:sz w:val="20"/>
          <w:szCs w:val="20"/>
        </w:rPr>
        <w:t>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Голованенко</w:t>
      </w:r>
      <w:r w:rsidR="00905CC4" w:rsidRPr="00F51DB6">
        <w:rPr>
          <w:rStyle w:val="blk"/>
          <w:sz w:val="20"/>
          <w:szCs w:val="20"/>
        </w:rPr>
        <w:t>,</w:t>
      </w:r>
      <w:r w:rsidRPr="00F51DB6">
        <w:rPr>
          <w:rStyle w:val="blk"/>
          <w:sz w:val="20"/>
          <w:szCs w:val="20"/>
        </w:rPr>
        <w:t xml:space="preserve"> С.Л. Экономика автомобильного транспорта</w:t>
      </w:r>
      <w:r w:rsidR="00905CC4" w:rsidRPr="00F51DB6">
        <w:rPr>
          <w:rStyle w:val="blk"/>
          <w:sz w:val="20"/>
          <w:szCs w:val="20"/>
        </w:rPr>
        <w:t xml:space="preserve"> [Текст]</w:t>
      </w:r>
      <w:r w:rsidRPr="00F51DB6">
        <w:rPr>
          <w:rStyle w:val="blk"/>
          <w:sz w:val="20"/>
          <w:szCs w:val="20"/>
        </w:rPr>
        <w:t xml:space="preserve">: учебник для вузов по спец. </w:t>
      </w:r>
      <w:r w:rsidR="00CA25DE">
        <w:rPr>
          <w:rStyle w:val="blk"/>
          <w:sz w:val="20"/>
          <w:szCs w:val="20"/>
        </w:rPr>
        <w:t>«</w:t>
      </w:r>
      <w:r w:rsidRPr="00F51DB6">
        <w:rPr>
          <w:rStyle w:val="blk"/>
          <w:sz w:val="20"/>
          <w:szCs w:val="20"/>
        </w:rPr>
        <w:t>Экономика и организация автомобильного транспорта</w:t>
      </w:r>
      <w:r w:rsidR="00CA25DE">
        <w:rPr>
          <w:rStyle w:val="blk"/>
          <w:sz w:val="20"/>
          <w:szCs w:val="20"/>
        </w:rPr>
        <w:t>»</w:t>
      </w:r>
      <w:r w:rsidR="00905CC4" w:rsidRPr="00F51DB6">
        <w:rPr>
          <w:rStyle w:val="blk"/>
          <w:sz w:val="20"/>
          <w:szCs w:val="20"/>
        </w:rPr>
        <w:t xml:space="preserve"> / С.Д. Голованенко</w:t>
      </w:r>
      <w:r w:rsidRPr="00F51DB6">
        <w:rPr>
          <w:rStyle w:val="blk"/>
          <w:sz w:val="20"/>
          <w:szCs w:val="20"/>
        </w:rPr>
        <w:t>.</w:t>
      </w:r>
      <w:r w:rsidR="00905CC4" w:rsidRPr="00F51DB6">
        <w:rPr>
          <w:rStyle w:val="blk"/>
          <w:sz w:val="20"/>
          <w:szCs w:val="20"/>
        </w:rPr>
        <w:t xml:space="preserve"> -</w:t>
      </w:r>
      <w:r w:rsidRPr="00F51DB6">
        <w:rPr>
          <w:rStyle w:val="blk"/>
          <w:sz w:val="20"/>
          <w:szCs w:val="20"/>
        </w:rPr>
        <w:t xml:space="preserve"> М.: Высш. школа, 1983. </w:t>
      </w:r>
      <w:r w:rsidR="00B56C65">
        <w:rPr>
          <w:rStyle w:val="blk"/>
          <w:sz w:val="20"/>
          <w:szCs w:val="20"/>
        </w:rPr>
        <w:t>-</w:t>
      </w:r>
      <w:r w:rsidRPr="00F51DB6">
        <w:rPr>
          <w:rStyle w:val="blk"/>
          <w:sz w:val="20"/>
          <w:szCs w:val="20"/>
        </w:rPr>
        <w:t xml:space="preserve"> 352 с.</w:t>
      </w:r>
    </w:p>
    <w:p w:rsidR="00AD6CF0" w:rsidRPr="00F51DB6" w:rsidRDefault="00AD6CF0" w:rsidP="00206048">
      <w:pPr>
        <w:widowControl w:val="0"/>
        <w:numPr>
          <w:ilvl w:val="0"/>
          <w:numId w:val="40"/>
        </w:numPr>
        <w:shd w:val="clear" w:color="auto" w:fill="FFFFFF"/>
        <w:tabs>
          <w:tab w:val="left" w:pos="993"/>
        </w:tabs>
        <w:autoSpaceDE w:val="0"/>
        <w:autoSpaceDN w:val="0"/>
        <w:adjustRightInd w:val="0"/>
        <w:ind w:left="0" w:firstLine="709"/>
        <w:jc w:val="both"/>
        <w:rPr>
          <w:sz w:val="20"/>
          <w:szCs w:val="20"/>
        </w:rPr>
      </w:pPr>
      <w:r w:rsidRPr="00F51DB6">
        <w:rPr>
          <w:sz w:val="20"/>
          <w:szCs w:val="20"/>
        </w:rPr>
        <w:t>Европейское соглашение о международной дорожной перевозке опасных грузов</w:t>
      </w:r>
      <w:r w:rsidR="00905CC4" w:rsidRPr="00F51DB6">
        <w:rPr>
          <w:sz w:val="20"/>
          <w:szCs w:val="20"/>
        </w:rPr>
        <w:t xml:space="preserve"> [Текст] /</w:t>
      </w:r>
      <w:r w:rsidRPr="00F51DB6">
        <w:rPr>
          <w:sz w:val="20"/>
          <w:szCs w:val="20"/>
        </w:rPr>
        <w:t xml:space="preserve"> </w:t>
      </w:r>
      <w:r w:rsidR="00905CC4" w:rsidRPr="00F51DB6">
        <w:rPr>
          <w:sz w:val="20"/>
          <w:szCs w:val="20"/>
        </w:rPr>
        <w:t>В</w:t>
      </w:r>
      <w:r w:rsidRPr="00F51DB6">
        <w:rPr>
          <w:sz w:val="20"/>
          <w:szCs w:val="20"/>
        </w:rPr>
        <w:t xml:space="preserve"> 2-х т. </w:t>
      </w:r>
      <w:r w:rsidR="00B56C65">
        <w:rPr>
          <w:sz w:val="20"/>
          <w:szCs w:val="20"/>
        </w:rPr>
        <w:t>-</w:t>
      </w:r>
      <w:r w:rsidR="00905CC4" w:rsidRPr="00F51DB6">
        <w:rPr>
          <w:sz w:val="20"/>
          <w:szCs w:val="20"/>
        </w:rPr>
        <w:t xml:space="preserve"> ООН, Нью-Йорк и Женева, 2016</w:t>
      </w:r>
      <w:r w:rsidRPr="00F51DB6">
        <w:rPr>
          <w:sz w:val="20"/>
          <w:szCs w:val="20"/>
        </w:rPr>
        <w:t>.</w:t>
      </w:r>
    </w:p>
    <w:p w:rsidR="00AD6CF0" w:rsidRPr="00F51DB6" w:rsidRDefault="00AD6CF0" w:rsidP="00206048">
      <w:pPr>
        <w:widowControl w:val="0"/>
        <w:numPr>
          <w:ilvl w:val="0"/>
          <w:numId w:val="40"/>
        </w:numPr>
        <w:shd w:val="clear" w:color="auto" w:fill="FFFFFF"/>
        <w:tabs>
          <w:tab w:val="left" w:pos="993"/>
        </w:tabs>
        <w:autoSpaceDE w:val="0"/>
        <w:autoSpaceDN w:val="0"/>
        <w:adjustRightInd w:val="0"/>
        <w:ind w:left="0" w:firstLine="709"/>
        <w:jc w:val="both"/>
        <w:rPr>
          <w:sz w:val="20"/>
          <w:szCs w:val="20"/>
        </w:rPr>
      </w:pPr>
      <w:r w:rsidRPr="00F51DB6">
        <w:rPr>
          <w:sz w:val="20"/>
          <w:szCs w:val="20"/>
        </w:rPr>
        <w:t>Единые нормы времени на перевозку грузов автомобильным транспортом и сдельные расценки для оплаты труда водителей</w:t>
      </w:r>
      <w:r w:rsidR="00905CC4" w:rsidRPr="00F51DB6">
        <w:rPr>
          <w:sz w:val="20"/>
          <w:szCs w:val="20"/>
        </w:rPr>
        <w:t xml:space="preserve"> [Текст]</w:t>
      </w:r>
      <w:r w:rsidRPr="00F51DB6">
        <w:rPr>
          <w:sz w:val="20"/>
          <w:szCs w:val="20"/>
        </w:rPr>
        <w:t xml:space="preserve">: постановление Госкомтруда </w:t>
      </w:r>
      <w:r w:rsidR="00905CC4" w:rsidRPr="00F51DB6">
        <w:rPr>
          <w:sz w:val="20"/>
          <w:szCs w:val="20"/>
        </w:rPr>
        <w:t>СССР и ВЦСПС от 13 марта 1987 №</w:t>
      </w:r>
      <w:r w:rsidRPr="00F51DB6">
        <w:rPr>
          <w:sz w:val="20"/>
          <w:szCs w:val="20"/>
        </w:rPr>
        <w:t>153/6-142.</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Логинова</w:t>
      </w:r>
      <w:r w:rsidR="00905CC4" w:rsidRPr="00F51DB6">
        <w:rPr>
          <w:rStyle w:val="blk"/>
          <w:sz w:val="20"/>
          <w:szCs w:val="20"/>
        </w:rPr>
        <w:t>,</w:t>
      </w:r>
      <w:r w:rsidRPr="00F51DB6">
        <w:rPr>
          <w:rStyle w:val="blk"/>
          <w:sz w:val="20"/>
          <w:szCs w:val="20"/>
        </w:rPr>
        <w:t xml:space="preserve"> Н.А. Планирование на предприятии транспорта</w:t>
      </w:r>
      <w:r w:rsidR="00905CC4" w:rsidRPr="00F51DB6">
        <w:rPr>
          <w:rStyle w:val="blk"/>
          <w:sz w:val="20"/>
          <w:szCs w:val="20"/>
        </w:rPr>
        <w:t xml:space="preserve"> [Текст]</w:t>
      </w:r>
      <w:r w:rsidRPr="00F51DB6">
        <w:rPr>
          <w:rStyle w:val="blk"/>
          <w:sz w:val="20"/>
          <w:szCs w:val="20"/>
        </w:rPr>
        <w:t xml:space="preserve">: </w:t>
      </w:r>
      <w:r w:rsidR="00905CC4" w:rsidRPr="00F51DB6">
        <w:rPr>
          <w:rStyle w:val="blk"/>
          <w:sz w:val="20"/>
          <w:szCs w:val="20"/>
        </w:rPr>
        <w:t>у</w:t>
      </w:r>
      <w:r w:rsidRPr="00F51DB6">
        <w:rPr>
          <w:rStyle w:val="blk"/>
          <w:sz w:val="20"/>
          <w:szCs w:val="20"/>
        </w:rPr>
        <w:t>чеб</w:t>
      </w:r>
      <w:r w:rsidR="00905CC4" w:rsidRPr="00F51DB6">
        <w:rPr>
          <w:rStyle w:val="blk"/>
          <w:sz w:val="20"/>
          <w:szCs w:val="20"/>
        </w:rPr>
        <w:t>ное</w:t>
      </w:r>
      <w:r w:rsidRPr="00F51DB6">
        <w:rPr>
          <w:rStyle w:val="blk"/>
          <w:sz w:val="20"/>
          <w:szCs w:val="20"/>
        </w:rPr>
        <w:t xml:space="preserve"> пособие. </w:t>
      </w:r>
      <w:r w:rsidR="00B56C65">
        <w:rPr>
          <w:rStyle w:val="blk"/>
          <w:sz w:val="20"/>
          <w:szCs w:val="20"/>
        </w:rPr>
        <w:t>-</w:t>
      </w:r>
      <w:r w:rsidRPr="00F51DB6">
        <w:rPr>
          <w:rStyle w:val="blk"/>
          <w:sz w:val="20"/>
          <w:szCs w:val="20"/>
        </w:rPr>
        <w:t xml:space="preserve"> М.: Инфра-М, 2013. </w:t>
      </w:r>
      <w:r w:rsidR="00B56C65">
        <w:rPr>
          <w:rStyle w:val="blk"/>
          <w:sz w:val="20"/>
          <w:szCs w:val="20"/>
        </w:rPr>
        <w:t>-</w:t>
      </w:r>
      <w:r w:rsidRPr="00F51DB6">
        <w:rPr>
          <w:rStyle w:val="blk"/>
          <w:sz w:val="20"/>
          <w:szCs w:val="20"/>
        </w:rPr>
        <w:t xml:space="preserve"> 320 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Малышев</w:t>
      </w:r>
      <w:r w:rsidR="006A2ADE" w:rsidRPr="00F51DB6">
        <w:rPr>
          <w:rStyle w:val="blk"/>
          <w:sz w:val="20"/>
          <w:szCs w:val="20"/>
        </w:rPr>
        <w:t>,</w:t>
      </w:r>
      <w:r w:rsidRPr="00F51DB6">
        <w:rPr>
          <w:rStyle w:val="blk"/>
          <w:sz w:val="20"/>
          <w:szCs w:val="20"/>
        </w:rPr>
        <w:t xml:space="preserve"> И.А. Экономика автомобильного транспорта</w:t>
      </w:r>
      <w:r w:rsidR="006A2ADE" w:rsidRPr="00F51DB6">
        <w:rPr>
          <w:rStyle w:val="blk"/>
          <w:sz w:val="20"/>
          <w:szCs w:val="20"/>
        </w:rPr>
        <w:t xml:space="preserve"> [Текст]</w:t>
      </w:r>
      <w:r w:rsidRPr="00F51DB6">
        <w:rPr>
          <w:rStyle w:val="blk"/>
          <w:sz w:val="20"/>
          <w:szCs w:val="20"/>
        </w:rPr>
        <w:t>: учебник для вузов</w:t>
      </w:r>
      <w:r w:rsidR="006A2ADE" w:rsidRPr="00F51DB6">
        <w:rPr>
          <w:rStyle w:val="blk"/>
          <w:sz w:val="20"/>
          <w:szCs w:val="20"/>
        </w:rPr>
        <w:t xml:space="preserve"> / И.А. Малышев</w:t>
      </w:r>
      <w:r w:rsidRPr="00F51DB6">
        <w:rPr>
          <w:rStyle w:val="blk"/>
          <w:sz w:val="20"/>
          <w:szCs w:val="20"/>
        </w:rPr>
        <w:t xml:space="preserve">. </w:t>
      </w:r>
      <w:r w:rsidR="00B56C65">
        <w:rPr>
          <w:rStyle w:val="blk"/>
          <w:sz w:val="20"/>
          <w:szCs w:val="20"/>
        </w:rPr>
        <w:t>-</w:t>
      </w:r>
      <w:r w:rsidRPr="00F51DB6">
        <w:rPr>
          <w:rStyle w:val="blk"/>
          <w:sz w:val="20"/>
          <w:szCs w:val="20"/>
        </w:rPr>
        <w:t xml:space="preserve"> М.: Транспорт, 1983. </w:t>
      </w:r>
      <w:r w:rsidR="00B56C65">
        <w:rPr>
          <w:rStyle w:val="blk"/>
          <w:sz w:val="20"/>
          <w:szCs w:val="20"/>
        </w:rPr>
        <w:t>-</w:t>
      </w:r>
      <w:r w:rsidRPr="00F51DB6">
        <w:rPr>
          <w:rStyle w:val="blk"/>
          <w:sz w:val="20"/>
          <w:szCs w:val="20"/>
        </w:rPr>
        <w:t xml:space="preserve"> 336 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Нагаева</w:t>
      </w:r>
      <w:r w:rsidR="006A2ADE" w:rsidRPr="00F51DB6">
        <w:rPr>
          <w:rStyle w:val="blk"/>
          <w:sz w:val="20"/>
          <w:szCs w:val="20"/>
        </w:rPr>
        <w:t xml:space="preserve">, Н.Д. </w:t>
      </w:r>
      <w:r w:rsidRPr="00F51DB6">
        <w:rPr>
          <w:rStyle w:val="blk"/>
          <w:sz w:val="20"/>
          <w:szCs w:val="20"/>
        </w:rPr>
        <w:t>Организация и оплата труда на автомобильном транспорте</w:t>
      </w:r>
      <w:r w:rsidR="006A2ADE" w:rsidRPr="00F51DB6">
        <w:rPr>
          <w:rStyle w:val="blk"/>
          <w:sz w:val="20"/>
          <w:szCs w:val="20"/>
        </w:rPr>
        <w:t xml:space="preserve"> [Текст] / Н.Д. Нагаева, И.М. Улицкая</w:t>
      </w:r>
      <w:r w:rsidRPr="00F51DB6">
        <w:rPr>
          <w:rStyle w:val="blk"/>
          <w:sz w:val="20"/>
          <w:szCs w:val="20"/>
        </w:rPr>
        <w:t xml:space="preserve">. </w:t>
      </w:r>
      <w:r w:rsidR="00B56C65">
        <w:rPr>
          <w:rStyle w:val="blk"/>
          <w:sz w:val="20"/>
          <w:szCs w:val="20"/>
        </w:rPr>
        <w:t>-</w:t>
      </w:r>
      <w:r w:rsidRPr="00F51DB6">
        <w:rPr>
          <w:rStyle w:val="blk"/>
          <w:sz w:val="20"/>
          <w:szCs w:val="20"/>
        </w:rPr>
        <w:t xml:space="preserve"> М.: Транспорт, 1989. </w:t>
      </w:r>
      <w:r w:rsidR="00B56C65">
        <w:rPr>
          <w:rStyle w:val="blk"/>
          <w:sz w:val="20"/>
          <w:szCs w:val="20"/>
        </w:rPr>
        <w:t>-</w:t>
      </w:r>
      <w:r w:rsidRPr="00F51DB6">
        <w:rPr>
          <w:rStyle w:val="blk"/>
          <w:sz w:val="20"/>
          <w:szCs w:val="20"/>
        </w:rPr>
        <w:t xml:space="preserve"> 208 с.</w:t>
      </w:r>
    </w:p>
    <w:p w:rsidR="00AD6CF0" w:rsidRPr="00F51DB6" w:rsidRDefault="00AD6CF0" w:rsidP="00206048">
      <w:pPr>
        <w:widowControl w:val="0"/>
        <w:numPr>
          <w:ilvl w:val="0"/>
          <w:numId w:val="40"/>
        </w:numPr>
        <w:shd w:val="clear" w:color="auto" w:fill="FFFFFF"/>
        <w:tabs>
          <w:tab w:val="left" w:pos="993"/>
        </w:tabs>
        <w:autoSpaceDE w:val="0"/>
        <w:autoSpaceDN w:val="0"/>
        <w:adjustRightInd w:val="0"/>
        <w:ind w:left="0" w:firstLine="709"/>
        <w:jc w:val="both"/>
        <w:rPr>
          <w:bCs/>
          <w:sz w:val="20"/>
          <w:szCs w:val="20"/>
        </w:rPr>
      </w:pPr>
      <w:r w:rsidRPr="00F51DB6">
        <w:rPr>
          <w:sz w:val="20"/>
          <w:szCs w:val="20"/>
        </w:rPr>
        <w:t>Об утверждении Положения об особенностях режима рабочего времени и времени отдыха водит</w:t>
      </w:r>
      <w:r w:rsidRPr="00F51DB6">
        <w:rPr>
          <w:sz w:val="20"/>
          <w:szCs w:val="20"/>
        </w:rPr>
        <w:t>е</w:t>
      </w:r>
      <w:r w:rsidRPr="00F51DB6">
        <w:rPr>
          <w:sz w:val="20"/>
          <w:szCs w:val="20"/>
        </w:rPr>
        <w:t>лей автомобилей</w:t>
      </w:r>
      <w:r w:rsidR="006A2ADE" w:rsidRPr="00F51DB6">
        <w:rPr>
          <w:sz w:val="20"/>
          <w:szCs w:val="20"/>
        </w:rPr>
        <w:t xml:space="preserve"> [Текст]</w:t>
      </w:r>
      <w:r w:rsidRPr="00F51DB6">
        <w:rPr>
          <w:sz w:val="20"/>
          <w:szCs w:val="20"/>
        </w:rPr>
        <w:t>: приказ Министерства тра</w:t>
      </w:r>
      <w:r w:rsidR="006A2ADE" w:rsidRPr="00F51DB6">
        <w:rPr>
          <w:sz w:val="20"/>
          <w:szCs w:val="20"/>
        </w:rPr>
        <w:t>нспорта РФ от 20 августа 2004 №</w:t>
      </w:r>
      <w:r w:rsidRPr="00F51DB6">
        <w:rPr>
          <w:sz w:val="20"/>
          <w:szCs w:val="20"/>
        </w:rPr>
        <w:t>15 // Б</w:t>
      </w:r>
      <w:r w:rsidRPr="00F51DB6">
        <w:rPr>
          <w:bCs/>
          <w:sz w:val="20"/>
          <w:szCs w:val="20"/>
        </w:rPr>
        <w:t>юллетень нормати</w:t>
      </w:r>
      <w:r w:rsidRPr="00F51DB6">
        <w:rPr>
          <w:bCs/>
          <w:sz w:val="20"/>
          <w:szCs w:val="20"/>
        </w:rPr>
        <w:t>в</w:t>
      </w:r>
      <w:r w:rsidRPr="00F51DB6">
        <w:rPr>
          <w:bCs/>
          <w:sz w:val="20"/>
          <w:szCs w:val="20"/>
        </w:rPr>
        <w:t>ных актов федеральных органов ис</w:t>
      </w:r>
      <w:r w:rsidR="006A2ADE" w:rsidRPr="00F51DB6">
        <w:rPr>
          <w:bCs/>
          <w:sz w:val="20"/>
          <w:szCs w:val="20"/>
        </w:rPr>
        <w:t xml:space="preserve">полнительной власти. </w:t>
      </w:r>
      <w:r w:rsidR="00B56C65">
        <w:rPr>
          <w:bCs/>
          <w:sz w:val="20"/>
          <w:szCs w:val="20"/>
        </w:rPr>
        <w:t>-</w:t>
      </w:r>
      <w:r w:rsidR="006A2ADE" w:rsidRPr="00F51DB6">
        <w:rPr>
          <w:bCs/>
          <w:sz w:val="20"/>
          <w:szCs w:val="20"/>
        </w:rPr>
        <w:t xml:space="preserve"> Выпуск №</w:t>
      </w:r>
      <w:r w:rsidRPr="00F51DB6">
        <w:rPr>
          <w:bCs/>
          <w:sz w:val="20"/>
          <w:szCs w:val="20"/>
        </w:rPr>
        <w:t>45, 2004.</w:t>
      </w:r>
    </w:p>
    <w:p w:rsidR="00AD6CF0" w:rsidRPr="00F51DB6" w:rsidRDefault="00AD6CF0" w:rsidP="00206048">
      <w:pPr>
        <w:widowControl w:val="0"/>
        <w:numPr>
          <w:ilvl w:val="0"/>
          <w:numId w:val="40"/>
        </w:numPr>
        <w:tabs>
          <w:tab w:val="left" w:pos="993"/>
        </w:tabs>
        <w:autoSpaceDE w:val="0"/>
        <w:autoSpaceDN w:val="0"/>
        <w:adjustRightInd w:val="0"/>
        <w:ind w:left="0" w:firstLine="709"/>
        <w:jc w:val="both"/>
        <w:rPr>
          <w:rStyle w:val="blk"/>
          <w:sz w:val="20"/>
          <w:szCs w:val="20"/>
        </w:rPr>
      </w:pPr>
      <w:r w:rsidRPr="00F51DB6">
        <w:rPr>
          <w:rStyle w:val="blk"/>
          <w:sz w:val="20"/>
          <w:szCs w:val="20"/>
        </w:rPr>
        <w:t>Об утверждении Правил перевозок грузов автомобильным транспортом</w:t>
      </w:r>
      <w:r w:rsidR="006A2ADE" w:rsidRPr="00F51DB6">
        <w:rPr>
          <w:rStyle w:val="blk"/>
          <w:sz w:val="20"/>
          <w:szCs w:val="20"/>
        </w:rPr>
        <w:t xml:space="preserve"> [Текст]: </w:t>
      </w:r>
      <w:r w:rsidRPr="00F51DB6">
        <w:rPr>
          <w:rStyle w:val="blk"/>
          <w:sz w:val="20"/>
          <w:szCs w:val="20"/>
        </w:rPr>
        <w:t>постановление Правительства РФ</w:t>
      </w:r>
      <w:r w:rsidR="006A2ADE" w:rsidRPr="00F51DB6">
        <w:rPr>
          <w:rStyle w:val="blk"/>
          <w:sz w:val="20"/>
          <w:szCs w:val="20"/>
        </w:rPr>
        <w:t xml:space="preserve">  </w:t>
      </w:r>
      <w:r w:rsidRPr="00F51DB6">
        <w:rPr>
          <w:rStyle w:val="blk"/>
          <w:sz w:val="20"/>
          <w:szCs w:val="20"/>
        </w:rPr>
        <w:t>от 15 апреля 2011 №272 //</w:t>
      </w:r>
      <w:r w:rsidR="006A2ADE" w:rsidRPr="00F51DB6">
        <w:rPr>
          <w:rStyle w:val="blk"/>
          <w:sz w:val="20"/>
          <w:szCs w:val="20"/>
        </w:rPr>
        <w:t xml:space="preserve"> </w:t>
      </w:r>
      <w:r w:rsidR="006A2ADE" w:rsidRPr="00F51DB6">
        <w:rPr>
          <w:sz w:val="20"/>
          <w:szCs w:val="20"/>
        </w:rPr>
        <w:t xml:space="preserve">Собрание законодательства РФ. </w:t>
      </w:r>
      <w:r w:rsidR="00B56C65">
        <w:rPr>
          <w:sz w:val="20"/>
          <w:szCs w:val="20"/>
        </w:rPr>
        <w:t>-</w:t>
      </w:r>
      <w:r w:rsidR="006A2ADE" w:rsidRPr="00F51DB6">
        <w:rPr>
          <w:sz w:val="20"/>
          <w:szCs w:val="20"/>
        </w:rPr>
        <w:t xml:space="preserve"> 2011. </w:t>
      </w:r>
      <w:r w:rsidR="00B56C65">
        <w:rPr>
          <w:sz w:val="20"/>
          <w:szCs w:val="20"/>
        </w:rPr>
        <w:t>-</w:t>
      </w:r>
      <w:r w:rsidR="006A2ADE" w:rsidRPr="00F51DB6">
        <w:rPr>
          <w:sz w:val="20"/>
          <w:szCs w:val="20"/>
        </w:rPr>
        <w:t xml:space="preserve"> №</w:t>
      </w:r>
      <w:r w:rsidRPr="00F51DB6">
        <w:rPr>
          <w:sz w:val="20"/>
          <w:szCs w:val="20"/>
        </w:rPr>
        <w:t xml:space="preserve">17. </w:t>
      </w:r>
      <w:r w:rsidR="00B56C65">
        <w:rPr>
          <w:sz w:val="20"/>
          <w:szCs w:val="20"/>
        </w:rPr>
        <w:t>-</w:t>
      </w:r>
      <w:r w:rsidRPr="00F51DB6">
        <w:rPr>
          <w:sz w:val="20"/>
          <w:szCs w:val="20"/>
        </w:rPr>
        <w:t xml:space="preserve"> Ст. 2407</w:t>
      </w:r>
      <w:r w:rsidRPr="00F51DB6">
        <w:rPr>
          <w:rStyle w:val="blk"/>
          <w:sz w:val="20"/>
          <w:szCs w:val="20"/>
        </w:rPr>
        <w:t>.</w:t>
      </w:r>
    </w:p>
    <w:p w:rsidR="00AD6CF0" w:rsidRPr="00F51DB6" w:rsidRDefault="00AD6CF0" w:rsidP="00206048">
      <w:pPr>
        <w:widowControl w:val="0"/>
        <w:numPr>
          <w:ilvl w:val="0"/>
          <w:numId w:val="40"/>
        </w:numPr>
        <w:tabs>
          <w:tab w:val="left" w:pos="993"/>
        </w:tabs>
        <w:autoSpaceDE w:val="0"/>
        <w:autoSpaceDN w:val="0"/>
        <w:adjustRightInd w:val="0"/>
        <w:ind w:left="0" w:firstLine="709"/>
        <w:jc w:val="both"/>
        <w:rPr>
          <w:rStyle w:val="blk"/>
          <w:sz w:val="20"/>
          <w:szCs w:val="20"/>
        </w:rPr>
      </w:pPr>
      <w:r w:rsidRPr="00F51DB6">
        <w:rPr>
          <w:rStyle w:val="blk"/>
          <w:sz w:val="20"/>
          <w:szCs w:val="20"/>
        </w:rPr>
        <w:t>Организация, планирование и управление в автотранспортных предприятиях</w:t>
      </w:r>
      <w:r w:rsidR="006A2ADE" w:rsidRPr="00F51DB6">
        <w:rPr>
          <w:rStyle w:val="blk"/>
          <w:sz w:val="20"/>
          <w:szCs w:val="20"/>
        </w:rPr>
        <w:t xml:space="preserve"> [Текст]</w:t>
      </w:r>
      <w:r w:rsidRPr="00F51DB6">
        <w:rPr>
          <w:rStyle w:val="blk"/>
          <w:sz w:val="20"/>
          <w:szCs w:val="20"/>
        </w:rPr>
        <w:t xml:space="preserve">: </w:t>
      </w:r>
      <w:r w:rsidR="006A2ADE" w:rsidRPr="00F51DB6">
        <w:rPr>
          <w:rStyle w:val="blk"/>
          <w:sz w:val="20"/>
          <w:szCs w:val="20"/>
        </w:rPr>
        <w:t>у</w:t>
      </w:r>
      <w:r w:rsidRPr="00F51DB6">
        <w:rPr>
          <w:rStyle w:val="blk"/>
          <w:sz w:val="20"/>
          <w:szCs w:val="20"/>
        </w:rPr>
        <w:t>чеб</w:t>
      </w:r>
      <w:r w:rsidR="006A2ADE" w:rsidRPr="00F51DB6">
        <w:rPr>
          <w:rStyle w:val="blk"/>
          <w:sz w:val="20"/>
          <w:szCs w:val="20"/>
        </w:rPr>
        <w:t>ник</w:t>
      </w:r>
      <w:r w:rsidRPr="00F51DB6">
        <w:rPr>
          <w:rStyle w:val="blk"/>
          <w:sz w:val="20"/>
          <w:szCs w:val="20"/>
        </w:rPr>
        <w:t xml:space="preserve"> для вузов</w:t>
      </w:r>
      <w:r w:rsidR="006A2ADE" w:rsidRPr="00F51DB6">
        <w:rPr>
          <w:rStyle w:val="blk"/>
          <w:sz w:val="20"/>
          <w:szCs w:val="20"/>
        </w:rPr>
        <w:t xml:space="preserve"> </w:t>
      </w:r>
      <w:r w:rsidRPr="00F51DB6">
        <w:rPr>
          <w:rStyle w:val="blk"/>
          <w:sz w:val="20"/>
          <w:szCs w:val="20"/>
        </w:rPr>
        <w:t xml:space="preserve">/ М.П. Улицкий, К.А. Савченко-Бельский, Н.Ф. Билибина и др.; </w:t>
      </w:r>
      <w:r w:rsidR="006A2ADE" w:rsidRPr="00F51DB6">
        <w:rPr>
          <w:rStyle w:val="blk"/>
          <w:sz w:val="20"/>
          <w:szCs w:val="20"/>
        </w:rPr>
        <w:t>п</w:t>
      </w:r>
      <w:r w:rsidRPr="00F51DB6">
        <w:rPr>
          <w:rStyle w:val="blk"/>
          <w:sz w:val="20"/>
          <w:szCs w:val="20"/>
        </w:rPr>
        <w:t xml:space="preserve">од ред. М.П. Улицкого. </w:t>
      </w:r>
      <w:r w:rsidR="00B56C65">
        <w:rPr>
          <w:rStyle w:val="blk"/>
          <w:sz w:val="20"/>
          <w:szCs w:val="20"/>
        </w:rPr>
        <w:t>-</w:t>
      </w:r>
      <w:r w:rsidRPr="00F51DB6">
        <w:rPr>
          <w:rStyle w:val="blk"/>
          <w:sz w:val="20"/>
          <w:szCs w:val="20"/>
        </w:rPr>
        <w:t xml:space="preserve"> М.: Транспорт, 1994. </w:t>
      </w:r>
      <w:r w:rsidR="00B56C65">
        <w:rPr>
          <w:rStyle w:val="blk"/>
          <w:sz w:val="20"/>
          <w:szCs w:val="20"/>
        </w:rPr>
        <w:t>-</w:t>
      </w:r>
      <w:r w:rsidRPr="00F51DB6">
        <w:rPr>
          <w:rStyle w:val="blk"/>
          <w:sz w:val="20"/>
          <w:szCs w:val="20"/>
        </w:rPr>
        <w:t xml:space="preserve"> 328 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Основы логистики</w:t>
      </w:r>
      <w:r w:rsidR="006A2ADE" w:rsidRPr="00F51DB6">
        <w:rPr>
          <w:rStyle w:val="blk"/>
          <w:sz w:val="20"/>
          <w:szCs w:val="20"/>
        </w:rPr>
        <w:t xml:space="preserve"> [Текст]</w:t>
      </w:r>
      <w:r w:rsidRPr="00F51DB6">
        <w:rPr>
          <w:rStyle w:val="blk"/>
          <w:sz w:val="20"/>
          <w:szCs w:val="20"/>
        </w:rPr>
        <w:t xml:space="preserve">: </w:t>
      </w:r>
      <w:r w:rsidR="006A2ADE" w:rsidRPr="00F51DB6">
        <w:rPr>
          <w:rStyle w:val="blk"/>
          <w:sz w:val="20"/>
          <w:szCs w:val="20"/>
        </w:rPr>
        <w:t>у</w:t>
      </w:r>
      <w:r w:rsidRPr="00F51DB6">
        <w:rPr>
          <w:rStyle w:val="blk"/>
          <w:sz w:val="20"/>
          <w:szCs w:val="20"/>
        </w:rPr>
        <w:t xml:space="preserve">чебник для вузов / Под ред. В.А. Гудкова </w:t>
      </w:r>
      <w:r w:rsidR="00B56C65">
        <w:rPr>
          <w:rStyle w:val="blk"/>
          <w:sz w:val="20"/>
          <w:szCs w:val="20"/>
        </w:rPr>
        <w:t>-</w:t>
      </w:r>
      <w:r w:rsidRPr="00F51DB6">
        <w:rPr>
          <w:rStyle w:val="blk"/>
          <w:sz w:val="20"/>
          <w:szCs w:val="20"/>
        </w:rPr>
        <w:t xml:space="preserve"> М.: Горячая линия </w:t>
      </w:r>
      <w:r w:rsidR="00B56C65">
        <w:rPr>
          <w:rStyle w:val="blk"/>
          <w:sz w:val="20"/>
          <w:szCs w:val="20"/>
        </w:rPr>
        <w:t>-</w:t>
      </w:r>
      <w:r w:rsidRPr="00F51DB6">
        <w:rPr>
          <w:rStyle w:val="blk"/>
          <w:sz w:val="20"/>
          <w:szCs w:val="20"/>
        </w:rPr>
        <w:t xml:space="preserve"> Тел</w:t>
      </w:r>
      <w:r w:rsidRPr="00F51DB6">
        <w:rPr>
          <w:rStyle w:val="blk"/>
          <w:sz w:val="20"/>
          <w:szCs w:val="20"/>
        </w:rPr>
        <w:t>е</w:t>
      </w:r>
      <w:r w:rsidRPr="00F51DB6">
        <w:rPr>
          <w:rStyle w:val="blk"/>
          <w:sz w:val="20"/>
          <w:szCs w:val="20"/>
        </w:rPr>
        <w:t xml:space="preserve">ком, 2004. </w:t>
      </w:r>
      <w:r w:rsidR="00B56C65">
        <w:rPr>
          <w:rStyle w:val="blk"/>
          <w:sz w:val="20"/>
          <w:szCs w:val="20"/>
        </w:rPr>
        <w:t>-</w:t>
      </w:r>
      <w:r w:rsidRPr="00F51DB6">
        <w:rPr>
          <w:rStyle w:val="blk"/>
          <w:sz w:val="20"/>
          <w:szCs w:val="20"/>
        </w:rPr>
        <w:t xml:space="preserve"> 351 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Оценка экономической эффективности владения грузовым коммерческим автомобилем: моногр</w:t>
      </w:r>
      <w:r w:rsidRPr="00F51DB6">
        <w:rPr>
          <w:rStyle w:val="blk"/>
          <w:sz w:val="20"/>
          <w:szCs w:val="20"/>
        </w:rPr>
        <w:t>а</w:t>
      </w:r>
      <w:r w:rsidRPr="00F51DB6">
        <w:rPr>
          <w:rStyle w:val="blk"/>
          <w:sz w:val="20"/>
          <w:szCs w:val="20"/>
        </w:rPr>
        <w:t>фия / Н.А. Ляп</w:t>
      </w:r>
      <w:r w:rsidR="006A2ADE" w:rsidRPr="00F51DB6">
        <w:rPr>
          <w:rStyle w:val="blk"/>
          <w:sz w:val="20"/>
          <w:szCs w:val="20"/>
        </w:rPr>
        <w:t>ин, Е.Ю. Ивакина, А.А. Раюшкина</w:t>
      </w:r>
      <w:r w:rsidRPr="00F51DB6">
        <w:rPr>
          <w:rStyle w:val="blk"/>
          <w:sz w:val="20"/>
          <w:szCs w:val="20"/>
        </w:rPr>
        <w:t xml:space="preserve"> </w:t>
      </w:r>
      <w:r w:rsidR="006A2ADE" w:rsidRPr="00F51DB6">
        <w:rPr>
          <w:rStyle w:val="blk"/>
          <w:sz w:val="20"/>
          <w:szCs w:val="20"/>
        </w:rPr>
        <w:t xml:space="preserve">и др. </w:t>
      </w:r>
      <w:r w:rsidR="00B56C65">
        <w:rPr>
          <w:rStyle w:val="blk"/>
          <w:sz w:val="20"/>
          <w:szCs w:val="20"/>
        </w:rPr>
        <w:t>-</w:t>
      </w:r>
      <w:r w:rsidRPr="00F51DB6">
        <w:rPr>
          <w:rStyle w:val="blk"/>
          <w:sz w:val="20"/>
          <w:szCs w:val="20"/>
        </w:rPr>
        <w:t xml:space="preserve"> </w:t>
      </w:r>
      <w:r w:rsidR="006A2ADE" w:rsidRPr="00F51DB6">
        <w:rPr>
          <w:rStyle w:val="blk"/>
          <w:sz w:val="20"/>
          <w:szCs w:val="20"/>
        </w:rPr>
        <w:t>Волгоград: ВолгГТУ</w:t>
      </w:r>
      <w:r w:rsidRPr="00F51DB6">
        <w:rPr>
          <w:rStyle w:val="blk"/>
          <w:sz w:val="20"/>
          <w:szCs w:val="20"/>
        </w:rPr>
        <w:t>, 2015. - 112 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Самойлович</w:t>
      </w:r>
      <w:r w:rsidR="006A2ADE" w:rsidRPr="00F51DB6">
        <w:rPr>
          <w:rStyle w:val="blk"/>
          <w:sz w:val="20"/>
          <w:szCs w:val="20"/>
        </w:rPr>
        <w:t>,</w:t>
      </w:r>
      <w:r w:rsidRPr="00F51DB6">
        <w:rPr>
          <w:rStyle w:val="blk"/>
          <w:sz w:val="20"/>
          <w:szCs w:val="20"/>
        </w:rPr>
        <w:t xml:space="preserve"> В.Г. Экономика предприятия</w:t>
      </w:r>
      <w:r w:rsidR="006A2ADE" w:rsidRPr="00F51DB6">
        <w:rPr>
          <w:rStyle w:val="blk"/>
          <w:sz w:val="20"/>
          <w:szCs w:val="20"/>
        </w:rPr>
        <w:t xml:space="preserve"> [Текст]</w:t>
      </w:r>
      <w:r w:rsidRPr="00F51DB6">
        <w:rPr>
          <w:rStyle w:val="blk"/>
          <w:sz w:val="20"/>
          <w:szCs w:val="20"/>
        </w:rPr>
        <w:t xml:space="preserve">: </w:t>
      </w:r>
      <w:r w:rsidR="006A2ADE" w:rsidRPr="00F51DB6">
        <w:rPr>
          <w:rStyle w:val="blk"/>
          <w:sz w:val="20"/>
          <w:szCs w:val="20"/>
        </w:rPr>
        <w:t>у</w:t>
      </w:r>
      <w:r w:rsidRPr="00F51DB6">
        <w:rPr>
          <w:rStyle w:val="blk"/>
          <w:sz w:val="20"/>
          <w:szCs w:val="20"/>
        </w:rPr>
        <w:t>чеб</w:t>
      </w:r>
      <w:r w:rsidR="006A2ADE" w:rsidRPr="00F51DB6">
        <w:rPr>
          <w:rStyle w:val="blk"/>
          <w:sz w:val="20"/>
          <w:szCs w:val="20"/>
        </w:rPr>
        <w:t>ное</w:t>
      </w:r>
      <w:r w:rsidRPr="00F51DB6">
        <w:rPr>
          <w:rStyle w:val="blk"/>
          <w:sz w:val="20"/>
          <w:szCs w:val="20"/>
        </w:rPr>
        <w:t xml:space="preserve"> пособие</w:t>
      </w:r>
      <w:r w:rsidR="006A2ADE" w:rsidRPr="00F51DB6">
        <w:rPr>
          <w:rStyle w:val="blk"/>
          <w:sz w:val="20"/>
          <w:szCs w:val="20"/>
        </w:rPr>
        <w:t xml:space="preserve"> </w:t>
      </w:r>
      <w:r w:rsidRPr="00F51DB6">
        <w:rPr>
          <w:rStyle w:val="blk"/>
          <w:sz w:val="20"/>
          <w:szCs w:val="20"/>
        </w:rPr>
        <w:t>/</w:t>
      </w:r>
      <w:r w:rsidR="006A2ADE" w:rsidRPr="00F51DB6">
        <w:rPr>
          <w:rStyle w:val="blk"/>
          <w:sz w:val="20"/>
          <w:szCs w:val="20"/>
        </w:rPr>
        <w:t xml:space="preserve"> В.Г. Самойлович. -</w:t>
      </w:r>
      <w:r w:rsidRPr="00F51DB6">
        <w:rPr>
          <w:rStyle w:val="blk"/>
          <w:sz w:val="20"/>
          <w:szCs w:val="20"/>
        </w:rPr>
        <w:t xml:space="preserve"> М.: М</w:t>
      </w:r>
      <w:r w:rsidRPr="00F51DB6">
        <w:rPr>
          <w:rStyle w:val="blk"/>
          <w:sz w:val="20"/>
          <w:szCs w:val="20"/>
        </w:rPr>
        <w:t>А</w:t>
      </w:r>
      <w:r w:rsidRPr="00F51DB6">
        <w:rPr>
          <w:rStyle w:val="blk"/>
          <w:sz w:val="20"/>
          <w:szCs w:val="20"/>
        </w:rPr>
        <w:t xml:space="preserve">ДИ, 1995. </w:t>
      </w:r>
      <w:r w:rsidR="00B56C65">
        <w:rPr>
          <w:rStyle w:val="blk"/>
          <w:sz w:val="20"/>
          <w:szCs w:val="20"/>
        </w:rPr>
        <w:t>-</w:t>
      </w:r>
      <w:r w:rsidRPr="00F51DB6">
        <w:rPr>
          <w:rStyle w:val="blk"/>
          <w:sz w:val="20"/>
          <w:szCs w:val="20"/>
        </w:rPr>
        <w:t xml:space="preserve"> 115 с.</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Саяпин</w:t>
      </w:r>
      <w:r w:rsidR="006A2ADE" w:rsidRPr="00F51DB6">
        <w:rPr>
          <w:rStyle w:val="blk"/>
          <w:sz w:val="20"/>
          <w:szCs w:val="20"/>
        </w:rPr>
        <w:t>,</w:t>
      </w:r>
      <w:r w:rsidRPr="00F51DB6">
        <w:rPr>
          <w:rStyle w:val="blk"/>
          <w:sz w:val="20"/>
          <w:szCs w:val="20"/>
        </w:rPr>
        <w:t xml:space="preserve"> В.В. Подходы к определению показателей конкурентоспособности грузового автотран</w:t>
      </w:r>
      <w:r w:rsidRPr="00F51DB6">
        <w:rPr>
          <w:rStyle w:val="blk"/>
          <w:sz w:val="20"/>
          <w:szCs w:val="20"/>
        </w:rPr>
        <w:t>с</w:t>
      </w:r>
      <w:r w:rsidRPr="00F51DB6">
        <w:rPr>
          <w:rStyle w:val="blk"/>
          <w:sz w:val="20"/>
          <w:szCs w:val="20"/>
        </w:rPr>
        <w:t>портного предприятия</w:t>
      </w:r>
      <w:r w:rsidR="006A2ADE" w:rsidRPr="00F51DB6">
        <w:rPr>
          <w:rStyle w:val="blk"/>
          <w:sz w:val="20"/>
          <w:szCs w:val="20"/>
        </w:rPr>
        <w:t xml:space="preserve"> [Текст]</w:t>
      </w:r>
      <w:r w:rsidRPr="00F51DB6">
        <w:rPr>
          <w:rStyle w:val="blk"/>
          <w:sz w:val="20"/>
          <w:szCs w:val="20"/>
        </w:rPr>
        <w:t xml:space="preserve"> / </w:t>
      </w:r>
      <w:r w:rsidR="006A2ADE" w:rsidRPr="00F51DB6">
        <w:rPr>
          <w:rStyle w:val="blk"/>
          <w:sz w:val="20"/>
          <w:szCs w:val="20"/>
        </w:rPr>
        <w:t xml:space="preserve">В.В. </w:t>
      </w:r>
      <w:r w:rsidRPr="00F51DB6">
        <w:rPr>
          <w:rStyle w:val="blk"/>
          <w:sz w:val="20"/>
          <w:szCs w:val="20"/>
        </w:rPr>
        <w:t>Саяпин,</w:t>
      </w:r>
      <w:r w:rsidR="006A2ADE" w:rsidRPr="00F51DB6">
        <w:rPr>
          <w:rStyle w:val="blk"/>
          <w:sz w:val="20"/>
          <w:szCs w:val="20"/>
        </w:rPr>
        <w:t xml:space="preserve"> Н.А.</w:t>
      </w:r>
      <w:r w:rsidRPr="00F51DB6">
        <w:rPr>
          <w:rStyle w:val="blk"/>
          <w:sz w:val="20"/>
          <w:szCs w:val="20"/>
        </w:rPr>
        <w:t xml:space="preserve"> Ляпин,</w:t>
      </w:r>
      <w:r w:rsidR="006A2ADE" w:rsidRPr="00F51DB6">
        <w:rPr>
          <w:rStyle w:val="blk"/>
          <w:sz w:val="20"/>
          <w:szCs w:val="20"/>
        </w:rPr>
        <w:t xml:space="preserve"> С.А.</w:t>
      </w:r>
      <w:r w:rsidRPr="00F51DB6">
        <w:rPr>
          <w:rStyle w:val="blk"/>
          <w:sz w:val="20"/>
          <w:szCs w:val="20"/>
        </w:rPr>
        <w:t xml:space="preserve"> Ширяев // Молодой учёный. - 2015. - №6(86)</w:t>
      </w:r>
      <w:r w:rsidR="006A2ADE" w:rsidRPr="00F51DB6">
        <w:rPr>
          <w:rStyle w:val="blk"/>
          <w:sz w:val="20"/>
          <w:szCs w:val="20"/>
        </w:rPr>
        <w:t xml:space="preserve">. </w:t>
      </w:r>
      <w:r w:rsidR="00B56C65">
        <w:rPr>
          <w:rStyle w:val="blk"/>
          <w:sz w:val="20"/>
          <w:szCs w:val="20"/>
        </w:rPr>
        <w:t>-</w:t>
      </w:r>
      <w:r w:rsidRPr="00F51DB6">
        <w:rPr>
          <w:rStyle w:val="blk"/>
          <w:sz w:val="20"/>
          <w:szCs w:val="20"/>
        </w:rPr>
        <w:t xml:space="preserve"> </w:t>
      </w:r>
      <w:r w:rsidR="006A2ADE" w:rsidRPr="00F51DB6">
        <w:rPr>
          <w:rStyle w:val="blk"/>
          <w:sz w:val="20"/>
          <w:szCs w:val="20"/>
        </w:rPr>
        <w:t>Ч.</w:t>
      </w:r>
      <w:r w:rsidRPr="00F51DB6">
        <w:rPr>
          <w:rStyle w:val="blk"/>
          <w:sz w:val="20"/>
          <w:szCs w:val="20"/>
        </w:rPr>
        <w:t xml:space="preserve"> 2. - С. 210-213.</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Саяпин</w:t>
      </w:r>
      <w:r w:rsidR="006A2ADE" w:rsidRPr="00F51DB6">
        <w:rPr>
          <w:rStyle w:val="blk"/>
          <w:sz w:val="20"/>
          <w:szCs w:val="20"/>
        </w:rPr>
        <w:t>,</w:t>
      </w:r>
      <w:r w:rsidRPr="00F51DB6">
        <w:rPr>
          <w:rStyle w:val="blk"/>
          <w:sz w:val="20"/>
          <w:szCs w:val="20"/>
        </w:rPr>
        <w:t xml:space="preserve"> В.В. Показатели конкурентоспособности грузового АТП </w:t>
      </w:r>
      <w:r w:rsidR="006A2ADE" w:rsidRPr="00F51DB6">
        <w:rPr>
          <w:rStyle w:val="blk"/>
          <w:sz w:val="20"/>
          <w:szCs w:val="20"/>
        </w:rPr>
        <w:t xml:space="preserve">[Текст] </w:t>
      </w:r>
      <w:r w:rsidRPr="00F51DB6">
        <w:rPr>
          <w:rStyle w:val="blk"/>
          <w:sz w:val="20"/>
          <w:szCs w:val="20"/>
        </w:rPr>
        <w:t xml:space="preserve">/ </w:t>
      </w:r>
      <w:r w:rsidR="006A2ADE" w:rsidRPr="00F51DB6">
        <w:rPr>
          <w:rStyle w:val="blk"/>
          <w:sz w:val="20"/>
          <w:szCs w:val="20"/>
        </w:rPr>
        <w:t xml:space="preserve">В.В. </w:t>
      </w:r>
      <w:r w:rsidRPr="00F51DB6">
        <w:rPr>
          <w:rStyle w:val="blk"/>
          <w:sz w:val="20"/>
          <w:szCs w:val="20"/>
        </w:rPr>
        <w:t>Саяпин,</w:t>
      </w:r>
      <w:r w:rsidR="006A2ADE" w:rsidRPr="00F51DB6">
        <w:rPr>
          <w:rStyle w:val="blk"/>
          <w:sz w:val="20"/>
          <w:szCs w:val="20"/>
        </w:rPr>
        <w:t xml:space="preserve"> С.А.</w:t>
      </w:r>
      <w:r w:rsidRPr="00F51DB6">
        <w:rPr>
          <w:rStyle w:val="blk"/>
          <w:sz w:val="20"/>
          <w:szCs w:val="20"/>
        </w:rPr>
        <w:t xml:space="preserve"> Шир</w:t>
      </w:r>
      <w:r w:rsidRPr="00F51DB6">
        <w:rPr>
          <w:rStyle w:val="blk"/>
          <w:sz w:val="20"/>
          <w:szCs w:val="20"/>
        </w:rPr>
        <w:t>я</w:t>
      </w:r>
      <w:r w:rsidRPr="00F51DB6">
        <w:rPr>
          <w:rStyle w:val="blk"/>
          <w:sz w:val="20"/>
          <w:szCs w:val="20"/>
        </w:rPr>
        <w:t>ев,</w:t>
      </w:r>
      <w:r w:rsidR="006A2ADE" w:rsidRPr="00F51DB6">
        <w:rPr>
          <w:rStyle w:val="blk"/>
          <w:sz w:val="20"/>
          <w:szCs w:val="20"/>
        </w:rPr>
        <w:t xml:space="preserve"> Н.А.</w:t>
      </w:r>
      <w:r w:rsidRPr="00F51DB6">
        <w:rPr>
          <w:rStyle w:val="blk"/>
          <w:sz w:val="20"/>
          <w:szCs w:val="20"/>
        </w:rPr>
        <w:t xml:space="preserve"> Ляпин</w:t>
      </w:r>
      <w:r w:rsidR="006A2ADE" w:rsidRPr="00F51DB6">
        <w:rPr>
          <w:rStyle w:val="blk"/>
          <w:sz w:val="20"/>
          <w:szCs w:val="20"/>
        </w:rPr>
        <w:t xml:space="preserve"> // Молодой учёный. - 2015. - №</w:t>
      </w:r>
      <w:r w:rsidRPr="00F51DB6">
        <w:rPr>
          <w:rStyle w:val="blk"/>
          <w:sz w:val="20"/>
          <w:szCs w:val="20"/>
        </w:rPr>
        <w:t>5(85)</w:t>
      </w:r>
      <w:r w:rsidR="006A2ADE" w:rsidRPr="00F51DB6">
        <w:rPr>
          <w:rStyle w:val="blk"/>
          <w:sz w:val="20"/>
          <w:szCs w:val="20"/>
        </w:rPr>
        <w:t xml:space="preserve">. </w:t>
      </w:r>
      <w:r w:rsidR="00B56C65">
        <w:rPr>
          <w:rStyle w:val="blk"/>
          <w:sz w:val="20"/>
          <w:szCs w:val="20"/>
        </w:rPr>
        <w:t>-</w:t>
      </w:r>
      <w:r w:rsidRPr="00F51DB6">
        <w:rPr>
          <w:rStyle w:val="blk"/>
          <w:sz w:val="20"/>
          <w:szCs w:val="20"/>
        </w:rPr>
        <w:t xml:space="preserve"> </w:t>
      </w:r>
      <w:r w:rsidR="006A2ADE" w:rsidRPr="00F51DB6">
        <w:rPr>
          <w:rStyle w:val="blk"/>
          <w:sz w:val="20"/>
          <w:szCs w:val="20"/>
        </w:rPr>
        <w:t>Ч.</w:t>
      </w:r>
      <w:r w:rsidRPr="00F51DB6">
        <w:rPr>
          <w:rStyle w:val="blk"/>
          <w:sz w:val="20"/>
          <w:szCs w:val="20"/>
        </w:rPr>
        <w:t xml:space="preserve"> 3. - С. 309-314.</w:t>
      </w:r>
    </w:p>
    <w:p w:rsidR="00AD6CF0" w:rsidRPr="00F51DB6" w:rsidRDefault="00AD6CF0"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Сербиновский</w:t>
      </w:r>
      <w:r w:rsidR="006A2ADE" w:rsidRPr="00F51DB6">
        <w:rPr>
          <w:rStyle w:val="blk"/>
          <w:sz w:val="20"/>
          <w:szCs w:val="20"/>
        </w:rPr>
        <w:t>,</w:t>
      </w:r>
      <w:r w:rsidRPr="00F51DB6">
        <w:rPr>
          <w:rStyle w:val="blk"/>
          <w:sz w:val="20"/>
          <w:szCs w:val="20"/>
        </w:rPr>
        <w:t xml:space="preserve"> Б.Ю. Экономика предприятий автомобильного транспорта</w:t>
      </w:r>
      <w:r w:rsidR="006A2ADE" w:rsidRPr="00F51DB6">
        <w:rPr>
          <w:rStyle w:val="blk"/>
          <w:sz w:val="20"/>
          <w:szCs w:val="20"/>
        </w:rPr>
        <w:t xml:space="preserve"> [Текст]</w:t>
      </w:r>
      <w:r w:rsidRPr="00F51DB6">
        <w:rPr>
          <w:rStyle w:val="blk"/>
          <w:sz w:val="20"/>
          <w:szCs w:val="20"/>
        </w:rPr>
        <w:t xml:space="preserve">: </w:t>
      </w:r>
      <w:r w:rsidR="006A2ADE" w:rsidRPr="00F51DB6">
        <w:rPr>
          <w:rStyle w:val="blk"/>
          <w:sz w:val="20"/>
          <w:szCs w:val="20"/>
        </w:rPr>
        <w:t>у</w:t>
      </w:r>
      <w:r w:rsidRPr="00F51DB6">
        <w:rPr>
          <w:rStyle w:val="blk"/>
          <w:sz w:val="20"/>
          <w:szCs w:val="20"/>
        </w:rPr>
        <w:t>чеб</w:t>
      </w:r>
      <w:r w:rsidR="006A2ADE" w:rsidRPr="00F51DB6">
        <w:rPr>
          <w:rStyle w:val="blk"/>
          <w:sz w:val="20"/>
          <w:szCs w:val="20"/>
        </w:rPr>
        <w:t>ное</w:t>
      </w:r>
      <w:r w:rsidRPr="00F51DB6">
        <w:rPr>
          <w:rStyle w:val="blk"/>
          <w:sz w:val="20"/>
          <w:szCs w:val="20"/>
        </w:rPr>
        <w:t xml:space="preserve"> пособие / Б.Ю. Сербиновский, Н.Н. Фролов, Н.В. Нахопенко, Л.И. Колоскова, А.А. Нахопенко. </w:t>
      </w:r>
      <w:r w:rsidR="00B56C65">
        <w:rPr>
          <w:rStyle w:val="blk"/>
          <w:sz w:val="20"/>
          <w:szCs w:val="20"/>
        </w:rPr>
        <w:t>-</w:t>
      </w:r>
      <w:r w:rsidRPr="00F51DB6">
        <w:rPr>
          <w:rStyle w:val="blk"/>
          <w:sz w:val="20"/>
          <w:szCs w:val="20"/>
        </w:rPr>
        <w:t xml:space="preserve"> М.: ИКЦ </w:t>
      </w:r>
      <w:r w:rsidR="00CA25DE">
        <w:rPr>
          <w:rStyle w:val="blk"/>
          <w:sz w:val="20"/>
          <w:szCs w:val="20"/>
        </w:rPr>
        <w:t>«</w:t>
      </w:r>
      <w:r w:rsidRPr="00F51DB6">
        <w:rPr>
          <w:rStyle w:val="blk"/>
          <w:sz w:val="20"/>
          <w:szCs w:val="20"/>
        </w:rPr>
        <w:t>МарТ</w:t>
      </w:r>
      <w:r w:rsidR="00CA25DE">
        <w:rPr>
          <w:rStyle w:val="blk"/>
          <w:sz w:val="20"/>
          <w:szCs w:val="20"/>
        </w:rPr>
        <w:t>»</w:t>
      </w:r>
      <w:r w:rsidR="006A2ADE" w:rsidRPr="00F51DB6">
        <w:rPr>
          <w:rStyle w:val="blk"/>
          <w:sz w:val="20"/>
          <w:szCs w:val="20"/>
        </w:rPr>
        <w:t>,</w:t>
      </w:r>
      <w:r w:rsidRPr="00F51DB6">
        <w:rPr>
          <w:rStyle w:val="blk"/>
          <w:sz w:val="20"/>
          <w:szCs w:val="20"/>
        </w:rPr>
        <w:t xml:space="preserve"> Ро</w:t>
      </w:r>
      <w:r w:rsidRPr="00F51DB6">
        <w:rPr>
          <w:rStyle w:val="blk"/>
          <w:sz w:val="20"/>
          <w:szCs w:val="20"/>
        </w:rPr>
        <w:t>с</w:t>
      </w:r>
      <w:r w:rsidRPr="00F51DB6">
        <w:rPr>
          <w:rStyle w:val="blk"/>
          <w:sz w:val="20"/>
          <w:szCs w:val="20"/>
        </w:rPr>
        <w:t xml:space="preserve">тов н/Д: Издательский центр </w:t>
      </w:r>
      <w:r w:rsidR="00CA25DE">
        <w:rPr>
          <w:rStyle w:val="blk"/>
          <w:sz w:val="20"/>
          <w:szCs w:val="20"/>
        </w:rPr>
        <w:t>«</w:t>
      </w:r>
      <w:r w:rsidRPr="00F51DB6">
        <w:rPr>
          <w:rStyle w:val="blk"/>
          <w:sz w:val="20"/>
          <w:szCs w:val="20"/>
        </w:rPr>
        <w:t>МарТ</w:t>
      </w:r>
      <w:r w:rsidR="00CA25DE">
        <w:rPr>
          <w:rStyle w:val="blk"/>
          <w:sz w:val="20"/>
          <w:szCs w:val="20"/>
        </w:rPr>
        <w:t>»</w:t>
      </w:r>
      <w:r w:rsidRPr="00F51DB6">
        <w:rPr>
          <w:rStyle w:val="blk"/>
          <w:sz w:val="20"/>
          <w:szCs w:val="20"/>
        </w:rPr>
        <w:t xml:space="preserve">, 2006. </w:t>
      </w:r>
      <w:r w:rsidR="00B56C65">
        <w:rPr>
          <w:rStyle w:val="blk"/>
          <w:sz w:val="20"/>
          <w:szCs w:val="20"/>
        </w:rPr>
        <w:t>-</w:t>
      </w:r>
      <w:r w:rsidRPr="00F51DB6">
        <w:rPr>
          <w:rStyle w:val="blk"/>
          <w:sz w:val="20"/>
          <w:szCs w:val="20"/>
        </w:rPr>
        <w:t xml:space="preserve"> 496 с.</w:t>
      </w:r>
    </w:p>
    <w:p w:rsidR="00AD6CF0" w:rsidRPr="00F51DB6" w:rsidRDefault="00AD6CF0" w:rsidP="00206048">
      <w:pPr>
        <w:widowControl w:val="0"/>
        <w:numPr>
          <w:ilvl w:val="0"/>
          <w:numId w:val="40"/>
        </w:numPr>
        <w:tabs>
          <w:tab w:val="left" w:pos="993"/>
        </w:tabs>
        <w:autoSpaceDE w:val="0"/>
        <w:autoSpaceDN w:val="0"/>
        <w:adjustRightInd w:val="0"/>
        <w:ind w:left="0" w:firstLine="709"/>
        <w:jc w:val="both"/>
        <w:rPr>
          <w:rStyle w:val="blk"/>
          <w:sz w:val="20"/>
          <w:szCs w:val="20"/>
        </w:rPr>
      </w:pPr>
      <w:r w:rsidRPr="00F51DB6">
        <w:rPr>
          <w:rStyle w:val="blk"/>
          <w:sz w:val="20"/>
          <w:szCs w:val="20"/>
        </w:rPr>
        <w:t>Улицкая, И.М. Организация, нормирование и оплата труда на предприятиях транспорта</w:t>
      </w:r>
      <w:r w:rsidR="006A2ADE" w:rsidRPr="00F51DB6">
        <w:rPr>
          <w:rStyle w:val="blk"/>
          <w:sz w:val="20"/>
          <w:szCs w:val="20"/>
        </w:rPr>
        <w:t xml:space="preserve"> [Текст]</w:t>
      </w:r>
      <w:r w:rsidRPr="00F51DB6">
        <w:rPr>
          <w:rStyle w:val="blk"/>
          <w:sz w:val="20"/>
          <w:szCs w:val="20"/>
        </w:rPr>
        <w:t xml:space="preserve">: </w:t>
      </w:r>
      <w:r w:rsidR="006A2ADE" w:rsidRPr="00F51DB6">
        <w:rPr>
          <w:rStyle w:val="blk"/>
          <w:sz w:val="20"/>
          <w:szCs w:val="20"/>
        </w:rPr>
        <w:t>у</w:t>
      </w:r>
      <w:r w:rsidRPr="00F51DB6">
        <w:rPr>
          <w:rStyle w:val="blk"/>
          <w:sz w:val="20"/>
          <w:szCs w:val="20"/>
        </w:rPr>
        <w:t>чеб</w:t>
      </w:r>
      <w:r w:rsidR="006A2ADE" w:rsidRPr="00F51DB6">
        <w:rPr>
          <w:rStyle w:val="blk"/>
          <w:sz w:val="20"/>
          <w:szCs w:val="20"/>
        </w:rPr>
        <w:t>ник</w:t>
      </w:r>
      <w:r w:rsidRPr="00F51DB6">
        <w:rPr>
          <w:rStyle w:val="blk"/>
          <w:sz w:val="20"/>
          <w:szCs w:val="20"/>
        </w:rPr>
        <w:t xml:space="preserve"> для вузов. </w:t>
      </w:r>
      <w:r w:rsidR="00B56C65">
        <w:rPr>
          <w:rStyle w:val="blk"/>
          <w:sz w:val="20"/>
          <w:szCs w:val="20"/>
        </w:rPr>
        <w:t>-</w:t>
      </w:r>
      <w:r w:rsidRPr="00F51DB6">
        <w:rPr>
          <w:rStyle w:val="blk"/>
          <w:sz w:val="20"/>
          <w:szCs w:val="20"/>
        </w:rPr>
        <w:t xml:space="preserve"> М.: Горячая линия </w:t>
      </w:r>
      <w:r w:rsidR="00B56C65">
        <w:rPr>
          <w:rStyle w:val="blk"/>
          <w:sz w:val="20"/>
          <w:szCs w:val="20"/>
        </w:rPr>
        <w:t>-</w:t>
      </w:r>
      <w:r w:rsidRPr="00F51DB6">
        <w:rPr>
          <w:rStyle w:val="blk"/>
          <w:sz w:val="20"/>
          <w:szCs w:val="20"/>
        </w:rPr>
        <w:t xml:space="preserve"> Телеком, 2005. </w:t>
      </w:r>
      <w:r w:rsidR="00B56C65">
        <w:rPr>
          <w:rStyle w:val="blk"/>
          <w:sz w:val="20"/>
          <w:szCs w:val="20"/>
        </w:rPr>
        <w:t>-</w:t>
      </w:r>
      <w:r w:rsidRPr="00F51DB6">
        <w:rPr>
          <w:rStyle w:val="blk"/>
          <w:sz w:val="20"/>
          <w:szCs w:val="20"/>
        </w:rPr>
        <w:t xml:space="preserve"> 385 с.</w:t>
      </w:r>
    </w:p>
    <w:p w:rsidR="00AD6CF0" w:rsidRPr="00F51DB6" w:rsidRDefault="00AD6CF0" w:rsidP="00206048">
      <w:pPr>
        <w:widowControl w:val="0"/>
        <w:numPr>
          <w:ilvl w:val="0"/>
          <w:numId w:val="40"/>
        </w:numPr>
        <w:shd w:val="clear" w:color="auto" w:fill="FFFFFF"/>
        <w:tabs>
          <w:tab w:val="left" w:pos="993"/>
        </w:tabs>
        <w:autoSpaceDE w:val="0"/>
        <w:autoSpaceDN w:val="0"/>
        <w:adjustRightInd w:val="0"/>
        <w:ind w:left="0" w:firstLine="709"/>
        <w:jc w:val="both"/>
        <w:rPr>
          <w:sz w:val="20"/>
          <w:szCs w:val="20"/>
        </w:rPr>
      </w:pPr>
      <w:r w:rsidRPr="00F51DB6">
        <w:rPr>
          <w:sz w:val="20"/>
          <w:szCs w:val="20"/>
        </w:rPr>
        <w:t xml:space="preserve">Улицкий, П.С. Организация и оплата труда на автомобильном транспорте </w:t>
      </w:r>
      <w:r w:rsidR="00466CF8" w:rsidRPr="00F51DB6">
        <w:rPr>
          <w:sz w:val="20"/>
          <w:szCs w:val="20"/>
        </w:rPr>
        <w:t xml:space="preserve">[Текст] </w:t>
      </w:r>
      <w:r w:rsidRPr="00F51DB6">
        <w:rPr>
          <w:sz w:val="20"/>
          <w:szCs w:val="20"/>
        </w:rPr>
        <w:t xml:space="preserve">/ П.С. Улицкий. </w:t>
      </w:r>
      <w:r w:rsidR="00B56C65">
        <w:rPr>
          <w:sz w:val="20"/>
          <w:szCs w:val="20"/>
        </w:rPr>
        <w:t>-</w:t>
      </w:r>
      <w:r w:rsidRPr="00F51DB6">
        <w:rPr>
          <w:sz w:val="20"/>
          <w:szCs w:val="20"/>
        </w:rPr>
        <w:t xml:space="preserve"> М.: Транспорт, 1971. </w:t>
      </w:r>
      <w:r w:rsidR="00B56C65">
        <w:rPr>
          <w:sz w:val="20"/>
          <w:szCs w:val="20"/>
        </w:rPr>
        <w:t>-</w:t>
      </w:r>
      <w:r w:rsidRPr="00F51DB6">
        <w:rPr>
          <w:sz w:val="20"/>
          <w:szCs w:val="20"/>
        </w:rPr>
        <w:t xml:space="preserve"> 248</w:t>
      </w:r>
      <w:r w:rsidR="00466CF8" w:rsidRPr="00F51DB6">
        <w:rPr>
          <w:sz w:val="20"/>
          <w:szCs w:val="20"/>
        </w:rPr>
        <w:t xml:space="preserve"> </w:t>
      </w:r>
      <w:r w:rsidRPr="00F51DB6">
        <w:rPr>
          <w:sz w:val="20"/>
          <w:szCs w:val="20"/>
        </w:rPr>
        <w:t>с.</w:t>
      </w:r>
    </w:p>
    <w:p w:rsidR="00AD6CF0" w:rsidRPr="00F51DB6" w:rsidRDefault="00AD6CF0" w:rsidP="00206048">
      <w:pPr>
        <w:pStyle w:val="af5"/>
        <w:numPr>
          <w:ilvl w:val="0"/>
          <w:numId w:val="40"/>
        </w:numPr>
        <w:tabs>
          <w:tab w:val="left" w:pos="993"/>
        </w:tabs>
        <w:spacing w:before="0" w:after="0"/>
        <w:ind w:left="0" w:firstLine="709"/>
        <w:rPr>
          <w:rFonts w:ascii="Times New Roman" w:hAnsi="Times New Roman"/>
        </w:rPr>
      </w:pPr>
      <w:r w:rsidRPr="00F51DB6">
        <w:rPr>
          <w:rFonts w:ascii="Times New Roman" w:hAnsi="Times New Roman"/>
        </w:rPr>
        <w:t>Федорова, С.А. Методы стимулирования труда в автотранспортных системах</w:t>
      </w:r>
      <w:r w:rsidR="00466CF8" w:rsidRPr="00F51DB6">
        <w:rPr>
          <w:rFonts w:ascii="Times New Roman" w:hAnsi="Times New Roman"/>
        </w:rPr>
        <w:t xml:space="preserve"> [Текст]</w:t>
      </w:r>
      <w:r w:rsidRPr="00F51DB6">
        <w:rPr>
          <w:rFonts w:ascii="Times New Roman" w:hAnsi="Times New Roman"/>
        </w:rPr>
        <w:t xml:space="preserve">: </w:t>
      </w:r>
      <w:r w:rsidR="00466CF8" w:rsidRPr="00F51DB6">
        <w:rPr>
          <w:rFonts w:ascii="Times New Roman" w:hAnsi="Times New Roman"/>
        </w:rPr>
        <w:t>д</w:t>
      </w:r>
      <w:r w:rsidRPr="00F51DB6">
        <w:rPr>
          <w:rFonts w:ascii="Times New Roman" w:hAnsi="Times New Roman"/>
        </w:rPr>
        <w:t xml:space="preserve">ис. ... канд. экон. наук: 08.00.05 / </w:t>
      </w:r>
      <w:r w:rsidR="00466CF8" w:rsidRPr="00F51DB6">
        <w:rPr>
          <w:rFonts w:ascii="Times New Roman" w:hAnsi="Times New Roman"/>
        </w:rPr>
        <w:t xml:space="preserve">Федорова </w:t>
      </w:r>
      <w:r w:rsidRPr="00F51DB6">
        <w:rPr>
          <w:rFonts w:ascii="Times New Roman" w:hAnsi="Times New Roman"/>
        </w:rPr>
        <w:t xml:space="preserve">С.А. </w:t>
      </w:r>
      <w:r w:rsidR="00B56C65">
        <w:rPr>
          <w:rFonts w:ascii="Times New Roman" w:hAnsi="Times New Roman"/>
        </w:rPr>
        <w:t>-</w:t>
      </w:r>
      <w:r w:rsidRPr="00F51DB6">
        <w:rPr>
          <w:rFonts w:ascii="Times New Roman" w:hAnsi="Times New Roman"/>
        </w:rPr>
        <w:t xml:space="preserve"> Омск, 1998. </w:t>
      </w:r>
      <w:r w:rsidR="00B56C65">
        <w:rPr>
          <w:rFonts w:ascii="Times New Roman" w:hAnsi="Times New Roman"/>
        </w:rPr>
        <w:t>-</w:t>
      </w:r>
      <w:r w:rsidRPr="00F51DB6">
        <w:rPr>
          <w:rFonts w:ascii="Times New Roman" w:hAnsi="Times New Roman"/>
        </w:rPr>
        <w:t xml:space="preserve"> 263 c.</w:t>
      </w:r>
    </w:p>
    <w:p w:rsidR="00AD6CF0" w:rsidRPr="00F51DB6" w:rsidRDefault="00466CF8" w:rsidP="00206048">
      <w:pPr>
        <w:numPr>
          <w:ilvl w:val="0"/>
          <w:numId w:val="40"/>
        </w:numPr>
        <w:tabs>
          <w:tab w:val="left" w:pos="993"/>
        </w:tabs>
        <w:ind w:left="0" w:firstLine="709"/>
        <w:jc w:val="both"/>
        <w:textAlignment w:val="baseline"/>
        <w:rPr>
          <w:rStyle w:val="blk"/>
          <w:sz w:val="20"/>
          <w:szCs w:val="20"/>
        </w:rPr>
      </w:pPr>
      <w:r w:rsidRPr="00F51DB6">
        <w:rPr>
          <w:rStyle w:val="blk"/>
          <w:sz w:val="20"/>
          <w:szCs w:val="20"/>
        </w:rPr>
        <w:t xml:space="preserve"> </w:t>
      </w:r>
      <w:r w:rsidR="00AD6CF0" w:rsidRPr="00F51DB6">
        <w:rPr>
          <w:rStyle w:val="blk"/>
          <w:sz w:val="20"/>
          <w:szCs w:val="20"/>
        </w:rPr>
        <w:t xml:space="preserve">Экономика </w:t>
      </w:r>
      <w:r w:rsidRPr="00F51DB6">
        <w:rPr>
          <w:rStyle w:val="blk"/>
          <w:sz w:val="20"/>
          <w:szCs w:val="20"/>
        </w:rPr>
        <w:t xml:space="preserve"> </w:t>
      </w:r>
      <w:r w:rsidR="00AD6CF0" w:rsidRPr="00F51DB6">
        <w:rPr>
          <w:rStyle w:val="blk"/>
          <w:sz w:val="20"/>
          <w:szCs w:val="20"/>
        </w:rPr>
        <w:t>организаций (предприятий)</w:t>
      </w:r>
      <w:r w:rsidRPr="00F51DB6">
        <w:rPr>
          <w:rStyle w:val="blk"/>
          <w:sz w:val="20"/>
          <w:szCs w:val="20"/>
        </w:rPr>
        <w:t xml:space="preserve"> [Текст]</w:t>
      </w:r>
      <w:r w:rsidR="00AD6CF0" w:rsidRPr="00F51DB6">
        <w:rPr>
          <w:rStyle w:val="blk"/>
          <w:sz w:val="20"/>
          <w:szCs w:val="20"/>
        </w:rPr>
        <w:t xml:space="preserve">: </w:t>
      </w:r>
      <w:r w:rsidRPr="00F51DB6">
        <w:rPr>
          <w:rStyle w:val="blk"/>
          <w:sz w:val="20"/>
          <w:szCs w:val="20"/>
        </w:rPr>
        <w:t>у</w:t>
      </w:r>
      <w:r w:rsidR="00AD6CF0" w:rsidRPr="00F51DB6">
        <w:rPr>
          <w:rStyle w:val="blk"/>
          <w:sz w:val="20"/>
          <w:szCs w:val="20"/>
        </w:rPr>
        <w:t>чебник для вузов / Под ред. В.Я. Горфинкеля, В.А. Швандара</w:t>
      </w:r>
      <w:r w:rsidRPr="00F51DB6">
        <w:rPr>
          <w:rStyle w:val="blk"/>
          <w:sz w:val="20"/>
          <w:szCs w:val="20"/>
        </w:rPr>
        <w:t>.</w:t>
      </w:r>
      <w:r w:rsidR="00AD6CF0" w:rsidRPr="00F51DB6">
        <w:rPr>
          <w:rStyle w:val="blk"/>
          <w:sz w:val="20"/>
          <w:szCs w:val="20"/>
        </w:rPr>
        <w:t xml:space="preserve"> </w:t>
      </w:r>
      <w:r w:rsidR="00B56C65">
        <w:rPr>
          <w:rStyle w:val="blk"/>
          <w:sz w:val="20"/>
          <w:szCs w:val="20"/>
        </w:rPr>
        <w:t>-</w:t>
      </w:r>
      <w:r w:rsidR="00AD6CF0" w:rsidRPr="00F51DB6">
        <w:rPr>
          <w:rStyle w:val="blk"/>
          <w:sz w:val="20"/>
          <w:szCs w:val="20"/>
        </w:rPr>
        <w:t xml:space="preserve"> М.: ЮНИТИ </w:t>
      </w:r>
      <w:r w:rsidR="00B56C65">
        <w:rPr>
          <w:rStyle w:val="blk"/>
          <w:sz w:val="20"/>
          <w:szCs w:val="20"/>
        </w:rPr>
        <w:t>-</w:t>
      </w:r>
      <w:r w:rsidR="00AD6CF0" w:rsidRPr="00F51DB6">
        <w:rPr>
          <w:rStyle w:val="blk"/>
          <w:sz w:val="20"/>
          <w:szCs w:val="20"/>
        </w:rPr>
        <w:t xml:space="preserve"> ДАНА, 2003. </w:t>
      </w:r>
      <w:r w:rsidR="00B56C65">
        <w:rPr>
          <w:rStyle w:val="blk"/>
          <w:sz w:val="20"/>
          <w:szCs w:val="20"/>
        </w:rPr>
        <w:t>-</w:t>
      </w:r>
      <w:r w:rsidR="00AD6CF0" w:rsidRPr="00F51DB6">
        <w:rPr>
          <w:rStyle w:val="blk"/>
          <w:sz w:val="20"/>
          <w:szCs w:val="20"/>
        </w:rPr>
        <w:t xml:space="preserve"> 608 с.</w:t>
      </w:r>
    </w:p>
    <w:p w:rsidR="00AD6CF0" w:rsidRPr="00F51DB6" w:rsidRDefault="00AD6CF0" w:rsidP="00206048">
      <w:pPr>
        <w:widowControl w:val="0"/>
        <w:numPr>
          <w:ilvl w:val="0"/>
          <w:numId w:val="40"/>
        </w:numPr>
        <w:shd w:val="clear" w:color="auto" w:fill="FFFFFF"/>
        <w:tabs>
          <w:tab w:val="left" w:pos="993"/>
        </w:tabs>
        <w:autoSpaceDE w:val="0"/>
        <w:autoSpaceDN w:val="0"/>
        <w:adjustRightInd w:val="0"/>
        <w:ind w:left="0" w:firstLine="709"/>
        <w:jc w:val="both"/>
        <w:rPr>
          <w:sz w:val="20"/>
          <w:szCs w:val="20"/>
        </w:rPr>
      </w:pPr>
      <w:r w:rsidRPr="00F51DB6">
        <w:rPr>
          <w:sz w:val="20"/>
          <w:szCs w:val="20"/>
        </w:rPr>
        <w:t>Яковлев, Р.А. Заработная плата в условиях рынка: экономические завоевания и социальные потери</w:t>
      </w:r>
      <w:r w:rsidR="00466CF8" w:rsidRPr="00F51DB6">
        <w:rPr>
          <w:sz w:val="20"/>
          <w:szCs w:val="20"/>
        </w:rPr>
        <w:t xml:space="preserve"> </w:t>
      </w:r>
      <w:r w:rsidR="00466CF8" w:rsidRPr="00F51DB6">
        <w:rPr>
          <w:sz w:val="20"/>
          <w:szCs w:val="20"/>
        </w:rPr>
        <w:lastRenderedPageBreak/>
        <w:t>[Текст]</w:t>
      </w:r>
      <w:r w:rsidRPr="00F51DB6">
        <w:rPr>
          <w:sz w:val="20"/>
          <w:szCs w:val="20"/>
        </w:rPr>
        <w:t xml:space="preserve"> / Р.А. Яковлев, А.К. Соловьев</w:t>
      </w:r>
      <w:r w:rsidR="00466CF8" w:rsidRPr="00F51DB6">
        <w:rPr>
          <w:sz w:val="20"/>
          <w:szCs w:val="20"/>
        </w:rPr>
        <w:t>.</w:t>
      </w:r>
      <w:r w:rsidRPr="00F51DB6">
        <w:rPr>
          <w:sz w:val="20"/>
          <w:szCs w:val="20"/>
        </w:rPr>
        <w:t xml:space="preserve"> </w:t>
      </w:r>
      <w:r w:rsidR="00B56C65">
        <w:rPr>
          <w:sz w:val="20"/>
          <w:szCs w:val="20"/>
        </w:rPr>
        <w:t>-</w:t>
      </w:r>
      <w:r w:rsidRPr="00F51DB6">
        <w:rPr>
          <w:sz w:val="20"/>
          <w:szCs w:val="20"/>
        </w:rPr>
        <w:t xml:space="preserve"> М.: Профиздат, 1994. </w:t>
      </w:r>
      <w:r w:rsidR="00B56C65">
        <w:rPr>
          <w:sz w:val="20"/>
          <w:szCs w:val="20"/>
        </w:rPr>
        <w:t>-</w:t>
      </w:r>
      <w:r w:rsidRPr="00F51DB6">
        <w:rPr>
          <w:sz w:val="20"/>
          <w:szCs w:val="20"/>
        </w:rPr>
        <w:t xml:space="preserve"> 112 с.</w:t>
      </w:r>
    </w:p>
    <w:p w:rsidR="00AD6CF0" w:rsidRPr="00F51DB6" w:rsidRDefault="00AD6CF0" w:rsidP="00D81E6F">
      <w:pPr>
        <w:tabs>
          <w:tab w:val="left" w:pos="993"/>
        </w:tabs>
        <w:ind w:firstLine="709"/>
        <w:jc w:val="both"/>
        <w:textAlignment w:val="baseline"/>
        <w:rPr>
          <w:rStyle w:val="blk"/>
          <w:sz w:val="20"/>
          <w:szCs w:val="20"/>
        </w:rPr>
      </w:pPr>
    </w:p>
    <w:p w:rsidR="00AD6CF0" w:rsidRPr="00F51DB6" w:rsidRDefault="00AD6CF0" w:rsidP="00C474C3">
      <w:pPr>
        <w:tabs>
          <w:tab w:val="left" w:pos="993"/>
        </w:tabs>
        <w:spacing w:line="235" w:lineRule="auto"/>
        <w:ind w:firstLine="709"/>
        <w:jc w:val="both"/>
        <w:rPr>
          <w:b/>
          <w:sz w:val="20"/>
          <w:szCs w:val="20"/>
        </w:rPr>
      </w:pPr>
      <w:r w:rsidRPr="00F51DB6">
        <w:rPr>
          <w:b/>
          <w:sz w:val="20"/>
          <w:szCs w:val="20"/>
        </w:rPr>
        <w:t>Ляпин Николай Алексеевич</w:t>
      </w:r>
    </w:p>
    <w:p w:rsidR="00466CF8" w:rsidRPr="00F51DB6" w:rsidRDefault="00466CF8" w:rsidP="00C474C3">
      <w:pPr>
        <w:tabs>
          <w:tab w:val="left" w:pos="993"/>
        </w:tabs>
        <w:spacing w:line="235" w:lineRule="auto"/>
        <w:ind w:firstLine="709"/>
        <w:jc w:val="both"/>
        <w:rPr>
          <w:sz w:val="20"/>
          <w:szCs w:val="20"/>
        </w:rPr>
      </w:pPr>
      <w:r w:rsidRPr="00F51DB6">
        <w:rPr>
          <w:sz w:val="20"/>
          <w:szCs w:val="20"/>
        </w:rPr>
        <w:t>Волгоградский государственный технический университет</w:t>
      </w:r>
    </w:p>
    <w:p w:rsidR="00466CF8" w:rsidRPr="00F51DB6" w:rsidRDefault="00466CF8" w:rsidP="00C474C3">
      <w:pPr>
        <w:tabs>
          <w:tab w:val="left" w:pos="993"/>
        </w:tabs>
        <w:spacing w:line="235" w:lineRule="auto"/>
        <w:ind w:firstLine="709"/>
        <w:jc w:val="both"/>
        <w:rPr>
          <w:sz w:val="20"/>
          <w:szCs w:val="20"/>
        </w:rPr>
      </w:pPr>
      <w:r w:rsidRPr="00F51DB6">
        <w:rPr>
          <w:sz w:val="20"/>
          <w:szCs w:val="20"/>
        </w:rPr>
        <w:t>Адрес: 400005, Россия, г. Волгоград, пр. им. Ленина, 28</w:t>
      </w:r>
    </w:p>
    <w:p w:rsidR="00AD6CF0" w:rsidRPr="00F51DB6" w:rsidRDefault="00AD6CF0" w:rsidP="00C474C3">
      <w:pPr>
        <w:tabs>
          <w:tab w:val="left" w:pos="993"/>
        </w:tabs>
        <w:spacing w:line="235" w:lineRule="auto"/>
        <w:ind w:firstLine="709"/>
        <w:jc w:val="both"/>
        <w:rPr>
          <w:sz w:val="20"/>
          <w:szCs w:val="20"/>
        </w:rPr>
      </w:pPr>
      <w:r w:rsidRPr="00F51DB6">
        <w:rPr>
          <w:sz w:val="20"/>
          <w:szCs w:val="20"/>
        </w:rPr>
        <w:t>Канд</w:t>
      </w:r>
      <w:r w:rsidR="00466CF8" w:rsidRPr="00F51DB6">
        <w:rPr>
          <w:sz w:val="20"/>
          <w:szCs w:val="20"/>
        </w:rPr>
        <w:t>.</w:t>
      </w:r>
      <w:r w:rsidRPr="00F51DB6">
        <w:rPr>
          <w:sz w:val="20"/>
          <w:szCs w:val="20"/>
        </w:rPr>
        <w:t xml:space="preserve"> техн</w:t>
      </w:r>
      <w:r w:rsidR="00466CF8" w:rsidRPr="00F51DB6">
        <w:rPr>
          <w:sz w:val="20"/>
          <w:szCs w:val="20"/>
        </w:rPr>
        <w:t>.</w:t>
      </w:r>
      <w:r w:rsidRPr="00F51DB6">
        <w:rPr>
          <w:sz w:val="20"/>
          <w:szCs w:val="20"/>
        </w:rPr>
        <w:t xml:space="preserve"> наук, доцент кафедры </w:t>
      </w:r>
      <w:r w:rsidR="00CA25DE">
        <w:rPr>
          <w:sz w:val="20"/>
          <w:szCs w:val="20"/>
        </w:rPr>
        <w:t>«</w:t>
      </w:r>
      <w:r w:rsidRPr="00F51DB6">
        <w:rPr>
          <w:sz w:val="20"/>
          <w:szCs w:val="20"/>
        </w:rPr>
        <w:t>Автомобильные перевозки</w:t>
      </w:r>
      <w:r w:rsidR="00CA25DE">
        <w:rPr>
          <w:sz w:val="20"/>
          <w:szCs w:val="20"/>
        </w:rPr>
        <w:t>»</w:t>
      </w:r>
    </w:p>
    <w:p w:rsidR="00AD6CF0" w:rsidRPr="00F51DB6" w:rsidRDefault="00AD6CF0" w:rsidP="00C474C3">
      <w:pPr>
        <w:tabs>
          <w:tab w:val="left" w:pos="993"/>
        </w:tabs>
        <w:spacing w:line="235" w:lineRule="auto"/>
        <w:ind w:firstLine="709"/>
        <w:jc w:val="both"/>
        <w:rPr>
          <w:sz w:val="20"/>
          <w:szCs w:val="20"/>
        </w:rPr>
      </w:pPr>
      <w:r w:rsidRPr="00F51DB6">
        <w:rPr>
          <w:sz w:val="20"/>
          <w:szCs w:val="20"/>
          <w:lang w:val="en-US"/>
        </w:rPr>
        <w:t>E</w:t>
      </w:r>
      <w:r w:rsidRPr="00F51DB6">
        <w:rPr>
          <w:sz w:val="20"/>
          <w:szCs w:val="20"/>
        </w:rPr>
        <w:t>-</w:t>
      </w:r>
      <w:r w:rsidRPr="00F51DB6">
        <w:rPr>
          <w:sz w:val="20"/>
          <w:szCs w:val="20"/>
          <w:lang w:val="en-US"/>
        </w:rPr>
        <w:t>mail</w:t>
      </w:r>
      <w:r w:rsidRPr="00F51DB6">
        <w:rPr>
          <w:sz w:val="20"/>
          <w:szCs w:val="20"/>
        </w:rPr>
        <w:t xml:space="preserve">: </w:t>
      </w:r>
      <w:hyperlink r:id="rId168" w:history="1">
        <w:r w:rsidRPr="00F51DB6">
          <w:rPr>
            <w:rStyle w:val="ac"/>
            <w:color w:val="auto"/>
            <w:sz w:val="20"/>
            <w:szCs w:val="20"/>
            <w:u w:val="none"/>
            <w:lang w:val="en-US"/>
          </w:rPr>
          <w:t>nalyapin</w:t>
        </w:r>
        <w:r w:rsidRPr="00F51DB6">
          <w:rPr>
            <w:rStyle w:val="ac"/>
            <w:color w:val="auto"/>
            <w:sz w:val="20"/>
            <w:szCs w:val="20"/>
            <w:u w:val="none"/>
          </w:rPr>
          <w:t>@</w:t>
        </w:r>
        <w:r w:rsidRPr="00F51DB6">
          <w:rPr>
            <w:rStyle w:val="ac"/>
            <w:color w:val="auto"/>
            <w:sz w:val="20"/>
            <w:szCs w:val="20"/>
            <w:u w:val="none"/>
            <w:lang w:val="en-US"/>
          </w:rPr>
          <w:t>mail</w:t>
        </w:r>
        <w:r w:rsidRPr="00F51DB6">
          <w:rPr>
            <w:rStyle w:val="ac"/>
            <w:color w:val="auto"/>
            <w:sz w:val="20"/>
            <w:szCs w:val="20"/>
            <w:u w:val="none"/>
          </w:rPr>
          <w:t>.</w:t>
        </w:r>
        <w:r w:rsidRPr="00F51DB6">
          <w:rPr>
            <w:rStyle w:val="ac"/>
            <w:color w:val="auto"/>
            <w:sz w:val="20"/>
            <w:szCs w:val="20"/>
            <w:u w:val="none"/>
            <w:lang w:val="en-US"/>
          </w:rPr>
          <w:t>ru</w:t>
        </w:r>
      </w:hyperlink>
      <w:r w:rsidRPr="00F51DB6">
        <w:rPr>
          <w:sz w:val="20"/>
          <w:szCs w:val="20"/>
        </w:rPr>
        <w:t xml:space="preserve"> </w:t>
      </w:r>
    </w:p>
    <w:p w:rsidR="00AD6CF0" w:rsidRPr="00F51DB6" w:rsidRDefault="00AD6CF0" w:rsidP="00C474C3">
      <w:pPr>
        <w:tabs>
          <w:tab w:val="left" w:pos="993"/>
        </w:tabs>
        <w:spacing w:line="235" w:lineRule="auto"/>
        <w:ind w:firstLine="709"/>
        <w:jc w:val="both"/>
        <w:rPr>
          <w:sz w:val="20"/>
          <w:szCs w:val="20"/>
        </w:rPr>
      </w:pPr>
    </w:p>
    <w:p w:rsidR="00AD6CF0" w:rsidRPr="00F51DB6" w:rsidRDefault="00AD6CF0" w:rsidP="00C474C3">
      <w:pPr>
        <w:tabs>
          <w:tab w:val="left" w:pos="993"/>
        </w:tabs>
        <w:spacing w:line="235" w:lineRule="auto"/>
        <w:ind w:firstLine="709"/>
        <w:jc w:val="both"/>
        <w:rPr>
          <w:b/>
          <w:sz w:val="20"/>
          <w:szCs w:val="20"/>
        </w:rPr>
      </w:pPr>
      <w:r w:rsidRPr="00F51DB6">
        <w:rPr>
          <w:b/>
          <w:sz w:val="20"/>
          <w:szCs w:val="20"/>
        </w:rPr>
        <w:t>Раюшкина Алевтина Анатольевна</w:t>
      </w:r>
    </w:p>
    <w:p w:rsidR="00AD6CF0" w:rsidRPr="00F51DB6" w:rsidRDefault="00AD6CF0" w:rsidP="00C474C3">
      <w:pPr>
        <w:tabs>
          <w:tab w:val="left" w:pos="993"/>
        </w:tabs>
        <w:spacing w:line="235" w:lineRule="auto"/>
        <w:ind w:firstLine="709"/>
        <w:jc w:val="both"/>
        <w:rPr>
          <w:sz w:val="20"/>
          <w:szCs w:val="20"/>
        </w:rPr>
      </w:pPr>
      <w:r w:rsidRPr="00F51DB6">
        <w:rPr>
          <w:sz w:val="20"/>
          <w:szCs w:val="20"/>
        </w:rPr>
        <w:t>Волгоградский государственный технический университет</w:t>
      </w:r>
    </w:p>
    <w:p w:rsidR="00466CF8" w:rsidRPr="00F51DB6" w:rsidRDefault="00466CF8" w:rsidP="00C474C3">
      <w:pPr>
        <w:tabs>
          <w:tab w:val="left" w:pos="993"/>
        </w:tabs>
        <w:spacing w:line="235" w:lineRule="auto"/>
        <w:ind w:firstLine="709"/>
        <w:jc w:val="both"/>
        <w:rPr>
          <w:sz w:val="20"/>
          <w:szCs w:val="20"/>
        </w:rPr>
      </w:pPr>
      <w:r w:rsidRPr="00F51DB6">
        <w:rPr>
          <w:sz w:val="20"/>
          <w:szCs w:val="20"/>
        </w:rPr>
        <w:t>Адрес: 400005,  Россия, г. Волгоград, пр. им. Ленина, 28</w:t>
      </w:r>
    </w:p>
    <w:p w:rsidR="00AD6CF0" w:rsidRPr="00F51DB6" w:rsidRDefault="00AD6CF0" w:rsidP="00C474C3">
      <w:pPr>
        <w:tabs>
          <w:tab w:val="left" w:pos="993"/>
        </w:tabs>
        <w:spacing w:line="235" w:lineRule="auto"/>
        <w:ind w:firstLine="709"/>
        <w:jc w:val="both"/>
        <w:rPr>
          <w:sz w:val="20"/>
          <w:szCs w:val="20"/>
        </w:rPr>
      </w:pPr>
      <w:r w:rsidRPr="00F51DB6">
        <w:rPr>
          <w:sz w:val="20"/>
          <w:szCs w:val="20"/>
        </w:rPr>
        <w:t>Канд</w:t>
      </w:r>
      <w:r w:rsidR="00466CF8" w:rsidRPr="00F51DB6">
        <w:rPr>
          <w:sz w:val="20"/>
          <w:szCs w:val="20"/>
        </w:rPr>
        <w:t>.</w:t>
      </w:r>
      <w:r w:rsidRPr="00F51DB6">
        <w:rPr>
          <w:sz w:val="20"/>
          <w:szCs w:val="20"/>
        </w:rPr>
        <w:t xml:space="preserve"> техн</w:t>
      </w:r>
      <w:r w:rsidR="00466CF8" w:rsidRPr="00F51DB6">
        <w:rPr>
          <w:sz w:val="20"/>
          <w:szCs w:val="20"/>
        </w:rPr>
        <w:t>.</w:t>
      </w:r>
      <w:r w:rsidRPr="00F51DB6">
        <w:rPr>
          <w:sz w:val="20"/>
          <w:szCs w:val="20"/>
        </w:rPr>
        <w:t xml:space="preserve"> наук, доцент кафедры </w:t>
      </w:r>
      <w:r w:rsidR="00CA25DE">
        <w:rPr>
          <w:sz w:val="20"/>
          <w:szCs w:val="20"/>
        </w:rPr>
        <w:t>«</w:t>
      </w:r>
      <w:r w:rsidRPr="00F51DB6">
        <w:rPr>
          <w:sz w:val="20"/>
          <w:szCs w:val="20"/>
        </w:rPr>
        <w:t>Автомобильные перевозки</w:t>
      </w:r>
      <w:r w:rsidR="00CA25DE">
        <w:rPr>
          <w:sz w:val="20"/>
          <w:szCs w:val="20"/>
        </w:rPr>
        <w:t>»</w:t>
      </w:r>
    </w:p>
    <w:p w:rsidR="00AD6CF0" w:rsidRPr="00F51DB6" w:rsidRDefault="00AD6CF0" w:rsidP="00C474C3">
      <w:pPr>
        <w:tabs>
          <w:tab w:val="left" w:pos="993"/>
        </w:tabs>
        <w:spacing w:line="235" w:lineRule="auto"/>
        <w:ind w:firstLine="709"/>
        <w:jc w:val="both"/>
        <w:rPr>
          <w:sz w:val="20"/>
          <w:szCs w:val="20"/>
          <w:lang w:val="en-US"/>
        </w:rPr>
      </w:pPr>
      <w:r w:rsidRPr="00F51DB6">
        <w:rPr>
          <w:sz w:val="20"/>
          <w:szCs w:val="20"/>
          <w:lang w:val="en-US"/>
        </w:rPr>
        <w:t>E-mail: alla-ra@mail.ru</w:t>
      </w:r>
    </w:p>
    <w:p w:rsidR="00AD6CF0" w:rsidRPr="00F51DB6" w:rsidRDefault="00AD6CF0" w:rsidP="00C474C3">
      <w:pPr>
        <w:tabs>
          <w:tab w:val="left" w:pos="993"/>
        </w:tabs>
        <w:spacing w:line="235" w:lineRule="auto"/>
        <w:ind w:firstLine="709"/>
        <w:jc w:val="both"/>
        <w:rPr>
          <w:sz w:val="20"/>
          <w:szCs w:val="20"/>
          <w:lang w:val="en-US"/>
        </w:rPr>
      </w:pPr>
    </w:p>
    <w:p w:rsidR="00AD6CF0" w:rsidRPr="00F51DB6" w:rsidRDefault="00AD6CF0" w:rsidP="00C474C3">
      <w:pPr>
        <w:tabs>
          <w:tab w:val="left" w:pos="993"/>
        </w:tabs>
        <w:spacing w:line="235" w:lineRule="auto"/>
        <w:ind w:firstLine="709"/>
        <w:jc w:val="both"/>
        <w:rPr>
          <w:b/>
          <w:sz w:val="20"/>
          <w:szCs w:val="20"/>
        </w:rPr>
      </w:pPr>
      <w:r w:rsidRPr="00F51DB6">
        <w:rPr>
          <w:b/>
          <w:sz w:val="20"/>
          <w:szCs w:val="20"/>
        </w:rPr>
        <w:t>Ивакина Елена Юрьевна</w:t>
      </w:r>
    </w:p>
    <w:p w:rsidR="00466CF8" w:rsidRPr="00F51DB6" w:rsidRDefault="00466CF8" w:rsidP="00C474C3">
      <w:pPr>
        <w:tabs>
          <w:tab w:val="left" w:pos="993"/>
        </w:tabs>
        <w:spacing w:line="235" w:lineRule="auto"/>
        <w:ind w:firstLine="709"/>
        <w:jc w:val="both"/>
        <w:rPr>
          <w:sz w:val="20"/>
          <w:szCs w:val="20"/>
        </w:rPr>
      </w:pPr>
      <w:r w:rsidRPr="00F51DB6">
        <w:rPr>
          <w:sz w:val="20"/>
          <w:szCs w:val="20"/>
        </w:rPr>
        <w:t>Волгоградский государственный технический университет</w:t>
      </w:r>
    </w:p>
    <w:p w:rsidR="00466CF8" w:rsidRPr="00F51DB6" w:rsidRDefault="00466CF8" w:rsidP="00C474C3">
      <w:pPr>
        <w:tabs>
          <w:tab w:val="left" w:pos="993"/>
        </w:tabs>
        <w:spacing w:line="235" w:lineRule="auto"/>
        <w:ind w:firstLine="709"/>
        <w:jc w:val="both"/>
        <w:rPr>
          <w:sz w:val="20"/>
          <w:szCs w:val="20"/>
        </w:rPr>
      </w:pPr>
      <w:r w:rsidRPr="00F51DB6">
        <w:rPr>
          <w:sz w:val="20"/>
          <w:szCs w:val="20"/>
        </w:rPr>
        <w:t>Адрес: 400005, Россия, г. Волгоград, пр. им. Ленина, 28</w:t>
      </w:r>
    </w:p>
    <w:p w:rsidR="00AD6CF0" w:rsidRPr="00F51DB6" w:rsidRDefault="00AD6CF0" w:rsidP="00C474C3">
      <w:pPr>
        <w:tabs>
          <w:tab w:val="left" w:pos="993"/>
        </w:tabs>
        <w:spacing w:line="235" w:lineRule="auto"/>
        <w:ind w:firstLine="709"/>
        <w:jc w:val="both"/>
        <w:rPr>
          <w:sz w:val="20"/>
          <w:szCs w:val="20"/>
        </w:rPr>
      </w:pPr>
      <w:r w:rsidRPr="00F51DB6">
        <w:rPr>
          <w:sz w:val="20"/>
          <w:szCs w:val="20"/>
        </w:rPr>
        <w:t xml:space="preserve">Старший преподаватель кафедры </w:t>
      </w:r>
      <w:r w:rsidR="00CA25DE">
        <w:rPr>
          <w:sz w:val="20"/>
          <w:szCs w:val="20"/>
        </w:rPr>
        <w:t>«</w:t>
      </w:r>
      <w:r w:rsidRPr="00F51DB6">
        <w:rPr>
          <w:sz w:val="20"/>
          <w:szCs w:val="20"/>
        </w:rPr>
        <w:t>Автомобильные перевозки</w:t>
      </w:r>
      <w:r w:rsidR="00CA25DE">
        <w:rPr>
          <w:sz w:val="20"/>
          <w:szCs w:val="20"/>
        </w:rPr>
        <w:t>»</w:t>
      </w:r>
    </w:p>
    <w:p w:rsidR="00AD6CF0" w:rsidRPr="00F51DB6" w:rsidRDefault="00AD6CF0" w:rsidP="00C474C3">
      <w:pPr>
        <w:tabs>
          <w:tab w:val="left" w:pos="993"/>
        </w:tabs>
        <w:spacing w:line="235" w:lineRule="auto"/>
        <w:ind w:firstLine="709"/>
        <w:jc w:val="both"/>
        <w:rPr>
          <w:sz w:val="20"/>
          <w:szCs w:val="20"/>
        </w:rPr>
      </w:pPr>
      <w:r w:rsidRPr="00F51DB6">
        <w:rPr>
          <w:sz w:val="20"/>
          <w:szCs w:val="20"/>
        </w:rPr>
        <w:t>E-mail: helenivakina@mail.ru</w:t>
      </w:r>
    </w:p>
    <w:p w:rsidR="00AD6CF0" w:rsidRPr="00F51DB6" w:rsidRDefault="00AD6CF0" w:rsidP="00C474C3">
      <w:pPr>
        <w:tabs>
          <w:tab w:val="left" w:pos="993"/>
        </w:tabs>
        <w:spacing w:line="235" w:lineRule="auto"/>
        <w:ind w:firstLine="709"/>
        <w:jc w:val="both"/>
        <w:rPr>
          <w:sz w:val="20"/>
          <w:szCs w:val="20"/>
        </w:rPr>
      </w:pPr>
    </w:p>
    <w:p w:rsidR="00AD6CF0" w:rsidRPr="00F51DB6" w:rsidRDefault="00AD6CF0" w:rsidP="00C474C3">
      <w:pPr>
        <w:tabs>
          <w:tab w:val="left" w:pos="993"/>
        </w:tabs>
        <w:spacing w:line="235" w:lineRule="auto"/>
        <w:ind w:firstLine="709"/>
        <w:jc w:val="both"/>
        <w:rPr>
          <w:b/>
          <w:sz w:val="20"/>
          <w:szCs w:val="20"/>
        </w:rPr>
      </w:pPr>
      <w:r w:rsidRPr="00F51DB6">
        <w:rPr>
          <w:b/>
          <w:sz w:val="20"/>
          <w:szCs w:val="20"/>
        </w:rPr>
        <w:t>Жирноклеев Алексей Алексеевич</w:t>
      </w:r>
    </w:p>
    <w:p w:rsidR="00466CF8" w:rsidRPr="00F51DB6" w:rsidRDefault="00AD6CF0" w:rsidP="00C474C3">
      <w:pPr>
        <w:tabs>
          <w:tab w:val="left" w:pos="993"/>
        </w:tabs>
        <w:spacing w:line="235" w:lineRule="auto"/>
        <w:ind w:firstLine="709"/>
        <w:jc w:val="both"/>
        <w:rPr>
          <w:sz w:val="20"/>
          <w:szCs w:val="20"/>
        </w:rPr>
      </w:pPr>
      <w:r w:rsidRPr="00F51DB6">
        <w:rPr>
          <w:sz w:val="20"/>
          <w:szCs w:val="20"/>
        </w:rPr>
        <w:t>Открытое акцио</w:t>
      </w:r>
      <w:r w:rsidR="00466CF8" w:rsidRPr="00F51DB6">
        <w:rPr>
          <w:sz w:val="20"/>
          <w:szCs w:val="20"/>
        </w:rPr>
        <w:t xml:space="preserve">нерное общество </w:t>
      </w:r>
      <w:r w:rsidR="00CA25DE">
        <w:rPr>
          <w:sz w:val="20"/>
          <w:szCs w:val="20"/>
        </w:rPr>
        <w:t>«</w:t>
      </w:r>
      <w:r w:rsidR="00466CF8" w:rsidRPr="00F51DB6">
        <w:rPr>
          <w:sz w:val="20"/>
          <w:szCs w:val="20"/>
        </w:rPr>
        <w:t>ЛК-ТРАНС-АВТО</w:t>
      </w:r>
      <w:r w:rsidR="00CA25DE">
        <w:rPr>
          <w:sz w:val="20"/>
          <w:szCs w:val="20"/>
        </w:rPr>
        <w:t>»</w:t>
      </w:r>
    </w:p>
    <w:p w:rsidR="00AD6CF0" w:rsidRPr="00F51DB6" w:rsidRDefault="00466CF8" w:rsidP="00C474C3">
      <w:pPr>
        <w:tabs>
          <w:tab w:val="left" w:pos="993"/>
        </w:tabs>
        <w:spacing w:line="235" w:lineRule="auto"/>
        <w:ind w:firstLine="709"/>
        <w:jc w:val="both"/>
        <w:rPr>
          <w:sz w:val="20"/>
          <w:szCs w:val="20"/>
        </w:rPr>
      </w:pPr>
      <w:r w:rsidRPr="00F51DB6">
        <w:rPr>
          <w:sz w:val="20"/>
          <w:szCs w:val="20"/>
        </w:rPr>
        <w:t xml:space="preserve">Адрес: </w:t>
      </w:r>
      <w:r w:rsidRPr="00F51DB6">
        <w:rPr>
          <w:color w:val="000000"/>
          <w:sz w:val="20"/>
          <w:szCs w:val="20"/>
        </w:rPr>
        <w:t>400080, Россия, г. Волгоград, ул. 40 лет ВЛКСМ, 94</w:t>
      </w:r>
    </w:p>
    <w:p w:rsidR="00AD6CF0" w:rsidRPr="00F51DB6" w:rsidRDefault="00AD6CF0" w:rsidP="00C474C3">
      <w:pPr>
        <w:tabs>
          <w:tab w:val="left" w:pos="993"/>
          <w:tab w:val="left" w:pos="2930"/>
        </w:tabs>
        <w:spacing w:line="235" w:lineRule="auto"/>
        <w:ind w:firstLine="709"/>
        <w:jc w:val="both"/>
        <w:rPr>
          <w:sz w:val="20"/>
          <w:szCs w:val="20"/>
        </w:rPr>
      </w:pPr>
      <w:r w:rsidRPr="00F51DB6">
        <w:rPr>
          <w:sz w:val="20"/>
          <w:szCs w:val="20"/>
        </w:rPr>
        <w:t>Директор</w:t>
      </w:r>
      <w:r w:rsidR="00F51DB6" w:rsidRPr="00F51DB6">
        <w:rPr>
          <w:sz w:val="20"/>
          <w:szCs w:val="20"/>
        </w:rPr>
        <w:tab/>
      </w:r>
    </w:p>
    <w:p w:rsidR="00515324" w:rsidRPr="00D81E6F" w:rsidRDefault="00AD6CF0" w:rsidP="00C474C3">
      <w:pPr>
        <w:tabs>
          <w:tab w:val="left" w:pos="993"/>
        </w:tabs>
        <w:spacing w:line="235" w:lineRule="auto"/>
        <w:ind w:firstLine="709"/>
        <w:jc w:val="both"/>
        <w:rPr>
          <w:iCs/>
          <w:sz w:val="20"/>
          <w:szCs w:val="20"/>
        </w:rPr>
      </w:pPr>
      <w:r w:rsidRPr="00D81E6F">
        <w:rPr>
          <w:sz w:val="20"/>
          <w:szCs w:val="20"/>
        </w:rPr>
        <w:t xml:space="preserve">E-mail: </w:t>
      </w:r>
      <w:hyperlink r:id="rId169" w:history="1">
        <w:r w:rsidR="00466CF8" w:rsidRPr="00466CF8">
          <w:rPr>
            <w:rStyle w:val="ac"/>
            <w:color w:val="auto"/>
            <w:sz w:val="20"/>
            <w:szCs w:val="20"/>
            <w:u w:val="none"/>
            <w:lang w:val="en-US"/>
          </w:rPr>
          <w:t>nalyapin</w:t>
        </w:r>
        <w:r w:rsidR="00466CF8" w:rsidRPr="00466CF8">
          <w:rPr>
            <w:rStyle w:val="ac"/>
            <w:color w:val="auto"/>
            <w:sz w:val="20"/>
            <w:szCs w:val="20"/>
            <w:u w:val="none"/>
          </w:rPr>
          <w:t>@</w:t>
        </w:r>
        <w:r w:rsidR="00466CF8" w:rsidRPr="00466CF8">
          <w:rPr>
            <w:rStyle w:val="ac"/>
            <w:color w:val="auto"/>
            <w:sz w:val="20"/>
            <w:szCs w:val="20"/>
            <w:u w:val="none"/>
            <w:lang w:val="en-US"/>
          </w:rPr>
          <w:t>mail</w:t>
        </w:r>
        <w:r w:rsidR="00466CF8" w:rsidRPr="00466CF8">
          <w:rPr>
            <w:rStyle w:val="ac"/>
            <w:color w:val="auto"/>
            <w:sz w:val="20"/>
            <w:szCs w:val="20"/>
            <w:u w:val="none"/>
          </w:rPr>
          <w:t>.</w:t>
        </w:r>
        <w:r w:rsidR="00466CF8" w:rsidRPr="00466CF8">
          <w:rPr>
            <w:rStyle w:val="ac"/>
            <w:color w:val="auto"/>
            <w:sz w:val="20"/>
            <w:szCs w:val="20"/>
            <w:u w:val="none"/>
            <w:lang w:val="en-US"/>
          </w:rPr>
          <w:t>ru</w:t>
        </w:r>
      </w:hyperlink>
    </w:p>
    <w:p w:rsidR="00A26EDD" w:rsidRPr="00905CC4" w:rsidRDefault="00D81E6F" w:rsidP="00C474C3">
      <w:pPr>
        <w:spacing w:line="235" w:lineRule="auto"/>
        <w:ind w:firstLine="709"/>
        <w:jc w:val="both"/>
        <w:rPr>
          <w:iCs/>
          <w:sz w:val="20"/>
          <w:szCs w:val="20"/>
          <w:lang w:val="en-US"/>
        </w:rPr>
      </w:pPr>
      <w:r w:rsidRPr="00905CC4">
        <w:rPr>
          <w:iCs/>
          <w:sz w:val="20"/>
          <w:szCs w:val="20"/>
          <w:lang w:val="en-US"/>
        </w:rPr>
        <w:t>_________________________________________________________________________________________</w:t>
      </w:r>
    </w:p>
    <w:p w:rsidR="00905CC4" w:rsidRPr="00323C0E" w:rsidRDefault="00905CC4" w:rsidP="00C474C3">
      <w:pPr>
        <w:spacing w:line="235" w:lineRule="auto"/>
        <w:rPr>
          <w:color w:val="212121"/>
          <w:lang w:val="en-US"/>
        </w:rPr>
      </w:pPr>
      <w:r w:rsidRPr="00323C0E">
        <w:rPr>
          <w:color w:val="212121"/>
          <w:lang w:val="en-US"/>
        </w:rPr>
        <w:t>N</w:t>
      </w:r>
      <w:r w:rsidRPr="00905CC4">
        <w:rPr>
          <w:color w:val="212121"/>
          <w:lang w:val="en-US"/>
        </w:rPr>
        <w:t>.</w:t>
      </w:r>
      <w:r w:rsidRPr="00323C0E">
        <w:rPr>
          <w:color w:val="212121"/>
          <w:lang w:val="en-US"/>
        </w:rPr>
        <w:t>A</w:t>
      </w:r>
      <w:r w:rsidRPr="00905CC4">
        <w:rPr>
          <w:color w:val="212121"/>
          <w:lang w:val="en-US"/>
        </w:rPr>
        <w:t xml:space="preserve">. </w:t>
      </w:r>
      <w:r w:rsidRPr="00323C0E">
        <w:rPr>
          <w:color w:val="212121"/>
          <w:lang w:val="en-US"/>
        </w:rPr>
        <w:t>LYAPIN</w:t>
      </w:r>
      <w:r w:rsidRPr="00905CC4">
        <w:rPr>
          <w:color w:val="212121"/>
          <w:lang w:val="en-US"/>
        </w:rPr>
        <w:t>,</w:t>
      </w:r>
      <w:r w:rsidRPr="00323C0E">
        <w:rPr>
          <w:color w:val="212121"/>
          <w:lang w:val="en-US"/>
        </w:rPr>
        <w:t xml:space="preserve"> A</w:t>
      </w:r>
      <w:r w:rsidRPr="00905CC4">
        <w:rPr>
          <w:color w:val="212121"/>
          <w:lang w:val="en-US"/>
        </w:rPr>
        <w:t>.</w:t>
      </w:r>
      <w:r w:rsidRPr="00323C0E">
        <w:rPr>
          <w:color w:val="212121"/>
          <w:lang w:val="en-US"/>
        </w:rPr>
        <w:t>A</w:t>
      </w:r>
      <w:r w:rsidRPr="00905CC4">
        <w:rPr>
          <w:color w:val="212121"/>
          <w:lang w:val="en-US"/>
        </w:rPr>
        <w:t xml:space="preserve">. </w:t>
      </w:r>
      <w:r w:rsidRPr="00323C0E">
        <w:rPr>
          <w:color w:val="212121"/>
          <w:lang w:val="en-US"/>
        </w:rPr>
        <w:t>RAUSHKINA</w:t>
      </w:r>
      <w:r w:rsidRPr="00905CC4">
        <w:rPr>
          <w:color w:val="212121"/>
          <w:lang w:val="en-US"/>
        </w:rPr>
        <w:t xml:space="preserve">, </w:t>
      </w:r>
      <w:r w:rsidRPr="00323C0E">
        <w:rPr>
          <w:color w:val="212121"/>
          <w:lang w:val="en-US"/>
        </w:rPr>
        <w:t>E</w:t>
      </w:r>
      <w:r w:rsidRPr="00905CC4">
        <w:rPr>
          <w:color w:val="212121"/>
          <w:lang w:val="en-US"/>
        </w:rPr>
        <w:t>.</w:t>
      </w:r>
      <w:r w:rsidRPr="00323C0E">
        <w:rPr>
          <w:color w:val="212121"/>
          <w:lang w:val="en-US"/>
        </w:rPr>
        <w:t>Yu</w:t>
      </w:r>
      <w:r w:rsidRPr="00905CC4">
        <w:rPr>
          <w:color w:val="212121"/>
          <w:lang w:val="en-US"/>
        </w:rPr>
        <w:t xml:space="preserve">.  </w:t>
      </w:r>
      <w:r w:rsidRPr="00323C0E">
        <w:rPr>
          <w:color w:val="212121"/>
          <w:lang w:val="en-US"/>
        </w:rPr>
        <w:t>IVAKINA</w:t>
      </w:r>
      <w:r w:rsidRPr="00905CC4">
        <w:rPr>
          <w:color w:val="212121"/>
          <w:lang w:val="en-US"/>
        </w:rPr>
        <w:t xml:space="preserve">, </w:t>
      </w:r>
      <w:r w:rsidRPr="00323C0E">
        <w:rPr>
          <w:color w:val="212121"/>
          <w:lang w:val="en-US"/>
        </w:rPr>
        <w:t>A</w:t>
      </w:r>
      <w:r w:rsidRPr="00905CC4">
        <w:rPr>
          <w:color w:val="212121"/>
          <w:lang w:val="en-US"/>
        </w:rPr>
        <w:t>.</w:t>
      </w:r>
      <w:r w:rsidRPr="00323C0E">
        <w:rPr>
          <w:color w:val="212121"/>
          <w:lang w:val="en-US"/>
        </w:rPr>
        <w:t>A</w:t>
      </w:r>
      <w:r w:rsidRPr="00905CC4">
        <w:rPr>
          <w:color w:val="212121"/>
          <w:lang w:val="en-US"/>
        </w:rPr>
        <w:t xml:space="preserve">. </w:t>
      </w:r>
      <w:r w:rsidRPr="00323C0E">
        <w:rPr>
          <w:color w:val="212121"/>
          <w:lang w:val="en-US"/>
        </w:rPr>
        <w:t xml:space="preserve">ZHIRNOKLEEV </w:t>
      </w:r>
    </w:p>
    <w:p w:rsidR="00EB1845" w:rsidRPr="00323C0E" w:rsidRDefault="00EB1845" w:rsidP="00C474C3">
      <w:pPr>
        <w:spacing w:line="235" w:lineRule="auto"/>
        <w:rPr>
          <w:b/>
          <w:sz w:val="16"/>
          <w:szCs w:val="16"/>
          <w:lang w:val="en-US"/>
        </w:rPr>
      </w:pPr>
    </w:p>
    <w:p w:rsidR="00EB1845" w:rsidRPr="00FF5F33" w:rsidRDefault="00EB1845" w:rsidP="00C474C3">
      <w:pPr>
        <w:spacing w:line="235" w:lineRule="auto"/>
        <w:rPr>
          <w:b/>
          <w:sz w:val="28"/>
          <w:szCs w:val="28"/>
          <w:lang w:val="en-US"/>
        </w:rPr>
      </w:pPr>
      <w:r w:rsidRPr="00FF5F33">
        <w:rPr>
          <w:b/>
          <w:sz w:val="28"/>
          <w:szCs w:val="28"/>
          <w:lang w:val="en-US"/>
        </w:rPr>
        <w:t xml:space="preserve">APPROACHES TO THE DEFINITION OF WAGES TO DRIVERS </w:t>
      </w:r>
      <w:r w:rsidR="00F51DB6" w:rsidRPr="00F51DB6">
        <w:rPr>
          <w:b/>
          <w:sz w:val="28"/>
          <w:szCs w:val="28"/>
          <w:lang w:val="en-US"/>
        </w:rPr>
        <w:t xml:space="preserve">           </w:t>
      </w:r>
      <w:r w:rsidRPr="00FF5F33">
        <w:rPr>
          <w:b/>
          <w:sz w:val="28"/>
          <w:szCs w:val="28"/>
          <w:lang w:val="en-US"/>
        </w:rPr>
        <w:t>ENGAGED IN THE TRANSPORTATION OF LIGHT OIL PRODUCTS</w:t>
      </w:r>
    </w:p>
    <w:p w:rsidR="00D81E6F" w:rsidRPr="00905CC4" w:rsidRDefault="00917CB5" w:rsidP="00917CB5">
      <w:pPr>
        <w:tabs>
          <w:tab w:val="left" w:pos="5700"/>
        </w:tabs>
        <w:spacing w:line="235" w:lineRule="auto"/>
        <w:ind w:firstLine="709"/>
        <w:jc w:val="both"/>
        <w:rPr>
          <w:i/>
          <w:sz w:val="16"/>
          <w:szCs w:val="16"/>
          <w:lang w:val="en-US"/>
        </w:rPr>
      </w:pPr>
      <w:r>
        <w:rPr>
          <w:i/>
          <w:sz w:val="16"/>
          <w:szCs w:val="16"/>
          <w:lang w:val="en-US"/>
        </w:rPr>
        <w:tab/>
      </w:r>
    </w:p>
    <w:p w:rsidR="00D81E6F" w:rsidRPr="00905CC4" w:rsidRDefault="00D81E6F" w:rsidP="00C474C3">
      <w:pPr>
        <w:pStyle w:val="HTML0"/>
        <w:shd w:val="clear" w:color="auto" w:fill="FFFFFF"/>
        <w:spacing w:line="235" w:lineRule="auto"/>
        <w:ind w:left="709" w:right="852" w:firstLine="567"/>
        <w:jc w:val="both"/>
        <w:rPr>
          <w:rFonts w:ascii="Times New Roman" w:hAnsi="Times New Roman" w:cs="Times New Roman"/>
          <w:i/>
          <w:lang w:val="en-US"/>
        </w:rPr>
      </w:pPr>
      <w:r w:rsidRPr="00905CC4">
        <w:rPr>
          <w:rFonts w:ascii="Times New Roman" w:hAnsi="Times New Roman" w:cs="Times New Roman"/>
          <w:i/>
          <w:lang w:val="en-US"/>
        </w:rPr>
        <w:t>The approaches to the determination of the wage system for drivers engaged in the transpo</w:t>
      </w:r>
      <w:r w:rsidRPr="00905CC4">
        <w:rPr>
          <w:rFonts w:ascii="Times New Roman" w:hAnsi="Times New Roman" w:cs="Times New Roman"/>
          <w:i/>
          <w:lang w:val="en-US"/>
        </w:rPr>
        <w:t>r</w:t>
      </w:r>
      <w:r w:rsidRPr="00905CC4">
        <w:rPr>
          <w:rFonts w:ascii="Times New Roman" w:hAnsi="Times New Roman" w:cs="Times New Roman"/>
          <w:i/>
          <w:lang w:val="en-US"/>
        </w:rPr>
        <w:t>tation of light oil products are considered. The methodology of planning and forming the most fair estimation of drivers' work on the basis of certification of routes of vehicles movement taking into account road conditions is offered.</w:t>
      </w:r>
    </w:p>
    <w:p w:rsidR="00D81E6F" w:rsidRPr="00905CC4" w:rsidRDefault="00D81E6F" w:rsidP="00C474C3">
      <w:pPr>
        <w:spacing w:line="235" w:lineRule="auto"/>
        <w:ind w:left="709" w:right="852" w:firstLine="567"/>
        <w:jc w:val="both"/>
        <w:rPr>
          <w:i/>
          <w:lang w:val="en-US"/>
        </w:rPr>
      </w:pPr>
      <w:r w:rsidRPr="00905CC4">
        <w:rPr>
          <w:b/>
          <w:i/>
          <w:sz w:val="20"/>
          <w:szCs w:val="20"/>
          <w:lang w:val="en-US"/>
        </w:rPr>
        <w:t>Keywords:</w:t>
      </w:r>
      <w:r w:rsidRPr="00905CC4">
        <w:rPr>
          <w:i/>
          <w:sz w:val="20"/>
          <w:szCs w:val="20"/>
          <w:lang w:val="en-US"/>
        </w:rPr>
        <w:t xml:space="preserve"> transportation of light oil products, wage system, piecework bonus system of l</w:t>
      </w:r>
      <w:r w:rsidRPr="00905CC4">
        <w:rPr>
          <w:i/>
          <w:sz w:val="20"/>
          <w:szCs w:val="20"/>
          <w:lang w:val="en-US"/>
        </w:rPr>
        <w:t>a</w:t>
      </w:r>
      <w:r w:rsidRPr="00905CC4">
        <w:rPr>
          <w:i/>
          <w:sz w:val="20"/>
          <w:szCs w:val="20"/>
          <w:lang w:val="en-US"/>
        </w:rPr>
        <w:t>bor remuneration, labor incentives, time norms, piece rate of labor payment, wage rate of drivers.</w:t>
      </w:r>
    </w:p>
    <w:p w:rsidR="005044B4" w:rsidRPr="00323C0E" w:rsidRDefault="005044B4" w:rsidP="00C474C3">
      <w:pPr>
        <w:spacing w:line="235" w:lineRule="auto"/>
        <w:ind w:firstLine="709"/>
        <w:jc w:val="both"/>
        <w:rPr>
          <w:iCs/>
          <w:sz w:val="16"/>
          <w:szCs w:val="16"/>
          <w:lang w:val="en-US"/>
        </w:rPr>
      </w:pPr>
    </w:p>
    <w:p w:rsidR="00A26EDD" w:rsidRPr="005044B4" w:rsidRDefault="00905CC4" w:rsidP="00C474C3">
      <w:pPr>
        <w:spacing w:line="235" w:lineRule="auto"/>
        <w:rPr>
          <w:b/>
          <w:iCs/>
          <w:lang w:val="en-US"/>
        </w:rPr>
      </w:pPr>
      <w:r w:rsidRPr="005044B4">
        <w:rPr>
          <w:b/>
          <w:iCs/>
          <w:lang w:val="en-US"/>
        </w:rPr>
        <w:t>BIBLIOGRAPHY</w:t>
      </w:r>
    </w:p>
    <w:p w:rsidR="00A26EDD" w:rsidRPr="00905CC4" w:rsidRDefault="00A26EDD" w:rsidP="00C474C3">
      <w:pPr>
        <w:spacing w:line="235" w:lineRule="auto"/>
        <w:rPr>
          <w:b/>
          <w:iCs/>
          <w:sz w:val="16"/>
          <w:szCs w:val="16"/>
          <w:lang w:val="en-US"/>
        </w:rPr>
      </w:pP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w:t>
      </w:r>
      <w:r w:rsidRPr="00905CC4">
        <w:rPr>
          <w:iCs/>
          <w:sz w:val="20"/>
          <w:szCs w:val="20"/>
          <w:lang w:val="en-US"/>
        </w:rPr>
        <w:tab/>
        <w:t>Afanas`ev, L.L. Povyshenie effektivnosti i kachestva raboty avtomobil`nogo transporta [Tekst] / L.L. Af</w:t>
      </w:r>
      <w:r w:rsidRPr="00905CC4">
        <w:rPr>
          <w:iCs/>
          <w:sz w:val="20"/>
          <w:szCs w:val="20"/>
          <w:lang w:val="en-US"/>
        </w:rPr>
        <w:t>a</w:t>
      </w:r>
      <w:r w:rsidRPr="00905CC4">
        <w:rPr>
          <w:iCs/>
          <w:sz w:val="20"/>
          <w:szCs w:val="20"/>
          <w:lang w:val="en-US"/>
        </w:rPr>
        <w:t>nas`ev. - M.: Transport, 1977. - 206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2.</w:t>
      </w:r>
      <w:r w:rsidRPr="00905CC4">
        <w:rPr>
          <w:iCs/>
          <w:sz w:val="20"/>
          <w:szCs w:val="20"/>
          <w:lang w:val="en-US"/>
        </w:rPr>
        <w:tab/>
        <w:t xml:space="preserve">Golovanenko, S.L. Ekonomika avtomobil`nogo transporta [Tekst]: uchebnik dlya vuzov po spets. </w:t>
      </w:r>
      <w:r w:rsidR="00CA25DE">
        <w:rPr>
          <w:iCs/>
          <w:sz w:val="20"/>
          <w:szCs w:val="20"/>
          <w:lang w:val="en-US"/>
        </w:rPr>
        <w:t>«</w:t>
      </w:r>
      <w:r w:rsidRPr="00905CC4">
        <w:rPr>
          <w:iCs/>
          <w:sz w:val="20"/>
          <w:szCs w:val="20"/>
          <w:lang w:val="en-US"/>
        </w:rPr>
        <w:t>Ekon</w:t>
      </w:r>
      <w:r w:rsidRPr="00905CC4">
        <w:rPr>
          <w:iCs/>
          <w:sz w:val="20"/>
          <w:szCs w:val="20"/>
          <w:lang w:val="en-US"/>
        </w:rPr>
        <w:t>o</w:t>
      </w:r>
      <w:r w:rsidRPr="00905CC4">
        <w:rPr>
          <w:iCs/>
          <w:sz w:val="20"/>
          <w:szCs w:val="20"/>
          <w:lang w:val="en-US"/>
        </w:rPr>
        <w:t>mika i organizatsiya avtomobil`nogo transporta</w:t>
      </w:r>
      <w:r w:rsidR="00CA25DE">
        <w:rPr>
          <w:iCs/>
          <w:sz w:val="20"/>
          <w:szCs w:val="20"/>
          <w:lang w:val="en-US"/>
        </w:rPr>
        <w:t>»</w:t>
      </w:r>
      <w:r w:rsidRPr="00905CC4">
        <w:rPr>
          <w:iCs/>
          <w:sz w:val="20"/>
          <w:szCs w:val="20"/>
          <w:lang w:val="en-US"/>
        </w:rPr>
        <w:t xml:space="preserve"> / S.D. Golovanenko. - M.: Vyssh. shkola, 1983. - 352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3.</w:t>
      </w:r>
      <w:r w:rsidRPr="00905CC4">
        <w:rPr>
          <w:iCs/>
          <w:sz w:val="20"/>
          <w:szCs w:val="20"/>
          <w:lang w:val="en-US"/>
        </w:rPr>
        <w:tab/>
        <w:t>Evropeyskoe soglashenie o mezhdunarodnoy dorozhnoy perevozke opasnykh gruzov [Tekst] / V 2-kh t. - OON, N`yu-York i ZHeneva, 2016.</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4.</w:t>
      </w:r>
      <w:r w:rsidRPr="00905CC4">
        <w:rPr>
          <w:iCs/>
          <w:sz w:val="20"/>
          <w:szCs w:val="20"/>
          <w:lang w:val="en-US"/>
        </w:rPr>
        <w:tab/>
        <w:t>Edinye normy vremeni na perevozku gruzov avtomobil`nym transportom i sdel`nye rastsenki dlya oplaty truda voditeley [Tekst]: postanovlenie Goskomtruda SSSR i VTSSPS ot 13 marta 1987 №153/6-142.</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5.</w:t>
      </w:r>
      <w:r w:rsidRPr="00905CC4">
        <w:rPr>
          <w:iCs/>
          <w:sz w:val="20"/>
          <w:szCs w:val="20"/>
          <w:lang w:val="en-US"/>
        </w:rPr>
        <w:tab/>
        <w:t>Loginova, N.A. Planirovanie na predpriyatii transporta [Tekst]: uchebnoe posobie. - M.: Infra-M, 2013. - 320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6.</w:t>
      </w:r>
      <w:r w:rsidRPr="00905CC4">
        <w:rPr>
          <w:iCs/>
          <w:sz w:val="20"/>
          <w:szCs w:val="20"/>
          <w:lang w:val="en-US"/>
        </w:rPr>
        <w:tab/>
        <w:t>Malyshev, I.A. Ekonomika avtomobil`nogo transporta [Tekst]: uchebnik dlya vuzov / I.A. Malyshev. - M.: Transport, 1983. - 336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7.</w:t>
      </w:r>
      <w:r w:rsidRPr="00905CC4">
        <w:rPr>
          <w:iCs/>
          <w:sz w:val="20"/>
          <w:szCs w:val="20"/>
          <w:lang w:val="en-US"/>
        </w:rPr>
        <w:tab/>
        <w:t>Nagaeva, N.D. Organizatsiya i oplata truda na avtomobil`nom transporte [Tekst] / N.D. Nagaeva, I.M. Ulitskaya. - M.: Transport, 1989. - 208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8.</w:t>
      </w:r>
      <w:r w:rsidRPr="00905CC4">
        <w:rPr>
          <w:iCs/>
          <w:sz w:val="20"/>
          <w:szCs w:val="20"/>
          <w:lang w:val="en-US"/>
        </w:rPr>
        <w:tab/>
        <w:t>Ob utverzhdenii Polozheniya ob osobennostyakh rezhima rabochego vremeni i vremeni otdykha vodite-ley avtomobiley [Tekst]: prikaz Ministerstva transporta RF ot 20 avgusta 2004 №15 // Byulleten` normativ-nykh aktov fe</w:t>
      </w:r>
      <w:r w:rsidRPr="00905CC4">
        <w:rPr>
          <w:iCs/>
          <w:sz w:val="20"/>
          <w:szCs w:val="20"/>
          <w:lang w:val="en-US"/>
        </w:rPr>
        <w:t>d</w:t>
      </w:r>
      <w:r w:rsidRPr="00905CC4">
        <w:rPr>
          <w:iCs/>
          <w:sz w:val="20"/>
          <w:szCs w:val="20"/>
          <w:lang w:val="en-US"/>
        </w:rPr>
        <w:t>eral`nykh organov ispolnitel`noy vlasti. - Vypusk №45, 2004.</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9.</w:t>
      </w:r>
      <w:r w:rsidRPr="00905CC4">
        <w:rPr>
          <w:iCs/>
          <w:sz w:val="20"/>
          <w:szCs w:val="20"/>
          <w:lang w:val="en-US"/>
        </w:rPr>
        <w:tab/>
        <w:t>Ob utverzhdenii Pravil perevozok gruzov avtomobil`nym transportom [Tekst]: postanovlenie Pravitel`stva RF  ot 15 aprelya 2011 №272 // Sobranie zakonodatel`stva RF. - 2011. - №17. - St. 2407.</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10.</w:t>
      </w:r>
      <w:r w:rsidRPr="00905CC4">
        <w:rPr>
          <w:iCs/>
          <w:sz w:val="20"/>
          <w:szCs w:val="20"/>
          <w:lang w:val="en-US"/>
        </w:rPr>
        <w:tab/>
        <w:t>Organizatsiya, planirovanie i upravlenie v avtotransportnykh predpriyatiyakh [Tekst]: uchebnik dlya vuzov / M.P. Ulitskiy, K.A. Savchenko-Bel`skiy, N.F. Bilibina i dr.; pod red. M.P. Ulitskogo. - M.: Transport, 1994. - 328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11.</w:t>
      </w:r>
      <w:r w:rsidRPr="00905CC4">
        <w:rPr>
          <w:iCs/>
          <w:sz w:val="20"/>
          <w:szCs w:val="20"/>
          <w:lang w:val="en-US"/>
        </w:rPr>
        <w:tab/>
        <w:t>Osnovy logistiki [Tekst]: uchebnik dlya vuzov / Pod red. V.A. Gudkova - M.: Goryachaya liniya - Tele-kom, 2004. - 351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lastRenderedPageBreak/>
        <w:t>12.</w:t>
      </w:r>
      <w:r w:rsidRPr="00905CC4">
        <w:rPr>
          <w:iCs/>
          <w:sz w:val="20"/>
          <w:szCs w:val="20"/>
          <w:lang w:val="en-US"/>
        </w:rPr>
        <w:tab/>
        <w:t>Otsenka ekonomicheskoy effektivnosti vladeniya gruzovym kommercheskim avtomobilem: monografiya / N.A. Lyapin, E.YU. Ivakina, A.A. Rayushkina i dr. - Volgograd: VolgGTU, 2015. - 112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13.</w:t>
      </w:r>
      <w:r w:rsidRPr="00905CC4">
        <w:rPr>
          <w:iCs/>
          <w:sz w:val="20"/>
          <w:szCs w:val="20"/>
          <w:lang w:val="en-US"/>
        </w:rPr>
        <w:tab/>
        <w:t>Samoylovich, V.G. Ekonomika predpriyatiya [Tekst]: uchebnoe posobie / V.G. Samoylovich. - M.: MADI, 1995. - 115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14.</w:t>
      </w:r>
      <w:r w:rsidRPr="00905CC4">
        <w:rPr>
          <w:iCs/>
          <w:sz w:val="20"/>
          <w:szCs w:val="20"/>
          <w:lang w:val="en-US"/>
        </w:rPr>
        <w:tab/>
        <w:t>Sayapin, V.V. Podkhody k opredeleniyu pokazateley konkurentosposobnosti gruzovogo avtotrans-portnogo predpriyatiya [Tekst] / V.V. Sayapin, N.A. Lyapin, S.A. Shiryaev // Molodoy uchionyy. - 2015. - №6(86). - CH. 2. - S. 210-213.</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15.</w:t>
      </w:r>
      <w:r w:rsidRPr="00905CC4">
        <w:rPr>
          <w:iCs/>
          <w:sz w:val="20"/>
          <w:szCs w:val="20"/>
          <w:lang w:val="en-US"/>
        </w:rPr>
        <w:tab/>
        <w:t>Sayapin, V.V. Pokazateli konkurentosposobnosti gruzovogo ATP [Tekst] / V.V. Sayapin, S.A. Shiryaev, N.A. Lyapin // Molodoy uchionyy. - 2015. - №5(85). - CH. 3. - S. 309-314.</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16.</w:t>
      </w:r>
      <w:r w:rsidRPr="00905CC4">
        <w:rPr>
          <w:iCs/>
          <w:sz w:val="20"/>
          <w:szCs w:val="20"/>
          <w:lang w:val="en-US"/>
        </w:rPr>
        <w:tab/>
        <w:t xml:space="preserve">Serbinovskiy, B.YU. Ekonomika predpriyatiy avtomobil`nogo transporta [Tekst]: uchebnoe posobie / B.YU. Serbinovskiy, N.N. Frolov, N.V. Nakhopenko, L.I. Koloskova, A.A. Nakhopenko. - M.: IKTS </w:t>
      </w:r>
      <w:r w:rsidR="00CA25DE">
        <w:rPr>
          <w:iCs/>
          <w:sz w:val="20"/>
          <w:szCs w:val="20"/>
          <w:lang w:val="en-US"/>
        </w:rPr>
        <w:t>«</w:t>
      </w:r>
      <w:r w:rsidRPr="00905CC4">
        <w:rPr>
          <w:iCs/>
          <w:sz w:val="20"/>
          <w:szCs w:val="20"/>
          <w:lang w:val="en-US"/>
        </w:rPr>
        <w:t>MarT</w:t>
      </w:r>
      <w:r w:rsidR="00CA25DE">
        <w:rPr>
          <w:iCs/>
          <w:sz w:val="20"/>
          <w:szCs w:val="20"/>
          <w:lang w:val="en-US"/>
        </w:rPr>
        <w:t>»</w:t>
      </w:r>
      <w:r w:rsidRPr="00905CC4">
        <w:rPr>
          <w:iCs/>
          <w:sz w:val="20"/>
          <w:szCs w:val="20"/>
          <w:lang w:val="en-US"/>
        </w:rPr>
        <w:t xml:space="preserve">, Ros-tov n/D: Izdatel`skiy tsentr </w:t>
      </w:r>
      <w:r w:rsidR="00CA25DE">
        <w:rPr>
          <w:iCs/>
          <w:sz w:val="20"/>
          <w:szCs w:val="20"/>
          <w:lang w:val="en-US"/>
        </w:rPr>
        <w:t>«</w:t>
      </w:r>
      <w:r w:rsidRPr="00905CC4">
        <w:rPr>
          <w:iCs/>
          <w:sz w:val="20"/>
          <w:szCs w:val="20"/>
          <w:lang w:val="en-US"/>
        </w:rPr>
        <w:t>MarT</w:t>
      </w:r>
      <w:r w:rsidR="00CA25DE">
        <w:rPr>
          <w:iCs/>
          <w:sz w:val="20"/>
          <w:szCs w:val="20"/>
          <w:lang w:val="en-US"/>
        </w:rPr>
        <w:t>»</w:t>
      </w:r>
      <w:r w:rsidRPr="00905CC4">
        <w:rPr>
          <w:iCs/>
          <w:sz w:val="20"/>
          <w:szCs w:val="20"/>
          <w:lang w:val="en-US"/>
        </w:rPr>
        <w:t>, 2006. - 496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17.</w:t>
      </w:r>
      <w:r w:rsidRPr="00905CC4">
        <w:rPr>
          <w:iCs/>
          <w:sz w:val="20"/>
          <w:szCs w:val="20"/>
          <w:lang w:val="en-US"/>
        </w:rPr>
        <w:tab/>
        <w:t>Ulitskaya, I.M. Organizatsiya, normirovanie i oplata truda na predpriyatiyakh transporta [Tekst]: uchebnik dlya vuzov. - M.: Goryachaya liniya - Telekom, 2005. - 385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18.</w:t>
      </w:r>
      <w:r w:rsidRPr="00905CC4">
        <w:rPr>
          <w:iCs/>
          <w:sz w:val="20"/>
          <w:szCs w:val="20"/>
          <w:lang w:val="en-US"/>
        </w:rPr>
        <w:tab/>
        <w:t>Ulitskiy, P.S. Organizatsiya i oplata truda na avtomobil`nom transporte [Tekst] / P.S. Ulitskiy. - M.: Tran</w:t>
      </w:r>
      <w:r w:rsidRPr="00905CC4">
        <w:rPr>
          <w:iCs/>
          <w:sz w:val="20"/>
          <w:szCs w:val="20"/>
          <w:lang w:val="en-US"/>
        </w:rPr>
        <w:t>s</w:t>
      </w:r>
      <w:r w:rsidRPr="00905CC4">
        <w:rPr>
          <w:iCs/>
          <w:sz w:val="20"/>
          <w:szCs w:val="20"/>
          <w:lang w:val="en-US"/>
        </w:rPr>
        <w:t>port, 1971. - 248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19.</w:t>
      </w:r>
      <w:r w:rsidRPr="00905CC4">
        <w:rPr>
          <w:iCs/>
          <w:sz w:val="20"/>
          <w:szCs w:val="20"/>
          <w:lang w:val="en-US"/>
        </w:rPr>
        <w:tab/>
        <w:t>Fedorova, S.A. Metody stimulirovaniya truda v avtotransportnykh sistemakh [Tekst]: dis. ... kand. ekon. nauk: 08.00.05 / Fedorova S.A. - Omsk, 1998. - 263 c.</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20.</w:t>
      </w:r>
      <w:r w:rsidRPr="00905CC4">
        <w:rPr>
          <w:iCs/>
          <w:sz w:val="20"/>
          <w:szCs w:val="20"/>
          <w:lang w:val="en-US"/>
        </w:rPr>
        <w:tab/>
        <w:t xml:space="preserve"> Ekonomika  organizatsiy (predpriyatiy) [Tekst]: uchebnik dlya vuzov / Pod red. V.YA. Gorfinkelya, V.A. SHvandara. - M.: YUNITI - DANA, 2003. - 608 s.</w:t>
      </w:r>
    </w:p>
    <w:p w:rsidR="00905CC4" w:rsidRPr="00905CC4" w:rsidRDefault="00905CC4" w:rsidP="00C474C3">
      <w:pPr>
        <w:tabs>
          <w:tab w:val="left" w:pos="993"/>
        </w:tabs>
        <w:spacing w:line="235" w:lineRule="auto"/>
        <w:ind w:firstLine="709"/>
        <w:jc w:val="both"/>
        <w:rPr>
          <w:iCs/>
          <w:sz w:val="20"/>
          <w:szCs w:val="20"/>
          <w:lang w:val="en-US"/>
        </w:rPr>
      </w:pPr>
      <w:r w:rsidRPr="00905CC4">
        <w:rPr>
          <w:iCs/>
          <w:sz w:val="20"/>
          <w:szCs w:val="20"/>
          <w:lang w:val="en-US"/>
        </w:rPr>
        <w:t>21.</w:t>
      </w:r>
      <w:r w:rsidRPr="00905CC4">
        <w:rPr>
          <w:iCs/>
          <w:sz w:val="20"/>
          <w:szCs w:val="20"/>
          <w:lang w:val="en-US"/>
        </w:rPr>
        <w:tab/>
        <w:t>YAkovlev, R.A. Zarabotnaya plata v usloviyakh rynka: ekonomicheskie zavoevaniya i sotsial`nye poteri [Tekst] / R.A. YAkovlev, A.K. Solov`ev. - M.: Profizdat, 1994. - 112 s.</w:t>
      </w:r>
    </w:p>
    <w:p w:rsidR="00905CC4" w:rsidRPr="00905CC4" w:rsidRDefault="00905CC4" w:rsidP="00C474C3">
      <w:pPr>
        <w:spacing w:line="235" w:lineRule="auto"/>
        <w:rPr>
          <w:b/>
          <w:iCs/>
          <w:sz w:val="20"/>
          <w:szCs w:val="20"/>
          <w:lang w:val="en-US"/>
        </w:rPr>
      </w:pPr>
      <w:r w:rsidRPr="00905CC4">
        <w:rPr>
          <w:b/>
          <w:iCs/>
          <w:sz w:val="20"/>
          <w:szCs w:val="20"/>
          <w:lang w:val="en-US"/>
        </w:rPr>
        <w:t xml:space="preserve">           </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b/>
          <w:color w:val="212121"/>
          <w:sz w:val="20"/>
          <w:szCs w:val="20"/>
          <w:lang w:val="en-US"/>
        </w:rPr>
      </w:pPr>
      <w:r w:rsidRPr="00323C0E">
        <w:rPr>
          <w:b/>
          <w:color w:val="212121"/>
          <w:sz w:val="20"/>
          <w:szCs w:val="20"/>
          <w:lang w:val="en-US"/>
        </w:rPr>
        <w:t>Lyapin Nikolay Alekseevich</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Volgograd State Technical University</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Address: 400005, Russia, Volgograd, pr. Lenina, 28</w:t>
      </w:r>
    </w:p>
    <w:p w:rsidR="00905CC4" w:rsidRPr="00905CC4"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Candidate of Technical Sciences</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E-mail: nalyapin@mail.ru</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16"/>
          <w:szCs w:val="16"/>
          <w:lang w:val="en-US"/>
        </w:rPr>
      </w:pP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b/>
          <w:color w:val="212121"/>
          <w:sz w:val="20"/>
          <w:szCs w:val="20"/>
          <w:lang w:val="en-US"/>
        </w:rPr>
      </w:pPr>
      <w:r w:rsidRPr="00323C0E">
        <w:rPr>
          <w:b/>
          <w:color w:val="212121"/>
          <w:sz w:val="20"/>
          <w:szCs w:val="20"/>
          <w:lang w:val="en-US"/>
        </w:rPr>
        <w:t>Raushkina Alevtina Anatolievna</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Volgograd State Technical University</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Address: 400005, Russia, Volgograd, pr. Lenina, 28</w:t>
      </w:r>
    </w:p>
    <w:p w:rsidR="00905CC4" w:rsidRPr="00905CC4"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Candidate of Technical Sciences</w:t>
      </w:r>
    </w:p>
    <w:p w:rsidR="00905CC4" w:rsidRPr="00905CC4"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E-mail: alla-ra@mail.ru</w:t>
      </w:r>
    </w:p>
    <w:p w:rsidR="00A26EDD" w:rsidRPr="00905CC4" w:rsidRDefault="00A26EDD" w:rsidP="00C474C3">
      <w:pPr>
        <w:spacing w:line="235" w:lineRule="auto"/>
        <w:ind w:firstLine="709"/>
        <w:jc w:val="both"/>
        <w:rPr>
          <w:iCs/>
          <w:sz w:val="20"/>
          <w:szCs w:val="20"/>
          <w:lang w:val="en-US"/>
        </w:rPr>
      </w:pP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b/>
          <w:color w:val="212121"/>
          <w:sz w:val="20"/>
          <w:szCs w:val="20"/>
          <w:lang w:val="en-US"/>
        </w:rPr>
      </w:pPr>
      <w:r w:rsidRPr="00323C0E">
        <w:rPr>
          <w:b/>
          <w:color w:val="212121"/>
          <w:sz w:val="20"/>
          <w:szCs w:val="20"/>
          <w:lang w:val="en-US"/>
        </w:rPr>
        <w:t>Ivakina Elena Yurevna</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Volgograd State Technical University</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Address: 400005, Russia, Volgograd, pr. Lenina, 28</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 xml:space="preserve">Senior lecturer </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E-mail: helenivakina@mail.ru</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jc w:val="left"/>
        <w:rPr>
          <w:color w:val="212121"/>
          <w:sz w:val="16"/>
          <w:szCs w:val="16"/>
          <w:lang w:val="en-US"/>
        </w:rPr>
      </w:pP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b/>
          <w:color w:val="212121"/>
          <w:sz w:val="20"/>
          <w:szCs w:val="20"/>
          <w:lang w:val="en-US"/>
        </w:rPr>
      </w:pPr>
      <w:r w:rsidRPr="00323C0E">
        <w:rPr>
          <w:b/>
          <w:color w:val="212121"/>
          <w:sz w:val="20"/>
          <w:szCs w:val="20"/>
          <w:lang w:val="en-US"/>
        </w:rPr>
        <w:t>Zhirnokleev Alexey Alekseevich</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 xml:space="preserve">Open joint-stock company </w:t>
      </w:r>
      <w:r w:rsidR="00CA25DE">
        <w:rPr>
          <w:color w:val="212121"/>
          <w:sz w:val="20"/>
          <w:szCs w:val="20"/>
          <w:lang w:val="en-US"/>
        </w:rPr>
        <w:t>«</w:t>
      </w:r>
      <w:r w:rsidRPr="00323C0E">
        <w:rPr>
          <w:color w:val="212121"/>
          <w:sz w:val="20"/>
          <w:szCs w:val="20"/>
          <w:lang w:val="en-US"/>
        </w:rPr>
        <w:t>LK-TRANS-AUTO</w:t>
      </w:r>
      <w:r w:rsidR="00CA25DE">
        <w:rPr>
          <w:color w:val="212121"/>
          <w:sz w:val="20"/>
          <w:szCs w:val="20"/>
          <w:lang w:val="en-US"/>
        </w:rPr>
        <w:t>»</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Address: 400080, Russia, Volgograd, ul. 40 years of the Komsomol, 94</w:t>
      </w:r>
    </w:p>
    <w:p w:rsidR="00905CC4" w:rsidRPr="00323C0E"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color w:val="212121"/>
          <w:sz w:val="20"/>
          <w:szCs w:val="20"/>
          <w:lang w:val="en-US"/>
        </w:rPr>
      </w:pPr>
      <w:r w:rsidRPr="00323C0E">
        <w:rPr>
          <w:color w:val="212121"/>
          <w:sz w:val="20"/>
          <w:szCs w:val="20"/>
          <w:lang w:val="en-US"/>
        </w:rPr>
        <w:t>Director</w:t>
      </w:r>
    </w:p>
    <w:p w:rsidR="00A26EDD" w:rsidRPr="00D81E6F" w:rsidRDefault="00905CC4" w:rsidP="00C474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left"/>
        <w:rPr>
          <w:iCs/>
          <w:sz w:val="20"/>
          <w:szCs w:val="20"/>
          <w:lang w:val="en-US"/>
        </w:rPr>
        <w:sectPr w:rsidR="00A26EDD" w:rsidRPr="00D81E6F" w:rsidSect="00570BE7">
          <w:headerReference w:type="even" r:id="rId170"/>
          <w:pgSz w:w="11909" w:h="16834" w:code="9"/>
          <w:pgMar w:top="1134" w:right="1134" w:bottom="1134" w:left="1134" w:header="720" w:footer="720" w:gutter="0"/>
          <w:cols w:space="60"/>
          <w:noEndnote/>
          <w:docGrid w:linePitch="326"/>
        </w:sectPr>
      </w:pPr>
      <w:r w:rsidRPr="00323C0E">
        <w:rPr>
          <w:color w:val="212121"/>
          <w:sz w:val="20"/>
          <w:szCs w:val="20"/>
          <w:lang w:val="en-US"/>
        </w:rPr>
        <w:t>E-mail: nalyapin@mail.ru</w:t>
      </w:r>
    </w:p>
    <w:p w:rsidR="00133B9A" w:rsidRPr="00296852" w:rsidRDefault="00133B9A" w:rsidP="000C3683">
      <w:pPr>
        <w:rPr>
          <w:b/>
          <w:sz w:val="28"/>
          <w:szCs w:val="28"/>
          <w:lang w:val="en-US"/>
        </w:rPr>
      </w:pPr>
    </w:p>
    <w:p w:rsidR="00606DD8" w:rsidRPr="00296852" w:rsidRDefault="00606DD8" w:rsidP="000C3683">
      <w:pPr>
        <w:rPr>
          <w:b/>
          <w:sz w:val="28"/>
          <w:szCs w:val="28"/>
          <w:lang w:val="en-US"/>
        </w:rPr>
      </w:pPr>
    </w:p>
    <w:p w:rsidR="0077405A" w:rsidRPr="00EE215F" w:rsidRDefault="0077405A" w:rsidP="000C3683">
      <w:pPr>
        <w:rPr>
          <w:b/>
          <w:sz w:val="28"/>
          <w:szCs w:val="28"/>
        </w:rPr>
      </w:pPr>
      <w:r w:rsidRPr="004851CC">
        <w:rPr>
          <w:b/>
          <w:sz w:val="28"/>
          <w:szCs w:val="28"/>
        </w:rPr>
        <w:t>Уважаемые</w:t>
      </w:r>
      <w:r w:rsidR="00F51DB6">
        <w:rPr>
          <w:b/>
          <w:sz w:val="28"/>
          <w:szCs w:val="28"/>
        </w:rPr>
        <w:t xml:space="preserve"> </w:t>
      </w:r>
      <w:r w:rsidRPr="004851CC">
        <w:rPr>
          <w:b/>
          <w:sz w:val="28"/>
          <w:szCs w:val="28"/>
        </w:rPr>
        <w:t>авторы</w:t>
      </w:r>
      <w:r w:rsidRPr="00EE215F">
        <w:rPr>
          <w:b/>
          <w:sz w:val="28"/>
          <w:szCs w:val="28"/>
        </w:rPr>
        <w:t>!</w:t>
      </w:r>
    </w:p>
    <w:p w:rsidR="00F92880" w:rsidRDefault="0077405A" w:rsidP="000C3683">
      <w:pPr>
        <w:rPr>
          <w:b/>
          <w:sz w:val="28"/>
          <w:szCs w:val="28"/>
        </w:rPr>
      </w:pPr>
      <w:r w:rsidRPr="004851CC">
        <w:rPr>
          <w:b/>
          <w:sz w:val="28"/>
          <w:szCs w:val="28"/>
        </w:rPr>
        <w:t xml:space="preserve">Просим Вас ознакомиться с основными требованиями </w:t>
      </w:r>
    </w:p>
    <w:p w:rsidR="0077405A" w:rsidRPr="004851CC" w:rsidRDefault="0077405A" w:rsidP="000C3683">
      <w:pPr>
        <w:rPr>
          <w:b/>
          <w:sz w:val="28"/>
          <w:szCs w:val="28"/>
        </w:rPr>
      </w:pPr>
      <w:r w:rsidRPr="004851CC">
        <w:rPr>
          <w:b/>
          <w:sz w:val="28"/>
          <w:szCs w:val="28"/>
        </w:rPr>
        <w:t>к оформлению научных статей.</w:t>
      </w:r>
    </w:p>
    <w:p w:rsidR="0077405A" w:rsidRPr="004851CC" w:rsidRDefault="0077405A" w:rsidP="000C3683">
      <w:pPr>
        <w:jc w:val="both"/>
        <w:rPr>
          <w:sz w:val="26"/>
          <w:szCs w:val="26"/>
        </w:rPr>
      </w:pPr>
    </w:p>
    <w:p w:rsidR="0077405A" w:rsidRPr="004851CC" w:rsidRDefault="0077405A" w:rsidP="000C3683">
      <w:pPr>
        <w:jc w:val="both"/>
      </w:pPr>
      <w:r w:rsidRPr="004851CC">
        <w:rPr>
          <w:sz w:val="26"/>
          <w:szCs w:val="26"/>
        </w:rPr>
        <w:tab/>
        <w:t xml:space="preserve">• </w:t>
      </w:r>
      <w:r w:rsidRPr="004851CC">
        <w:t xml:space="preserve">Объем материала, предлагаемого к публикации, измеряется страницами текста на листах формата А4 и содержит от </w:t>
      </w:r>
      <w:r w:rsidR="00FB0AC2" w:rsidRPr="004851CC">
        <w:t>4</w:t>
      </w:r>
      <w:r w:rsidRPr="004851CC">
        <w:t xml:space="preserve"> до 7 страниц; все страницы рукописи должны иметь сплошную нумерацию. </w:t>
      </w:r>
    </w:p>
    <w:p w:rsidR="0077405A" w:rsidRPr="004851CC" w:rsidRDefault="0077405A" w:rsidP="000C3683">
      <w:pPr>
        <w:jc w:val="both"/>
      </w:pPr>
      <w:r w:rsidRPr="004851CC">
        <w:tab/>
        <w:t>• Статья предоставляется в 1 экземпляре на бумажном носителе и в электронном виде (по электронной почте или на любом электронном носителе).</w:t>
      </w:r>
    </w:p>
    <w:p w:rsidR="0077405A" w:rsidRPr="004851CC" w:rsidRDefault="0077405A" w:rsidP="000C3683">
      <w:pPr>
        <w:jc w:val="both"/>
      </w:pPr>
      <w:r w:rsidRPr="004851CC">
        <w:tab/>
        <w:t xml:space="preserve">• В одном сборнике может быть опубликована только </w:t>
      </w:r>
      <w:r w:rsidRPr="004851CC">
        <w:rPr>
          <w:b/>
        </w:rPr>
        <w:t>одна</w:t>
      </w:r>
      <w:r w:rsidRPr="004851CC">
        <w:t xml:space="preserve"> статья </w:t>
      </w:r>
      <w:r w:rsidRPr="004851CC">
        <w:rPr>
          <w:b/>
        </w:rPr>
        <w:t>одного</w:t>
      </w:r>
      <w:r w:rsidRPr="004851CC">
        <w:t xml:space="preserve"> автора, включая соавторство.</w:t>
      </w:r>
    </w:p>
    <w:p w:rsidR="0077405A" w:rsidRPr="004851CC" w:rsidRDefault="0077405A" w:rsidP="000C3683">
      <w:pPr>
        <w:jc w:val="both"/>
      </w:pPr>
      <w:r w:rsidRPr="004851CC">
        <w:tab/>
        <w:t xml:space="preserve"> • Статьи должны быть набраны шрифтом </w:t>
      </w:r>
      <w:r w:rsidRPr="004851CC">
        <w:rPr>
          <w:lang w:val="en-US"/>
        </w:rPr>
        <w:t>TimesNewRoman</w:t>
      </w:r>
      <w:r w:rsidRPr="004851CC">
        <w:t xml:space="preserve">, размер 12 </w:t>
      </w:r>
      <w:r w:rsidRPr="004851CC">
        <w:rPr>
          <w:lang w:val="en-US"/>
        </w:rPr>
        <w:t>pt</w:t>
      </w:r>
      <w:r w:rsidRPr="004851CC">
        <w:t xml:space="preserve"> с одинарным интервалом, текст выравнивается по ширине; абзацный отступ </w:t>
      </w:r>
      <w:r w:rsidR="004310AA" w:rsidRPr="004851CC">
        <w:t>-</w:t>
      </w:r>
      <w:r w:rsidRPr="004851CC">
        <w:t xml:space="preserve"> 1,25 см, правое поле </w:t>
      </w:r>
      <w:r w:rsidR="004310AA" w:rsidRPr="004851CC">
        <w:t>-</w:t>
      </w:r>
      <w:r w:rsidRPr="004851CC">
        <w:t xml:space="preserve"> 2 см, левое поле </w:t>
      </w:r>
      <w:r w:rsidR="004310AA" w:rsidRPr="004851CC">
        <w:t>-</w:t>
      </w:r>
      <w:r w:rsidRPr="004851CC">
        <w:t xml:space="preserve"> 2 см, поля внизу и вверху </w:t>
      </w:r>
      <w:r w:rsidR="004310AA" w:rsidRPr="004851CC">
        <w:t>-</w:t>
      </w:r>
      <w:r w:rsidRPr="004851CC">
        <w:t xml:space="preserve"> 2 см.</w:t>
      </w:r>
    </w:p>
    <w:p w:rsidR="0077405A" w:rsidRPr="004851CC" w:rsidRDefault="0077405A" w:rsidP="000C3683">
      <w:pPr>
        <w:ind w:firstLine="708"/>
        <w:jc w:val="both"/>
      </w:pPr>
      <w:r w:rsidRPr="004851CC">
        <w:t>• Название статьи, а также фамилии и инициалы авторов, сведения об авторах обяз</w:t>
      </w:r>
      <w:r w:rsidRPr="004851CC">
        <w:t>а</w:t>
      </w:r>
      <w:r w:rsidRPr="004851CC">
        <w:t>тельно дублируются на английском языке.</w:t>
      </w:r>
    </w:p>
    <w:p w:rsidR="0077405A" w:rsidRPr="004851CC" w:rsidRDefault="0077405A" w:rsidP="000C3683">
      <w:pPr>
        <w:ind w:firstLine="708"/>
        <w:jc w:val="both"/>
      </w:pPr>
      <w:r w:rsidRPr="004851CC">
        <w:t>• К статье прилагается аннотация и перечень ключевых слов на русском и английском языке.</w:t>
      </w:r>
    </w:p>
    <w:p w:rsidR="0077405A" w:rsidRPr="004851CC" w:rsidRDefault="0077405A" w:rsidP="000C3683">
      <w:pPr>
        <w:tabs>
          <w:tab w:val="left" w:pos="851"/>
        </w:tabs>
        <w:ind w:firstLine="709"/>
        <w:jc w:val="both"/>
      </w:pPr>
      <w:r w:rsidRPr="004851CC">
        <w:t>• Сведения об авторах приводятся в такой последовательности: Фамилия, имя, отчес</w:t>
      </w:r>
      <w:r w:rsidRPr="004851CC">
        <w:t>т</w:t>
      </w:r>
      <w:r w:rsidRPr="004851CC">
        <w:t>во; учреждение или организация, адрес учреждения или организации, ученая степень, ученое звание, должность, телефон, электронная почта.</w:t>
      </w:r>
      <w:r w:rsidRPr="004851CC">
        <w:tab/>
      </w:r>
    </w:p>
    <w:p w:rsidR="0077405A" w:rsidRPr="004851CC" w:rsidRDefault="0077405A" w:rsidP="000C3683">
      <w:pPr>
        <w:ind w:firstLine="708"/>
        <w:jc w:val="both"/>
      </w:pPr>
      <w:r w:rsidRPr="004851CC">
        <w:t>•  В тексте статьи желательно:</w:t>
      </w:r>
    </w:p>
    <w:p w:rsidR="0077405A" w:rsidRPr="004851CC" w:rsidRDefault="0077405A" w:rsidP="000C3683">
      <w:pPr>
        <w:ind w:firstLine="902"/>
        <w:jc w:val="both"/>
      </w:pPr>
      <w:r w:rsidRPr="004851CC">
        <w:t>-  не применять обороты разговорной речи, техницизмы, профессионализмы;</w:t>
      </w:r>
    </w:p>
    <w:p w:rsidR="0077405A" w:rsidRPr="004851CC" w:rsidRDefault="0077405A" w:rsidP="000C3683">
      <w:pPr>
        <w:ind w:firstLine="902"/>
        <w:jc w:val="both"/>
      </w:pPr>
      <w:r w:rsidRPr="004851CC">
        <w:t>-  не применять для одного и того же понятия различные научно-технические те</w:t>
      </w:r>
      <w:r w:rsidRPr="004851CC">
        <w:t>р</w:t>
      </w:r>
      <w:r w:rsidRPr="004851CC">
        <w:t>мины, близкие по смыслу (синонимы), а также иностранные слова и термины при наличии равнозначных слов и терминов в русском языке;</w:t>
      </w:r>
    </w:p>
    <w:p w:rsidR="0077405A" w:rsidRPr="004851CC" w:rsidRDefault="0077405A" w:rsidP="000C3683">
      <w:pPr>
        <w:ind w:firstLine="902"/>
        <w:jc w:val="both"/>
      </w:pPr>
      <w:r w:rsidRPr="004851CC">
        <w:t>-  не применять произвольные словообразования;</w:t>
      </w:r>
    </w:p>
    <w:p w:rsidR="0077405A" w:rsidRPr="004851CC" w:rsidRDefault="0077405A" w:rsidP="000C3683">
      <w:pPr>
        <w:ind w:firstLine="902"/>
        <w:jc w:val="both"/>
      </w:pPr>
      <w:r w:rsidRPr="004851CC">
        <w:t>- не применять сокращения слов, кроме установленных правилами русской орф</w:t>
      </w:r>
      <w:r w:rsidRPr="004851CC">
        <w:t>о</w:t>
      </w:r>
      <w:r w:rsidRPr="004851CC">
        <w:t xml:space="preserve">графии, соответствующими государственными стандартами. </w:t>
      </w:r>
    </w:p>
    <w:p w:rsidR="0077405A" w:rsidRPr="004851CC" w:rsidRDefault="0077405A" w:rsidP="000C3683">
      <w:pPr>
        <w:ind w:firstLine="708"/>
        <w:jc w:val="both"/>
      </w:pPr>
      <w:r w:rsidRPr="004851CC">
        <w:t xml:space="preserve"> • Сокращения и аббревиатуры должны расшифровываться по месту первого упом</w:t>
      </w:r>
      <w:r w:rsidRPr="004851CC">
        <w:t>и</w:t>
      </w:r>
      <w:r w:rsidRPr="004851CC">
        <w:t>нания (вхождения) в тексте статьи.</w:t>
      </w:r>
    </w:p>
    <w:p w:rsidR="0077405A" w:rsidRPr="004851CC" w:rsidRDefault="0077405A" w:rsidP="000C3683">
      <w:pPr>
        <w:ind w:firstLine="708"/>
        <w:jc w:val="both"/>
        <w:rPr>
          <w:b/>
        </w:rPr>
      </w:pPr>
      <w:r w:rsidRPr="004851CC">
        <w:t xml:space="preserve">• </w:t>
      </w:r>
      <w:r w:rsidRPr="004851CC">
        <w:rPr>
          <w:b/>
        </w:rPr>
        <w:t>Формулы</w:t>
      </w:r>
      <w:r w:rsidRPr="004851CC">
        <w:t xml:space="preserve"> следует набирать в редакторе формул </w:t>
      </w:r>
      <w:r w:rsidRPr="004851CC">
        <w:rPr>
          <w:lang w:val="en-US"/>
        </w:rPr>
        <w:t>MicrosoftEquation</w:t>
      </w:r>
      <w:r w:rsidRPr="004851CC">
        <w:t xml:space="preserve"> 3.0. </w:t>
      </w:r>
      <w:r w:rsidRPr="004851CC">
        <w:rPr>
          <w:b/>
        </w:rPr>
        <w:t>Формулы, внедренные как изображение, не допускаются!</w:t>
      </w:r>
    </w:p>
    <w:p w:rsidR="0077405A" w:rsidRPr="004851CC" w:rsidRDefault="0077405A" w:rsidP="000C3683">
      <w:pPr>
        <w:jc w:val="both"/>
      </w:pPr>
      <w:r w:rsidRPr="004851CC">
        <w:rPr>
          <w:b/>
        </w:rPr>
        <w:tab/>
      </w:r>
      <w:r w:rsidRPr="004851CC">
        <w:t xml:space="preserve">• </w:t>
      </w:r>
      <w:r w:rsidRPr="004851CC">
        <w:rPr>
          <w:b/>
        </w:rPr>
        <w:t>Рисунки</w:t>
      </w:r>
      <w:r w:rsidRPr="004851CC">
        <w:t xml:space="preserve"> и другие иллюстрации (чертежи, графики, схемы, диаграммы, фотоснимки) следует располагать непосредственно после текста, в котором они упоминаются впервые.</w:t>
      </w:r>
    </w:p>
    <w:p w:rsidR="0077405A" w:rsidRPr="004851CC" w:rsidRDefault="0077405A" w:rsidP="000C3683">
      <w:pPr>
        <w:jc w:val="both"/>
      </w:pPr>
      <w:r w:rsidRPr="004851CC">
        <w:tab/>
        <w:t xml:space="preserve">• Подписи к рисункам (полужирный шрифт курсивного начертания 10 </w:t>
      </w:r>
      <w:r w:rsidRPr="004851CC">
        <w:rPr>
          <w:lang w:val="en-US"/>
        </w:rPr>
        <w:t>pt</w:t>
      </w:r>
      <w:r w:rsidRPr="004851CC">
        <w:t>) выравнив</w:t>
      </w:r>
      <w:r w:rsidRPr="004851CC">
        <w:t>а</w:t>
      </w:r>
      <w:r w:rsidRPr="004851CC">
        <w:t xml:space="preserve">ют по центру страницы, в конце подписи точка не ставится: </w:t>
      </w:r>
    </w:p>
    <w:p w:rsidR="0077405A" w:rsidRPr="004851CC" w:rsidRDefault="0077405A" w:rsidP="000C3683">
      <w:pPr>
        <w:ind w:firstLine="709"/>
        <w:jc w:val="both"/>
        <w:rPr>
          <w:sz w:val="10"/>
          <w:szCs w:val="10"/>
        </w:rPr>
      </w:pPr>
    </w:p>
    <w:p w:rsidR="0077405A" w:rsidRPr="004851CC" w:rsidRDefault="0077405A" w:rsidP="00EE0EE0">
      <w:pPr>
        <w:rPr>
          <w:b/>
          <w:i/>
          <w:sz w:val="20"/>
          <w:szCs w:val="20"/>
        </w:rPr>
      </w:pPr>
      <w:r w:rsidRPr="004851CC">
        <w:rPr>
          <w:b/>
          <w:i/>
          <w:sz w:val="20"/>
          <w:szCs w:val="20"/>
        </w:rPr>
        <w:t xml:space="preserve">Рисунок 1 </w:t>
      </w:r>
      <w:r w:rsidR="004310AA" w:rsidRPr="004851CC">
        <w:rPr>
          <w:b/>
          <w:i/>
          <w:sz w:val="20"/>
          <w:szCs w:val="20"/>
        </w:rPr>
        <w:t>-</w:t>
      </w:r>
      <w:r w:rsidRPr="004851CC">
        <w:rPr>
          <w:b/>
          <w:i/>
          <w:sz w:val="20"/>
          <w:szCs w:val="20"/>
        </w:rPr>
        <w:t xml:space="preserve"> Текст подписи</w:t>
      </w:r>
    </w:p>
    <w:p w:rsidR="0077405A" w:rsidRPr="004851CC" w:rsidRDefault="0077405A" w:rsidP="000C3683">
      <w:pPr>
        <w:ind w:firstLine="709"/>
        <w:jc w:val="both"/>
        <w:rPr>
          <w:sz w:val="10"/>
          <w:szCs w:val="10"/>
        </w:rPr>
      </w:pPr>
    </w:p>
    <w:p w:rsidR="00462ED7" w:rsidRPr="004851CC" w:rsidRDefault="00462ED7" w:rsidP="000C3683">
      <w:pPr>
        <w:ind w:firstLine="708"/>
        <w:jc w:val="both"/>
      </w:pPr>
      <w:r w:rsidRPr="004851CC">
        <w:t xml:space="preserve">Наличие библиографического списка (не менее 20-ти источников, самоцитирование </w:t>
      </w:r>
      <w:r w:rsidR="00EE0EE0" w:rsidRPr="004851CC">
        <w:t>-</w:t>
      </w:r>
      <w:r w:rsidRPr="004851CC">
        <w:t xml:space="preserve"> не более 6 источников) обязательно!</w:t>
      </w:r>
    </w:p>
    <w:p w:rsidR="00462ED7" w:rsidRPr="004851CC" w:rsidRDefault="00462ED7" w:rsidP="000C3683">
      <w:pPr>
        <w:ind w:firstLine="708"/>
        <w:jc w:val="both"/>
      </w:pPr>
    </w:p>
    <w:p w:rsidR="0077405A" w:rsidRPr="004851CC" w:rsidRDefault="0077405A" w:rsidP="000C3683">
      <w:pPr>
        <w:ind w:firstLine="708"/>
        <w:jc w:val="both"/>
      </w:pPr>
      <w:r w:rsidRPr="004851CC">
        <w:t>С полной версией требований к оформлению научных статей</w:t>
      </w:r>
      <w:r w:rsidR="002E65DD" w:rsidRPr="004851CC">
        <w:t>, а также архивом журн</w:t>
      </w:r>
      <w:r w:rsidR="002E65DD" w:rsidRPr="004851CC">
        <w:t>а</w:t>
      </w:r>
      <w:r w:rsidR="002E65DD" w:rsidRPr="004851CC">
        <w:t>ла</w:t>
      </w:r>
      <w:r w:rsidRPr="004851CC">
        <w:t xml:space="preserve"> Вы можете ознакомиться на сайте </w:t>
      </w:r>
      <w:r w:rsidR="002E65DD" w:rsidRPr="004851CC">
        <w:rPr>
          <w:lang w:val="en-US"/>
        </w:rPr>
        <w:t>http</w:t>
      </w:r>
      <w:r w:rsidR="002E65DD" w:rsidRPr="004851CC">
        <w:t>://</w:t>
      </w:r>
      <w:r w:rsidR="002E65DD" w:rsidRPr="004851CC">
        <w:rPr>
          <w:lang w:val="en-US"/>
        </w:rPr>
        <w:t>oreluniver</w:t>
      </w:r>
      <w:r w:rsidR="002E65DD" w:rsidRPr="004851CC">
        <w:t>.</w:t>
      </w:r>
      <w:r w:rsidR="002E65DD" w:rsidRPr="004851CC">
        <w:rPr>
          <w:lang w:val="en-US"/>
        </w:rPr>
        <w:t>ru</w:t>
      </w:r>
      <w:r w:rsidRPr="004851CC">
        <w:t>.</w:t>
      </w:r>
    </w:p>
    <w:p w:rsidR="0077405A" w:rsidRPr="004851CC" w:rsidRDefault="0077405A" w:rsidP="000C3683">
      <w:pPr>
        <w:ind w:firstLine="708"/>
        <w:jc w:val="both"/>
        <w:rPr>
          <w:i/>
        </w:rPr>
      </w:pPr>
      <w:r w:rsidRPr="004851CC">
        <w:rPr>
          <w:i/>
        </w:rPr>
        <w:t>Плата с аспирантов за опубликование статей не взимается.</w:t>
      </w:r>
    </w:p>
    <w:p w:rsidR="00442684" w:rsidRPr="004851CC" w:rsidRDefault="00442684" w:rsidP="000C3683">
      <w:pPr>
        <w:ind w:firstLine="720"/>
        <w:rPr>
          <w:b/>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r w:rsidRPr="004851CC">
        <w:rPr>
          <w:i/>
        </w:rPr>
        <w:br w:type="page"/>
      </w: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77405A" w:rsidRPr="004851CC" w:rsidRDefault="0077405A" w:rsidP="000C3683">
      <w:pPr>
        <w:rPr>
          <w:i/>
        </w:rPr>
      </w:pPr>
    </w:p>
    <w:p w:rsidR="00442684" w:rsidRPr="004851CC" w:rsidRDefault="00442684" w:rsidP="000C3683">
      <w:pPr>
        <w:rPr>
          <w:i/>
        </w:rPr>
      </w:pPr>
      <w:r w:rsidRPr="004851CC">
        <w:rPr>
          <w:i/>
        </w:rPr>
        <w:t>Адресучредителя:</w:t>
      </w:r>
    </w:p>
    <w:p w:rsidR="00001E6A" w:rsidRPr="004851CC" w:rsidRDefault="00442684" w:rsidP="000C3683">
      <w:r w:rsidRPr="004851CC">
        <w:t xml:space="preserve">Федеральное государственное бюджетное образовательное учреждение </w:t>
      </w:r>
    </w:p>
    <w:p w:rsidR="00442684" w:rsidRPr="004851CC" w:rsidRDefault="00442684" w:rsidP="000C3683">
      <w:r w:rsidRPr="004851CC">
        <w:t>высшего образования</w:t>
      </w:r>
    </w:p>
    <w:p w:rsidR="00442684" w:rsidRPr="004851CC" w:rsidRDefault="00CA25DE" w:rsidP="000C3683">
      <w:r>
        <w:t>«</w:t>
      </w:r>
      <w:r w:rsidR="00927BE4" w:rsidRPr="004851CC">
        <w:t>Орловский государственный университет имени И.С. Тургенева</w:t>
      </w:r>
      <w:r>
        <w:t>»</w:t>
      </w:r>
    </w:p>
    <w:p w:rsidR="00442684" w:rsidRPr="004851CC" w:rsidRDefault="00442684" w:rsidP="000C3683">
      <w:r w:rsidRPr="004851CC">
        <w:t>30202</w:t>
      </w:r>
      <w:r w:rsidR="002E65DD" w:rsidRPr="004851CC">
        <w:t>6</w:t>
      </w:r>
      <w:r w:rsidRPr="004851CC">
        <w:t>, г.Ор</w:t>
      </w:r>
      <w:r w:rsidR="002E65DD" w:rsidRPr="004851CC">
        <w:t>ё</w:t>
      </w:r>
      <w:r w:rsidRPr="004851CC">
        <w:t xml:space="preserve">л, </w:t>
      </w:r>
      <w:r w:rsidR="002E65DD" w:rsidRPr="004851CC">
        <w:t>ул. Комсомольская</w:t>
      </w:r>
      <w:r w:rsidRPr="004851CC">
        <w:t>, 9</w:t>
      </w:r>
      <w:r w:rsidR="002E65DD" w:rsidRPr="004851CC">
        <w:t>5</w:t>
      </w:r>
    </w:p>
    <w:p w:rsidR="00442684" w:rsidRPr="004851CC" w:rsidRDefault="00442684" w:rsidP="000C3683">
      <w:pPr>
        <w:rPr>
          <w:highlight w:val="yellow"/>
        </w:rPr>
      </w:pPr>
      <w:r w:rsidRPr="004851CC">
        <w:t xml:space="preserve">Тел. </w:t>
      </w:r>
      <w:r w:rsidR="00884C0C" w:rsidRPr="004851CC">
        <w:t>+7</w:t>
      </w:r>
      <w:r w:rsidRPr="004851CC">
        <w:t>(4862)420024</w:t>
      </w:r>
    </w:p>
    <w:p w:rsidR="00442684" w:rsidRPr="004851CC" w:rsidRDefault="00442684" w:rsidP="000C3683">
      <w:r w:rsidRPr="004851CC">
        <w:t xml:space="preserve">Факс </w:t>
      </w:r>
      <w:r w:rsidR="00884C0C" w:rsidRPr="004851CC">
        <w:t>+7</w:t>
      </w:r>
      <w:r w:rsidRPr="004851CC">
        <w:t>(4862)416684</w:t>
      </w:r>
    </w:p>
    <w:p w:rsidR="00442684" w:rsidRPr="004851CC" w:rsidRDefault="00442684" w:rsidP="000C3683">
      <w:r w:rsidRPr="004851CC">
        <w:rPr>
          <w:lang w:val="en-US"/>
        </w:rPr>
        <w:t>www</w:t>
      </w:r>
      <w:r w:rsidRPr="004851CC">
        <w:t>.</w:t>
      </w:r>
      <w:r w:rsidR="002E65DD" w:rsidRPr="004851CC">
        <w:rPr>
          <w:lang w:val="en-US"/>
        </w:rPr>
        <w:t>oreluniver</w:t>
      </w:r>
      <w:r w:rsidR="002E65DD" w:rsidRPr="004851CC">
        <w:t>.</w:t>
      </w:r>
      <w:r w:rsidR="002E65DD" w:rsidRPr="004851CC">
        <w:rPr>
          <w:lang w:val="en-US"/>
        </w:rPr>
        <w:t>ru</w:t>
      </w:r>
    </w:p>
    <w:p w:rsidR="00442684" w:rsidRPr="008E0F74" w:rsidRDefault="00442684" w:rsidP="000C3683">
      <w:r w:rsidRPr="004851CC">
        <w:rPr>
          <w:lang w:val="en-US"/>
        </w:rPr>
        <w:t>E</w:t>
      </w:r>
      <w:r w:rsidRPr="008E0F74">
        <w:t>-</w:t>
      </w:r>
      <w:r w:rsidRPr="004851CC">
        <w:rPr>
          <w:lang w:val="en-US"/>
        </w:rPr>
        <w:t>mail</w:t>
      </w:r>
      <w:r w:rsidRPr="008E0F74">
        <w:t xml:space="preserve">: </w:t>
      </w:r>
      <w:r w:rsidR="009776CC" w:rsidRPr="009776CC">
        <w:rPr>
          <w:shd w:val="clear" w:color="auto" w:fill="FFFFFF"/>
          <w:lang w:val="en-US"/>
        </w:rPr>
        <w:t>info</w:t>
      </w:r>
      <w:r w:rsidR="009776CC" w:rsidRPr="008E0F74">
        <w:rPr>
          <w:shd w:val="clear" w:color="auto" w:fill="FFFFFF"/>
        </w:rPr>
        <w:t>@</w:t>
      </w:r>
      <w:r w:rsidR="009776CC" w:rsidRPr="009776CC">
        <w:rPr>
          <w:shd w:val="clear" w:color="auto" w:fill="FFFFFF"/>
          <w:lang w:val="en-US"/>
        </w:rPr>
        <w:t>oreluniver</w:t>
      </w:r>
      <w:r w:rsidR="009776CC" w:rsidRPr="008E0F74">
        <w:rPr>
          <w:shd w:val="clear" w:color="auto" w:fill="FFFFFF"/>
        </w:rPr>
        <w:t>.</w:t>
      </w:r>
      <w:r w:rsidR="009776CC" w:rsidRPr="009776CC">
        <w:rPr>
          <w:shd w:val="clear" w:color="auto" w:fill="FFFFFF"/>
          <w:lang w:val="en-US"/>
        </w:rPr>
        <w:t>ru</w:t>
      </w:r>
    </w:p>
    <w:p w:rsidR="00442684" w:rsidRPr="008E0F74" w:rsidRDefault="00442684" w:rsidP="000C3683"/>
    <w:p w:rsidR="00442684" w:rsidRPr="008E0F74" w:rsidRDefault="00442684" w:rsidP="000C3683"/>
    <w:p w:rsidR="00442684" w:rsidRPr="008E0F74" w:rsidRDefault="00442684" w:rsidP="000C3683">
      <w:pPr>
        <w:rPr>
          <w:b/>
          <w:i/>
        </w:rPr>
      </w:pPr>
    </w:p>
    <w:p w:rsidR="00442684" w:rsidRPr="004851CC" w:rsidRDefault="00442684" w:rsidP="000C3683">
      <w:pPr>
        <w:rPr>
          <w:i/>
        </w:rPr>
      </w:pPr>
      <w:r w:rsidRPr="004851CC">
        <w:rPr>
          <w:i/>
        </w:rPr>
        <w:t>Адрес редакции:</w:t>
      </w:r>
    </w:p>
    <w:p w:rsidR="00636448" w:rsidRPr="004851CC" w:rsidRDefault="00636448" w:rsidP="00636448">
      <w:r w:rsidRPr="004851CC">
        <w:t xml:space="preserve">Федеральное государственное бюджетное образовательное учреждение </w:t>
      </w:r>
    </w:p>
    <w:p w:rsidR="00636448" w:rsidRPr="004851CC" w:rsidRDefault="00636448" w:rsidP="00636448">
      <w:r w:rsidRPr="004851CC">
        <w:t>высшего образования</w:t>
      </w:r>
    </w:p>
    <w:p w:rsidR="00442684" w:rsidRPr="00F92880" w:rsidRDefault="00CA25DE" w:rsidP="00636448">
      <w:r>
        <w:t>«</w:t>
      </w:r>
      <w:r w:rsidR="00636448" w:rsidRPr="004851CC">
        <w:t>Орловский государственный университет имени И.</w:t>
      </w:r>
      <w:r w:rsidR="00636448" w:rsidRPr="00F92880">
        <w:t>С. Тургенева</w:t>
      </w:r>
      <w:r>
        <w:t>»</w:t>
      </w:r>
    </w:p>
    <w:p w:rsidR="00442684" w:rsidRPr="004851CC" w:rsidRDefault="00442684" w:rsidP="000C3683">
      <w:r w:rsidRPr="004851CC">
        <w:t>3020</w:t>
      </w:r>
      <w:r w:rsidR="002E65DD" w:rsidRPr="004851CC">
        <w:t>30</w:t>
      </w:r>
      <w:r w:rsidRPr="004851CC">
        <w:t>, г.</w:t>
      </w:r>
      <w:r w:rsidR="00423BC9">
        <w:t xml:space="preserve"> </w:t>
      </w:r>
      <w:r w:rsidR="00B068C3" w:rsidRPr="004851CC">
        <w:t>Орё</w:t>
      </w:r>
      <w:r w:rsidRPr="004851CC">
        <w:t xml:space="preserve">л, ул. Московская, 77 </w:t>
      </w:r>
    </w:p>
    <w:p w:rsidR="00442684" w:rsidRPr="004851CC" w:rsidRDefault="00442684" w:rsidP="000C3683">
      <w:r w:rsidRPr="004851CC">
        <w:t>Тел.</w:t>
      </w:r>
      <w:r w:rsidR="009C5D4C" w:rsidRPr="004851CC">
        <w:t>+7 905 856 6556</w:t>
      </w:r>
    </w:p>
    <w:p w:rsidR="00442684" w:rsidRPr="004851CC" w:rsidRDefault="00442684" w:rsidP="000C3683">
      <w:r w:rsidRPr="004851CC">
        <w:rPr>
          <w:lang w:val="en-US"/>
        </w:rPr>
        <w:t>www</w:t>
      </w:r>
      <w:r w:rsidRPr="004851CC">
        <w:t>.</w:t>
      </w:r>
      <w:r w:rsidR="002E65DD" w:rsidRPr="004851CC">
        <w:rPr>
          <w:lang w:val="en-US"/>
        </w:rPr>
        <w:t>oreluniver</w:t>
      </w:r>
      <w:r w:rsidR="002E65DD" w:rsidRPr="004851CC">
        <w:t>.</w:t>
      </w:r>
      <w:r w:rsidR="002E65DD" w:rsidRPr="004851CC">
        <w:rPr>
          <w:lang w:val="en-US"/>
        </w:rPr>
        <w:t>ru</w:t>
      </w:r>
    </w:p>
    <w:p w:rsidR="00442684" w:rsidRPr="004851CC" w:rsidRDefault="00442684" w:rsidP="000C3683">
      <w:r w:rsidRPr="004851CC">
        <w:rPr>
          <w:lang w:val="en-US"/>
        </w:rPr>
        <w:t>E</w:t>
      </w:r>
      <w:r w:rsidRPr="004851CC">
        <w:t>-</w:t>
      </w:r>
      <w:r w:rsidRPr="004851CC">
        <w:rPr>
          <w:lang w:val="en-US"/>
        </w:rPr>
        <w:t>mail</w:t>
      </w:r>
      <w:r w:rsidRPr="004851CC">
        <w:t xml:space="preserve">: </w:t>
      </w:r>
      <w:r w:rsidRPr="004851CC">
        <w:rPr>
          <w:lang w:val="en-US"/>
        </w:rPr>
        <w:t>srmostu</w:t>
      </w:r>
      <w:r w:rsidRPr="004851CC">
        <w:t>@</w:t>
      </w:r>
      <w:r w:rsidRPr="004851CC">
        <w:rPr>
          <w:lang w:val="en-US"/>
        </w:rPr>
        <w:t>mail</w:t>
      </w:r>
      <w:r w:rsidRPr="004851CC">
        <w:t>.</w:t>
      </w:r>
      <w:r w:rsidRPr="004851CC">
        <w:rPr>
          <w:lang w:val="en-US"/>
        </w:rPr>
        <w:t>ru</w:t>
      </w:r>
    </w:p>
    <w:p w:rsidR="00442684" w:rsidRPr="004851CC" w:rsidRDefault="00442684" w:rsidP="000C3683"/>
    <w:p w:rsidR="00442684" w:rsidRPr="004851CC" w:rsidRDefault="00442684" w:rsidP="000C3683"/>
    <w:p w:rsidR="00442684" w:rsidRPr="004851CC" w:rsidRDefault="00442684" w:rsidP="000C3683">
      <w:r w:rsidRPr="004851CC">
        <w:t>Технический редактор, корректор,</w:t>
      </w:r>
    </w:p>
    <w:p w:rsidR="00442684" w:rsidRPr="004851CC" w:rsidRDefault="00442684" w:rsidP="000C3683">
      <w:r w:rsidRPr="004851CC">
        <w:t>компьютерная верстка И. В. Акимочкина</w:t>
      </w:r>
    </w:p>
    <w:p w:rsidR="00442684" w:rsidRPr="004851CC" w:rsidRDefault="00442684" w:rsidP="000C3683"/>
    <w:p w:rsidR="00442684" w:rsidRPr="004851CC" w:rsidRDefault="00442684" w:rsidP="000C3683"/>
    <w:p w:rsidR="00442684" w:rsidRPr="00B42FF3" w:rsidRDefault="00442684" w:rsidP="000C3683">
      <w:r w:rsidRPr="004851CC">
        <w:t xml:space="preserve">Подписано в </w:t>
      </w:r>
      <w:r w:rsidRPr="00B42FF3">
        <w:t xml:space="preserve">печать </w:t>
      </w:r>
      <w:r w:rsidR="00423BC9" w:rsidRPr="00B42FF3">
        <w:t>2</w:t>
      </w:r>
      <w:r w:rsidR="00450C6F" w:rsidRPr="00B42FF3">
        <w:t>9</w:t>
      </w:r>
      <w:r w:rsidR="00423BC9" w:rsidRPr="00B42FF3">
        <w:t>.</w:t>
      </w:r>
      <w:r w:rsidR="00FA183F" w:rsidRPr="00B42FF3">
        <w:t>0</w:t>
      </w:r>
      <w:r w:rsidR="00B42FF3" w:rsidRPr="00B42FF3">
        <w:t>6</w:t>
      </w:r>
      <w:r w:rsidR="00AD0292" w:rsidRPr="00B42FF3">
        <w:t>.</w:t>
      </w:r>
      <w:r w:rsidRPr="00B42FF3">
        <w:t>201</w:t>
      </w:r>
      <w:r w:rsidR="00FA183F" w:rsidRPr="00B42FF3">
        <w:t>8</w:t>
      </w:r>
    </w:p>
    <w:p w:rsidR="00442684" w:rsidRPr="00B42FF3" w:rsidRDefault="00442684" w:rsidP="000C3683">
      <w:r w:rsidRPr="00B42FF3">
        <w:t xml:space="preserve">Формат 70х108 1/16. </w:t>
      </w:r>
    </w:p>
    <w:p w:rsidR="004C54EC" w:rsidRPr="00B42FF3" w:rsidRDefault="00442684" w:rsidP="000C3683">
      <w:r w:rsidRPr="00B42FF3">
        <w:t xml:space="preserve">Усл. печ. л. </w:t>
      </w:r>
      <w:r w:rsidR="00FA183F" w:rsidRPr="00B42FF3">
        <w:t>8,</w:t>
      </w:r>
      <w:r w:rsidR="00B42FF3" w:rsidRPr="00B42FF3">
        <w:t>5</w:t>
      </w:r>
    </w:p>
    <w:p w:rsidR="00442684" w:rsidRPr="00B42FF3" w:rsidRDefault="00442684" w:rsidP="000C3683">
      <w:r w:rsidRPr="00B42FF3">
        <w:t>Тираж 500 экз</w:t>
      </w:r>
      <w:r w:rsidR="00DC63DC" w:rsidRPr="00B42FF3">
        <w:t>.</w:t>
      </w:r>
    </w:p>
    <w:p w:rsidR="00442684" w:rsidRPr="004851CC" w:rsidRDefault="00442684" w:rsidP="000C3683">
      <w:r w:rsidRPr="004851CC">
        <w:t>Заказ № __________</w:t>
      </w:r>
    </w:p>
    <w:p w:rsidR="00442684" w:rsidRPr="004851CC" w:rsidRDefault="00442684" w:rsidP="000C3683"/>
    <w:p w:rsidR="00442684" w:rsidRPr="004851CC" w:rsidRDefault="00442684" w:rsidP="000C3683"/>
    <w:p w:rsidR="00442684" w:rsidRPr="004851CC" w:rsidRDefault="00442684" w:rsidP="000C3683"/>
    <w:p w:rsidR="00442684" w:rsidRPr="004851CC" w:rsidRDefault="00442684" w:rsidP="000C3683">
      <w:r w:rsidRPr="004851CC">
        <w:t xml:space="preserve">Отпечатано с готового оригинал-макета на полиграфической базе </w:t>
      </w:r>
      <w:r w:rsidR="00636448" w:rsidRPr="004851CC">
        <w:t>ОГУ имени И.С. Тургенева</w:t>
      </w:r>
      <w:r w:rsidR="00B068C3" w:rsidRPr="004851CC">
        <w:t xml:space="preserve"> 302030, г. Орё</w:t>
      </w:r>
      <w:r w:rsidRPr="004851CC">
        <w:t>л, ул. Московская, 65.</w:t>
      </w:r>
    </w:p>
    <w:p w:rsidR="003D5E75" w:rsidRPr="004851CC" w:rsidRDefault="003D5E75" w:rsidP="000C3683">
      <w:pPr>
        <w:shd w:val="clear" w:color="auto" w:fill="FFFFFF"/>
        <w:tabs>
          <w:tab w:val="left" w:pos="900"/>
        </w:tabs>
        <w:autoSpaceDE w:val="0"/>
        <w:autoSpaceDN w:val="0"/>
        <w:adjustRightInd w:val="0"/>
        <w:jc w:val="both"/>
        <w:rPr>
          <w:color w:val="000000"/>
          <w:sz w:val="20"/>
          <w:szCs w:val="20"/>
        </w:rPr>
      </w:pPr>
    </w:p>
    <w:p w:rsidR="003D5E75" w:rsidRPr="004851CC" w:rsidRDefault="003D5E75" w:rsidP="000C3683">
      <w:pPr>
        <w:shd w:val="clear" w:color="auto" w:fill="FFFFFF"/>
        <w:tabs>
          <w:tab w:val="left" w:pos="900"/>
        </w:tabs>
        <w:autoSpaceDE w:val="0"/>
        <w:autoSpaceDN w:val="0"/>
        <w:adjustRightInd w:val="0"/>
        <w:ind w:firstLine="720"/>
        <w:jc w:val="both"/>
        <w:rPr>
          <w:color w:val="000000"/>
          <w:sz w:val="20"/>
          <w:szCs w:val="20"/>
        </w:rPr>
      </w:pPr>
    </w:p>
    <w:sectPr w:rsidR="003D5E75" w:rsidRPr="004851CC" w:rsidSect="00A813AA">
      <w:headerReference w:type="even" r:id="rId171"/>
      <w:headerReference w:type="default" r:id="rId172"/>
      <w:footerReference w:type="even" r:id="rId173"/>
      <w:footerReference w:type="default" r:id="rId174"/>
      <w:pgSz w:w="11909" w:h="16834" w:code="9"/>
      <w:pgMar w:top="1134" w:right="1134" w:bottom="1134" w:left="1134" w:header="1077" w:footer="709" w:gutter="0"/>
      <w:pgNumType w:start="1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C79" w:rsidRDefault="00C95C79">
      <w:r>
        <w:separator/>
      </w:r>
    </w:p>
  </w:endnote>
  <w:endnote w:type="continuationSeparator" w:id="1">
    <w:p w:rsidR="00C95C79" w:rsidRDefault="00C95C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ISOCPEU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XYKFZJ+SPHeliconBoldUKR">
    <w:altName w:val="Arial"/>
    <w:panose1 w:val="00000000000000000000"/>
    <w:charset w:val="CC"/>
    <w:family w:val="swiss"/>
    <w:notTrueType/>
    <w:pitch w:val="default"/>
    <w:sig w:usb0="00000001" w:usb1="00000000" w:usb2="00000000" w:usb3="00000000" w:csb0="00000005" w:csb1="00000000"/>
  </w:font>
  <w:font w:name="Century">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MonoCondensed">
    <w:altName w:val="Times New Roman"/>
    <w:charset w:val="00"/>
    <w:family w:val="auto"/>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ヒラギノ角ゴ Pro W3">
    <w:charset w:val="80"/>
    <w:family w:val="auto"/>
    <w:pitch w:val="variable"/>
    <w:sig w:usb0="E00002FF" w:usb1="7AC7FFFF" w:usb2="00000012" w:usb3="00000000" w:csb0="0002000D" w:csb1="00000000"/>
  </w:font>
  <w:font w:name="Journal">
    <w:altName w:val="Times New Roman"/>
    <w:charset w:val="00"/>
    <w:family w:val="auto"/>
    <w:pitch w:val="variable"/>
    <w:sig w:usb0="00000007" w:usb1="00000000" w:usb2="00000000" w:usb3="00000000" w:csb0="00000013"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ont306">
    <w:charset w:val="CC"/>
    <w:family w:val="auto"/>
    <w:pitch w:val="variable"/>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FrankRuehl">
    <w:panose1 w:val="020E0503060101010101"/>
    <w:charset w:val="B1"/>
    <w:family w:val="swiss"/>
    <w:pitch w:val="variable"/>
    <w:sig w:usb0="00000801" w:usb1="00000000" w:usb2="00000000" w:usb3="00000000" w:csb0="00000020" w:csb1="00000000"/>
  </w:font>
  <w:font w:name="BMWTypeLight">
    <w:charset w:val="00"/>
    <w:family w:val="swiss"/>
    <w:pitch w:val="variable"/>
    <w:sig w:usb0="80000027" w:usb1="00000000" w:usb2="00000000" w:usb3="00000000" w:csb0="00000093"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B403EE" w:rsidRDefault="00B36B8C" w:rsidP="008D7BDD">
    <w:pPr>
      <w:pStyle w:val="af1"/>
      <w:ind w:right="360"/>
      <w:rPr>
        <w:i/>
      </w:rPr>
    </w:pPr>
    <w:r w:rsidRPr="00B403EE">
      <w:rPr>
        <w:i/>
        <w:color w:val="000000"/>
        <w:shd w:val="clear" w:color="auto" w:fill="FFFFFF"/>
      </w:rPr>
      <w:t xml:space="preserve">Журнал входит в </w:t>
    </w:r>
    <w:r>
      <w:rPr>
        <w:i/>
        <w:color w:val="000000"/>
        <w:shd w:val="clear" w:color="auto" w:fill="FFFFFF"/>
      </w:rPr>
      <w:t>«</w:t>
    </w:r>
    <w:r w:rsidRPr="00B403EE">
      <w:rPr>
        <w:i/>
        <w:color w:val="000000"/>
        <w:shd w:val="clear" w:color="auto" w:fill="FFFFFF"/>
      </w:rPr>
      <w:t>Перечень рецензируемых научных изданий, в которых должны быть опубликованы осно</w:t>
    </w:r>
    <w:r w:rsidRPr="00B403EE">
      <w:rPr>
        <w:i/>
        <w:color w:val="000000"/>
        <w:shd w:val="clear" w:color="auto" w:fill="FFFFFF"/>
      </w:rPr>
      <w:t>в</w:t>
    </w:r>
    <w:r w:rsidRPr="00B403EE">
      <w:rPr>
        <w:i/>
        <w:color w:val="000000"/>
        <w:shd w:val="clear" w:color="auto" w:fill="FFFFFF"/>
      </w:rPr>
      <w:t>ные научные результаты диссертаций на соискание ученой степени кандидата наук, на соискание ученой степени доктора наук</w:t>
    </w:r>
    <w:r>
      <w:rPr>
        <w:i/>
        <w:color w:val="000000"/>
        <w:shd w:val="clear" w:color="auto" w:fill="FFFFFF"/>
      </w:rPr>
      <w:t>»</w:t>
    </w:r>
    <w:r w:rsidRPr="00B403EE">
      <w:rPr>
        <w:i/>
        <w:color w:val="000000"/>
        <w:shd w:val="clear" w:color="auto" w:fill="FFFFFF"/>
      </w:rPr>
      <w:t xml:space="preserve"> ВАК по группе научных специальностей</w:t>
    </w:r>
    <w:r>
      <w:rPr>
        <w:i/>
        <w:color w:val="000000"/>
        <w:shd w:val="clear" w:color="auto" w:fill="FFFFFF"/>
      </w:rPr>
      <w:t>: 05.22.00-транспорт, 05.22.01-транспортные и транспортно-технологические системы страны, ее регионов и городов, организация производства на транспорте, 05.22.08-управление процессами перевозок, 05.22.10-эксплуатация автомобильного транспорта</w:t>
    </w:r>
  </w:p>
  <w:p w:rsidR="00B36B8C" w:rsidRDefault="00B36B8C" w:rsidP="00C2269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5322D4" w:rsidRDefault="00D028A0" w:rsidP="005F4A5D">
    <w:pPr>
      <w:pStyle w:val="af1"/>
      <w:framePr w:wrap="around" w:vAnchor="text" w:hAnchor="margin" w:xAlign="outside" w:y="1"/>
      <w:rPr>
        <w:rStyle w:val="af3"/>
        <w:sz w:val="24"/>
        <w:szCs w:val="24"/>
      </w:rPr>
    </w:pPr>
    <w:r w:rsidRPr="005322D4">
      <w:rPr>
        <w:rStyle w:val="af3"/>
        <w:sz w:val="24"/>
        <w:szCs w:val="24"/>
      </w:rPr>
      <w:fldChar w:fldCharType="begin"/>
    </w:r>
    <w:r w:rsidR="00B36B8C" w:rsidRPr="005322D4">
      <w:rPr>
        <w:rStyle w:val="af3"/>
        <w:sz w:val="24"/>
        <w:szCs w:val="24"/>
      </w:rPr>
      <w:instrText xml:space="preserve">PAGE  </w:instrText>
    </w:r>
    <w:r w:rsidRPr="005322D4">
      <w:rPr>
        <w:rStyle w:val="af3"/>
        <w:sz w:val="24"/>
        <w:szCs w:val="24"/>
      </w:rPr>
      <w:fldChar w:fldCharType="separate"/>
    </w:r>
    <w:r w:rsidR="00B36B8C">
      <w:rPr>
        <w:rStyle w:val="af3"/>
        <w:noProof/>
        <w:sz w:val="24"/>
        <w:szCs w:val="24"/>
      </w:rPr>
      <w:t>49</w:t>
    </w:r>
    <w:r w:rsidRPr="005322D4">
      <w:rPr>
        <w:rStyle w:val="af3"/>
        <w:sz w:val="24"/>
        <w:szCs w:val="24"/>
      </w:rPr>
      <w:fldChar w:fldCharType="end"/>
    </w:r>
  </w:p>
  <w:p w:rsidR="00B36B8C" w:rsidRPr="005F4A5D" w:rsidRDefault="00D028A0" w:rsidP="00D808EA">
    <w:pPr>
      <w:pStyle w:val="af1"/>
      <w:tabs>
        <w:tab w:val="clear" w:pos="9355"/>
        <w:tab w:val="right" w:pos="9180"/>
        <w:tab w:val="left" w:pos="9214"/>
      </w:tabs>
      <w:ind w:right="360" w:firstLine="426"/>
    </w:pPr>
    <w:r>
      <w:pict>
        <v:line id="_x0000_s2140" style="mso-position-horizontal-relative:char;mso-position-vertical-relative:line" from="0,0" to="196.4pt,.4pt" strokeweight="1pt">
          <w10:anchorlock/>
        </v:line>
      </w:pict>
    </w:r>
    <w:r w:rsidR="00B36B8C" w:rsidRPr="009F2C47">
      <w:rPr>
        <w:b/>
        <w:i/>
      </w:rPr>
      <w:t>М</w:t>
    </w:r>
    <w:r w:rsidR="00B36B8C" w:rsidRPr="009F2C47">
      <w:rPr>
        <w:b/>
        <w:i/>
        <w:sz w:val="22"/>
        <w:szCs w:val="22"/>
      </w:rPr>
      <w:t>ир транспорта и технологических машин</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Default="00B36B8C" w:rsidP="00C22693">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954DC4" w:rsidRDefault="00D028A0" w:rsidP="00A63B03">
    <w:pPr>
      <w:pStyle w:val="af1"/>
      <w:framePr w:w="586" w:wrap="around" w:vAnchor="text" w:hAnchor="margin" w:xAlign="outside" w:y="-5"/>
      <w:rPr>
        <w:rStyle w:val="af3"/>
        <w:sz w:val="24"/>
        <w:szCs w:val="24"/>
      </w:rPr>
    </w:pPr>
    <w:r w:rsidRPr="00954DC4">
      <w:rPr>
        <w:rStyle w:val="af3"/>
        <w:sz w:val="24"/>
        <w:szCs w:val="24"/>
      </w:rPr>
      <w:fldChar w:fldCharType="begin"/>
    </w:r>
    <w:r w:rsidR="00B36B8C" w:rsidRPr="00954DC4">
      <w:rPr>
        <w:rStyle w:val="af3"/>
        <w:sz w:val="24"/>
        <w:szCs w:val="24"/>
      </w:rPr>
      <w:instrText xml:space="preserve">PAGE  </w:instrText>
    </w:r>
    <w:r w:rsidRPr="00954DC4">
      <w:rPr>
        <w:rStyle w:val="af3"/>
        <w:sz w:val="24"/>
        <w:szCs w:val="24"/>
      </w:rPr>
      <w:fldChar w:fldCharType="separate"/>
    </w:r>
    <w:r w:rsidR="008F0879">
      <w:rPr>
        <w:rStyle w:val="af3"/>
        <w:noProof/>
        <w:sz w:val="24"/>
        <w:szCs w:val="24"/>
      </w:rPr>
      <w:t>58</w:t>
    </w:r>
    <w:r w:rsidRPr="00954DC4">
      <w:rPr>
        <w:rStyle w:val="af3"/>
        <w:sz w:val="24"/>
        <w:szCs w:val="24"/>
      </w:rPr>
      <w:fldChar w:fldCharType="end"/>
    </w:r>
  </w:p>
  <w:p w:rsidR="00B36B8C" w:rsidRDefault="00D028A0" w:rsidP="00785CEC">
    <w:pPr>
      <w:pStyle w:val="af1"/>
      <w:tabs>
        <w:tab w:val="clear" w:pos="9355"/>
        <w:tab w:val="right" w:pos="9180"/>
        <w:tab w:val="left" w:pos="9214"/>
      </w:tabs>
      <w:ind w:right="360" w:firstLine="426"/>
    </w:pPr>
    <w:r>
      <w:pict>
        <v:line id="_x0000_s2138" style="mso-position-horizontal-relative:char;mso-position-vertical-relative:line" from="0,0" to="196.4pt,.4pt" strokeweight="1pt">
          <w10:wrap type="none"/>
          <w10:anchorlock/>
        </v:line>
      </w:pict>
    </w:r>
    <w:r w:rsidR="00B36B8C" w:rsidRPr="009F2C47">
      <w:rPr>
        <w:b/>
        <w:i/>
      </w:rPr>
      <w:t>М</w:t>
    </w:r>
    <w:r w:rsidR="00B36B8C" w:rsidRPr="009F2C47">
      <w:rPr>
        <w:b/>
        <w:i/>
        <w:sz w:val="22"/>
        <w:szCs w:val="22"/>
      </w:rPr>
      <w:t>ир транспорта и технологических машин</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982A5D" w:rsidRDefault="00D028A0" w:rsidP="005D2673">
    <w:pPr>
      <w:pStyle w:val="af1"/>
      <w:framePr w:wrap="around" w:vAnchor="text" w:hAnchor="margin" w:xAlign="outside" w:y="1"/>
      <w:ind w:left="284"/>
      <w:rPr>
        <w:rStyle w:val="af3"/>
        <w:sz w:val="24"/>
        <w:szCs w:val="24"/>
      </w:rPr>
    </w:pPr>
    <w:r w:rsidRPr="00982A5D">
      <w:rPr>
        <w:rStyle w:val="af3"/>
        <w:sz w:val="24"/>
        <w:szCs w:val="24"/>
      </w:rPr>
      <w:fldChar w:fldCharType="begin"/>
    </w:r>
    <w:r w:rsidR="00B36B8C" w:rsidRPr="00982A5D">
      <w:rPr>
        <w:rStyle w:val="af3"/>
        <w:sz w:val="24"/>
        <w:szCs w:val="24"/>
      </w:rPr>
      <w:instrText xml:space="preserve">PAGE  </w:instrText>
    </w:r>
    <w:r w:rsidRPr="00982A5D">
      <w:rPr>
        <w:rStyle w:val="af3"/>
        <w:sz w:val="24"/>
        <w:szCs w:val="24"/>
      </w:rPr>
      <w:fldChar w:fldCharType="separate"/>
    </w:r>
    <w:r w:rsidR="008F0879">
      <w:rPr>
        <w:rStyle w:val="af3"/>
        <w:noProof/>
        <w:sz w:val="24"/>
        <w:szCs w:val="24"/>
      </w:rPr>
      <w:t>59</w:t>
    </w:r>
    <w:r w:rsidRPr="00982A5D">
      <w:rPr>
        <w:rStyle w:val="af3"/>
        <w:sz w:val="24"/>
        <w:szCs w:val="24"/>
      </w:rPr>
      <w:fldChar w:fldCharType="end"/>
    </w:r>
  </w:p>
  <w:p w:rsidR="00B36B8C" w:rsidRPr="00D808EA" w:rsidRDefault="00D028A0" w:rsidP="00760E2B">
    <w:pPr>
      <w:pStyle w:val="af1"/>
      <w:ind w:right="360"/>
      <w:jc w:val="both"/>
    </w:pPr>
    <w:r>
      <w:rPr>
        <w:noProof/>
      </w:rPr>
      <w:pict>
        <v:line id="_x0000_s2135" style="position:absolute;left:0;text-align:left;z-index:251660288" from="69.8pt,8.8pt" to="452.5pt,8.8pt" strokeweight="1p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5322D4" w:rsidRDefault="00D028A0" w:rsidP="005F4A5D">
    <w:pPr>
      <w:pStyle w:val="af1"/>
      <w:framePr w:wrap="around" w:vAnchor="text" w:hAnchor="margin" w:xAlign="outside" w:y="1"/>
      <w:rPr>
        <w:rStyle w:val="af3"/>
        <w:sz w:val="24"/>
        <w:szCs w:val="24"/>
      </w:rPr>
    </w:pPr>
    <w:r w:rsidRPr="005322D4">
      <w:rPr>
        <w:rStyle w:val="af3"/>
        <w:sz w:val="24"/>
        <w:szCs w:val="24"/>
      </w:rPr>
      <w:fldChar w:fldCharType="begin"/>
    </w:r>
    <w:r w:rsidR="00B36B8C" w:rsidRPr="005322D4">
      <w:rPr>
        <w:rStyle w:val="af3"/>
        <w:sz w:val="24"/>
        <w:szCs w:val="24"/>
      </w:rPr>
      <w:instrText xml:space="preserve">PAGE  </w:instrText>
    </w:r>
    <w:r w:rsidRPr="005322D4">
      <w:rPr>
        <w:rStyle w:val="af3"/>
        <w:sz w:val="24"/>
        <w:szCs w:val="24"/>
      </w:rPr>
      <w:fldChar w:fldCharType="separate"/>
    </w:r>
    <w:r w:rsidR="00B36B8C">
      <w:rPr>
        <w:rStyle w:val="af3"/>
        <w:noProof/>
        <w:sz w:val="24"/>
        <w:szCs w:val="24"/>
      </w:rPr>
      <w:t>8</w:t>
    </w:r>
    <w:r w:rsidRPr="005322D4">
      <w:rPr>
        <w:rStyle w:val="af3"/>
        <w:sz w:val="24"/>
        <w:szCs w:val="24"/>
      </w:rPr>
      <w:fldChar w:fldCharType="end"/>
    </w:r>
  </w:p>
  <w:p w:rsidR="00B36B8C" w:rsidRPr="005F4A5D" w:rsidRDefault="00D028A0" w:rsidP="00B476F6">
    <w:pPr>
      <w:pStyle w:val="af1"/>
      <w:tabs>
        <w:tab w:val="clear" w:pos="4677"/>
        <w:tab w:val="clear" w:pos="9355"/>
        <w:tab w:val="left" w:pos="0"/>
        <w:tab w:val="center" w:pos="4536"/>
        <w:tab w:val="right" w:pos="9639"/>
      </w:tabs>
      <w:ind w:right="2"/>
    </w:pPr>
    <w:r>
      <w:pict>
        <v:line id="_x0000_s2136" style="mso-position-horizontal-relative:char;mso-position-vertical-relative:line" from="0,0" to="196.4pt,.4pt" strokeweight="1pt">
          <w10:anchorlock/>
        </v:line>
      </w:pict>
    </w:r>
    <w:r w:rsidR="00B36B8C" w:rsidRPr="009F2C47">
      <w:rPr>
        <w:b/>
        <w:i/>
      </w:rPr>
      <w:t>М</w:t>
    </w:r>
    <w:r w:rsidR="00B36B8C" w:rsidRPr="009F2C47">
      <w:rPr>
        <w:b/>
        <w:i/>
        <w:sz w:val="22"/>
        <w:szCs w:val="22"/>
      </w:rPr>
      <w:t>ир транспорта и технологических машин</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Default="00B36B8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Default="00B36B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C79" w:rsidRDefault="00C95C79">
      <w:r>
        <w:separator/>
      </w:r>
    </w:p>
  </w:footnote>
  <w:footnote w:type="continuationSeparator" w:id="1">
    <w:p w:rsidR="00C95C79" w:rsidRDefault="00C9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9D6255" w:rsidRDefault="00B36B8C" w:rsidP="0082388B">
    <w:pPr>
      <w:pStyle w:val="af7"/>
      <w:tabs>
        <w:tab w:val="left" w:pos="7740"/>
      </w:tabs>
      <w:ind w:right="-57"/>
      <w:jc w:val="right"/>
      <w:rPr>
        <w:b/>
        <w:i/>
        <w:sz w:val="10"/>
        <w:szCs w:val="1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374718" w:rsidRDefault="00D028A0" w:rsidP="00F00957">
    <w:pPr>
      <w:pStyle w:val="af7"/>
      <w:tabs>
        <w:tab w:val="left" w:pos="7740"/>
      </w:tabs>
      <w:spacing w:after="120"/>
      <w:jc w:val="right"/>
    </w:pPr>
    <w:r w:rsidRPr="00D028A0">
      <w:rPr>
        <w:b/>
        <w:i/>
      </w:rPr>
    </w:r>
    <w:r w:rsidRPr="00D028A0">
      <w:rPr>
        <w:b/>
        <w:i/>
      </w:rPr>
      <w:pict>
        <v:line id="_x0000_s2137" style="mso-position-horizontal-relative:char;mso-position-vertical-relative:line" from="0,0" to="198.45pt,0" strokeweight="1pt">
          <w10:anchorlock/>
        </v:line>
      </w:pict>
    </w:r>
    <w:r w:rsidR="00B36B8C" w:rsidRPr="0023648C">
      <w:rPr>
        <w:b/>
        <w:i/>
      </w:rPr>
      <w:t>Мир транспорта и технологических машин 20</w:t>
    </w:r>
    <w:r w:rsidR="00B36B8C">
      <w:rPr>
        <w:b/>
        <w:i/>
      </w:rPr>
      <w:t>16</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F94F6E" w:rsidRDefault="00B36B8C" w:rsidP="002140FB">
    <w:pPr>
      <w:pStyle w:val="af7"/>
      <w:jc w:val="both"/>
      <w:rPr>
        <w:b/>
        <w:i/>
      </w:rPr>
    </w:pPr>
    <w:r w:rsidRPr="0023648C">
      <w:rPr>
        <w:b/>
        <w:i/>
      </w:rPr>
      <w:t>№</w:t>
    </w:r>
    <w:r>
      <w:rPr>
        <w:b/>
        <w:i/>
      </w:rPr>
      <w:t xml:space="preserve"> 2(61) </w:t>
    </w:r>
    <w:r w:rsidRPr="0023648C">
      <w:rPr>
        <w:b/>
        <w:i/>
      </w:rPr>
      <w:t>20</w:t>
    </w:r>
    <w:r>
      <w:rPr>
        <w:b/>
        <w:i/>
      </w:rPr>
      <w:t>18</w:t>
    </w:r>
    <w:r w:rsidRPr="0023648C">
      <w:rPr>
        <w:b/>
        <w:i/>
      </w:rPr>
      <w:t xml:space="preserve"> (</w:t>
    </w:r>
    <w:r>
      <w:rPr>
        <w:b/>
        <w:i/>
      </w:rPr>
      <w:t>апрель-июнь) Образование и кадры</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E9594B" w:rsidRDefault="00B36B8C" w:rsidP="00E9594B">
    <w:pPr>
      <w:pStyle w:val="af7"/>
      <w:jc w:val="both"/>
      <w:rPr>
        <w:b/>
        <w:i/>
      </w:rPr>
    </w:pPr>
    <w:r w:rsidRPr="0023648C">
      <w:rPr>
        <w:b/>
        <w:i/>
      </w:rPr>
      <w:t>№</w:t>
    </w:r>
    <w:r>
      <w:rPr>
        <w:b/>
        <w:i/>
      </w:rPr>
      <w:t xml:space="preserve">2(61) </w:t>
    </w:r>
    <w:r w:rsidRPr="0023648C">
      <w:rPr>
        <w:b/>
        <w:i/>
      </w:rPr>
      <w:t>20</w:t>
    </w:r>
    <w:r>
      <w:rPr>
        <w:b/>
        <w:i/>
      </w:rPr>
      <w:t xml:space="preserve">18 </w:t>
    </w:r>
    <w:r>
      <w:rPr>
        <w:b/>
        <w:i/>
        <w:lang w:val="en-US"/>
      </w:rPr>
      <w:t>(</w:t>
    </w:r>
    <w:r>
      <w:rPr>
        <w:b/>
        <w:i/>
      </w:rPr>
      <w:t>апрель-июнь) Экономика и управление</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23648C" w:rsidRDefault="00B36B8C" w:rsidP="0082388B">
    <w:pPr>
      <w:pStyle w:val="af7"/>
      <w:rPr>
        <w:sz w:val="10"/>
        <w:szCs w:val="10"/>
      </w:rPr>
    </w:pPr>
  </w:p>
  <w:p w:rsidR="00B36B8C" w:rsidRDefault="00B36B8C"/>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C161C9" w:rsidRDefault="00B36B8C" w:rsidP="00C161C9">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C050DF" w:rsidRDefault="00D028A0" w:rsidP="0068589B">
    <w:pPr>
      <w:pStyle w:val="af7"/>
      <w:tabs>
        <w:tab w:val="left" w:pos="7740"/>
      </w:tabs>
      <w:spacing w:after="120"/>
      <w:jc w:val="right"/>
    </w:pPr>
    <w:r w:rsidRPr="00D028A0">
      <w:rPr>
        <w:b/>
        <w:i/>
      </w:rPr>
    </w:r>
    <w:r w:rsidRPr="00D028A0">
      <w:rPr>
        <w:b/>
        <w:i/>
      </w:rPr>
      <w:pict>
        <v:line id="_x0000_s2141" style="mso-position-horizontal-relative:char;mso-position-vertical-relative:line" from="0,0" to="198.45pt,0" strokeweight="1pt">
          <w10:anchorlock/>
        </v:line>
      </w:pict>
    </w:r>
    <w:r w:rsidR="00B36B8C" w:rsidRPr="0023648C">
      <w:rPr>
        <w:b/>
        <w:i/>
      </w:rPr>
      <w:t>Мир транспорта и технологических машин 20</w:t>
    </w:r>
    <w:r w:rsidR="00B36B8C">
      <w:rPr>
        <w:b/>
        <w:i/>
      </w:rPr>
      <w:t>16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9D6255" w:rsidRDefault="00B36B8C" w:rsidP="0082388B">
    <w:pPr>
      <w:pStyle w:val="af7"/>
      <w:tabs>
        <w:tab w:val="left" w:pos="7740"/>
      </w:tabs>
      <w:ind w:right="-57"/>
      <w:jc w:val="right"/>
      <w:rPr>
        <w:b/>
        <w:i/>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23648C" w:rsidRDefault="00B36B8C" w:rsidP="002140FB">
    <w:pPr>
      <w:pStyle w:val="af7"/>
      <w:jc w:val="both"/>
      <w:rPr>
        <w:b/>
        <w:i/>
      </w:rPr>
    </w:pPr>
    <w:r w:rsidRPr="0023648C">
      <w:rPr>
        <w:b/>
        <w:i/>
      </w:rPr>
      <w:t>№</w:t>
    </w:r>
    <w:r>
      <w:rPr>
        <w:b/>
        <w:i/>
      </w:rPr>
      <w:t xml:space="preserve">2(61) </w:t>
    </w:r>
    <w:r w:rsidRPr="0023648C">
      <w:rPr>
        <w:b/>
        <w:i/>
      </w:rPr>
      <w:t>20</w:t>
    </w:r>
    <w:r>
      <w:rPr>
        <w:b/>
        <w:i/>
      </w:rPr>
      <w:t>18</w:t>
    </w:r>
    <w:r w:rsidRPr="0023648C">
      <w:rPr>
        <w:b/>
        <w:i/>
      </w:rPr>
      <w:t xml:space="preserve"> (</w:t>
    </w:r>
    <w:r>
      <w:rPr>
        <w:b/>
        <w:i/>
      </w:rPr>
      <w:t>апрель-июнь) Эксплуатация, ремонт, восстановление</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593B5B" w:rsidRDefault="00D028A0" w:rsidP="009C2144">
    <w:pPr>
      <w:pStyle w:val="af7"/>
      <w:tabs>
        <w:tab w:val="left" w:pos="7740"/>
      </w:tabs>
      <w:spacing w:after="120"/>
      <w:jc w:val="right"/>
    </w:pPr>
    <w:r w:rsidRPr="00D028A0">
      <w:rPr>
        <w:b/>
        <w:i/>
      </w:rPr>
    </w:r>
    <w:r w:rsidRPr="00D028A0">
      <w:rPr>
        <w:b/>
        <w:i/>
      </w:rPr>
      <w:pict>
        <v:line id="_x0000_s2139" style="mso-position-horizontal-relative:char;mso-position-vertical-relative:line" from="0,0" to="198.45pt,0" strokeweight="1pt">
          <w10:wrap type="none"/>
          <w10:anchorlock/>
        </v:line>
      </w:pict>
    </w:r>
    <w:r w:rsidR="00B36B8C" w:rsidRPr="0023648C">
      <w:rPr>
        <w:b/>
        <w:i/>
      </w:rPr>
      <w:t>Мир транспорта и технологических машин 20</w:t>
    </w:r>
    <w:r w:rsidR="00B36B8C">
      <w:rPr>
        <w:b/>
        <w:i/>
      </w:rPr>
      <w:t>18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615CBB" w:rsidRDefault="00B36B8C" w:rsidP="00424868">
    <w:pPr>
      <w:pStyle w:val="af7"/>
      <w:spacing w:after="120"/>
      <w:jc w:val="both"/>
      <w:rPr>
        <w:sz w:val="10"/>
        <w:szCs w:val="10"/>
      </w:rPr>
    </w:pPr>
    <w:r w:rsidRPr="0023648C">
      <w:rPr>
        <w:b/>
        <w:i/>
      </w:rPr>
      <w:t>№</w:t>
    </w:r>
    <w:r>
      <w:rPr>
        <w:b/>
        <w:i/>
      </w:rPr>
      <w:t xml:space="preserve"> 2(61) </w:t>
    </w:r>
    <w:r w:rsidRPr="0023648C">
      <w:rPr>
        <w:b/>
        <w:i/>
      </w:rPr>
      <w:t>20</w:t>
    </w:r>
    <w:r>
      <w:rPr>
        <w:b/>
        <w:i/>
      </w:rPr>
      <w:t>18</w:t>
    </w:r>
    <w:r w:rsidRPr="0023648C">
      <w:rPr>
        <w:b/>
        <w:i/>
      </w:rPr>
      <w:t xml:space="preserve"> (</w:t>
    </w:r>
    <w:r>
      <w:rPr>
        <w:b/>
        <w:i/>
      </w:rPr>
      <w:t>апрель-июнь) Технологические машины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7E4C32" w:rsidRDefault="00B36B8C" w:rsidP="002140FB">
    <w:pPr>
      <w:pStyle w:val="af7"/>
      <w:jc w:val="both"/>
      <w:rPr>
        <w:b/>
        <w:i/>
      </w:rPr>
    </w:pPr>
    <w:r w:rsidRPr="0023648C">
      <w:rPr>
        <w:b/>
        <w:i/>
      </w:rPr>
      <w:t>№</w:t>
    </w:r>
    <w:r>
      <w:rPr>
        <w:b/>
        <w:i/>
      </w:rPr>
      <w:t xml:space="preserve"> 2(61) </w:t>
    </w:r>
    <w:r w:rsidRPr="0023648C">
      <w:rPr>
        <w:b/>
        <w:i/>
      </w:rPr>
      <w:t>20</w:t>
    </w:r>
    <w:r>
      <w:rPr>
        <w:b/>
        <w:i/>
      </w:rPr>
      <w:t>18</w:t>
    </w:r>
    <w:r w:rsidRPr="0023648C">
      <w:rPr>
        <w:b/>
        <w:i/>
      </w:rPr>
      <w:t xml:space="preserve"> (</w:t>
    </w:r>
    <w:r>
      <w:rPr>
        <w:b/>
        <w:i/>
      </w:rPr>
      <w:t>апрель-июнь) Безопасность движения и автомобильные перевозки</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8E6582" w:rsidRDefault="00B36B8C" w:rsidP="008E6582">
    <w:pPr>
      <w:pStyle w:val="af7"/>
      <w:jc w:val="both"/>
    </w:pPr>
    <w:r w:rsidRPr="0023648C">
      <w:rPr>
        <w:b/>
        <w:i/>
      </w:rPr>
      <w:t>№</w:t>
    </w:r>
    <w:r>
      <w:rPr>
        <w:b/>
        <w:i/>
      </w:rPr>
      <w:t xml:space="preserve"> 3(54)</w:t>
    </w:r>
    <w:r w:rsidRPr="0023648C">
      <w:rPr>
        <w:b/>
        <w:i/>
      </w:rPr>
      <w:t>20</w:t>
    </w:r>
    <w:r>
      <w:rPr>
        <w:b/>
        <w:i/>
      </w:rPr>
      <w:t>16</w:t>
    </w:r>
    <w:r w:rsidRPr="0023648C">
      <w:rPr>
        <w:b/>
        <w:i/>
      </w:rPr>
      <w:t xml:space="preserve"> (</w:t>
    </w:r>
    <w:r>
      <w:rPr>
        <w:b/>
        <w:i/>
      </w:rPr>
      <w:t>июль-сентябрь) Вопросы экологии</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8C" w:rsidRPr="00F94F6E" w:rsidRDefault="00B36B8C" w:rsidP="002140FB">
    <w:pPr>
      <w:pStyle w:val="af7"/>
      <w:jc w:val="both"/>
      <w:rPr>
        <w:b/>
        <w:i/>
      </w:rPr>
    </w:pPr>
    <w:r w:rsidRPr="0023648C">
      <w:rPr>
        <w:b/>
        <w:i/>
      </w:rPr>
      <w:t>№</w:t>
    </w:r>
    <w:r>
      <w:rPr>
        <w:b/>
        <w:i/>
      </w:rPr>
      <w:t xml:space="preserve"> 2(61) </w:t>
    </w:r>
    <w:r w:rsidRPr="0023648C">
      <w:rPr>
        <w:b/>
        <w:i/>
      </w:rPr>
      <w:t>20</w:t>
    </w:r>
    <w:r>
      <w:rPr>
        <w:b/>
        <w:i/>
      </w:rPr>
      <w:t>18</w:t>
    </w:r>
    <w:r w:rsidRPr="0023648C">
      <w:rPr>
        <w:b/>
        <w:i/>
      </w:rPr>
      <w:t xml:space="preserve"> (</w:t>
    </w:r>
    <w:r>
      <w:rPr>
        <w:b/>
        <w:i/>
      </w:rPr>
      <w:t>апрель-июнь) Вопросы экологии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0B026AA"/>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15" w:hanging="360"/>
      </w:pPr>
    </w:lvl>
  </w:abstractNum>
  <w:abstractNum w:abstractNumId="2">
    <w:nsid w:val="00000002"/>
    <w:multiLevelType w:val="singleLevel"/>
    <w:tmpl w:val="90046928"/>
    <w:name w:val="WW8Num2"/>
    <w:lvl w:ilvl="0">
      <w:start w:val="1"/>
      <w:numFmt w:val="decimal"/>
      <w:lvlText w:val="%1."/>
      <w:lvlJc w:val="left"/>
      <w:pPr>
        <w:tabs>
          <w:tab w:val="num" w:pos="0"/>
        </w:tabs>
        <w:ind w:left="709" w:hanging="709"/>
      </w:pPr>
      <w:rPr>
        <w:rFonts w:ascii="Times New Roman" w:eastAsia="SimSun" w:hAnsi="Times New Roman" w:cs="Times New Roman"/>
      </w:rPr>
    </w:lvl>
  </w:abstractNum>
  <w:abstractNum w:abstractNumId="3">
    <w:nsid w:val="005F59EA"/>
    <w:multiLevelType w:val="hybridMultilevel"/>
    <w:tmpl w:val="47641528"/>
    <w:lvl w:ilvl="0" w:tplc="8EBC6A5A">
      <w:start w:val="1"/>
      <w:numFmt w:val="decimal"/>
      <w:pStyle w:val="a0"/>
      <w:lvlText w:val="%1"/>
      <w:lvlJc w:val="left"/>
      <w:pPr>
        <w:tabs>
          <w:tab w:val="num" w:pos="1418"/>
        </w:tabs>
        <w:ind w:left="0" w:firstLine="851"/>
      </w:pPr>
      <w:rPr>
        <w:rFonts w:hint="default"/>
      </w:rPr>
    </w:lvl>
    <w:lvl w:ilvl="1" w:tplc="04190019" w:tentative="1">
      <w:start w:val="1"/>
      <w:numFmt w:val="lowerLetter"/>
      <w:lvlText w:val="%2."/>
      <w:lvlJc w:val="left"/>
      <w:pPr>
        <w:tabs>
          <w:tab w:val="num" w:pos="8509"/>
        </w:tabs>
        <w:ind w:left="8509" w:hanging="360"/>
      </w:pPr>
    </w:lvl>
    <w:lvl w:ilvl="2" w:tplc="0419001B" w:tentative="1">
      <w:start w:val="1"/>
      <w:numFmt w:val="lowerRoman"/>
      <w:lvlText w:val="%3."/>
      <w:lvlJc w:val="right"/>
      <w:pPr>
        <w:tabs>
          <w:tab w:val="num" w:pos="9229"/>
        </w:tabs>
        <w:ind w:left="9229" w:hanging="180"/>
      </w:pPr>
    </w:lvl>
    <w:lvl w:ilvl="3" w:tplc="0419000F" w:tentative="1">
      <w:start w:val="1"/>
      <w:numFmt w:val="decimal"/>
      <w:lvlText w:val="%4."/>
      <w:lvlJc w:val="left"/>
      <w:pPr>
        <w:tabs>
          <w:tab w:val="num" w:pos="9949"/>
        </w:tabs>
        <w:ind w:left="9949" w:hanging="360"/>
      </w:pPr>
    </w:lvl>
    <w:lvl w:ilvl="4" w:tplc="04190019" w:tentative="1">
      <w:start w:val="1"/>
      <w:numFmt w:val="lowerLetter"/>
      <w:lvlText w:val="%5."/>
      <w:lvlJc w:val="left"/>
      <w:pPr>
        <w:tabs>
          <w:tab w:val="num" w:pos="10669"/>
        </w:tabs>
        <w:ind w:left="10669" w:hanging="360"/>
      </w:pPr>
    </w:lvl>
    <w:lvl w:ilvl="5" w:tplc="0419001B" w:tentative="1">
      <w:start w:val="1"/>
      <w:numFmt w:val="lowerRoman"/>
      <w:lvlText w:val="%6."/>
      <w:lvlJc w:val="right"/>
      <w:pPr>
        <w:tabs>
          <w:tab w:val="num" w:pos="11389"/>
        </w:tabs>
        <w:ind w:left="11389" w:hanging="180"/>
      </w:pPr>
    </w:lvl>
    <w:lvl w:ilvl="6" w:tplc="0419000F" w:tentative="1">
      <w:start w:val="1"/>
      <w:numFmt w:val="decimal"/>
      <w:lvlText w:val="%7."/>
      <w:lvlJc w:val="left"/>
      <w:pPr>
        <w:tabs>
          <w:tab w:val="num" w:pos="12109"/>
        </w:tabs>
        <w:ind w:left="12109" w:hanging="360"/>
      </w:pPr>
    </w:lvl>
    <w:lvl w:ilvl="7" w:tplc="04190019" w:tentative="1">
      <w:start w:val="1"/>
      <w:numFmt w:val="lowerLetter"/>
      <w:lvlText w:val="%8."/>
      <w:lvlJc w:val="left"/>
      <w:pPr>
        <w:tabs>
          <w:tab w:val="num" w:pos="12829"/>
        </w:tabs>
        <w:ind w:left="12829" w:hanging="360"/>
      </w:pPr>
    </w:lvl>
    <w:lvl w:ilvl="8" w:tplc="0419001B" w:tentative="1">
      <w:start w:val="1"/>
      <w:numFmt w:val="lowerRoman"/>
      <w:lvlText w:val="%9."/>
      <w:lvlJc w:val="right"/>
      <w:pPr>
        <w:tabs>
          <w:tab w:val="num" w:pos="13549"/>
        </w:tabs>
        <w:ind w:left="13549" w:hanging="180"/>
      </w:pPr>
    </w:lvl>
  </w:abstractNum>
  <w:abstractNum w:abstractNumId="4">
    <w:nsid w:val="03C97374"/>
    <w:multiLevelType w:val="hybridMultilevel"/>
    <w:tmpl w:val="C6AAD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F3207"/>
    <w:multiLevelType w:val="hybridMultilevel"/>
    <w:tmpl w:val="E47AAE14"/>
    <w:lvl w:ilvl="0" w:tplc="AE7EB4BC">
      <w:start w:val="1"/>
      <w:numFmt w:val="decimal"/>
      <w:pStyle w:val="PTLiteraturewyliczanie"/>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063424"/>
    <w:multiLevelType w:val="hybridMultilevel"/>
    <w:tmpl w:val="AF585FE0"/>
    <w:lvl w:ilvl="0" w:tplc="FC7827BE">
      <w:start w:val="1"/>
      <w:numFmt w:val="decimal"/>
      <w:lvlText w:val="%1."/>
      <w:lvlJc w:val="left"/>
      <w:pPr>
        <w:tabs>
          <w:tab w:val="num" w:pos="397"/>
        </w:tabs>
        <w:ind w:left="397" w:hanging="397"/>
      </w:pPr>
      <w:rPr>
        <w:rFonts w:hint="default"/>
      </w:rPr>
    </w:lvl>
    <w:lvl w:ilvl="1" w:tplc="04150019">
      <w:start w:val="1"/>
      <w:numFmt w:val="bullet"/>
      <w:pStyle w:val="StylVerdana9bZa0b"/>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127F4718"/>
    <w:multiLevelType w:val="multilevel"/>
    <w:tmpl w:val="9AF2CFDA"/>
    <w:lvl w:ilvl="0">
      <w:start w:val="1"/>
      <w:numFmt w:val="decimal"/>
      <w:pStyle w:val="Literatura"/>
      <w:lvlText w:val="[%1]"/>
      <w:lvlJc w:val="left"/>
      <w:pPr>
        <w:tabs>
          <w:tab w:val="num" w:pos="720"/>
        </w:tabs>
        <w:ind w:left="720" w:hanging="72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nsid w:val="161B3CBA"/>
    <w:multiLevelType w:val="hybridMultilevel"/>
    <w:tmpl w:val="8FA08DE8"/>
    <w:lvl w:ilvl="0" w:tplc="974E232C">
      <w:start w:val="1"/>
      <w:numFmt w:val="decimal"/>
      <w:lvlText w:val="%1."/>
      <w:lvlJc w:val="left"/>
      <w:pPr>
        <w:ind w:left="720" w:hanging="360"/>
      </w:pPr>
      <w:rPr>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A2E0393"/>
    <w:multiLevelType w:val="multilevel"/>
    <w:tmpl w:val="D2D0EEEC"/>
    <w:lvl w:ilvl="0">
      <w:start w:val="1"/>
      <w:numFmt w:val="bullet"/>
      <w:pStyle w:val="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0">
    <w:nsid w:val="1B705107"/>
    <w:multiLevelType w:val="hybridMultilevel"/>
    <w:tmpl w:val="96A6DA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1254C7B"/>
    <w:multiLevelType w:val="hybridMultilevel"/>
    <w:tmpl w:val="64241F4E"/>
    <w:lvl w:ilvl="0" w:tplc="0A1E7F6A">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DB3CEB"/>
    <w:multiLevelType w:val="hybridMultilevel"/>
    <w:tmpl w:val="83143A64"/>
    <w:lvl w:ilvl="0" w:tplc="C5780242">
      <w:start w:val="1"/>
      <w:numFmt w:val="decimal"/>
      <w:pStyle w:val="a1"/>
      <w:lvlText w:val="%1."/>
      <w:lvlJc w:val="left"/>
      <w:pPr>
        <w:tabs>
          <w:tab w:val="num" w:pos="4873"/>
        </w:tabs>
        <w:ind w:left="4022" w:firstLine="709"/>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6EE2775"/>
    <w:multiLevelType w:val="hybridMultilevel"/>
    <w:tmpl w:val="DB889892"/>
    <w:lvl w:ilvl="0" w:tplc="0419000F">
      <w:start w:val="1"/>
      <w:numFmt w:val="bullet"/>
      <w:pStyle w:val="StylDoleva"/>
      <w:lvlText w:val=""/>
      <w:lvlJc w:val="left"/>
      <w:pPr>
        <w:tabs>
          <w:tab w:val="num" w:pos="907"/>
        </w:tabs>
        <w:ind w:left="907" w:hanging="283"/>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4">
    <w:nsid w:val="274133B2"/>
    <w:multiLevelType w:val="hybridMultilevel"/>
    <w:tmpl w:val="D01A0294"/>
    <w:lvl w:ilvl="0" w:tplc="04190011">
      <w:start w:val="1"/>
      <w:numFmt w:val="decimal"/>
      <w:pStyle w:val="Rysunekopispoangielsku"/>
      <w:lvlText w:val="Fig. %1."/>
      <w:lvlJc w:val="left"/>
      <w:pPr>
        <w:tabs>
          <w:tab w:val="num" w:pos="737"/>
        </w:tabs>
        <w:ind w:left="737" w:hanging="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322B9F"/>
    <w:multiLevelType w:val="multilevel"/>
    <w:tmpl w:val="1E642A78"/>
    <w:lvl w:ilvl="0">
      <w:start w:val="1"/>
      <w:numFmt w:val="upperLetter"/>
      <w:pStyle w:val="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2D1B1AF1"/>
    <w:multiLevelType w:val="hybridMultilevel"/>
    <w:tmpl w:val="75A83A02"/>
    <w:lvl w:ilvl="0" w:tplc="9A1215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00D208F"/>
    <w:multiLevelType w:val="hybridMultilevel"/>
    <w:tmpl w:val="0F86CEBE"/>
    <w:lvl w:ilvl="0" w:tplc="E272E0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30F67C58"/>
    <w:multiLevelType w:val="singleLevel"/>
    <w:tmpl w:val="3FC03594"/>
    <w:lvl w:ilvl="0">
      <w:start w:val="1"/>
      <w:numFmt w:val="decimal"/>
      <w:pStyle w:val="Literatura-seznam"/>
      <w:lvlText w:val="[%1]"/>
      <w:lvlJc w:val="left"/>
      <w:pPr>
        <w:tabs>
          <w:tab w:val="num" w:pos="567"/>
        </w:tabs>
        <w:ind w:left="567" w:hanging="567"/>
      </w:pPr>
      <w:rPr>
        <w:rFonts w:hint="default"/>
      </w:rPr>
    </w:lvl>
  </w:abstractNum>
  <w:abstractNum w:abstractNumId="19">
    <w:nsid w:val="34AF50A6"/>
    <w:multiLevelType w:val="hybridMultilevel"/>
    <w:tmpl w:val="5F801F8A"/>
    <w:lvl w:ilvl="0" w:tplc="4338063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5DE56E4"/>
    <w:multiLevelType w:val="hybridMultilevel"/>
    <w:tmpl w:val="98C421E6"/>
    <w:lvl w:ilvl="0" w:tplc="0F9AECE2">
      <w:start w:val="1"/>
      <w:numFmt w:val="decimal"/>
      <w:pStyle w:val="reference"/>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5FD70ED"/>
    <w:multiLevelType w:val="hybridMultilevel"/>
    <w:tmpl w:val="0B38C4CA"/>
    <w:lvl w:ilvl="0" w:tplc="A0C64A0E">
      <w:start w:val="1"/>
      <w:numFmt w:val="decimal"/>
      <w:pStyle w:val="Rysunekopispopolsku"/>
      <w:lvlText w:val="Rys. %1."/>
      <w:lvlJc w:val="left"/>
      <w:pPr>
        <w:tabs>
          <w:tab w:val="num" w:pos="1080"/>
        </w:tabs>
        <w:ind w:left="737" w:hanging="737"/>
      </w:pPr>
      <w:rPr>
        <w:rFonts w:hint="default"/>
      </w:rPr>
    </w:lvl>
    <w:lvl w:ilvl="1" w:tplc="8788D020" w:tentative="1">
      <w:start w:val="1"/>
      <w:numFmt w:val="lowerLetter"/>
      <w:lvlText w:val="%2."/>
      <w:lvlJc w:val="left"/>
      <w:pPr>
        <w:tabs>
          <w:tab w:val="num" w:pos="1440"/>
        </w:tabs>
        <w:ind w:left="1440" w:hanging="360"/>
      </w:pPr>
    </w:lvl>
    <w:lvl w:ilvl="2" w:tplc="D5B8A658" w:tentative="1">
      <w:start w:val="1"/>
      <w:numFmt w:val="lowerRoman"/>
      <w:lvlText w:val="%3."/>
      <w:lvlJc w:val="right"/>
      <w:pPr>
        <w:tabs>
          <w:tab w:val="num" w:pos="2160"/>
        </w:tabs>
        <w:ind w:left="2160" w:hanging="180"/>
      </w:pPr>
    </w:lvl>
    <w:lvl w:ilvl="3" w:tplc="123618AC" w:tentative="1">
      <w:start w:val="1"/>
      <w:numFmt w:val="decimal"/>
      <w:lvlText w:val="%4."/>
      <w:lvlJc w:val="left"/>
      <w:pPr>
        <w:tabs>
          <w:tab w:val="num" w:pos="2880"/>
        </w:tabs>
        <w:ind w:left="2880" w:hanging="360"/>
      </w:pPr>
    </w:lvl>
    <w:lvl w:ilvl="4" w:tplc="D3E45CF8" w:tentative="1">
      <w:start w:val="1"/>
      <w:numFmt w:val="lowerLetter"/>
      <w:lvlText w:val="%5."/>
      <w:lvlJc w:val="left"/>
      <w:pPr>
        <w:tabs>
          <w:tab w:val="num" w:pos="3600"/>
        </w:tabs>
        <w:ind w:left="3600" w:hanging="360"/>
      </w:pPr>
    </w:lvl>
    <w:lvl w:ilvl="5" w:tplc="103643FA" w:tentative="1">
      <w:start w:val="1"/>
      <w:numFmt w:val="lowerRoman"/>
      <w:lvlText w:val="%6."/>
      <w:lvlJc w:val="right"/>
      <w:pPr>
        <w:tabs>
          <w:tab w:val="num" w:pos="4320"/>
        </w:tabs>
        <w:ind w:left="4320" w:hanging="180"/>
      </w:pPr>
    </w:lvl>
    <w:lvl w:ilvl="6" w:tplc="62D04106" w:tentative="1">
      <w:start w:val="1"/>
      <w:numFmt w:val="decimal"/>
      <w:lvlText w:val="%7."/>
      <w:lvlJc w:val="left"/>
      <w:pPr>
        <w:tabs>
          <w:tab w:val="num" w:pos="5040"/>
        </w:tabs>
        <w:ind w:left="5040" w:hanging="360"/>
      </w:pPr>
    </w:lvl>
    <w:lvl w:ilvl="7" w:tplc="FB848250" w:tentative="1">
      <w:start w:val="1"/>
      <w:numFmt w:val="lowerLetter"/>
      <w:lvlText w:val="%8."/>
      <w:lvlJc w:val="left"/>
      <w:pPr>
        <w:tabs>
          <w:tab w:val="num" w:pos="5760"/>
        </w:tabs>
        <w:ind w:left="5760" w:hanging="360"/>
      </w:pPr>
    </w:lvl>
    <w:lvl w:ilvl="8" w:tplc="C9BA5D5C" w:tentative="1">
      <w:start w:val="1"/>
      <w:numFmt w:val="lowerRoman"/>
      <w:lvlText w:val="%9."/>
      <w:lvlJc w:val="right"/>
      <w:pPr>
        <w:tabs>
          <w:tab w:val="num" w:pos="6480"/>
        </w:tabs>
        <w:ind w:left="6480" w:hanging="180"/>
      </w:pPr>
    </w:lvl>
  </w:abstractNum>
  <w:abstractNum w:abstractNumId="22">
    <w:nsid w:val="36244907"/>
    <w:multiLevelType w:val="hybridMultilevel"/>
    <w:tmpl w:val="A1363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CB6EDB"/>
    <w:multiLevelType w:val="hybridMultilevel"/>
    <w:tmpl w:val="D6785500"/>
    <w:lvl w:ilvl="0" w:tplc="F32A1D72">
      <w:start w:val="1"/>
      <w:numFmt w:val="decimal"/>
      <w:pStyle w:val="Rozdzia"/>
      <w:lvlText w:val="%1."/>
      <w:lvlJc w:val="left"/>
      <w:pPr>
        <w:tabs>
          <w:tab w:val="num" w:pos="360"/>
        </w:tabs>
        <w:ind w:left="340" w:hanging="34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5">
    <w:nsid w:val="3C990C21"/>
    <w:multiLevelType w:val="multilevel"/>
    <w:tmpl w:val="7EE2416C"/>
    <w:lvl w:ilvl="0">
      <w:start w:val="1"/>
      <w:numFmt w:val="decimal"/>
      <w:pStyle w:val="Styl12bPed12b"/>
      <w:lvlText w:val="P2.%1 "/>
      <w:lvlJc w:val="left"/>
      <w:pPr>
        <w:tabs>
          <w:tab w:val="num" w:pos="921"/>
        </w:tabs>
        <w:ind w:left="921" w:hanging="360"/>
      </w:pPr>
      <w:rPr>
        <w:rFonts w:hint="default"/>
      </w:rPr>
    </w:lvl>
    <w:lvl w:ilvl="1">
      <w:start w:val="1"/>
      <w:numFmt w:val="decimal"/>
      <w:suff w:val="space"/>
      <w:lvlText w:val="P%1.%2"/>
      <w:lvlJc w:val="left"/>
      <w:pPr>
        <w:ind w:left="1698" w:hanging="777"/>
      </w:pPr>
      <w:rPr>
        <w:rFonts w:hint="default"/>
      </w:rPr>
    </w:lvl>
    <w:lvl w:ilvl="2">
      <w:start w:val="1"/>
      <w:numFmt w:val="decimal"/>
      <w:lvlText w:val="%1.%2.%3"/>
      <w:lvlJc w:val="left"/>
      <w:pPr>
        <w:tabs>
          <w:tab w:val="num" w:pos="2001"/>
        </w:tabs>
        <w:ind w:left="1865" w:hanging="584"/>
      </w:pPr>
      <w:rPr>
        <w:rFonts w:hint="default"/>
      </w:rPr>
    </w:lvl>
    <w:lvl w:ilvl="3">
      <w:start w:val="1"/>
      <w:numFmt w:val="decimal"/>
      <w:suff w:val="space"/>
      <w:lvlText w:val="%1.%2.%3.%4"/>
      <w:lvlJc w:val="left"/>
      <w:pPr>
        <w:ind w:left="1695" w:hanging="850"/>
      </w:pPr>
      <w:rPr>
        <w:rFonts w:hint="default"/>
      </w:rPr>
    </w:lvl>
    <w:lvl w:ilvl="4">
      <w:start w:val="1"/>
      <w:numFmt w:val="decimal"/>
      <w:lvlText w:val="%1.%2.%3.%4.%5."/>
      <w:lvlJc w:val="left"/>
      <w:pPr>
        <w:tabs>
          <w:tab w:val="num" w:pos="3081"/>
        </w:tabs>
        <w:ind w:left="2793" w:hanging="792"/>
      </w:pPr>
      <w:rPr>
        <w:rFonts w:hint="default"/>
      </w:rPr>
    </w:lvl>
    <w:lvl w:ilvl="5">
      <w:start w:val="1"/>
      <w:numFmt w:val="decimal"/>
      <w:lvlText w:val="%1.%2.%3.%4.%5.%6."/>
      <w:lvlJc w:val="left"/>
      <w:pPr>
        <w:tabs>
          <w:tab w:val="num" w:pos="3441"/>
        </w:tabs>
        <w:ind w:left="3297" w:hanging="936"/>
      </w:pPr>
      <w:rPr>
        <w:rFonts w:hint="default"/>
      </w:rPr>
    </w:lvl>
    <w:lvl w:ilvl="6">
      <w:start w:val="1"/>
      <w:numFmt w:val="decimal"/>
      <w:lvlText w:val="%1.%2.%3.%4.%5.%6.%7."/>
      <w:lvlJc w:val="left"/>
      <w:pPr>
        <w:tabs>
          <w:tab w:val="num" w:pos="4161"/>
        </w:tabs>
        <w:ind w:left="3801" w:hanging="1080"/>
      </w:pPr>
      <w:rPr>
        <w:rFonts w:hint="default"/>
      </w:rPr>
    </w:lvl>
    <w:lvl w:ilvl="7">
      <w:start w:val="1"/>
      <w:numFmt w:val="decimal"/>
      <w:lvlText w:val="%1.%2.%3.%4.%5.%6.%7.%8."/>
      <w:lvlJc w:val="left"/>
      <w:pPr>
        <w:tabs>
          <w:tab w:val="num" w:pos="4521"/>
        </w:tabs>
        <w:ind w:left="4305" w:hanging="1224"/>
      </w:pPr>
      <w:rPr>
        <w:rFonts w:hint="default"/>
      </w:rPr>
    </w:lvl>
    <w:lvl w:ilvl="8">
      <w:start w:val="1"/>
      <w:numFmt w:val="decimal"/>
      <w:lvlText w:val="%1.%2.%3.%4.%5.%6.%7.%8.%9."/>
      <w:lvlJc w:val="left"/>
      <w:pPr>
        <w:tabs>
          <w:tab w:val="num" w:pos="5241"/>
        </w:tabs>
        <w:ind w:left="4881" w:hanging="1440"/>
      </w:pPr>
      <w:rPr>
        <w:rFonts w:hint="default"/>
      </w:rPr>
    </w:lvl>
  </w:abstractNum>
  <w:abstractNum w:abstractNumId="26">
    <w:nsid w:val="42F61648"/>
    <w:multiLevelType w:val="hybridMultilevel"/>
    <w:tmpl w:val="E0BE7B1A"/>
    <w:lvl w:ilvl="0" w:tplc="0419000F">
      <w:numFmt w:val="bullet"/>
      <w:pStyle w:val="Wyliczenie"/>
      <w:lvlText w:val="-"/>
      <w:lvlJc w:val="left"/>
      <w:pPr>
        <w:tabs>
          <w:tab w:val="num" w:pos="360"/>
        </w:tabs>
        <w:ind w:left="357" w:hanging="357"/>
      </w:pPr>
      <w:rPr>
        <w:rFont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43CD4B2A"/>
    <w:multiLevelType w:val="hybridMultilevel"/>
    <w:tmpl w:val="FCAE3936"/>
    <w:lvl w:ilvl="0" w:tplc="6B74D0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44D713E"/>
    <w:multiLevelType w:val="hybridMultilevel"/>
    <w:tmpl w:val="5ECE6772"/>
    <w:lvl w:ilvl="0" w:tplc="FC4A3CB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9">
    <w:nsid w:val="455061AC"/>
    <w:multiLevelType w:val="hybridMultilevel"/>
    <w:tmpl w:val="4DEA5CAA"/>
    <w:lvl w:ilvl="0" w:tplc="0419000F">
      <w:start w:val="1"/>
      <w:numFmt w:val="decimal"/>
      <w:lvlText w:val="%1."/>
      <w:lvlJc w:val="left"/>
      <w:pPr>
        <w:ind w:left="1211"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0">
    <w:nsid w:val="493E1172"/>
    <w:multiLevelType w:val="hybridMultilevel"/>
    <w:tmpl w:val="0CBAA306"/>
    <w:lvl w:ilvl="0" w:tplc="0419000F">
      <w:start w:val="1"/>
      <w:numFmt w:val="decimal"/>
      <w:pStyle w:val="Tablecaption"/>
      <w:lvlText w:val="Table %1"/>
      <w:lvlJc w:val="left"/>
      <w:pPr>
        <w:tabs>
          <w:tab w:val="num" w:pos="420"/>
        </w:tabs>
        <w:ind w:left="420" w:hanging="420"/>
      </w:pPr>
      <w:rPr>
        <w:rFonts w:hint="eastAsia"/>
      </w:rPr>
    </w:lvl>
    <w:lvl w:ilvl="1" w:tplc="04190019" w:tentative="1">
      <w:start w:val="1"/>
      <w:numFmt w:val="aiueoFullWidth"/>
      <w:lvlText w:val="(%2)"/>
      <w:lvlJc w:val="left"/>
      <w:pPr>
        <w:tabs>
          <w:tab w:val="num" w:pos="840"/>
        </w:tabs>
        <w:ind w:left="840" w:hanging="420"/>
      </w:pPr>
    </w:lvl>
    <w:lvl w:ilvl="2" w:tplc="0419001B" w:tentative="1">
      <w:start w:val="1"/>
      <w:numFmt w:val="decimalEnclosedCircle"/>
      <w:lvlText w:val="%3"/>
      <w:lvlJc w:val="left"/>
      <w:pPr>
        <w:tabs>
          <w:tab w:val="num" w:pos="1260"/>
        </w:tabs>
        <w:ind w:left="1260" w:hanging="420"/>
      </w:pPr>
    </w:lvl>
    <w:lvl w:ilvl="3" w:tplc="0419000F" w:tentative="1">
      <w:start w:val="1"/>
      <w:numFmt w:val="decimal"/>
      <w:lvlText w:val="%4."/>
      <w:lvlJc w:val="left"/>
      <w:pPr>
        <w:tabs>
          <w:tab w:val="num" w:pos="1680"/>
        </w:tabs>
        <w:ind w:left="1680" w:hanging="420"/>
      </w:pPr>
    </w:lvl>
    <w:lvl w:ilvl="4" w:tplc="04190019" w:tentative="1">
      <w:start w:val="1"/>
      <w:numFmt w:val="aiueoFullWidth"/>
      <w:lvlText w:val="(%5)"/>
      <w:lvlJc w:val="left"/>
      <w:pPr>
        <w:tabs>
          <w:tab w:val="num" w:pos="2100"/>
        </w:tabs>
        <w:ind w:left="2100" w:hanging="420"/>
      </w:pPr>
    </w:lvl>
    <w:lvl w:ilvl="5" w:tplc="0419001B" w:tentative="1">
      <w:start w:val="1"/>
      <w:numFmt w:val="decimalEnclosedCircle"/>
      <w:lvlText w:val="%6"/>
      <w:lvlJc w:val="left"/>
      <w:pPr>
        <w:tabs>
          <w:tab w:val="num" w:pos="2520"/>
        </w:tabs>
        <w:ind w:left="2520" w:hanging="420"/>
      </w:pPr>
    </w:lvl>
    <w:lvl w:ilvl="6" w:tplc="0419000F" w:tentative="1">
      <w:start w:val="1"/>
      <w:numFmt w:val="decimal"/>
      <w:lvlText w:val="%7."/>
      <w:lvlJc w:val="left"/>
      <w:pPr>
        <w:tabs>
          <w:tab w:val="num" w:pos="2940"/>
        </w:tabs>
        <w:ind w:left="2940" w:hanging="420"/>
      </w:pPr>
    </w:lvl>
    <w:lvl w:ilvl="7" w:tplc="04190019" w:tentative="1">
      <w:start w:val="1"/>
      <w:numFmt w:val="aiueoFullWidth"/>
      <w:lvlText w:val="(%8)"/>
      <w:lvlJc w:val="left"/>
      <w:pPr>
        <w:tabs>
          <w:tab w:val="num" w:pos="3360"/>
        </w:tabs>
        <w:ind w:left="3360" w:hanging="420"/>
      </w:pPr>
    </w:lvl>
    <w:lvl w:ilvl="8" w:tplc="0419001B" w:tentative="1">
      <w:start w:val="1"/>
      <w:numFmt w:val="decimalEnclosedCircle"/>
      <w:lvlText w:val="%9"/>
      <w:lvlJc w:val="left"/>
      <w:pPr>
        <w:tabs>
          <w:tab w:val="num" w:pos="3780"/>
        </w:tabs>
        <w:ind w:left="3780" w:hanging="420"/>
      </w:pPr>
    </w:lvl>
  </w:abstractNum>
  <w:abstractNum w:abstractNumId="31">
    <w:nsid w:val="4FB0600F"/>
    <w:multiLevelType w:val="hybridMultilevel"/>
    <w:tmpl w:val="6D1AFFA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527E7170"/>
    <w:multiLevelType w:val="multilevel"/>
    <w:tmpl w:val="A282E7EA"/>
    <w:lvl w:ilvl="0">
      <w:start w:val="1"/>
      <w:numFmt w:val="decimal"/>
      <w:pStyle w:val="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33">
    <w:nsid w:val="52DC776E"/>
    <w:multiLevelType w:val="hybridMultilevel"/>
    <w:tmpl w:val="C92E6E48"/>
    <w:lvl w:ilvl="0" w:tplc="2B0CB6D0">
      <w:start w:val="1"/>
      <w:numFmt w:val="decimal"/>
      <w:lvlText w:val="%1."/>
      <w:lvlJc w:val="left"/>
      <w:pPr>
        <w:ind w:left="1068" w:hanging="360"/>
      </w:pPr>
      <w:rPr>
        <w:rFonts w:ascii="Times New Roman" w:hAnsi="Times New Roman" w:cs="Times New Roman" w:hint="default"/>
        <w:sz w:val="20"/>
        <w:szCs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3F362E8"/>
    <w:multiLevelType w:val="singleLevel"/>
    <w:tmpl w:val="3B92A23A"/>
    <w:lvl w:ilvl="0">
      <w:start w:val="1"/>
      <w:numFmt w:val="bullet"/>
      <w:pStyle w:val="Odrka1"/>
      <w:lvlText w:val="-"/>
      <w:lvlJc w:val="left"/>
      <w:pPr>
        <w:tabs>
          <w:tab w:val="num" w:pos="360"/>
        </w:tabs>
        <w:ind w:left="360" w:hanging="360"/>
      </w:pPr>
      <w:rPr>
        <w:rFonts w:hint="default"/>
      </w:rPr>
    </w:lvl>
  </w:abstractNum>
  <w:abstractNum w:abstractNumId="35">
    <w:nsid w:val="56205803"/>
    <w:multiLevelType w:val="multilevel"/>
    <w:tmpl w:val="E2A47066"/>
    <w:lvl w:ilvl="0">
      <w:start w:val="1"/>
      <w:numFmt w:val="decimal"/>
      <w:pStyle w:val="1st-head"/>
      <w:suff w:val="space"/>
      <w:lvlText w:val="%1."/>
      <w:lvlJc w:val="left"/>
      <w:pPr>
        <w:ind w:left="0" w:firstLine="0"/>
      </w:pPr>
    </w:lvl>
    <w:lvl w:ilvl="1">
      <w:start w:val="1"/>
      <w:numFmt w:val="decimal"/>
      <w:pStyle w:val="2nd-head"/>
      <w:suff w:val="space"/>
      <w:lvlText w:val="%1.%2."/>
      <w:lvlJc w:val="left"/>
      <w:pPr>
        <w:ind w:left="0" w:firstLine="0"/>
      </w:pPr>
    </w:lvl>
    <w:lvl w:ilvl="2">
      <w:start w:val="1"/>
      <w:numFmt w:val="decimal"/>
      <w:pStyle w:val="3rd-head"/>
      <w:suff w:val="space"/>
      <w:lvlText w:val="%1.%2.%3."/>
      <w:lvlJc w:val="left"/>
      <w:pPr>
        <w:ind w:left="0" w:firstLine="0"/>
      </w:pPr>
    </w:lvl>
    <w:lvl w:ilvl="3">
      <w:start w:val="1"/>
      <w:numFmt w:val="decimal"/>
      <w:pStyle w:val="4th-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6">
    <w:nsid w:val="562C2FB3"/>
    <w:multiLevelType w:val="hybridMultilevel"/>
    <w:tmpl w:val="3B6E3EC6"/>
    <w:lvl w:ilvl="0" w:tplc="FCFAAA7E">
      <w:start w:val="1"/>
      <w:numFmt w:val="decimal"/>
      <w:pStyle w:val="Referencelist"/>
      <w:lvlText w:val="[%1]"/>
      <w:lvlJc w:val="left"/>
      <w:pPr>
        <w:tabs>
          <w:tab w:val="num" w:pos="454"/>
        </w:tabs>
        <w:ind w:left="454" w:hanging="454"/>
      </w:pPr>
      <w:rPr>
        <w:rFonts w:ascii="Times New Roman" w:hAnsi="Times New Roman" w:hint="default"/>
        <w:sz w:val="20"/>
        <w:szCs w:val="20"/>
      </w:rPr>
    </w:lvl>
    <w:lvl w:ilvl="1" w:tplc="48240D22" w:tentative="1">
      <w:start w:val="1"/>
      <w:numFmt w:val="aiueoFullWidth"/>
      <w:lvlText w:val="(%2)"/>
      <w:lvlJc w:val="left"/>
      <w:pPr>
        <w:tabs>
          <w:tab w:val="num" w:pos="840"/>
        </w:tabs>
        <w:ind w:left="840" w:hanging="420"/>
      </w:pPr>
    </w:lvl>
    <w:lvl w:ilvl="2" w:tplc="411678D2" w:tentative="1">
      <w:start w:val="1"/>
      <w:numFmt w:val="decimalEnclosedCircle"/>
      <w:lvlText w:val="%3"/>
      <w:lvlJc w:val="left"/>
      <w:pPr>
        <w:tabs>
          <w:tab w:val="num" w:pos="1260"/>
        </w:tabs>
        <w:ind w:left="1260" w:hanging="420"/>
      </w:pPr>
    </w:lvl>
    <w:lvl w:ilvl="3" w:tplc="A0AC880A" w:tentative="1">
      <w:start w:val="1"/>
      <w:numFmt w:val="decimal"/>
      <w:lvlText w:val="%4."/>
      <w:lvlJc w:val="left"/>
      <w:pPr>
        <w:tabs>
          <w:tab w:val="num" w:pos="1680"/>
        </w:tabs>
        <w:ind w:left="1680" w:hanging="420"/>
      </w:pPr>
    </w:lvl>
    <w:lvl w:ilvl="4" w:tplc="4B488246" w:tentative="1">
      <w:start w:val="1"/>
      <w:numFmt w:val="aiueoFullWidth"/>
      <w:lvlText w:val="(%5)"/>
      <w:lvlJc w:val="left"/>
      <w:pPr>
        <w:tabs>
          <w:tab w:val="num" w:pos="2100"/>
        </w:tabs>
        <w:ind w:left="2100" w:hanging="420"/>
      </w:pPr>
    </w:lvl>
    <w:lvl w:ilvl="5" w:tplc="51745DA2" w:tentative="1">
      <w:start w:val="1"/>
      <w:numFmt w:val="decimalEnclosedCircle"/>
      <w:lvlText w:val="%6"/>
      <w:lvlJc w:val="left"/>
      <w:pPr>
        <w:tabs>
          <w:tab w:val="num" w:pos="2520"/>
        </w:tabs>
        <w:ind w:left="2520" w:hanging="420"/>
      </w:pPr>
    </w:lvl>
    <w:lvl w:ilvl="6" w:tplc="7762578A" w:tentative="1">
      <w:start w:val="1"/>
      <w:numFmt w:val="decimal"/>
      <w:lvlText w:val="%7."/>
      <w:lvlJc w:val="left"/>
      <w:pPr>
        <w:tabs>
          <w:tab w:val="num" w:pos="2940"/>
        </w:tabs>
        <w:ind w:left="2940" w:hanging="420"/>
      </w:pPr>
    </w:lvl>
    <w:lvl w:ilvl="7" w:tplc="DFA690E8" w:tentative="1">
      <w:start w:val="1"/>
      <w:numFmt w:val="aiueoFullWidth"/>
      <w:lvlText w:val="(%8)"/>
      <w:lvlJc w:val="left"/>
      <w:pPr>
        <w:tabs>
          <w:tab w:val="num" w:pos="3360"/>
        </w:tabs>
        <w:ind w:left="3360" w:hanging="420"/>
      </w:pPr>
    </w:lvl>
    <w:lvl w:ilvl="8" w:tplc="B70A7B20" w:tentative="1">
      <w:start w:val="1"/>
      <w:numFmt w:val="decimalEnclosedCircle"/>
      <w:lvlText w:val="%9"/>
      <w:lvlJc w:val="left"/>
      <w:pPr>
        <w:tabs>
          <w:tab w:val="num" w:pos="3780"/>
        </w:tabs>
        <w:ind w:left="3780" w:hanging="420"/>
      </w:pPr>
    </w:lvl>
  </w:abstractNum>
  <w:abstractNum w:abstractNumId="37">
    <w:nsid w:val="58AB690E"/>
    <w:multiLevelType w:val="multilevel"/>
    <w:tmpl w:val="AC04A81C"/>
    <w:lvl w:ilvl="0">
      <w:start w:val="1"/>
      <w:numFmt w:val="decimal"/>
      <w:pStyle w:val="Literaturatre"/>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CE57C1B"/>
    <w:multiLevelType w:val="hybridMultilevel"/>
    <w:tmpl w:val="5BEAB556"/>
    <w:lvl w:ilvl="0" w:tplc="639E3624">
      <w:start w:val="1"/>
      <w:numFmt w:val="bullet"/>
      <w:pStyle w:val="Odsazen"/>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D4D0DE4"/>
    <w:multiLevelType w:val="multilevel"/>
    <w:tmpl w:val="E63C4DDA"/>
    <w:styleLink w:val="Muj1"/>
    <w:lvl w:ilvl="0">
      <w:start w:val="1"/>
      <w:numFmt w:val="upperLetter"/>
      <w:lvlText w:val="%1."/>
      <w:lvlJc w:val="left"/>
      <w:pPr>
        <w:tabs>
          <w:tab w:val="num" w:pos="360"/>
        </w:tabs>
        <w:ind w:left="360" w:hanging="360"/>
      </w:pPr>
    </w:lvl>
    <w:lvl w:ilvl="1">
      <w:start w:val="1"/>
      <w:numFmt w:val="decimal"/>
      <w:lvlText w:val="%1.%2."/>
      <w:lvlJc w:val="left"/>
      <w:pPr>
        <w:tabs>
          <w:tab w:val="num" w:pos="1080"/>
        </w:tabs>
        <w:ind w:left="432" w:hanging="432"/>
      </w:pPr>
    </w:lvl>
    <w:lvl w:ilvl="2">
      <w:start w:val="1"/>
      <w:numFmt w:val="decimal"/>
      <w:lvlText w:val="%1.%2.%3."/>
      <w:lvlJc w:val="left"/>
      <w:pPr>
        <w:tabs>
          <w:tab w:val="num" w:pos="1800"/>
        </w:tabs>
        <w:ind w:left="504" w:hanging="504"/>
      </w:pPr>
    </w:lvl>
    <w:lvl w:ilvl="3">
      <w:start w:val="1"/>
      <w:numFmt w:val="decimal"/>
      <w:lvlText w:val="%1.%2.%3.%4."/>
      <w:lvlJc w:val="left"/>
      <w:pPr>
        <w:tabs>
          <w:tab w:val="num" w:pos="2520"/>
        </w:tabs>
        <w:ind w:left="648" w:hanging="648"/>
      </w:pPr>
    </w:lvl>
    <w:lvl w:ilvl="4">
      <w:start w:val="1"/>
      <w:numFmt w:val="decimal"/>
      <w:lvlText w:val="%1.%2.%3.%4.%5."/>
      <w:lvlJc w:val="left"/>
      <w:pPr>
        <w:tabs>
          <w:tab w:val="num" w:pos="3240"/>
        </w:tabs>
        <w:ind w:left="792" w:hanging="792"/>
      </w:pPr>
    </w:lvl>
    <w:lvl w:ilvl="5">
      <w:start w:val="1"/>
      <w:numFmt w:val="decimal"/>
      <w:lvlText w:val="%1.%2.%3.%4.%5.%6."/>
      <w:lvlJc w:val="left"/>
      <w:pPr>
        <w:tabs>
          <w:tab w:val="num" w:pos="3960"/>
        </w:tabs>
        <w:ind w:left="936" w:hanging="936"/>
      </w:pPr>
    </w:lvl>
    <w:lvl w:ilvl="6">
      <w:start w:val="1"/>
      <w:numFmt w:val="decimal"/>
      <w:lvlText w:val="%1.%2.%3.%4.%5.%6.%7."/>
      <w:lvlJc w:val="left"/>
      <w:pPr>
        <w:tabs>
          <w:tab w:val="num" w:pos="4320"/>
        </w:tabs>
        <w:ind w:left="1080" w:hanging="1080"/>
      </w:pPr>
    </w:lvl>
    <w:lvl w:ilvl="7">
      <w:start w:val="1"/>
      <w:numFmt w:val="decimal"/>
      <w:lvlText w:val="%1.%2.%3.%4.%5.%6.%7.%8."/>
      <w:lvlJc w:val="left"/>
      <w:pPr>
        <w:tabs>
          <w:tab w:val="num" w:pos="5040"/>
        </w:tabs>
        <w:ind w:left="1224" w:hanging="1224"/>
      </w:pPr>
    </w:lvl>
    <w:lvl w:ilvl="8">
      <w:start w:val="1"/>
      <w:numFmt w:val="decimal"/>
      <w:lvlText w:val="%1.%2.%3.%4.%5.%6.%7.%8.%9."/>
      <w:lvlJc w:val="left"/>
      <w:pPr>
        <w:tabs>
          <w:tab w:val="num" w:pos="5760"/>
        </w:tabs>
        <w:ind w:left="1440" w:hanging="1440"/>
      </w:pPr>
    </w:lvl>
  </w:abstractNum>
  <w:abstractNum w:abstractNumId="4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1">
    <w:nsid w:val="61400D88"/>
    <w:multiLevelType w:val="hybridMultilevel"/>
    <w:tmpl w:val="2730C03E"/>
    <w:lvl w:ilvl="0" w:tplc="0419000F">
      <w:start w:val="1"/>
      <w:numFmt w:val="decimal"/>
      <w:lvlText w:val="%1."/>
      <w:lvlJc w:val="left"/>
      <w:pPr>
        <w:tabs>
          <w:tab w:val="num" w:pos="927"/>
        </w:tabs>
        <w:ind w:left="927" w:hanging="360"/>
      </w:pPr>
    </w:lvl>
    <w:lvl w:ilvl="1" w:tplc="04190019">
      <w:start w:val="1"/>
      <w:numFmt w:val="decimal"/>
      <w:pStyle w:val="0"/>
      <w:lvlText w:val="%2."/>
      <w:lvlJc w:val="left"/>
      <w:pPr>
        <w:tabs>
          <w:tab w:val="num" w:pos="1854"/>
        </w:tabs>
        <w:ind w:left="1854" w:hanging="567"/>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2">
    <w:nsid w:val="673F2467"/>
    <w:multiLevelType w:val="hybridMultilevel"/>
    <w:tmpl w:val="8EB4F86C"/>
    <w:lvl w:ilvl="0" w:tplc="0419000F">
      <w:start w:val="1"/>
      <w:numFmt w:val="bullet"/>
      <w:pStyle w:val="Normlnkomen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8E14F71"/>
    <w:multiLevelType w:val="multilevel"/>
    <w:tmpl w:val="9DC0721E"/>
    <w:lvl w:ilvl="0">
      <w:start w:val="2"/>
      <w:numFmt w:val="decimal"/>
      <w:suff w:val="space"/>
      <w:lvlText w:val="%1."/>
      <w:lvlJc w:val="left"/>
      <w:pPr>
        <w:ind w:left="848" w:hanging="284"/>
      </w:pPr>
      <w:rPr>
        <w:rFonts w:hint="default"/>
      </w:rPr>
    </w:lvl>
    <w:lvl w:ilvl="1">
      <w:start w:val="1"/>
      <w:numFmt w:val="decimal"/>
      <w:pStyle w:val="StylNadpis212bPed12b"/>
      <w:suff w:val="space"/>
      <w:lvlText w:val="%1.%2"/>
      <w:lvlJc w:val="left"/>
      <w:pPr>
        <w:ind w:left="1701" w:hanging="777"/>
      </w:pPr>
      <w:rPr>
        <w:rFonts w:hint="default"/>
      </w:rPr>
    </w:lvl>
    <w:lvl w:ilvl="2">
      <w:start w:val="1"/>
      <w:numFmt w:val="decimal"/>
      <w:lvlText w:val="%1.%2.%3"/>
      <w:lvlJc w:val="left"/>
      <w:pPr>
        <w:tabs>
          <w:tab w:val="num" w:pos="2004"/>
        </w:tabs>
        <w:ind w:left="1868" w:hanging="584"/>
      </w:pPr>
      <w:rPr>
        <w:rFonts w:hint="default"/>
      </w:rPr>
    </w:lvl>
    <w:lvl w:ilvl="3">
      <w:start w:val="1"/>
      <w:numFmt w:val="decimal"/>
      <w:suff w:val="space"/>
      <w:lvlText w:val="%1.%2.%3.%4"/>
      <w:lvlJc w:val="left"/>
      <w:pPr>
        <w:ind w:left="1698" w:hanging="850"/>
      </w:pPr>
      <w:rPr>
        <w:rFonts w:hint="default"/>
      </w:rPr>
    </w:lvl>
    <w:lvl w:ilvl="4">
      <w:start w:val="1"/>
      <w:numFmt w:val="decimal"/>
      <w:lvlText w:val="%1.%2.%3.%4.%5."/>
      <w:lvlJc w:val="left"/>
      <w:pPr>
        <w:tabs>
          <w:tab w:val="num" w:pos="3084"/>
        </w:tabs>
        <w:ind w:left="2796" w:hanging="792"/>
      </w:pPr>
      <w:rPr>
        <w:rFonts w:hint="default"/>
      </w:rPr>
    </w:lvl>
    <w:lvl w:ilvl="5">
      <w:start w:val="1"/>
      <w:numFmt w:val="decimal"/>
      <w:lvlText w:val="%1.%2.%3.%4.%5.%6."/>
      <w:lvlJc w:val="left"/>
      <w:pPr>
        <w:tabs>
          <w:tab w:val="num" w:pos="3444"/>
        </w:tabs>
        <w:ind w:left="3300" w:hanging="936"/>
      </w:pPr>
      <w:rPr>
        <w:rFonts w:hint="default"/>
      </w:rPr>
    </w:lvl>
    <w:lvl w:ilvl="6">
      <w:start w:val="1"/>
      <w:numFmt w:val="decimal"/>
      <w:lvlText w:val="%1.%2.%3.%4.%5.%6.%7."/>
      <w:lvlJc w:val="left"/>
      <w:pPr>
        <w:tabs>
          <w:tab w:val="num" w:pos="4164"/>
        </w:tabs>
        <w:ind w:left="3804" w:hanging="1080"/>
      </w:pPr>
      <w:rPr>
        <w:rFonts w:hint="default"/>
      </w:rPr>
    </w:lvl>
    <w:lvl w:ilvl="7">
      <w:start w:val="1"/>
      <w:numFmt w:val="decimal"/>
      <w:lvlText w:val="%1.%2.%3.%4.%5.%6.%7.%8."/>
      <w:lvlJc w:val="left"/>
      <w:pPr>
        <w:tabs>
          <w:tab w:val="num" w:pos="4524"/>
        </w:tabs>
        <w:ind w:left="4308" w:hanging="1224"/>
      </w:pPr>
      <w:rPr>
        <w:rFonts w:hint="default"/>
      </w:rPr>
    </w:lvl>
    <w:lvl w:ilvl="8">
      <w:start w:val="1"/>
      <w:numFmt w:val="decimal"/>
      <w:lvlText w:val="%1.%2.%3.%4.%5.%6.%7.%8.%9."/>
      <w:lvlJc w:val="left"/>
      <w:pPr>
        <w:tabs>
          <w:tab w:val="num" w:pos="5244"/>
        </w:tabs>
        <w:ind w:left="4884" w:hanging="1440"/>
      </w:pPr>
      <w:rPr>
        <w:rFonts w:hint="default"/>
      </w:rPr>
    </w:lvl>
  </w:abstractNum>
  <w:abstractNum w:abstractNumId="44">
    <w:nsid w:val="6AFC16E1"/>
    <w:multiLevelType w:val="hybridMultilevel"/>
    <w:tmpl w:val="EA008630"/>
    <w:lvl w:ilvl="0" w:tplc="FA6A64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D384433"/>
    <w:multiLevelType w:val="hybridMultilevel"/>
    <w:tmpl w:val="E378F8CC"/>
    <w:lvl w:ilvl="0" w:tplc="04050001">
      <w:start w:val="1"/>
      <w:numFmt w:val="decimal"/>
      <w:pStyle w:val="Reference0"/>
      <w:lvlText w:val="[%1]"/>
      <w:lvlJc w:val="right"/>
      <w:pPr>
        <w:ind w:left="720" w:hanging="360"/>
      </w:pPr>
      <w:rPr>
        <w:rFonts w:cs="Times New Roman" w:hint="default"/>
      </w:rPr>
    </w:lvl>
    <w:lvl w:ilvl="1" w:tplc="04050003">
      <w:start w:val="1"/>
      <w:numFmt w:val="lowerLetter"/>
      <w:lvlText w:val="%2."/>
      <w:lvlJc w:val="left"/>
      <w:pPr>
        <w:ind w:left="1440" w:hanging="360"/>
      </w:pPr>
      <w:rPr>
        <w:rFonts w:cs="Times New Roman"/>
      </w:rPr>
    </w:lvl>
    <w:lvl w:ilvl="2" w:tplc="04050005">
      <w:start w:val="1"/>
      <w:numFmt w:val="lowerRoman"/>
      <w:lvlText w:val="%3."/>
      <w:lvlJc w:val="right"/>
      <w:pPr>
        <w:ind w:left="2160" w:hanging="180"/>
      </w:pPr>
      <w:rPr>
        <w:rFonts w:cs="Times New Roman"/>
      </w:rPr>
    </w:lvl>
    <w:lvl w:ilvl="3" w:tplc="04050001">
      <w:start w:val="1"/>
      <w:numFmt w:val="decimal"/>
      <w:lvlText w:val="%4."/>
      <w:lvlJc w:val="left"/>
      <w:pPr>
        <w:ind w:left="2880" w:hanging="360"/>
      </w:pPr>
      <w:rPr>
        <w:rFonts w:cs="Times New Roman"/>
      </w:rPr>
    </w:lvl>
    <w:lvl w:ilvl="4" w:tplc="04050003">
      <w:start w:val="1"/>
      <w:numFmt w:val="lowerLetter"/>
      <w:lvlText w:val="%5."/>
      <w:lvlJc w:val="left"/>
      <w:pPr>
        <w:ind w:left="3600" w:hanging="360"/>
      </w:pPr>
      <w:rPr>
        <w:rFonts w:cs="Times New Roman"/>
      </w:rPr>
    </w:lvl>
    <w:lvl w:ilvl="5" w:tplc="04050005">
      <w:start w:val="1"/>
      <w:numFmt w:val="lowerRoman"/>
      <w:lvlText w:val="%6."/>
      <w:lvlJc w:val="right"/>
      <w:pPr>
        <w:ind w:left="4320" w:hanging="180"/>
      </w:pPr>
      <w:rPr>
        <w:rFonts w:cs="Times New Roman"/>
      </w:rPr>
    </w:lvl>
    <w:lvl w:ilvl="6" w:tplc="04050001">
      <w:start w:val="1"/>
      <w:numFmt w:val="decimal"/>
      <w:lvlText w:val="%7."/>
      <w:lvlJc w:val="left"/>
      <w:pPr>
        <w:ind w:left="5040" w:hanging="360"/>
      </w:pPr>
      <w:rPr>
        <w:rFonts w:cs="Times New Roman"/>
      </w:rPr>
    </w:lvl>
    <w:lvl w:ilvl="7" w:tplc="04050003">
      <w:start w:val="1"/>
      <w:numFmt w:val="lowerLetter"/>
      <w:lvlText w:val="%8."/>
      <w:lvlJc w:val="left"/>
      <w:pPr>
        <w:ind w:left="5760" w:hanging="360"/>
      </w:pPr>
      <w:rPr>
        <w:rFonts w:cs="Times New Roman"/>
      </w:rPr>
    </w:lvl>
    <w:lvl w:ilvl="8" w:tplc="04050005">
      <w:start w:val="1"/>
      <w:numFmt w:val="lowerRoman"/>
      <w:lvlText w:val="%9."/>
      <w:lvlJc w:val="right"/>
      <w:pPr>
        <w:ind w:left="6480" w:hanging="180"/>
      </w:pPr>
      <w:rPr>
        <w:rFonts w:cs="Times New Roman"/>
      </w:rPr>
    </w:lvl>
  </w:abstractNum>
  <w:abstractNum w:abstractNumId="46">
    <w:nsid w:val="728A5839"/>
    <w:multiLevelType w:val="singleLevel"/>
    <w:tmpl w:val="0A608290"/>
    <w:lvl w:ilvl="0">
      <w:start w:val="1"/>
      <w:numFmt w:val="decimal"/>
      <w:pStyle w:val="a2"/>
      <w:lvlText w:val="%1."/>
      <w:lvlJc w:val="left"/>
      <w:pPr>
        <w:tabs>
          <w:tab w:val="num" w:pos="473"/>
        </w:tabs>
        <w:ind w:left="454" w:hanging="341"/>
      </w:pPr>
    </w:lvl>
  </w:abstractNum>
  <w:abstractNum w:abstractNumId="47">
    <w:nsid w:val="789F36F4"/>
    <w:multiLevelType w:val="hybridMultilevel"/>
    <w:tmpl w:val="5F2A6B1C"/>
    <w:lvl w:ilvl="0" w:tplc="78666AF4">
      <w:start w:val="1"/>
      <w:numFmt w:val="decimal"/>
      <w:lvlText w:val="%1."/>
      <w:lvlJc w:val="left"/>
      <w:pPr>
        <w:ind w:left="1070" w:hanging="360"/>
      </w:pPr>
      <w:rPr>
        <w:rFonts w:ascii="Times New Roman" w:hAnsi="Times New Roman" w:cs="Times New Roman" w:hint="default"/>
        <w:sz w:val="20"/>
        <w:szCs w:val="20"/>
      </w:rPr>
    </w:lvl>
    <w:lvl w:ilvl="1" w:tplc="04190019">
      <w:start w:val="1"/>
      <w:numFmt w:val="decimal"/>
      <w:lvlText w:val="%2."/>
      <w:lvlJc w:val="left"/>
      <w:pPr>
        <w:tabs>
          <w:tab w:val="num" w:pos="1157"/>
        </w:tabs>
        <w:ind w:left="1157" w:hanging="360"/>
      </w:pPr>
    </w:lvl>
    <w:lvl w:ilvl="2" w:tplc="0419001B">
      <w:start w:val="1"/>
      <w:numFmt w:val="decimal"/>
      <w:lvlText w:val="%3."/>
      <w:lvlJc w:val="left"/>
      <w:pPr>
        <w:tabs>
          <w:tab w:val="num" w:pos="1877"/>
        </w:tabs>
        <w:ind w:left="1877" w:hanging="360"/>
      </w:pPr>
    </w:lvl>
    <w:lvl w:ilvl="3" w:tplc="0419000F">
      <w:start w:val="1"/>
      <w:numFmt w:val="decimal"/>
      <w:lvlText w:val="%4."/>
      <w:lvlJc w:val="left"/>
      <w:pPr>
        <w:tabs>
          <w:tab w:val="num" w:pos="2597"/>
        </w:tabs>
        <w:ind w:left="2597" w:hanging="360"/>
      </w:pPr>
    </w:lvl>
    <w:lvl w:ilvl="4" w:tplc="04190019">
      <w:start w:val="1"/>
      <w:numFmt w:val="decimal"/>
      <w:lvlText w:val="%5."/>
      <w:lvlJc w:val="left"/>
      <w:pPr>
        <w:tabs>
          <w:tab w:val="num" w:pos="3317"/>
        </w:tabs>
        <w:ind w:left="3317" w:hanging="360"/>
      </w:pPr>
    </w:lvl>
    <w:lvl w:ilvl="5" w:tplc="0419001B">
      <w:start w:val="1"/>
      <w:numFmt w:val="decimal"/>
      <w:lvlText w:val="%6."/>
      <w:lvlJc w:val="left"/>
      <w:pPr>
        <w:tabs>
          <w:tab w:val="num" w:pos="4037"/>
        </w:tabs>
        <w:ind w:left="4037" w:hanging="360"/>
      </w:pPr>
    </w:lvl>
    <w:lvl w:ilvl="6" w:tplc="0419000F">
      <w:start w:val="1"/>
      <w:numFmt w:val="decimal"/>
      <w:lvlText w:val="%7."/>
      <w:lvlJc w:val="left"/>
      <w:pPr>
        <w:tabs>
          <w:tab w:val="num" w:pos="4757"/>
        </w:tabs>
        <w:ind w:left="4757" w:hanging="360"/>
      </w:pPr>
    </w:lvl>
    <w:lvl w:ilvl="7" w:tplc="04190019">
      <w:start w:val="1"/>
      <w:numFmt w:val="decimal"/>
      <w:lvlText w:val="%8."/>
      <w:lvlJc w:val="left"/>
      <w:pPr>
        <w:tabs>
          <w:tab w:val="num" w:pos="5477"/>
        </w:tabs>
        <w:ind w:left="5477" w:hanging="360"/>
      </w:pPr>
    </w:lvl>
    <w:lvl w:ilvl="8" w:tplc="0419001B">
      <w:start w:val="1"/>
      <w:numFmt w:val="decimal"/>
      <w:lvlText w:val="%9."/>
      <w:lvlJc w:val="left"/>
      <w:pPr>
        <w:tabs>
          <w:tab w:val="num" w:pos="6197"/>
        </w:tabs>
        <w:ind w:left="6197" w:hanging="360"/>
      </w:pPr>
    </w:lvl>
  </w:abstractNum>
  <w:abstractNum w:abstractNumId="48">
    <w:nsid w:val="7BC46E60"/>
    <w:multiLevelType w:val="singleLevel"/>
    <w:tmpl w:val="8CAE7A44"/>
    <w:lvl w:ilvl="0">
      <w:start w:val="2"/>
      <w:numFmt w:val="bullet"/>
      <w:pStyle w:val="Odstavec2"/>
      <w:lvlText w:val="-"/>
      <w:lvlJc w:val="left"/>
      <w:pPr>
        <w:tabs>
          <w:tab w:val="num" w:pos="1494"/>
        </w:tabs>
        <w:ind w:left="1474" w:hanging="340"/>
      </w:pPr>
      <w:rPr>
        <w:rFonts w:hint="default"/>
        <w:b/>
        <w:bCs/>
      </w:rPr>
    </w:lvl>
  </w:abstractNum>
  <w:abstractNum w:abstractNumId="49">
    <w:nsid w:val="7C052AD5"/>
    <w:multiLevelType w:val="hybridMultilevel"/>
    <w:tmpl w:val="6D8621CE"/>
    <w:lvl w:ilvl="0" w:tplc="4B6E48B8">
      <w:start w:val="1"/>
      <w:numFmt w:val="decimal"/>
      <w:lvlText w:val="%1)"/>
      <w:lvlJc w:val="left"/>
      <w:pPr>
        <w:ind w:left="927" w:hanging="360"/>
      </w:pPr>
      <w:rPr>
        <w:rFonts w:eastAsiaTheme="minorHAnsi"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7CCF64C7"/>
    <w:multiLevelType w:val="hybridMultilevel"/>
    <w:tmpl w:val="040A3910"/>
    <w:lvl w:ilvl="0" w:tplc="003C3ED2">
      <w:start w:val="1"/>
      <w:numFmt w:val="decimal"/>
      <w:lvlText w:val="%1."/>
      <w:lvlJc w:val="left"/>
      <w:pPr>
        <w:ind w:left="2348" w:hanging="93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CEB22F8"/>
    <w:multiLevelType w:val="hybridMultilevel"/>
    <w:tmpl w:val="95627ACC"/>
    <w:lvl w:ilvl="0" w:tplc="318E677A">
      <w:start w:val="1"/>
      <w:numFmt w:val="bullet"/>
      <w:lvlText w:val=""/>
      <w:lvlJc w:val="left"/>
      <w:pPr>
        <w:ind w:left="928"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D562D3B"/>
    <w:multiLevelType w:val="hybridMultilevel"/>
    <w:tmpl w:val="F04630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EFD0CAA"/>
    <w:multiLevelType w:val="hybridMultilevel"/>
    <w:tmpl w:val="141244B2"/>
    <w:lvl w:ilvl="0" w:tplc="0405000F">
      <w:start w:val="1"/>
      <w:numFmt w:val="decimal"/>
      <w:pStyle w:val="a3"/>
      <w:lvlText w:val="%1."/>
      <w:lvlJc w:val="left"/>
      <w:pPr>
        <w:tabs>
          <w:tab w:val="num" w:pos="1021"/>
        </w:tabs>
        <w:ind w:left="1021" w:hanging="312"/>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num w:numId="1">
    <w:abstractNumId w:val="12"/>
  </w:num>
  <w:num w:numId="2">
    <w:abstractNumId w:val="3"/>
  </w:num>
  <w:num w:numId="3">
    <w:abstractNumId w:val="53"/>
  </w:num>
  <w:num w:numId="4">
    <w:abstractNumId w:val="43"/>
  </w:num>
  <w:num w:numId="5">
    <w:abstractNumId w:val="25"/>
  </w:num>
  <w:num w:numId="6">
    <w:abstractNumId w:val="34"/>
  </w:num>
  <w:num w:numId="7">
    <w:abstractNumId w:val="6"/>
  </w:num>
  <w:num w:numId="8">
    <w:abstractNumId w:val="13"/>
  </w:num>
  <w:num w:numId="9">
    <w:abstractNumId w:val="18"/>
  </w:num>
  <w:num w:numId="10">
    <w:abstractNumId w:val="39"/>
  </w:num>
  <w:num w:numId="11">
    <w:abstractNumId w:val="48"/>
  </w:num>
  <w:num w:numId="12">
    <w:abstractNumId w:val="7"/>
  </w:num>
  <w:num w:numId="13">
    <w:abstractNumId w:val="41"/>
  </w:num>
  <w:num w:numId="14">
    <w:abstractNumId w:val="23"/>
  </w:num>
  <w:num w:numId="15">
    <w:abstractNumId w:val="21"/>
  </w:num>
  <w:num w:numId="16">
    <w:abstractNumId w:val="37"/>
  </w:num>
  <w:num w:numId="17">
    <w:abstractNumId w:val="14"/>
  </w:num>
  <w:num w:numId="18">
    <w:abstractNumId w:val="26"/>
  </w:num>
  <w:num w:numId="19">
    <w:abstractNumId w:val="5"/>
  </w:num>
  <w:num w:numId="20">
    <w:abstractNumId w:val="35"/>
  </w:num>
  <w:num w:numId="21">
    <w:abstractNumId w:val="15"/>
  </w:num>
  <w:num w:numId="22">
    <w:abstractNumId w:val="40"/>
  </w:num>
  <w:num w:numId="23">
    <w:abstractNumId w:val="9"/>
  </w:num>
  <w:num w:numId="24">
    <w:abstractNumId w:val="32"/>
  </w:num>
  <w:num w:numId="25">
    <w:abstractNumId w:val="20"/>
  </w:num>
  <w:num w:numId="26">
    <w:abstractNumId w:val="24"/>
  </w:num>
  <w:num w:numId="27">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0"/>
  </w:num>
  <w:num w:numId="31">
    <w:abstractNumId w:val="45"/>
  </w:num>
  <w:num w:numId="32">
    <w:abstractNumId w:val="46"/>
    <w:lvlOverride w:ilvl="0">
      <w:startOverride w:val="1"/>
    </w:lvlOverride>
  </w:num>
  <w:num w:numId="33">
    <w:abstractNumId w:val="0"/>
  </w:num>
  <w:num w:numId="34">
    <w:abstractNumId w:val="49"/>
  </w:num>
  <w:num w:numId="35">
    <w:abstractNumId w:val="17"/>
  </w:num>
  <w:num w:numId="36">
    <w:abstractNumId w:val="31"/>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27"/>
  </w:num>
  <w:num w:numId="42">
    <w:abstractNumId w:val="51"/>
  </w:num>
  <w:num w:numId="43">
    <w:abstractNumId w:val="19"/>
  </w:num>
  <w:num w:numId="44">
    <w:abstractNumId w:val="11"/>
  </w:num>
  <w:num w:numId="45">
    <w:abstractNumId w:val="4"/>
  </w:num>
  <w:num w:numId="46">
    <w:abstractNumId w:val="29"/>
  </w:num>
  <w:num w:numId="47">
    <w:abstractNumId w:val="47"/>
  </w:num>
  <w:num w:numId="48">
    <w:abstractNumId w:val="8"/>
  </w:num>
  <w:num w:numId="49">
    <w:abstractNumId w:val="33"/>
  </w:num>
  <w:num w:numId="50">
    <w:abstractNumId w:val="16"/>
  </w:num>
  <w:num w:numId="51">
    <w:abstractNumId w:val="22"/>
  </w:num>
  <w:num w:numId="52">
    <w:abstractNumId w:val="44"/>
  </w:num>
  <w:num w:numId="53">
    <w:abstractNumId w:val="2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activeWritingStyle w:appName="MSWord" w:lang="ru-RU" w:vendorID="1" w:dllVersion="512" w:checkStyle="1"/>
  <w:stylePaneFormatFilter w:val="3F01"/>
  <w:doNotTrackMoves/>
  <w:defaultTabStop w:val="708"/>
  <w:autoHyphenation/>
  <w:hyphenationZone w:val="357"/>
  <w:evenAndOddHeaders/>
  <w:drawingGridHorizontalSpacing w:val="120"/>
  <w:displayHorizontalDrawingGridEvery w:val="2"/>
  <w:noPunctuationKerning/>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2388B"/>
    <w:rsid w:val="0000027D"/>
    <w:rsid w:val="0000032C"/>
    <w:rsid w:val="000004CF"/>
    <w:rsid w:val="00000CCB"/>
    <w:rsid w:val="000013AF"/>
    <w:rsid w:val="000013BF"/>
    <w:rsid w:val="00001DDE"/>
    <w:rsid w:val="00001E6A"/>
    <w:rsid w:val="00002594"/>
    <w:rsid w:val="000025D3"/>
    <w:rsid w:val="00002676"/>
    <w:rsid w:val="0000269E"/>
    <w:rsid w:val="00002DCD"/>
    <w:rsid w:val="00002FCB"/>
    <w:rsid w:val="0000329B"/>
    <w:rsid w:val="000036DE"/>
    <w:rsid w:val="000036ED"/>
    <w:rsid w:val="00003864"/>
    <w:rsid w:val="0000389E"/>
    <w:rsid w:val="00003A70"/>
    <w:rsid w:val="00003D75"/>
    <w:rsid w:val="000043AC"/>
    <w:rsid w:val="000044F5"/>
    <w:rsid w:val="00004637"/>
    <w:rsid w:val="0000466F"/>
    <w:rsid w:val="00005597"/>
    <w:rsid w:val="00005678"/>
    <w:rsid w:val="0000590B"/>
    <w:rsid w:val="000059C4"/>
    <w:rsid w:val="00005C33"/>
    <w:rsid w:val="00006021"/>
    <w:rsid w:val="000064F1"/>
    <w:rsid w:val="000068E0"/>
    <w:rsid w:val="00006990"/>
    <w:rsid w:val="00007382"/>
    <w:rsid w:val="000076E4"/>
    <w:rsid w:val="00007722"/>
    <w:rsid w:val="00007733"/>
    <w:rsid w:val="0000773D"/>
    <w:rsid w:val="0000778D"/>
    <w:rsid w:val="000077B6"/>
    <w:rsid w:val="00007A52"/>
    <w:rsid w:val="00007B5D"/>
    <w:rsid w:val="00007B75"/>
    <w:rsid w:val="0001075B"/>
    <w:rsid w:val="00010982"/>
    <w:rsid w:val="00010A92"/>
    <w:rsid w:val="000111C3"/>
    <w:rsid w:val="000113F7"/>
    <w:rsid w:val="0001159B"/>
    <w:rsid w:val="00011679"/>
    <w:rsid w:val="000116CB"/>
    <w:rsid w:val="00011A5F"/>
    <w:rsid w:val="00011CDA"/>
    <w:rsid w:val="00011DBA"/>
    <w:rsid w:val="00011DD8"/>
    <w:rsid w:val="00011DDB"/>
    <w:rsid w:val="00011F64"/>
    <w:rsid w:val="0001235D"/>
    <w:rsid w:val="00012C7D"/>
    <w:rsid w:val="00012FB9"/>
    <w:rsid w:val="00013F8D"/>
    <w:rsid w:val="000144E5"/>
    <w:rsid w:val="000148E3"/>
    <w:rsid w:val="00014B3F"/>
    <w:rsid w:val="00014B70"/>
    <w:rsid w:val="00014FD5"/>
    <w:rsid w:val="000152DB"/>
    <w:rsid w:val="00015332"/>
    <w:rsid w:val="0001586F"/>
    <w:rsid w:val="00016159"/>
    <w:rsid w:val="0001650C"/>
    <w:rsid w:val="00016D52"/>
    <w:rsid w:val="00016EDA"/>
    <w:rsid w:val="000170E5"/>
    <w:rsid w:val="00017349"/>
    <w:rsid w:val="0001737C"/>
    <w:rsid w:val="00017D02"/>
    <w:rsid w:val="00017D41"/>
    <w:rsid w:val="00017DA9"/>
    <w:rsid w:val="00020108"/>
    <w:rsid w:val="000208D8"/>
    <w:rsid w:val="000210DD"/>
    <w:rsid w:val="0002147F"/>
    <w:rsid w:val="00021558"/>
    <w:rsid w:val="00021B71"/>
    <w:rsid w:val="00021B94"/>
    <w:rsid w:val="00021D9A"/>
    <w:rsid w:val="000221A4"/>
    <w:rsid w:val="000221BA"/>
    <w:rsid w:val="000224CF"/>
    <w:rsid w:val="0002276C"/>
    <w:rsid w:val="00022A0B"/>
    <w:rsid w:val="00022D6A"/>
    <w:rsid w:val="00022EDE"/>
    <w:rsid w:val="00023006"/>
    <w:rsid w:val="00023118"/>
    <w:rsid w:val="0002316F"/>
    <w:rsid w:val="00023496"/>
    <w:rsid w:val="00024981"/>
    <w:rsid w:val="00024F95"/>
    <w:rsid w:val="000255BA"/>
    <w:rsid w:val="00025A20"/>
    <w:rsid w:val="00025B02"/>
    <w:rsid w:val="00025CCA"/>
    <w:rsid w:val="0002606C"/>
    <w:rsid w:val="0002634E"/>
    <w:rsid w:val="00026469"/>
    <w:rsid w:val="00026619"/>
    <w:rsid w:val="0002671E"/>
    <w:rsid w:val="0002691E"/>
    <w:rsid w:val="00027142"/>
    <w:rsid w:val="0002775C"/>
    <w:rsid w:val="00027B38"/>
    <w:rsid w:val="00027B6C"/>
    <w:rsid w:val="00030AA0"/>
    <w:rsid w:val="00030F5B"/>
    <w:rsid w:val="0003122E"/>
    <w:rsid w:val="000314BC"/>
    <w:rsid w:val="00031C52"/>
    <w:rsid w:val="00031C73"/>
    <w:rsid w:val="00031EF1"/>
    <w:rsid w:val="0003201B"/>
    <w:rsid w:val="000320B6"/>
    <w:rsid w:val="0003248D"/>
    <w:rsid w:val="000324B3"/>
    <w:rsid w:val="000324D6"/>
    <w:rsid w:val="000326E3"/>
    <w:rsid w:val="00032C5D"/>
    <w:rsid w:val="00032DAE"/>
    <w:rsid w:val="00032E34"/>
    <w:rsid w:val="00032FCC"/>
    <w:rsid w:val="0003309C"/>
    <w:rsid w:val="00033244"/>
    <w:rsid w:val="0003342E"/>
    <w:rsid w:val="00033676"/>
    <w:rsid w:val="000338AA"/>
    <w:rsid w:val="0003406E"/>
    <w:rsid w:val="000340DF"/>
    <w:rsid w:val="000347F9"/>
    <w:rsid w:val="00034A44"/>
    <w:rsid w:val="00034D20"/>
    <w:rsid w:val="00034E64"/>
    <w:rsid w:val="00034F8F"/>
    <w:rsid w:val="000355BB"/>
    <w:rsid w:val="000356E4"/>
    <w:rsid w:val="000366AB"/>
    <w:rsid w:val="0003679C"/>
    <w:rsid w:val="00036E8B"/>
    <w:rsid w:val="00036F5E"/>
    <w:rsid w:val="00037213"/>
    <w:rsid w:val="00037403"/>
    <w:rsid w:val="0003779C"/>
    <w:rsid w:val="00037A8D"/>
    <w:rsid w:val="00037BB4"/>
    <w:rsid w:val="00037C15"/>
    <w:rsid w:val="00037E95"/>
    <w:rsid w:val="00040138"/>
    <w:rsid w:val="000403B3"/>
    <w:rsid w:val="00040636"/>
    <w:rsid w:val="000407B8"/>
    <w:rsid w:val="000413C0"/>
    <w:rsid w:val="000413F3"/>
    <w:rsid w:val="00041570"/>
    <w:rsid w:val="00041738"/>
    <w:rsid w:val="000419AC"/>
    <w:rsid w:val="00041A42"/>
    <w:rsid w:val="00041B4F"/>
    <w:rsid w:val="000421C2"/>
    <w:rsid w:val="000425AF"/>
    <w:rsid w:val="00042612"/>
    <w:rsid w:val="00042AD0"/>
    <w:rsid w:val="00042B3F"/>
    <w:rsid w:val="00042BED"/>
    <w:rsid w:val="00042C23"/>
    <w:rsid w:val="00042C68"/>
    <w:rsid w:val="00042FCB"/>
    <w:rsid w:val="00042FF2"/>
    <w:rsid w:val="00043150"/>
    <w:rsid w:val="00043191"/>
    <w:rsid w:val="0004391E"/>
    <w:rsid w:val="00044614"/>
    <w:rsid w:val="00044DFD"/>
    <w:rsid w:val="00044ED8"/>
    <w:rsid w:val="00045630"/>
    <w:rsid w:val="000456CB"/>
    <w:rsid w:val="000456CF"/>
    <w:rsid w:val="00045749"/>
    <w:rsid w:val="00045B5C"/>
    <w:rsid w:val="00045D5D"/>
    <w:rsid w:val="00045E65"/>
    <w:rsid w:val="00046965"/>
    <w:rsid w:val="00046969"/>
    <w:rsid w:val="00047394"/>
    <w:rsid w:val="000475A0"/>
    <w:rsid w:val="000478D0"/>
    <w:rsid w:val="00047925"/>
    <w:rsid w:val="000479EA"/>
    <w:rsid w:val="00047CC3"/>
    <w:rsid w:val="00047E5B"/>
    <w:rsid w:val="000502ED"/>
    <w:rsid w:val="0005047F"/>
    <w:rsid w:val="000505A8"/>
    <w:rsid w:val="00050ADC"/>
    <w:rsid w:val="000514A1"/>
    <w:rsid w:val="000518D7"/>
    <w:rsid w:val="00051C35"/>
    <w:rsid w:val="000531BC"/>
    <w:rsid w:val="000531F4"/>
    <w:rsid w:val="0005349C"/>
    <w:rsid w:val="0005352B"/>
    <w:rsid w:val="00054078"/>
    <w:rsid w:val="000540EB"/>
    <w:rsid w:val="000541E1"/>
    <w:rsid w:val="000542B7"/>
    <w:rsid w:val="000543A1"/>
    <w:rsid w:val="0005475E"/>
    <w:rsid w:val="000552B0"/>
    <w:rsid w:val="000552F4"/>
    <w:rsid w:val="0005538D"/>
    <w:rsid w:val="0005545F"/>
    <w:rsid w:val="00055CEC"/>
    <w:rsid w:val="00055D5E"/>
    <w:rsid w:val="00056026"/>
    <w:rsid w:val="00056671"/>
    <w:rsid w:val="00056B54"/>
    <w:rsid w:val="00056EB9"/>
    <w:rsid w:val="000577D3"/>
    <w:rsid w:val="000577F7"/>
    <w:rsid w:val="00057900"/>
    <w:rsid w:val="00060441"/>
    <w:rsid w:val="0006055E"/>
    <w:rsid w:val="000606BD"/>
    <w:rsid w:val="000606F4"/>
    <w:rsid w:val="000607BC"/>
    <w:rsid w:val="00060A9C"/>
    <w:rsid w:val="00060B7A"/>
    <w:rsid w:val="00060E8E"/>
    <w:rsid w:val="00061136"/>
    <w:rsid w:val="00061195"/>
    <w:rsid w:val="00061208"/>
    <w:rsid w:val="00061BDD"/>
    <w:rsid w:val="00061CAB"/>
    <w:rsid w:val="00061D50"/>
    <w:rsid w:val="0006220F"/>
    <w:rsid w:val="0006224D"/>
    <w:rsid w:val="00062964"/>
    <w:rsid w:val="000629FF"/>
    <w:rsid w:val="00062E74"/>
    <w:rsid w:val="00063243"/>
    <w:rsid w:val="00063282"/>
    <w:rsid w:val="000632FC"/>
    <w:rsid w:val="00063818"/>
    <w:rsid w:val="00063AF5"/>
    <w:rsid w:val="00063D82"/>
    <w:rsid w:val="00063E2C"/>
    <w:rsid w:val="00063E81"/>
    <w:rsid w:val="00064053"/>
    <w:rsid w:val="000643BF"/>
    <w:rsid w:val="00065303"/>
    <w:rsid w:val="000654DF"/>
    <w:rsid w:val="00065859"/>
    <w:rsid w:val="00065C85"/>
    <w:rsid w:val="00065CF1"/>
    <w:rsid w:val="00065D51"/>
    <w:rsid w:val="00065FB3"/>
    <w:rsid w:val="00065FE1"/>
    <w:rsid w:val="0006663B"/>
    <w:rsid w:val="00066C70"/>
    <w:rsid w:val="000671A3"/>
    <w:rsid w:val="000674E5"/>
    <w:rsid w:val="00067664"/>
    <w:rsid w:val="00067726"/>
    <w:rsid w:val="00067786"/>
    <w:rsid w:val="00070906"/>
    <w:rsid w:val="000711D0"/>
    <w:rsid w:val="000712B3"/>
    <w:rsid w:val="000714A0"/>
    <w:rsid w:val="0007151A"/>
    <w:rsid w:val="00071A0A"/>
    <w:rsid w:val="00071A3E"/>
    <w:rsid w:val="00071C54"/>
    <w:rsid w:val="00071E90"/>
    <w:rsid w:val="00071FA4"/>
    <w:rsid w:val="000720DC"/>
    <w:rsid w:val="00072103"/>
    <w:rsid w:val="00072758"/>
    <w:rsid w:val="00072BA9"/>
    <w:rsid w:val="00072F6E"/>
    <w:rsid w:val="00072FFE"/>
    <w:rsid w:val="00073E53"/>
    <w:rsid w:val="00073FD1"/>
    <w:rsid w:val="00074119"/>
    <w:rsid w:val="0007569E"/>
    <w:rsid w:val="0007588D"/>
    <w:rsid w:val="000762E7"/>
    <w:rsid w:val="0007647F"/>
    <w:rsid w:val="000765F0"/>
    <w:rsid w:val="000766D8"/>
    <w:rsid w:val="0007683F"/>
    <w:rsid w:val="000768F0"/>
    <w:rsid w:val="00076A91"/>
    <w:rsid w:val="00076A9C"/>
    <w:rsid w:val="00076EA6"/>
    <w:rsid w:val="000772E3"/>
    <w:rsid w:val="00077ACC"/>
    <w:rsid w:val="00077B91"/>
    <w:rsid w:val="00077D69"/>
    <w:rsid w:val="0008015C"/>
    <w:rsid w:val="0008085D"/>
    <w:rsid w:val="00080ABA"/>
    <w:rsid w:val="00080B8E"/>
    <w:rsid w:val="00080BE9"/>
    <w:rsid w:val="00080EA2"/>
    <w:rsid w:val="00081273"/>
    <w:rsid w:val="00081310"/>
    <w:rsid w:val="00081864"/>
    <w:rsid w:val="00081DC4"/>
    <w:rsid w:val="00081FBF"/>
    <w:rsid w:val="0008217D"/>
    <w:rsid w:val="0008270B"/>
    <w:rsid w:val="00082716"/>
    <w:rsid w:val="00082A59"/>
    <w:rsid w:val="00082AB5"/>
    <w:rsid w:val="00082CDE"/>
    <w:rsid w:val="000831FC"/>
    <w:rsid w:val="000839D8"/>
    <w:rsid w:val="00083CAC"/>
    <w:rsid w:val="00083DD3"/>
    <w:rsid w:val="00084785"/>
    <w:rsid w:val="00084BBE"/>
    <w:rsid w:val="00084E0E"/>
    <w:rsid w:val="000851FF"/>
    <w:rsid w:val="000853B4"/>
    <w:rsid w:val="0008555E"/>
    <w:rsid w:val="00085FE4"/>
    <w:rsid w:val="00086028"/>
    <w:rsid w:val="0008618C"/>
    <w:rsid w:val="0008630C"/>
    <w:rsid w:val="000865CB"/>
    <w:rsid w:val="00086626"/>
    <w:rsid w:val="0008687A"/>
    <w:rsid w:val="00086989"/>
    <w:rsid w:val="00086BC9"/>
    <w:rsid w:val="00087080"/>
    <w:rsid w:val="000871D9"/>
    <w:rsid w:val="000876FE"/>
    <w:rsid w:val="000879A9"/>
    <w:rsid w:val="00087DF4"/>
    <w:rsid w:val="00087FE2"/>
    <w:rsid w:val="000901D3"/>
    <w:rsid w:val="000902CA"/>
    <w:rsid w:val="0009061D"/>
    <w:rsid w:val="0009070B"/>
    <w:rsid w:val="00090903"/>
    <w:rsid w:val="0009097A"/>
    <w:rsid w:val="00090F31"/>
    <w:rsid w:val="000911E4"/>
    <w:rsid w:val="000912A5"/>
    <w:rsid w:val="000913AF"/>
    <w:rsid w:val="00091839"/>
    <w:rsid w:val="00091BC3"/>
    <w:rsid w:val="00091DDB"/>
    <w:rsid w:val="00092251"/>
    <w:rsid w:val="0009264E"/>
    <w:rsid w:val="000927A6"/>
    <w:rsid w:val="000927FB"/>
    <w:rsid w:val="0009312B"/>
    <w:rsid w:val="00093580"/>
    <w:rsid w:val="0009373A"/>
    <w:rsid w:val="0009396E"/>
    <w:rsid w:val="00093D7B"/>
    <w:rsid w:val="00094191"/>
    <w:rsid w:val="0009436D"/>
    <w:rsid w:val="0009457C"/>
    <w:rsid w:val="0009479D"/>
    <w:rsid w:val="0009483B"/>
    <w:rsid w:val="00094ABE"/>
    <w:rsid w:val="00094D37"/>
    <w:rsid w:val="00094FED"/>
    <w:rsid w:val="00095370"/>
    <w:rsid w:val="000959D8"/>
    <w:rsid w:val="000965FA"/>
    <w:rsid w:val="000969B5"/>
    <w:rsid w:val="00096B5C"/>
    <w:rsid w:val="00096E4F"/>
    <w:rsid w:val="0009713C"/>
    <w:rsid w:val="00097162"/>
    <w:rsid w:val="00097D97"/>
    <w:rsid w:val="00097E19"/>
    <w:rsid w:val="000A06E0"/>
    <w:rsid w:val="000A0808"/>
    <w:rsid w:val="000A0927"/>
    <w:rsid w:val="000A0C72"/>
    <w:rsid w:val="000A0F90"/>
    <w:rsid w:val="000A0FC2"/>
    <w:rsid w:val="000A1334"/>
    <w:rsid w:val="000A17D8"/>
    <w:rsid w:val="000A2633"/>
    <w:rsid w:val="000A2994"/>
    <w:rsid w:val="000A2F63"/>
    <w:rsid w:val="000A3312"/>
    <w:rsid w:val="000A3391"/>
    <w:rsid w:val="000A3486"/>
    <w:rsid w:val="000A34CB"/>
    <w:rsid w:val="000A39F8"/>
    <w:rsid w:val="000A3A5D"/>
    <w:rsid w:val="000A44C6"/>
    <w:rsid w:val="000A4590"/>
    <w:rsid w:val="000A47D6"/>
    <w:rsid w:val="000A4CCC"/>
    <w:rsid w:val="000A4E6C"/>
    <w:rsid w:val="000A53F0"/>
    <w:rsid w:val="000A5608"/>
    <w:rsid w:val="000A58BD"/>
    <w:rsid w:val="000A5A16"/>
    <w:rsid w:val="000A5A69"/>
    <w:rsid w:val="000A662C"/>
    <w:rsid w:val="000A6889"/>
    <w:rsid w:val="000A6EA7"/>
    <w:rsid w:val="000A6F39"/>
    <w:rsid w:val="000A6F74"/>
    <w:rsid w:val="000A769C"/>
    <w:rsid w:val="000A770F"/>
    <w:rsid w:val="000A77E6"/>
    <w:rsid w:val="000A7DAA"/>
    <w:rsid w:val="000A7DB0"/>
    <w:rsid w:val="000A7E58"/>
    <w:rsid w:val="000B0146"/>
    <w:rsid w:val="000B05D5"/>
    <w:rsid w:val="000B085A"/>
    <w:rsid w:val="000B0C78"/>
    <w:rsid w:val="000B0EC8"/>
    <w:rsid w:val="000B10C0"/>
    <w:rsid w:val="000B110A"/>
    <w:rsid w:val="000B1452"/>
    <w:rsid w:val="000B1A1A"/>
    <w:rsid w:val="000B1A73"/>
    <w:rsid w:val="000B1E28"/>
    <w:rsid w:val="000B252D"/>
    <w:rsid w:val="000B258F"/>
    <w:rsid w:val="000B2774"/>
    <w:rsid w:val="000B31AF"/>
    <w:rsid w:val="000B32D2"/>
    <w:rsid w:val="000B3745"/>
    <w:rsid w:val="000B38BA"/>
    <w:rsid w:val="000B3BF6"/>
    <w:rsid w:val="000B3EBE"/>
    <w:rsid w:val="000B4428"/>
    <w:rsid w:val="000B4548"/>
    <w:rsid w:val="000B4B2A"/>
    <w:rsid w:val="000B4BAF"/>
    <w:rsid w:val="000B506B"/>
    <w:rsid w:val="000B5978"/>
    <w:rsid w:val="000B5A6D"/>
    <w:rsid w:val="000B5ADF"/>
    <w:rsid w:val="000B5C9C"/>
    <w:rsid w:val="000B634D"/>
    <w:rsid w:val="000B64AA"/>
    <w:rsid w:val="000B6500"/>
    <w:rsid w:val="000B6736"/>
    <w:rsid w:val="000B6B65"/>
    <w:rsid w:val="000B6BCB"/>
    <w:rsid w:val="000B6F1C"/>
    <w:rsid w:val="000B70EF"/>
    <w:rsid w:val="000B72BF"/>
    <w:rsid w:val="000B72D8"/>
    <w:rsid w:val="000B78DC"/>
    <w:rsid w:val="000B7B81"/>
    <w:rsid w:val="000C0108"/>
    <w:rsid w:val="000C0D21"/>
    <w:rsid w:val="000C0EF3"/>
    <w:rsid w:val="000C0F16"/>
    <w:rsid w:val="000C1352"/>
    <w:rsid w:val="000C191A"/>
    <w:rsid w:val="000C1C42"/>
    <w:rsid w:val="000C1D09"/>
    <w:rsid w:val="000C1D7F"/>
    <w:rsid w:val="000C1E94"/>
    <w:rsid w:val="000C26BC"/>
    <w:rsid w:val="000C29BB"/>
    <w:rsid w:val="000C3683"/>
    <w:rsid w:val="000C3859"/>
    <w:rsid w:val="000C386D"/>
    <w:rsid w:val="000C3A86"/>
    <w:rsid w:val="000C3E73"/>
    <w:rsid w:val="000C4184"/>
    <w:rsid w:val="000C41F9"/>
    <w:rsid w:val="000C43A1"/>
    <w:rsid w:val="000C4968"/>
    <w:rsid w:val="000C4A68"/>
    <w:rsid w:val="000C4E11"/>
    <w:rsid w:val="000C4F66"/>
    <w:rsid w:val="000C51FE"/>
    <w:rsid w:val="000C520E"/>
    <w:rsid w:val="000C5615"/>
    <w:rsid w:val="000C568F"/>
    <w:rsid w:val="000C6423"/>
    <w:rsid w:val="000C66B7"/>
    <w:rsid w:val="000C66C8"/>
    <w:rsid w:val="000C67B2"/>
    <w:rsid w:val="000C68DF"/>
    <w:rsid w:val="000C732A"/>
    <w:rsid w:val="000C79DD"/>
    <w:rsid w:val="000C7D79"/>
    <w:rsid w:val="000C7E52"/>
    <w:rsid w:val="000C7F49"/>
    <w:rsid w:val="000D03AA"/>
    <w:rsid w:val="000D0680"/>
    <w:rsid w:val="000D071A"/>
    <w:rsid w:val="000D0B83"/>
    <w:rsid w:val="000D0BBC"/>
    <w:rsid w:val="000D0C62"/>
    <w:rsid w:val="000D0F58"/>
    <w:rsid w:val="000D1974"/>
    <w:rsid w:val="000D22DD"/>
    <w:rsid w:val="000D23BD"/>
    <w:rsid w:val="000D248B"/>
    <w:rsid w:val="000D27D5"/>
    <w:rsid w:val="000D2B0E"/>
    <w:rsid w:val="000D2EC8"/>
    <w:rsid w:val="000D2F21"/>
    <w:rsid w:val="000D2F3B"/>
    <w:rsid w:val="000D31D0"/>
    <w:rsid w:val="000D38B4"/>
    <w:rsid w:val="000D3BAB"/>
    <w:rsid w:val="000D3FF4"/>
    <w:rsid w:val="000D417D"/>
    <w:rsid w:val="000D4834"/>
    <w:rsid w:val="000D4F1F"/>
    <w:rsid w:val="000D510A"/>
    <w:rsid w:val="000D560F"/>
    <w:rsid w:val="000D5E2A"/>
    <w:rsid w:val="000D5EE9"/>
    <w:rsid w:val="000D60DD"/>
    <w:rsid w:val="000D6449"/>
    <w:rsid w:val="000D6556"/>
    <w:rsid w:val="000D65E8"/>
    <w:rsid w:val="000D6609"/>
    <w:rsid w:val="000D6973"/>
    <w:rsid w:val="000D69B0"/>
    <w:rsid w:val="000D6BA9"/>
    <w:rsid w:val="000D6D0F"/>
    <w:rsid w:val="000D70E5"/>
    <w:rsid w:val="000D7260"/>
    <w:rsid w:val="000D73C0"/>
    <w:rsid w:val="000D751D"/>
    <w:rsid w:val="000D75D0"/>
    <w:rsid w:val="000D76D5"/>
    <w:rsid w:val="000D77AB"/>
    <w:rsid w:val="000D7927"/>
    <w:rsid w:val="000D7CB1"/>
    <w:rsid w:val="000E01D8"/>
    <w:rsid w:val="000E0466"/>
    <w:rsid w:val="000E05A0"/>
    <w:rsid w:val="000E08A3"/>
    <w:rsid w:val="000E0BE3"/>
    <w:rsid w:val="000E12FB"/>
    <w:rsid w:val="000E13E1"/>
    <w:rsid w:val="000E1422"/>
    <w:rsid w:val="000E1646"/>
    <w:rsid w:val="000E1B19"/>
    <w:rsid w:val="000E1F8A"/>
    <w:rsid w:val="000E2C83"/>
    <w:rsid w:val="000E383B"/>
    <w:rsid w:val="000E3D77"/>
    <w:rsid w:val="000E4216"/>
    <w:rsid w:val="000E4797"/>
    <w:rsid w:val="000E4B8F"/>
    <w:rsid w:val="000E506A"/>
    <w:rsid w:val="000E545D"/>
    <w:rsid w:val="000E5703"/>
    <w:rsid w:val="000E5C12"/>
    <w:rsid w:val="000E5CA6"/>
    <w:rsid w:val="000E6150"/>
    <w:rsid w:val="000E6B9C"/>
    <w:rsid w:val="000E6BFA"/>
    <w:rsid w:val="000E7CDE"/>
    <w:rsid w:val="000F0464"/>
    <w:rsid w:val="000F04B6"/>
    <w:rsid w:val="000F04BC"/>
    <w:rsid w:val="000F076B"/>
    <w:rsid w:val="000F09D7"/>
    <w:rsid w:val="000F0BDE"/>
    <w:rsid w:val="000F0C7B"/>
    <w:rsid w:val="000F14D1"/>
    <w:rsid w:val="000F1887"/>
    <w:rsid w:val="000F1A37"/>
    <w:rsid w:val="000F1A66"/>
    <w:rsid w:val="000F257B"/>
    <w:rsid w:val="000F2A1A"/>
    <w:rsid w:val="000F2B08"/>
    <w:rsid w:val="000F2B7F"/>
    <w:rsid w:val="000F2ECC"/>
    <w:rsid w:val="000F2EE7"/>
    <w:rsid w:val="000F3001"/>
    <w:rsid w:val="000F3020"/>
    <w:rsid w:val="000F3413"/>
    <w:rsid w:val="000F3482"/>
    <w:rsid w:val="000F365B"/>
    <w:rsid w:val="000F393A"/>
    <w:rsid w:val="000F4690"/>
    <w:rsid w:val="000F46A3"/>
    <w:rsid w:val="000F47D1"/>
    <w:rsid w:val="000F4A02"/>
    <w:rsid w:val="000F4B85"/>
    <w:rsid w:val="000F4E25"/>
    <w:rsid w:val="000F561D"/>
    <w:rsid w:val="000F597E"/>
    <w:rsid w:val="000F5994"/>
    <w:rsid w:val="000F677F"/>
    <w:rsid w:val="000F683C"/>
    <w:rsid w:val="000F6983"/>
    <w:rsid w:val="000F6C2F"/>
    <w:rsid w:val="000F6DB3"/>
    <w:rsid w:val="000F6DF2"/>
    <w:rsid w:val="000F6FBD"/>
    <w:rsid w:val="000F70A7"/>
    <w:rsid w:val="000F747F"/>
    <w:rsid w:val="000F74BC"/>
    <w:rsid w:val="000F77AD"/>
    <w:rsid w:val="000F7A5B"/>
    <w:rsid w:val="000F7E3D"/>
    <w:rsid w:val="001002EE"/>
    <w:rsid w:val="00100AB0"/>
    <w:rsid w:val="00100CEA"/>
    <w:rsid w:val="00100FED"/>
    <w:rsid w:val="00101146"/>
    <w:rsid w:val="0010148C"/>
    <w:rsid w:val="00101CE7"/>
    <w:rsid w:val="00101FFB"/>
    <w:rsid w:val="0010249A"/>
    <w:rsid w:val="00102744"/>
    <w:rsid w:val="0010399C"/>
    <w:rsid w:val="00103DEE"/>
    <w:rsid w:val="001040C1"/>
    <w:rsid w:val="0010423E"/>
    <w:rsid w:val="0010469B"/>
    <w:rsid w:val="00104749"/>
    <w:rsid w:val="0010497A"/>
    <w:rsid w:val="00105222"/>
    <w:rsid w:val="00105796"/>
    <w:rsid w:val="0010584C"/>
    <w:rsid w:val="00105DE3"/>
    <w:rsid w:val="0010629D"/>
    <w:rsid w:val="00106494"/>
    <w:rsid w:val="001067F0"/>
    <w:rsid w:val="00106A88"/>
    <w:rsid w:val="00106B45"/>
    <w:rsid w:val="00106C0F"/>
    <w:rsid w:val="00106D68"/>
    <w:rsid w:val="001073F2"/>
    <w:rsid w:val="00107632"/>
    <w:rsid w:val="00107B5B"/>
    <w:rsid w:val="00110659"/>
    <w:rsid w:val="001106DD"/>
    <w:rsid w:val="00110AC7"/>
    <w:rsid w:val="00110C98"/>
    <w:rsid w:val="00110E49"/>
    <w:rsid w:val="0011130A"/>
    <w:rsid w:val="00111672"/>
    <w:rsid w:val="00111CEB"/>
    <w:rsid w:val="00111FAD"/>
    <w:rsid w:val="001121D2"/>
    <w:rsid w:val="001122B8"/>
    <w:rsid w:val="00112653"/>
    <w:rsid w:val="00112689"/>
    <w:rsid w:val="0011287D"/>
    <w:rsid w:val="00112B57"/>
    <w:rsid w:val="00112CA1"/>
    <w:rsid w:val="00112EE8"/>
    <w:rsid w:val="00112FF8"/>
    <w:rsid w:val="001136E3"/>
    <w:rsid w:val="001138D5"/>
    <w:rsid w:val="00113BA1"/>
    <w:rsid w:val="00113CD8"/>
    <w:rsid w:val="0011411C"/>
    <w:rsid w:val="001143DD"/>
    <w:rsid w:val="00114E26"/>
    <w:rsid w:val="00114E64"/>
    <w:rsid w:val="0011532F"/>
    <w:rsid w:val="00115831"/>
    <w:rsid w:val="00115A75"/>
    <w:rsid w:val="0011606C"/>
    <w:rsid w:val="0011663F"/>
    <w:rsid w:val="00116736"/>
    <w:rsid w:val="00116857"/>
    <w:rsid w:val="00116CC7"/>
    <w:rsid w:val="00116DB4"/>
    <w:rsid w:val="00116E16"/>
    <w:rsid w:val="001170C2"/>
    <w:rsid w:val="0011731E"/>
    <w:rsid w:val="001173D6"/>
    <w:rsid w:val="00117445"/>
    <w:rsid w:val="0011772F"/>
    <w:rsid w:val="00120195"/>
    <w:rsid w:val="00120401"/>
    <w:rsid w:val="0012054F"/>
    <w:rsid w:val="00120AF7"/>
    <w:rsid w:val="00120FEB"/>
    <w:rsid w:val="0012100C"/>
    <w:rsid w:val="0012154B"/>
    <w:rsid w:val="001216BA"/>
    <w:rsid w:val="001217FC"/>
    <w:rsid w:val="00121DFB"/>
    <w:rsid w:val="00121E74"/>
    <w:rsid w:val="00121FA8"/>
    <w:rsid w:val="00122011"/>
    <w:rsid w:val="001220FA"/>
    <w:rsid w:val="0012244B"/>
    <w:rsid w:val="001226D5"/>
    <w:rsid w:val="00122789"/>
    <w:rsid w:val="00123535"/>
    <w:rsid w:val="00123605"/>
    <w:rsid w:val="00123F0C"/>
    <w:rsid w:val="00124342"/>
    <w:rsid w:val="00124B0E"/>
    <w:rsid w:val="00124C3E"/>
    <w:rsid w:val="00124CC4"/>
    <w:rsid w:val="00124D57"/>
    <w:rsid w:val="001250F9"/>
    <w:rsid w:val="00125296"/>
    <w:rsid w:val="00125315"/>
    <w:rsid w:val="001253B5"/>
    <w:rsid w:val="00125A4D"/>
    <w:rsid w:val="00125FD3"/>
    <w:rsid w:val="00126619"/>
    <w:rsid w:val="00126959"/>
    <w:rsid w:val="00126F75"/>
    <w:rsid w:val="001270A8"/>
    <w:rsid w:val="001270FE"/>
    <w:rsid w:val="001272EC"/>
    <w:rsid w:val="0012790C"/>
    <w:rsid w:val="00127BDC"/>
    <w:rsid w:val="0013008E"/>
    <w:rsid w:val="0013010C"/>
    <w:rsid w:val="0013012E"/>
    <w:rsid w:val="00130886"/>
    <w:rsid w:val="00130BC8"/>
    <w:rsid w:val="00130D0D"/>
    <w:rsid w:val="00130FC4"/>
    <w:rsid w:val="001312D5"/>
    <w:rsid w:val="0013145C"/>
    <w:rsid w:val="00131469"/>
    <w:rsid w:val="00131BA2"/>
    <w:rsid w:val="00131C63"/>
    <w:rsid w:val="00131CFB"/>
    <w:rsid w:val="00131E41"/>
    <w:rsid w:val="00131FBB"/>
    <w:rsid w:val="00133068"/>
    <w:rsid w:val="001334FD"/>
    <w:rsid w:val="00133788"/>
    <w:rsid w:val="00133B9A"/>
    <w:rsid w:val="001341B3"/>
    <w:rsid w:val="001341C3"/>
    <w:rsid w:val="00134325"/>
    <w:rsid w:val="001347E8"/>
    <w:rsid w:val="00134B38"/>
    <w:rsid w:val="001351B8"/>
    <w:rsid w:val="0013540E"/>
    <w:rsid w:val="00135ABC"/>
    <w:rsid w:val="00135BB6"/>
    <w:rsid w:val="00135BEF"/>
    <w:rsid w:val="00136251"/>
    <w:rsid w:val="001363CA"/>
    <w:rsid w:val="0013640A"/>
    <w:rsid w:val="001365D2"/>
    <w:rsid w:val="00136787"/>
    <w:rsid w:val="00136AB3"/>
    <w:rsid w:val="00136B14"/>
    <w:rsid w:val="00136F26"/>
    <w:rsid w:val="001370E3"/>
    <w:rsid w:val="00137342"/>
    <w:rsid w:val="0013751C"/>
    <w:rsid w:val="0013755B"/>
    <w:rsid w:val="00137C6E"/>
    <w:rsid w:val="00137E81"/>
    <w:rsid w:val="00140098"/>
    <w:rsid w:val="00140265"/>
    <w:rsid w:val="00140911"/>
    <w:rsid w:val="00140BE0"/>
    <w:rsid w:val="001410FD"/>
    <w:rsid w:val="00141D44"/>
    <w:rsid w:val="001425E8"/>
    <w:rsid w:val="0014310C"/>
    <w:rsid w:val="00143516"/>
    <w:rsid w:val="0014392D"/>
    <w:rsid w:val="00143E27"/>
    <w:rsid w:val="00144041"/>
    <w:rsid w:val="00144542"/>
    <w:rsid w:val="001449C4"/>
    <w:rsid w:val="001449FE"/>
    <w:rsid w:val="00144BA4"/>
    <w:rsid w:val="00144F6D"/>
    <w:rsid w:val="001459A8"/>
    <w:rsid w:val="00145A0B"/>
    <w:rsid w:val="001460FD"/>
    <w:rsid w:val="00146411"/>
    <w:rsid w:val="001465D4"/>
    <w:rsid w:val="00146AE4"/>
    <w:rsid w:val="00146DDE"/>
    <w:rsid w:val="00146EC9"/>
    <w:rsid w:val="00146F90"/>
    <w:rsid w:val="001473CB"/>
    <w:rsid w:val="0014752F"/>
    <w:rsid w:val="001476AD"/>
    <w:rsid w:val="00147AA5"/>
    <w:rsid w:val="00147AE3"/>
    <w:rsid w:val="00147CBB"/>
    <w:rsid w:val="00147D24"/>
    <w:rsid w:val="00150378"/>
    <w:rsid w:val="0015060C"/>
    <w:rsid w:val="00150AD3"/>
    <w:rsid w:val="00150FA8"/>
    <w:rsid w:val="00151458"/>
    <w:rsid w:val="001515AF"/>
    <w:rsid w:val="0015164B"/>
    <w:rsid w:val="00151845"/>
    <w:rsid w:val="00151947"/>
    <w:rsid w:val="00151CD5"/>
    <w:rsid w:val="00152386"/>
    <w:rsid w:val="001523B5"/>
    <w:rsid w:val="00152569"/>
    <w:rsid w:val="001528A9"/>
    <w:rsid w:val="001528D6"/>
    <w:rsid w:val="00152EB2"/>
    <w:rsid w:val="00152EFF"/>
    <w:rsid w:val="001531E0"/>
    <w:rsid w:val="001532FC"/>
    <w:rsid w:val="0015344E"/>
    <w:rsid w:val="001534E6"/>
    <w:rsid w:val="0015386E"/>
    <w:rsid w:val="00153A01"/>
    <w:rsid w:val="00153AED"/>
    <w:rsid w:val="00153C27"/>
    <w:rsid w:val="00153CE7"/>
    <w:rsid w:val="001540B8"/>
    <w:rsid w:val="00154116"/>
    <w:rsid w:val="001542EE"/>
    <w:rsid w:val="001543FB"/>
    <w:rsid w:val="0015461A"/>
    <w:rsid w:val="001548CA"/>
    <w:rsid w:val="00154A91"/>
    <w:rsid w:val="00154DF5"/>
    <w:rsid w:val="001550D1"/>
    <w:rsid w:val="00155248"/>
    <w:rsid w:val="001552F5"/>
    <w:rsid w:val="0015531D"/>
    <w:rsid w:val="00155482"/>
    <w:rsid w:val="001554E4"/>
    <w:rsid w:val="00155557"/>
    <w:rsid w:val="00155F60"/>
    <w:rsid w:val="00156833"/>
    <w:rsid w:val="0015707A"/>
    <w:rsid w:val="001575CF"/>
    <w:rsid w:val="001575DB"/>
    <w:rsid w:val="00157CA5"/>
    <w:rsid w:val="00157D33"/>
    <w:rsid w:val="00157D35"/>
    <w:rsid w:val="00160467"/>
    <w:rsid w:val="00160663"/>
    <w:rsid w:val="00160910"/>
    <w:rsid w:val="00160A36"/>
    <w:rsid w:val="001617E8"/>
    <w:rsid w:val="0016195C"/>
    <w:rsid w:val="00161F28"/>
    <w:rsid w:val="0016250F"/>
    <w:rsid w:val="001627FF"/>
    <w:rsid w:val="00162BDB"/>
    <w:rsid w:val="001633FA"/>
    <w:rsid w:val="00163F44"/>
    <w:rsid w:val="001640BA"/>
    <w:rsid w:val="00164288"/>
    <w:rsid w:val="001646FA"/>
    <w:rsid w:val="0016479C"/>
    <w:rsid w:val="00164954"/>
    <w:rsid w:val="00164DC3"/>
    <w:rsid w:val="001650AF"/>
    <w:rsid w:val="00165285"/>
    <w:rsid w:val="001655D0"/>
    <w:rsid w:val="0016586D"/>
    <w:rsid w:val="001658A6"/>
    <w:rsid w:val="00165DAA"/>
    <w:rsid w:val="00166003"/>
    <w:rsid w:val="0016600E"/>
    <w:rsid w:val="00166254"/>
    <w:rsid w:val="001671CF"/>
    <w:rsid w:val="0016744C"/>
    <w:rsid w:val="00167645"/>
    <w:rsid w:val="00167AC2"/>
    <w:rsid w:val="00167F84"/>
    <w:rsid w:val="00167FE3"/>
    <w:rsid w:val="00170522"/>
    <w:rsid w:val="001706EA"/>
    <w:rsid w:val="00170BBF"/>
    <w:rsid w:val="00170BD4"/>
    <w:rsid w:val="001714AA"/>
    <w:rsid w:val="00171A08"/>
    <w:rsid w:val="00171B37"/>
    <w:rsid w:val="00171CA4"/>
    <w:rsid w:val="0017203A"/>
    <w:rsid w:val="0017217D"/>
    <w:rsid w:val="0017238E"/>
    <w:rsid w:val="00172FA7"/>
    <w:rsid w:val="0017371D"/>
    <w:rsid w:val="0017376F"/>
    <w:rsid w:val="00173E83"/>
    <w:rsid w:val="001749A8"/>
    <w:rsid w:val="00175177"/>
    <w:rsid w:val="0017527B"/>
    <w:rsid w:val="00175464"/>
    <w:rsid w:val="001755D1"/>
    <w:rsid w:val="00176517"/>
    <w:rsid w:val="0017687A"/>
    <w:rsid w:val="001769F2"/>
    <w:rsid w:val="00176CA1"/>
    <w:rsid w:val="001770B3"/>
    <w:rsid w:val="00177490"/>
    <w:rsid w:val="00177B3C"/>
    <w:rsid w:val="00177BEC"/>
    <w:rsid w:val="00177D7C"/>
    <w:rsid w:val="00177DBD"/>
    <w:rsid w:val="00177EFE"/>
    <w:rsid w:val="0018046B"/>
    <w:rsid w:val="001804B1"/>
    <w:rsid w:val="0018058B"/>
    <w:rsid w:val="001807C8"/>
    <w:rsid w:val="00180E01"/>
    <w:rsid w:val="00180F9C"/>
    <w:rsid w:val="00181681"/>
    <w:rsid w:val="00181813"/>
    <w:rsid w:val="00181846"/>
    <w:rsid w:val="001818B7"/>
    <w:rsid w:val="00181AEB"/>
    <w:rsid w:val="00181DE3"/>
    <w:rsid w:val="00182109"/>
    <w:rsid w:val="0018216E"/>
    <w:rsid w:val="0018243E"/>
    <w:rsid w:val="001826FC"/>
    <w:rsid w:val="001827B2"/>
    <w:rsid w:val="001827F8"/>
    <w:rsid w:val="00182B4F"/>
    <w:rsid w:val="00182D6C"/>
    <w:rsid w:val="00183156"/>
    <w:rsid w:val="001835C3"/>
    <w:rsid w:val="001836AE"/>
    <w:rsid w:val="00183A98"/>
    <w:rsid w:val="00183CD8"/>
    <w:rsid w:val="00183F2B"/>
    <w:rsid w:val="001846D3"/>
    <w:rsid w:val="0018473F"/>
    <w:rsid w:val="00184EFF"/>
    <w:rsid w:val="00185377"/>
    <w:rsid w:val="0018560E"/>
    <w:rsid w:val="0018563C"/>
    <w:rsid w:val="00185BBD"/>
    <w:rsid w:val="00185C69"/>
    <w:rsid w:val="00186923"/>
    <w:rsid w:val="00186968"/>
    <w:rsid w:val="00186B8E"/>
    <w:rsid w:val="001873EB"/>
    <w:rsid w:val="00187595"/>
    <w:rsid w:val="0018794B"/>
    <w:rsid w:val="00187A7C"/>
    <w:rsid w:val="00190404"/>
    <w:rsid w:val="001906D9"/>
    <w:rsid w:val="001908B4"/>
    <w:rsid w:val="001908D2"/>
    <w:rsid w:val="001909CA"/>
    <w:rsid w:val="00190C21"/>
    <w:rsid w:val="00190C6D"/>
    <w:rsid w:val="00190E3B"/>
    <w:rsid w:val="00190E7E"/>
    <w:rsid w:val="001914F8"/>
    <w:rsid w:val="00191515"/>
    <w:rsid w:val="00191535"/>
    <w:rsid w:val="001918A8"/>
    <w:rsid w:val="00191BD3"/>
    <w:rsid w:val="00191C38"/>
    <w:rsid w:val="0019269E"/>
    <w:rsid w:val="00192844"/>
    <w:rsid w:val="00192868"/>
    <w:rsid w:val="00192982"/>
    <w:rsid w:val="001929AA"/>
    <w:rsid w:val="00192A9A"/>
    <w:rsid w:val="00192B2C"/>
    <w:rsid w:val="00192B52"/>
    <w:rsid w:val="0019338F"/>
    <w:rsid w:val="00193572"/>
    <w:rsid w:val="00193D25"/>
    <w:rsid w:val="00194280"/>
    <w:rsid w:val="0019452D"/>
    <w:rsid w:val="0019522E"/>
    <w:rsid w:val="00195336"/>
    <w:rsid w:val="001953BD"/>
    <w:rsid w:val="001955B1"/>
    <w:rsid w:val="0019562E"/>
    <w:rsid w:val="001956EB"/>
    <w:rsid w:val="001959E9"/>
    <w:rsid w:val="00195BA7"/>
    <w:rsid w:val="00195C2C"/>
    <w:rsid w:val="0019607D"/>
    <w:rsid w:val="001961FE"/>
    <w:rsid w:val="00196442"/>
    <w:rsid w:val="0019644B"/>
    <w:rsid w:val="00196B22"/>
    <w:rsid w:val="00197136"/>
    <w:rsid w:val="0019724E"/>
    <w:rsid w:val="0019735A"/>
    <w:rsid w:val="001973B1"/>
    <w:rsid w:val="001976AB"/>
    <w:rsid w:val="00197917"/>
    <w:rsid w:val="00197E9F"/>
    <w:rsid w:val="001A069D"/>
    <w:rsid w:val="001A06B3"/>
    <w:rsid w:val="001A07E2"/>
    <w:rsid w:val="001A094B"/>
    <w:rsid w:val="001A0B95"/>
    <w:rsid w:val="001A0D1C"/>
    <w:rsid w:val="001A1457"/>
    <w:rsid w:val="001A1474"/>
    <w:rsid w:val="001A1549"/>
    <w:rsid w:val="001A198F"/>
    <w:rsid w:val="001A1AB6"/>
    <w:rsid w:val="001A1F00"/>
    <w:rsid w:val="001A26D9"/>
    <w:rsid w:val="001A28A5"/>
    <w:rsid w:val="001A2975"/>
    <w:rsid w:val="001A2B07"/>
    <w:rsid w:val="001A3197"/>
    <w:rsid w:val="001A3233"/>
    <w:rsid w:val="001A32F1"/>
    <w:rsid w:val="001A3707"/>
    <w:rsid w:val="001A377C"/>
    <w:rsid w:val="001A3963"/>
    <w:rsid w:val="001A3ED3"/>
    <w:rsid w:val="001A4054"/>
    <w:rsid w:val="001A47D0"/>
    <w:rsid w:val="001A4C6D"/>
    <w:rsid w:val="001A4FC7"/>
    <w:rsid w:val="001A5110"/>
    <w:rsid w:val="001A562C"/>
    <w:rsid w:val="001A59AA"/>
    <w:rsid w:val="001A606A"/>
    <w:rsid w:val="001A64F2"/>
    <w:rsid w:val="001A6534"/>
    <w:rsid w:val="001A6952"/>
    <w:rsid w:val="001A6A46"/>
    <w:rsid w:val="001A6D09"/>
    <w:rsid w:val="001A6EBF"/>
    <w:rsid w:val="001A70F9"/>
    <w:rsid w:val="001A7200"/>
    <w:rsid w:val="001A7439"/>
    <w:rsid w:val="001A745D"/>
    <w:rsid w:val="001A7B1D"/>
    <w:rsid w:val="001A7EB9"/>
    <w:rsid w:val="001B052F"/>
    <w:rsid w:val="001B076E"/>
    <w:rsid w:val="001B0AB2"/>
    <w:rsid w:val="001B0B32"/>
    <w:rsid w:val="001B0E18"/>
    <w:rsid w:val="001B1152"/>
    <w:rsid w:val="001B13D9"/>
    <w:rsid w:val="001B1D83"/>
    <w:rsid w:val="001B20EF"/>
    <w:rsid w:val="001B2865"/>
    <w:rsid w:val="001B2C26"/>
    <w:rsid w:val="001B3A46"/>
    <w:rsid w:val="001B3A68"/>
    <w:rsid w:val="001B3B85"/>
    <w:rsid w:val="001B3ED8"/>
    <w:rsid w:val="001B4127"/>
    <w:rsid w:val="001B4203"/>
    <w:rsid w:val="001B479C"/>
    <w:rsid w:val="001B4D0A"/>
    <w:rsid w:val="001B4D64"/>
    <w:rsid w:val="001B4DEC"/>
    <w:rsid w:val="001B4F3B"/>
    <w:rsid w:val="001B5433"/>
    <w:rsid w:val="001B56EB"/>
    <w:rsid w:val="001B5914"/>
    <w:rsid w:val="001B59A4"/>
    <w:rsid w:val="001B59FD"/>
    <w:rsid w:val="001B5C18"/>
    <w:rsid w:val="001B606B"/>
    <w:rsid w:val="001B606F"/>
    <w:rsid w:val="001B62D5"/>
    <w:rsid w:val="001B67AB"/>
    <w:rsid w:val="001B6835"/>
    <w:rsid w:val="001B6A61"/>
    <w:rsid w:val="001B6BB2"/>
    <w:rsid w:val="001B734A"/>
    <w:rsid w:val="001B7FFA"/>
    <w:rsid w:val="001C047F"/>
    <w:rsid w:val="001C04DF"/>
    <w:rsid w:val="001C05C7"/>
    <w:rsid w:val="001C0986"/>
    <w:rsid w:val="001C1674"/>
    <w:rsid w:val="001C177F"/>
    <w:rsid w:val="001C1C6C"/>
    <w:rsid w:val="001C21A3"/>
    <w:rsid w:val="001C2499"/>
    <w:rsid w:val="001C24FF"/>
    <w:rsid w:val="001C274A"/>
    <w:rsid w:val="001C2B92"/>
    <w:rsid w:val="001C2BBF"/>
    <w:rsid w:val="001C2CE0"/>
    <w:rsid w:val="001C2D30"/>
    <w:rsid w:val="001C2EE2"/>
    <w:rsid w:val="001C2FD7"/>
    <w:rsid w:val="001C30D6"/>
    <w:rsid w:val="001C36AB"/>
    <w:rsid w:val="001C3B5D"/>
    <w:rsid w:val="001C3C0D"/>
    <w:rsid w:val="001C3FB8"/>
    <w:rsid w:val="001C431D"/>
    <w:rsid w:val="001C5ACA"/>
    <w:rsid w:val="001C6081"/>
    <w:rsid w:val="001C6566"/>
    <w:rsid w:val="001C6880"/>
    <w:rsid w:val="001C6BC6"/>
    <w:rsid w:val="001C6EE3"/>
    <w:rsid w:val="001C736E"/>
    <w:rsid w:val="001C7C40"/>
    <w:rsid w:val="001D01F6"/>
    <w:rsid w:val="001D03CC"/>
    <w:rsid w:val="001D0917"/>
    <w:rsid w:val="001D0A9B"/>
    <w:rsid w:val="001D0D8B"/>
    <w:rsid w:val="001D0E85"/>
    <w:rsid w:val="001D1009"/>
    <w:rsid w:val="001D12ED"/>
    <w:rsid w:val="001D1469"/>
    <w:rsid w:val="001D14AC"/>
    <w:rsid w:val="001D1DCF"/>
    <w:rsid w:val="001D20C3"/>
    <w:rsid w:val="001D22CA"/>
    <w:rsid w:val="001D231D"/>
    <w:rsid w:val="001D23C4"/>
    <w:rsid w:val="001D2C60"/>
    <w:rsid w:val="001D2D8E"/>
    <w:rsid w:val="001D3094"/>
    <w:rsid w:val="001D38C4"/>
    <w:rsid w:val="001D3BD9"/>
    <w:rsid w:val="001D3E4B"/>
    <w:rsid w:val="001D438D"/>
    <w:rsid w:val="001D48B0"/>
    <w:rsid w:val="001D4BF3"/>
    <w:rsid w:val="001D50DA"/>
    <w:rsid w:val="001D54CA"/>
    <w:rsid w:val="001D64A4"/>
    <w:rsid w:val="001D65B2"/>
    <w:rsid w:val="001D6AF6"/>
    <w:rsid w:val="001D6C74"/>
    <w:rsid w:val="001D70FA"/>
    <w:rsid w:val="001D714D"/>
    <w:rsid w:val="001D716F"/>
    <w:rsid w:val="001D7651"/>
    <w:rsid w:val="001D7667"/>
    <w:rsid w:val="001D76B7"/>
    <w:rsid w:val="001D77AF"/>
    <w:rsid w:val="001D7811"/>
    <w:rsid w:val="001D7E3C"/>
    <w:rsid w:val="001E02AB"/>
    <w:rsid w:val="001E0396"/>
    <w:rsid w:val="001E0CC7"/>
    <w:rsid w:val="001E0F38"/>
    <w:rsid w:val="001E14B2"/>
    <w:rsid w:val="001E14C4"/>
    <w:rsid w:val="001E19DF"/>
    <w:rsid w:val="001E1D5C"/>
    <w:rsid w:val="001E1F2B"/>
    <w:rsid w:val="001E20C0"/>
    <w:rsid w:val="001E21C7"/>
    <w:rsid w:val="001E223D"/>
    <w:rsid w:val="001E2336"/>
    <w:rsid w:val="001E24EB"/>
    <w:rsid w:val="001E2686"/>
    <w:rsid w:val="001E2A31"/>
    <w:rsid w:val="001E2CBA"/>
    <w:rsid w:val="001E2D28"/>
    <w:rsid w:val="001E2EB1"/>
    <w:rsid w:val="001E3249"/>
    <w:rsid w:val="001E340F"/>
    <w:rsid w:val="001E3533"/>
    <w:rsid w:val="001E36B8"/>
    <w:rsid w:val="001E3EAB"/>
    <w:rsid w:val="001E4157"/>
    <w:rsid w:val="001E41F7"/>
    <w:rsid w:val="001E48E8"/>
    <w:rsid w:val="001E4AEA"/>
    <w:rsid w:val="001E4BFE"/>
    <w:rsid w:val="001E4DFA"/>
    <w:rsid w:val="001E521F"/>
    <w:rsid w:val="001E5600"/>
    <w:rsid w:val="001E5CC9"/>
    <w:rsid w:val="001E5ECB"/>
    <w:rsid w:val="001E622B"/>
    <w:rsid w:val="001E63F1"/>
    <w:rsid w:val="001E64E0"/>
    <w:rsid w:val="001E6786"/>
    <w:rsid w:val="001E6A14"/>
    <w:rsid w:val="001E6E2B"/>
    <w:rsid w:val="001E6F8F"/>
    <w:rsid w:val="001E6FBC"/>
    <w:rsid w:val="001E7053"/>
    <w:rsid w:val="001E70B2"/>
    <w:rsid w:val="001E712D"/>
    <w:rsid w:val="001E7249"/>
    <w:rsid w:val="001E72B4"/>
    <w:rsid w:val="001E7421"/>
    <w:rsid w:val="001E742B"/>
    <w:rsid w:val="001E75DC"/>
    <w:rsid w:val="001E7F07"/>
    <w:rsid w:val="001F007B"/>
    <w:rsid w:val="001F06D2"/>
    <w:rsid w:val="001F0740"/>
    <w:rsid w:val="001F0838"/>
    <w:rsid w:val="001F0898"/>
    <w:rsid w:val="001F0E43"/>
    <w:rsid w:val="001F1240"/>
    <w:rsid w:val="001F1AD5"/>
    <w:rsid w:val="001F1C59"/>
    <w:rsid w:val="001F3052"/>
    <w:rsid w:val="001F3212"/>
    <w:rsid w:val="001F38BC"/>
    <w:rsid w:val="001F3A76"/>
    <w:rsid w:val="001F3D05"/>
    <w:rsid w:val="001F3E2C"/>
    <w:rsid w:val="001F3EA0"/>
    <w:rsid w:val="001F4495"/>
    <w:rsid w:val="001F45BD"/>
    <w:rsid w:val="001F47D2"/>
    <w:rsid w:val="001F4880"/>
    <w:rsid w:val="001F4F90"/>
    <w:rsid w:val="001F5392"/>
    <w:rsid w:val="001F5479"/>
    <w:rsid w:val="001F55DE"/>
    <w:rsid w:val="001F5768"/>
    <w:rsid w:val="001F5F5B"/>
    <w:rsid w:val="001F6006"/>
    <w:rsid w:val="001F6412"/>
    <w:rsid w:val="001F6488"/>
    <w:rsid w:val="001F64BE"/>
    <w:rsid w:val="001F653A"/>
    <w:rsid w:val="001F6947"/>
    <w:rsid w:val="001F69EF"/>
    <w:rsid w:val="001F6A77"/>
    <w:rsid w:val="001F7921"/>
    <w:rsid w:val="001F7CCE"/>
    <w:rsid w:val="0020054B"/>
    <w:rsid w:val="002007F8"/>
    <w:rsid w:val="0020114D"/>
    <w:rsid w:val="0020160D"/>
    <w:rsid w:val="0020162C"/>
    <w:rsid w:val="002017E8"/>
    <w:rsid w:val="0020189C"/>
    <w:rsid w:val="00202227"/>
    <w:rsid w:val="0020223E"/>
    <w:rsid w:val="0020296F"/>
    <w:rsid w:val="00202A45"/>
    <w:rsid w:val="00202ACB"/>
    <w:rsid w:val="0020318D"/>
    <w:rsid w:val="00203482"/>
    <w:rsid w:val="002034A2"/>
    <w:rsid w:val="002034FA"/>
    <w:rsid w:val="00203592"/>
    <w:rsid w:val="0020385B"/>
    <w:rsid w:val="00203A58"/>
    <w:rsid w:val="0020465F"/>
    <w:rsid w:val="0020478E"/>
    <w:rsid w:val="00204875"/>
    <w:rsid w:val="002048B4"/>
    <w:rsid w:val="00204ABB"/>
    <w:rsid w:val="00204F16"/>
    <w:rsid w:val="00205852"/>
    <w:rsid w:val="0020587F"/>
    <w:rsid w:val="002058D7"/>
    <w:rsid w:val="00205DD9"/>
    <w:rsid w:val="00205ECC"/>
    <w:rsid w:val="00206048"/>
    <w:rsid w:val="002064E0"/>
    <w:rsid w:val="00206D88"/>
    <w:rsid w:val="00207012"/>
    <w:rsid w:val="002070BB"/>
    <w:rsid w:val="002073F7"/>
    <w:rsid w:val="002074E5"/>
    <w:rsid w:val="0020765B"/>
    <w:rsid w:val="0020780B"/>
    <w:rsid w:val="0020786E"/>
    <w:rsid w:val="002078E3"/>
    <w:rsid w:val="002078E8"/>
    <w:rsid w:val="00207910"/>
    <w:rsid w:val="00207A5C"/>
    <w:rsid w:val="00207A90"/>
    <w:rsid w:val="00210493"/>
    <w:rsid w:val="00210775"/>
    <w:rsid w:val="00210CB2"/>
    <w:rsid w:val="00210D0E"/>
    <w:rsid w:val="00210DD0"/>
    <w:rsid w:val="00211350"/>
    <w:rsid w:val="0021245A"/>
    <w:rsid w:val="002127E4"/>
    <w:rsid w:val="00212B42"/>
    <w:rsid w:val="00212F3F"/>
    <w:rsid w:val="002132CF"/>
    <w:rsid w:val="002135D8"/>
    <w:rsid w:val="002137C6"/>
    <w:rsid w:val="002139DA"/>
    <w:rsid w:val="00213F47"/>
    <w:rsid w:val="002140FB"/>
    <w:rsid w:val="00214377"/>
    <w:rsid w:val="00214869"/>
    <w:rsid w:val="002150B9"/>
    <w:rsid w:val="002162D8"/>
    <w:rsid w:val="00216533"/>
    <w:rsid w:val="002166BF"/>
    <w:rsid w:val="0021692C"/>
    <w:rsid w:val="002169DF"/>
    <w:rsid w:val="0021703A"/>
    <w:rsid w:val="002178B1"/>
    <w:rsid w:val="002203D1"/>
    <w:rsid w:val="0022077D"/>
    <w:rsid w:val="00220E7E"/>
    <w:rsid w:val="00221041"/>
    <w:rsid w:val="002211D4"/>
    <w:rsid w:val="002212BD"/>
    <w:rsid w:val="002212FB"/>
    <w:rsid w:val="002215FA"/>
    <w:rsid w:val="00221AD5"/>
    <w:rsid w:val="00221BDF"/>
    <w:rsid w:val="00221CDE"/>
    <w:rsid w:val="002220DB"/>
    <w:rsid w:val="00222395"/>
    <w:rsid w:val="0022274A"/>
    <w:rsid w:val="00222B3D"/>
    <w:rsid w:val="00222EA2"/>
    <w:rsid w:val="00223348"/>
    <w:rsid w:val="002235BD"/>
    <w:rsid w:val="002238B1"/>
    <w:rsid w:val="0022435D"/>
    <w:rsid w:val="0022449C"/>
    <w:rsid w:val="0022483F"/>
    <w:rsid w:val="00224886"/>
    <w:rsid w:val="00225245"/>
    <w:rsid w:val="00225AEB"/>
    <w:rsid w:val="00225E1C"/>
    <w:rsid w:val="00226154"/>
    <w:rsid w:val="002265A0"/>
    <w:rsid w:val="002265D3"/>
    <w:rsid w:val="002265EF"/>
    <w:rsid w:val="00226721"/>
    <w:rsid w:val="00226AD4"/>
    <w:rsid w:val="00226C60"/>
    <w:rsid w:val="00226F6E"/>
    <w:rsid w:val="0022703E"/>
    <w:rsid w:val="002276B3"/>
    <w:rsid w:val="00227B74"/>
    <w:rsid w:val="00227D96"/>
    <w:rsid w:val="00227E97"/>
    <w:rsid w:val="00230B76"/>
    <w:rsid w:val="00230DB6"/>
    <w:rsid w:val="00231226"/>
    <w:rsid w:val="00231634"/>
    <w:rsid w:val="00231743"/>
    <w:rsid w:val="0023186A"/>
    <w:rsid w:val="00231B26"/>
    <w:rsid w:val="00231BAE"/>
    <w:rsid w:val="00231EDA"/>
    <w:rsid w:val="0023208B"/>
    <w:rsid w:val="002322EB"/>
    <w:rsid w:val="00232512"/>
    <w:rsid w:val="00232826"/>
    <w:rsid w:val="0023283C"/>
    <w:rsid w:val="002335D8"/>
    <w:rsid w:val="00233946"/>
    <w:rsid w:val="00233978"/>
    <w:rsid w:val="00233C8A"/>
    <w:rsid w:val="00233E85"/>
    <w:rsid w:val="00234043"/>
    <w:rsid w:val="00234B6F"/>
    <w:rsid w:val="00234C64"/>
    <w:rsid w:val="00234F52"/>
    <w:rsid w:val="00234FC6"/>
    <w:rsid w:val="00235106"/>
    <w:rsid w:val="002359B4"/>
    <w:rsid w:val="00235D03"/>
    <w:rsid w:val="00235E6F"/>
    <w:rsid w:val="00235E9C"/>
    <w:rsid w:val="00236370"/>
    <w:rsid w:val="0023648C"/>
    <w:rsid w:val="002364B0"/>
    <w:rsid w:val="00236995"/>
    <w:rsid w:val="00236D1B"/>
    <w:rsid w:val="00236D76"/>
    <w:rsid w:val="00236E09"/>
    <w:rsid w:val="00236EBC"/>
    <w:rsid w:val="00237751"/>
    <w:rsid w:val="002378F0"/>
    <w:rsid w:val="00237945"/>
    <w:rsid w:val="00237D68"/>
    <w:rsid w:val="002400B7"/>
    <w:rsid w:val="002405A9"/>
    <w:rsid w:val="00240645"/>
    <w:rsid w:val="0024073A"/>
    <w:rsid w:val="00240CDE"/>
    <w:rsid w:val="00240F25"/>
    <w:rsid w:val="00240FE3"/>
    <w:rsid w:val="00241CB6"/>
    <w:rsid w:val="00241E7C"/>
    <w:rsid w:val="00241EDE"/>
    <w:rsid w:val="00242097"/>
    <w:rsid w:val="00242179"/>
    <w:rsid w:val="0024242B"/>
    <w:rsid w:val="002424C2"/>
    <w:rsid w:val="00242578"/>
    <w:rsid w:val="00242992"/>
    <w:rsid w:val="002431E0"/>
    <w:rsid w:val="00243231"/>
    <w:rsid w:val="00243439"/>
    <w:rsid w:val="002434B5"/>
    <w:rsid w:val="002435A0"/>
    <w:rsid w:val="002439E5"/>
    <w:rsid w:val="00243A00"/>
    <w:rsid w:val="00243B33"/>
    <w:rsid w:val="002440B6"/>
    <w:rsid w:val="002441DD"/>
    <w:rsid w:val="002445B7"/>
    <w:rsid w:val="00244DFF"/>
    <w:rsid w:val="0024511E"/>
    <w:rsid w:val="002452DE"/>
    <w:rsid w:val="00246470"/>
    <w:rsid w:val="00246F1F"/>
    <w:rsid w:val="00246FFE"/>
    <w:rsid w:val="0024705E"/>
    <w:rsid w:val="002475E7"/>
    <w:rsid w:val="00247B1B"/>
    <w:rsid w:val="00247C75"/>
    <w:rsid w:val="00250056"/>
    <w:rsid w:val="0025025C"/>
    <w:rsid w:val="0025043C"/>
    <w:rsid w:val="00250721"/>
    <w:rsid w:val="002514F9"/>
    <w:rsid w:val="002519CD"/>
    <w:rsid w:val="0025283D"/>
    <w:rsid w:val="002531C9"/>
    <w:rsid w:val="00253250"/>
    <w:rsid w:val="0025340A"/>
    <w:rsid w:val="00253561"/>
    <w:rsid w:val="00253B05"/>
    <w:rsid w:val="00253FE7"/>
    <w:rsid w:val="00254267"/>
    <w:rsid w:val="0025431F"/>
    <w:rsid w:val="00254BE2"/>
    <w:rsid w:val="00254D68"/>
    <w:rsid w:val="00254E36"/>
    <w:rsid w:val="00254E95"/>
    <w:rsid w:val="00255D12"/>
    <w:rsid w:val="0025614F"/>
    <w:rsid w:val="002562B3"/>
    <w:rsid w:val="002567D7"/>
    <w:rsid w:val="002568CB"/>
    <w:rsid w:val="00256AE3"/>
    <w:rsid w:val="00256BD4"/>
    <w:rsid w:val="00256CA3"/>
    <w:rsid w:val="00256F05"/>
    <w:rsid w:val="00257128"/>
    <w:rsid w:val="002575DE"/>
    <w:rsid w:val="002576D1"/>
    <w:rsid w:val="00257CEB"/>
    <w:rsid w:val="00257D63"/>
    <w:rsid w:val="00257DF3"/>
    <w:rsid w:val="002601B1"/>
    <w:rsid w:val="00260747"/>
    <w:rsid w:val="00260C87"/>
    <w:rsid w:val="00260ECF"/>
    <w:rsid w:val="002610CE"/>
    <w:rsid w:val="0026128D"/>
    <w:rsid w:val="002614CA"/>
    <w:rsid w:val="002616D9"/>
    <w:rsid w:val="00261C22"/>
    <w:rsid w:val="00261FC6"/>
    <w:rsid w:val="002622F7"/>
    <w:rsid w:val="0026278E"/>
    <w:rsid w:val="00262D40"/>
    <w:rsid w:val="00262E51"/>
    <w:rsid w:val="00263815"/>
    <w:rsid w:val="00263DBE"/>
    <w:rsid w:val="00264018"/>
    <w:rsid w:val="00264065"/>
    <w:rsid w:val="002644B8"/>
    <w:rsid w:val="002645D0"/>
    <w:rsid w:val="00264691"/>
    <w:rsid w:val="002649C5"/>
    <w:rsid w:val="002649D0"/>
    <w:rsid w:val="00264FBA"/>
    <w:rsid w:val="0026544E"/>
    <w:rsid w:val="0026553F"/>
    <w:rsid w:val="002656A3"/>
    <w:rsid w:val="0026593F"/>
    <w:rsid w:val="00265985"/>
    <w:rsid w:val="00265C76"/>
    <w:rsid w:val="0026612B"/>
    <w:rsid w:val="0026637E"/>
    <w:rsid w:val="002664B9"/>
    <w:rsid w:val="00266728"/>
    <w:rsid w:val="00266B4E"/>
    <w:rsid w:val="00266C24"/>
    <w:rsid w:val="0026737B"/>
    <w:rsid w:val="002673F6"/>
    <w:rsid w:val="002674B8"/>
    <w:rsid w:val="00267833"/>
    <w:rsid w:val="002679AA"/>
    <w:rsid w:val="00267A2F"/>
    <w:rsid w:val="00267A47"/>
    <w:rsid w:val="00267C10"/>
    <w:rsid w:val="00267CB6"/>
    <w:rsid w:val="00267D68"/>
    <w:rsid w:val="00267E38"/>
    <w:rsid w:val="00270A6A"/>
    <w:rsid w:val="002711DF"/>
    <w:rsid w:val="00271956"/>
    <w:rsid w:val="00271A17"/>
    <w:rsid w:val="00272138"/>
    <w:rsid w:val="0027243D"/>
    <w:rsid w:val="00272476"/>
    <w:rsid w:val="00272EC6"/>
    <w:rsid w:val="00272F72"/>
    <w:rsid w:val="0027346D"/>
    <w:rsid w:val="002738CB"/>
    <w:rsid w:val="00273E0D"/>
    <w:rsid w:val="00274424"/>
    <w:rsid w:val="002746A8"/>
    <w:rsid w:val="0027542F"/>
    <w:rsid w:val="00275876"/>
    <w:rsid w:val="00275A3B"/>
    <w:rsid w:val="00275BDC"/>
    <w:rsid w:val="002761DD"/>
    <w:rsid w:val="0027647A"/>
    <w:rsid w:val="0027662E"/>
    <w:rsid w:val="002766BF"/>
    <w:rsid w:val="0027686C"/>
    <w:rsid w:val="0027690A"/>
    <w:rsid w:val="00276A64"/>
    <w:rsid w:val="002773C1"/>
    <w:rsid w:val="002777DB"/>
    <w:rsid w:val="00277EA8"/>
    <w:rsid w:val="0028038B"/>
    <w:rsid w:val="00280917"/>
    <w:rsid w:val="00280DD3"/>
    <w:rsid w:val="002815F4"/>
    <w:rsid w:val="002816EA"/>
    <w:rsid w:val="002816F9"/>
    <w:rsid w:val="00281D37"/>
    <w:rsid w:val="00281F2E"/>
    <w:rsid w:val="00281F74"/>
    <w:rsid w:val="0028213A"/>
    <w:rsid w:val="00282172"/>
    <w:rsid w:val="002821DA"/>
    <w:rsid w:val="00282BCD"/>
    <w:rsid w:val="002831D5"/>
    <w:rsid w:val="0028333A"/>
    <w:rsid w:val="00283D60"/>
    <w:rsid w:val="00283DB3"/>
    <w:rsid w:val="002842D2"/>
    <w:rsid w:val="00284428"/>
    <w:rsid w:val="00284B58"/>
    <w:rsid w:val="00284CB4"/>
    <w:rsid w:val="00284D00"/>
    <w:rsid w:val="00284E8F"/>
    <w:rsid w:val="00284FC3"/>
    <w:rsid w:val="00285201"/>
    <w:rsid w:val="0028550E"/>
    <w:rsid w:val="0028557D"/>
    <w:rsid w:val="00285A32"/>
    <w:rsid w:val="00285B22"/>
    <w:rsid w:val="00285C48"/>
    <w:rsid w:val="00285CE5"/>
    <w:rsid w:val="00285CFA"/>
    <w:rsid w:val="00285E6A"/>
    <w:rsid w:val="0028628F"/>
    <w:rsid w:val="002862A5"/>
    <w:rsid w:val="002864AA"/>
    <w:rsid w:val="002867B1"/>
    <w:rsid w:val="002868C1"/>
    <w:rsid w:val="00286A47"/>
    <w:rsid w:val="00286BA2"/>
    <w:rsid w:val="00286C78"/>
    <w:rsid w:val="002870F0"/>
    <w:rsid w:val="00287A2A"/>
    <w:rsid w:val="00287AAA"/>
    <w:rsid w:val="00287E64"/>
    <w:rsid w:val="00287EE9"/>
    <w:rsid w:val="00290003"/>
    <w:rsid w:val="00290147"/>
    <w:rsid w:val="002902AF"/>
    <w:rsid w:val="002904CF"/>
    <w:rsid w:val="00290654"/>
    <w:rsid w:val="002907CB"/>
    <w:rsid w:val="00290E31"/>
    <w:rsid w:val="00290E6E"/>
    <w:rsid w:val="002911ED"/>
    <w:rsid w:val="002912BB"/>
    <w:rsid w:val="002913BE"/>
    <w:rsid w:val="00291B6D"/>
    <w:rsid w:val="00291C39"/>
    <w:rsid w:val="00291C59"/>
    <w:rsid w:val="00291D50"/>
    <w:rsid w:val="002922EE"/>
    <w:rsid w:val="00292473"/>
    <w:rsid w:val="00292A50"/>
    <w:rsid w:val="00292BA6"/>
    <w:rsid w:val="002930B3"/>
    <w:rsid w:val="002939C7"/>
    <w:rsid w:val="00293BA3"/>
    <w:rsid w:val="00293CDC"/>
    <w:rsid w:val="00293E21"/>
    <w:rsid w:val="00293FC3"/>
    <w:rsid w:val="00294277"/>
    <w:rsid w:val="00294A30"/>
    <w:rsid w:val="00294DCA"/>
    <w:rsid w:val="00294EA0"/>
    <w:rsid w:val="0029569E"/>
    <w:rsid w:val="00295E15"/>
    <w:rsid w:val="00295FBB"/>
    <w:rsid w:val="00296070"/>
    <w:rsid w:val="00296738"/>
    <w:rsid w:val="00296852"/>
    <w:rsid w:val="002969A0"/>
    <w:rsid w:val="00296BD2"/>
    <w:rsid w:val="00296EAE"/>
    <w:rsid w:val="0029707B"/>
    <w:rsid w:val="00297254"/>
    <w:rsid w:val="0029732C"/>
    <w:rsid w:val="0029747D"/>
    <w:rsid w:val="002979C5"/>
    <w:rsid w:val="00297B8A"/>
    <w:rsid w:val="00297D38"/>
    <w:rsid w:val="002A0116"/>
    <w:rsid w:val="002A01E5"/>
    <w:rsid w:val="002A0582"/>
    <w:rsid w:val="002A09A2"/>
    <w:rsid w:val="002A0A00"/>
    <w:rsid w:val="002A0D84"/>
    <w:rsid w:val="002A106B"/>
    <w:rsid w:val="002A1195"/>
    <w:rsid w:val="002A142A"/>
    <w:rsid w:val="002A16CC"/>
    <w:rsid w:val="002A1C1A"/>
    <w:rsid w:val="002A209D"/>
    <w:rsid w:val="002A212A"/>
    <w:rsid w:val="002A21DC"/>
    <w:rsid w:val="002A2495"/>
    <w:rsid w:val="002A2775"/>
    <w:rsid w:val="002A2B1F"/>
    <w:rsid w:val="002A2D94"/>
    <w:rsid w:val="002A2E3E"/>
    <w:rsid w:val="002A2F45"/>
    <w:rsid w:val="002A313F"/>
    <w:rsid w:val="002A3185"/>
    <w:rsid w:val="002A3576"/>
    <w:rsid w:val="002A359D"/>
    <w:rsid w:val="002A38EE"/>
    <w:rsid w:val="002A3AAC"/>
    <w:rsid w:val="002A3B7B"/>
    <w:rsid w:val="002A3CDF"/>
    <w:rsid w:val="002A3D4E"/>
    <w:rsid w:val="002A3DCE"/>
    <w:rsid w:val="002A3DD5"/>
    <w:rsid w:val="002A404C"/>
    <w:rsid w:val="002A47E0"/>
    <w:rsid w:val="002A49A7"/>
    <w:rsid w:val="002A4D39"/>
    <w:rsid w:val="002A4FD1"/>
    <w:rsid w:val="002A5193"/>
    <w:rsid w:val="002A55A2"/>
    <w:rsid w:val="002A5947"/>
    <w:rsid w:val="002A5BDB"/>
    <w:rsid w:val="002A5DAF"/>
    <w:rsid w:val="002A6FA4"/>
    <w:rsid w:val="002A7013"/>
    <w:rsid w:val="002A72B2"/>
    <w:rsid w:val="002A733F"/>
    <w:rsid w:val="002A749C"/>
    <w:rsid w:val="002A74D4"/>
    <w:rsid w:val="002A7968"/>
    <w:rsid w:val="002A7A61"/>
    <w:rsid w:val="002A7B66"/>
    <w:rsid w:val="002A7D13"/>
    <w:rsid w:val="002A7E25"/>
    <w:rsid w:val="002B0538"/>
    <w:rsid w:val="002B05A2"/>
    <w:rsid w:val="002B07F5"/>
    <w:rsid w:val="002B135D"/>
    <w:rsid w:val="002B17D7"/>
    <w:rsid w:val="002B19C9"/>
    <w:rsid w:val="002B1ACE"/>
    <w:rsid w:val="002B1BAB"/>
    <w:rsid w:val="002B1C89"/>
    <w:rsid w:val="002B288F"/>
    <w:rsid w:val="002B28BC"/>
    <w:rsid w:val="002B297E"/>
    <w:rsid w:val="002B3061"/>
    <w:rsid w:val="002B33DF"/>
    <w:rsid w:val="002B340E"/>
    <w:rsid w:val="002B36BF"/>
    <w:rsid w:val="002B3760"/>
    <w:rsid w:val="002B3A5A"/>
    <w:rsid w:val="002B457B"/>
    <w:rsid w:val="002B47EF"/>
    <w:rsid w:val="002B4940"/>
    <w:rsid w:val="002B4F1D"/>
    <w:rsid w:val="002B4F5A"/>
    <w:rsid w:val="002B54A8"/>
    <w:rsid w:val="002B5822"/>
    <w:rsid w:val="002B5B91"/>
    <w:rsid w:val="002B602B"/>
    <w:rsid w:val="002B6036"/>
    <w:rsid w:val="002B6E6D"/>
    <w:rsid w:val="002B7901"/>
    <w:rsid w:val="002B7AA0"/>
    <w:rsid w:val="002B7C25"/>
    <w:rsid w:val="002B7FE4"/>
    <w:rsid w:val="002C0CC6"/>
    <w:rsid w:val="002C0D57"/>
    <w:rsid w:val="002C1143"/>
    <w:rsid w:val="002C1F93"/>
    <w:rsid w:val="002C2480"/>
    <w:rsid w:val="002C27B9"/>
    <w:rsid w:val="002C2913"/>
    <w:rsid w:val="002C2B13"/>
    <w:rsid w:val="002C3055"/>
    <w:rsid w:val="002C32D7"/>
    <w:rsid w:val="002C32E1"/>
    <w:rsid w:val="002C3939"/>
    <w:rsid w:val="002C3CBB"/>
    <w:rsid w:val="002C41F1"/>
    <w:rsid w:val="002C45CA"/>
    <w:rsid w:val="002C4622"/>
    <w:rsid w:val="002C59B3"/>
    <w:rsid w:val="002C59CF"/>
    <w:rsid w:val="002C5A78"/>
    <w:rsid w:val="002C5B2D"/>
    <w:rsid w:val="002C600E"/>
    <w:rsid w:val="002C6379"/>
    <w:rsid w:val="002C6450"/>
    <w:rsid w:val="002C6894"/>
    <w:rsid w:val="002C6C54"/>
    <w:rsid w:val="002C6FF8"/>
    <w:rsid w:val="002C70C8"/>
    <w:rsid w:val="002C710B"/>
    <w:rsid w:val="002C7302"/>
    <w:rsid w:val="002C76F4"/>
    <w:rsid w:val="002C7826"/>
    <w:rsid w:val="002C7A5B"/>
    <w:rsid w:val="002D00A6"/>
    <w:rsid w:val="002D026E"/>
    <w:rsid w:val="002D09CE"/>
    <w:rsid w:val="002D0B43"/>
    <w:rsid w:val="002D0CAB"/>
    <w:rsid w:val="002D0E27"/>
    <w:rsid w:val="002D1669"/>
    <w:rsid w:val="002D1C62"/>
    <w:rsid w:val="002D2895"/>
    <w:rsid w:val="002D2A70"/>
    <w:rsid w:val="002D2AC1"/>
    <w:rsid w:val="002D313C"/>
    <w:rsid w:val="002D314B"/>
    <w:rsid w:val="002D31D3"/>
    <w:rsid w:val="002D35DD"/>
    <w:rsid w:val="002D3764"/>
    <w:rsid w:val="002D3AC7"/>
    <w:rsid w:val="002D40C3"/>
    <w:rsid w:val="002D4162"/>
    <w:rsid w:val="002D4534"/>
    <w:rsid w:val="002D46DE"/>
    <w:rsid w:val="002D48AE"/>
    <w:rsid w:val="002D5117"/>
    <w:rsid w:val="002D51B8"/>
    <w:rsid w:val="002D5A10"/>
    <w:rsid w:val="002D5E2E"/>
    <w:rsid w:val="002D5E8E"/>
    <w:rsid w:val="002D613A"/>
    <w:rsid w:val="002D61C8"/>
    <w:rsid w:val="002D669E"/>
    <w:rsid w:val="002D6B36"/>
    <w:rsid w:val="002D76F4"/>
    <w:rsid w:val="002D7D6A"/>
    <w:rsid w:val="002E05F5"/>
    <w:rsid w:val="002E07CB"/>
    <w:rsid w:val="002E0A26"/>
    <w:rsid w:val="002E0AC9"/>
    <w:rsid w:val="002E0B96"/>
    <w:rsid w:val="002E0ED7"/>
    <w:rsid w:val="002E11FD"/>
    <w:rsid w:val="002E25D8"/>
    <w:rsid w:val="002E27B9"/>
    <w:rsid w:val="002E29A4"/>
    <w:rsid w:val="002E2AA1"/>
    <w:rsid w:val="002E2BFC"/>
    <w:rsid w:val="002E2FF0"/>
    <w:rsid w:val="002E34AB"/>
    <w:rsid w:val="002E3A3D"/>
    <w:rsid w:val="002E3C26"/>
    <w:rsid w:val="002E3F4E"/>
    <w:rsid w:val="002E41B0"/>
    <w:rsid w:val="002E42A5"/>
    <w:rsid w:val="002E4988"/>
    <w:rsid w:val="002E4E98"/>
    <w:rsid w:val="002E4F55"/>
    <w:rsid w:val="002E50D0"/>
    <w:rsid w:val="002E5102"/>
    <w:rsid w:val="002E512D"/>
    <w:rsid w:val="002E54A8"/>
    <w:rsid w:val="002E5E80"/>
    <w:rsid w:val="002E6218"/>
    <w:rsid w:val="002E6362"/>
    <w:rsid w:val="002E65DD"/>
    <w:rsid w:val="002E6615"/>
    <w:rsid w:val="002E6820"/>
    <w:rsid w:val="002E6D58"/>
    <w:rsid w:val="002E741D"/>
    <w:rsid w:val="002E7A8B"/>
    <w:rsid w:val="002E7E50"/>
    <w:rsid w:val="002E7E64"/>
    <w:rsid w:val="002E7EC8"/>
    <w:rsid w:val="002F0263"/>
    <w:rsid w:val="002F038D"/>
    <w:rsid w:val="002F07AC"/>
    <w:rsid w:val="002F07DD"/>
    <w:rsid w:val="002F0880"/>
    <w:rsid w:val="002F0F0D"/>
    <w:rsid w:val="002F0FA0"/>
    <w:rsid w:val="002F0FDA"/>
    <w:rsid w:val="002F0FE8"/>
    <w:rsid w:val="002F13A2"/>
    <w:rsid w:val="002F1770"/>
    <w:rsid w:val="002F1D7B"/>
    <w:rsid w:val="002F227A"/>
    <w:rsid w:val="002F25EF"/>
    <w:rsid w:val="002F2896"/>
    <w:rsid w:val="002F2AD5"/>
    <w:rsid w:val="002F2E10"/>
    <w:rsid w:val="002F2E34"/>
    <w:rsid w:val="002F2F3A"/>
    <w:rsid w:val="002F31DC"/>
    <w:rsid w:val="002F33DE"/>
    <w:rsid w:val="002F3598"/>
    <w:rsid w:val="002F41D2"/>
    <w:rsid w:val="002F46C8"/>
    <w:rsid w:val="002F4882"/>
    <w:rsid w:val="002F4B2B"/>
    <w:rsid w:val="002F4BA2"/>
    <w:rsid w:val="002F4C47"/>
    <w:rsid w:val="002F4DC1"/>
    <w:rsid w:val="002F4FB5"/>
    <w:rsid w:val="002F557C"/>
    <w:rsid w:val="002F561A"/>
    <w:rsid w:val="002F591D"/>
    <w:rsid w:val="002F6498"/>
    <w:rsid w:val="002F6915"/>
    <w:rsid w:val="002F6ABD"/>
    <w:rsid w:val="002F6E99"/>
    <w:rsid w:val="002F727E"/>
    <w:rsid w:val="002F728E"/>
    <w:rsid w:val="002F735A"/>
    <w:rsid w:val="002F76FD"/>
    <w:rsid w:val="002F7A71"/>
    <w:rsid w:val="003001AA"/>
    <w:rsid w:val="00300421"/>
    <w:rsid w:val="00300C08"/>
    <w:rsid w:val="00300D97"/>
    <w:rsid w:val="00301168"/>
    <w:rsid w:val="003018B0"/>
    <w:rsid w:val="00301FB2"/>
    <w:rsid w:val="00301FF9"/>
    <w:rsid w:val="00302031"/>
    <w:rsid w:val="00302632"/>
    <w:rsid w:val="0030267C"/>
    <w:rsid w:val="00302D43"/>
    <w:rsid w:val="00302D5B"/>
    <w:rsid w:val="003030BA"/>
    <w:rsid w:val="00303375"/>
    <w:rsid w:val="003033CB"/>
    <w:rsid w:val="003035AF"/>
    <w:rsid w:val="003035B5"/>
    <w:rsid w:val="0030363F"/>
    <w:rsid w:val="00303A02"/>
    <w:rsid w:val="003047C8"/>
    <w:rsid w:val="003047D9"/>
    <w:rsid w:val="00304B25"/>
    <w:rsid w:val="0030501C"/>
    <w:rsid w:val="0030523E"/>
    <w:rsid w:val="0030565C"/>
    <w:rsid w:val="003059E1"/>
    <w:rsid w:val="00305E73"/>
    <w:rsid w:val="00306093"/>
    <w:rsid w:val="003061A7"/>
    <w:rsid w:val="003061A9"/>
    <w:rsid w:val="00306488"/>
    <w:rsid w:val="00306B06"/>
    <w:rsid w:val="00306C15"/>
    <w:rsid w:val="003074E1"/>
    <w:rsid w:val="00307EA7"/>
    <w:rsid w:val="003102B5"/>
    <w:rsid w:val="00310513"/>
    <w:rsid w:val="003105F1"/>
    <w:rsid w:val="0031096A"/>
    <w:rsid w:val="00310ACE"/>
    <w:rsid w:val="00310D00"/>
    <w:rsid w:val="00310D9E"/>
    <w:rsid w:val="00311132"/>
    <w:rsid w:val="00311604"/>
    <w:rsid w:val="00311716"/>
    <w:rsid w:val="00311A50"/>
    <w:rsid w:val="0031221F"/>
    <w:rsid w:val="0031289E"/>
    <w:rsid w:val="00312F67"/>
    <w:rsid w:val="003130E2"/>
    <w:rsid w:val="00313148"/>
    <w:rsid w:val="003131AD"/>
    <w:rsid w:val="0031343D"/>
    <w:rsid w:val="00313593"/>
    <w:rsid w:val="003135E1"/>
    <w:rsid w:val="003136E4"/>
    <w:rsid w:val="003140FF"/>
    <w:rsid w:val="0031434A"/>
    <w:rsid w:val="00315034"/>
    <w:rsid w:val="00315305"/>
    <w:rsid w:val="00315308"/>
    <w:rsid w:val="00315367"/>
    <w:rsid w:val="00315397"/>
    <w:rsid w:val="003155C8"/>
    <w:rsid w:val="0031566F"/>
    <w:rsid w:val="00315782"/>
    <w:rsid w:val="003159FD"/>
    <w:rsid w:val="00315BC1"/>
    <w:rsid w:val="0031616E"/>
    <w:rsid w:val="003162EB"/>
    <w:rsid w:val="003163C7"/>
    <w:rsid w:val="00316456"/>
    <w:rsid w:val="003164B0"/>
    <w:rsid w:val="003165C8"/>
    <w:rsid w:val="00316EA2"/>
    <w:rsid w:val="00317077"/>
    <w:rsid w:val="0031775B"/>
    <w:rsid w:val="00317779"/>
    <w:rsid w:val="00317D1C"/>
    <w:rsid w:val="00317E1D"/>
    <w:rsid w:val="00320231"/>
    <w:rsid w:val="00320498"/>
    <w:rsid w:val="003204F5"/>
    <w:rsid w:val="00320690"/>
    <w:rsid w:val="00320701"/>
    <w:rsid w:val="00320C89"/>
    <w:rsid w:val="0032116F"/>
    <w:rsid w:val="003214A4"/>
    <w:rsid w:val="00321701"/>
    <w:rsid w:val="003218BF"/>
    <w:rsid w:val="00321E99"/>
    <w:rsid w:val="00321FD7"/>
    <w:rsid w:val="00322000"/>
    <w:rsid w:val="003222D8"/>
    <w:rsid w:val="003223E9"/>
    <w:rsid w:val="003228AE"/>
    <w:rsid w:val="00322B94"/>
    <w:rsid w:val="00323133"/>
    <w:rsid w:val="003234CC"/>
    <w:rsid w:val="0032363E"/>
    <w:rsid w:val="003238E5"/>
    <w:rsid w:val="00323BA8"/>
    <w:rsid w:val="00323C0E"/>
    <w:rsid w:val="003241F7"/>
    <w:rsid w:val="0032429E"/>
    <w:rsid w:val="0032477F"/>
    <w:rsid w:val="00324B18"/>
    <w:rsid w:val="00324C29"/>
    <w:rsid w:val="00324D6A"/>
    <w:rsid w:val="00324EC9"/>
    <w:rsid w:val="0032527A"/>
    <w:rsid w:val="0032533B"/>
    <w:rsid w:val="0032569E"/>
    <w:rsid w:val="003257D9"/>
    <w:rsid w:val="00325BAB"/>
    <w:rsid w:val="00325D89"/>
    <w:rsid w:val="003269BE"/>
    <w:rsid w:val="00326AD8"/>
    <w:rsid w:val="00326D11"/>
    <w:rsid w:val="00326D68"/>
    <w:rsid w:val="003270D6"/>
    <w:rsid w:val="0032731E"/>
    <w:rsid w:val="003273A8"/>
    <w:rsid w:val="00327EE5"/>
    <w:rsid w:val="00330077"/>
    <w:rsid w:val="0033010E"/>
    <w:rsid w:val="003305AE"/>
    <w:rsid w:val="003306CD"/>
    <w:rsid w:val="00330822"/>
    <w:rsid w:val="0033096B"/>
    <w:rsid w:val="00330B45"/>
    <w:rsid w:val="0033170A"/>
    <w:rsid w:val="003319AE"/>
    <w:rsid w:val="00331A1B"/>
    <w:rsid w:val="0033218F"/>
    <w:rsid w:val="00332647"/>
    <w:rsid w:val="00332783"/>
    <w:rsid w:val="003328F1"/>
    <w:rsid w:val="00332C93"/>
    <w:rsid w:val="003337B8"/>
    <w:rsid w:val="00333839"/>
    <w:rsid w:val="00333A94"/>
    <w:rsid w:val="00333D4C"/>
    <w:rsid w:val="00333D50"/>
    <w:rsid w:val="00333E7E"/>
    <w:rsid w:val="00333F1F"/>
    <w:rsid w:val="00333F77"/>
    <w:rsid w:val="003341E5"/>
    <w:rsid w:val="003341ED"/>
    <w:rsid w:val="00334580"/>
    <w:rsid w:val="00334591"/>
    <w:rsid w:val="003345BE"/>
    <w:rsid w:val="003347EF"/>
    <w:rsid w:val="00334CD8"/>
    <w:rsid w:val="00334DDB"/>
    <w:rsid w:val="00335980"/>
    <w:rsid w:val="00335E2A"/>
    <w:rsid w:val="0033609B"/>
    <w:rsid w:val="00336DAC"/>
    <w:rsid w:val="003371EB"/>
    <w:rsid w:val="00337342"/>
    <w:rsid w:val="00337467"/>
    <w:rsid w:val="00337939"/>
    <w:rsid w:val="00340238"/>
    <w:rsid w:val="003402BF"/>
    <w:rsid w:val="00340329"/>
    <w:rsid w:val="00340746"/>
    <w:rsid w:val="00340A1D"/>
    <w:rsid w:val="003412C7"/>
    <w:rsid w:val="00341B56"/>
    <w:rsid w:val="00341C26"/>
    <w:rsid w:val="00342259"/>
    <w:rsid w:val="00342448"/>
    <w:rsid w:val="0034295C"/>
    <w:rsid w:val="0034395A"/>
    <w:rsid w:val="00343BB5"/>
    <w:rsid w:val="00343F6E"/>
    <w:rsid w:val="00344333"/>
    <w:rsid w:val="00344530"/>
    <w:rsid w:val="0034453E"/>
    <w:rsid w:val="003446EF"/>
    <w:rsid w:val="00344C62"/>
    <w:rsid w:val="00344E39"/>
    <w:rsid w:val="00344E7A"/>
    <w:rsid w:val="00344F72"/>
    <w:rsid w:val="0034505E"/>
    <w:rsid w:val="003455A8"/>
    <w:rsid w:val="003458E3"/>
    <w:rsid w:val="00345BD0"/>
    <w:rsid w:val="00345CA8"/>
    <w:rsid w:val="00345D06"/>
    <w:rsid w:val="003468DC"/>
    <w:rsid w:val="00346988"/>
    <w:rsid w:val="00347415"/>
    <w:rsid w:val="00347A36"/>
    <w:rsid w:val="00347ACD"/>
    <w:rsid w:val="00347BCB"/>
    <w:rsid w:val="00347C59"/>
    <w:rsid w:val="0035029C"/>
    <w:rsid w:val="003508AC"/>
    <w:rsid w:val="00350C08"/>
    <w:rsid w:val="00350FE8"/>
    <w:rsid w:val="00351137"/>
    <w:rsid w:val="003514BD"/>
    <w:rsid w:val="00351994"/>
    <w:rsid w:val="00351ADA"/>
    <w:rsid w:val="00351B1F"/>
    <w:rsid w:val="00351B96"/>
    <w:rsid w:val="00351BBC"/>
    <w:rsid w:val="00351FAC"/>
    <w:rsid w:val="003521A8"/>
    <w:rsid w:val="00352CB3"/>
    <w:rsid w:val="00353033"/>
    <w:rsid w:val="00353457"/>
    <w:rsid w:val="003534A6"/>
    <w:rsid w:val="0035353B"/>
    <w:rsid w:val="003539E1"/>
    <w:rsid w:val="00353C80"/>
    <w:rsid w:val="00353D1B"/>
    <w:rsid w:val="00354944"/>
    <w:rsid w:val="00354B95"/>
    <w:rsid w:val="00354CAC"/>
    <w:rsid w:val="00354E12"/>
    <w:rsid w:val="00355007"/>
    <w:rsid w:val="0035505F"/>
    <w:rsid w:val="00355255"/>
    <w:rsid w:val="00355348"/>
    <w:rsid w:val="00355416"/>
    <w:rsid w:val="003558F9"/>
    <w:rsid w:val="00355BFA"/>
    <w:rsid w:val="00356212"/>
    <w:rsid w:val="003562B1"/>
    <w:rsid w:val="00356576"/>
    <w:rsid w:val="003565F3"/>
    <w:rsid w:val="00356771"/>
    <w:rsid w:val="00356DE4"/>
    <w:rsid w:val="00356F54"/>
    <w:rsid w:val="00357227"/>
    <w:rsid w:val="0035733E"/>
    <w:rsid w:val="0035754F"/>
    <w:rsid w:val="003578FC"/>
    <w:rsid w:val="00357C93"/>
    <w:rsid w:val="00357D9E"/>
    <w:rsid w:val="00357FED"/>
    <w:rsid w:val="0036016E"/>
    <w:rsid w:val="003608C9"/>
    <w:rsid w:val="00360D98"/>
    <w:rsid w:val="00360EDF"/>
    <w:rsid w:val="00361330"/>
    <w:rsid w:val="003616F5"/>
    <w:rsid w:val="00362338"/>
    <w:rsid w:val="0036252E"/>
    <w:rsid w:val="00363122"/>
    <w:rsid w:val="00363392"/>
    <w:rsid w:val="0036359D"/>
    <w:rsid w:val="00363CA1"/>
    <w:rsid w:val="0036414F"/>
    <w:rsid w:val="00364168"/>
    <w:rsid w:val="003644AB"/>
    <w:rsid w:val="003644B6"/>
    <w:rsid w:val="003644EE"/>
    <w:rsid w:val="00364EEE"/>
    <w:rsid w:val="00365598"/>
    <w:rsid w:val="003658E0"/>
    <w:rsid w:val="00365963"/>
    <w:rsid w:val="00365A06"/>
    <w:rsid w:val="00365A31"/>
    <w:rsid w:val="00365A9E"/>
    <w:rsid w:val="00365BA0"/>
    <w:rsid w:val="003663D7"/>
    <w:rsid w:val="00366D4B"/>
    <w:rsid w:val="00366F4B"/>
    <w:rsid w:val="0036721E"/>
    <w:rsid w:val="00367A4A"/>
    <w:rsid w:val="0037064F"/>
    <w:rsid w:val="00370A3E"/>
    <w:rsid w:val="00370ED9"/>
    <w:rsid w:val="00370EDB"/>
    <w:rsid w:val="00370F5D"/>
    <w:rsid w:val="0037138D"/>
    <w:rsid w:val="00371950"/>
    <w:rsid w:val="003719AE"/>
    <w:rsid w:val="00371B3A"/>
    <w:rsid w:val="003720B5"/>
    <w:rsid w:val="00372599"/>
    <w:rsid w:val="00372867"/>
    <w:rsid w:val="003728BE"/>
    <w:rsid w:val="00372C60"/>
    <w:rsid w:val="0037363A"/>
    <w:rsid w:val="003741B4"/>
    <w:rsid w:val="00374219"/>
    <w:rsid w:val="00374595"/>
    <w:rsid w:val="00374718"/>
    <w:rsid w:val="003747D9"/>
    <w:rsid w:val="00374939"/>
    <w:rsid w:val="00374CC5"/>
    <w:rsid w:val="00375160"/>
    <w:rsid w:val="00375337"/>
    <w:rsid w:val="0037536F"/>
    <w:rsid w:val="003755D3"/>
    <w:rsid w:val="00375697"/>
    <w:rsid w:val="00375896"/>
    <w:rsid w:val="00375A8D"/>
    <w:rsid w:val="00376654"/>
    <w:rsid w:val="0037666B"/>
    <w:rsid w:val="00376AB3"/>
    <w:rsid w:val="003770DB"/>
    <w:rsid w:val="00377241"/>
    <w:rsid w:val="00377CED"/>
    <w:rsid w:val="00377F1A"/>
    <w:rsid w:val="00380128"/>
    <w:rsid w:val="00380A0D"/>
    <w:rsid w:val="00380C71"/>
    <w:rsid w:val="00380EB1"/>
    <w:rsid w:val="00380F3B"/>
    <w:rsid w:val="00380FD4"/>
    <w:rsid w:val="0038108C"/>
    <w:rsid w:val="00381A53"/>
    <w:rsid w:val="00381B36"/>
    <w:rsid w:val="00381BEF"/>
    <w:rsid w:val="00382492"/>
    <w:rsid w:val="0038277D"/>
    <w:rsid w:val="00382977"/>
    <w:rsid w:val="00382A27"/>
    <w:rsid w:val="00382BCC"/>
    <w:rsid w:val="003832BF"/>
    <w:rsid w:val="00383313"/>
    <w:rsid w:val="003836AB"/>
    <w:rsid w:val="00383DD7"/>
    <w:rsid w:val="003849CE"/>
    <w:rsid w:val="00384BB3"/>
    <w:rsid w:val="00384D63"/>
    <w:rsid w:val="0038507F"/>
    <w:rsid w:val="00385162"/>
    <w:rsid w:val="00385265"/>
    <w:rsid w:val="0038573E"/>
    <w:rsid w:val="00385FAD"/>
    <w:rsid w:val="00385FDA"/>
    <w:rsid w:val="00386145"/>
    <w:rsid w:val="0038651B"/>
    <w:rsid w:val="003865A2"/>
    <w:rsid w:val="00386650"/>
    <w:rsid w:val="003866DF"/>
    <w:rsid w:val="00386A12"/>
    <w:rsid w:val="00386B4A"/>
    <w:rsid w:val="00386D03"/>
    <w:rsid w:val="00386F1D"/>
    <w:rsid w:val="0038707A"/>
    <w:rsid w:val="0038711D"/>
    <w:rsid w:val="003871D5"/>
    <w:rsid w:val="00387838"/>
    <w:rsid w:val="00387A09"/>
    <w:rsid w:val="00387F0F"/>
    <w:rsid w:val="00387FB2"/>
    <w:rsid w:val="0039047E"/>
    <w:rsid w:val="00390534"/>
    <w:rsid w:val="003909E8"/>
    <w:rsid w:val="00390A63"/>
    <w:rsid w:val="003914BF"/>
    <w:rsid w:val="003920CA"/>
    <w:rsid w:val="00392141"/>
    <w:rsid w:val="00392D3E"/>
    <w:rsid w:val="00392F44"/>
    <w:rsid w:val="00393ACF"/>
    <w:rsid w:val="00393C75"/>
    <w:rsid w:val="00393F4C"/>
    <w:rsid w:val="0039450F"/>
    <w:rsid w:val="00394C65"/>
    <w:rsid w:val="00394EF3"/>
    <w:rsid w:val="00395343"/>
    <w:rsid w:val="003953BD"/>
    <w:rsid w:val="00395592"/>
    <w:rsid w:val="00395625"/>
    <w:rsid w:val="00395626"/>
    <w:rsid w:val="00395A6D"/>
    <w:rsid w:val="00396065"/>
    <w:rsid w:val="003969E1"/>
    <w:rsid w:val="00396B15"/>
    <w:rsid w:val="00396C20"/>
    <w:rsid w:val="00396EBD"/>
    <w:rsid w:val="00396ED0"/>
    <w:rsid w:val="00397218"/>
    <w:rsid w:val="00397548"/>
    <w:rsid w:val="00397741"/>
    <w:rsid w:val="00397776"/>
    <w:rsid w:val="00397D09"/>
    <w:rsid w:val="00397DB7"/>
    <w:rsid w:val="003A008F"/>
    <w:rsid w:val="003A0963"/>
    <w:rsid w:val="003A10F5"/>
    <w:rsid w:val="003A1442"/>
    <w:rsid w:val="003A1845"/>
    <w:rsid w:val="003A1AB7"/>
    <w:rsid w:val="003A1AE8"/>
    <w:rsid w:val="003A1E8A"/>
    <w:rsid w:val="003A2084"/>
    <w:rsid w:val="003A2836"/>
    <w:rsid w:val="003A3A28"/>
    <w:rsid w:val="003A3A46"/>
    <w:rsid w:val="003A3C51"/>
    <w:rsid w:val="003A3C72"/>
    <w:rsid w:val="003A3DB8"/>
    <w:rsid w:val="003A3DD9"/>
    <w:rsid w:val="003A3ED9"/>
    <w:rsid w:val="003A3FB4"/>
    <w:rsid w:val="003A4154"/>
    <w:rsid w:val="003A41E3"/>
    <w:rsid w:val="003A421A"/>
    <w:rsid w:val="003A42B1"/>
    <w:rsid w:val="003A4754"/>
    <w:rsid w:val="003A4AC1"/>
    <w:rsid w:val="003A4B51"/>
    <w:rsid w:val="003A4B69"/>
    <w:rsid w:val="003A4C37"/>
    <w:rsid w:val="003A4DC4"/>
    <w:rsid w:val="003A4F5C"/>
    <w:rsid w:val="003A52CF"/>
    <w:rsid w:val="003A53DD"/>
    <w:rsid w:val="003A5402"/>
    <w:rsid w:val="003A58D2"/>
    <w:rsid w:val="003A58DE"/>
    <w:rsid w:val="003A5BE6"/>
    <w:rsid w:val="003A5C37"/>
    <w:rsid w:val="003A5DC3"/>
    <w:rsid w:val="003A674D"/>
    <w:rsid w:val="003A67B7"/>
    <w:rsid w:val="003A6991"/>
    <w:rsid w:val="003A78EE"/>
    <w:rsid w:val="003A79FA"/>
    <w:rsid w:val="003A7B91"/>
    <w:rsid w:val="003A7C74"/>
    <w:rsid w:val="003A7F4B"/>
    <w:rsid w:val="003B0418"/>
    <w:rsid w:val="003B058F"/>
    <w:rsid w:val="003B05F6"/>
    <w:rsid w:val="003B07AA"/>
    <w:rsid w:val="003B0BBA"/>
    <w:rsid w:val="003B0D5C"/>
    <w:rsid w:val="003B12E2"/>
    <w:rsid w:val="003B161E"/>
    <w:rsid w:val="003B1760"/>
    <w:rsid w:val="003B17F7"/>
    <w:rsid w:val="003B1828"/>
    <w:rsid w:val="003B19E2"/>
    <w:rsid w:val="003B1C8B"/>
    <w:rsid w:val="003B1CEB"/>
    <w:rsid w:val="003B204E"/>
    <w:rsid w:val="003B276C"/>
    <w:rsid w:val="003B2978"/>
    <w:rsid w:val="003B2A05"/>
    <w:rsid w:val="003B2FCA"/>
    <w:rsid w:val="003B30DE"/>
    <w:rsid w:val="003B3639"/>
    <w:rsid w:val="003B3CF3"/>
    <w:rsid w:val="003B3E15"/>
    <w:rsid w:val="003B4430"/>
    <w:rsid w:val="003B47A9"/>
    <w:rsid w:val="003B4CC6"/>
    <w:rsid w:val="003B50C7"/>
    <w:rsid w:val="003B5244"/>
    <w:rsid w:val="003B5A79"/>
    <w:rsid w:val="003B625F"/>
    <w:rsid w:val="003B648E"/>
    <w:rsid w:val="003B6A66"/>
    <w:rsid w:val="003B6F86"/>
    <w:rsid w:val="003B733B"/>
    <w:rsid w:val="003B7595"/>
    <w:rsid w:val="003B75FE"/>
    <w:rsid w:val="003B76B8"/>
    <w:rsid w:val="003C02C0"/>
    <w:rsid w:val="003C0B50"/>
    <w:rsid w:val="003C0C6E"/>
    <w:rsid w:val="003C0D76"/>
    <w:rsid w:val="003C0FCE"/>
    <w:rsid w:val="003C1221"/>
    <w:rsid w:val="003C154D"/>
    <w:rsid w:val="003C195A"/>
    <w:rsid w:val="003C1F85"/>
    <w:rsid w:val="003C201E"/>
    <w:rsid w:val="003C2255"/>
    <w:rsid w:val="003C2386"/>
    <w:rsid w:val="003C2643"/>
    <w:rsid w:val="003C2677"/>
    <w:rsid w:val="003C2A68"/>
    <w:rsid w:val="003C2B4E"/>
    <w:rsid w:val="003C2CEE"/>
    <w:rsid w:val="003C3252"/>
    <w:rsid w:val="003C32EC"/>
    <w:rsid w:val="003C3B29"/>
    <w:rsid w:val="003C414F"/>
    <w:rsid w:val="003C4373"/>
    <w:rsid w:val="003C45C5"/>
    <w:rsid w:val="003C4D4F"/>
    <w:rsid w:val="003C4F90"/>
    <w:rsid w:val="003C54D5"/>
    <w:rsid w:val="003C5806"/>
    <w:rsid w:val="003C59AC"/>
    <w:rsid w:val="003C59D8"/>
    <w:rsid w:val="003C62DD"/>
    <w:rsid w:val="003C6311"/>
    <w:rsid w:val="003C6D29"/>
    <w:rsid w:val="003C6DFA"/>
    <w:rsid w:val="003C6EE4"/>
    <w:rsid w:val="003C7CD6"/>
    <w:rsid w:val="003C7D88"/>
    <w:rsid w:val="003C7F12"/>
    <w:rsid w:val="003D035A"/>
    <w:rsid w:val="003D0704"/>
    <w:rsid w:val="003D077D"/>
    <w:rsid w:val="003D09AF"/>
    <w:rsid w:val="003D0B96"/>
    <w:rsid w:val="003D1293"/>
    <w:rsid w:val="003D135A"/>
    <w:rsid w:val="003D1767"/>
    <w:rsid w:val="003D1F1C"/>
    <w:rsid w:val="003D22A7"/>
    <w:rsid w:val="003D2344"/>
    <w:rsid w:val="003D2BD9"/>
    <w:rsid w:val="003D39AF"/>
    <w:rsid w:val="003D3CCB"/>
    <w:rsid w:val="003D407D"/>
    <w:rsid w:val="003D4A83"/>
    <w:rsid w:val="003D4B87"/>
    <w:rsid w:val="003D4C17"/>
    <w:rsid w:val="003D5E75"/>
    <w:rsid w:val="003D5F6A"/>
    <w:rsid w:val="003D67CD"/>
    <w:rsid w:val="003D6870"/>
    <w:rsid w:val="003D6A96"/>
    <w:rsid w:val="003D6ABE"/>
    <w:rsid w:val="003D6F13"/>
    <w:rsid w:val="003D716F"/>
    <w:rsid w:val="003D71A0"/>
    <w:rsid w:val="003D75D2"/>
    <w:rsid w:val="003D7C59"/>
    <w:rsid w:val="003D7C7A"/>
    <w:rsid w:val="003E01E2"/>
    <w:rsid w:val="003E06BC"/>
    <w:rsid w:val="003E0889"/>
    <w:rsid w:val="003E0CD2"/>
    <w:rsid w:val="003E1F9C"/>
    <w:rsid w:val="003E221C"/>
    <w:rsid w:val="003E255C"/>
    <w:rsid w:val="003E25B2"/>
    <w:rsid w:val="003E2821"/>
    <w:rsid w:val="003E28CA"/>
    <w:rsid w:val="003E297C"/>
    <w:rsid w:val="003E30D3"/>
    <w:rsid w:val="003E3859"/>
    <w:rsid w:val="003E397D"/>
    <w:rsid w:val="003E3D36"/>
    <w:rsid w:val="003E3F25"/>
    <w:rsid w:val="003E4230"/>
    <w:rsid w:val="003E43F5"/>
    <w:rsid w:val="003E440F"/>
    <w:rsid w:val="003E4475"/>
    <w:rsid w:val="003E4498"/>
    <w:rsid w:val="003E4679"/>
    <w:rsid w:val="003E47A4"/>
    <w:rsid w:val="003E514A"/>
    <w:rsid w:val="003E59C5"/>
    <w:rsid w:val="003E5A05"/>
    <w:rsid w:val="003E5C73"/>
    <w:rsid w:val="003E5D66"/>
    <w:rsid w:val="003E5EBF"/>
    <w:rsid w:val="003E610C"/>
    <w:rsid w:val="003E658D"/>
    <w:rsid w:val="003E6BFE"/>
    <w:rsid w:val="003E6E01"/>
    <w:rsid w:val="003E6EA1"/>
    <w:rsid w:val="003E70C1"/>
    <w:rsid w:val="003E739B"/>
    <w:rsid w:val="003E74EF"/>
    <w:rsid w:val="003E7D4C"/>
    <w:rsid w:val="003F00CA"/>
    <w:rsid w:val="003F026D"/>
    <w:rsid w:val="003F06A5"/>
    <w:rsid w:val="003F0B3B"/>
    <w:rsid w:val="003F0F85"/>
    <w:rsid w:val="003F13B6"/>
    <w:rsid w:val="003F143E"/>
    <w:rsid w:val="003F1AC1"/>
    <w:rsid w:val="003F1E62"/>
    <w:rsid w:val="003F21AB"/>
    <w:rsid w:val="003F28B3"/>
    <w:rsid w:val="003F2952"/>
    <w:rsid w:val="003F2B69"/>
    <w:rsid w:val="003F2F37"/>
    <w:rsid w:val="003F30F1"/>
    <w:rsid w:val="003F325F"/>
    <w:rsid w:val="003F3743"/>
    <w:rsid w:val="003F3B8D"/>
    <w:rsid w:val="003F41C0"/>
    <w:rsid w:val="003F41F3"/>
    <w:rsid w:val="003F4A5A"/>
    <w:rsid w:val="003F4BA3"/>
    <w:rsid w:val="003F4F6C"/>
    <w:rsid w:val="003F5080"/>
    <w:rsid w:val="003F5197"/>
    <w:rsid w:val="003F54EC"/>
    <w:rsid w:val="003F5888"/>
    <w:rsid w:val="003F5EBC"/>
    <w:rsid w:val="003F6D9A"/>
    <w:rsid w:val="003F7450"/>
    <w:rsid w:val="003F7639"/>
    <w:rsid w:val="0040039B"/>
    <w:rsid w:val="0040042A"/>
    <w:rsid w:val="004005DA"/>
    <w:rsid w:val="00400BAB"/>
    <w:rsid w:val="00402495"/>
    <w:rsid w:val="00402725"/>
    <w:rsid w:val="00402CEC"/>
    <w:rsid w:val="00402D51"/>
    <w:rsid w:val="00403034"/>
    <w:rsid w:val="004030F4"/>
    <w:rsid w:val="004030FC"/>
    <w:rsid w:val="00403307"/>
    <w:rsid w:val="004046FE"/>
    <w:rsid w:val="00404FDD"/>
    <w:rsid w:val="004055D8"/>
    <w:rsid w:val="00405CA0"/>
    <w:rsid w:val="00406742"/>
    <w:rsid w:val="00406A23"/>
    <w:rsid w:val="00406E8C"/>
    <w:rsid w:val="00406E9F"/>
    <w:rsid w:val="004076B7"/>
    <w:rsid w:val="0040772A"/>
    <w:rsid w:val="00407CE3"/>
    <w:rsid w:val="00407DE2"/>
    <w:rsid w:val="00407FF6"/>
    <w:rsid w:val="0041007E"/>
    <w:rsid w:val="00410107"/>
    <w:rsid w:val="0041014C"/>
    <w:rsid w:val="004107FC"/>
    <w:rsid w:val="004107FD"/>
    <w:rsid w:val="00410890"/>
    <w:rsid w:val="00410C51"/>
    <w:rsid w:val="00410EC0"/>
    <w:rsid w:val="00410FDC"/>
    <w:rsid w:val="00411003"/>
    <w:rsid w:val="004114CE"/>
    <w:rsid w:val="004114D4"/>
    <w:rsid w:val="00411767"/>
    <w:rsid w:val="0041195D"/>
    <w:rsid w:val="00411967"/>
    <w:rsid w:val="004121CC"/>
    <w:rsid w:val="00412319"/>
    <w:rsid w:val="004129F8"/>
    <w:rsid w:val="00412B5A"/>
    <w:rsid w:val="0041325E"/>
    <w:rsid w:val="0041326B"/>
    <w:rsid w:val="0041393B"/>
    <w:rsid w:val="00414016"/>
    <w:rsid w:val="0041423C"/>
    <w:rsid w:val="004148BA"/>
    <w:rsid w:val="00414AE8"/>
    <w:rsid w:val="00414D60"/>
    <w:rsid w:val="00414E41"/>
    <w:rsid w:val="00415225"/>
    <w:rsid w:val="004156CE"/>
    <w:rsid w:val="00415F63"/>
    <w:rsid w:val="004160D4"/>
    <w:rsid w:val="00416233"/>
    <w:rsid w:val="00416337"/>
    <w:rsid w:val="004164B4"/>
    <w:rsid w:val="00416867"/>
    <w:rsid w:val="004168F1"/>
    <w:rsid w:val="00417117"/>
    <w:rsid w:val="004175C6"/>
    <w:rsid w:val="0042072C"/>
    <w:rsid w:val="00420784"/>
    <w:rsid w:val="0042123A"/>
    <w:rsid w:val="0042128C"/>
    <w:rsid w:val="0042140E"/>
    <w:rsid w:val="004218B3"/>
    <w:rsid w:val="004222C0"/>
    <w:rsid w:val="004223C3"/>
    <w:rsid w:val="00422443"/>
    <w:rsid w:val="0042252A"/>
    <w:rsid w:val="004229EC"/>
    <w:rsid w:val="00422A18"/>
    <w:rsid w:val="0042336C"/>
    <w:rsid w:val="004235E6"/>
    <w:rsid w:val="00423B25"/>
    <w:rsid w:val="00423BC9"/>
    <w:rsid w:val="004244C5"/>
    <w:rsid w:val="00424868"/>
    <w:rsid w:val="0042487B"/>
    <w:rsid w:val="00424A65"/>
    <w:rsid w:val="00424A69"/>
    <w:rsid w:val="0042690E"/>
    <w:rsid w:val="00426EE8"/>
    <w:rsid w:val="00426F67"/>
    <w:rsid w:val="004274DD"/>
    <w:rsid w:val="004275C1"/>
    <w:rsid w:val="004277DA"/>
    <w:rsid w:val="004279EB"/>
    <w:rsid w:val="00427EEA"/>
    <w:rsid w:val="00430218"/>
    <w:rsid w:val="0043031D"/>
    <w:rsid w:val="004305A7"/>
    <w:rsid w:val="00430EDB"/>
    <w:rsid w:val="004310AA"/>
    <w:rsid w:val="00431188"/>
    <w:rsid w:val="0043127C"/>
    <w:rsid w:val="00431EC6"/>
    <w:rsid w:val="00432129"/>
    <w:rsid w:val="00432238"/>
    <w:rsid w:val="004325AE"/>
    <w:rsid w:val="0043267F"/>
    <w:rsid w:val="0043273A"/>
    <w:rsid w:val="00432877"/>
    <w:rsid w:val="00432A72"/>
    <w:rsid w:val="00432BEA"/>
    <w:rsid w:val="00432D4D"/>
    <w:rsid w:val="00432ED6"/>
    <w:rsid w:val="00433113"/>
    <w:rsid w:val="00433140"/>
    <w:rsid w:val="00433995"/>
    <w:rsid w:val="00433E5B"/>
    <w:rsid w:val="00434106"/>
    <w:rsid w:val="00434431"/>
    <w:rsid w:val="0043495A"/>
    <w:rsid w:val="004349CD"/>
    <w:rsid w:val="004349D6"/>
    <w:rsid w:val="00434C2A"/>
    <w:rsid w:val="004351A6"/>
    <w:rsid w:val="004351C7"/>
    <w:rsid w:val="00435451"/>
    <w:rsid w:val="004355B6"/>
    <w:rsid w:val="0043569E"/>
    <w:rsid w:val="00435A0F"/>
    <w:rsid w:val="00436480"/>
    <w:rsid w:val="0043655F"/>
    <w:rsid w:val="00436EED"/>
    <w:rsid w:val="00437516"/>
    <w:rsid w:val="004378A8"/>
    <w:rsid w:val="004378EE"/>
    <w:rsid w:val="0043791B"/>
    <w:rsid w:val="00437B49"/>
    <w:rsid w:val="00437C1D"/>
    <w:rsid w:val="004401BF"/>
    <w:rsid w:val="004408DC"/>
    <w:rsid w:val="00440DA6"/>
    <w:rsid w:val="00441048"/>
    <w:rsid w:val="0044152F"/>
    <w:rsid w:val="00441DBE"/>
    <w:rsid w:val="00442021"/>
    <w:rsid w:val="00442197"/>
    <w:rsid w:val="00442222"/>
    <w:rsid w:val="00442381"/>
    <w:rsid w:val="004425AB"/>
    <w:rsid w:val="00442684"/>
    <w:rsid w:val="00442E8B"/>
    <w:rsid w:val="00442F01"/>
    <w:rsid w:val="00442F1C"/>
    <w:rsid w:val="00443035"/>
    <w:rsid w:val="00443351"/>
    <w:rsid w:val="004434FB"/>
    <w:rsid w:val="00443717"/>
    <w:rsid w:val="00443D16"/>
    <w:rsid w:val="00444895"/>
    <w:rsid w:val="00444CA6"/>
    <w:rsid w:val="00444D06"/>
    <w:rsid w:val="00444F73"/>
    <w:rsid w:val="0044501F"/>
    <w:rsid w:val="00445093"/>
    <w:rsid w:val="00445392"/>
    <w:rsid w:val="004453A0"/>
    <w:rsid w:val="0044558A"/>
    <w:rsid w:val="004459C6"/>
    <w:rsid w:val="004459E9"/>
    <w:rsid w:val="00445DA4"/>
    <w:rsid w:val="00445E69"/>
    <w:rsid w:val="00446193"/>
    <w:rsid w:val="00446288"/>
    <w:rsid w:val="0044679A"/>
    <w:rsid w:val="0044696B"/>
    <w:rsid w:val="004469CC"/>
    <w:rsid w:val="00446A05"/>
    <w:rsid w:val="00446D9F"/>
    <w:rsid w:val="00446E2F"/>
    <w:rsid w:val="00447463"/>
    <w:rsid w:val="004475A4"/>
    <w:rsid w:val="0044761A"/>
    <w:rsid w:val="004479CB"/>
    <w:rsid w:val="00450362"/>
    <w:rsid w:val="0045045B"/>
    <w:rsid w:val="00450464"/>
    <w:rsid w:val="00450646"/>
    <w:rsid w:val="004508AC"/>
    <w:rsid w:val="00450C06"/>
    <w:rsid w:val="00450C6F"/>
    <w:rsid w:val="004516F9"/>
    <w:rsid w:val="0045172A"/>
    <w:rsid w:val="004517DC"/>
    <w:rsid w:val="004517E3"/>
    <w:rsid w:val="00451923"/>
    <w:rsid w:val="004519AA"/>
    <w:rsid w:val="004519F8"/>
    <w:rsid w:val="00451DF8"/>
    <w:rsid w:val="00451FE5"/>
    <w:rsid w:val="00452173"/>
    <w:rsid w:val="004521B0"/>
    <w:rsid w:val="00452221"/>
    <w:rsid w:val="00452A96"/>
    <w:rsid w:val="00452B6B"/>
    <w:rsid w:val="00452C18"/>
    <w:rsid w:val="00452F17"/>
    <w:rsid w:val="0045320E"/>
    <w:rsid w:val="004533C3"/>
    <w:rsid w:val="00453A73"/>
    <w:rsid w:val="00453C01"/>
    <w:rsid w:val="00453EE4"/>
    <w:rsid w:val="00453F26"/>
    <w:rsid w:val="004544EC"/>
    <w:rsid w:val="00454CD7"/>
    <w:rsid w:val="00454EDB"/>
    <w:rsid w:val="00454F28"/>
    <w:rsid w:val="0045510A"/>
    <w:rsid w:val="00455392"/>
    <w:rsid w:val="004554F0"/>
    <w:rsid w:val="004558D1"/>
    <w:rsid w:val="004558DF"/>
    <w:rsid w:val="00455A3C"/>
    <w:rsid w:val="00455C11"/>
    <w:rsid w:val="00455CF7"/>
    <w:rsid w:val="004567D1"/>
    <w:rsid w:val="00456B65"/>
    <w:rsid w:val="00457014"/>
    <w:rsid w:val="00457028"/>
    <w:rsid w:val="0045707E"/>
    <w:rsid w:val="004574FF"/>
    <w:rsid w:val="00457891"/>
    <w:rsid w:val="00457A29"/>
    <w:rsid w:val="00457B01"/>
    <w:rsid w:val="00457D30"/>
    <w:rsid w:val="00457EC0"/>
    <w:rsid w:val="004603AC"/>
    <w:rsid w:val="0046083F"/>
    <w:rsid w:val="0046097A"/>
    <w:rsid w:val="004609AD"/>
    <w:rsid w:val="004609E8"/>
    <w:rsid w:val="00460E85"/>
    <w:rsid w:val="00460EE0"/>
    <w:rsid w:val="004610A9"/>
    <w:rsid w:val="004613ED"/>
    <w:rsid w:val="004615D5"/>
    <w:rsid w:val="004617F3"/>
    <w:rsid w:val="004619B1"/>
    <w:rsid w:val="00461A21"/>
    <w:rsid w:val="0046252B"/>
    <w:rsid w:val="00462712"/>
    <w:rsid w:val="00462972"/>
    <w:rsid w:val="00462CC6"/>
    <w:rsid w:val="00462ED7"/>
    <w:rsid w:val="00463026"/>
    <w:rsid w:val="00463976"/>
    <w:rsid w:val="00463A43"/>
    <w:rsid w:val="0046435E"/>
    <w:rsid w:val="004644E2"/>
    <w:rsid w:val="00464D32"/>
    <w:rsid w:val="00464F77"/>
    <w:rsid w:val="004653AB"/>
    <w:rsid w:val="004657E0"/>
    <w:rsid w:val="0046593A"/>
    <w:rsid w:val="00465ACB"/>
    <w:rsid w:val="00465B36"/>
    <w:rsid w:val="00465D9B"/>
    <w:rsid w:val="00465FB5"/>
    <w:rsid w:val="004660A0"/>
    <w:rsid w:val="0046681B"/>
    <w:rsid w:val="00466A4F"/>
    <w:rsid w:val="00466CF8"/>
    <w:rsid w:val="00466D4D"/>
    <w:rsid w:val="0046705A"/>
    <w:rsid w:val="00467356"/>
    <w:rsid w:val="00467424"/>
    <w:rsid w:val="00467801"/>
    <w:rsid w:val="004706B5"/>
    <w:rsid w:val="00470AD5"/>
    <w:rsid w:val="004718C4"/>
    <w:rsid w:val="004718DF"/>
    <w:rsid w:val="00471AEA"/>
    <w:rsid w:val="00471CF4"/>
    <w:rsid w:val="00471CFF"/>
    <w:rsid w:val="004724A9"/>
    <w:rsid w:val="0047278B"/>
    <w:rsid w:val="004727D3"/>
    <w:rsid w:val="00472E09"/>
    <w:rsid w:val="004736A1"/>
    <w:rsid w:val="0047375C"/>
    <w:rsid w:val="00473B0B"/>
    <w:rsid w:val="00473C0C"/>
    <w:rsid w:val="00473D3A"/>
    <w:rsid w:val="00473E97"/>
    <w:rsid w:val="00474235"/>
    <w:rsid w:val="00474ACA"/>
    <w:rsid w:val="00474D6D"/>
    <w:rsid w:val="00474DA6"/>
    <w:rsid w:val="00474E4B"/>
    <w:rsid w:val="00475089"/>
    <w:rsid w:val="0047515A"/>
    <w:rsid w:val="0047572A"/>
    <w:rsid w:val="00475A8F"/>
    <w:rsid w:val="00475C17"/>
    <w:rsid w:val="0047681A"/>
    <w:rsid w:val="00476AC8"/>
    <w:rsid w:val="00476C08"/>
    <w:rsid w:val="00477227"/>
    <w:rsid w:val="004772F5"/>
    <w:rsid w:val="00477919"/>
    <w:rsid w:val="00477AB1"/>
    <w:rsid w:val="00477EB8"/>
    <w:rsid w:val="00477F0B"/>
    <w:rsid w:val="0048009B"/>
    <w:rsid w:val="004800DD"/>
    <w:rsid w:val="004804E1"/>
    <w:rsid w:val="004808A2"/>
    <w:rsid w:val="00480914"/>
    <w:rsid w:val="0048167D"/>
    <w:rsid w:val="0048190E"/>
    <w:rsid w:val="00481BAB"/>
    <w:rsid w:val="00481CC9"/>
    <w:rsid w:val="00481D37"/>
    <w:rsid w:val="00481EA0"/>
    <w:rsid w:val="00481FE9"/>
    <w:rsid w:val="00482022"/>
    <w:rsid w:val="00482157"/>
    <w:rsid w:val="00482223"/>
    <w:rsid w:val="00482482"/>
    <w:rsid w:val="00482827"/>
    <w:rsid w:val="00482D63"/>
    <w:rsid w:val="00482EAD"/>
    <w:rsid w:val="00483062"/>
    <w:rsid w:val="00483076"/>
    <w:rsid w:val="0048310F"/>
    <w:rsid w:val="004835D4"/>
    <w:rsid w:val="00483733"/>
    <w:rsid w:val="00483A3B"/>
    <w:rsid w:val="00483AC4"/>
    <w:rsid w:val="00483B05"/>
    <w:rsid w:val="00483B9D"/>
    <w:rsid w:val="00483C9A"/>
    <w:rsid w:val="00484361"/>
    <w:rsid w:val="00484994"/>
    <w:rsid w:val="004851CC"/>
    <w:rsid w:val="0048536C"/>
    <w:rsid w:val="00485518"/>
    <w:rsid w:val="004855D4"/>
    <w:rsid w:val="00485E02"/>
    <w:rsid w:val="0048606A"/>
    <w:rsid w:val="00486384"/>
    <w:rsid w:val="00486865"/>
    <w:rsid w:val="00486BB6"/>
    <w:rsid w:val="00487089"/>
    <w:rsid w:val="00487325"/>
    <w:rsid w:val="0048754C"/>
    <w:rsid w:val="00487965"/>
    <w:rsid w:val="00487C68"/>
    <w:rsid w:val="00487FC6"/>
    <w:rsid w:val="00490C60"/>
    <w:rsid w:val="00490CD2"/>
    <w:rsid w:val="00490DA5"/>
    <w:rsid w:val="00490E3D"/>
    <w:rsid w:val="00490F33"/>
    <w:rsid w:val="00491BC7"/>
    <w:rsid w:val="00491D68"/>
    <w:rsid w:val="0049241D"/>
    <w:rsid w:val="00492480"/>
    <w:rsid w:val="0049258E"/>
    <w:rsid w:val="0049266B"/>
    <w:rsid w:val="004926A1"/>
    <w:rsid w:val="00492C42"/>
    <w:rsid w:val="00492E2C"/>
    <w:rsid w:val="00493B2B"/>
    <w:rsid w:val="00493B60"/>
    <w:rsid w:val="00494384"/>
    <w:rsid w:val="00494625"/>
    <w:rsid w:val="00494897"/>
    <w:rsid w:val="00494914"/>
    <w:rsid w:val="00494B17"/>
    <w:rsid w:val="00494C24"/>
    <w:rsid w:val="00494FBE"/>
    <w:rsid w:val="0049512A"/>
    <w:rsid w:val="0049517E"/>
    <w:rsid w:val="00495292"/>
    <w:rsid w:val="00495642"/>
    <w:rsid w:val="00495796"/>
    <w:rsid w:val="0049629C"/>
    <w:rsid w:val="0049663A"/>
    <w:rsid w:val="0049664E"/>
    <w:rsid w:val="00496A05"/>
    <w:rsid w:val="00496CBB"/>
    <w:rsid w:val="00496E02"/>
    <w:rsid w:val="004970BC"/>
    <w:rsid w:val="00497E0D"/>
    <w:rsid w:val="00497FE9"/>
    <w:rsid w:val="004A01A0"/>
    <w:rsid w:val="004A0272"/>
    <w:rsid w:val="004A076E"/>
    <w:rsid w:val="004A08B8"/>
    <w:rsid w:val="004A09CB"/>
    <w:rsid w:val="004A0F96"/>
    <w:rsid w:val="004A1053"/>
    <w:rsid w:val="004A12A9"/>
    <w:rsid w:val="004A1303"/>
    <w:rsid w:val="004A148D"/>
    <w:rsid w:val="004A183B"/>
    <w:rsid w:val="004A1BBA"/>
    <w:rsid w:val="004A1C97"/>
    <w:rsid w:val="004A2124"/>
    <w:rsid w:val="004A2236"/>
    <w:rsid w:val="004A22EA"/>
    <w:rsid w:val="004A238A"/>
    <w:rsid w:val="004A2670"/>
    <w:rsid w:val="004A268D"/>
    <w:rsid w:val="004A2744"/>
    <w:rsid w:val="004A274E"/>
    <w:rsid w:val="004A2837"/>
    <w:rsid w:val="004A2CF2"/>
    <w:rsid w:val="004A2D1E"/>
    <w:rsid w:val="004A2D46"/>
    <w:rsid w:val="004A2E54"/>
    <w:rsid w:val="004A2E86"/>
    <w:rsid w:val="004A36B5"/>
    <w:rsid w:val="004A3759"/>
    <w:rsid w:val="004A3B5F"/>
    <w:rsid w:val="004A3DD6"/>
    <w:rsid w:val="004A404A"/>
    <w:rsid w:val="004A40F8"/>
    <w:rsid w:val="004A41DC"/>
    <w:rsid w:val="004A42DC"/>
    <w:rsid w:val="004A4BEE"/>
    <w:rsid w:val="004A4E3F"/>
    <w:rsid w:val="004A54AA"/>
    <w:rsid w:val="004A5629"/>
    <w:rsid w:val="004A5C20"/>
    <w:rsid w:val="004A5CA0"/>
    <w:rsid w:val="004A63BE"/>
    <w:rsid w:val="004A6B6C"/>
    <w:rsid w:val="004A6B78"/>
    <w:rsid w:val="004A6DAF"/>
    <w:rsid w:val="004A6E29"/>
    <w:rsid w:val="004A6F18"/>
    <w:rsid w:val="004A70B5"/>
    <w:rsid w:val="004A7512"/>
    <w:rsid w:val="004A765D"/>
    <w:rsid w:val="004A76A7"/>
    <w:rsid w:val="004A7EF6"/>
    <w:rsid w:val="004B01D3"/>
    <w:rsid w:val="004B022B"/>
    <w:rsid w:val="004B0529"/>
    <w:rsid w:val="004B0A8C"/>
    <w:rsid w:val="004B0C6D"/>
    <w:rsid w:val="004B0F54"/>
    <w:rsid w:val="004B1467"/>
    <w:rsid w:val="004B1668"/>
    <w:rsid w:val="004B1D79"/>
    <w:rsid w:val="004B2564"/>
    <w:rsid w:val="004B265F"/>
    <w:rsid w:val="004B2995"/>
    <w:rsid w:val="004B2E7D"/>
    <w:rsid w:val="004B322D"/>
    <w:rsid w:val="004B33CA"/>
    <w:rsid w:val="004B3C60"/>
    <w:rsid w:val="004B3D64"/>
    <w:rsid w:val="004B3DF9"/>
    <w:rsid w:val="004B3F72"/>
    <w:rsid w:val="004B42E0"/>
    <w:rsid w:val="004B453C"/>
    <w:rsid w:val="004B4AE2"/>
    <w:rsid w:val="004B4B31"/>
    <w:rsid w:val="004B4EAD"/>
    <w:rsid w:val="004B5360"/>
    <w:rsid w:val="004B5436"/>
    <w:rsid w:val="004B554E"/>
    <w:rsid w:val="004B5603"/>
    <w:rsid w:val="004B5AD8"/>
    <w:rsid w:val="004B5E01"/>
    <w:rsid w:val="004B5F03"/>
    <w:rsid w:val="004B6196"/>
    <w:rsid w:val="004B66F9"/>
    <w:rsid w:val="004B6B04"/>
    <w:rsid w:val="004B6BF3"/>
    <w:rsid w:val="004B6C44"/>
    <w:rsid w:val="004B6D0F"/>
    <w:rsid w:val="004B737A"/>
    <w:rsid w:val="004B7C8B"/>
    <w:rsid w:val="004B7CAA"/>
    <w:rsid w:val="004B7D50"/>
    <w:rsid w:val="004B7DAF"/>
    <w:rsid w:val="004B7E23"/>
    <w:rsid w:val="004C040A"/>
    <w:rsid w:val="004C055C"/>
    <w:rsid w:val="004C057D"/>
    <w:rsid w:val="004C0AD6"/>
    <w:rsid w:val="004C0B15"/>
    <w:rsid w:val="004C0BD9"/>
    <w:rsid w:val="004C0BDB"/>
    <w:rsid w:val="004C0C12"/>
    <w:rsid w:val="004C16B0"/>
    <w:rsid w:val="004C1A85"/>
    <w:rsid w:val="004C1CBA"/>
    <w:rsid w:val="004C1D37"/>
    <w:rsid w:val="004C2C64"/>
    <w:rsid w:val="004C2EA7"/>
    <w:rsid w:val="004C318C"/>
    <w:rsid w:val="004C3201"/>
    <w:rsid w:val="004C357F"/>
    <w:rsid w:val="004C3E2D"/>
    <w:rsid w:val="004C3FAF"/>
    <w:rsid w:val="004C40F5"/>
    <w:rsid w:val="004C48E7"/>
    <w:rsid w:val="004C4C78"/>
    <w:rsid w:val="004C4D95"/>
    <w:rsid w:val="004C4FEA"/>
    <w:rsid w:val="004C5200"/>
    <w:rsid w:val="004C53EC"/>
    <w:rsid w:val="004C54EC"/>
    <w:rsid w:val="004C55B0"/>
    <w:rsid w:val="004C5600"/>
    <w:rsid w:val="004C5B00"/>
    <w:rsid w:val="004C5CFA"/>
    <w:rsid w:val="004C5D1F"/>
    <w:rsid w:val="004C5D2A"/>
    <w:rsid w:val="004C5DF7"/>
    <w:rsid w:val="004C5E23"/>
    <w:rsid w:val="004C60CF"/>
    <w:rsid w:val="004C642A"/>
    <w:rsid w:val="004C68B0"/>
    <w:rsid w:val="004C6B1C"/>
    <w:rsid w:val="004C6C1C"/>
    <w:rsid w:val="004C728D"/>
    <w:rsid w:val="004C7337"/>
    <w:rsid w:val="004C7712"/>
    <w:rsid w:val="004C7C56"/>
    <w:rsid w:val="004C7D15"/>
    <w:rsid w:val="004D035B"/>
    <w:rsid w:val="004D05BA"/>
    <w:rsid w:val="004D07B0"/>
    <w:rsid w:val="004D087B"/>
    <w:rsid w:val="004D0EA9"/>
    <w:rsid w:val="004D1614"/>
    <w:rsid w:val="004D1BDA"/>
    <w:rsid w:val="004D1DAF"/>
    <w:rsid w:val="004D1DE6"/>
    <w:rsid w:val="004D1E6D"/>
    <w:rsid w:val="004D2605"/>
    <w:rsid w:val="004D2683"/>
    <w:rsid w:val="004D26E3"/>
    <w:rsid w:val="004D2AC2"/>
    <w:rsid w:val="004D2C4C"/>
    <w:rsid w:val="004D301D"/>
    <w:rsid w:val="004D31FE"/>
    <w:rsid w:val="004D339E"/>
    <w:rsid w:val="004D36C1"/>
    <w:rsid w:val="004D3722"/>
    <w:rsid w:val="004D3FF6"/>
    <w:rsid w:val="004D4469"/>
    <w:rsid w:val="004D46E2"/>
    <w:rsid w:val="004D47A4"/>
    <w:rsid w:val="004D4AFC"/>
    <w:rsid w:val="004D52A0"/>
    <w:rsid w:val="004D58A5"/>
    <w:rsid w:val="004D5DAE"/>
    <w:rsid w:val="004D5DF9"/>
    <w:rsid w:val="004D5FC2"/>
    <w:rsid w:val="004D62B3"/>
    <w:rsid w:val="004D653D"/>
    <w:rsid w:val="004D67A9"/>
    <w:rsid w:val="004D6882"/>
    <w:rsid w:val="004D6931"/>
    <w:rsid w:val="004D6936"/>
    <w:rsid w:val="004D703D"/>
    <w:rsid w:val="004D72A5"/>
    <w:rsid w:val="004D72D1"/>
    <w:rsid w:val="004D7574"/>
    <w:rsid w:val="004D7C4E"/>
    <w:rsid w:val="004D7FF9"/>
    <w:rsid w:val="004E0A5F"/>
    <w:rsid w:val="004E1046"/>
    <w:rsid w:val="004E1439"/>
    <w:rsid w:val="004E1AA9"/>
    <w:rsid w:val="004E1BA2"/>
    <w:rsid w:val="004E2074"/>
    <w:rsid w:val="004E20C6"/>
    <w:rsid w:val="004E250E"/>
    <w:rsid w:val="004E25BD"/>
    <w:rsid w:val="004E282F"/>
    <w:rsid w:val="004E2931"/>
    <w:rsid w:val="004E2D90"/>
    <w:rsid w:val="004E2F00"/>
    <w:rsid w:val="004E3141"/>
    <w:rsid w:val="004E3E05"/>
    <w:rsid w:val="004E3E58"/>
    <w:rsid w:val="004E3E7F"/>
    <w:rsid w:val="004E424F"/>
    <w:rsid w:val="004E434F"/>
    <w:rsid w:val="004E47D4"/>
    <w:rsid w:val="004E4A60"/>
    <w:rsid w:val="004E4B9D"/>
    <w:rsid w:val="004E4BD5"/>
    <w:rsid w:val="004E50A8"/>
    <w:rsid w:val="004E55BD"/>
    <w:rsid w:val="004E5705"/>
    <w:rsid w:val="004E5900"/>
    <w:rsid w:val="004E5CF1"/>
    <w:rsid w:val="004E602A"/>
    <w:rsid w:val="004E669A"/>
    <w:rsid w:val="004E6A2E"/>
    <w:rsid w:val="004E6AE4"/>
    <w:rsid w:val="004E6BB5"/>
    <w:rsid w:val="004E6CC4"/>
    <w:rsid w:val="004E703C"/>
    <w:rsid w:val="004E7101"/>
    <w:rsid w:val="004E7712"/>
    <w:rsid w:val="004E7A44"/>
    <w:rsid w:val="004E7AF7"/>
    <w:rsid w:val="004F05A0"/>
    <w:rsid w:val="004F0EFF"/>
    <w:rsid w:val="004F1171"/>
    <w:rsid w:val="004F122E"/>
    <w:rsid w:val="004F2135"/>
    <w:rsid w:val="004F23D3"/>
    <w:rsid w:val="004F25FB"/>
    <w:rsid w:val="004F2A2A"/>
    <w:rsid w:val="004F2AAA"/>
    <w:rsid w:val="004F2B2E"/>
    <w:rsid w:val="004F2FA9"/>
    <w:rsid w:val="004F33CE"/>
    <w:rsid w:val="004F36BF"/>
    <w:rsid w:val="004F39A7"/>
    <w:rsid w:val="004F3A7D"/>
    <w:rsid w:val="004F3D02"/>
    <w:rsid w:val="004F4A87"/>
    <w:rsid w:val="004F4CF4"/>
    <w:rsid w:val="004F4FD9"/>
    <w:rsid w:val="004F5605"/>
    <w:rsid w:val="004F56A6"/>
    <w:rsid w:val="004F57E0"/>
    <w:rsid w:val="004F582F"/>
    <w:rsid w:val="004F58F2"/>
    <w:rsid w:val="004F5946"/>
    <w:rsid w:val="004F59B4"/>
    <w:rsid w:val="004F5E22"/>
    <w:rsid w:val="004F5F86"/>
    <w:rsid w:val="004F608B"/>
    <w:rsid w:val="004F67F6"/>
    <w:rsid w:val="004F700A"/>
    <w:rsid w:val="004F70A8"/>
    <w:rsid w:val="004F7554"/>
    <w:rsid w:val="004F7EF2"/>
    <w:rsid w:val="005000C2"/>
    <w:rsid w:val="00500505"/>
    <w:rsid w:val="00500B76"/>
    <w:rsid w:val="00500C9A"/>
    <w:rsid w:val="00500DFA"/>
    <w:rsid w:val="00501241"/>
    <w:rsid w:val="0050131D"/>
    <w:rsid w:val="005018CF"/>
    <w:rsid w:val="005027C9"/>
    <w:rsid w:val="005032A4"/>
    <w:rsid w:val="00503416"/>
    <w:rsid w:val="00503693"/>
    <w:rsid w:val="00503C1C"/>
    <w:rsid w:val="0050404D"/>
    <w:rsid w:val="005041AB"/>
    <w:rsid w:val="005044B4"/>
    <w:rsid w:val="0050478D"/>
    <w:rsid w:val="005047E2"/>
    <w:rsid w:val="00504C5E"/>
    <w:rsid w:val="00504CAF"/>
    <w:rsid w:val="005051D0"/>
    <w:rsid w:val="00505AB3"/>
    <w:rsid w:val="00505B62"/>
    <w:rsid w:val="00505CA2"/>
    <w:rsid w:val="00505E56"/>
    <w:rsid w:val="00506156"/>
    <w:rsid w:val="005061A9"/>
    <w:rsid w:val="00506C0F"/>
    <w:rsid w:val="00506D44"/>
    <w:rsid w:val="00506DD5"/>
    <w:rsid w:val="00506EAA"/>
    <w:rsid w:val="00507843"/>
    <w:rsid w:val="0050794A"/>
    <w:rsid w:val="00507BA2"/>
    <w:rsid w:val="005102A2"/>
    <w:rsid w:val="00510856"/>
    <w:rsid w:val="00511343"/>
    <w:rsid w:val="0051193E"/>
    <w:rsid w:val="00511A39"/>
    <w:rsid w:val="00511AB6"/>
    <w:rsid w:val="00512277"/>
    <w:rsid w:val="0051238E"/>
    <w:rsid w:val="005125E0"/>
    <w:rsid w:val="00512B1D"/>
    <w:rsid w:val="00513205"/>
    <w:rsid w:val="005134DD"/>
    <w:rsid w:val="0051390C"/>
    <w:rsid w:val="00513B5D"/>
    <w:rsid w:val="0051425C"/>
    <w:rsid w:val="0051468B"/>
    <w:rsid w:val="00514940"/>
    <w:rsid w:val="00514DDA"/>
    <w:rsid w:val="00514EE4"/>
    <w:rsid w:val="00515324"/>
    <w:rsid w:val="005153F0"/>
    <w:rsid w:val="00515E89"/>
    <w:rsid w:val="005165F3"/>
    <w:rsid w:val="0051662A"/>
    <w:rsid w:val="00516877"/>
    <w:rsid w:val="005168E5"/>
    <w:rsid w:val="00516ADB"/>
    <w:rsid w:val="00516BE9"/>
    <w:rsid w:val="00517021"/>
    <w:rsid w:val="0051738F"/>
    <w:rsid w:val="005175BA"/>
    <w:rsid w:val="0051761A"/>
    <w:rsid w:val="005178D0"/>
    <w:rsid w:val="00517A7A"/>
    <w:rsid w:val="00517D15"/>
    <w:rsid w:val="00520635"/>
    <w:rsid w:val="00520834"/>
    <w:rsid w:val="00520988"/>
    <w:rsid w:val="005209D8"/>
    <w:rsid w:val="00522085"/>
    <w:rsid w:val="00522491"/>
    <w:rsid w:val="00522552"/>
    <w:rsid w:val="0052272D"/>
    <w:rsid w:val="00522D12"/>
    <w:rsid w:val="00522F3D"/>
    <w:rsid w:val="00523061"/>
    <w:rsid w:val="00523121"/>
    <w:rsid w:val="00523718"/>
    <w:rsid w:val="00523E03"/>
    <w:rsid w:val="00523EBE"/>
    <w:rsid w:val="00524277"/>
    <w:rsid w:val="0052449E"/>
    <w:rsid w:val="00524547"/>
    <w:rsid w:val="00524739"/>
    <w:rsid w:val="00524C7E"/>
    <w:rsid w:val="00524E25"/>
    <w:rsid w:val="00525645"/>
    <w:rsid w:val="00525ABD"/>
    <w:rsid w:val="00525E71"/>
    <w:rsid w:val="00525EDE"/>
    <w:rsid w:val="00525F56"/>
    <w:rsid w:val="00525FA2"/>
    <w:rsid w:val="005260BB"/>
    <w:rsid w:val="00526339"/>
    <w:rsid w:val="0052661F"/>
    <w:rsid w:val="0052698C"/>
    <w:rsid w:val="005269E9"/>
    <w:rsid w:val="00526B76"/>
    <w:rsid w:val="00526CE0"/>
    <w:rsid w:val="005272EE"/>
    <w:rsid w:val="005276CE"/>
    <w:rsid w:val="00527E5E"/>
    <w:rsid w:val="00527E6E"/>
    <w:rsid w:val="0053011C"/>
    <w:rsid w:val="0053017F"/>
    <w:rsid w:val="00530595"/>
    <w:rsid w:val="00530A22"/>
    <w:rsid w:val="00530BC7"/>
    <w:rsid w:val="00530F2F"/>
    <w:rsid w:val="00531175"/>
    <w:rsid w:val="005311FF"/>
    <w:rsid w:val="00531569"/>
    <w:rsid w:val="005315C0"/>
    <w:rsid w:val="005316A6"/>
    <w:rsid w:val="0053189F"/>
    <w:rsid w:val="00531D0E"/>
    <w:rsid w:val="00531E0A"/>
    <w:rsid w:val="005320B2"/>
    <w:rsid w:val="005322D4"/>
    <w:rsid w:val="005325A0"/>
    <w:rsid w:val="005326EE"/>
    <w:rsid w:val="0053282A"/>
    <w:rsid w:val="005328EC"/>
    <w:rsid w:val="00532AEE"/>
    <w:rsid w:val="00532B47"/>
    <w:rsid w:val="0053322B"/>
    <w:rsid w:val="00533287"/>
    <w:rsid w:val="00533303"/>
    <w:rsid w:val="00533324"/>
    <w:rsid w:val="0053342F"/>
    <w:rsid w:val="00533859"/>
    <w:rsid w:val="005339C9"/>
    <w:rsid w:val="0053492B"/>
    <w:rsid w:val="0053495E"/>
    <w:rsid w:val="005349AF"/>
    <w:rsid w:val="005349E9"/>
    <w:rsid w:val="00534A29"/>
    <w:rsid w:val="00534A67"/>
    <w:rsid w:val="00534B1D"/>
    <w:rsid w:val="0053584E"/>
    <w:rsid w:val="00535A7D"/>
    <w:rsid w:val="00535D4C"/>
    <w:rsid w:val="005360BB"/>
    <w:rsid w:val="0053635E"/>
    <w:rsid w:val="0053646A"/>
    <w:rsid w:val="00536622"/>
    <w:rsid w:val="005367C8"/>
    <w:rsid w:val="005369B0"/>
    <w:rsid w:val="00536BD3"/>
    <w:rsid w:val="00536CD0"/>
    <w:rsid w:val="00537399"/>
    <w:rsid w:val="00537451"/>
    <w:rsid w:val="00537730"/>
    <w:rsid w:val="0053795A"/>
    <w:rsid w:val="00537D1B"/>
    <w:rsid w:val="00537E1A"/>
    <w:rsid w:val="00537FA7"/>
    <w:rsid w:val="00537FB3"/>
    <w:rsid w:val="00540086"/>
    <w:rsid w:val="00540910"/>
    <w:rsid w:val="00540923"/>
    <w:rsid w:val="005410AB"/>
    <w:rsid w:val="00541100"/>
    <w:rsid w:val="0054116B"/>
    <w:rsid w:val="0054162C"/>
    <w:rsid w:val="00541734"/>
    <w:rsid w:val="005417DA"/>
    <w:rsid w:val="00541E4C"/>
    <w:rsid w:val="00541F4D"/>
    <w:rsid w:val="00542325"/>
    <w:rsid w:val="005427E1"/>
    <w:rsid w:val="00542868"/>
    <w:rsid w:val="0054297A"/>
    <w:rsid w:val="00542CC1"/>
    <w:rsid w:val="00542F67"/>
    <w:rsid w:val="0054328A"/>
    <w:rsid w:val="00543982"/>
    <w:rsid w:val="00543C56"/>
    <w:rsid w:val="00544626"/>
    <w:rsid w:val="00544713"/>
    <w:rsid w:val="0054553B"/>
    <w:rsid w:val="005456DE"/>
    <w:rsid w:val="005458D1"/>
    <w:rsid w:val="00545DD9"/>
    <w:rsid w:val="005463C5"/>
    <w:rsid w:val="0054665A"/>
    <w:rsid w:val="00546C92"/>
    <w:rsid w:val="00546EB0"/>
    <w:rsid w:val="005473CF"/>
    <w:rsid w:val="00547A22"/>
    <w:rsid w:val="00547D17"/>
    <w:rsid w:val="0055070C"/>
    <w:rsid w:val="005509CC"/>
    <w:rsid w:val="00550D7A"/>
    <w:rsid w:val="00550ECE"/>
    <w:rsid w:val="00550F11"/>
    <w:rsid w:val="00551D3C"/>
    <w:rsid w:val="00551FA4"/>
    <w:rsid w:val="00552376"/>
    <w:rsid w:val="00552558"/>
    <w:rsid w:val="0055255D"/>
    <w:rsid w:val="0055264A"/>
    <w:rsid w:val="00552842"/>
    <w:rsid w:val="00552870"/>
    <w:rsid w:val="005529A2"/>
    <w:rsid w:val="005529BC"/>
    <w:rsid w:val="00552A59"/>
    <w:rsid w:val="00552BAE"/>
    <w:rsid w:val="00552C7B"/>
    <w:rsid w:val="00552CEA"/>
    <w:rsid w:val="00553C7C"/>
    <w:rsid w:val="00553F9B"/>
    <w:rsid w:val="00554FDB"/>
    <w:rsid w:val="00555184"/>
    <w:rsid w:val="00555273"/>
    <w:rsid w:val="0055550F"/>
    <w:rsid w:val="005559F7"/>
    <w:rsid w:val="005561B0"/>
    <w:rsid w:val="00556252"/>
    <w:rsid w:val="005566B5"/>
    <w:rsid w:val="005568C4"/>
    <w:rsid w:val="00556D98"/>
    <w:rsid w:val="00556E6F"/>
    <w:rsid w:val="00556F36"/>
    <w:rsid w:val="0055725E"/>
    <w:rsid w:val="005576F2"/>
    <w:rsid w:val="00557946"/>
    <w:rsid w:val="00557A9F"/>
    <w:rsid w:val="00557B67"/>
    <w:rsid w:val="00557EB7"/>
    <w:rsid w:val="0056007E"/>
    <w:rsid w:val="00560171"/>
    <w:rsid w:val="00560549"/>
    <w:rsid w:val="005608B2"/>
    <w:rsid w:val="00560C97"/>
    <w:rsid w:val="00561226"/>
    <w:rsid w:val="00561715"/>
    <w:rsid w:val="0056187C"/>
    <w:rsid w:val="00561AFF"/>
    <w:rsid w:val="00561F4F"/>
    <w:rsid w:val="00562110"/>
    <w:rsid w:val="00562585"/>
    <w:rsid w:val="0056278A"/>
    <w:rsid w:val="00562DA9"/>
    <w:rsid w:val="00563596"/>
    <w:rsid w:val="00563602"/>
    <w:rsid w:val="0056408A"/>
    <w:rsid w:val="0056434C"/>
    <w:rsid w:val="005647A7"/>
    <w:rsid w:val="00565355"/>
    <w:rsid w:val="005656FA"/>
    <w:rsid w:val="0056579F"/>
    <w:rsid w:val="00565A8E"/>
    <w:rsid w:val="00565CC0"/>
    <w:rsid w:val="00565F05"/>
    <w:rsid w:val="005667F7"/>
    <w:rsid w:val="005668A4"/>
    <w:rsid w:val="0056768E"/>
    <w:rsid w:val="0056798B"/>
    <w:rsid w:val="00567B21"/>
    <w:rsid w:val="00567EDE"/>
    <w:rsid w:val="00570938"/>
    <w:rsid w:val="005709DF"/>
    <w:rsid w:val="00570BE7"/>
    <w:rsid w:val="00570C9B"/>
    <w:rsid w:val="00570DB5"/>
    <w:rsid w:val="0057101B"/>
    <w:rsid w:val="0057132B"/>
    <w:rsid w:val="0057139D"/>
    <w:rsid w:val="005713F5"/>
    <w:rsid w:val="00571A20"/>
    <w:rsid w:val="00571FC4"/>
    <w:rsid w:val="00572555"/>
    <w:rsid w:val="005725A4"/>
    <w:rsid w:val="005727CF"/>
    <w:rsid w:val="005728DA"/>
    <w:rsid w:val="00572A88"/>
    <w:rsid w:val="00572C26"/>
    <w:rsid w:val="00572DCC"/>
    <w:rsid w:val="005733DC"/>
    <w:rsid w:val="00573462"/>
    <w:rsid w:val="00573974"/>
    <w:rsid w:val="00573B30"/>
    <w:rsid w:val="00573C60"/>
    <w:rsid w:val="00573E87"/>
    <w:rsid w:val="00573F3D"/>
    <w:rsid w:val="0057460D"/>
    <w:rsid w:val="0057485C"/>
    <w:rsid w:val="00574E36"/>
    <w:rsid w:val="00575550"/>
    <w:rsid w:val="0057578E"/>
    <w:rsid w:val="00575F66"/>
    <w:rsid w:val="0057609D"/>
    <w:rsid w:val="00576773"/>
    <w:rsid w:val="00576AC1"/>
    <w:rsid w:val="00576CD2"/>
    <w:rsid w:val="00576E81"/>
    <w:rsid w:val="00576E92"/>
    <w:rsid w:val="00577189"/>
    <w:rsid w:val="00577245"/>
    <w:rsid w:val="005774AD"/>
    <w:rsid w:val="0057756A"/>
    <w:rsid w:val="0057765B"/>
    <w:rsid w:val="00577FD1"/>
    <w:rsid w:val="00577FE0"/>
    <w:rsid w:val="00580174"/>
    <w:rsid w:val="005802C0"/>
    <w:rsid w:val="0058041B"/>
    <w:rsid w:val="00580738"/>
    <w:rsid w:val="00580912"/>
    <w:rsid w:val="00580ECD"/>
    <w:rsid w:val="00581097"/>
    <w:rsid w:val="0058110C"/>
    <w:rsid w:val="005811B1"/>
    <w:rsid w:val="0058121A"/>
    <w:rsid w:val="00581294"/>
    <w:rsid w:val="00581541"/>
    <w:rsid w:val="00581556"/>
    <w:rsid w:val="00581724"/>
    <w:rsid w:val="005819DC"/>
    <w:rsid w:val="00581A99"/>
    <w:rsid w:val="00581D20"/>
    <w:rsid w:val="00581D6E"/>
    <w:rsid w:val="00581DC8"/>
    <w:rsid w:val="00582037"/>
    <w:rsid w:val="00582289"/>
    <w:rsid w:val="005827F6"/>
    <w:rsid w:val="00582B66"/>
    <w:rsid w:val="00582F07"/>
    <w:rsid w:val="00583354"/>
    <w:rsid w:val="00583432"/>
    <w:rsid w:val="00583666"/>
    <w:rsid w:val="00583AE0"/>
    <w:rsid w:val="00584F33"/>
    <w:rsid w:val="00584F87"/>
    <w:rsid w:val="00584FA4"/>
    <w:rsid w:val="00584FAE"/>
    <w:rsid w:val="005853BD"/>
    <w:rsid w:val="005857E6"/>
    <w:rsid w:val="0058598C"/>
    <w:rsid w:val="005860C2"/>
    <w:rsid w:val="005861AB"/>
    <w:rsid w:val="005861C2"/>
    <w:rsid w:val="00586612"/>
    <w:rsid w:val="0058668C"/>
    <w:rsid w:val="00586A69"/>
    <w:rsid w:val="00586CD6"/>
    <w:rsid w:val="00586D44"/>
    <w:rsid w:val="005870C6"/>
    <w:rsid w:val="0058740C"/>
    <w:rsid w:val="00587418"/>
    <w:rsid w:val="00587434"/>
    <w:rsid w:val="00587597"/>
    <w:rsid w:val="005900E1"/>
    <w:rsid w:val="00590552"/>
    <w:rsid w:val="005908AB"/>
    <w:rsid w:val="00590BE1"/>
    <w:rsid w:val="00590E01"/>
    <w:rsid w:val="00590E27"/>
    <w:rsid w:val="005911B1"/>
    <w:rsid w:val="00591BAB"/>
    <w:rsid w:val="00591CE6"/>
    <w:rsid w:val="00591E7E"/>
    <w:rsid w:val="00591EFC"/>
    <w:rsid w:val="00592218"/>
    <w:rsid w:val="0059319F"/>
    <w:rsid w:val="005934EF"/>
    <w:rsid w:val="00593B5B"/>
    <w:rsid w:val="00593C7F"/>
    <w:rsid w:val="00594317"/>
    <w:rsid w:val="00594550"/>
    <w:rsid w:val="00594767"/>
    <w:rsid w:val="00594EEB"/>
    <w:rsid w:val="005952E3"/>
    <w:rsid w:val="00595327"/>
    <w:rsid w:val="005954F5"/>
    <w:rsid w:val="0059588D"/>
    <w:rsid w:val="00595B2B"/>
    <w:rsid w:val="00595DDF"/>
    <w:rsid w:val="00595FCE"/>
    <w:rsid w:val="00595FDA"/>
    <w:rsid w:val="005960F7"/>
    <w:rsid w:val="005966AE"/>
    <w:rsid w:val="00596BF0"/>
    <w:rsid w:val="00596EA7"/>
    <w:rsid w:val="005970D6"/>
    <w:rsid w:val="00597378"/>
    <w:rsid w:val="00597866"/>
    <w:rsid w:val="00597901"/>
    <w:rsid w:val="00597B54"/>
    <w:rsid w:val="00597BCF"/>
    <w:rsid w:val="005A04AB"/>
    <w:rsid w:val="005A0A51"/>
    <w:rsid w:val="005A0AD7"/>
    <w:rsid w:val="005A0D2F"/>
    <w:rsid w:val="005A1519"/>
    <w:rsid w:val="005A1C08"/>
    <w:rsid w:val="005A1C7E"/>
    <w:rsid w:val="005A20EF"/>
    <w:rsid w:val="005A229E"/>
    <w:rsid w:val="005A234C"/>
    <w:rsid w:val="005A2944"/>
    <w:rsid w:val="005A29BA"/>
    <w:rsid w:val="005A2E4D"/>
    <w:rsid w:val="005A316D"/>
    <w:rsid w:val="005A33EA"/>
    <w:rsid w:val="005A369F"/>
    <w:rsid w:val="005A37C8"/>
    <w:rsid w:val="005A386E"/>
    <w:rsid w:val="005A3B79"/>
    <w:rsid w:val="005A3CA9"/>
    <w:rsid w:val="005A3F29"/>
    <w:rsid w:val="005A42F1"/>
    <w:rsid w:val="005A4495"/>
    <w:rsid w:val="005A45FD"/>
    <w:rsid w:val="005A4C3F"/>
    <w:rsid w:val="005A4D1B"/>
    <w:rsid w:val="005A4F10"/>
    <w:rsid w:val="005A50C5"/>
    <w:rsid w:val="005A513F"/>
    <w:rsid w:val="005A558E"/>
    <w:rsid w:val="005A59E9"/>
    <w:rsid w:val="005A5B0E"/>
    <w:rsid w:val="005A5D09"/>
    <w:rsid w:val="005A6067"/>
    <w:rsid w:val="005A616A"/>
    <w:rsid w:val="005A642A"/>
    <w:rsid w:val="005A69F1"/>
    <w:rsid w:val="005A6B04"/>
    <w:rsid w:val="005A6C5B"/>
    <w:rsid w:val="005A7448"/>
    <w:rsid w:val="005A750E"/>
    <w:rsid w:val="005A75F9"/>
    <w:rsid w:val="005A76BD"/>
    <w:rsid w:val="005A7AD2"/>
    <w:rsid w:val="005A7EBC"/>
    <w:rsid w:val="005A7F2E"/>
    <w:rsid w:val="005B037B"/>
    <w:rsid w:val="005B053A"/>
    <w:rsid w:val="005B0755"/>
    <w:rsid w:val="005B08F6"/>
    <w:rsid w:val="005B0943"/>
    <w:rsid w:val="005B0D09"/>
    <w:rsid w:val="005B1051"/>
    <w:rsid w:val="005B1329"/>
    <w:rsid w:val="005B154A"/>
    <w:rsid w:val="005B158C"/>
    <w:rsid w:val="005B1869"/>
    <w:rsid w:val="005B1AEE"/>
    <w:rsid w:val="005B1BAB"/>
    <w:rsid w:val="005B1D7E"/>
    <w:rsid w:val="005B237E"/>
    <w:rsid w:val="005B2B5D"/>
    <w:rsid w:val="005B2C59"/>
    <w:rsid w:val="005B2D64"/>
    <w:rsid w:val="005B2EC6"/>
    <w:rsid w:val="005B2F03"/>
    <w:rsid w:val="005B2F20"/>
    <w:rsid w:val="005B3353"/>
    <w:rsid w:val="005B35AE"/>
    <w:rsid w:val="005B36C4"/>
    <w:rsid w:val="005B3B1A"/>
    <w:rsid w:val="005B3C72"/>
    <w:rsid w:val="005B3D10"/>
    <w:rsid w:val="005B408B"/>
    <w:rsid w:val="005B431B"/>
    <w:rsid w:val="005B4466"/>
    <w:rsid w:val="005B4BE0"/>
    <w:rsid w:val="005B4D2F"/>
    <w:rsid w:val="005B4DBC"/>
    <w:rsid w:val="005B56F4"/>
    <w:rsid w:val="005B5C97"/>
    <w:rsid w:val="005B5EBF"/>
    <w:rsid w:val="005B63EF"/>
    <w:rsid w:val="005B6444"/>
    <w:rsid w:val="005B65BE"/>
    <w:rsid w:val="005B66CC"/>
    <w:rsid w:val="005B69A0"/>
    <w:rsid w:val="005B6D9F"/>
    <w:rsid w:val="005B6E5E"/>
    <w:rsid w:val="005B6ED7"/>
    <w:rsid w:val="005B7A12"/>
    <w:rsid w:val="005B7C21"/>
    <w:rsid w:val="005B7CB8"/>
    <w:rsid w:val="005B7DB1"/>
    <w:rsid w:val="005C0462"/>
    <w:rsid w:val="005C0560"/>
    <w:rsid w:val="005C05BA"/>
    <w:rsid w:val="005C08D5"/>
    <w:rsid w:val="005C0E88"/>
    <w:rsid w:val="005C1081"/>
    <w:rsid w:val="005C13DF"/>
    <w:rsid w:val="005C1984"/>
    <w:rsid w:val="005C1C55"/>
    <w:rsid w:val="005C1E90"/>
    <w:rsid w:val="005C2378"/>
    <w:rsid w:val="005C24C7"/>
    <w:rsid w:val="005C273F"/>
    <w:rsid w:val="005C27BA"/>
    <w:rsid w:val="005C284E"/>
    <w:rsid w:val="005C29A9"/>
    <w:rsid w:val="005C2A5A"/>
    <w:rsid w:val="005C2CF9"/>
    <w:rsid w:val="005C2EBA"/>
    <w:rsid w:val="005C3189"/>
    <w:rsid w:val="005C3461"/>
    <w:rsid w:val="005C34A6"/>
    <w:rsid w:val="005C34F3"/>
    <w:rsid w:val="005C358B"/>
    <w:rsid w:val="005C37EE"/>
    <w:rsid w:val="005C3973"/>
    <w:rsid w:val="005C3A55"/>
    <w:rsid w:val="005C3C33"/>
    <w:rsid w:val="005C4017"/>
    <w:rsid w:val="005C4CD2"/>
    <w:rsid w:val="005C4EFE"/>
    <w:rsid w:val="005C5006"/>
    <w:rsid w:val="005C54BB"/>
    <w:rsid w:val="005C5B1A"/>
    <w:rsid w:val="005C5DEF"/>
    <w:rsid w:val="005C5E63"/>
    <w:rsid w:val="005C60C9"/>
    <w:rsid w:val="005C6143"/>
    <w:rsid w:val="005C643C"/>
    <w:rsid w:val="005C6A4B"/>
    <w:rsid w:val="005C6BB2"/>
    <w:rsid w:val="005C6C09"/>
    <w:rsid w:val="005C6D27"/>
    <w:rsid w:val="005C6DC9"/>
    <w:rsid w:val="005C726E"/>
    <w:rsid w:val="005C7432"/>
    <w:rsid w:val="005C7449"/>
    <w:rsid w:val="005C7862"/>
    <w:rsid w:val="005C79CA"/>
    <w:rsid w:val="005C7A64"/>
    <w:rsid w:val="005C7ED4"/>
    <w:rsid w:val="005C7FC1"/>
    <w:rsid w:val="005D01EB"/>
    <w:rsid w:val="005D0F9B"/>
    <w:rsid w:val="005D114E"/>
    <w:rsid w:val="005D14A8"/>
    <w:rsid w:val="005D18A9"/>
    <w:rsid w:val="005D1A50"/>
    <w:rsid w:val="005D1BF8"/>
    <w:rsid w:val="005D1C26"/>
    <w:rsid w:val="005D2249"/>
    <w:rsid w:val="005D2673"/>
    <w:rsid w:val="005D272A"/>
    <w:rsid w:val="005D27C4"/>
    <w:rsid w:val="005D2D30"/>
    <w:rsid w:val="005D30C7"/>
    <w:rsid w:val="005D323A"/>
    <w:rsid w:val="005D451C"/>
    <w:rsid w:val="005D534B"/>
    <w:rsid w:val="005D53E9"/>
    <w:rsid w:val="005D5895"/>
    <w:rsid w:val="005D59EC"/>
    <w:rsid w:val="005D5B5D"/>
    <w:rsid w:val="005D5D65"/>
    <w:rsid w:val="005D66AE"/>
    <w:rsid w:val="005D6824"/>
    <w:rsid w:val="005D6BF2"/>
    <w:rsid w:val="005D6F1F"/>
    <w:rsid w:val="005D6F2C"/>
    <w:rsid w:val="005D7236"/>
    <w:rsid w:val="005D7277"/>
    <w:rsid w:val="005D76D0"/>
    <w:rsid w:val="005D7C8E"/>
    <w:rsid w:val="005E0CB6"/>
    <w:rsid w:val="005E174B"/>
    <w:rsid w:val="005E220E"/>
    <w:rsid w:val="005E2404"/>
    <w:rsid w:val="005E2682"/>
    <w:rsid w:val="005E26FA"/>
    <w:rsid w:val="005E2821"/>
    <w:rsid w:val="005E28BD"/>
    <w:rsid w:val="005E2973"/>
    <w:rsid w:val="005E297E"/>
    <w:rsid w:val="005E2BAA"/>
    <w:rsid w:val="005E2C37"/>
    <w:rsid w:val="005E2CFA"/>
    <w:rsid w:val="005E318C"/>
    <w:rsid w:val="005E31DA"/>
    <w:rsid w:val="005E3AEA"/>
    <w:rsid w:val="005E3E61"/>
    <w:rsid w:val="005E404A"/>
    <w:rsid w:val="005E4AAC"/>
    <w:rsid w:val="005E4DD6"/>
    <w:rsid w:val="005E557D"/>
    <w:rsid w:val="005E5708"/>
    <w:rsid w:val="005E58B9"/>
    <w:rsid w:val="005E5965"/>
    <w:rsid w:val="005E59C7"/>
    <w:rsid w:val="005E59C8"/>
    <w:rsid w:val="005E5F0E"/>
    <w:rsid w:val="005E605B"/>
    <w:rsid w:val="005E6148"/>
    <w:rsid w:val="005E6212"/>
    <w:rsid w:val="005E672A"/>
    <w:rsid w:val="005E6850"/>
    <w:rsid w:val="005E6BFA"/>
    <w:rsid w:val="005E6EB3"/>
    <w:rsid w:val="005E78F4"/>
    <w:rsid w:val="005F0227"/>
    <w:rsid w:val="005F0412"/>
    <w:rsid w:val="005F04EA"/>
    <w:rsid w:val="005F07A0"/>
    <w:rsid w:val="005F07FA"/>
    <w:rsid w:val="005F0843"/>
    <w:rsid w:val="005F08D3"/>
    <w:rsid w:val="005F0BD8"/>
    <w:rsid w:val="005F0DD6"/>
    <w:rsid w:val="005F15B1"/>
    <w:rsid w:val="005F1E87"/>
    <w:rsid w:val="005F2474"/>
    <w:rsid w:val="005F2856"/>
    <w:rsid w:val="005F2940"/>
    <w:rsid w:val="005F2B38"/>
    <w:rsid w:val="005F2F39"/>
    <w:rsid w:val="005F3370"/>
    <w:rsid w:val="005F36FA"/>
    <w:rsid w:val="005F3A34"/>
    <w:rsid w:val="005F3BD9"/>
    <w:rsid w:val="005F3C8D"/>
    <w:rsid w:val="005F4082"/>
    <w:rsid w:val="005F44D4"/>
    <w:rsid w:val="005F474D"/>
    <w:rsid w:val="005F4A5D"/>
    <w:rsid w:val="005F4B99"/>
    <w:rsid w:val="005F54BC"/>
    <w:rsid w:val="005F5505"/>
    <w:rsid w:val="005F554C"/>
    <w:rsid w:val="005F55C6"/>
    <w:rsid w:val="005F57E1"/>
    <w:rsid w:val="005F5A9B"/>
    <w:rsid w:val="005F5AC6"/>
    <w:rsid w:val="005F6200"/>
    <w:rsid w:val="005F62B9"/>
    <w:rsid w:val="005F632E"/>
    <w:rsid w:val="005F649D"/>
    <w:rsid w:val="005F6569"/>
    <w:rsid w:val="005F66CC"/>
    <w:rsid w:val="005F69A7"/>
    <w:rsid w:val="005F6B1B"/>
    <w:rsid w:val="005F6C6E"/>
    <w:rsid w:val="005F7774"/>
    <w:rsid w:val="005F787C"/>
    <w:rsid w:val="005F796A"/>
    <w:rsid w:val="005F79F2"/>
    <w:rsid w:val="005F7D56"/>
    <w:rsid w:val="006000B1"/>
    <w:rsid w:val="006002D5"/>
    <w:rsid w:val="0060099B"/>
    <w:rsid w:val="00600D2C"/>
    <w:rsid w:val="0060103E"/>
    <w:rsid w:val="00601111"/>
    <w:rsid w:val="006014B2"/>
    <w:rsid w:val="006016BF"/>
    <w:rsid w:val="006017ED"/>
    <w:rsid w:val="00601DCC"/>
    <w:rsid w:val="006021A6"/>
    <w:rsid w:val="00602471"/>
    <w:rsid w:val="006026B6"/>
    <w:rsid w:val="0060281C"/>
    <w:rsid w:val="00602861"/>
    <w:rsid w:val="00602BC7"/>
    <w:rsid w:val="00602F8F"/>
    <w:rsid w:val="00603043"/>
    <w:rsid w:val="0060328A"/>
    <w:rsid w:val="006034BA"/>
    <w:rsid w:val="00603999"/>
    <w:rsid w:val="00603C53"/>
    <w:rsid w:val="00603E0A"/>
    <w:rsid w:val="00603E31"/>
    <w:rsid w:val="00603EE4"/>
    <w:rsid w:val="0060417F"/>
    <w:rsid w:val="006042F7"/>
    <w:rsid w:val="00604543"/>
    <w:rsid w:val="006045E0"/>
    <w:rsid w:val="006047D7"/>
    <w:rsid w:val="006048A6"/>
    <w:rsid w:val="00604E50"/>
    <w:rsid w:val="00605282"/>
    <w:rsid w:val="006052FC"/>
    <w:rsid w:val="00605613"/>
    <w:rsid w:val="0060567D"/>
    <w:rsid w:val="00605A18"/>
    <w:rsid w:val="006061A1"/>
    <w:rsid w:val="006063DD"/>
    <w:rsid w:val="006066FF"/>
    <w:rsid w:val="00606DD8"/>
    <w:rsid w:val="00606FA5"/>
    <w:rsid w:val="0060742B"/>
    <w:rsid w:val="006074BB"/>
    <w:rsid w:val="00607B19"/>
    <w:rsid w:val="00607DB8"/>
    <w:rsid w:val="0061002C"/>
    <w:rsid w:val="00610052"/>
    <w:rsid w:val="006102F2"/>
    <w:rsid w:val="00610A3B"/>
    <w:rsid w:val="00610C58"/>
    <w:rsid w:val="00611074"/>
    <w:rsid w:val="006111E5"/>
    <w:rsid w:val="00611647"/>
    <w:rsid w:val="00611693"/>
    <w:rsid w:val="00611715"/>
    <w:rsid w:val="00611D6B"/>
    <w:rsid w:val="00611F40"/>
    <w:rsid w:val="00612084"/>
    <w:rsid w:val="00612596"/>
    <w:rsid w:val="00612614"/>
    <w:rsid w:val="006127F0"/>
    <w:rsid w:val="00612D40"/>
    <w:rsid w:val="00612D51"/>
    <w:rsid w:val="00612FC9"/>
    <w:rsid w:val="0061307A"/>
    <w:rsid w:val="006130D3"/>
    <w:rsid w:val="00613740"/>
    <w:rsid w:val="0061379F"/>
    <w:rsid w:val="00613A30"/>
    <w:rsid w:val="00613ADC"/>
    <w:rsid w:val="00614197"/>
    <w:rsid w:val="006144F1"/>
    <w:rsid w:val="00614B80"/>
    <w:rsid w:val="00614C0D"/>
    <w:rsid w:val="006153A5"/>
    <w:rsid w:val="006153FF"/>
    <w:rsid w:val="006155E8"/>
    <w:rsid w:val="0061568F"/>
    <w:rsid w:val="006158B3"/>
    <w:rsid w:val="00615B16"/>
    <w:rsid w:val="00615CBB"/>
    <w:rsid w:val="00616168"/>
    <w:rsid w:val="00616911"/>
    <w:rsid w:val="00616B98"/>
    <w:rsid w:val="00616BD4"/>
    <w:rsid w:val="00616D2D"/>
    <w:rsid w:val="00616DC4"/>
    <w:rsid w:val="00616E71"/>
    <w:rsid w:val="00616FDF"/>
    <w:rsid w:val="0061714E"/>
    <w:rsid w:val="00617426"/>
    <w:rsid w:val="006174B3"/>
    <w:rsid w:val="00617702"/>
    <w:rsid w:val="006178B7"/>
    <w:rsid w:val="00617A8E"/>
    <w:rsid w:val="00617E6E"/>
    <w:rsid w:val="006200F2"/>
    <w:rsid w:val="00620687"/>
    <w:rsid w:val="00620CB3"/>
    <w:rsid w:val="00620E64"/>
    <w:rsid w:val="0062126C"/>
    <w:rsid w:val="0062142D"/>
    <w:rsid w:val="00621677"/>
    <w:rsid w:val="00621AD0"/>
    <w:rsid w:val="00621CF8"/>
    <w:rsid w:val="0062256D"/>
    <w:rsid w:val="00622901"/>
    <w:rsid w:val="00622F6C"/>
    <w:rsid w:val="00623025"/>
    <w:rsid w:val="006241B3"/>
    <w:rsid w:val="00624865"/>
    <w:rsid w:val="006249ED"/>
    <w:rsid w:val="00624F5A"/>
    <w:rsid w:val="00625003"/>
    <w:rsid w:val="00625297"/>
    <w:rsid w:val="006258D7"/>
    <w:rsid w:val="00625981"/>
    <w:rsid w:val="00625BBA"/>
    <w:rsid w:val="00625C95"/>
    <w:rsid w:val="00625D4B"/>
    <w:rsid w:val="0062642F"/>
    <w:rsid w:val="00626838"/>
    <w:rsid w:val="00626905"/>
    <w:rsid w:val="00626D2F"/>
    <w:rsid w:val="00626DD3"/>
    <w:rsid w:val="006270EA"/>
    <w:rsid w:val="00627387"/>
    <w:rsid w:val="00627991"/>
    <w:rsid w:val="006279A6"/>
    <w:rsid w:val="00627A50"/>
    <w:rsid w:val="0063012D"/>
    <w:rsid w:val="006301D6"/>
    <w:rsid w:val="00630325"/>
    <w:rsid w:val="00630511"/>
    <w:rsid w:val="00630785"/>
    <w:rsid w:val="00630A85"/>
    <w:rsid w:val="006310E4"/>
    <w:rsid w:val="006311B6"/>
    <w:rsid w:val="0063156E"/>
    <w:rsid w:val="006322E7"/>
    <w:rsid w:val="0063274F"/>
    <w:rsid w:val="00632A58"/>
    <w:rsid w:val="00632B61"/>
    <w:rsid w:val="00632B87"/>
    <w:rsid w:val="00632C49"/>
    <w:rsid w:val="006331B3"/>
    <w:rsid w:val="00633301"/>
    <w:rsid w:val="0063359B"/>
    <w:rsid w:val="00633A8D"/>
    <w:rsid w:val="00633BE4"/>
    <w:rsid w:val="00633DDC"/>
    <w:rsid w:val="006340F8"/>
    <w:rsid w:val="0063449E"/>
    <w:rsid w:val="00634946"/>
    <w:rsid w:val="006351AF"/>
    <w:rsid w:val="00635A03"/>
    <w:rsid w:val="00635A59"/>
    <w:rsid w:val="00635C30"/>
    <w:rsid w:val="00635C58"/>
    <w:rsid w:val="00635FAF"/>
    <w:rsid w:val="00636448"/>
    <w:rsid w:val="00636855"/>
    <w:rsid w:val="00636B0B"/>
    <w:rsid w:val="00636BFC"/>
    <w:rsid w:val="00636F01"/>
    <w:rsid w:val="00637865"/>
    <w:rsid w:val="006379FE"/>
    <w:rsid w:val="00637FAE"/>
    <w:rsid w:val="00640145"/>
    <w:rsid w:val="006401D9"/>
    <w:rsid w:val="00640324"/>
    <w:rsid w:val="0064039B"/>
    <w:rsid w:val="006404B9"/>
    <w:rsid w:val="00640527"/>
    <w:rsid w:val="00640DCB"/>
    <w:rsid w:val="0064181B"/>
    <w:rsid w:val="00641E71"/>
    <w:rsid w:val="00641F6D"/>
    <w:rsid w:val="00641F6E"/>
    <w:rsid w:val="00642063"/>
    <w:rsid w:val="0064221E"/>
    <w:rsid w:val="006423AC"/>
    <w:rsid w:val="00642991"/>
    <w:rsid w:val="006429FF"/>
    <w:rsid w:val="00642A22"/>
    <w:rsid w:val="00642A2C"/>
    <w:rsid w:val="00642C67"/>
    <w:rsid w:val="00643197"/>
    <w:rsid w:val="006437A5"/>
    <w:rsid w:val="0064391D"/>
    <w:rsid w:val="00643C6D"/>
    <w:rsid w:val="00644328"/>
    <w:rsid w:val="00644B4E"/>
    <w:rsid w:val="00644BE9"/>
    <w:rsid w:val="006454ED"/>
    <w:rsid w:val="006455F6"/>
    <w:rsid w:val="006459F0"/>
    <w:rsid w:val="00645B7A"/>
    <w:rsid w:val="00645C7D"/>
    <w:rsid w:val="00646430"/>
    <w:rsid w:val="00646745"/>
    <w:rsid w:val="00646BEA"/>
    <w:rsid w:val="00646C81"/>
    <w:rsid w:val="0064704B"/>
    <w:rsid w:val="006472ED"/>
    <w:rsid w:val="006474DB"/>
    <w:rsid w:val="00647511"/>
    <w:rsid w:val="00647791"/>
    <w:rsid w:val="006501A1"/>
    <w:rsid w:val="0065029A"/>
    <w:rsid w:val="006506DC"/>
    <w:rsid w:val="00650847"/>
    <w:rsid w:val="00650A2D"/>
    <w:rsid w:val="00650AEE"/>
    <w:rsid w:val="00650CA3"/>
    <w:rsid w:val="00650CEC"/>
    <w:rsid w:val="00650F0A"/>
    <w:rsid w:val="006515A5"/>
    <w:rsid w:val="006518DF"/>
    <w:rsid w:val="006518EB"/>
    <w:rsid w:val="00651AE0"/>
    <w:rsid w:val="006521EE"/>
    <w:rsid w:val="006525BE"/>
    <w:rsid w:val="0065260C"/>
    <w:rsid w:val="0065279A"/>
    <w:rsid w:val="00653138"/>
    <w:rsid w:val="00653308"/>
    <w:rsid w:val="00653433"/>
    <w:rsid w:val="00653628"/>
    <w:rsid w:val="0065381A"/>
    <w:rsid w:val="00653CDA"/>
    <w:rsid w:val="0065403A"/>
    <w:rsid w:val="0065418F"/>
    <w:rsid w:val="00654327"/>
    <w:rsid w:val="006543E4"/>
    <w:rsid w:val="006544C2"/>
    <w:rsid w:val="006547E9"/>
    <w:rsid w:val="00654A4B"/>
    <w:rsid w:val="00654EE1"/>
    <w:rsid w:val="00654FA5"/>
    <w:rsid w:val="0065523D"/>
    <w:rsid w:val="0065538F"/>
    <w:rsid w:val="006555D8"/>
    <w:rsid w:val="00655A6E"/>
    <w:rsid w:val="00655A70"/>
    <w:rsid w:val="00655AAF"/>
    <w:rsid w:val="00655D1A"/>
    <w:rsid w:val="00655EC0"/>
    <w:rsid w:val="00655F18"/>
    <w:rsid w:val="006560BB"/>
    <w:rsid w:val="006562DB"/>
    <w:rsid w:val="00656471"/>
    <w:rsid w:val="006565E2"/>
    <w:rsid w:val="006566E1"/>
    <w:rsid w:val="0065693C"/>
    <w:rsid w:val="00656947"/>
    <w:rsid w:val="00656ADD"/>
    <w:rsid w:val="00656C92"/>
    <w:rsid w:val="00656E77"/>
    <w:rsid w:val="00656EA5"/>
    <w:rsid w:val="006573F8"/>
    <w:rsid w:val="0065780B"/>
    <w:rsid w:val="006578F7"/>
    <w:rsid w:val="00657AF4"/>
    <w:rsid w:val="00657C59"/>
    <w:rsid w:val="00657DC7"/>
    <w:rsid w:val="006601CC"/>
    <w:rsid w:val="006601DF"/>
    <w:rsid w:val="006602B7"/>
    <w:rsid w:val="0066034A"/>
    <w:rsid w:val="0066083A"/>
    <w:rsid w:val="00660875"/>
    <w:rsid w:val="00660915"/>
    <w:rsid w:val="00660B49"/>
    <w:rsid w:val="006612C6"/>
    <w:rsid w:val="006613D9"/>
    <w:rsid w:val="00661510"/>
    <w:rsid w:val="0066156C"/>
    <w:rsid w:val="006615F2"/>
    <w:rsid w:val="00661776"/>
    <w:rsid w:val="00661B51"/>
    <w:rsid w:val="00661D15"/>
    <w:rsid w:val="00662270"/>
    <w:rsid w:val="0066240F"/>
    <w:rsid w:val="006625EB"/>
    <w:rsid w:val="0066282D"/>
    <w:rsid w:val="006630C0"/>
    <w:rsid w:val="006630D0"/>
    <w:rsid w:val="0066315F"/>
    <w:rsid w:val="006634A9"/>
    <w:rsid w:val="0066393D"/>
    <w:rsid w:val="006639F6"/>
    <w:rsid w:val="00663B89"/>
    <w:rsid w:val="00663FFF"/>
    <w:rsid w:val="00664190"/>
    <w:rsid w:val="00664445"/>
    <w:rsid w:val="006646F3"/>
    <w:rsid w:val="00664948"/>
    <w:rsid w:val="006657A9"/>
    <w:rsid w:val="00665926"/>
    <w:rsid w:val="00665A64"/>
    <w:rsid w:val="00665D38"/>
    <w:rsid w:val="00666233"/>
    <w:rsid w:val="00666457"/>
    <w:rsid w:val="006665FA"/>
    <w:rsid w:val="00666613"/>
    <w:rsid w:val="0066681F"/>
    <w:rsid w:val="00666825"/>
    <w:rsid w:val="00666C35"/>
    <w:rsid w:val="00666D09"/>
    <w:rsid w:val="00666F6A"/>
    <w:rsid w:val="00667035"/>
    <w:rsid w:val="006675D1"/>
    <w:rsid w:val="006675FD"/>
    <w:rsid w:val="006677E4"/>
    <w:rsid w:val="00667B9E"/>
    <w:rsid w:val="00667CF1"/>
    <w:rsid w:val="00667D4D"/>
    <w:rsid w:val="00667D8C"/>
    <w:rsid w:val="00667ED9"/>
    <w:rsid w:val="00670203"/>
    <w:rsid w:val="0067031B"/>
    <w:rsid w:val="00670603"/>
    <w:rsid w:val="00670830"/>
    <w:rsid w:val="00670A19"/>
    <w:rsid w:val="00670D0F"/>
    <w:rsid w:val="00670D97"/>
    <w:rsid w:val="00670DFA"/>
    <w:rsid w:val="006714C9"/>
    <w:rsid w:val="00671BA6"/>
    <w:rsid w:val="006722AB"/>
    <w:rsid w:val="006723B2"/>
    <w:rsid w:val="00672711"/>
    <w:rsid w:val="006728DF"/>
    <w:rsid w:val="00672941"/>
    <w:rsid w:val="0067308A"/>
    <w:rsid w:val="006730C0"/>
    <w:rsid w:val="00673187"/>
    <w:rsid w:val="00673415"/>
    <w:rsid w:val="0067367E"/>
    <w:rsid w:val="0067392D"/>
    <w:rsid w:val="00673B47"/>
    <w:rsid w:val="00673E78"/>
    <w:rsid w:val="006745EC"/>
    <w:rsid w:val="006747F1"/>
    <w:rsid w:val="00674AF8"/>
    <w:rsid w:val="00674B8A"/>
    <w:rsid w:val="00674BB5"/>
    <w:rsid w:val="00674CEE"/>
    <w:rsid w:val="00674DA6"/>
    <w:rsid w:val="00674DAD"/>
    <w:rsid w:val="00675597"/>
    <w:rsid w:val="00675829"/>
    <w:rsid w:val="00675ACE"/>
    <w:rsid w:val="00675F81"/>
    <w:rsid w:val="006763EF"/>
    <w:rsid w:val="0067659E"/>
    <w:rsid w:val="00676BE7"/>
    <w:rsid w:val="00676F54"/>
    <w:rsid w:val="006772A2"/>
    <w:rsid w:val="00677B65"/>
    <w:rsid w:val="00680875"/>
    <w:rsid w:val="00680F50"/>
    <w:rsid w:val="00680F77"/>
    <w:rsid w:val="006816D5"/>
    <w:rsid w:val="006818FD"/>
    <w:rsid w:val="00681ABD"/>
    <w:rsid w:val="00681BEC"/>
    <w:rsid w:val="00681C4A"/>
    <w:rsid w:val="00682130"/>
    <w:rsid w:val="0068228D"/>
    <w:rsid w:val="00682437"/>
    <w:rsid w:val="00682631"/>
    <w:rsid w:val="00682722"/>
    <w:rsid w:val="00682DD8"/>
    <w:rsid w:val="006830A4"/>
    <w:rsid w:val="006833D0"/>
    <w:rsid w:val="00683405"/>
    <w:rsid w:val="0068340E"/>
    <w:rsid w:val="0068370C"/>
    <w:rsid w:val="00683B4F"/>
    <w:rsid w:val="00683F47"/>
    <w:rsid w:val="0068439F"/>
    <w:rsid w:val="006843D5"/>
    <w:rsid w:val="006844B5"/>
    <w:rsid w:val="00684718"/>
    <w:rsid w:val="00684850"/>
    <w:rsid w:val="00684C22"/>
    <w:rsid w:val="0068589B"/>
    <w:rsid w:val="00685AF2"/>
    <w:rsid w:val="00685E34"/>
    <w:rsid w:val="00686663"/>
    <w:rsid w:val="00686F2A"/>
    <w:rsid w:val="00687022"/>
    <w:rsid w:val="00687117"/>
    <w:rsid w:val="006871C2"/>
    <w:rsid w:val="006873DB"/>
    <w:rsid w:val="00687473"/>
    <w:rsid w:val="00687692"/>
    <w:rsid w:val="006876C9"/>
    <w:rsid w:val="00687B1E"/>
    <w:rsid w:val="00687D42"/>
    <w:rsid w:val="00687F64"/>
    <w:rsid w:val="0069011E"/>
    <w:rsid w:val="00690539"/>
    <w:rsid w:val="006908A0"/>
    <w:rsid w:val="00690A49"/>
    <w:rsid w:val="00690AAF"/>
    <w:rsid w:val="00690FBA"/>
    <w:rsid w:val="00690FCC"/>
    <w:rsid w:val="0069189E"/>
    <w:rsid w:val="00691A17"/>
    <w:rsid w:val="00691C0B"/>
    <w:rsid w:val="00691E06"/>
    <w:rsid w:val="00691F99"/>
    <w:rsid w:val="006922D2"/>
    <w:rsid w:val="006927DD"/>
    <w:rsid w:val="006927E1"/>
    <w:rsid w:val="00692D2D"/>
    <w:rsid w:val="00692DC6"/>
    <w:rsid w:val="00693248"/>
    <w:rsid w:val="00693253"/>
    <w:rsid w:val="006932C0"/>
    <w:rsid w:val="0069363B"/>
    <w:rsid w:val="00693692"/>
    <w:rsid w:val="006937DB"/>
    <w:rsid w:val="00693896"/>
    <w:rsid w:val="006938CD"/>
    <w:rsid w:val="00693E65"/>
    <w:rsid w:val="0069440A"/>
    <w:rsid w:val="006949BC"/>
    <w:rsid w:val="00694BFE"/>
    <w:rsid w:val="00694CDC"/>
    <w:rsid w:val="00694D28"/>
    <w:rsid w:val="00695326"/>
    <w:rsid w:val="006957AD"/>
    <w:rsid w:val="00695A0F"/>
    <w:rsid w:val="00695D1D"/>
    <w:rsid w:val="00695F3E"/>
    <w:rsid w:val="006964A0"/>
    <w:rsid w:val="006964FE"/>
    <w:rsid w:val="00696CD4"/>
    <w:rsid w:val="00696FE1"/>
    <w:rsid w:val="006971CE"/>
    <w:rsid w:val="006972FC"/>
    <w:rsid w:val="0069749A"/>
    <w:rsid w:val="00697E3F"/>
    <w:rsid w:val="006A00F3"/>
    <w:rsid w:val="006A0152"/>
    <w:rsid w:val="006A020E"/>
    <w:rsid w:val="006A050B"/>
    <w:rsid w:val="006A092F"/>
    <w:rsid w:val="006A0A2A"/>
    <w:rsid w:val="006A13C7"/>
    <w:rsid w:val="006A14E9"/>
    <w:rsid w:val="006A16A3"/>
    <w:rsid w:val="006A1A23"/>
    <w:rsid w:val="006A1C39"/>
    <w:rsid w:val="006A1D19"/>
    <w:rsid w:val="006A1E83"/>
    <w:rsid w:val="006A1FC4"/>
    <w:rsid w:val="006A257D"/>
    <w:rsid w:val="006A28BE"/>
    <w:rsid w:val="006A2ADE"/>
    <w:rsid w:val="006A2B5D"/>
    <w:rsid w:val="006A2C87"/>
    <w:rsid w:val="006A2E2F"/>
    <w:rsid w:val="006A2E3E"/>
    <w:rsid w:val="006A2FBC"/>
    <w:rsid w:val="006A377F"/>
    <w:rsid w:val="006A37D8"/>
    <w:rsid w:val="006A3915"/>
    <w:rsid w:val="006A3B9A"/>
    <w:rsid w:val="006A3C30"/>
    <w:rsid w:val="006A3D09"/>
    <w:rsid w:val="006A3ED0"/>
    <w:rsid w:val="006A3F5F"/>
    <w:rsid w:val="006A4280"/>
    <w:rsid w:val="006A4364"/>
    <w:rsid w:val="006A466D"/>
    <w:rsid w:val="006A48F5"/>
    <w:rsid w:val="006A49EB"/>
    <w:rsid w:val="006A4AF1"/>
    <w:rsid w:val="006A4BE5"/>
    <w:rsid w:val="006A4E5D"/>
    <w:rsid w:val="006A52D8"/>
    <w:rsid w:val="006A5458"/>
    <w:rsid w:val="006A582E"/>
    <w:rsid w:val="006A5846"/>
    <w:rsid w:val="006A5880"/>
    <w:rsid w:val="006A58AE"/>
    <w:rsid w:val="006A5EA2"/>
    <w:rsid w:val="006A652F"/>
    <w:rsid w:val="006A65B4"/>
    <w:rsid w:val="006A66D5"/>
    <w:rsid w:val="006A6E09"/>
    <w:rsid w:val="006A721E"/>
    <w:rsid w:val="006A728F"/>
    <w:rsid w:val="006A7480"/>
    <w:rsid w:val="006B01AA"/>
    <w:rsid w:val="006B0CC9"/>
    <w:rsid w:val="006B0E58"/>
    <w:rsid w:val="006B1133"/>
    <w:rsid w:val="006B179F"/>
    <w:rsid w:val="006B1904"/>
    <w:rsid w:val="006B1A81"/>
    <w:rsid w:val="006B1B68"/>
    <w:rsid w:val="006B2144"/>
    <w:rsid w:val="006B263E"/>
    <w:rsid w:val="006B26B9"/>
    <w:rsid w:val="006B27FB"/>
    <w:rsid w:val="006B284C"/>
    <w:rsid w:val="006B2B5E"/>
    <w:rsid w:val="006B2FBF"/>
    <w:rsid w:val="006B385F"/>
    <w:rsid w:val="006B38F9"/>
    <w:rsid w:val="006B3955"/>
    <w:rsid w:val="006B3BCE"/>
    <w:rsid w:val="006B3C85"/>
    <w:rsid w:val="006B42EB"/>
    <w:rsid w:val="006B45B0"/>
    <w:rsid w:val="006B4619"/>
    <w:rsid w:val="006B49A3"/>
    <w:rsid w:val="006B4EB8"/>
    <w:rsid w:val="006B5326"/>
    <w:rsid w:val="006B55EE"/>
    <w:rsid w:val="006B56BB"/>
    <w:rsid w:val="006B5C2A"/>
    <w:rsid w:val="006B5E09"/>
    <w:rsid w:val="006B64DF"/>
    <w:rsid w:val="006B69CB"/>
    <w:rsid w:val="006B6A90"/>
    <w:rsid w:val="006B6C77"/>
    <w:rsid w:val="006B6EB4"/>
    <w:rsid w:val="006B6F66"/>
    <w:rsid w:val="006B74FC"/>
    <w:rsid w:val="006B785B"/>
    <w:rsid w:val="006B792D"/>
    <w:rsid w:val="006B7C08"/>
    <w:rsid w:val="006C007B"/>
    <w:rsid w:val="006C0618"/>
    <w:rsid w:val="006C067C"/>
    <w:rsid w:val="006C10EF"/>
    <w:rsid w:val="006C1365"/>
    <w:rsid w:val="006C148F"/>
    <w:rsid w:val="006C1813"/>
    <w:rsid w:val="006C1FD8"/>
    <w:rsid w:val="006C2178"/>
    <w:rsid w:val="006C25CF"/>
    <w:rsid w:val="006C2938"/>
    <w:rsid w:val="006C2F73"/>
    <w:rsid w:val="006C37F9"/>
    <w:rsid w:val="006C3A7D"/>
    <w:rsid w:val="006C3E57"/>
    <w:rsid w:val="006C4060"/>
    <w:rsid w:val="006C4474"/>
    <w:rsid w:val="006C4749"/>
    <w:rsid w:val="006C4C1B"/>
    <w:rsid w:val="006C4C9F"/>
    <w:rsid w:val="006C4E39"/>
    <w:rsid w:val="006C4F46"/>
    <w:rsid w:val="006C5314"/>
    <w:rsid w:val="006C54CF"/>
    <w:rsid w:val="006C587F"/>
    <w:rsid w:val="006C588D"/>
    <w:rsid w:val="006C5982"/>
    <w:rsid w:val="006C5DFA"/>
    <w:rsid w:val="006C603A"/>
    <w:rsid w:val="006C60C3"/>
    <w:rsid w:val="006C634B"/>
    <w:rsid w:val="006C6957"/>
    <w:rsid w:val="006C6A0F"/>
    <w:rsid w:val="006C6FC7"/>
    <w:rsid w:val="006C76FD"/>
    <w:rsid w:val="006C7C21"/>
    <w:rsid w:val="006C7CC6"/>
    <w:rsid w:val="006C7E1C"/>
    <w:rsid w:val="006C7E66"/>
    <w:rsid w:val="006D0171"/>
    <w:rsid w:val="006D0464"/>
    <w:rsid w:val="006D05BE"/>
    <w:rsid w:val="006D05D2"/>
    <w:rsid w:val="006D092B"/>
    <w:rsid w:val="006D149F"/>
    <w:rsid w:val="006D1ACB"/>
    <w:rsid w:val="006D1B8F"/>
    <w:rsid w:val="006D1BF7"/>
    <w:rsid w:val="006D1E63"/>
    <w:rsid w:val="006D1F30"/>
    <w:rsid w:val="006D22CE"/>
    <w:rsid w:val="006D2486"/>
    <w:rsid w:val="006D24DC"/>
    <w:rsid w:val="006D2724"/>
    <w:rsid w:val="006D2912"/>
    <w:rsid w:val="006D2E96"/>
    <w:rsid w:val="006D3284"/>
    <w:rsid w:val="006D3301"/>
    <w:rsid w:val="006D353B"/>
    <w:rsid w:val="006D363E"/>
    <w:rsid w:val="006D37C3"/>
    <w:rsid w:val="006D3B2D"/>
    <w:rsid w:val="006D3CCB"/>
    <w:rsid w:val="006D4115"/>
    <w:rsid w:val="006D419B"/>
    <w:rsid w:val="006D42DC"/>
    <w:rsid w:val="006D435C"/>
    <w:rsid w:val="006D444B"/>
    <w:rsid w:val="006D45C0"/>
    <w:rsid w:val="006D4762"/>
    <w:rsid w:val="006D48CF"/>
    <w:rsid w:val="006D4919"/>
    <w:rsid w:val="006D5008"/>
    <w:rsid w:val="006D5583"/>
    <w:rsid w:val="006D5700"/>
    <w:rsid w:val="006D5B5A"/>
    <w:rsid w:val="006D5B7B"/>
    <w:rsid w:val="006D5D08"/>
    <w:rsid w:val="006D5F0A"/>
    <w:rsid w:val="006D62B2"/>
    <w:rsid w:val="006D6330"/>
    <w:rsid w:val="006D650F"/>
    <w:rsid w:val="006D66B4"/>
    <w:rsid w:val="006D6D69"/>
    <w:rsid w:val="006D6DB1"/>
    <w:rsid w:val="006D71D5"/>
    <w:rsid w:val="006D71ED"/>
    <w:rsid w:val="006D74C2"/>
    <w:rsid w:val="006D756C"/>
    <w:rsid w:val="006D788D"/>
    <w:rsid w:val="006D79D6"/>
    <w:rsid w:val="006D7AB4"/>
    <w:rsid w:val="006D7CD4"/>
    <w:rsid w:val="006D7E84"/>
    <w:rsid w:val="006E077A"/>
    <w:rsid w:val="006E083F"/>
    <w:rsid w:val="006E08FD"/>
    <w:rsid w:val="006E0ACD"/>
    <w:rsid w:val="006E0B39"/>
    <w:rsid w:val="006E1535"/>
    <w:rsid w:val="006E1689"/>
    <w:rsid w:val="006E17D6"/>
    <w:rsid w:val="006E1CA3"/>
    <w:rsid w:val="006E1D38"/>
    <w:rsid w:val="006E1DDD"/>
    <w:rsid w:val="006E1F59"/>
    <w:rsid w:val="006E20D5"/>
    <w:rsid w:val="006E20E4"/>
    <w:rsid w:val="006E28BE"/>
    <w:rsid w:val="006E2B7B"/>
    <w:rsid w:val="006E2C6C"/>
    <w:rsid w:val="006E2F5F"/>
    <w:rsid w:val="006E303C"/>
    <w:rsid w:val="006E3675"/>
    <w:rsid w:val="006E3A1E"/>
    <w:rsid w:val="006E3C5B"/>
    <w:rsid w:val="006E3E90"/>
    <w:rsid w:val="006E4720"/>
    <w:rsid w:val="006E479F"/>
    <w:rsid w:val="006E47EA"/>
    <w:rsid w:val="006E4BFF"/>
    <w:rsid w:val="006E4DC5"/>
    <w:rsid w:val="006E4DCD"/>
    <w:rsid w:val="006E4F22"/>
    <w:rsid w:val="006E54BA"/>
    <w:rsid w:val="006E54E8"/>
    <w:rsid w:val="006E5BBD"/>
    <w:rsid w:val="006E5BF8"/>
    <w:rsid w:val="006E612E"/>
    <w:rsid w:val="006E62BD"/>
    <w:rsid w:val="006E65E6"/>
    <w:rsid w:val="006E67A9"/>
    <w:rsid w:val="006E6861"/>
    <w:rsid w:val="006E6941"/>
    <w:rsid w:val="006E6975"/>
    <w:rsid w:val="006E734F"/>
    <w:rsid w:val="006E7440"/>
    <w:rsid w:val="006E7547"/>
    <w:rsid w:val="006E7891"/>
    <w:rsid w:val="006E7E37"/>
    <w:rsid w:val="006E7EA7"/>
    <w:rsid w:val="006F0093"/>
    <w:rsid w:val="006F009A"/>
    <w:rsid w:val="006F012F"/>
    <w:rsid w:val="006F060C"/>
    <w:rsid w:val="006F0885"/>
    <w:rsid w:val="006F0F7F"/>
    <w:rsid w:val="006F121E"/>
    <w:rsid w:val="006F18A4"/>
    <w:rsid w:val="006F1D44"/>
    <w:rsid w:val="006F1D90"/>
    <w:rsid w:val="006F24D4"/>
    <w:rsid w:val="006F2593"/>
    <w:rsid w:val="006F267D"/>
    <w:rsid w:val="006F2D35"/>
    <w:rsid w:val="006F3431"/>
    <w:rsid w:val="006F395A"/>
    <w:rsid w:val="006F3B07"/>
    <w:rsid w:val="006F3BD3"/>
    <w:rsid w:val="006F3BED"/>
    <w:rsid w:val="006F3CEE"/>
    <w:rsid w:val="006F403D"/>
    <w:rsid w:val="006F487B"/>
    <w:rsid w:val="006F48CD"/>
    <w:rsid w:val="006F4BB9"/>
    <w:rsid w:val="006F4BE0"/>
    <w:rsid w:val="006F4C97"/>
    <w:rsid w:val="006F50C2"/>
    <w:rsid w:val="006F5E97"/>
    <w:rsid w:val="006F6488"/>
    <w:rsid w:val="006F64A5"/>
    <w:rsid w:val="006F6CDD"/>
    <w:rsid w:val="006F71CC"/>
    <w:rsid w:val="006F7AF8"/>
    <w:rsid w:val="006F7B08"/>
    <w:rsid w:val="006F7B56"/>
    <w:rsid w:val="006F7E23"/>
    <w:rsid w:val="007009F1"/>
    <w:rsid w:val="00700A09"/>
    <w:rsid w:val="00700BAD"/>
    <w:rsid w:val="00701247"/>
    <w:rsid w:val="0070150D"/>
    <w:rsid w:val="0070154C"/>
    <w:rsid w:val="00701AFD"/>
    <w:rsid w:val="0070227C"/>
    <w:rsid w:val="00702CF8"/>
    <w:rsid w:val="007030A2"/>
    <w:rsid w:val="007035B8"/>
    <w:rsid w:val="007036A2"/>
    <w:rsid w:val="00703C73"/>
    <w:rsid w:val="007045D3"/>
    <w:rsid w:val="00704929"/>
    <w:rsid w:val="00704EEA"/>
    <w:rsid w:val="007050AB"/>
    <w:rsid w:val="007050C9"/>
    <w:rsid w:val="0070529D"/>
    <w:rsid w:val="007055EC"/>
    <w:rsid w:val="00705BE2"/>
    <w:rsid w:val="00705E4B"/>
    <w:rsid w:val="00705ED8"/>
    <w:rsid w:val="007060C5"/>
    <w:rsid w:val="007068F4"/>
    <w:rsid w:val="0070692C"/>
    <w:rsid w:val="0070721C"/>
    <w:rsid w:val="00707495"/>
    <w:rsid w:val="007074FB"/>
    <w:rsid w:val="00707CA1"/>
    <w:rsid w:val="007101A8"/>
    <w:rsid w:val="00710B43"/>
    <w:rsid w:val="00710BEF"/>
    <w:rsid w:val="00710C2E"/>
    <w:rsid w:val="0071100E"/>
    <w:rsid w:val="007110DF"/>
    <w:rsid w:val="007111F8"/>
    <w:rsid w:val="00711284"/>
    <w:rsid w:val="00711391"/>
    <w:rsid w:val="007113BA"/>
    <w:rsid w:val="007115FD"/>
    <w:rsid w:val="00711979"/>
    <w:rsid w:val="00711B4E"/>
    <w:rsid w:val="00711D33"/>
    <w:rsid w:val="00711DFF"/>
    <w:rsid w:val="00711EC4"/>
    <w:rsid w:val="00712020"/>
    <w:rsid w:val="007122AD"/>
    <w:rsid w:val="007126F8"/>
    <w:rsid w:val="00712977"/>
    <w:rsid w:val="007129AD"/>
    <w:rsid w:val="00712E37"/>
    <w:rsid w:val="007132DB"/>
    <w:rsid w:val="00713423"/>
    <w:rsid w:val="0071348D"/>
    <w:rsid w:val="007136A3"/>
    <w:rsid w:val="00713849"/>
    <w:rsid w:val="00713ACE"/>
    <w:rsid w:val="00713B85"/>
    <w:rsid w:val="00713E3A"/>
    <w:rsid w:val="007142E7"/>
    <w:rsid w:val="00714608"/>
    <w:rsid w:val="007147FB"/>
    <w:rsid w:val="00714D3F"/>
    <w:rsid w:val="00715166"/>
    <w:rsid w:val="007153CB"/>
    <w:rsid w:val="00715708"/>
    <w:rsid w:val="007157BF"/>
    <w:rsid w:val="00715B93"/>
    <w:rsid w:val="00715ED5"/>
    <w:rsid w:val="0071672E"/>
    <w:rsid w:val="0071677E"/>
    <w:rsid w:val="0071684E"/>
    <w:rsid w:val="007169A7"/>
    <w:rsid w:val="00716BBB"/>
    <w:rsid w:val="00716C3D"/>
    <w:rsid w:val="00717084"/>
    <w:rsid w:val="0071768E"/>
    <w:rsid w:val="00717956"/>
    <w:rsid w:val="00717D4B"/>
    <w:rsid w:val="00717F04"/>
    <w:rsid w:val="00720950"/>
    <w:rsid w:val="00720EAC"/>
    <w:rsid w:val="00721206"/>
    <w:rsid w:val="00721365"/>
    <w:rsid w:val="007213CD"/>
    <w:rsid w:val="0072172A"/>
    <w:rsid w:val="0072198F"/>
    <w:rsid w:val="007222B2"/>
    <w:rsid w:val="007226A2"/>
    <w:rsid w:val="007229CA"/>
    <w:rsid w:val="00722A2A"/>
    <w:rsid w:val="00722E7A"/>
    <w:rsid w:val="007232BB"/>
    <w:rsid w:val="00723313"/>
    <w:rsid w:val="00723735"/>
    <w:rsid w:val="00723B38"/>
    <w:rsid w:val="007243AA"/>
    <w:rsid w:val="00724B8B"/>
    <w:rsid w:val="00725225"/>
    <w:rsid w:val="00725D08"/>
    <w:rsid w:val="00726CCD"/>
    <w:rsid w:val="00726D02"/>
    <w:rsid w:val="00726F03"/>
    <w:rsid w:val="00727215"/>
    <w:rsid w:val="00727222"/>
    <w:rsid w:val="00727B1B"/>
    <w:rsid w:val="007303A5"/>
    <w:rsid w:val="007304D4"/>
    <w:rsid w:val="00730833"/>
    <w:rsid w:val="00730A2C"/>
    <w:rsid w:val="00730B6A"/>
    <w:rsid w:val="00730CF7"/>
    <w:rsid w:val="00731454"/>
    <w:rsid w:val="007317B7"/>
    <w:rsid w:val="00731AD6"/>
    <w:rsid w:val="00731B8E"/>
    <w:rsid w:val="00731E2B"/>
    <w:rsid w:val="00732869"/>
    <w:rsid w:val="00732B55"/>
    <w:rsid w:val="00732CAE"/>
    <w:rsid w:val="00732E4A"/>
    <w:rsid w:val="00732F6D"/>
    <w:rsid w:val="00732FB7"/>
    <w:rsid w:val="00733610"/>
    <w:rsid w:val="0073405E"/>
    <w:rsid w:val="007342DE"/>
    <w:rsid w:val="007343CD"/>
    <w:rsid w:val="00735137"/>
    <w:rsid w:val="007358FE"/>
    <w:rsid w:val="00735D58"/>
    <w:rsid w:val="00735DFB"/>
    <w:rsid w:val="00735F24"/>
    <w:rsid w:val="00736436"/>
    <w:rsid w:val="00736648"/>
    <w:rsid w:val="007366D5"/>
    <w:rsid w:val="0073683D"/>
    <w:rsid w:val="00736F10"/>
    <w:rsid w:val="00737171"/>
    <w:rsid w:val="00737436"/>
    <w:rsid w:val="0073751D"/>
    <w:rsid w:val="007376E4"/>
    <w:rsid w:val="00737705"/>
    <w:rsid w:val="00737788"/>
    <w:rsid w:val="00737BE4"/>
    <w:rsid w:val="00737CAF"/>
    <w:rsid w:val="00737E1A"/>
    <w:rsid w:val="007400F0"/>
    <w:rsid w:val="00740126"/>
    <w:rsid w:val="0074064C"/>
    <w:rsid w:val="00740733"/>
    <w:rsid w:val="007409D6"/>
    <w:rsid w:val="00740C2D"/>
    <w:rsid w:val="00740F65"/>
    <w:rsid w:val="00741301"/>
    <w:rsid w:val="00741321"/>
    <w:rsid w:val="00741351"/>
    <w:rsid w:val="007413E4"/>
    <w:rsid w:val="007414A6"/>
    <w:rsid w:val="00741542"/>
    <w:rsid w:val="007417B2"/>
    <w:rsid w:val="00741A4B"/>
    <w:rsid w:val="00741B4F"/>
    <w:rsid w:val="00741DFF"/>
    <w:rsid w:val="00741E99"/>
    <w:rsid w:val="00741EA3"/>
    <w:rsid w:val="0074206C"/>
    <w:rsid w:val="007420FB"/>
    <w:rsid w:val="00742215"/>
    <w:rsid w:val="007424A1"/>
    <w:rsid w:val="0074253A"/>
    <w:rsid w:val="0074273D"/>
    <w:rsid w:val="007427CD"/>
    <w:rsid w:val="0074337D"/>
    <w:rsid w:val="00743430"/>
    <w:rsid w:val="00743529"/>
    <w:rsid w:val="00743793"/>
    <w:rsid w:val="00743875"/>
    <w:rsid w:val="007438B0"/>
    <w:rsid w:val="00743941"/>
    <w:rsid w:val="00743D80"/>
    <w:rsid w:val="00743E00"/>
    <w:rsid w:val="0074423E"/>
    <w:rsid w:val="00744506"/>
    <w:rsid w:val="007449B9"/>
    <w:rsid w:val="0074519D"/>
    <w:rsid w:val="00745303"/>
    <w:rsid w:val="00745492"/>
    <w:rsid w:val="00745531"/>
    <w:rsid w:val="00745A69"/>
    <w:rsid w:val="00745BBF"/>
    <w:rsid w:val="00745D0E"/>
    <w:rsid w:val="007461AF"/>
    <w:rsid w:val="0074632D"/>
    <w:rsid w:val="00746488"/>
    <w:rsid w:val="007466AA"/>
    <w:rsid w:val="007466E1"/>
    <w:rsid w:val="00746735"/>
    <w:rsid w:val="00747116"/>
    <w:rsid w:val="007477E8"/>
    <w:rsid w:val="007478AB"/>
    <w:rsid w:val="00747AF2"/>
    <w:rsid w:val="00747D0D"/>
    <w:rsid w:val="00747EB2"/>
    <w:rsid w:val="00750114"/>
    <w:rsid w:val="00750226"/>
    <w:rsid w:val="0075051D"/>
    <w:rsid w:val="0075067E"/>
    <w:rsid w:val="00750B39"/>
    <w:rsid w:val="00750BF4"/>
    <w:rsid w:val="00751818"/>
    <w:rsid w:val="00751B9B"/>
    <w:rsid w:val="007520D5"/>
    <w:rsid w:val="007523CD"/>
    <w:rsid w:val="007529E9"/>
    <w:rsid w:val="00753D5C"/>
    <w:rsid w:val="007545F9"/>
    <w:rsid w:val="00754A48"/>
    <w:rsid w:val="00754B41"/>
    <w:rsid w:val="00754DE6"/>
    <w:rsid w:val="00754E1E"/>
    <w:rsid w:val="00754E46"/>
    <w:rsid w:val="00754FA0"/>
    <w:rsid w:val="00755405"/>
    <w:rsid w:val="007558C3"/>
    <w:rsid w:val="00755BD8"/>
    <w:rsid w:val="00755CE1"/>
    <w:rsid w:val="00755DE9"/>
    <w:rsid w:val="00755FDC"/>
    <w:rsid w:val="00756157"/>
    <w:rsid w:val="00756715"/>
    <w:rsid w:val="007567B3"/>
    <w:rsid w:val="00756FC0"/>
    <w:rsid w:val="007574FB"/>
    <w:rsid w:val="00757A5E"/>
    <w:rsid w:val="00757CBD"/>
    <w:rsid w:val="00757F3B"/>
    <w:rsid w:val="00760D29"/>
    <w:rsid w:val="00760DBF"/>
    <w:rsid w:val="00760E2B"/>
    <w:rsid w:val="00760ED9"/>
    <w:rsid w:val="00760F32"/>
    <w:rsid w:val="00760F94"/>
    <w:rsid w:val="00760FDB"/>
    <w:rsid w:val="00761254"/>
    <w:rsid w:val="0076151D"/>
    <w:rsid w:val="00761A72"/>
    <w:rsid w:val="00761B1C"/>
    <w:rsid w:val="00761BB0"/>
    <w:rsid w:val="00761E8A"/>
    <w:rsid w:val="00762259"/>
    <w:rsid w:val="0076232C"/>
    <w:rsid w:val="00762432"/>
    <w:rsid w:val="0076257B"/>
    <w:rsid w:val="00762642"/>
    <w:rsid w:val="007627F0"/>
    <w:rsid w:val="00762C2E"/>
    <w:rsid w:val="00762FA6"/>
    <w:rsid w:val="0076376E"/>
    <w:rsid w:val="007638DD"/>
    <w:rsid w:val="00763AB5"/>
    <w:rsid w:val="00763B89"/>
    <w:rsid w:val="00763BF5"/>
    <w:rsid w:val="00763CD4"/>
    <w:rsid w:val="00763E57"/>
    <w:rsid w:val="00764246"/>
    <w:rsid w:val="00764986"/>
    <w:rsid w:val="00764A42"/>
    <w:rsid w:val="00764D59"/>
    <w:rsid w:val="00765161"/>
    <w:rsid w:val="007658E2"/>
    <w:rsid w:val="00765966"/>
    <w:rsid w:val="00765C0D"/>
    <w:rsid w:val="0076636F"/>
    <w:rsid w:val="00766B09"/>
    <w:rsid w:val="007671FA"/>
    <w:rsid w:val="00767914"/>
    <w:rsid w:val="007679AE"/>
    <w:rsid w:val="00767B17"/>
    <w:rsid w:val="00767D5A"/>
    <w:rsid w:val="00767F29"/>
    <w:rsid w:val="0077038F"/>
    <w:rsid w:val="007707AF"/>
    <w:rsid w:val="00770C78"/>
    <w:rsid w:val="00770EC0"/>
    <w:rsid w:val="00771336"/>
    <w:rsid w:val="0077141B"/>
    <w:rsid w:val="00771575"/>
    <w:rsid w:val="007715B9"/>
    <w:rsid w:val="00771A6B"/>
    <w:rsid w:val="00771B83"/>
    <w:rsid w:val="00771C7B"/>
    <w:rsid w:val="00771DEE"/>
    <w:rsid w:val="00772060"/>
    <w:rsid w:val="007724F7"/>
    <w:rsid w:val="0077282F"/>
    <w:rsid w:val="00772858"/>
    <w:rsid w:val="00773646"/>
    <w:rsid w:val="00773A7C"/>
    <w:rsid w:val="00773CF5"/>
    <w:rsid w:val="00773D8C"/>
    <w:rsid w:val="0077405A"/>
    <w:rsid w:val="00774346"/>
    <w:rsid w:val="007745EA"/>
    <w:rsid w:val="00774716"/>
    <w:rsid w:val="00774F39"/>
    <w:rsid w:val="00775A66"/>
    <w:rsid w:val="00775AF9"/>
    <w:rsid w:val="00775E42"/>
    <w:rsid w:val="00775EB6"/>
    <w:rsid w:val="007762D5"/>
    <w:rsid w:val="007764A8"/>
    <w:rsid w:val="00776908"/>
    <w:rsid w:val="00777138"/>
    <w:rsid w:val="007777D4"/>
    <w:rsid w:val="00777E1A"/>
    <w:rsid w:val="00780310"/>
    <w:rsid w:val="00780609"/>
    <w:rsid w:val="00780824"/>
    <w:rsid w:val="007809B6"/>
    <w:rsid w:val="00780B85"/>
    <w:rsid w:val="00781021"/>
    <w:rsid w:val="007811B1"/>
    <w:rsid w:val="007812A2"/>
    <w:rsid w:val="0078176B"/>
    <w:rsid w:val="00781AAB"/>
    <w:rsid w:val="00781F1E"/>
    <w:rsid w:val="00781FB0"/>
    <w:rsid w:val="00781FF4"/>
    <w:rsid w:val="00782163"/>
    <w:rsid w:val="007821C2"/>
    <w:rsid w:val="00782AA9"/>
    <w:rsid w:val="007846C6"/>
    <w:rsid w:val="007847B2"/>
    <w:rsid w:val="007848C8"/>
    <w:rsid w:val="00784EB9"/>
    <w:rsid w:val="0078516A"/>
    <w:rsid w:val="00785189"/>
    <w:rsid w:val="0078532D"/>
    <w:rsid w:val="0078541B"/>
    <w:rsid w:val="00785CEC"/>
    <w:rsid w:val="00785FF3"/>
    <w:rsid w:val="00786201"/>
    <w:rsid w:val="0078652A"/>
    <w:rsid w:val="00786D23"/>
    <w:rsid w:val="00786F94"/>
    <w:rsid w:val="00787443"/>
    <w:rsid w:val="007875B4"/>
    <w:rsid w:val="00787851"/>
    <w:rsid w:val="00787E8F"/>
    <w:rsid w:val="00790142"/>
    <w:rsid w:val="007903D6"/>
    <w:rsid w:val="00790406"/>
    <w:rsid w:val="0079073E"/>
    <w:rsid w:val="007908A6"/>
    <w:rsid w:val="00790A93"/>
    <w:rsid w:val="00790E08"/>
    <w:rsid w:val="00790FC5"/>
    <w:rsid w:val="00791243"/>
    <w:rsid w:val="007913C6"/>
    <w:rsid w:val="00791854"/>
    <w:rsid w:val="00791F44"/>
    <w:rsid w:val="00792154"/>
    <w:rsid w:val="007923B7"/>
    <w:rsid w:val="00792A72"/>
    <w:rsid w:val="00792D3A"/>
    <w:rsid w:val="00792F80"/>
    <w:rsid w:val="00793165"/>
    <w:rsid w:val="007934A0"/>
    <w:rsid w:val="007949FA"/>
    <w:rsid w:val="00794AF4"/>
    <w:rsid w:val="00794B79"/>
    <w:rsid w:val="00794C14"/>
    <w:rsid w:val="00794CAA"/>
    <w:rsid w:val="00794D78"/>
    <w:rsid w:val="00794DAC"/>
    <w:rsid w:val="00795089"/>
    <w:rsid w:val="0079515A"/>
    <w:rsid w:val="0079550B"/>
    <w:rsid w:val="007959CF"/>
    <w:rsid w:val="007962B1"/>
    <w:rsid w:val="007964E9"/>
    <w:rsid w:val="007968D1"/>
    <w:rsid w:val="00796981"/>
    <w:rsid w:val="00796CEE"/>
    <w:rsid w:val="0079752E"/>
    <w:rsid w:val="00797748"/>
    <w:rsid w:val="007977C2"/>
    <w:rsid w:val="007979E8"/>
    <w:rsid w:val="00797A2D"/>
    <w:rsid w:val="00797B8D"/>
    <w:rsid w:val="007A042E"/>
    <w:rsid w:val="007A08B1"/>
    <w:rsid w:val="007A0923"/>
    <w:rsid w:val="007A0FBD"/>
    <w:rsid w:val="007A1203"/>
    <w:rsid w:val="007A123C"/>
    <w:rsid w:val="007A16F3"/>
    <w:rsid w:val="007A172F"/>
    <w:rsid w:val="007A17A3"/>
    <w:rsid w:val="007A17B7"/>
    <w:rsid w:val="007A22CC"/>
    <w:rsid w:val="007A23CB"/>
    <w:rsid w:val="007A28AF"/>
    <w:rsid w:val="007A2C65"/>
    <w:rsid w:val="007A34CC"/>
    <w:rsid w:val="007A373A"/>
    <w:rsid w:val="007A3B0F"/>
    <w:rsid w:val="007A3EED"/>
    <w:rsid w:val="007A3FA9"/>
    <w:rsid w:val="007A3FB7"/>
    <w:rsid w:val="007A50C6"/>
    <w:rsid w:val="007A52B8"/>
    <w:rsid w:val="007A55CA"/>
    <w:rsid w:val="007A570A"/>
    <w:rsid w:val="007A5DC4"/>
    <w:rsid w:val="007A5E61"/>
    <w:rsid w:val="007A604D"/>
    <w:rsid w:val="007A632C"/>
    <w:rsid w:val="007A64B8"/>
    <w:rsid w:val="007A65F2"/>
    <w:rsid w:val="007A6E2A"/>
    <w:rsid w:val="007A724D"/>
    <w:rsid w:val="007A7473"/>
    <w:rsid w:val="007A752F"/>
    <w:rsid w:val="007A7833"/>
    <w:rsid w:val="007A7D79"/>
    <w:rsid w:val="007A7F22"/>
    <w:rsid w:val="007B039E"/>
    <w:rsid w:val="007B0440"/>
    <w:rsid w:val="007B0A5C"/>
    <w:rsid w:val="007B0B56"/>
    <w:rsid w:val="007B0BD8"/>
    <w:rsid w:val="007B0CE0"/>
    <w:rsid w:val="007B104B"/>
    <w:rsid w:val="007B132F"/>
    <w:rsid w:val="007B1E9C"/>
    <w:rsid w:val="007B2B5B"/>
    <w:rsid w:val="007B2C68"/>
    <w:rsid w:val="007B2D9D"/>
    <w:rsid w:val="007B2FC5"/>
    <w:rsid w:val="007B30CB"/>
    <w:rsid w:val="007B3484"/>
    <w:rsid w:val="007B349E"/>
    <w:rsid w:val="007B34C6"/>
    <w:rsid w:val="007B3780"/>
    <w:rsid w:val="007B3B45"/>
    <w:rsid w:val="007B3B78"/>
    <w:rsid w:val="007B3C81"/>
    <w:rsid w:val="007B3D49"/>
    <w:rsid w:val="007B43AA"/>
    <w:rsid w:val="007B4699"/>
    <w:rsid w:val="007B4805"/>
    <w:rsid w:val="007B49A6"/>
    <w:rsid w:val="007B49D7"/>
    <w:rsid w:val="007B4A91"/>
    <w:rsid w:val="007B4EA1"/>
    <w:rsid w:val="007B4F85"/>
    <w:rsid w:val="007B5153"/>
    <w:rsid w:val="007B5624"/>
    <w:rsid w:val="007B5656"/>
    <w:rsid w:val="007B57F0"/>
    <w:rsid w:val="007B60C2"/>
    <w:rsid w:val="007B6178"/>
    <w:rsid w:val="007B618C"/>
    <w:rsid w:val="007B65B6"/>
    <w:rsid w:val="007B677E"/>
    <w:rsid w:val="007B68AC"/>
    <w:rsid w:val="007B69D5"/>
    <w:rsid w:val="007B6ACB"/>
    <w:rsid w:val="007B6C59"/>
    <w:rsid w:val="007B70EB"/>
    <w:rsid w:val="007B723D"/>
    <w:rsid w:val="007B759D"/>
    <w:rsid w:val="007B7686"/>
    <w:rsid w:val="007B78FE"/>
    <w:rsid w:val="007B7C8C"/>
    <w:rsid w:val="007B7D03"/>
    <w:rsid w:val="007B7FFB"/>
    <w:rsid w:val="007C049C"/>
    <w:rsid w:val="007C0533"/>
    <w:rsid w:val="007C1780"/>
    <w:rsid w:val="007C1AAB"/>
    <w:rsid w:val="007C1C90"/>
    <w:rsid w:val="007C24E4"/>
    <w:rsid w:val="007C3203"/>
    <w:rsid w:val="007C356C"/>
    <w:rsid w:val="007C371F"/>
    <w:rsid w:val="007C39A1"/>
    <w:rsid w:val="007C39B7"/>
    <w:rsid w:val="007C40EF"/>
    <w:rsid w:val="007C41F3"/>
    <w:rsid w:val="007C425A"/>
    <w:rsid w:val="007C43D0"/>
    <w:rsid w:val="007C48D3"/>
    <w:rsid w:val="007C4A66"/>
    <w:rsid w:val="007C4BCA"/>
    <w:rsid w:val="007C54AF"/>
    <w:rsid w:val="007C562C"/>
    <w:rsid w:val="007C572D"/>
    <w:rsid w:val="007C5C73"/>
    <w:rsid w:val="007C63DC"/>
    <w:rsid w:val="007C6402"/>
    <w:rsid w:val="007C68DB"/>
    <w:rsid w:val="007C6A33"/>
    <w:rsid w:val="007C6FB4"/>
    <w:rsid w:val="007C7603"/>
    <w:rsid w:val="007C780A"/>
    <w:rsid w:val="007C79C3"/>
    <w:rsid w:val="007C7B45"/>
    <w:rsid w:val="007C7BB5"/>
    <w:rsid w:val="007C7BC3"/>
    <w:rsid w:val="007C7C41"/>
    <w:rsid w:val="007D00A5"/>
    <w:rsid w:val="007D013F"/>
    <w:rsid w:val="007D01C5"/>
    <w:rsid w:val="007D0229"/>
    <w:rsid w:val="007D02B2"/>
    <w:rsid w:val="007D05EE"/>
    <w:rsid w:val="007D065E"/>
    <w:rsid w:val="007D079F"/>
    <w:rsid w:val="007D095E"/>
    <w:rsid w:val="007D0A4D"/>
    <w:rsid w:val="007D0AE9"/>
    <w:rsid w:val="007D117C"/>
    <w:rsid w:val="007D1281"/>
    <w:rsid w:val="007D15E9"/>
    <w:rsid w:val="007D163F"/>
    <w:rsid w:val="007D18B3"/>
    <w:rsid w:val="007D1C9B"/>
    <w:rsid w:val="007D1F81"/>
    <w:rsid w:val="007D201A"/>
    <w:rsid w:val="007D25A5"/>
    <w:rsid w:val="007D2CF2"/>
    <w:rsid w:val="007D3115"/>
    <w:rsid w:val="007D357D"/>
    <w:rsid w:val="007D3748"/>
    <w:rsid w:val="007D381F"/>
    <w:rsid w:val="007D38DE"/>
    <w:rsid w:val="007D38FB"/>
    <w:rsid w:val="007D3A72"/>
    <w:rsid w:val="007D3AD3"/>
    <w:rsid w:val="007D3F2B"/>
    <w:rsid w:val="007D4276"/>
    <w:rsid w:val="007D4A2B"/>
    <w:rsid w:val="007D4F78"/>
    <w:rsid w:val="007D523E"/>
    <w:rsid w:val="007D52D4"/>
    <w:rsid w:val="007D5487"/>
    <w:rsid w:val="007D5C48"/>
    <w:rsid w:val="007D5CDD"/>
    <w:rsid w:val="007D5F72"/>
    <w:rsid w:val="007D60C7"/>
    <w:rsid w:val="007D6103"/>
    <w:rsid w:val="007D63B5"/>
    <w:rsid w:val="007D6440"/>
    <w:rsid w:val="007D69C1"/>
    <w:rsid w:val="007D6D0E"/>
    <w:rsid w:val="007D7291"/>
    <w:rsid w:val="007D76A2"/>
    <w:rsid w:val="007D7917"/>
    <w:rsid w:val="007E065B"/>
    <w:rsid w:val="007E06A8"/>
    <w:rsid w:val="007E0B6B"/>
    <w:rsid w:val="007E0EB0"/>
    <w:rsid w:val="007E102E"/>
    <w:rsid w:val="007E1055"/>
    <w:rsid w:val="007E13AB"/>
    <w:rsid w:val="007E16BF"/>
    <w:rsid w:val="007E17FD"/>
    <w:rsid w:val="007E2780"/>
    <w:rsid w:val="007E27DC"/>
    <w:rsid w:val="007E27E4"/>
    <w:rsid w:val="007E2EFA"/>
    <w:rsid w:val="007E313C"/>
    <w:rsid w:val="007E35F7"/>
    <w:rsid w:val="007E3B21"/>
    <w:rsid w:val="007E3CEF"/>
    <w:rsid w:val="007E3DC2"/>
    <w:rsid w:val="007E3EC4"/>
    <w:rsid w:val="007E3F1E"/>
    <w:rsid w:val="007E409D"/>
    <w:rsid w:val="007E4171"/>
    <w:rsid w:val="007E42DE"/>
    <w:rsid w:val="007E4586"/>
    <w:rsid w:val="007E4C32"/>
    <w:rsid w:val="007E5044"/>
    <w:rsid w:val="007E51E4"/>
    <w:rsid w:val="007E53DD"/>
    <w:rsid w:val="007E54CA"/>
    <w:rsid w:val="007E5D49"/>
    <w:rsid w:val="007E5FB9"/>
    <w:rsid w:val="007E60BF"/>
    <w:rsid w:val="007E64AE"/>
    <w:rsid w:val="007E66C4"/>
    <w:rsid w:val="007E69B3"/>
    <w:rsid w:val="007E6A9C"/>
    <w:rsid w:val="007E6BC3"/>
    <w:rsid w:val="007E6D97"/>
    <w:rsid w:val="007E6E6A"/>
    <w:rsid w:val="007E6F44"/>
    <w:rsid w:val="007E70A1"/>
    <w:rsid w:val="007E742B"/>
    <w:rsid w:val="007E7452"/>
    <w:rsid w:val="007E74FF"/>
    <w:rsid w:val="007E75B8"/>
    <w:rsid w:val="007E795F"/>
    <w:rsid w:val="007E7B0C"/>
    <w:rsid w:val="007E7D7B"/>
    <w:rsid w:val="007F01E6"/>
    <w:rsid w:val="007F05A8"/>
    <w:rsid w:val="007F065D"/>
    <w:rsid w:val="007F0B88"/>
    <w:rsid w:val="007F0BD9"/>
    <w:rsid w:val="007F1652"/>
    <w:rsid w:val="007F1ABA"/>
    <w:rsid w:val="007F1DD4"/>
    <w:rsid w:val="007F209F"/>
    <w:rsid w:val="007F273D"/>
    <w:rsid w:val="007F2861"/>
    <w:rsid w:val="007F2960"/>
    <w:rsid w:val="007F30DA"/>
    <w:rsid w:val="007F312A"/>
    <w:rsid w:val="007F359B"/>
    <w:rsid w:val="007F35A6"/>
    <w:rsid w:val="007F3753"/>
    <w:rsid w:val="007F3999"/>
    <w:rsid w:val="007F3C5E"/>
    <w:rsid w:val="007F4089"/>
    <w:rsid w:val="007F4A6B"/>
    <w:rsid w:val="007F4B66"/>
    <w:rsid w:val="007F4CD6"/>
    <w:rsid w:val="007F5219"/>
    <w:rsid w:val="007F52F6"/>
    <w:rsid w:val="007F5313"/>
    <w:rsid w:val="007F5331"/>
    <w:rsid w:val="007F5916"/>
    <w:rsid w:val="007F5A08"/>
    <w:rsid w:val="007F5B0E"/>
    <w:rsid w:val="007F5CB3"/>
    <w:rsid w:val="007F5D08"/>
    <w:rsid w:val="007F5D61"/>
    <w:rsid w:val="007F6174"/>
    <w:rsid w:val="007F61F7"/>
    <w:rsid w:val="007F6575"/>
    <w:rsid w:val="007F6770"/>
    <w:rsid w:val="007F6EB8"/>
    <w:rsid w:val="007F7183"/>
    <w:rsid w:val="007F7211"/>
    <w:rsid w:val="007F739A"/>
    <w:rsid w:val="007F7871"/>
    <w:rsid w:val="007F7A60"/>
    <w:rsid w:val="007F7C36"/>
    <w:rsid w:val="00800497"/>
    <w:rsid w:val="008006AB"/>
    <w:rsid w:val="00800702"/>
    <w:rsid w:val="00800B52"/>
    <w:rsid w:val="0080111F"/>
    <w:rsid w:val="0080113D"/>
    <w:rsid w:val="0080115B"/>
    <w:rsid w:val="0080158E"/>
    <w:rsid w:val="00801628"/>
    <w:rsid w:val="00801F53"/>
    <w:rsid w:val="0080287A"/>
    <w:rsid w:val="00802CC5"/>
    <w:rsid w:val="00802D11"/>
    <w:rsid w:val="00802ED2"/>
    <w:rsid w:val="008031EF"/>
    <w:rsid w:val="008034A3"/>
    <w:rsid w:val="00803849"/>
    <w:rsid w:val="00803A4F"/>
    <w:rsid w:val="00803E42"/>
    <w:rsid w:val="00803F0D"/>
    <w:rsid w:val="00804124"/>
    <w:rsid w:val="0080428A"/>
    <w:rsid w:val="00804B68"/>
    <w:rsid w:val="00805372"/>
    <w:rsid w:val="008053AD"/>
    <w:rsid w:val="00805EC6"/>
    <w:rsid w:val="008061B9"/>
    <w:rsid w:val="008061FE"/>
    <w:rsid w:val="0080645C"/>
    <w:rsid w:val="008064BE"/>
    <w:rsid w:val="00806736"/>
    <w:rsid w:val="0080673E"/>
    <w:rsid w:val="00806FF3"/>
    <w:rsid w:val="008071B4"/>
    <w:rsid w:val="008072E7"/>
    <w:rsid w:val="008079A8"/>
    <w:rsid w:val="008079CA"/>
    <w:rsid w:val="00807D70"/>
    <w:rsid w:val="0081058B"/>
    <w:rsid w:val="008108EA"/>
    <w:rsid w:val="00810913"/>
    <w:rsid w:val="00810D36"/>
    <w:rsid w:val="00811637"/>
    <w:rsid w:val="00811BE1"/>
    <w:rsid w:val="0081205E"/>
    <w:rsid w:val="008123C3"/>
    <w:rsid w:val="00812601"/>
    <w:rsid w:val="008128F0"/>
    <w:rsid w:val="00812955"/>
    <w:rsid w:val="00813440"/>
    <w:rsid w:val="008135DB"/>
    <w:rsid w:val="00813B2C"/>
    <w:rsid w:val="00813BFD"/>
    <w:rsid w:val="00813C92"/>
    <w:rsid w:val="00814237"/>
    <w:rsid w:val="0081447E"/>
    <w:rsid w:val="00814613"/>
    <w:rsid w:val="00814D72"/>
    <w:rsid w:val="00814E2D"/>
    <w:rsid w:val="0081518E"/>
    <w:rsid w:val="00815B36"/>
    <w:rsid w:val="008163D1"/>
    <w:rsid w:val="00816553"/>
    <w:rsid w:val="008169B9"/>
    <w:rsid w:val="00816A3D"/>
    <w:rsid w:val="00816D4D"/>
    <w:rsid w:val="00816EB7"/>
    <w:rsid w:val="00817BD1"/>
    <w:rsid w:val="00817CAD"/>
    <w:rsid w:val="00817F1B"/>
    <w:rsid w:val="0082038D"/>
    <w:rsid w:val="00820BE3"/>
    <w:rsid w:val="00820C0C"/>
    <w:rsid w:val="00820C50"/>
    <w:rsid w:val="00820F8E"/>
    <w:rsid w:val="00821314"/>
    <w:rsid w:val="00821827"/>
    <w:rsid w:val="0082196F"/>
    <w:rsid w:val="00821EDF"/>
    <w:rsid w:val="00821F06"/>
    <w:rsid w:val="0082209A"/>
    <w:rsid w:val="00822154"/>
    <w:rsid w:val="00822897"/>
    <w:rsid w:val="0082378F"/>
    <w:rsid w:val="0082388B"/>
    <w:rsid w:val="00823BC2"/>
    <w:rsid w:val="00824174"/>
    <w:rsid w:val="0082517A"/>
    <w:rsid w:val="0082530A"/>
    <w:rsid w:val="0082547B"/>
    <w:rsid w:val="00825AAB"/>
    <w:rsid w:val="00825ADB"/>
    <w:rsid w:val="00825AFE"/>
    <w:rsid w:val="00825B1A"/>
    <w:rsid w:val="008261AF"/>
    <w:rsid w:val="0082657F"/>
    <w:rsid w:val="008265F5"/>
    <w:rsid w:val="00826BAA"/>
    <w:rsid w:val="00826F7B"/>
    <w:rsid w:val="0082704B"/>
    <w:rsid w:val="008270F1"/>
    <w:rsid w:val="008274DA"/>
    <w:rsid w:val="008276CC"/>
    <w:rsid w:val="00827BC4"/>
    <w:rsid w:val="00827CAE"/>
    <w:rsid w:val="00830307"/>
    <w:rsid w:val="00830374"/>
    <w:rsid w:val="0083043C"/>
    <w:rsid w:val="008305A4"/>
    <w:rsid w:val="00830C3F"/>
    <w:rsid w:val="00831231"/>
    <w:rsid w:val="00831326"/>
    <w:rsid w:val="00831802"/>
    <w:rsid w:val="00832ADD"/>
    <w:rsid w:val="00832D50"/>
    <w:rsid w:val="00832ED7"/>
    <w:rsid w:val="0083304B"/>
    <w:rsid w:val="00833792"/>
    <w:rsid w:val="00833DA6"/>
    <w:rsid w:val="00833E6D"/>
    <w:rsid w:val="0083405D"/>
    <w:rsid w:val="00834649"/>
    <w:rsid w:val="00834B10"/>
    <w:rsid w:val="00834F88"/>
    <w:rsid w:val="0083582D"/>
    <w:rsid w:val="00835B16"/>
    <w:rsid w:val="00835F3A"/>
    <w:rsid w:val="00835FDA"/>
    <w:rsid w:val="00836383"/>
    <w:rsid w:val="00836617"/>
    <w:rsid w:val="00836AEE"/>
    <w:rsid w:val="00836BBB"/>
    <w:rsid w:val="00836E63"/>
    <w:rsid w:val="008373A4"/>
    <w:rsid w:val="008375DE"/>
    <w:rsid w:val="00837B61"/>
    <w:rsid w:val="00837DAE"/>
    <w:rsid w:val="00837F01"/>
    <w:rsid w:val="0084028C"/>
    <w:rsid w:val="00840741"/>
    <w:rsid w:val="0084076F"/>
    <w:rsid w:val="008417FE"/>
    <w:rsid w:val="008419FD"/>
    <w:rsid w:val="00841A93"/>
    <w:rsid w:val="00841D0B"/>
    <w:rsid w:val="00841F25"/>
    <w:rsid w:val="008420D6"/>
    <w:rsid w:val="00842650"/>
    <w:rsid w:val="0084323E"/>
    <w:rsid w:val="00843281"/>
    <w:rsid w:val="008433F6"/>
    <w:rsid w:val="00843625"/>
    <w:rsid w:val="00843895"/>
    <w:rsid w:val="00843C0F"/>
    <w:rsid w:val="008441BA"/>
    <w:rsid w:val="00844232"/>
    <w:rsid w:val="0084449C"/>
    <w:rsid w:val="008444D1"/>
    <w:rsid w:val="008445E6"/>
    <w:rsid w:val="00844ABC"/>
    <w:rsid w:val="00844E2B"/>
    <w:rsid w:val="00844E43"/>
    <w:rsid w:val="0084522C"/>
    <w:rsid w:val="008452D9"/>
    <w:rsid w:val="008453D9"/>
    <w:rsid w:val="00845767"/>
    <w:rsid w:val="00845825"/>
    <w:rsid w:val="00845DA0"/>
    <w:rsid w:val="00845EA9"/>
    <w:rsid w:val="008465E7"/>
    <w:rsid w:val="008467CF"/>
    <w:rsid w:val="00846C10"/>
    <w:rsid w:val="008470E9"/>
    <w:rsid w:val="0084776A"/>
    <w:rsid w:val="00850813"/>
    <w:rsid w:val="00850B22"/>
    <w:rsid w:val="00850F2A"/>
    <w:rsid w:val="00851501"/>
    <w:rsid w:val="00851520"/>
    <w:rsid w:val="00851611"/>
    <w:rsid w:val="008517FC"/>
    <w:rsid w:val="00851D2E"/>
    <w:rsid w:val="008524A5"/>
    <w:rsid w:val="008526DF"/>
    <w:rsid w:val="00852870"/>
    <w:rsid w:val="00852911"/>
    <w:rsid w:val="00852BED"/>
    <w:rsid w:val="00852F62"/>
    <w:rsid w:val="008533E8"/>
    <w:rsid w:val="00853579"/>
    <w:rsid w:val="00853853"/>
    <w:rsid w:val="008541A0"/>
    <w:rsid w:val="00854233"/>
    <w:rsid w:val="008549CA"/>
    <w:rsid w:val="00854C5F"/>
    <w:rsid w:val="00854D6C"/>
    <w:rsid w:val="00854F01"/>
    <w:rsid w:val="008556C9"/>
    <w:rsid w:val="00856025"/>
    <w:rsid w:val="008566BA"/>
    <w:rsid w:val="008568C6"/>
    <w:rsid w:val="00857273"/>
    <w:rsid w:val="0085745D"/>
    <w:rsid w:val="00857541"/>
    <w:rsid w:val="00857624"/>
    <w:rsid w:val="0085763B"/>
    <w:rsid w:val="0085775F"/>
    <w:rsid w:val="00857A68"/>
    <w:rsid w:val="00857B91"/>
    <w:rsid w:val="00857D2A"/>
    <w:rsid w:val="0086023D"/>
    <w:rsid w:val="00860E97"/>
    <w:rsid w:val="00860F40"/>
    <w:rsid w:val="0086127A"/>
    <w:rsid w:val="008612A2"/>
    <w:rsid w:val="008614F9"/>
    <w:rsid w:val="008617EB"/>
    <w:rsid w:val="00861C5D"/>
    <w:rsid w:val="008621C5"/>
    <w:rsid w:val="008624FA"/>
    <w:rsid w:val="008625A4"/>
    <w:rsid w:val="008625E4"/>
    <w:rsid w:val="00862B25"/>
    <w:rsid w:val="008632DD"/>
    <w:rsid w:val="0086336D"/>
    <w:rsid w:val="00863884"/>
    <w:rsid w:val="00863AEA"/>
    <w:rsid w:val="00863CDB"/>
    <w:rsid w:val="00863F03"/>
    <w:rsid w:val="008643EB"/>
    <w:rsid w:val="0086477B"/>
    <w:rsid w:val="008648DC"/>
    <w:rsid w:val="00864938"/>
    <w:rsid w:val="008649CF"/>
    <w:rsid w:val="00864CBA"/>
    <w:rsid w:val="00864F79"/>
    <w:rsid w:val="0086521E"/>
    <w:rsid w:val="00865640"/>
    <w:rsid w:val="00865924"/>
    <w:rsid w:val="00865967"/>
    <w:rsid w:val="00865A09"/>
    <w:rsid w:val="00865AEE"/>
    <w:rsid w:val="00865D05"/>
    <w:rsid w:val="00866575"/>
    <w:rsid w:val="00866859"/>
    <w:rsid w:val="00866867"/>
    <w:rsid w:val="00866988"/>
    <w:rsid w:val="00866C0C"/>
    <w:rsid w:val="00866D93"/>
    <w:rsid w:val="00866E91"/>
    <w:rsid w:val="008679F6"/>
    <w:rsid w:val="00867BFF"/>
    <w:rsid w:val="00867CF4"/>
    <w:rsid w:val="00867E99"/>
    <w:rsid w:val="00870086"/>
    <w:rsid w:val="008701C1"/>
    <w:rsid w:val="00870537"/>
    <w:rsid w:val="0087059E"/>
    <w:rsid w:val="00870667"/>
    <w:rsid w:val="00870906"/>
    <w:rsid w:val="00870BA1"/>
    <w:rsid w:val="00870E45"/>
    <w:rsid w:val="00870F04"/>
    <w:rsid w:val="008711C5"/>
    <w:rsid w:val="00871501"/>
    <w:rsid w:val="00871947"/>
    <w:rsid w:val="00871E3B"/>
    <w:rsid w:val="00872485"/>
    <w:rsid w:val="00872544"/>
    <w:rsid w:val="008726F6"/>
    <w:rsid w:val="00872E39"/>
    <w:rsid w:val="00872F82"/>
    <w:rsid w:val="00873094"/>
    <w:rsid w:val="00873166"/>
    <w:rsid w:val="008731CF"/>
    <w:rsid w:val="008734FD"/>
    <w:rsid w:val="00873608"/>
    <w:rsid w:val="008738E4"/>
    <w:rsid w:val="00873CCF"/>
    <w:rsid w:val="00873D4B"/>
    <w:rsid w:val="00874375"/>
    <w:rsid w:val="00874492"/>
    <w:rsid w:val="008744B7"/>
    <w:rsid w:val="00874C08"/>
    <w:rsid w:val="00874DD3"/>
    <w:rsid w:val="008755EE"/>
    <w:rsid w:val="00875903"/>
    <w:rsid w:val="00875BA4"/>
    <w:rsid w:val="0087611E"/>
    <w:rsid w:val="00876144"/>
    <w:rsid w:val="00876293"/>
    <w:rsid w:val="0087648C"/>
    <w:rsid w:val="00876636"/>
    <w:rsid w:val="00876839"/>
    <w:rsid w:val="00876C48"/>
    <w:rsid w:val="008774DA"/>
    <w:rsid w:val="0087755F"/>
    <w:rsid w:val="008778B1"/>
    <w:rsid w:val="008800BD"/>
    <w:rsid w:val="008803F1"/>
    <w:rsid w:val="0088046F"/>
    <w:rsid w:val="00880587"/>
    <w:rsid w:val="00880734"/>
    <w:rsid w:val="00880B74"/>
    <w:rsid w:val="00880E60"/>
    <w:rsid w:val="00881489"/>
    <w:rsid w:val="00881701"/>
    <w:rsid w:val="008818CD"/>
    <w:rsid w:val="00881A8B"/>
    <w:rsid w:val="00882045"/>
    <w:rsid w:val="0088213E"/>
    <w:rsid w:val="00882684"/>
    <w:rsid w:val="00882E3D"/>
    <w:rsid w:val="00882F65"/>
    <w:rsid w:val="00883189"/>
    <w:rsid w:val="00883370"/>
    <w:rsid w:val="008834D7"/>
    <w:rsid w:val="0088356A"/>
    <w:rsid w:val="00883C56"/>
    <w:rsid w:val="008844F7"/>
    <w:rsid w:val="008849E5"/>
    <w:rsid w:val="00884C0C"/>
    <w:rsid w:val="00884DBA"/>
    <w:rsid w:val="00884EF6"/>
    <w:rsid w:val="00885280"/>
    <w:rsid w:val="0088589E"/>
    <w:rsid w:val="008861B7"/>
    <w:rsid w:val="0088661F"/>
    <w:rsid w:val="00886912"/>
    <w:rsid w:val="00887227"/>
    <w:rsid w:val="008877DC"/>
    <w:rsid w:val="0088780A"/>
    <w:rsid w:val="0088786B"/>
    <w:rsid w:val="00887D2B"/>
    <w:rsid w:val="00887E2E"/>
    <w:rsid w:val="0089041D"/>
    <w:rsid w:val="0089087B"/>
    <w:rsid w:val="00890A3D"/>
    <w:rsid w:val="008911C2"/>
    <w:rsid w:val="008917FD"/>
    <w:rsid w:val="00891A0C"/>
    <w:rsid w:val="00891B33"/>
    <w:rsid w:val="00891CB7"/>
    <w:rsid w:val="00892057"/>
    <w:rsid w:val="008920BD"/>
    <w:rsid w:val="0089216A"/>
    <w:rsid w:val="00892321"/>
    <w:rsid w:val="0089271C"/>
    <w:rsid w:val="00892832"/>
    <w:rsid w:val="00892DE3"/>
    <w:rsid w:val="00892E37"/>
    <w:rsid w:val="00892F20"/>
    <w:rsid w:val="008931AE"/>
    <w:rsid w:val="008933B6"/>
    <w:rsid w:val="008935C0"/>
    <w:rsid w:val="0089382C"/>
    <w:rsid w:val="00893DA7"/>
    <w:rsid w:val="00894036"/>
    <w:rsid w:val="0089434E"/>
    <w:rsid w:val="00894401"/>
    <w:rsid w:val="00894D9C"/>
    <w:rsid w:val="008951D1"/>
    <w:rsid w:val="0089540B"/>
    <w:rsid w:val="0089548F"/>
    <w:rsid w:val="0089574F"/>
    <w:rsid w:val="00895F45"/>
    <w:rsid w:val="00896758"/>
    <w:rsid w:val="00896E64"/>
    <w:rsid w:val="00897093"/>
    <w:rsid w:val="008976F6"/>
    <w:rsid w:val="008979A1"/>
    <w:rsid w:val="00897E7E"/>
    <w:rsid w:val="008A0141"/>
    <w:rsid w:val="008A04A9"/>
    <w:rsid w:val="008A09A0"/>
    <w:rsid w:val="008A0A0C"/>
    <w:rsid w:val="008A0A0F"/>
    <w:rsid w:val="008A0AF4"/>
    <w:rsid w:val="008A0B10"/>
    <w:rsid w:val="008A136B"/>
    <w:rsid w:val="008A1878"/>
    <w:rsid w:val="008A1905"/>
    <w:rsid w:val="008A1F7E"/>
    <w:rsid w:val="008A205E"/>
    <w:rsid w:val="008A222C"/>
    <w:rsid w:val="008A28B6"/>
    <w:rsid w:val="008A297D"/>
    <w:rsid w:val="008A2BCA"/>
    <w:rsid w:val="008A3132"/>
    <w:rsid w:val="008A32D5"/>
    <w:rsid w:val="008A33E2"/>
    <w:rsid w:val="008A3AC2"/>
    <w:rsid w:val="008A3EC8"/>
    <w:rsid w:val="008A3F6A"/>
    <w:rsid w:val="008A3FC9"/>
    <w:rsid w:val="008A4193"/>
    <w:rsid w:val="008A44BC"/>
    <w:rsid w:val="008A44F9"/>
    <w:rsid w:val="008A4828"/>
    <w:rsid w:val="008A563B"/>
    <w:rsid w:val="008A56AD"/>
    <w:rsid w:val="008A58F5"/>
    <w:rsid w:val="008A5A3A"/>
    <w:rsid w:val="008A5EEB"/>
    <w:rsid w:val="008A5FE5"/>
    <w:rsid w:val="008A638D"/>
    <w:rsid w:val="008A6664"/>
    <w:rsid w:val="008A67A8"/>
    <w:rsid w:val="008A707F"/>
    <w:rsid w:val="008A72C5"/>
    <w:rsid w:val="008A793C"/>
    <w:rsid w:val="008A79E0"/>
    <w:rsid w:val="008B018F"/>
    <w:rsid w:val="008B100F"/>
    <w:rsid w:val="008B1270"/>
    <w:rsid w:val="008B1619"/>
    <w:rsid w:val="008B1AA7"/>
    <w:rsid w:val="008B259F"/>
    <w:rsid w:val="008B2930"/>
    <w:rsid w:val="008B3374"/>
    <w:rsid w:val="008B36F6"/>
    <w:rsid w:val="008B41B9"/>
    <w:rsid w:val="008B45CA"/>
    <w:rsid w:val="008B4889"/>
    <w:rsid w:val="008B4DF3"/>
    <w:rsid w:val="008B527E"/>
    <w:rsid w:val="008B52F4"/>
    <w:rsid w:val="008B551B"/>
    <w:rsid w:val="008B5DF4"/>
    <w:rsid w:val="008B5FF2"/>
    <w:rsid w:val="008B62F2"/>
    <w:rsid w:val="008B6732"/>
    <w:rsid w:val="008B7144"/>
    <w:rsid w:val="008B74C8"/>
    <w:rsid w:val="008B7605"/>
    <w:rsid w:val="008B7DAB"/>
    <w:rsid w:val="008C0364"/>
    <w:rsid w:val="008C0428"/>
    <w:rsid w:val="008C045D"/>
    <w:rsid w:val="008C060E"/>
    <w:rsid w:val="008C0DFF"/>
    <w:rsid w:val="008C0E5B"/>
    <w:rsid w:val="008C10C2"/>
    <w:rsid w:val="008C10E0"/>
    <w:rsid w:val="008C14C9"/>
    <w:rsid w:val="008C16AB"/>
    <w:rsid w:val="008C1998"/>
    <w:rsid w:val="008C1A47"/>
    <w:rsid w:val="008C1F88"/>
    <w:rsid w:val="008C1FFF"/>
    <w:rsid w:val="008C20D9"/>
    <w:rsid w:val="008C23D1"/>
    <w:rsid w:val="008C265D"/>
    <w:rsid w:val="008C28A2"/>
    <w:rsid w:val="008C2B6A"/>
    <w:rsid w:val="008C2C08"/>
    <w:rsid w:val="008C2D5C"/>
    <w:rsid w:val="008C32B2"/>
    <w:rsid w:val="008C34B2"/>
    <w:rsid w:val="008C35E5"/>
    <w:rsid w:val="008C38AE"/>
    <w:rsid w:val="008C3DBB"/>
    <w:rsid w:val="008C3FAE"/>
    <w:rsid w:val="008C400C"/>
    <w:rsid w:val="008C4A28"/>
    <w:rsid w:val="008C4BEC"/>
    <w:rsid w:val="008C4DE3"/>
    <w:rsid w:val="008C4F65"/>
    <w:rsid w:val="008C58C2"/>
    <w:rsid w:val="008C58CF"/>
    <w:rsid w:val="008C5DFF"/>
    <w:rsid w:val="008C606A"/>
    <w:rsid w:val="008C6262"/>
    <w:rsid w:val="008C683D"/>
    <w:rsid w:val="008C6896"/>
    <w:rsid w:val="008C6E20"/>
    <w:rsid w:val="008C6E69"/>
    <w:rsid w:val="008C78CD"/>
    <w:rsid w:val="008C7B6F"/>
    <w:rsid w:val="008D04BD"/>
    <w:rsid w:val="008D05BC"/>
    <w:rsid w:val="008D0735"/>
    <w:rsid w:val="008D07E0"/>
    <w:rsid w:val="008D0AFF"/>
    <w:rsid w:val="008D0E08"/>
    <w:rsid w:val="008D10CA"/>
    <w:rsid w:val="008D11A3"/>
    <w:rsid w:val="008D12BB"/>
    <w:rsid w:val="008D17FE"/>
    <w:rsid w:val="008D1AD5"/>
    <w:rsid w:val="008D1E1A"/>
    <w:rsid w:val="008D233D"/>
    <w:rsid w:val="008D24A1"/>
    <w:rsid w:val="008D2514"/>
    <w:rsid w:val="008D2567"/>
    <w:rsid w:val="008D337A"/>
    <w:rsid w:val="008D354A"/>
    <w:rsid w:val="008D36D2"/>
    <w:rsid w:val="008D390D"/>
    <w:rsid w:val="008D3C34"/>
    <w:rsid w:val="008D3D00"/>
    <w:rsid w:val="008D427D"/>
    <w:rsid w:val="008D42DA"/>
    <w:rsid w:val="008D4726"/>
    <w:rsid w:val="008D48F9"/>
    <w:rsid w:val="008D490B"/>
    <w:rsid w:val="008D4E3C"/>
    <w:rsid w:val="008D4F2D"/>
    <w:rsid w:val="008D5178"/>
    <w:rsid w:val="008D566D"/>
    <w:rsid w:val="008D5756"/>
    <w:rsid w:val="008D5A78"/>
    <w:rsid w:val="008D6019"/>
    <w:rsid w:val="008D65D1"/>
    <w:rsid w:val="008D6A5B"/>
    <w:rsid w:val="008D6AA8"/>
    <w:rsid w:val="008D6B2D"/>
    <w:rsid w:val="008D7098"/>
    <w:rsid w:val="008D71BE"/>
    <w:rsid w:val="008D7523"/>
    <w:rsid w:val="008D7902"/>
    <w:rsid w:val="008D7BDD"/>
    <w:rsid w:val="008D7C1F"/>
    <w:rsid w:val="008D7E6A"/>
    <w:rsid w:val="008E0258"/>
    <w:rsid w:val="008E0F74"/>
    <w:rsid w:val="008E0F93"/>
    <w:rsid w:val="008E10DF"/>
    <w:rsid w:val="008E16CF"/>
    <w:rsid w:val="008E18D5"/>
    <w:rsid w:val="008E1B90"/>
    <w:rsid w:val="008E1D81"/>
    <w:rsid w:val="008E1DFB"/>
    <w:rsid w:val="008E23DB"/>
    <w:rsid w:val="008E2468"/>
    <w:rsid w:val="008E266E"/>
    <w:rsid w:val="008E2822"/>
    <w:rsid w:val="008E29D7"/>
    <w:rsid w:val="008E2B42"/>
    <w:rsid w:val="008E2C60"/>
    <w:rsid w:val="008E31D6"/>
    <w:rsid w:val="008E330E"/>
    <w:rsid w:val="008E380D"/>
    <w:rsid w:val="008E3CEB"/>
    <w:rsid w:val="008E3F56"/>
    <w:rsid w:val="008E41D0"/>
    <w:rsid w:val="008E43AE"/>
    <w:rsid w:val="008E4845"/>
    <w:rsid w:val="008E495C"/>
    <w:rsid w:val="008E4A17"/>
    <w:rsid w:val="008E4CD4"/>
    <w:rsid w:val="008E4D13"/>
    <w:rsid w:val="008E5092"/>
    <w:rsid w:val="008E51AB"/>
    <w:rsid w:val="008E5446"/>
    <w:rsid w:val="008E54AA"/>
    <w:rsid w:val="008E5636"/>
    <w:rsid w:val="008E56FC"/>
    <w:rsid w:val="008E5710"/>
    <w:rsid w:val="008E5790"/>
    <w:rsid w:val="008E59B1"/>
    <w:rsid w:val="008E64A2"/>
    <w:rsid w:val="008E6582"/>
    <w:rsid w:val="008E6639"/>
    <w:rsid w:val="008E6783"/>
    <w:rsid w:val="008E689A"/>
    <w:rsid w:val="008E6D2B"/>
    <w:rsid w:val="008E710C"/>
    <w:rsid w:val="008E7407"/>
    <w:rsid w:val="008E7849"/>
    <w:rsid w:val="008E7A83"/>
    <w:rsid w:val="008E7B96"/>
    <w:rsid w:val="008E7BA6"/>
    <w:rsid w:val="008F0132"/>
    <w:rsid w:val="008F046F"/>
    <w:rsid w:val="008F0589"/>
    <w:rsid w:val="008F05F7"/>
    <w:rsid w:val="008F0879"/>
    <w:rsid w:val="008F0DB8"/>
    <w:rsid w:val="008F0F6C"/>
    <w:rsid w:val="008F170C"/>
    <w:rsid w:val="008F205B"/>
    <w:rsid w:val="008F2481"/>
    <w:rsid w:val="008F2B91"/>
    <w:rsid w:val="008F3066"/>
    <w:rsid w:val="008F348B"/>
    <w:rsid w:val="008F3B11"/>
    <w:rsid w:val="008F3D30"/>
    <w:rsid w:val="008F3D45"/>
    <w:rsid w:val="008F4165"/>
    <w:rsid w:val="008F41B6"/>
    <w:rsid w:val="008F4239"/>
    <w:rsid w:val="008F44D5"/>
    <w:rsid w:val="008F5091"/>
    <w:rsid w:val="008F52C0"/>
    <w:rsid w:val="008F538C"/>
    <w:rsid w:val="008F54BD"/>
    <w:rsid w:val="008F5666"/>
    <w:rsid w:val="008F5E05"/>
    <w:rsid w:val="008F603B"/>
    <w:rsid w:val="008F618D"/>
    <w:rsid w:val="008F69FC"/>
    <w:rsid w:val="008F6B3A"/>
    <w:rsid w:val="008F6CE5"/>
    <w:rsid w:val="008F71EC"/>
    <w:rsid w:val="008F7445"/>
    <w:rsid w:val="008F7BF3"/>
    <w:rsid w:val="0090020A"/>
    <w:rsid w:val="00900301"/>
    <w:rsid w:val="00900AF6"/>
    <w:rsid w:val="00901266"/>
    <w:rsid w:val="00901802"/>
    <w:rsid w:val="0090199C"/>
    <w:rsid w:val="00901A29"/>
    <w:rsid w:val="00901B51"/>
    <w:rsid w:val="00901B69"/>
    <w:rsid w:val="00901E2E"/>
    <w:rsid w:val="00901F1E"/>
    <w:rsid w:val="009020E9"/>
    <w:rsid w:val="0090212F"/>
    <w:rsid w:val="00902248"/>
    <w:rsid w:val="00902A69"/>
    <w:rsid w:val="00903BF4"/>
    <w:rsid w:val="009044A9"/>
    <w:rsid w:val="00904755"/>
    <w:rsid w:val="00904781"/>
    <w:rsid w:val="00904817"/>
    <w:rsid w:val="00904924"/>
    <w:rsid w:val="00904C7B"/>
    <w:rsid w:val="00904D66"/>
    <w:rsid w:val="00904EC5"/>
    <w:rsid w:val="00904F66"/>
    <w:rsid w:val="0090525D"/>
    <w:rsid w:val="0090578C"/>
    <w:rsid w:val="0090598E"/>
    <w:rsid w:val="00905CC4"/>
    <w:rsid w:val="0090606E"/>
    <w:rsid w:val="0090619B"/>
    <w:rsid w:val="009061DA"/>
    <w:rsid w:val="009063C1"/>
    <w:rsid w:val="009068A0"/>
    <w:rsid w:val="00906BD1"/>
    <w:rsid w:val="00906FE7"/>
    <w:rsid w:val="00907050"/>
    <w:rsid w:val="009071B8"/>
    <w:rsid w:val="00907777"/>
    <w:rsid w:val="00907A19"/>
    <w:rsid w:val="00907C70"/>
    <w:rsid w:val="00907E05"/>
    <w:rsid w:val="00910165"/>
    <w:rsid w:val="0091053D"/>
    <w:rsid w:val="00910562"/>
    <w:rsid w:val="00910820"/>
    <w:rsid w:val="00910969"/>
    <w:rsid w:val="00910AAA"/>
    <w:rsid w:val="0091114A"/>
    <w:rsid w:val="00911AC0"/>
    <w:rsid w:val="00911AD8"/>
    <w:rsid w:val="00912193"/>
    <w:rsid w:val="00912238"/>
    <w:rsid w:val="009126F2"/>
    <w:rsid w:val="00912A6D"/>
    <w:rsid w:val="00912C96"/>
    <w:rsid w:val="00912CBA"/>
    <w:rsid w:val="0091309B"/>
    <w:rsid w:val="009142A0"/>
    <w:rsid w:val="009142D4"/>
    <w:rsid w:val="00914746"/>
    <w:rsid w:val="009147A1"/>
    <w:rsid w:val="00914BAD"/>
    <w:rsid w:val="00914D75"/>
    <w:rsid w:val="00914F30"/>
    <w:rsid w:val="00914FF8"/>
    <w:rsid w:val="009151E9"/>
    <w:rsid w:val="0091553E"/>
    <w:rsid w:val="009157DA"/>
    <w:rsid w:val="00915FCB"/>
    <w:rsid w:val="009160E0"/>
    <w:rsid w:val="009163E5"/>
    <w:rsid w:val="00916D34"/>
    <w:rsid w:val="00916EDC"/>
    <w:rsid w:val="00916FCF"/>
    <w:rsid w:val="00917256"/>
    <w:rsid w:val="009177AC"/>
    <w:rsid w:val="00917911"/>
    <w:rsid w:val="009179F0"/>
    <w:rsid w:val="00917CB5"/>
    <w:rsid w:val="00917CEC"/>
    <w:rsid w:val="00917D6A"/>
    <w:rsid w:val="0092029F"/>
    <w:rsid w:val="0092040A"/>
    <w:rsid w:val="00920513"/>
    <w:rsid w:val="00920C46"/>
    <w:rsid w:val="009210CB"/>
    <w:rsid w:val="00921445"/>
    <w:rsid w:val="00921870"/>
    <w:rsid w:val="0092199B"/>
    <w:rsid w:val="00921ADF"/>
    <w:rsid w:val="00921E27"/>
    <w:rsid w:val="00922206"/>
    <w:rsid w:val="009224A8"/>
    <w:rsid w:val="00922817"/>
    <w:rsid w:val="00923176"/>
    <w:rsid w:val="00923AB6"/>
    <w:rsid w:val="00923B4F"/>
    <w:rsid w:val="00923F6F"/>
    <w:rsid w:val="00924358"/>
    <w:rsid w:val="0092449E"/>
    <w:rsid w:val="009246C8"/>
    <w:rsid w:val="009247A4"/>
    <w:rsid w:val="00925B75"/>
    <w:rsid w:val="00925C2C"/>
    <w:rsid w:val="00925C79"/>
    <w:rsid w:val="00925D99"/>
    <w:rsid w:val="0092675F"/>
    <w:rsid w:val="009267F8"/>
    <w:rsid w:val="009270F9"/>
    <w:rsid w:val="00927351"/>
    <w:rsid w:val="00927364"/>
    <w:rsid w:val="00927584"/>
    <w:rsid w:val="00927816"/>
    <w:rsid w:val="00927BE4"/>
    <w:rsid w:val="00927C4D"/>
    <w:rsid w:val="00927C4E"/>
    <w:rsid w:val="00927CC2"/>
    <w:rsid w:val="00927FC7"/>
    <w:rsid w:val="009302BA"/>
    <w:rsid w:val="0093033A"/>
    <w:rsid w:val="00930586"/>
    <w:rsid w:val="0093086E"/>
    <w:rsid w:val="00930F42"/>
    <w:rsid w:val="0093109F"/>
    <w:rsid w:val="0093112F"/>
    <w:rsid w:val="0093167A"/>
    <w:rsid w:val="00931701"/>
    <w:rsid w:val="0093189C"/>
    <w:rsid w:val="00931924"/>
    <w:rsid w:val="00931977"/>
    <w:rsid w:val="00931E93"/>
    <w:rsid w:val="009323E8"/>
    <w:rsid w:val="00932444"/>
    <w:rsid w:val="0093244D"/>
    <w:rsid w:val="0093258E"/>
    <w:rsid w:val="0093277A"/>
    <w:rsid w:val="00933C86"/>
    <w:rsid w:val="009340B8"/>
    <w:rsid w:val="009345A1"/>
    <w:rsid w:val="009348A8"/>
    <w:rsid w:val="00934A56"/>
    <w:rsid w:val="00934C76"/>
    <w:rsid w:val="00934FC8"/>
    <w:rsid w:val="009350BB"/>
    <w:rsid w:val="0093521E"/>
    <w:rsid w:val="00935343"/>
    <w:rsid w:val="00935DD0"/>
    <w:rsid w:val="00935EDE"/>
    <w:rsid w:val="00936168"/>
    <w:rsid w:val="0093616A"/>
    <w:rsid w:val="009366B1"/>
    <w:rsid w:val="00936A7C"/>
    <w:rsid w:val="0093700F"/>
    <w:rsid w:val="0093728B"/>
    <w:rsid w:val="009374D4"/>
    <w:rsid w:val="00937988"/>
    <w:rsid w:val="009379A1"/>
    <w:rsid w:val="00937B04"/>
    <w:rsid w:val="00937F3E"/>
    <w:rsid w:val="00937F64"/>
    <w:rsid w:val="00940205"/>
    <w:rsid w:val="009406B8"/>
    <w:rsid w:val="00940914"/>
    <w:rsid w:val="00940BAF"/>
    <w:rsid w:val="00940D9C"/>
    <w:rsid w:val="00940DC5"/>
    <w:rsid w:val="0094148D"/>
    <w:rsid w:val="00941527"/>
    <w:rsid w:val="00941878"/>
    <w:rsid w:val="00941B5D"/>
    <w:rsid w:val="0094215B"/>
    <w:rsid w:val="00942A22"/>
    <w:rsid w:val="00942A74"/>
    <w:rsid w:val="00943037"/>
    <w:rsid w:val="009430AB"/>
    <w:rsid w:val="00943254"/>
    <w:rsid w:val="0094350E"/>
    <w:rsid w:val="00943685"/>
    <w:rsid w:val="009436E1"/>
    <w:rsid w:val="0094397E"/>
    <w:rsid w:val="00943A61"/>
    <w:rsid w:val="0094467C"/>
    <w:rsid w:val="00944B6C"/>
    <w:rsid w:val="00944BA7"/>
    <w:rsid w:val="00944BB9"/>
    <w:rsid w:val="009453C4"/>
    <w:rsid w:val="0094555C"/>
    <w:rsid w:val="00946066"/>
    <w:rsid w:val="00946550"/>
    <w:rsid w:val="00947455"/>
    <w:rsid w:val="009474BF"/>
    <w:rsid w:val="00947947"/>
    <w:rsid w:val="00947C9D"/>
    <w:rsid w:val="00947E3C"/>
    <w:rsid w:val="00947EC8"/>
    <w:rsid w:val="00950202"/>
    <w:rsid w:val="00950354"/>
    <w:rsid w:val="009505E1"/>
    <w:rsid w:val="009509A9"/>
    <w:rsid w:val="00950BA1"/>
    <w:rsid w:val="00950ECF"/>
    <w:rsid w:val="0095157A"/>
    <w:rsid w:val="009516EA"/>
    <w:rsid w:val="00951773"/>
    <w:rsid w:val="00951936"/>
    <w:rsid w:val="00951B1A"/>
    <w:rsid w:val="0095206F"/>
    <w:rsid w:val="00952205"/>
    <w:rsid w:val="00952473"/>
    <w:rsid w:val="00952542"/>
    <w:rsid w:val="0095281E"/>
    <w:rsid w:val="00952E7A"/>
    <w:rsid w:val="009532A6"/>
    <w:rsid w:val="009532C8"/>
    <w:rsid w:val="00953651"/>
    <w:rsid w:val="00953843"/>
    <w:rsid w:val="00953C6D"/>
    <w:rsid w:val="00953CDB"/>
    <w:rsid w:val="00953EAC"/>
    <w:rsid w:val="00954017"/>
    <w:rsid w:val="00954146"/>
    <w:rsid w:val="00954443"/>
    <w:rsid w:val="00954513"/>
    <w:rsid w:val="00954CC1"/>
    <w:rsid w:val="00954DC4"/>
    <w:rsid w:val="00954FBF"/>
    <w:rsid w:val="00955479"/>
    <w:rsid w:val="009556E0"/>
    <w:rsid w:val="0095588B"/>
    <w:rsid w:val="00955917"/>
    <w:rsid w:val="00955A56"/>
    <w:rsid w:val="00955B0E"/>
    <w:rsid w:val="00955BA4"/>
    <w:rsid w:val="00955D86"/>
    <w:rsid w:val="0095625D"/>
    <w:rsid w:val="00956735"/>
    <w:rsid w:val="00956747"/>
    <w:rsid w:val="00956C8F"/>
    <w:rsid w:val="0095707B"/>
    <w:rsid w:val="00957321"/>
    <w:rsid w:val="009574F5"/>
    <w:rsid w:val="00957AD3"/>
    <w:rsid w:val="00957CD4"/>
    <w:rsid w:val="00957E97"/>
    <w:rsid w:val="009600EC"/>
    <w:rsid w:val="009602D1"/>
    <w:rsid w:val="009603D9"/>
    <w:rsid w:val="009610FC"/>
    <w:rsid w:val="0096150A"/>
    <w:rsid w:val="00961D52"/>
    <w:rsid w:val="00962425"/>
    <w:rsid w:val="009628D4"/>
    <w:rsid w:val="00962FAC"/>
    <w:rsid w:val="00962FD8"/>
    <w:rsid w:val="00963212"/>
    <w:rsid w:val="00964023"/>
    <w:rsid w:val="00964089"/>
    <w:rsid w:val="0096439A"/>
    <w:rsid w:val="0096440C"/>
    <w:rsid w:val="0096445B"/>
    <w:rsid w:val="00964484"/>
    <w:rsid w:val="00964702"/>
    <w:rsid w:val="00964829"/>
    <w:rsid w:val="00964AC5"/>
    <w:rsid w:val="00964BC4"/>
    <w:rsid w:val="00964DC3"/>
    <w:rsid w:val="009651C5"/>
    <w:rsid w:val="009653C9"/>
    <w:rsid w:val="0096557C"/>
    <w:rsid w:val="0096559F"/>
    <w:rsid w:val="009659CE"/>
    <w:rsid w:val="00965D84"/>
    <w:rsid w:val="00965DA9"/>
    <w:rsid w:val="00965F50"/>
    <w:rsid w:val="009662EC"/>
    <w:rsid w:val="009664B7"/>
    <w:rsid w:val="009664BB"/>
    <w:rsid w:val="00966DB0"/>
    <w:rsid w:val="00966DFB"/>
    <w:rsid w:val="0096710A"/>
    <w:rsid w:val="009674AA"/>
    <w:rsid w:val="0096774D"/>
    <w:rsid w:val="009677AE"/>
    <w:rsid w:val="00967C84"/>
    <w:rsid w:val="00970BF8"/>
    <w:rsid w:val="00970E1F"/>
    <w:rsid w:val="009711F1"/>
    <w:rsid w:val="009711F2"/>
    <w:rsid w:val="009714CD"/>
    <w:rsid w:val="00971610"/>
    <w:rsid w:val="00971DD1"/>
    <w:rsid w:val="00971F2F"/>
    <w:rsid w:val="0097264E"/>
    <w:rsid w:val="009727EC"/>
    <w:rsid w:val="00972A03"/>
    <w:rsid w:val="00972A43"/>
    <w:rsid w:val="00972E6B"/>
    <w:rsid w:val="009730D5"/>
    <w:rsid w:val="0097341A"/>
    <w:rsid w:val="00973839"/>
    <w:rsid w:val="0097396A"/>
    <w:rsid w:val="00973D10"/>
    <w:rsid w:val="009740E5"/>
    <w:rsid w:val="0097417F"/>
    <w:rsid w:val="00974477"/>
    <w:rsid w:val="00974838"/>
    <w:rsid w:val="00974957"/>
    <w:rsid w:val="00974FB3"/>
    <w:rsid w:val="00974FD1"/>
    <w:rsid w:val="00975092"/>
    <w:rsid w:val="009751F6"/>
    <w:rsid w:val="009755A2"/>
    <w:rsid w:val="0097590F"/>
    <w:rsid w:val="00975B50"/>
    <w:rsid w:val="00975C2C"/>
    <w:rsid w:val="00975DE4"/>
    <w:rsid w:val="00975E05"/>
    <w:rsid w:val="00975E62"/>
    <w:rsid w:val="00976228"/>
    <w:rsid w:val="009766F6"/>
    <w:rsid w:val="00976DE7"/>
    <w:rsid w:val="009774AD"/>
    <w:rsid w:val="0097764E"/>
    <w:rsid w:val="009776CC"/>
    <w:rsid w:val="00977A90"/>
    <w:rsid w:val="00977B79"/>
    <w:rsid w:val="00977E0B"/>
    <w:rsid w:val="00980BA6"/>
    <w:rsid w:val="00980C69"/>
    <w:rsid w:val="00981005"/>
    <w:rsid w:val="009810E7"/>
    <w:rsid w:val="009811BC"/>
    <w:rsid w:val="0098195F"/>
    <w:rsid w:val="00981A8E"/>
    <w:rsid w:val="00981D33"/>
    <w:rsid w:val="0098238F"/>
    <w:rsid w:val="0098261B"/>
    <w:rsid w:val="009826FB"/>
    <w:rsid w:val="009827ED"/>
    <w:rsid w:val="00982A5D"/>
    <w:rsid w:val="00982B61"/>
    <w:rsid w:val="00982B83"/>
    <w:rsid w:val="00982C06"/>
    <w:rsid w:val="00983204"/>
    <w:rsid w:val="00983379"/>
    <w:rsid w:val="0098343E"/>
    <w:rsid w:val="00983779"/>
    <w:rsid w:val="00983AE3"/>
    <w:rsid w:val="00983B92"/>
    <w:rsid w:val="009841DD"/>
    <w:rsid w:val="00984244"/>
    <w:rsid w:val="00984903"/>
    <w:rsid w:val="00984AED"/>
    <w:rsid w:val="00984D38"/>
    <w:rsid w:val="0098501F"/>
    <w:rsid w:val="0098527B"/>
    <w:rsid w:val="00985280"/>
    <w:rsid w:val="00985397"/>
    <w:rsid w:val="009854FA"/>
    <w:rsid w:val="00985982"/>
    <w:rsid w:val="00985B06"/>
    <w:rsid w:val="00985D79"/>
    <w:rsid w:val="00986049"/>
    <w:rsid w:val="009864D4"/>
    <w:rsid w:val="009866E9"/>
    <w:rsid w:val="00986DCC"/>
    <w:rsid w:val="009870D1"/>
    <w:rsid w:val="009871DC"/>
    <w:rsid w:val="00987393"/>
    <w:rsid w:val="009874D1"/>
    <w:rsid w:val="009879DB"/>
    <w:rsid w:val="00987ABC"/>
    <w:rsid w:val="00987BF5"/>
    <w:rsid w:val="00987CED"/>
    <w:rsid w:val="0099005D"/>
    <w:rsid w:val="009903C3"/>
    <w:rsid w:val="00990646"/>
    <w:rsid w:val="00990849"/>
    <w:rsid w:val="0099089B"/>
    <w:rsid w:val="009908BE"/>
    <w:rsid w:val="00990A97"/>
    <w:rsid w:val="00990C46"/>
    <w:rsid w:val="00990D7C"/>
    <w:rsid w:val="009917F1"/>
    <w:rsid w:val="00991C6D"/>
    <w:rsid w:val="00992122"/>
    <w:rsid w:val="009924E0"/>
    <w:rsid w:val="0099294D"/>
    <w:rsid w:val="00992EE6"/>
    <w:rsid w:val="00992FFC"/>
    <w:rsid w:val="009936C1"/>
    <w:rsid w:val="009939F3"/>
    <w:rsid w:val="00993AFF"/>
    <w:rsid w:val="00993BDD"/>
    <w:rsid w:val="00993E4E"/>
    <w:rsid w:val="009940DC"/>
    <w:rsid w:val="009944C6"/>
    <w:rsid w:val="009949A6"/>
    <w:rsid w:val="00994A1E"/>
    <w:rsid w:val="00994ACA"/>
    <w:rsid w:val="00994B5C"/>
    <w:rsid w:val="00994F12"/>
    <w:rsid w:val="0099503E"/>
    <w:rsid w:val="0099531F"/>
    <w:rsid w:val="00995366"/>
    <w:rsid w:val="00995740"/>
    <w:rsid w:val="00995921"/>
    <w:rsid w:val="00995C5D"/>
    <w:rsid w:val="00995CF9"/>
    <w:rsid w:val="00995F2B"/>
    <w:rsid w:val="009964C9"/>
    <w:rsid w:val="009967EA"/>
    <w:rsid w:val="00996D02"/>
    <w:rsid w:val="00996E2A"/>
    <w:rsid w:val="00996F1C"/>
    <w:rsid w:val="00997212"/>
    <w:rsid w:val="00997569"/>
    <w:rsid w:val="00997C5E"/>
    <w:rsid w:val="00997CA0"/>
    <w:rsid w:val="00997D44"/>
    <w:rsid w:val="00997F8F"/>
    <w:rsid w:val="009A00F7"/>
    <w:rsid w:val="009A061E"/>
    <w:rsid w:val="009A080D"/>
    <w:rsid w:val="009A087A"/>
    <w:rsid w:val="009A0CD9"/>
    <w:rsid w:val="009A0D16"/>
    <w:rsid w:val="009A0F50"/>
    <w:rsid w:val="009A118B"/>
    <w:rsid w:val="009A1324"/>
    <w:rsid w:val="009A1D24"/>
    <w:rsid w:val="009A1DD6"/>
    <w:rsid w:val="009A1E06"/>
    <w:rsid w:val="009A208A"/>
    <w:rsid w:val="009A2129"/>
    <w:rsid w:val="009A2371"/>
    <w:rsid w:val="009A322D"/>
    <w:rsid w:val="009A34BB"/>
    <w:rsid w:val="009A35A8"/>
    <w:rsid w:val="009A36BD"/>
    <w:rsid w:val="009A3CA8"/>
    <w:rsid w:val="009A3CFF"/>
    <w:rsid w:val="009A4F8A"/>
    <w:rsid w:val="009A51C2"/>
    <w:rsid w:val="009A51FA"/>
    <w:rsid w:val="009A5F80"/>
    <w:rsid w:val="009A600A"/>
    <w:rsid w:val="009A6180"/>
    <w:rsid w:val="009A68EC"/>
    <w:rsid w:val="009A6B3B"/>
    <w:rsid w:val="009A6CEE"/>
    <w:rsid w:val="009A6D60"/>
    <w:rsid w:val="009A6DD4"/>
    <w:rsid w:val="009A6F4D"/>
    <w:rsid w:val="009A749B"/>
    <w:rsid w:val="009A784B"/>
    <w:rsid w:val="009A7CEB"/>
    <w:rsid w:val="009A7E34"/>
    <w:rsid w:val="009B001B"/>
    <w:rsid w:val="009B0036"/>
    <w:rsid w:val="009B062B"/>
    <w:rsid w:val="009B0DAD"/>
    <w:rsid w:val="009B0EF6"/>
    <w:rsid w:val="009B0F64"/>
    <w:rsid w:val="009B1373"/>
    <w:rsid w:val="009B13C5"/>
    <w:rsid w:val="009B150C"/>
    <w:rsid w:val="009B1704"/>
    <w:rsid w:val="009B19FF"/>
    <w:rsid w:val="009B1A09"/>
    <w:rsid w:val="009B1B6A"/>
    <w:rsid w:val="009B1CAA"/>
    <w:rsid w:val="009B1E95"/>
    <w:rsid w:val="009B20E7"/>
    <w:rsid w:val="009B2237"/>
    <w:rsid w:val="009B254C"/>
    <w:rsid w:val="009B2E3A"/>
    <w:rsid w:val="009B2FB2"/>
    <w:rsid w:val="009B30D8"/>
    <w:rsid w:val="009B30F0"/>
    <w:rsid w:val="009B3609"/>
    <w:rsid w:val="009B36A8"/>
    <w:rsid w:val="009B3C48"/>
    <w:rsid w:val="009B3F59"/>
    <w:rsid w:val="009B408D"/>
    <w:rsid w:val="009B4399"/>
    <w:rsid w:val="009B48F1"/>
    <w:rsid w:val="009B4A08"/>
    <w:rsid w:val="009B4A75"/>
    <w:rsid w:val="009B5602"/>
    <w:rsid w:val="009B5F7E"/>
    <w:rsid w:val="009B66E8"/>
    <w:rsid w:val="009B6774"/>
    <w:rsid w:val="009B6D0C"/>
    <w:rsid w:val="009B715B"/>
    <w:rsid w:val="009B729C"/>
    <w:rsid w:val="009B778E"/>
    <w:rsid w:val="009B789E"/>
    <w:rsid w:val="009C0382"/>
    <w:rsid w:val="009C0BCD"/>
    <w:rsid w:val="009C0D3A"/>
    <w:rsid w:val="009C1424"/>
    <w:rsid w:val="009C19E1"/>
    <w:rsid w:val="009C1DD5"/>
    <w:rsid w:val="009C1FA1"/>
    <w:rsid w:val="009C2144"/>
    <w:rsid w:val="009C2347"/>
    <w:rsid w:val="009C249E"/>
    <w:rsid w:val="009C28EA"/>
    <w:rsid w:val="009C2E6D"/>
    <w:rsid w:val="009C2ED8"/>
    <w:rsid w:val="009C33A7"/>
    <w:rsid w:val="009C34DC"/>
    <w:rsid w:val="009C3720"/>
    <w:rsid w:val="009C3760"/>
    <w:rsid w:val="009C3B1D"/>
    <w:rsid w:val="009C3BCF"/>
    <w:rsid w:val="009C3CB5"/>
    <w:rsid w:val="009C3FE5"/>
    <w:rsid w:val="009C43D8"/>
    <w:rsid w:val="009C48AF"/>
    <w:rsid w:val="009C5703"/>
    <w:rsid w:val="009C5D4C"/>
    <w:rsid w:val="009C66A1"/>
    <w:rsid w:val="009C6A51"/>
    <w:rsid w:val="009C6A71"/>
    <w:rsid w:val="009C6BB7"/>
    <w:rsid w:val="009C6D16"/>
    <w:rsid w:val="009C6FB4"/>
    <w:rsid w:val="009C771A"/>
    <w:rsid w:val="009C786A"/>
    <w:rsid w:val="009C7947"/>
    <w:rsid w:val="009C7C14"/>
    <w:rsid w:val="009C7E5E"/>
    <w:rsid w:val="009D04DD"/>
    <w:rsid w:val="009D07B8"/>
    <w:rsid w:val="009D17A3"/>
    <w:rsid w:val="009D189A"/>
    <w:rsid w:val="009D18E9"/>
    <w:rsid w:val="009D1D43"/>
    <w:rsid w:val="009D1F45"/>
    <w:rsid w:val="009D2905"/>
    <w:rsid w:val="009D3164"/>
    <w:rsid w:val="009D35DF"/>
    <w:rsid w:val="009D37D2"/>
    <w:rsid w:val="009D3BB4"/>
    <w:rsid w:val="009D3F00"/>
    <w:rsid w:val="009D43BE"/>
    <w:rsid w:val="009D4484"/>
    <w:rsid w:val="009D47C0"/>
    <w:rsid w:val="009D48F0"/>
    <w:rsid w:val="009D4A94"/>
    <w:rsid w:val="009D5041"/>
    <w:rsid w:val="009D5383"/>
    <w:rsid w:val="009D54C2"/>
    <w:rsid w:val="009D562B"/>
    <w:rsid w:val="009D5E5D"/>
    <w:rsid w:val="009D612F"/>
    <w:rsid w:val="009D6255"/>
    <w:rsid w:val="009D62F1"/>
    <w:rsid w:val="009D66F0"/>
    <w:rsid w:val="009D689D"/>
    <w:rsid w:val="009D6AB0"/>
    <w:rsid w:val="009D6C70"/>
    <w:rsid w:val="009D6D2A"/>
    <w:rsid w:val="009D6D47"/>
    <w:rsid w:val="009D6D4A"/>
    <w:rsid w:val="009D72BA"/>
    <w:rsid w:val="009D739A"/>
    <w:rsid w:val="009D768A"/>
    <w:rsid w:val="009D76C4"/>
    <w:rsid w:val="009D7922"/>
    <w:rsid w:val="009D7DFA"/>
    <w:rsid w:val="009E00B7"/>
    <w:rsid w:val="009E0733"/>
    <w:rsid w:val="009E080E"/>
    <w:rsid w:val="009E085C"/>
    <w:rsid w:val="009E1630"/>
    <w:rsid w:val="009E1764"/>
    <w:rsid w:val="009E18D3"/>
    <w:rsid w:val="009E1DB3"/>
    <w:rsid w:val="009E1E75"/>
    <w:rsid w:val="009E1F21"/>
    <w:rsid w:val="009E2136"/>
    <w:rsid w:val="009E27C3"/>
    <w:rsid w:val="009E2DDC"/>
    <w:rsid w:val="009E2E73"/>
    <w:rsid w:val="009E2F9F"/>
    <w:rsid w:val="009E2FEC"/>
    <w:rsid w:val="009E306E"/>
    <w:rsid w:val="009E3115"/>
    <w:rsid w:val="009E379D"/>
    <w:rsid w:val="009E3832"/>
    <w:rsid w:val="009E38B2"/>
    <w:rsid w:val="009E3FF9"/>
    <w:rsid w:val="009E43DF"/>
    <w:rsid w:val="009E457F"/>
    <w:rsid w:val="009E4B6E"/>
    <w:rsid w:val="009E4D03"/>
    <w:rsid w:val="009E540D"/>
    <w:rsid w:val="009E548C"/>
    <w:rsid w:val="009E5B12"/>
    <w:rsid w:val="009E5BCA"/>
    <w:rsid w:val="009E5CC5"/>
    <w:rsid w:val="009E5F28"/>
    <w:rsid w:val="009E6340"/>
    <w:rsid w:val="009E6622"/>
    <w:rsid w:val="009E69C2"/>
    <w:rsid w:val="009E6CCF"/>
    <w:rsid w:val="009E728C"/>
    <w:rsid w:val="009E72C7"/>
    <w:rsid w:val="009E746A"/>
    <w:rsid w:val="009E7642"/>
    <w:rsid w:val="009F0109"/>
    <w:rsid w:val="009F0543"/>
    <w:rsid w:val="009F0730"/>
    <w:rsid w:val="009F0A31"/>
    <w:rsid w:val="009F1087"/>
    <w:rsid w:val="009F10DB"/>
    <w:rsid w:val="009F114F"/>
    <w:rsid w:val="009F16BB"/>
    <w:rsid w:val="009F1AB6"/>
    <w:rsid w:val="009F1B4E"/>
    <w:rsid w:val="009F1E93"/>
    <w:rsid w:val="009F1EA5"/>
    <w:rsid w:val="009F1FB1"/>
    <w:rsid w:val="009F24A2"/>
    <w:rsid w:val="009F2C47"/>
    <w:rsid w:val="009F3251"/>
    <w:rsid w:val="009F3272"/>
    <w:rsid w:val="009F3361"/>
    <w:rsid w:val="009F3483"/>
    <w:rsid w:val="009F374C"/>
    <w:rsid w:val="009F37F2"/>
    <w:rsid w:val="009F3BA4"/>
    <w:rsid w:val="009F3CEB"/>
    <w:rsid w:val="009F438F"/>
    <w:rsid w:val="009F4721"/>
    <w:rsid w:val="009F5130"/>
    <w:rsid w:val="009F5220"/>
    <w:rsid w:val="009F53B4"/>
    <w:rsid w:val="009F543D"/>
    <w:rsid w:val="009F5844"/>
    <w:rsid w:val="009F6391"/>
    <w:rsid w:val="009F6401"/>
    <w:rsid w:val="009F65BA"/>
    <w:rsid w:val="009F661D"/>
    <w:rsid w:val="009F6981"/>
    <w:rsid w:val="009F69EE"/>
    <w:rsid w:val="009F6D99"/>
    <w:rsid w:val="009F7534"/>
    <w:rsid w:val="009F7916"/>
    <w:rsid w:val="009F7992"/>
    <w:rsid w:val="009F7EF7"/>
    <w:rsid w:val="00A0091D"/>
    <w:rsid w:val="00A009AF"/>
    <w:rsid w:val="00A00A35"/>
    <w:rsid w:val="00A00C3D"/>
    <w:rsid w:val="00A00CF8"/>
    <w:rsid w:val="00A00DED"/>
    <w:rsid w:val="00A00FDB"/>
    <w:rsid w:val="00A01151"/>
    <w:rsid w:val="00A01354"/>
    <w:rsid w:val="00A0149F"/>
    <w:rsid w:val="00A01782"/>
    <w:rsid w:val="00A01D14"/>
    <w:rsid w:val="00A01E03"/>
    <w:rsid w:val="00A01EEA"/>
    <w:rsid w:val="00A01F4A"/>
    <w:rsid w:val="00A02065"/>
    <w:rsid w:val="00A021A7"/>
    <w:rsid w:val="00A021DA"/>
    <w:rsid w:val="00A02373"/>
    <w:rsid w:val="00A0258A"/>
    <w:rsid w:val="00A02E4E"/>
    <w:rsid w:val="00A02E71"/>
    <w:rsid w:val="00A02EA6"/>
    <w:rsid w:val="00A0305F"/>
    <w:rsid w:val="00A032D2"/>
    <w:rsid w:val="00A033CC"/>
    <w:rsid w:val="00A03584"/>
    <w:rsid w:val="00A0363A"/>
    <w:rsid w:val="00A0363D"/>
    <w:rsid w:val="00A03702"/>
    <w:rsid w:val="00A037F9"/>
    <w:rsid w:val="00A03E0A"/>
    <w:rsid w:val="00A04266"/>
    <w:rsid w:val="00A04397"/>
    <w:rsid w:val="00A0441E"/>
    <w:rsid w:val="00A047DA"/>
    <w:rsid w:val="00A04858"/>
    <w:rsid w:val="00A04AE5"/>
    <w:rsid w:val="00A04DAC"/>
    <w:rsid w:val="00A04F43"/>
    <w:rsid w:val="00A050A4"/>
    <w:rsid w:val="00A0512E"/>
    <w:rsid w:val="00A055B5"/>
    <w:rsid w:val="00A055C6"/>
    <w:rsid w:val="00A057FA"/>
    <w:rsid w:val="00A059C7"/>
    <w:rsid w:val="00A05D3A"/>
    <w:rsid w:val="00A064EB"/>
    <w:rsid w:val="00A0681D"/>
    <w:rsid w:val="00A068BA"/>
    <w:rsid w:val="00A068D3"/>
    <w:rsid w:val="00A069DC"/>
    <w:rsid w:val="00A06B08"/>
    <w:rsid w:val="00A07126"/>
    <w:rsid w:val="00A074BB"/>
    <w:rsid w:val="00A07788"/>
    <w:rsid w:val="00A07A47"/>
    <w:rsid w:val="00A07AE7"/>
    <w:rsid w:val="00A07DA8"/>
    <w:rsid w:val="00A07E45"/>
    <w:rsid w:val="00A1022C"/>
    <w:rsid w:val="00A102B9"/>
    <w:rsid w:val="00A10649"/>
    <w:rsid w:val="00A1070E"/>
    <w:rsid w:val="00A11BDC"/>
    <w:rsid w:val="00A11E4F"/>
    <w:rsid w:val="00A1227C"/>
    <w:rsid w:val="00A12723"/>
    <w:rsid w:val="00A128EB"/>
    <w:rsid w:val="00A12906"/>
    <w:rsid w:val="00A12A41"/>
    <w:rsid w:val="00A12C8A"/>
    <w:rsid w:val="00A12D09"/>
    <w:rsid w:val="00A12F38"/>
    <w:rsid w:val="00A12F52"/>
    <w:rsid w:val="00A12FE1"/>
    <w:rsid w:val="00A1315C"/>
    <w:rsid w:val="00A1338C"/>
    <w:rsid w:val="00A135D0"/>
    <w:rsid w:val="00A13A5A"/>
    <w:rsid w:val="00A13A67"/>
    <w:rsid w:val="00A13E64"/>
    <w:rsid w:val="00A13FDE"/>
    <w:rsid w:val="00A141C9"/>
    <w:rsid w:val="00A1432F"/>
    <w:rsid w:val="00A14704"/>
    <w:rsid w:val="00A1478A"/>
    <w:rsid w:val="00A14933"/>
    <w:rsid w:val="00A14C57"/>
    <w:rsid w:val="00A151C2"/>
    <w:rsid w:val="00A152C8"/>
    <w:rsid w:val="00A15758"/>
    <w:rsid w:val="00A15913"/>
    <w:rsid w:val="00A15DBC"/>
    <w:rsid w:val="00A15F8A"/>
    <w:rsid w:val="00A160A6"/>
    <w:rsid w:val="00A162D7"/>
    <w:rsid w:val="00A16538"/>
    <w:rsid w:val="00A165FA"/>
    <w:rsid w:val="00A16982"/>
    <w:rsid w:val="00A16AFD"/>
    <w:rsid w:val="00A16DCA"/>
    <w:rsid w:val="00A16FB8"/>
    <w:rsid w:val="00A17348"/>
    <w:rsid w:val="00A174AA"/>
    <w:rsid w:val="00A200D8"/>
    <w:rsid w:val="00A2010E"/>
    <w:rsid w:val="00A2087D"/>
    <w:rsid w:val="00A20E95"/>
    <w:rsid w:val="00A20FC2"/>
    <w:rsid w:val="00A213C5"/>
    <w:rsid w:val="00A215F9"/>
    <w:rsid w:val="00A21D6B"/>
    <w:rsid w:val="00A222C1"/>
    <w:rsid w:val="00A223C2"/>
    <w:rsid w:val="00A22716"/>
    <w:rsid w:val="00A22C82"/>
    <w:rsid w:val="00A22CA6"/>
    <w:rsid w:val="00A22CF2"/>
    <w:rsid w:val="00A236D0"/>
    <w:rsid w:val="00A23A19"/>
    <w:rsid w:val="00A242DD"/>
    <w:rsid w:val="00A247E6"/>
    <w:rsid w:val="00A249EB"/>
    <w:rsid w:val="00A24FDD"/>
    <w:rsid w:val="00A256E8"/>
    <w:rsid w:val="00A25913"/>
    <w:rsid w:val="00A25BC4"/>
    <w:rsid w:val="00A25F5A"/>
    <w:rsid w:val="00A26229"/>
    <w:rsid w:val="00A26259"/>
    <w:rsid w:val="00A26318"/>
    <w:rsid w:val="00A2648D"/>
    <w:rsid w:val="00A266F1"/>
    <w:rsid w:val="00A26C74"/>
    <w:rsid w:val="00A26CB8"/>
    <w:rsid w:val="00A26EDD"/>
    <w:rsid w:val="00A26F12"/>
    <w:rsid w:val="00A27149"/>
    <w:rsid w:val="00A27389"/>
    <w:rsid w:val="00A27396"/>
    <w:rsid w:val="00A27419"/>
    <w:rsid w:val="00A27570"/>
    <w:rsid w:val="00A277A9"/>
    <w:rsid w:val="00A27A49"/>
    <w:rsid w:val="00A27D9A"/>
    <w:rsid w:val="00A27E2B"/>
    <w:rsid w:val="00A3004C"/>
    <w:rsid w:val="00A301E3"/>
    <w:rsid w:val="00A30206"/>
    <w:rsid w:val="00A30209"/>
    <w:rsid w:val="00A30DD8"/>
    <w:rsid w:val="00A30F68"/>
    <w:rsid w:val="00A3116A"/>
    <w:rsid w:val="00A31DED"/>
    <w:rsid w:val="00A31EA5"/>
    <w:rsid w:val="00A32176"/>
    <w:rsid w:val="00A32506"/>
    <w:rsid w:val="00A32B40"/>
    <w:rsid w:val="00A32C5B"/>
    <w:rsid w:val="00A32E03"/>
    <w:rsid w:val="00A333BB"/>
    <w:rsid w:val="00A337C1"/>
    <w:rsid w:val="00A33C8A"/>
    <w:rsid w:val="00A33D0E"/>
    <w:rsid w:val="00A340B6"/>
    <w:rsid w:val="00A34481"/>
    <w:rsid w:val="00A34C3A"/>
    <w:rsid w:val="00A34C81"/>
    <w:rsid w:val="00A34E5C"/>
    <w:rsid w:val="00A35178"/>
    <w:rsid w:val="00A35293"/>
    <w:rsid w:val="00A363FC"/>
    <w:rsid w:val="00A36719"/>
    <w:rsid w:val="00A36944"/>
    <w:rsid w:val="00A36A31"/>
    <w:rsid w:val="00A36C6F"/>
    <w:rsid w:val="00A37330"/>
    <w:rsid w:val="00A37630"/>
    <w:rsid w:val="00A3769B"/>
    <w:rsid w:val="00A37AFC"/>
    <w:rsid w:val="00A37CDA"/>
    <w:rsid w:val="00A37F4F"/>
    <w:rsid w:val="00A405A5"/>
    <w:rsid w:val="00A405BA"/>
    <w:rsid w:val="00A411CD"/>
    <w:rsid w:val="00A419B7"/>
    <w:rsid w:val="00A41A05"/>
    <w:rsid w:val="00A41DD8"/>
    <w:rsid w:val="00A41E61"/>
    <w:rsid w:val="00A42115"/>
    <w:rsid w:val="00A421F2"/>
    <w:rsid w:val="00A42457"/>
    <w:rsid w:val="00A42862"/>
    <w:rsid w:val="00A42F61"/>
    <w:rsid w:val="00A434CD"/>
    <w:rsid w:val="00A43A60"/>
    <w:rsid w:val="00A43B18"/>
    <w:rsid w:val="00A43D18"/>
    <w:rsid w:val="00A43F91"/>
    <w:rsid w:val="00A442EC"/>
    <w:rsid w:val="00A44680"/>
    <w:rsid w:val="00A44956"/>
    <w:rsid w:val="00A44F8E"/>
    <w:rsid w:val="00A45A2F"/>
    <w:rsid w:val="00A46028"/>
    <w:rsid w:val="00A467F5"/>
    <w:rsid w:val="00A469C3"/>
    <w:rsid w:val="00A47241"/>
    <w:rsid w:val="00A47565"/>
    <w:rsid w:val="00A50465"/>
    <w:rsid w:val="00A504C9"/>
    <w:rsid w:val="00A507AC"/>
    <w:rsid w:val="00A50E17"/>
    <w:rsid w:val="00A51228"/>
    <w:rsid w:val="00A51571"/>
    <w:rsid w:val="00A5166E"/>
    <w:rsid w:val="00A516F6"/>
    <w:rsid w:val="00A51887"/>
    <w:rsid w:val="00A51B0E"/>
    <w:rsid w:val="00A51B30"/>
    <w:rsid w:val="00A51BC9"/>
    <w:rsid w:val="00A51FBC"/>
    <w:rsid w:val="00A52010"/>
    <w:rsid w:val="00A522AA"/>
    <w:rsid w:val="00A527A6"/>
    <w:rsid w:val="00A53195"/>
    <w:rsid w:val="00A53401"/>
    <w:rsid w:val="00A53496"/>
    <w:rsid w:val="00A53880"/>
    <w:rsid w:val="00A53975"/>
    <w:rsid w:val="00A53B17"/>
    <w:rsid w:val="00A53F52"/>
    <w:rsid w:val="00A53FBC"/>
    <w:rsid w:val="00A54344"/>
    <w:rsid w:val="00A543C4"/>
    <w:rsid w:val="00A547AA"/>
    <w:rsid w:val="00A549A9"/>
    <w:rsid w:val="00A54CA2"/>
    <w:rsid w:val="00A55091"/>
    <w:rsid w:val="00A55BBB"/>
    <w:rsid w:val="00A55C40"/>
    <w:rsid w:val="00A55DC4"/>
    <w:rsid w:val="00A56415"/>
    <w:rsid w:val="00A566CA"/>
    <w:rsid w:val="00A56C13"/>
    <w:rsid w:val="00A56E2C"/>
    <w:rsid w:val="00A56F3C"/>
    <w:rsid w:val="00A56F64"/>
    <w:rsid w:val="00A5700F"/>
    <w:rsid w:val="00A571F3"/>
    <w:rsid w:val="00A57251"/>
    <w:rsid w:val="00A574F8"/>
    <w:rsid w:val="00A57D5C"/>
    <w:rsid w:val="00A6029D"/>
    <w:rsid w:val="00A60BBD"/>
    <w:rsid w:val="00A61148"/>
    <w:rsid w:val="00A61539"/>
    <w:rsid w:val="00A616C0"/>
    <w:rsid w:val="00A616F5"/>
    <w:rsid w:val="00A61E37"/>
    <w:rsid w:val="00A625C3"/>
    <w:rsid w:val="00A62904"/>
    <w:rsid w:val="00A6299B"/>
    <w:rsid w:val="00A62C21"/>
    <w:rsid w:val="00A62DE7"/>
    <w:rsid w:val="00A63026"/>
    <w:rsid w:val="00A636BF"/>
    <w:rsid w:val="00A637B0"/>
    <w:rsid w:val="00A6387C"/>
    <w:rsid w:val="00A63B03"/>
    <w:rsid w:val="00A63B34"/>
    <w:rsid w:val="00A63BCC"/>
    <w:rsid w:val="00A63F3B"/>
    <w:rsid w:val="00A644EB"/>
    <w:rsid w:val="00A645D3"/>
    <w:rsid w:val="00A64907"/>
    <w:rsid w:val="00A649D5"/>
    <w:rsid w:val="00A64BDE"/>
    <w:rsid w:val="00A65148"/>
    <w:rsid w:val="00A6515D"/>
    <w:rsid w:val="00A65181"/>
    <w:rsid w:val="00A65243"/>
    <w:rsid w:val="00A653B9"/>
    <w:rsid w:val="00A6602B"/>
    <w:rsid w:val="00A662A7"/>
    <w:rsid w:val="00A6650E"/>
    <w:rsid w:val="00A665F2"/>
    <w:rsid w:val="00A666D3"/>
    <w:rsid w:val="00A667AC"/>
    <w:rsid w:val="00A66D35"/>
    <w:rsid w:val="00A6729E"/>
    <w:rsid w:val="00A67668"/>
    <w:rsid w:val="00A67879"/>
    <w:rsid w:val="00A67965"/>
    <w:rsid w:val="00A67F61"/>
    <w:rsid w:val="00A702F5"/>
    <w:rsid w:val="00A7088A"/>
    <w:rsid w:val="00A70B5C"/>
    <w:rsid w:val="00A71010"/>
    <w:rsid w:val="00A7191A"/>
    <w:rsid w:val="00A71F85"/>
    <w:rsid w:val="00A71FD3"/>
    <w:rsid w:val="00A72804"/>
    <w:rsid w:val="00A7293A"/>
    <w:rsid w:val="00A72AE3"/>
    <w:rsid w:val="00A73132"/>
    <w:rsid w:val="00A731B8"/>
    <w:rsid w:val="00A739C6"/>
    <w:rsid w:val="00A73D41"/>
    <w:rsid w:val="00A73ED2"/>
    <w:rsid w:val="00A74035"/>
    <w:rsid w:val="00A740A8"/>
    <w:rsid w:val="00A74228"/>
    <w:rsid w:val="00A7424A"/>
    <w:rsid w:val="00A7427E"/>
    <w:rsid w:val="00A74329"/>
    <w:rsid w:val="00A74633"/>
    <w:rsid w:val="00A74CE8"/>
    <w:rsid w:val="00A74FB8"/>
    <w:rsid w:val="00A752A7"/>
    <w:rsid w:val="00A75B4C"/>
    <w:rsid w:val="00A7645B"/>
    <w:rsid w:val="00A7670C"/>
    <w:rsid w:val="00A76761"/>
    <w:rsid w:val="00A76967"/>
    <w:rsid w:val="00A76B2B"/>
    <w:rsid w:val="00A76C42"/>
    <w:rsid w:val="00A76C63"/>
    <w:rsid w:val="00A76D6F"/>
    <w:rsid w:val="00A76E42"/>
    <w:rsid w:val="00A7711A"/>
    <w:rsid w:val="00A77128"/>
    <w:rsid w:val="00A774DD"/>
    <w:rsid w:val="00A77908"/>
    <w:rsid w:val="00A779DF"/>
    <w:rsid w:val="00A77C1D"/>
    <w:rsid w:val="00A77F59"/>
    <w:rsid w:val="00A80346"/>
    <w:rsid w:val="00A803CD"/>
    <w:rsid w:val="00A80672"/>
    <w:rsid w:val="00A80786"/>
    <w:rsid w:val="00A809BE"/>
    <w:rsid w:val="00A81305"/>
    <w:rsid w:val="00A813AA"/>
    <w:rsid w:val="00A81405"/>
    <w:rsid w:val="00A8145B"/>
    <w:rsid w:val="00A815DC"/>
    <w:rsid w:val="00A816F2"/>
    <w:rsid w:val="00A81989"/>
    <w:rsid w:val="00A8241B"/>
    <w:rsid w:val="00A827E0"/>
    <w:rsid w:val="00A82A9E"/>
    <w:rsid w:val="00A82AF6"/>
    <w:rsid w:val="00A82C38"/>
    <w:rsid w:val="00A82C71"/>
    <w:rsid w:val="00A82D85"/>
    <w:rsid w:val="00A82DC9"/>
    <w:rsid w:val="00A82DCF"/>
    <w:rsid w:val="00A82E5B"/>
    <w:rsid w:val="00A82EFA"/>
    <w:rsid w:val="00A82FB8"/>
    <w:rsid w:val="00A83254"/>
    <w:rsid w:val="00A83336"/>
    <w:rsid w:val="00A83EB1"/>
    <w:rsid w:val="00A83FDF"/>
    <w:rsid w:val="00A840A4"/>
    <w:rsid w:val="00A84352"/>
    <w:rsid w:val="00A84584"/>
    <w:rsid w:val="00A846A4"/>
    <w:rsid w:val="00A848DB"/>
    <w:rsid w:val="00A84906"/>
    <w:rsid w:val="00A849DE"/>
    <w:rsid w:val="00A84C26"/>
    <w:rsid w:val="00A84DF4"/>
    <w:rsid w:val="00A84F4B"/>
    <w:rsid w:val="00A8568A"/>
    <w:rsid w:val="00A858D4"/>
    <w:rsid w:val="00A85B2D"/>
    <w:rsid w:val="00A85DB3"/>
    <w:rsid w:val="00A865B9"/>
    <w:rsid w:val="00A8679C"/>
    <w:rsid w:val="00A86975"/>
    <w:rsid w:val="00A86AD5"/>
    <w:rsid w:val="00A86B25"/>
    <w:rsid w:val="00A86BC4"/>
    <w:rsid w:val="00A86D55"/>
    <w:rsid w:val="00A8751F"/>
    <w:rsid w:val="00A8765B"/>
    <w:rsid w:val="00A879DB"/>
    <w:rsid w:val="00A900F8"/>
    <w:rsid w:val="00A904C6"/>
    <w:rsid w:val="00A9050C"/>
    <w:rsid w:val="00A90762"/>
    <w:rsid w:val="00A90C87"/>
    <w:rsid w:val="00A90EA1"/>
    <w:rsid w:val="00A9115D"/>
    <w:rsid w:val="00A91253"/>
    <w:rsid w:val="00A913D6"/>
    <w:rsid w:val="00A91952"/>
    <w:rsid w:val="00A91C5C"/>
    <w:rsid w:val="00A91D49"/>
    <w:rsid w:val="00A91DC6"/>
    <w:rsid w:val="00A91F77"/>
    <w:rsid w:val="00A922E1"/>
    <w:rsid w:val="00A9242B"/>
    <w:rsid w:val="00A925DF"/>
    <w:rsid w:val="00A92899"/>
    <w:rsid w:val="00A92A51"/>
    <w:rsid w:val="00A92E23"/>
    <w:rsid w:val="00A92E80"/>
    <w:rsid w:val="00A92FD5"/>
    <w:rsid w:val="00A931EB"/>
    <w:rsid w:val="00A9345A"/>
    <w:rsid w:val="00A9357E"/>
    <w:rsid w:val="00A93C3D"/>
    <w:rsid w:val="00A93C6C"/>
    <w:rsid w:val="00A9428A"/>
    <w:rsid w:val="00A94513"/>
    <w:rsid w:val="00A949B3"/>
    <w:rsid w:val="00A94A41"/>
    <w:rsid w:val="00A94A8D"/>
    <w:rsid w:val="00A95090"/>
    <w:rsid w:val="00A9536F"/>
    <w:rsid w:val="00A95456"/>
    <w:rsid w:val="00A959BB"/>
    <w:rsid w:val="00A95B33"/>
    <w:rsid w:val="00A961BF"/>
    <w:rsid w:val="00A96922"/>
    <w:rsid w:val="00A972FA"/>
    <w:rsid w:val="00A975A5"/>
    <w:rsid w:val="00A975EA"/>
    <w:rsid w:val="00A97787"/>
    <w:rsid w:val="00A978CC"/>
    <w:rsid w:val="00A979C4"/>
    <w:rsid w:val="00A97AD8"/>
    <w:rsid w:val="00AA0050"/>
    <w:rsid w:val="00AA05B2"/>
    <w:rsid w:val="00AA089F"/>
    <w:rsid w:val="00AA0EC9"/>
    <w:rsid w:val="00AA1B3A"/>
    <w:rsid w:val="00AA1E92"/>
    <w:rsid w:val="00AA2CB7"/>
    <w:rsid w:val="00AA2EF7"/>
    <w:rsid w:val="00AA2FF6"/>
    <w:rsid w:val="00AA3286"/>
    <w:rsid w:val="00AA40E2"/>
    <w:rsid w:val="00AA4113"/>
    <w:rsid w:val="00AA438F"/>
    <w:rsid w:val="00AA45EC"/>
    <w:rsid w:val="00AA4601"/>
    <w:rsid w:val="00AA4E66"/>
    <w:rsid w:val="00AA5045"/>
    <w:rsid w:val="00AA5731"/>
    <w:rsid w:val="00AA5877"/>
    <w:rsid w:val="00AA5D75"/>
    <w:rsid w:val="00AA6368"/>
    <w:rsid w:val="00AA649C"/>
    <w:rsid w:val="00AA7352"/>
    <w:rsid w:val="00AA74B8"/>
    <w:rsid w:val="00AA7C1D"/>
    <w:rsid w:val="00AA7F2A"/>
    <w:rsid w:val="00AB066D"/>
    <w:rsid w:val="00AB0892"/>
    <w:rsid w:val="00AB0A40"/>
    <w:rsid w:val="00AB0B68"/>
    <w:rsid w:val="00AB0EE0"/>
    <w:rsid w:val="00AB1D80"/>
    <w:rsid w:val="00AB21D9"/>
    <w:rsid w:val="00AB21EB"/>
    <w:rsid w:val="00AB232D"/>
    <w:rsid w:val="00AB2568"/>
    <w:rsid w:val="00AB2C05"/>
    <w:rsid w:val="00AB30E6"/>
    <w:rsid w:val="00AB372D"/>
    <w:rsid w:val="00AB37D9"/>
    <w:rsid w:val="00AB3A3F"/>
    <w:rsid w:val="00AB40A7"/>
    <w:rsid w:val="00AB4209"/>
    <w:rsid w:val="00AB435D"/>
    <w:rsid w:val="00AB4599"/>
    <w:rsid w:val="00AB47A6"/>
    <w:rsid w:val="00AB47C6"/>
    <w:rsid w:val="00AB4D12"/>
    <w:rsid w:val="00AB4D22"/>
    <w:rsid w:val="00AB4EB6"/>
    <w:rsid w:val="00AB4F5F"/>
    <w:rsid w:val="00AB51AE"/>
    <w:rsid w:val="00AB51BB"/>
    <w:rsid w:val="00AB52AA"/>
    <w:rsid w:val="00AB553D"/>
    <w:rsid w:val="00AB5613"/>
    <w:rsid w:val="00AB5FE1"/>
    <w:rsid w:val="00AB66BD"/>
    <w:rsid w:val="00AB68DF"/>
    <w:rsid w:val="00AB69B5"/>
    <w:rsid w:val="00AB6C1F"/>
    <w:rsid w:val="00AB6EE8"/>
    <w:rsid w:val="00AB7240"/>
    <w:rsid w:val="00AB73C1"/>
    <w:rsid w:val="00AB7406"/>
    <w:rsid w:val="00AB78DC"/>
    <w:rsid w:val="00AB7C0F"/>
    <w:rsid w:val="00AB7FAD"/>
    <w:rsid w:val="00AC012B"/>
    <w:rsid w:val="00AC034F"/>
    <w:rsid w:val="00AC0723"/>
    <w:rsid w:val="00AC0815"/>
    <w:rsid w:val="00AC085F"/>
    <w:rsid w:val="00AC0B81"/>
    <w:rsid w:val="00AC0E00"/>
    <w:rsid w:val="00AC130C"/>
    <w:rsid w:val="00AC185D"/>
    <w:rsid w:val="00AC20A1"/>
    <w:rsid w:val="00AC20D8"/>
    <w:rsid w:val="00AC234D"/>
    <w:rsid w:val="00AC258F"/>
    <w:rsid w:val="00AC2919"/>
    <w:rsid w:val="00AC2B28"/>
    <w:rsid w:val="00AC2FE5"/>
    <w:rsid w:val="00AC32C6"/>
    <w:rsid w:val="00AC36BA"/>
    <w:rsid w:val="00AC3B1A"/>
    <w:rsid w:val="00AC3BBC"/>
    <w:rsid w:val="00AC400A"/>
    <w:rsid w:val="00AC41C4"/>
    <w:rsid w:val="00AC4537"/>
    <w:rsid w:val="00AC4AEC"/>
    <w:rsid w:val="00AC4C94"/>
    <w:rsid w:val="00AC4FB3"/>
    <w:rsid w:val="00AC5222"/>
    <w:rsid w:val="00AC5305"/>
    <w:rsid w:val="00AC550A"/>
    <w:rsid w:val="00AC5BD1"/>
    <w:rsid w:val="00AC60CA"/>
    <w:rsid w:val="00AC61C2"/>
    <w:rsid w:val="00AC6447"/>
    <w:rsid w:val="00AC6491"/>
    <w:rsid w:val="00AC65A0"/>
    <w:rsid w:val="00AC65A1"/>
    <w:rsid w:val="00AC6AA2"/>
    <w:rsid w:val="00AC6DFA"/>
    <w:rsid w:val="00AC6F55"/>
    <w:rsid w:val="00AC7052"/>
    <w:rsid w:val="00AC7290"/>
    <w:rsid w:val="00AC72E6"/>
    <w:rsid w:val="00AC7400"/>
    <w:rsid w:val="00AD00AB"/>
    <w:rsid w:val="00AD0292"/>
    <w:rsid w:val="00AD0871"/>
    <w:rsid w:val="00AD0BFA"/>
    <w:rsid w:val="00AD0C8C"/>
    <w:rsid w:val="00AD1081"/>
    <w:rsid w:val="00AD15D6"/>
    <w:rsid w:val="00AD1693"/>
    <w:rsid w:val="00AD170D"/>
    <w:rsid w:val="00AD253B"/>
    <w:rsid w:val="00AD2692"/>
    <w:rsid w:val="00AD28AD"/>
    <w:rsid w:val="00AD2CAA"/>
    <w:rsid w:val="00AD2CF7"/>
    <w:rsid w:val="00AD38D4"/>
    <w:rsid w:val="00AD396A"/>
    <w:rsid w:val="00AD3AD6"/>
    <w:rsid w:val="00AD40CA"/>
    <w:rsid w:val="00AD4445"/>
    <w:rsid w:val="00AD44AF"/>
    <w:rsid w:val="00AD484B"/>
    <w:rsid w:val="00AD499A"/>
    <w:rsid w:val="00AD4E44"/>
    <w:rsid w:val="00AD4F8E"/>
    <w:rsid w:val="00AD4FEE"/>
    <w:rsid w:val="00AD5454"/>
    <w:rsid w:val="00AD56B9"/>
    <w:rsid w:val="00AD56BF"/>
    <w:rsid w:val="00AD5F49"/>
    <w:rsid w:val="00AD607C"/>
    <w:rsid w:val="00AD6922"/>
    <w:rsid w:val="00AD6B03"/>
    <w:rsid w:val="00AD6B40"/>
    <w:rsid w:val="00AD6CF0"/>
    <w:rsid w:val="00AD6EB4"/>
    <w:rsid w:val="00AD776D"/>
    <w:rsid w:val="00AD7899"/>
    <w:rsid w:val="00AD7B78"/>
    <w:rsid w:val="00AD7E7C"/>
    <w:rsid w:val="00AD7E8D"/>
    <w:rsid w:val="00AE00D9"/>
    <w:rsid w:val="00AE0207"/>
    <w:rsid w:val="00AE02DB"/>
    <w:rsid w:val="00AE09A4"/>
    <w:rsid w:val="00AE09CC"/>
    <w:rsid w:val="00AE0A45"/>
    <w:rsid w:val="00AE0B76"/>
    <w:rsid w:val="00AE1967"/>
    <w:rsid w:val="00AE205F"/>
    <w:rsid w:val="00AE225D"/>
    <w:rsid w:val="00AE244A"/>
    <w:rsid w:val="00AE2B0E"/>
    <w:rsid w:val="00AE2C9B"/>
    <w:rsid w:val="00AE2FA8"/>
    <w:rsid w:val="00AE370E"/>
    <w:rsid w:val="00AE3969"/>
    <w:rsid w:val="00AE3A56"/>
    <w:rsid w:val="00AE3EEB"/>
    <w:rsid w:val="00AE4353"/>
    <w:rsid w:val="00AE49F0"/>
    <w:rsid w:val="00AE4B62"/>
    <w:rsid w:val="00AE4BE5"/>
    <w:rsid w:val="00AE5008"/>
    <w:rsid w:val="00AE5962"/>
    <w:rsid w:val="00AE5ABB"/>
    <w:rsid w:val="00AE5C79"/>
    <w:rsid w:val="00AE5CDB"/>
    <w:rsid w:val="00AE5ED9"/>
    <w:rsid w:val="00AE5F43"/>
    <w:rsid w:val="00AE5F71"/>
    <w:rsid w:val="00AE60E8"/>
    <w:rsid w:val="00AE669E"/>
    <w:rsid w:val="00AE66A2"/>
    <w:rsid w:val="00AE67B4"/>
    <w:rsid w:val="00AE6833"/>
    <w:rsid w:val="00AE688F"/>
    <w:rsid w:val="00AE6A3F"/>
    <w:rsid w:val="00AE6EB8"/>
    <w:rsid w:val="00AE79CA"/>
    <w:rsid w:val="00AE7F9D"/>
    <w:rsid w:val="00AF0261"/>
    <w:rsid w:val="00AF0313"/>
    <w:rsid w:val="00AF0AB8"/>
    <w:rsid w:val="00AF1316"/>
    <w:rsid w:val="00AF15F1"/>
    <w:rsid w:val="00AF175C"/>
    <w:rsid w:val="00AF1A76"/>
    <w:rsid w:val="00AF1D65"/>
    <w:rsid w:val="00AF228C"/>
    <w:rsid w:val="00AF242F"/>
    <w:rsid w:val="00AF25A8"/>
    <w:rsid w:val="00AF298F"/>
    <w:rsid w:val="00AF29FA"/>
    <w:rsid w:val="00AF2A20"/>
    <w:rsid w:val="00AF2D67"/>
    <w:rsid w:val="00AF3732"/>
    <w:rsid w:val="00AF3875"/>
    <w:rsid w:val="00AF3ADB"/>
    <w:rsid w:val="00AF3F94"/>
    <w:rsid w:val="00AF3FC9"/>
    <w:rsid w:val="00AF40E4"/>
    <w:rsid w:val="00AF4173"/>
    <w:rsid w:val="00AF43A7"/>
    <w:rsid w:val="00AF479A"/>
    <w:rsid w:val="00AF47AF"/>
    <w:rsid w:val="00AF4B80"/>
    <w:rsid w:val="00AF4DC7"/>
    <w:rsid w:val="00AF4DF8"/>
    <w:rsid w:val="00AF51D4"/>
    <w:rsid w:val="00AF55E2"/>
    <w:rsid w:val="00AF57A5"/>
    <w:rsid w:val="00AF5856"/>
    <w:rsid w:val="00AF5880"/>
    <w:rsid w:val="00AF65B5"/>
    <w:rsid w:val="00AF6710"/>
    <w:rsid w:val="00AF6CDF"/>
    <w:rsid w:val="00AF6EBF"/>
    <w:rsid w:val="00AF70DF"/>
    <w:rsid w:val="00B005FB"/>
    <w:rsid w:val="00B0086F"/>
    <w:rsid w:val="00B00A9D"/>
    <w:rsid w:val="00B00B3D"/>
    <w:rsid w:val="00B00EE1"/>
    <w:rsid w:val="00B00F58"/>
    <w:rsid w:val="00B0115F"/>
    <w:rsid w:val="00B0130C"/>
    <w:rsid w:val="00B01363"/>
    <w:rsid w:val="00B01493"/>
    <w:rsid w:val="00B0199E"/>
    <w:rsid w:val="00B01A28"/>
    <w:rsid w:val="00B01DC4"/>
    <w:rsid w:val="00B025B5"/>
    <w:rsid w:val="00B026D0"/>
    <w:rsid w:val="00B02C08"/>
    <w:rsid w:val="00B03023"/>
    <w:rsid w:val="00B033D8"/>
    <w:rsid w:val="00B035D5"/>
    <w:rsid w:val="00B03C05"/>
    <w:rsid w:val="00B03DF7"/>
    <w:rsid w:val="00B03FBF"/>
    <w:rsid w:val="00B0402E"/>
    <w:rsid w:val="00B04756"/>
    <w:rsid w:val="00B04979"/>
    <w:rsid w:val="00B04A6B"/>
    <w:rsid w:val="00B04A88"/>
    <w:rsid w:val="00B04B38"/>
    <w:rsid w:val="00B04E19"/>
    <w:rsid w:val="00B05372"/>
    <w:rsid w:val="00B055AA"/>
    <w:rsid w:val="00B056D8"/>
    <w:rsid w:val="00B063BB"/>
    <w:rsid w:val="00B0643B"/>
    <w:rsid w:val="00B06635"/>
    <w:rsid w:val="00B068C3"/>
    <w:rsid w:val="00B068FF"/>
    <w:rsid w:val="00B069F6"/>
    <w:rsid w:val="00B06B23"/>
    <w:rsid w:val="00B075B0"/>
    <w:rsid w:val="00B076E9"/>
    <w:rsid w:val="00B078E2"/>
    <w:rsid w:val="00B07D46"/>
    <w:rsid w:val="00B07E30"/>
    <w:rsid w:val="00B1045B"/>
    <w:rsid w:val="00B10729"/>
    <w:rsid w:val="00B10F07"/>
    <w:rsid w:val="00B1108F"/>
    <w:rsid w:val="00B1152E"/>
    <w:rsid w:val="00B11E54"/>
    <w:rsid w:val="00B125B4"/>
    <w:rsid w:val="00B1274C"/>
    <w:rsid w:val="00B127CE"/>
    <w:rsid w:val="00B12AED"/>
    <w:rsid w:val="00B12CFD"/>
    <w:rsid w:val="00B12D8F"/>
    <w:rsid w:val="00B13654"/>
    <w:rsid w:val="00B13D2D"/>
    <w:rsid w:val="00B14076"/>
    <w:rsid w:val="00B14520"/>
    <w:rsid w:val="00B146F2"/>
    <w:rsid w:val="00B148FE"/>
    <w:rsid w:val="00B14DAA"/>
    <w:rsid w:val="00B14FAF"/>
    <w:rsid w:val="00B15527"/>
    <w:rsid w:val="00B15E06"/>
    <w:rsid w:val="00B15E5E"/>
    <w:rsid w:val="00B16216"/>
    <w:rsid w:val="00B16F89"/>
    <w:rsid w:val="00B16FD6"/>
    <w:rsid w:val="00B172B7"/>
    <w:rsid w:val="00B176DE"/>
    <w:rsid w:val="00B17BAD"/>
    <w:rsid w:val="00B17E2B"/>
    <w:rsid w:val="00B17E52"/>
    <w:rsid w:val="00B17FE8"/>
    <w:rsid w:val="00B20358"/>
    <w:rsid w:val="00B2101A"/>
    <w:rsid w:val="00B2120C"/>
    <w:rsid w:val="00B21219"/>
    <w:rsid w:val="00B2209E"/>
    <w:rsid w:val="00B22128"/>
    <w:rsid w:val="00B221FA"/>
    <w:rsid w:val="00B224C3"/>
    <w:rsid w:val="00B2259D"/>
    <w:rsid w:val="00B226A7"/>
    <w:rsid w:val="00B228F5"/>
    <w:rsid w:val="00B22969"/>
    <w:rsid w:val="00B22BAA"/>
    <w:rsid w:val="00B2323A"/>
    <w:rsid w:val="00B2324C"/>
    <w:rsid w:val="00B23325"/>
    <w:rsid w:val="00B2350A"/>
    <w:rsid w:val="00B2370E"/>
    <w:rsid w:val="00B238F5"/>
    <w:rsid w:val="00B239BA"/>
    <w:rsid w:val="00B23BAF"/>
    <w:rsid w:val="00B24059"/>
    <w:rsid w:val="00B2405D"/>
    <w:rsid w:val="00B242C2"/>
    <w:rsid w:val="00B24429"/>
    <w:rsid w:val="00B24C02"/>
    <w:rsid w:val="00B24E91"/>
    <w:rsid w:val="00B24FCD"/>
    <w:rsid w:val="00B25A85"/>
    <w:rsid w:val="00B25D2D"/>
    <w:rsid w:val="00B26986"/>
    <w:rsid w:val="00B269CE"/>
    <w:rsid w:val="00B27657"/>
    <w:rsid w:val="00B27F0D"/>
    <w:rsid w:val="00B300D7"/>
    <w:rsid w:val="00B30110"/>
    <w:rsid w:val="00B3023D"/>
    <w:rsid w:val="00B309C8"/>
    <w:rsid w:val="00B30A45"/>
    <w:rsid w:val="00B30C42"/>
    <w:rsid w:val="00B30CDA"/>
    <w:rsid w:val="00B30FBD"/>
    <w:rsid w:val="00B310AB"/>
    <w:rsid w:val="00B3138D"/>
    <w:rsid w:val="00B31783"/>
    <w:rsid w:val="00B31928"/>
    <w:rsid w:val="00B31A4A"/>
    <w:rsid w:val="00B31C5C"/>
    <w:rsid w:val="00B31C97"/>
    <w:rsid w:val="00B3230A"/>
    <w:rsid w:val="00B32373"/>
    <w:rsid w:val="00B323CB"/>
    <w:rsid w:val="00B3254D"/>
    <w:rsid w:val="00B3309C"/>
    <w:rsid w:val="00B330C9"/>
    <w:rsid w:val="00B33730"/>
    <w:rsid w:val="00B33B63"/>
    <w:rsid w:val="00B33BF2"/>
    <w:rsid w:val="00B34038"/>
    <w:rsid w:val="00B340CA"/>
    <w:rsid w:val="00B3495B"/>
    <w:rsid w:val="00B34A2C"/>
    <w:rsid w:val="00B35008"/>
    <w:rsid w:val="00B351CF"/>
    <w:rsid w:val="00B35D37"/>
    <w:rsid w:val="00B3605D"/>
    <w:rsid w:val="00B36156"/>
    <w:rsid w:val="00B36236"/>
    <w:rsid w:val="00B365C9"/>
    <w:rsid w:val="00B3666B"/>
    <w:rsid w:val="00B36830"/>
    <w:rsid w:val="00B368C9"/>
    <w:rsid w:val="00B36914"/>
    <w:rsid w:val="00B36B8C"/>
    <w:rsid w:val="00B37B41"/>
    <w:rsid w:val="00B37EF7"/>
    <w:rsid w:val="00B37FC6"/>
    <w:rsid w:val="00B40B02"/>
    <w:rsid w:val="00B40CDA"/>
    <w:rsid w:val="00B41499"/>
    <w:rsid w:val="00B41635"/>
    <w:rsid w:val="00B416C3"/>
    <w:rsid w:val="00B41AD8"/>
    <w:rsid w:val="00B41BDE"/>
    <w:rsid w:val="00B422AB"/>
    <w:rsid w:val="00B42661"/>
    <w:rsid w:val="00B429DA"/>
    <w:rsid w:val="00B42B7E"/>
    <w:rsid w:val="00B42FC6"/>
    <w:rsid w:val="00B42FF3"/>
    <w:rsid w:val="00B432D6"/>
    <w:rsid w:val="00B438F6"/>
    <w:rsid w:val="00B439C9"/>
    <w:rsid w:val="00B43A32"/>
    <w:rsid w:val="00B445BC"/>
    <w:rsid w:val="00B44703"/>
    <w:rsid w:val="00B44C49"/>
    <w:rsid w:val="00B4535F"/>
    <w:rsid w:val="00B45A88"/>
    <w:rsid w:val="00B45AC8"/>
    <w:rsid w:val="00B45CBF"/>
    <w:rsid w:val="00B46071"/>
    <w:rsid w:val="00B46576"/>
    <w:rsid w:val="00B46C7A"/>
    <w:rsid w:val="00B4701F"/>
    <w:rsid w:val="00B4715E"/>
    <w:rsid w:val="00B471D9"/>
    <w:rsid w:val="00B473C7"/>
    <w:rsid w:val="00B476F6"/>
    <w:rsid w:val="00B47907"/>
    <w:rsid w:val="00B479B5"/>
    <w:rsid w:val="00B47B5E"/>
    <w:rsid w:val="00B47D3D"/>
    <w:rsid w:val="00B47DD6"/>
    <w:rsid w:val="00B5026B"/>
    <w:rsid w:val="00B50849"/>
    <w:rsid w:val="00B509A5"/>
    <w:rsid w:val="00B50B31"/>
    <w:rsid w:val="00B51020"/>
    <w:rsid w:val="00B51097"/>
    <w:rsid w:val="00B5112E"/>
    <w:rsid w:val="00B511FF"/>
    <w:rsid w:val="00B514BB"/>
    <w:rsid w:val="00B51B25"/>
    <w:rsid w:val="00B51B58"/>
    <w:rsid w:val="00B51CCF"/>
    <w:rsid w:val="00B51FCA"/>
    <w:rsid w:val="00B521E1"/>
    <w:rsid w:val="00B52448"/>
    <w:rsid w:val="00B52C0F"/>
    <w:rsid w:val="00B52CBA"/>
    <w:rsid w:val="00B52CC0"/>
    <w:rsid w:val="00B52CED"/>
    <w:rsid w:val="00B52D8C"/>
    <w:rsid w:val="00B52F57"/>
    <w:rsid w:val="00B538EB"/>
    <w:rsid w:val="00B53FED"/>
    <w:rsid w:val="00B542C6"/>
    <w:rsid w:val="00B54D24"/>
    <w:rsid w:val="00B54FE9"/>
    <w:rsid w:val="00B55335"/>
    <w:rsid w:val="00B55813"/>
    <w:rsid w:val="00B55815"/>
    <w:rsid w:val="00B55A06"/>
    <w:rsid w:val="00B55A5B"/>
    <w:rsid w:val="00B55D17"/>
    <w:rsid w:val="00B55E03"/>
    <w:rsid w:val="00B5610B"/>
    <w:rsid w:val="00B56113"/>
    <w:rsid w:val="00B564E0"/>
    <w:rsid w:val="00B566FA"/>
    <w:rsid w:val="00B568FC"/>
    <w:rsid w:val="00B56C65"/>
    <w:rsid w:val="00B57A0F"/>
    <w:rsid w:val="00B57F4C"/>
    <w:rsid w:val="00B60050"/>
    <w:rsid w:val="00B6077C"/>
    <w:rsid w:val="00B607F2"/>
    <w:rsid w:val="00B60D6F"/>
    <w:rsid w:val="00B612B7"/>
    <w:rsid w:val="00B613B0"/>
    <w:rsid w:val="00B616CB"/>
    <w:rsid w:val="00B61767"/>
    <w:rsid w:val="00B6246E"/>
    <w:rsid w:val="00B62694"/>
    <w:rsid w:val="00B6275E"/>
    <w:rsid w:val="00B62BBF"/>
    <w:rsid w:val="00B62E9B"/>
    <w:rsid w:val="00B63081"/>
    <w:rsid w:val="00B630B0"/>
    <w:rsid w:val="00B632A9"/>
    <w:rsid w:val="00B63389"/>
    <w:rsid w:val="00B633BE"/>
    <w:rsid w:val="00B63A30"/>
    <w:rsid w:val="00B63F3B"/>
    <w:rsid w:val="00B64134"/>
    <w:rsid w:val="00B64241"/>
    <w:rsid w:val="00B644B3"/>
    <w:rsid w:val="00B6462C"/>
    <w:rsid w:val="00B64956"/>
    <w:rsid w:val="00B64A96"/>
    <w:rsid w:val="00B64ABF"/>
    <w:rsid w:val="00B64C44"/>
    <w:rsid w:val="00B64DE7"/>
    <w:rsid w:val="00B64FC6"/>
    <w:rsid w:val="00B650AD"/>
    <w:rsid w:val="00B6571F"/>
    <w:rsid w:val="00B658CE"/>
    <w:rsid w:val="00B65D50"/>
    <w:rsid w:val="00B65E1E"/>
    <w:rsid w:val="00B66062"/>
    <w:rsid w:val="00B66179"/>
    <w:rsid w:val="00B6633B"/>
    <w:rsid w:val="00B6646E"/>
    <w:rsid w:val="00B66490"/>
    <w:rsid w:val="00B666D1"/>
    <w:rsid w:val="00B66B54"/>
    <w:rsid w:val="00B66C1C"/>
    <w:rsid w:val="00B66F13"/>
    <w:rsid w:val="00B66F8F"/>
    <w:rsid w:val="00B66FF4"/>
    <w:rsid w:val="00B6770E"/>
    <w:rsid w:val="00B67F6C"/>
    <w:rsid w:val="00B70166"/>
    <w:rsid w:val="00B706AE"/>
    <w:rsid w:val="00B708AC"/>
    <w:rsid w:val="00B709AA"/>
    <w:rsid w:val="00B70A43"/>
    <w:rsid w:val="00B70B88"/>
    <w:rsid w:val="00B712CD"/>
    <w:rsid w:val="00B7140D"/>
    <w:rsid w:val="00B71CAF"/>
    <w:rsid w:val="00B71F23"/>
    <w:rsid w:val="00B71FB0"/>
    <w:rsid w:val="00B720A1"/>
    <w:rsid w:val="00B7234C"/>
    <w:rsid w:val="00B7251F"/>
    <w:rsid w:val="00B725F4"/>
    <w:rsid w:val="00B73494"/>
    <w:rsid w:val="00B7357C"/>
    <w:rsid w:val="00B73B55"/>
    <w:rsid w:val="00B73F60"/>
    <w:rsid w:val="00B743DD"/>
    <w:rsid w:val="00B743F5"/>
    <w:rsid w:val="00B74EF3"/>
    <w:rsid w:val="00B75714"/>
    <w:rsid w:val="00B75D87"/>
    <w:rsid w:val="00B76390"/>
    <w:rsid w:val="00B764C5"/>
    <w:rsid w:val="00B764FA"/>
    <w:rsid w:val="00B7689C"/>
    <w:rsid w:val="00B76924"/>
    <w:rsid w:val="00B76AF3"/>
    <w:rsid w:val="00B76D9D"/>
    <w:rsid w:val="00B76FA4"/>
    <w:rsid w:val="00B7719B"/>
    <w:rsid w:val="00B77449"/>
    <w:rsid w:val="00B7788A"/>
    <w:rsid w:val="00B77895"/>
    <w:rsid w:val="00B77A71"/>
    <w:rsid w:val="00B77C30"/>
    <w:rsid w:val="00B77D76"/>
    <w:rsid w:val="00B80004"/>
    <w:rsid w:val="00B80162"/>
    <w:rsid w:val="00B806E9"/>
    <w:rsid w:val="00B80F65"/>
    <w:rsid w:val="00B81052"/>
    <w:rsid w:val="00B812C1"/>
    <w:rsid w:val="00B8135A"/>
    <w:rsid w:val="00B816F0"/>
    <w:rsid w:val="00B8187B"/>
    <w:rsid w:val="00B81A57"/>
    <w:rsid w:val="00B81C59"/>
    <w:rsid w:val="00B81CB5"/>
    <w:rsid w:val="00B81CF9"/>
    <w:rsid w:val="00B82509"/>
    <w:rsid w:val="00B825DE"/>
    <w:rsid w:val="00B82668"/>
    <w:rsid w:val="00B8292C"/>
    <w:rsid w:val="00B82C21"/>
    <w:rsid w:val="00B82C64"/>
    <w:rsid w:val="00B82E04"/>
    <w:rsid w:val="00B82E13"/>
    <w:rsid w:val="00B833DF"/>
    <w:rsid w:val="00B83587"/>
    <w:rsid w:val="00B84222"/>
    <w:rsid w:val="00B8446C"/>
    <w:rsid w:val="00B84676"/>
    <w:rsid w:val="00B84B19"/>
    <w:rsid w:val="00B85068"/>
    <w:rsid w:val="00B856AF"/>
    <w:rsid w:val="00B856E2"/>
    <w:rsid w:val="00B85734"/>
    <w:rsid w:val="00B8593F"/>
    <w:rsid w:val="00B85970"/>
    <w:rsid w:val="00B85972"/>
    <w:rsid w:val="00B85E1E"/>
    <w:rsid w:val="00B86857"/>
    <w:rsid w:val="00B86AE8"/>
    <w:rsid w:val="00B86C9F"/>
    <w:rsid w:val="00B86CA5"/>
    <w:rsid w:val="00B86E03"/>
    <w:rsid w:val="00B86F08"/>
    <w:rsid w:val="00B87568"/>
    <w:rsid w:val="00B877EE"/>
    <w:rsid w:val="00B87B94"/>
    <w:rsid w:val="00B87E02"/>
    <w:rsid w:val="00B901E1"/>
    <w:rsid w:val="00B90A0B"/>
    <w:rsid w:val="00B90B10"/>
    <w:rsid w:val="00B90CAA"/>
    <w:rsid w:val="00B91268"/>
    <w:rsid w:val="00B92424"/>
    <w:rsid w:val="00B92602"/>
    <w:rsid w:val="00B92756"/>
    <w:rsid w:val="00B92912"/>
    <w:rsid w:val="00B930F3"/>
    <w:rsid w:val="00B9363D"/>
    <w:rsid w:val="00B936AB"/>
    <w:rsid w:val="00B939A1"/>
    <w:rsid w:val="00B93E5F"/>
    <w:rsid w:val="00B93F2F"/>
    <w:rsid w:val="00B940D9"/>
    <w:rsid w:val="00B941A4"/>
    <w:rsid w:val="00B9488D"/>
    <w:rsid w:val="00B94BB4"/>
    <w:rsid w:val="00B94F18"/>
    <w:rsid w:val="00B94FDE"/>
    <w:rsid w:val="00B954BA"/>
    <w:rsid w:val="00B954ED"/>
    <w:rsid w:val="00B95626"/>
    <w:rsid w:val="00B9655D"/>
    <w:rsid w:val="00B96B43"/>
    <w:rsid w:val="00B96C97"/>
    <w:rsid w:val="00B96FB1"/>
    <w:rsid w:val="00B97313"/>
    <w:rsid w:val="00B978CA"/>
    <w:rsid w:val="00B97E1B"/>
    <w:rsid w:val="00BA0266"/>
    <w:rsid w:val="00BA03CA"/>
    <w:rsid w:val="00BA08B0"/>
    <w:rsid w:val="00BA0A81"/>
    <w:rsid w:val="00BA0CE4"/>
    <w:rsid w:val="00BA149A"/>
    <w:rsid w:val="00BA15D2"/>
    <w:rsid w:val="00BA1BE9"/>
    <w:rsid w:val="00BA275A"/>
    <w:rsid w:val="00BA32DF"/>
    <w:rsid w:val="00BA338F"/>
    <w:rsid w:val="00BA342A"/>
    <w:rsid w:val="00BA3524"/>
    <w:rsid w:val="00BA3647"/>
    <w:rsid w:val="00BA375A"/>
    <w:rsid w:val="00BA3A22"/>
    <w:rsid w:val="00BA3A4A"/>
    <w:rsid w:val="00BA3DAB"/>
    <w:rsid w:val="00BA3F3A"/>
    <w:rsid w:val="00BA42ED"/>
    <w:rsid w:val="00BA463A"/>
    <w:rsid w:val="00BA48CF"/>
    <w:rsid w:val="00BA4C55"/>
    <w:rsid w:val="00BA4EBD"/>
    <w:rsid w:val="00BA51DB"/>
    <w:rsid w:val="00BA55F2"/>
    <w:rsid w:val="00BA5799"/>
    <w:rsid w:val="00BA5B12"/>
    <w:rsid w:val="00BA5E3A"/>
    <w:rsid w:val="00BA6110"/>
    <w:rsid w:val="00BA66AE"/>
    <w:rsid w:val="00BA66F9"/>
    <w:rsid w:val="00BA68F5"/>
    <w:rsid w:val="00BA719F"/>
    <w:rsid w:val="00BA781F"/>
    <w:rsid w:val="00BA7852"/>
    <w:rsid w:val="00BA7F83"/>
    <w:rsid w:val="00BB08C7"/>
    <w:rsid w:val="00BB0E22"/>
    <w:rsid w:val="00BB12EE"/>
    <w:rsid w:val="00BB14B0"/>
    <w:rsid w:val="00BB14E0"/>
    <w:rsid w:val="00BB18B4"/>
    <w:rsid w:val="00BB220D"/>
    <w:rsid w:val="00BB252B"/>
    <w:rsid w:val="00BB25BF"/>
    <w:rsid w:val="00BB271C"/>
    <w:rsid w:val="00BB2A73"/>
    <w:rsid w:val="00BB2C79"/>
    <w:rsid w:val="00BB34B2"/>
    <w:rsid w:val="00BB369C"/>
    <w:rsid w:val="00BB36ED"/>
    <w:rsid w:val="00BB37FF"/>
    <w:rsid w:val="00BB3BEC"/>
    <w:rsid w:val="00BB4129"/>
    <w:rsid w:val="00BB414C"/>
    <w:rsid w:val="00BB4AD3"/>
    <w:rsid w:val="00BB4B6D"/>
    <w:rsid w:val="00BB4D72"/>
    <w:rsid w:val="00BB4DC9"/>
    <w:rsid w:val="00BB50EB"/>
    <w:rsid w:val="00BB5104"/>
    <w:rsid w:val="00BB515E"/>
    <w:rsid w:val="00BB530B"/>
    <w:rsid w:val="00BB58FA"/>
    <w:rsid w:val="00BB5C0C"/>
    <w:rsid w:val="00BB5C77"/>
    <w:rsid w:val="00BB5FA0"/>
    <w:rsid w:val="00BB60E0"/>
    <w:rsid w:val="00BB65DA"/>
    <w:rsid w:val="00BB68A9"/>
    <w:rsid w:val="00BB6D6B"/>
    <w:rsid w:val="00BB6D81"/>
    <w:rsid w:val="00BB6E72"/>
    <w:rsid w:val="00BB705A"/>
    <w:rsid w:val="00BB7330"/>
    <w:rsid w:val="00BB73CD"/>
    <w:rsid w:val="00BB782F"/>
    <w:rsid w:val="00BB79A4"/>
    <w:rsid w:val="00BB7A2F"/>
    <w:rsid w:val="00BB7AD2"/>
    <w:rsid w:val="00BB7B06"/>
    <w:rsid w:val="00BB7D98"/>
    <w:rsid w:val="00BB7E2F"/>
    <w:rsid w:val="00BB7FCF"/>
    <w:rsid w:val="00BC0083"/>
    <w:rsid w:val="00BC0162"/>
    <w:rsid w:val="00BC027D"/>
    <w:rsid w:val="00BC04AA"/>
    <w:rsid w:val="00BC0517"/>
    <w:rsid w:val="00BC0AAF"/>
    <w:rsid w:val="00BC1352"/>
    <w:rsid w:val="00BC14AD"/>
    <w:rsid w:val="00BC21AF"/>
    <w:rsid w:val="00BC22E3"/>
    <w:rsid w:val="00BC25EB"/>
    <w:rsid w:val="00BC262B"/>
    <w:rsid w:val="00BC2F22"/>
    <w:rsid w:val="00BC3248"/>
    <w:rsid w:val="00BC347A"/>
    <w:rsid w:val="00BC36A2"/>
    <w:rsid w:val="00BC3883"/>
    <w:rsid w:val="00BC393B"/>
    <w:rsid w:val="00BC3B0C"/>
    <w:rsid w:val="00BC3DD8"/>
    <w:rsid w:val="00BC3E96"/>
    <w:rsid w:val="00BC4267"/>
    <w:rsid w:val="00BC42FB"/>
    <w:rsid w:val="00BC453E"/>
    <w:rsid w:val="00BC52A5"/>
    <w:rsid w:val="00BC5891"/>
    <w:rsid w:val="00BC5B76"/>
    <w:rsid w:val="00BC5DBD"/>
    <w:rsid w:val="00BC62A3"/>
    <w:rsid w:val="00BC65E2"/>
    <w:rsid w:val="00BC67C9"/>
    <w:rsid w:val="00BC7108"/>
    <w:rsid w:val="00BC74AB"/>
    <w:rsid w:val="00BC77F3"/>
    <w:rsid w:val="00BC7997"/>
    <w:rsid w:val="00BC7A23"/>
    <w:rsid w:val="00BC7A84"/>
    <w:rsid w:val="00BC7AE8"/>
    <w:rsid w:val="00BC7BC8"/>
    <w:rsid w:val="00BC7E49"/>
    <w:rsid w:val="00BC7F07"/>
    <w:rsid w:val="00BC7F44"/>
    <w:rsid w:val="00BD002B"/>
    <w:rsid w:val="00BD0150"/>
    <w:rsid w:val="00BD0267"/>
    <w:rsid w:val="00BD03F7"/>
    <w:rsid w:val="00BD0489"/>
    <w:rsid w:val="00BD0CD3"/>
    <w:rsid w:val="00BD1754"/>
    <w:rsid w:val="00BD1990"/>
    <w:rsid w:val="00BD1A4F"/>
    <w:rsid w:val="00BD1C26"/>
    <w:rsid w:val="00BD1DBB"/>
    <w:rsid w:val="00BD20E3"/>
    <w:rsid w:val="00BD20EE"/>
    <w:rsid w:val="00BD24AF"/>
    <w:rsid w:val="00BD2715"/>
    <w:rsid w:val="00BD29D9"/>
    <w:rsid w:val="00BD2A24"/>
    <w:rsid w:val="00BD2A6D"/>
    <w:rsid w:val="00BD2B6A"/>
    <w:rsid w:val="00BD2E02"/>
    <w:rsid w:val="00BD3259"/>
    <w:rsid w:val="00BD32B6"/>
    <w:rsid w:val="00BD3352"/>
    <w:rsid w:val="00BD3531"/>
    <w:rsid w:val="00BD3EAF"/>
    <w:rsid w:val="00BD3F3B"/>
    <w:rsid w:val="00BD4660"/>
    <w:rsid w:val="00BD48CA"/>
    <w:rsid w:val="00BD5155"/>
    <w:rsid w:val="00BD5534"/>
    <w:rsid w:val="00BD5790"/>
    <w:rsid w:val="00BD584B"/>
    <w:rsid w:val="00BD5972"/>
    <w:rsid w:val="00BD5B5A"/>
    <w:rsid w:val="00BD5FAB"/>
    <w:rsid w:val="00BD6C55"/>
    <w:rsid w:val="00BD6E0B"/>
    <w:rsid w:val="00BD6E89"/>
    <w:rsid w:val="00BD74BB"/>
    <w:rsid w:val="00BD76AE"/>
    <w:rsid w:val="00BD7A53"/>
    <w:rsid w:val="00BE01F3"/>
    <w:rsid w:val="00BE024F"/>
    <w:rsid w:val="00BE0B39"/>
    <w:rsid w:val="00BE0CD1"/>
    <w:rsid w:val="00BE0DE7"/>
    <w:rsid w:val="00BE1745"/>
    <w:rsid w:val="00BE1F99"/>
    <w:rsid w:val="00BE231D"/>
    <w:rsid w:val="00BE255E"/>
    <w:rsid w:val="00BE25A7"/>
    <w:rsid w:val="00BE26F3"/>
    <w:rsid w:val="00BE3039"/>
    <w:rsid w:val="00BE319A"/>
    <w:rsid w:val="00BE32D1"/>
    <w:rsid w:val="00BE334E"/>
    <w:rsid w:val="00BE3E4F"/>
    <w:rsid w:val="00BE3F4C"/>
    <w:rsid w:val="00BE445A"/>
    <w:rsid w:val="00BE473E"/>
    <w:rsid w:val="00BE4BC8"/>
    <w:rsid w:val="00BE4FEE"/>
    <w:rsid w:val="00BE5180"/>
    <w:rsid w:val="00BE52CE"/>
    <w:rsid w:val="00BE54C1"/>
    <w:rsid w:val="00BE5FD7"/>
    <w:rsid w:val="00BE64E3"/>
    <w:rsid w:val="00BE656F"/>
    <w:rsid w:val="00BE65BC"/>
    <w:rsid w:val="00BE66E8"/>
    <w:rsid w:val="00BE6D6F"/>
    <w:rsid w:val="00BE7208"/>
    <w:rsid w:val="00BE74C8"/>
    <w:rsid w:val="00BE7697"/>
    <w:rsid w:val="00BE7845"/>
    <w:rsid w:val="00BE7948"/>
    <w:rsid w:val="00BF0546"/>
    <w:rsid w:val="00BF065D"/>
    <w:rsid w:val="00BF0882"/>
    <w:rsid w:val="00BF08C9"/>
    <w:rsid w:val="00BF0908"/>
    <w:rsid w:val="00BF0913"/>
    <w:rsid w:val="00BF0999"/>
    <w:rsid w:val="00BF09E0"/>
    <w:rsid w:val="00BF0A03"/>
    <w:rsid w:val="00BF0DEF"/>
    <w:rsid w:val="00BF0FA5"/>
    <w:rsid w:val="00BF1084"/>
    <w:rsid w:val="00BF12A9"/>
    <w:rsid w:val="00BF1509"/>
    <w:rsid w:val="00BF18D8"/>
    <w:rsid w:val="00BF1A27"/>
    <w:rsid w:val="00BF1C8E"/>
    <w:rsid w:val="00BF1CA6"/>
    <w:rsid w:val="00BF2278"/>
    <w:rsid w:val="00BF2360"/>
    <w:rsid w:val="00BF264B"/>
    <w:rsid w:val="00BF265B"/>
    <w:rsid w:val="00BF279D"/>
    <w:rsid w:val="00BF2F8E"/>
    <w:rsid w:val="00BF313F"/>
    <w:rsid w:val="00BF3E36"/>
    <w:rsid w:val="00BF403F"/>
    <w:rsid w:val="00BF42F3"/>
    <w:rsid w:val="00BF4369"/>
    <w:rsid w:val="00BF43D6"/>
    <w:rsid w:val="00BF4AA3"/>
    <w:rsid w:val="00BF4C06"/>
    <w:rsid w:val="00BF4FA8"/>
    <w:rsid w:val="00BF51A9"/>
    <w:rsid w:val="00BF538B"/>
    <w:rsid w:val="00BF57B0"/>
    <w:rsid w:val="00BF58A9"/>
    <w:rsid w:val="00BF5C49"/>
    <w:rsid w:val="00BF5EB8"/>
    <w:rsid w:val="00BF63DF"/>
    <w:rsid w:val="00BF6E13"/>
    <w:rsid w:val="00BF7556"/>
    <w:rsid w:val="00BF7EB0"/>
    <w:rsid w:val="00C00051"/>
    <w:rsid w:val="00C00058"/>
    <w:rsid w:val="00C003B7"/>
    <w:rsid w:val="00C003B8"/>
    <w:rsid w:val="00C0091C"/>
    <w:rsid w:val="00C00D44"/>
    <w:rsid w:val="00C011DF"/>
    <w:rsid w:val="00C0130B"/>
    <w:rsid w:val="00C01349"/>
    <w:rsid w:val="00C01409"/>
    <w:rsid w:val="00C01544"/>
    <w:rsid w:val="00C01768"/>
    <w:rsid w:val="00C01C74"/>
    <w:rsid w:val="00C0241C"/>
    <w:rsid w:val="00C02443"/>
    <w:rsid w:val="00C0249F"/>
    <w:rsid w:val="00C027F7"/>
    <w:rsid w:val="00C028C9"/>
    <w:rsid w:val="00C02ADF"/>
    <w:rsid w:val="00C02E7E"/>
    <w:rsid w:val="00C02F5F"/>
    <w:rsid w:val="00C0349E"/>
    <w:rsid w:val="00C03BF6"/>
    <w:rsid w:val="00C03DA4"/>
    <w:rsid w:val="00C03E0A"/>
    <w:rsid w:val="00C03F67"/>
    <w:rsid w:val="00C03FD8"/>
    <w:rsid w:val="00C04329"/>
    <w:rsid w:val="00C04C14"/>
    <w:rsid w:val="00C04D8B"/>
    <w:rsid w:val="00C04E89"/>
    <w:rsid w:val="00C04FD3"/>
    <w:rsid w:val="00C050DF"/>
    <w:rsid w:val="00C05CC3"/>
    <w:rsid w:val="00C06017"/>
    <w:rsid w:val="00C067F3"/>
    <w:rsid w:val="00C06A48"/>
    <w:rsid w:val="00C06A4C"/>
    <w:rsid w:val="00C0700A"/>
    <w:rsid w:val="00C0766D"/>
    <w:rsid w:val="00C07754"/>
    <w:rsid w:val="00C0794E"/>
    <w:rsid w:val="00C07ACD"/>
    <w:rsid w:val="00C10FD6"/>
    <w:rsid w:val="00C11021"/>
    <w:rsid w:val="00C11211"/>
    <w:rsid w:val="00C115F4"/>
    <w:rsid w:val="00C1258A"/>
    <w:rsid w:val="00C125E9"/>
    <w:rsid w:val="00C12828"/>
    <w:rsid w:val="00C128C6"/>
    <w:rsid w:val="00C12B5A"/>
    <w:rsid w:val="00C12BA9"/>
    <w:rsid w:val="00C12CA9"/>
    <w:rsid w:val="00C12D68"/>
    <w:rsid w:val="00C130AD"/>
    <w:rsid w:val="00C13434"/>
    <w:rsid w:val="00C1359E"/>
    <w:rsid w:val="00C136AB"/>
    <w:rsid w:val="00C1370D"/>
    <w:rsid w:val="00C137E9"/>
    <w:rsid w:val="00C13850"/>
    <w:rsid w:val="00C139E3"/>
    <w:rsid w:val="00C13A8B"/>
    <w:rsid w:val="00C143CB"/>
    <w:rsid w:val="00C1451E"/>
    <w:rsid w:val="00C1464D"/>
    <w:rsid w:val="00C14939"/>
    <w:rsid w:val="00C14DE3"/>
    <w:rsid w:val="00C1516F"/>
    <w:rsid w:val="00C1524F"/>
    <w:rsid w:val="00C1535D"/>
    <w:rsid w:val="00C15663"/>
    <w:rsid w:val="00C15696"/>
    <w:rsid w:val="00C15807"/>
    <w:rsid w:val="00C159A2"/>
    <w:rsid w:val="00C160D7"/>
    <w:rsid w:val="00C161C9"/>
    <w:rsid w:val="00C1646A"/>
    <w:rsid w:val="00C1679C"/>
    <w:rsid w:val="00C167E6"/>
    <w:rsid w:val="00C16D10"/>
    <w:rsid w:val="00C16D80"/>
    <w:rsid w:val="00C173B7"/>
    <w:rsid w:val="00C1745C"/>
    <w:rsid w:val="00C177FC"/>
    <w:rsid w:val="00C179AC"/>
    <w:rsid w:val="00C17D58"/>
    <w:rsid w:val="00C17DEC"/>
    <w:rsid w:val="00C17E70"/>
    <w:rsid w:val="00C202E0"/>
    <w:rsid w:val="00C2030C"/>
    <w:rsid w:val="00C2097D"/>
    <w:rsid w:val="00C20B2C"/>
    <w:rsid w:val="00C20D63"/>
    <w:rsid w:val="00C21162"/>
    <w:rsid w:val="00C2116A"/>
    <w:rsid w:val="00C21180"/>
    <w:rsid w:val="00C21586"/>
    <w:rsid w:val="00C21C99"/>
    <w:rsid w:val="00C22693"/>
    <w:rsid w:val="00C22836"/>
    <w:rsid w:val="00C22927"/>
    <w:rsid w:val="00C22D38"/>
    <w:rsid w:val="00C23272"/>
    <w:rsid w:val="00C237EC"/>
    <w:rsid w:val="00C239DB"/>
    <w:rsid w:val="00C23E4B"/>
    <w:rsid w:val="00C24483"/>
    <w:rsid w:val="00C244E6"/>
    <w:rsid w:val="00C24A65"/>
    <w:rsid w:val="00C24B80"/>
    <w:rsid w:val="00C24FC5"/>
    <w:rsid w:val="00C25127"/>
    <w:rsid w:val="00C25797"/>
    <w:rsid w:val="00C25C7C"/>
    <w:rsid w:val="00C264BE"/>
    <w:rsid w:val="00C267A6"/>
    <w:rsid w:val="00C26A94"/>
    <w:rsid w:val="00C26BA5"/>
    <w:rsid w:val="00C26BD0"/>
    <w:rsid w:val="00C26D2D"/>
    <w:rsid w:val="00C27062"/>
    <w:rsid w:val="00C272A3"/>
    <w:rsid w:val="00C27438"/>
    <w:rsid w:val="00C27696"/>
    <w:rsid w:val="00C27D00"/>
    <w:rsid w:val="00C27FE1"/>
    <w:rsid w:val="00C3043B"/>
    <w:rsid w:val="00C307D3"/>
    <w:rsid w:val="00C30942"/>
    <w:rsid w:val="00C30B48"/>
    <w:rsid w:val="00C315FA"/>
    <w:rsid w:val="00C318D4"/>
    <w:rsid w:val="00C31C42"/>
    <w:rsid w:val="00C31D2C"/>
    <w:rsid w:val="00C31DBF"/>
    <w:rsid w:val="00C31E51"/>
    <w:rsid w:val="00C31F75"/>
    <w:rsid w:val="00C32569"/>
    <w:rsid w:val="00C32832"/>
    <w:rsid w:val="00C32A37"/>
    <w:rsid w:val="00C32AA4"/>
    <w:rsid w:val="00C32C87"/>
    <w:rsid w:val="00C32CBB"/>
    <w:rsid w:val="00C32FE8"/>
    <w:rsid w:val="00C33559"/>
    <w:rsid w:val="00C33845"/>
    <w:rsid w:val="00C33A9F"/>
    <w:rsid w:val="00C33B7F"/>
    <w:rsid w:val="00C33F98"/>
    <w:rsid w:val="00C3407A"/>
    <w:rsid w:val="00C341AD"/>
    <w:rsid w:val="00C34493"/>
    <w:rsid w:val="00C34771"/>
    <w:rsid w:val="00C3494B"/>
    <w:rsid w:val="00C3496E"/>
    <w:rsid w:val="00C34B96"/>
    <w:rsid w:val="00C34E50"/>
    <w:rsid w:val="00C354AD"/>
    <w:rsid w:val="00C3559F"/>
    <w:rsid w:val="00C35989"/>
    <w:rsid w:val="00C35B16"/>
    <w:rsid w:val="00C35C22"/>
    <w:rsid w:val="00C36089"/>
    <w:rsid w:val="00C36111"/>
    <w:rsid w:val="00C36681"/>
    <w:rsid w:val="00C36810"/>
    <w:rsid w:val="00C368BF"/>
    <w:rsid w:val="00C36997"/>
    <w:rsid w:val="00C371A1"/>
    <w:rsid w:val="00C37652"/>
    <w:rsid w:val="00C37801"/>
    <w:rsid w:val="00C37FB5"/>
    <w:rsid w:val="00C403EE"/>
    <w:rsid w:val="00C40733"/>
    <w:rsid w:val="00C407CD"/>
    <w:rsid w:val="00C4090D"/>
    <w:rsid w:val="00C40A00"/>
    <w:rsid w:val="00C40E14"/>
    <w:rsid w:val="00C4143A"/>
    <w:rsid w:val="00C41675"/>
    <w:rsid w:val="00C4170E"/>
    <w:rsid w:val="00C41A84"/>
    <w:rsid w:val="00C42229"/>
    <w:rsid w:val="00C424B8"/>
    <w:rsid w:val="00C425B8"/>
    <w:rsid w:val="00C42890"/>
    <w:rsid w:val="00C42930"/>
    <w:rsid w:val="00C429C2"/>
    <w:rsid w:val="00C429F6"/>
    <w:rsid w:val="00C42E09"/>
    <w:rsid w:val="00C43014"/>
    <w:rsid w:val="00C43144"/>
    <w:rsid w:val="00C432DA"/>
    <w:rsid w:val="00C4332D"/>
    <w:rsid w:val="00C4361B"/>
    <w:rsid w:val="00C43C54"/>
    <w:rsid w:val="00C451F8"/>
    <w:rsid w:val="00C452C5"/>
    <w:rsid w:val="00C453E9"/>
    <w:rsid w:val="00C45615"/>
    <w:rsid w:val="00C45782"/>
    <w:rsid w:val="00C458DA"/>
    <w:rsid w:val="00C45B1E"/>
    <w:rsid w:val="00C462D5"/>
    <w:rsid w:val="00C4632E"/>
    <w:rsid w:val="00C463EA"/>
    <w:rsid w:val="00C46703"/>
    <w:rsid w:val="00C4672A"/>
    <w:rsid w:val="00C46762"/>
    <w:rsid w:val="00C467FE"/>
    <w:rsid w:val="00C4700E"/>
    <w:rsid w:val="00C471D1"/>
    <w:rsid w:val="00C4740D"/>
    <w:rsid w:val="00C474C3"/>
    <w:rsid w:val="00C47F4D"/>
    <w:rsid w:val="00C50731"/>
    <w:rsid w:val="00C50A26"/>
    <w:rsid w:val="00C50AFF"/>
    <w:rsid w:val="00C50BF2"/>
    <w:rsid w:val="00C50CE2"/>
    <w:rsid w:val="00C50F4B"/>
    <w:rsid w:val="00C51222"/>
    <w:rsid w:val="00C51B71"/>
    <w:rsid w:val="00C5223D"/>
    <w:rsid w:val="00C52811"/>
    <w:rsid w:val="00C52812"/>
    <w:rsid w:val="00C52AAD"/>
    <w:rsid w:val="00C52D7F"/>
    <w:rsid w:val="00C52FBD"/>
    <w:rsid w:val="00C530A5"/>
    <w:rsid w:val="00C53299"/>
    <w:rsid w:val="00C53700"/>
    <w:rsid w:val="00C539F3"/>
    <w:rsid w:val="00C53D80"/>
    <w:rsid w:val="00C54171"/>
    <w:rsid w:val="00C542E4"/>
    <w:rsid w:val="00C544B4"/>
    <w:rsid w:val="00C5482D"/>
    <w:rsid w:val="00C54B00"/>
    <w:rsid w:val="00C54E92"/>
    <w:rsid w:val="00C54F35"/>
    <w:rsid w:val="00C5527A"/>
    <w:rsid w:val="00C55695"/>
    <w:rsid w:val="00C55800"/>
    <w:rsid w:val="00C55C68"/>
    <w:rsid w:val="00C56705"/>
    <w:rsid w:val="00C56A1D"/>
    <w:rsid w:val="00C56A6C"/>
    <w:rsid w:val="00C56B3A"/>
    <w:rsid w:val="00C56C4E"/>
    <w:rsid w:val="00C56E19"/>
    <w:rsid w:val="00C573D8"/>
    <w:rsid w:val="00C574EF"/>
    <w:rsid w:val="00C576A2"/>
    <w:rsid w:val="00C600E0"/>
    <w:rsid w:val="00C6031D"/>
    <w:rsid w:val="00C60480"/>
    <w:rsid w:val="00C60531"/>
    <w:rsid w:val="00C60590"/>
    <w:rsid w:val="00C605DE"/>
    <w:rsid w:val="00C60887"/>
    <w:rsid w:val="00C60904"/>
    <w:rsid w:val="00C60C41"/>
    <w:rsid w:val="00C60C9E"/>
    <w:rsid w:val="00C610CB"/>
    <w:rsid w:val="00C612C2"/>
    <w:rsid w:val="00C616C9"/>
    <w:rsid w:val="00C61C46"/>
    <w:rsid w:val="00C62358"/>
    <w:rsid w:val="00C623E2"/>
    <w:rsid w:val="00C62D80"/>
    <w:rsid w:val="00C62F9A"/>
    <w:rsid w:val="00C6391D"/>
    <w:rsid w:val="00C63EAD"/>
    <w:rsid w:val="00C63F1E"/>
    <w:rsid w:val="00C63F6F"/>
    <w:rsid w:val="00C64087"/>
    <w:rsid w:val="00C64372"/>
    <w:rsid w:val="00C644E6"/>
    <w:rsid w:val="00C647F5"/>
    <w:rsid w:val="00C64808"/>
    <w:rsid w:val="00C64886"/>
    <w:rsid w:val="00C649C9"/>
    <w:rsid w:val="00C64AD0"/>
    <w:rsid w:val="00C64D34"/>
    <w:rsid w:val="00C6522D"/>
    <w:rsid w:val="00C653F1"/>
    <w:rsid w:val="00C6597D"/>
    <w:rsid w:val="00C65FA8"/>
    <w:rsid w:val="00C66B09"/>
    <w:rsid w:val="00C66B92"/>
    <w:rsid w:val="00C66C10"/>
    <w:rsid w:val="00C671D5"/>
    <w:rsid w:val="00C673E6"/>
    <w:rsid w:val="00C676B7"/>
    <w:rsid w:val="00C67E8B"/>
    <w:rsid w:val="00C7020C"/>
    <w:rsid w:val="00C70538"/>
    <w:rsid w:val="00C70C27"/>
    <w:rsid w:val="00C70D7F"/>
    <w:rsid w:val="00C715B3"/>
    <w:rsid w:val="00C71E6D"/>
    <w:rsid w:val="00C71F3E"/>
    <w:rsid w:val="00C720F8"/>
    <w:rsid w:val="00C7221B"/>
    <w:rsid w:val="00C72380"/>
    <w:rsid w:val="00C72603"/>
    <w:rsid w:val="00C72E8C"/>
    <w:rsid w:val="00C72F05"/>
    <w:rsid w:val="00C7320C"/>
    <w:rsid w:val="00C73711"/>
    <w:rsid w:val="00C73CFA"/>
    <w:rsid w:val="00C740C2"/>
    <w:rsid w:val="00C74598"/>
    <w:rsid w:val="00C7479A"/>
    <w:rsid w:val="00C74947"/>
    <w:rsid w:val="00C749EF"/>
    <w:rsid w:val="00C74BAF"/>
    <w:rsid w:val="00C74C3E"/>
    <w:rsid w:val="00C74F88"/>
    <w:rsid w:val="00C7549B"/>
    <w:rsid w:val="00C75549"/>
    <w:rsid w:val="00C75607"/>
    <w:rsid w:val="00C756BC"/>
    <w:rsid w:val="00C760F2"/>
    <w:rsid w:val="00C7610D"/>
    <w:rsid w:val="00C765EB"/>
    <w:rsid w:val="00C767AE"/>
    <w:rsid w:val="00C76AD6"/>
    <w:rsid w:val="00C770F9"/>
    <w:rsid w:val="00C772F2"/>
    <w:rsid w:val="00C77339"/>
    <w:rsid w:val="00C774D9"/>
    <w:rsid w:val="00C7760B"/>
    <w:rsid w:val="00C77A4A"/>
    <w:rsid w:val="00C77B75"/>
    <w:rsid w:val="00C77BD9"/>
    <w:rsid w:val="00C80016"/>
    <w:rsid w:val="00C801B2"/>
    <w:rsid w:val="00C8050C"/>
    <w:rsid w:val="00C80A2F"/>
    <w:rsid w:val="00C80FF4"/>
    <w:rsid w:val="00C8102C"/>
    <w:rsid w:val="00C8170B"/>
    <w:rsid w:val="00C81C4E"/>
    <w:rsid w:val="00C81DC3"/>
    <w:rsid w:val="00C81FDF"/>
    <w:rsid w:val="00C820B4"/>
    <w:rsid w:val="00C821C7"/>
    <w:rsid w:val="00C82A94"/>
    <w:rsid w:val="00C82D5A"/>
    <w:rsid w:val="00C82F42"/>
    <w:rsid w:val="00C83627"/>
    <w:rsid w:val="00C83731"/>
    <w:rsid w:val="00C83913"/>
    <w:rsid w:val="00C839F9"/>
    <w:rsid w:val="00C83C30"/>
    <w:rsid w:val="00C83D12"/>
    <w:rsid w:val="00C83D74"/>
    <w:rsid w:val="00C8454F"/>
    <w:rsid w:val="00C8476A"/>
    <w:rsid w:val="00C84858"/>
    <w:rsid w:val="00C84D28"/>
    <w:rsid w:val="00C8533F"/>
    <w:rsid w:val="00C85678"/>
    <w:rsid w:val="00C85EAA"/>
    <w:rsid w:val="00C860D7"/>
    <w:rsid w:val="00C863B8"/>
    <w:rsid w:val="00C865A0"/>
    <w:rsid w:val="00C86D75"/>
    <w:rsid w:val="00C86E30"/>
    <w:rsid w:val="00C87086"/>
    <w:rsid w:val="00C8724B"/>
    <w:rsid w:val="00C87B44"/>
    <w:rsid w:val="00C87D82"/>
    <w:rsid w:val="00C90376"/>
    <w:rsid w:val="00C908F7"/>
    <w:rsid w:val="00C90BE8"/>
    <w:rsid w:val="00C90F67"/>
    <w:rsid w:val="00C90FF6"/>
    <w:rsid w:val="00C91201"/>
    <w:rsid w:val="00C9139F"/>
    <w:rsid w:val="00C9167D"/>
    <w:rsid w:val="00C91816"/>
    <w:rsid w:val="00C91B81"/>
    <w:rsid w:val="00C91E3C"/>
    <w:rsid w:val="00C91F2E"/>
    <w:rsid w:val="00C9232C"/>
    <w:rsid w:val="00C92330"/>
    <w:rsid w:val="00C924B7"/>
    <w:rsid w:val="00C925DF"/>
    <w:rsid w:val="00C9289E"/>
    <w:rsid w:val="00C928FB"/>
    <w:rsid w:val="00C92983"/>
    <w:rsid w:val="00C92E6D"/>
    <w:rsid w:val="00C9306A"/>
    <w:rsid w:val="00C931F0"/>
    <w:rsid w:val="00C934C7"/>
    <w:rsid w:val="00C93713"/>
    <w:rsid w:val="00C93B6D"/>
    <w:rsid w:val="00C94673"/>
    <w:rsid w:val="00C94760"/>
    <w:rsid w:val="00C94D19"/>
    <w:rsid w:val="00C9500A"/>
    <w:rsid w:val="00C951CF"/>
    <w:rsid w:val="00C953F5"/>
    <w:rsid w:val="00C95471"/>
    <w:rsid w:val="00C9561E"/>
    <w:rsid w:val="00C9593F"/>
    <w:rsid w:val="00C95955"/>
    <w:rsid w:val="00C95ABF"/>
    <w:rsid w:val="00C95C61"/>
    <w:rsid w:val="00C95C71"/>
    <w:rsid w:val="00C95C79"/>
    <w:rsid w:val="00C95D8A"/>
    <w:rsid w:val="00C95E14"/>
    <w:rsid w:val="00C96723"/>
    <w:rsid w:val="00C96C22"/>
    <w:rsid w:val="00C96C78"/>
    <w:rsid w:val="00C97141"/>
    <w:rsid w:val="00C97354"/>
    <w:rsid w:val="00C975BD"/>
    <w:rsid w:val="00C976F8"/>
    <w:rsid w:val="00C9777F"/>
    <w:rsid w:val="00C978E5"/>
    <w:rsid w:val="00C97BF6"/>
    <w:rsid w:val="00C97E97"/>
    <w:rsid w:val="00CA035D"/>
    <w:rsid w:val="00CA05EF"/>
    <w:rsid w:val="00CA07DB"/>
    <w:rsid w:val="00CA07DE"/>
    <w:rsid w:val="00CA09E8"/>
    <w:rsid w:val="00CA0E59"/>
    <w:rsid w:val="00CA0F53"/>
    <w:rsid w:val="00CA0FA5"/>
    <w:rsid w:val="00CA0FDC"/>
    <w:rsid w:val="00CA133A"/>
    <w:rsid w:val="00CA15A2"/>
    <w:rsid w:val="00CA1900"/>
    <w:rsid w:val="00CA1D73"/>
    <w:rsid w:val="00CA1DC9"/>
    <w:rsid w:val="00CA2196"/>
    <w:rsid w:val="00CA2357"/>
    <w:rsid w:val="00CA2472"/>
    <w:rsid w:val="00CA2545"/>
    <w:rsid w:val="00CA25DE"/>
    <w:rsid w:val="00CA26D2"/>
    <w:rsid w:val="00CA2904"/>
    <w:rsid w:val="00CA2BBB"/>
    <w:rsid w:val="00CA2D8F"/>
    <w:rsid w:val="00CA3169"/>
    <w:rsid w:val="00CA366F"/>
    <w:rsid w:val="00CA3962"/>
    <w:rsid w:val="00CA3ACB"/>
    <w:rsid w:val="00CA3C59"/>
    <w:rsid w:val="00CA3E3D"/>
    <w:rsid w:val="00CA3F1A"/>
    <w:rsid w:val="00CA4283"/>
    <w:rsid w:val="00CA4307"/>
    <w:rsid w:val="00CA43E8"/>
    <w:rsid w:val="00CA44C9"/>
    <w:rsid w:val="00CA4B5C"/>
    <w:rsid w:val="00CA4B67"/>
    <w:rsid w:val="00CA4D9A"/>
    <w:rsid w:val="00CA4FD0"/>
    <w:rsid w:val="00CA5107"/>
    <w:rsid w:val="00CA51DF"/>
    <w:rsid w:val="00CA5CEB"/>
    <w:rsid w:val="00CA5FD9"/>
    <w:rsid w:val="00CA71C0"/>
    <w:rsid w:val="00CA721B"/>
    <w:rsid w:val="00CA72B7"/>
    <w:rsid w:val="00CA73CF"/>
    <w:rsid w:val="00CA7882"/>
    <w:rsid w:val="00CB0373"/>
    <w:rsid w:val="00CB08B2"/>
    <w:rsid w:val="00CB09DB"/>
    <w:rsid w:val="00CB0B5F"/>
    <w:rsid w:val="00CB111C"/>
    <w:rsid w:val="00CB14EA"/>
    <w:rsid w:val="00CB1BD4"/>
    <w:rsid w:val="00CB1C07"/>
    <w:rsid w:val="00CB1EFC"/>
    <w:rsid w:val="00CB20AD"/>
    <w:rsid w:val="00CB254A"/>
    <w:rsid w:val="00CB26ED"/>
    <w:rsid w:val="00CB272F"/>
    <w:rsid w:val="00CB2B3A"/>
    <w:rsid w:val="00CB2FBD"/>
    <w:rsid w:val="00CB316D"/>
    <w:rsid w:val="00CB31C5"/>
    <w:rsid w:val="00CB32F3"/>
    <w:rsid w:val="00CB34D2"/>
    <w:rsid w:val="00CB355E"/>
    <w:rsid w:val="00CB39D9"/>
    <w:rsid w:val="00CB445C"/>
    <w:rsid w:val="00CB49C9"/>
    <w:rsid w:val="00CB4C62"/>
    <w:rsid w:val="00CB51FE"/>
    <w:rsid w:val="00CB59EA"/>
    <w:rsid w:val="00CB5A93"/>
    <w:rsid w:val="00CB5C7E"/>
    <w:rsid w:val="00CB6294"/>
    <w:rsid w:val="00CB6353"/>
    <w:rsid w:val="00CB6405"/>
    <w:rsid w:val="00CB729F"/>
    <w:rsid w:val="00CB7923"/>
    <w:rsid w:val="00CB7A6C"/>
    <w:rsid w:val="00CB7F23"/>
    <w:rsid w:val="00CC01A6"/>
    <w:rsid w:val="00CC0580"/>
    <w:rsid w:val="00CC0799"/>
    <w:rsid w:val="00CC1135"/>
    <w:rsid w:val="00CC130E"/>
    <w:rsid w:val="00CC1463"/>
    <w:rsid w:val="00CC1880"/>
    <w:rsid w:val="00CC1EC3"/>
    <w:rsid w:val="00CC2DA1"/>
    <w:rsid w:val="00CC2F3F"/>
    <w:rsid w:val="00CC2FEB"/>
    <w:rsid w:val="00CC30FF"/>
    <w:rsid w:val="00CC3146"/>
    <w:rsid w:val="00CC332B"/>
    <w:rsid w:val="00CC33E9"/>
    <w:rsid w:val="00CC37ED"/>
    <w:rsid w:val="00CC3B99"/>
    <w:rsid w:val="00CC4273"/>
    <w:rsid w:val="00CC43E3"/>
    <w:rsid w:val="00CC4565"/>
    <w:rsid w:val="00CC45E6"/>
    <w:rsid w:val="00CC46B9"/>
    <w:rsid w:val="00CC4B9D"/>
    <w:rsid w:val="00CC4C0E"/>
    <w:rsid w:val="00CC4D7C"/>
    <w:rsid w:val="00CC5351"/>
    <w:rsid w:val="00CC6220"/>
    <w:rsid w:val="00CC6304"/>
    <w:rsid w:val="00CC6430"/>
    <w:rsid w:val="00CC6A6C"/>
    <w:rsid w:val="00CC6C77"/>
    <w:rsid w:val="00CC6CDE"/>
    <w:rsid w:val="00CC6E04"/>
    <w:rsid w:val="00CC75FF"/>
    <w:rsid w:val="00CC77B6"/>
    <w:rsid w:val="00CC7AAE"/>
    <w:rsid w:val="00CC7BD4"/>
    <w:rsid w:val="00CC7D46"/>
    <w:rsid w:val="00CC7F44"/>
    <w:rsid w:val="00CD0031"/>
    <w:rsid w:val="00CD06B4"/>
    <w:rsid w:val="00CD077E"/>
    <w:rsid w:val="00CD0A16"/>
    <w:rsid w:val="00CD0B28"/>
    <w:rsid w:val="00CD0FD4"/>
    <w:rsid w:val="00CD13E7"/>
    <w:rsid w:val="00CD17FA"/>
    <w:rsid w:val="00CD1BC0"/>
    <w:rsid w:val="00CD1D48"/>
    <w:rsid w:val="00CD1D80"/>
    <w:rsid w:val="00CD1EB7"/>
    <w:rsid w:val="00CD1FBE"/>
    <w:rsid w:val="00CD20E6"/>
    <w:rsid w:val="00CD2179"/>
    <w:rsid w:val="00CD22C7"/>
    <w:rsid w:val="00CD2353"/>
    <w:rsid w:val="00CD2C0C"/>
    <w:rsid w:val="00CD338D"/>
    <w:rsid w:val="00CD3563"/>
    <w:rsid w:val="00CD3DD7"/>
    <w:rsid w:val="00CD3DFF"/>
    <w:rsid w:val="00CD4249"/>
    <w:rsid w:val="00CD468A"/>
    <w:rsid w:val="00CD4F7B"/>
    <w:rsid w:val="00CD5442"/>
    <w:rsid w:val="00CD5521"/>
    <w:rsid w:val="00CD5A50"/>
    <w:rsid w:val="00CD5B3C"/>
    <w:rsid w:val="00CD5BF5"/>
    <w:rsid w:val="00CD5D3F"/>
    <w:rsid w:val="00CD607D"/>
    <w:rsid w:val="00CD6224"/>
    <w:rsid w:val="00CD6741"/>
    <w:rsid w:val="00CD695B"/>
    <w:rsid w:val="00CD6A64"/>
    <w:rsid w:val="00CD6B12"/>
    <w:rsid w:val="00CD6B14"/>
    <w:rsid w:val="00CD6B74"/>
    <w:rsid w:val="00CD6B93"/>
    <w:rsid w:val="00CD7005"/>
    <w:rsid w:val="00CD719E"/>
    <w:rsid w:val="00CD7278"/>
    <w:rsid w:val="00CD72B5"/>
    <w:rsid w:val="00CD74CB"/>
    <w:rsid w:val="00CD77C1"/>
    <w:rsid w:val="00CD7C06"/>
    <w:rsid w:val="00CE050A"/>
    <w:rsid w:val="00CE0A6C"/>
    <w:rsid w:val="00CE0C3E"/>
    <w:rsid w:val="00CE108F"/>
    <w:rsid w:val="00CE12F2"/>
    <w:rsid w:val="00CE18FD"/>
    <w:rsid w:val="00CE1923"/>
    <w:rsid w:val="00CE2052"/>
    <w:rsid w:val="00CE2290"/>
    <w:rsid w:val="00CE260A"/>
    <w:rsid w:val="00CE26EA"/>
    <w:rsid w:val="00CE2BAF"/>
    <w:rsid w:val="00CE2D6F"/>
    <w:rsid w:val="00CE2DE0"/>
    <w:rsid w:val="00CE2F6F"/>
    <w:rsid w:val="00CE345B"/>
    <w:rsid w:val="00CE397D"/>
    <w:rsid w:val="00CE3B09"/>
    <w:rsid w:val="00CE3ED7"/>
    <w:rsid w:val="00CE4077"/>
    <w:rsid w:val="00CE4324"/>
    <w:rsid w:val="00CE434A"/>
    <w:rsid w:val="00CE478F"/>
    <w:rsid w:val="00CE541D"/>
    <w:rsid w:val="00CE5A62"/>
    <w:rsid w:val="00CE5B34"/>
    <w:rsid w:val="00CE5E92"/>
    <w:rsid w:val="00CE6579"/>
    <w:rsid w:val="00CE6836"/>
    <w:rsid w:val="00CE6984"/>
    <w:rsid w:val="00CE6E4A"/>
    <w:rsid w:val="00CE6E59"/>
    <w:rsid w:val="00CE73D7"/>
    <w:rsid w:val="00CE7537"/>
    <w:rsid w:val="00CE76A6"/>
    <w:rsid w:val="00CE7A95"/>
    <w:rsid w:val="00CE7B7C"/>
    <w:rsid w:val="00CE7D26"/>
    <w:rsid w:val="00CF00C8"/>
    <w:rsid w:val="00CF01B4"/>
    <w:rsid w:val="00CF01FF"/>
    <w:rsid w:val="00CF0A07"/>
    <w:rsid w:val="00CF0C1C"/>
    <w:rsid w:val="00CF0CC7"/>
    <w:rsid w:val="00CF10F9"/>
    <w:rsid w:val="00CF14DA"/>
    <w:rsid w:val="00CF14F9"/>
    <w:rsid w:val="00CF1502"/>
    <w:rsid w:val="00CF178D"/>
    <w:rsid w:val="00CF19D4"/>
    <w:rsid w:val="00CF1A40"/>
    <w:rsid w:val="00CF1C6C"/>
    <w:rsid w:val="00CF2614"/>
    <w:rsid w:val="00CF29D8"/>
    <w:rsid w:val="00CF2ACB"/>
    <w:rsid w:val="00CF2C3D"/>
    <w:rsid w:val="00CF309F"/>
    <w:rsid w:val="00CF36FF"/>
    <w:rsid w:val="00CF3C24"/>
    <w:rsid w:val="00CF4536"/>
    <w:rsid w:val="00CF49DE"/>
    <w:rsid w:val="00CF5691"/>
    <w:rsid w:val="00CF58D8"/>
    <w:rsid w:val="00CF58EF"/>
    <w:rsid w:val="00CF5CD2"/>
    <w:rsid w:val="00CF5CF3"/>
    <w:rsid w:val="00CF603E"/>
    <w:rsid w:val="00CF65F3"/>
    <w:rsid w:val="00CF6DD2"/>
    <w:rsid w:val="00CF702C"/>
    <w:rsid w:val="00CF7091"/>
    <w:rsid w:val="00CF72FB"/>
    <w:rsid w:val="00CF7E2D"/>
    <w:rsid w:val="00D00075"/>
    <w:rsid w:val="00D009CD"/>
    <w:rsid w:val="00D00DBA"/>
    <w:rsid w:val="00D01226"/>
    <w:rsid w:val="00D012F6"/>
    <w:rsid w:val="00D014B8"/>
    <w:rsid w:val="00D014E5"/>
    <w:rsid w:val="00D01935"/>
    <w:rsid w:val="00D01AD3"/>
    <w:rsid w:val="00D020F9"/>
    <w:rsid w:val="00D023E7"/>
    <w:rsid w:val="00D028A0"/>
    <w:rsid w:val="00D02F24"/>
    <w:rsid w:val="00D02F57"/>
    <w:rsid w:val="00D02F6E"/>
    <w:rsid w:val="00D02FDA"/>
    <w:rsid w:val="00D030EF"/>
    <w:rsid w:val="00D03801"/>
    <w:rsid w:val="00D039D5"/>
    <w:rsid w:val="00D03ABA"/>
    <w:rsid w:val="00D03F90"/>
    <w:rsid w:val="00D04489"/>
    <w:rsid w:val="00D0481D"/>
    <w:rsid w:val="00D0487A"/>
    <w:rsid w:val="00D04A43"/>
    <w:rsid w:val="00D04F97"/>
    <w:rsid w:val="00D0532A"/>
    <w:rsid w:val="00D05417"/>
    <w:rsid w:val="00D0569A"/>
    <w:rsid w:val="00D05772"/>
    <w:rsid w:val="00D05844"/>
    <w:rsid w:val="00D05CDD"/>
    <w:rsid w:val="00D05D0C"/>
    <w:rsid w:val="00D0610C"/>
    <w:rsid w:val="00D06471"/>
    <w:rsid w:val="00D06489"/>
    <w:rsid w:val="00D0698A"/>
    <w:rsid w:val="00D069D5"/>
    <w:rsid w:val="00D06B3F"/>
    <w:rsid w:val="00D0743E"/>
    <w:rsid w:val="00D07C0A"/>
    <w:rsid w:val="00D108FC"/>
    <w:rsid w:val="00D10BF9"/>
    <w:rsid w:val="00D10D15"/>
    <w:rsid w:val="00D113F6"/>
    <w:rsid w:val="00D11B12"/>
    <w:rsid w:val="00D11B78"/>
    <w:rsid w:val="00D11ED0"/>
    <w:rsid w:val="00D120BC"/>
    <w:rsid w:val="00D12198"/>
    <w:rsid w:val="00D126C4"/>
    <w:rsid w:val="00D13135"/>
    <w:rsid w:val="00D13333"/>
    <w:rsid w:val="00D13363"/>
    <w:rsid w:val="00D13660"/>
    <w:rsid w:val="00D139BC"/>
    <w:rsid w:val="00D13E79"/>
    <w:rsid w:val="00D1420D"/>
    <w:rsid w:val="00D14470"/>
    <w:rsid w:val="00D14542"/>
    <w:rsid w:val="00D14B67"/>
    <w:rsid w:val="00D15217"/>
    <w:rsid w:val="00D15923"/>
    <w:rsid w:val="00D15D70"/>
    <w:rsid w:val="00D16208"/>
    <w:rsid w:val="00D16325"/>
    <w:rsid w:val="00D16383"/>
    <w:rsid w:val="00D16AF6"/>
    <w:rsid w:val="00D16B91"/>
    <w:rsid w:val="00D16FC9"/>
    <w:rsid w:val="00D17512"/>
    <w:rsid w:val="00D17DC6"/>
    <w:rsid w:val="00D20111"/>
    <w:rsid w:val="00D20242"/>
    <w:rsid w:val="00D208F5"/>
    <w:rsid w:val="00D209D4"/>
    <w:rsid w:val="00D20A3A"/>
    <w:rsid w:val="00D20B30"/>
    <w:rsid w:val="00D20FC7"/>
    <w:rsid w:val="00D217AB"/>
    <w:rsid w:val="00D21BE4"/>
    <w:rsid w:val="00D21CFF"/>
    <w:rsid w:val="00D22025"/>
    <w:rsid w:val="00D220F1"/>
    <w:rsid w:val="00D220F5"/>
    <w:rsid w:val="00D22379"/>
    <w:rsid w:val="00D2242B"/>
    <w:rsid w:val="00D2267E"/>
    <w:rsid w:val="00D2283B"/>
    <w:rsid w:val="00D2289F"/>
    <w:rsid w:val="00D22A72"/>
    <w:rsid w:val="00D22BF7"/>
    <w:rsid w:val="00D22C7C"/>
    <w:rsid w:val="00D22FB4"/>
    <w:rsid w:val="00D23135"/>
    <w:rsid w:val="00D23319"/>
    <w:rsid w:val="00D2336C"/>
    <w:rsid w:val="00D2364E"/>
    <w:rsid w:val="00D23669"/>
    <w:rsid w:val="00D23780"/>
    <w:rsid w:val="00D239C5"/>
    <w:rsid w:val="00D23BDB"/>
    <w:rsid w:val="00D23CE6"/>
    <w:rsid w:val="00D23E0D"/>
    <w:rsid w:val="00D2409E"/>
    <w:rsid w:val="00D2470D"/>
    <w:rsid w:val="00D2476C"/>
    <w:rsid w:val="00D24871"/>
    <w:rsid w:val="00D24BB9"/>
    <w:rsid w:val="00D25250"/>
    <w:rsid w:val="00D253EA"/>
    <w:rsid w:val="00D2564A"/>
    <w:rsid w:val="00D257AF"/>
    <w:rsid w:val="00D25D50"/>
    <w:rsid w:val="00D25D79"/>
    <w:rsid w:val="00D26666"/>
    <w:rsid w:val="00D267D5"/>
    <w:rsid w:val="00D268D2"/>
    <w:rsid w:val="00D275EC"/>
    <w:rsid w:val="00D27674"/>
    <w:rsid w:val="00D30513"/>
    <w:rsid w:val="00D309B5"/>
    <w:rsid w:val="00D30A5A"/>
    <w:rsid w:val="00D30EA3"/>
    <w:rsid w:val="00D3158D"/>
    <w:rsid w:val="00D315B3"/>
    <w:rsid w:val="00D316E7"/>
    <w:rsid w:val="00D31B57"/>
    <w:rsid w:val="00D327D6"/>
    <w:rsid w:val="00D32CD5"/>
    <w:rsid w:val="00D3320F"/>
    <w:rsid w:val="00D33224"/>
    <w:rsid w:val="00D332EC"/>
    <w:rsid w:val="00D33576"/>
    <w:rsid w:val="00D3389C"/>
    <w:rsid w:val="00D33A13"/>
    <w:rsid w:val="00D33A93"/>
    <w:rsid w:val="00D33BAC"/>
    <w:rsid w:val="00D3412A"/>
    <w:rsid w:val="00D3436F"/>
    <w:rsid w:val="00D34442"/>
    <w:rsid w:val="00D34576"/>
    <w:rsid w:val="00D34C98"/>
    <w:rsid w:val="00D34CB1"/>
    <w:rsid w:val="00D34CB2"/>
    <w:rsid w:val="00D34F24"/>
    <w:rsid w:val="00D35121"/>
    <w:rsid w:val="00D35368"/>
    <w:rsid w:val="00D35622"/>
    <w:rsid w:val="00D35690"/>
    <w:rsid w:val="00D356CC"/>
    <w:rsid w:val="00D359C7"/>
    <w:rsid w:val="00D363E8"/>
    <w:rsid w:val="00D36413"/>
    <w:rsid w:val="00D36656"/>
    <w:rsid w:val="00D367C9"/>
    <w:rsid w:val="00D36834"/>
    <w:rsid w:val="00D36D46"/>
    <w:rsid w:val="00D3714A"/>
    <w:rsid w:val="00D374A9"/>
    <w:rsid w:val="00D3779A"/>
    <w:rsid w:val="00D37867"/>
    <w:rsid w:val="00D378BC"/>
    <w:rsid w:val="00D3795A"/>
    <w:rsid w:val="00D37C22"/>
    <w:rsid w:val="00D40228"/>
    <w:rsid w:val="00D40885"/>
    <w:rsid w:val="00D40C3D"/>
    <w:rsid w:val="00D411ED"/>
    <w:rsid w:val="00D4124A"/>
    <w:rsid w:val="00D414AA"/>
    <w:rsid w:val="00D41769"/>
    <w:rsid w:val="00D4207D"/>
    <w:rsid w:val="00D422F5"/>
    <w:rsid w:val="00D42380"/>
    <w:rsid w:val="00D423D1"/>
    <w:rsid w:val="00D4280F"/>
    <w:rsid w:val="00D4284D"/>
    <w:rsid w:val="00D4287E"/>
    <w:rsid w:val="00D430C5"/>
    <w:rsid w:val="00D434A9"/>
    <w:rsid w:val="00D435EB"/>
    <w:rsid w:val="00D43785"/>
    <w:rsid w:val="00D43E39"/>
    <w:rsid w:val="00D44240"/>
    <w:rsid w:val="00D44352"/>
    <w:rsid w:val="00D44480"/>
    <w:rsid w:val="00D44AC4"/>
    <w:rsid w:val="00D44C92"/>
    <w:rsid w:val="00D44CA0"/>
    <w:rsid w:val="00D44CC0"/>
    <w:rsid w:val="00D44CFF"/>
    <w:rsid w:val="00D456B4"/>
    <w:rsid w:val="00D4572E"/>
    <w:rsid w:val="00D45D99"/>
    <w:rsid w:val="00D45E46"/>
    <w:rsid w:val="00D4613D"/>
    <w:rsid w:val="00D4615E"/>
    <w:rsid w:val="00D464FE"/>
    <w:rsid w:val="00D46586"/>
    <w:rsid w:val="00D46890"/>
    <w:rsid w:val="00D468AC"/>
    <w:rsid w:val="00D46C01"/>
    <w:rsid w:val="00D472B0"/>
    <w:rsid w:val="00D474C4"/>
    <w:rsid w:val="00D47C84"/>
    <w:rsid w:val="00D47ECA"/>
    <w:rsid w:val="00D50141"/>
    <w:rsid w:val="00D50304"/>
    <w:rsid w:val="00D5082B"/>
    <w:rsid w:val="00D5086E"/>
    <w:rsid w:val="00D50A25"/>
    <w:rsid w:val="00D50D13"/>
    <w:rsid w:val="00D50D65"/>
    <w:rsid w:val="00D50E79"/>
    <w:rsid w:val="00D51C4A"/>
    <w:rsid w:val="00D51DF3"/>
    <w:rsid w:val="00D51F0C"/>
    <w:rsid w:val="00D524DC"/>
    <w:rsid w:val="00D52651"/>
    <w:rsid w:val="00D52F73"/>
    <w:rsid w:val="00D538D1"/>
    <w:rsid w:val="00D53DF7"/>
    <w:rsid w:val="00D54727"/>
    <w:rsid w:val="00D54C63"/>
    <w:rsid w:val="00D54D54"/>
    <w:rsid w:val="00D5500E"/>
    <w:rsid w:val="00D551E4"/>
    <w:rsid w:val="00D5577C"/>
    <w:rsid w:val="00D559AD"/>
    <w:rsid w:val="00D56595"/>
    <w:rsid w:val="00D56D36"/>
    <w:rsid w:val="00D57257"/>
    <w:rsid w:val="00D57357"/>
    <w:rsid w:val="00D60026"/>
    <w:rsid w:val="00D602FE"/>
    <w:rsid w:val="00D60481"/>
    <w:rsid w:val="00D60777"/>
    <w:rsid w:val="00D60833"/>
    <w:rsid w:val="00D60FF6"/>
    <w:rsid w:val="00D6102D"/>
    <w:rsid w:val="00D614DE"/>
    <w:rsid w:val="00D614EA"/>
    <w:rsid w:val="00D61AC2"/>
    <w:rsid w:val="00D628F4"/>
    <w:rsid w:val="00D629EE"/>
    <w:rsid w:val="00D62B20"/>
    <w:rsid w:val="00D62C4C"/>
    <w:rsid w:val="00D62DF1"/>
    <w:rsid w:val="00D62DFE"/>
    <w:rsid w:val="00D62EC7"/>
    <w:rsid w:val="00D6328A"/>
    <w:rsid w:val="00D632D1"/>
    <w:rsid w:val="00D64002"/>
    <w:rsid w:val="00D64900"/>
    <w:rsid w:val="00D6497B"/>
    <w:rsid w:val="00D64FEC"/>
    <w:rsid w:val="00D6553A"/>
    <w:rsid w:val="00D655E8"/>
    <w:rsid w:val="00D65731"/>
    <w:rsid w:val="00D65819"/>
    <w:rsid w:val="00D66160"/>
    <w:rsid w:val="00D66240"/>
    <w:rsid w:val="00D66D9C"/>
    <w:rsid w:val="00D66FCC"/>
    <w:rsid w:val="00D67561"/>
    <w:rsid w:val="00D67A4A"/>
    <w:rsid w:val="00D67F89"/>
    <w:rsid w:val="00D70000"/>
    <w:rsid w:val="00D70076"/>
    <w:rsid w:val="00D70103"/>
    <w:rsid w:val="00D70575"/>
    <w:rsid w:val="00D709A7"/>
    <w:rsid w:val="00D70D98"/>
    <w:rsid w:val="00D717BB"/>
    <w:rsid w:val="00D719AA"/>
    <w:rsid w:val="00D71D73"/>
    <w:rsid w:val="00D71D84"/>
    <w:rsid w:val="00D72304"/>
    <w:rsid w:val="00D72488"/>
    <w:rsid w:val="00D726C2"/>
    <w:rsid w:val="00D7281F"/>
    <w:rsid w:val="00D72970"/>
    <w:rsid w:val="00D72D98"/>
    <w:rsid w:val="00D72E0F"/>
    <w:rsid w:val="00D7303F"/>
    <w:rsid w:val="00D730D9"/>
    <w:rsid w:val="00D73C56"/>
    <w:rsid w:val="00D73DEC"/>
    <w:rsid w:val="00D73ED4"/>
    <w:rsid w:val="00D7433D"/>
    <w:rsid w:val="00D74346"/>
    <w:rsid w:val="00D74610"/>
    <w:rsid w:val="00D74681"/>
    <w:rsid w:val="00D746CD"/>
    <w:rsid w:val="00D74FCC"/>
    <w:rsid w:val="00D7522F"/>
    <w:rsid w:val="00D7587C"/>
    <w:rsid w:val="00D75B77"/>
    <w:rsid w:val="00D75D37"/>
    <w:rsid w:val="00D760D4"/>
    <w:rsid w:val="00D76599"/>
    <w:rsid w:val="00D76ACB"/>
    <w:rsid w:val="00D76D81"/>
    <w:rsid w:val="00D76E7E"/>
    <w:rsid w:val="00D77044"/>
    <w:rsid w:val="00D7795A"/>
    <w:rsid w:val="00D779D4"/>
    <w:rsid w:val="00D80855"/>
    <w:rsid w:val="00D808EA"/>
    <w:rsid w:val="00D80B0A"/>
    <w:rsid w:val="00D80DD2"/>
    <w:rsid w:val="00D80E35"/>
    <w:rsid w:val="00D80EE8"/>
    <w:rsid w:val="00D81016"/>
    <w:rsid w:val="00D81113"/>
    <w:rsid w:val="00D81E6F"/>
    <w:rsid w:val="00D821CF"/>
    <w:rsid w:val="00D8272B"/>
    <w:rsid w:val="00D827AA"/>
    <w:rsid w:val="00D82AD5"/>
    <w:rsid w:val="00D82CA1"/>
    <w:rsid w:val="00D834C0"/>
    <w:rsid w:val="00D83526"/>
    <w:rsid w:val="00D83A5A"/>
    <w:rsid w:val="00D83E11"/>
    <w:rsid w:val="00D84025"/>
    <w:rsid w:val="00D8430B"/>
    <w:rsid w:val="00D84E59"/>
    <w:rsid w:val="00D84EF2"/>
    <w:rsid w:val="00D85349"/>
    <w:rsid w:val="00D857A4"/>
    <w:rsid w:val="00D85AD7"/>
    <w:rsid w:val="00D85D01"/>
    <w:rsid w:val="00D85D27"/>
    <w:rsid w:val="00D85D64"/>
    <w:rsid w:val="00D85DE4"/>
    <w:rsid w:val="00D85E17"/>
    <w:rsid w:val="00D862D6"/>
    <w:rsid w:val="00D8663A"/>
    <w:rsid w:val="00D868E3"/>
    <w:rsid w:val="00D869D0"/>
    <w:rsid w:val="00D86A03"/>
    <w:rsid w:val="00D86DCC"/>
    <w:rsid w:val="00D86EB4"/>
    <w:rsid w:val="00D87411"/>
    <w:rsid w:val="00D876B2"/>
    <w:rsid w:val="00D87840"/>
    <w:rsid w:val="00D90177"/>
    <w:rsid w:val="00D9033F"/>
    <w:rsid w:val="00D9046F"/>
    <w:rsid w:val="00D905F6"/>
    <w:rsid w:val="00D90959"/>
    <w:rsid w:val="00D90E99"/>
    <w:rsid w:val="00D915C7"/>
    <w:rsid w:val="00D918AD"/>
    <w:rsid w:val="00D92662"/>
    <w:rsid w:val="00D926A6"/>
    <w:rsid w:val="00D926A8"/>
    <w:rsid w:val="00D92835"/>
    <w:rsid w:val="00D92ABF"/>
    <w:rsid w:val="00D92E7D"/>
    <w:rsid w:val="00D931BE"/>
    <w:rsid w:val="00D939EE"/>
    <w:rsid w:val="00D93A88"/>
    <w:rsid w:val="00D93CCA"/>
    <w:rsid w:val="00D93DB0"/>
    <w:rsid w:val="00D93E74"/>
    <w:rsid w:val="00D93FF2"/>
    <w:rsid w:val="00D94014"/>
    <w:rsid w:val="00D94055"/>
    <w:rsid w:val="00D941E1"/>
    <w:rsid w:val="00D944FD"/>
    <w:rsid w:val="00D9475F"/>
    <w:rsid w:val="00D949F3"/>
    <w:rsid w:val="00D94B8C"/>
    <w:rsid w:val="00D94E9F"/>
    <w:rsid w:val="00D94FAA"/>
    <w:rsid w:val="00D9522F"/>
    <w:rsid w:val="00D952BA"/>
    <w:rsid w:val="00D9548C"/>
    <w:rsid w:val="00D956DF"/>
    <w:rsid w:val="00D958F5"/>
    <w:rsid w:val="00D95B4B"/>
    <w:rsid w:val="00D96310"/>
    <w:rsid w:val="00D963D1"/>
    <w:rsid w:val="00D96749"/>
    <w:rsid w:val="00D96AEE"/>
    <w:rsid w:val="00D96CE5"/>
    <w:rsid w:val="00D96EC5"/>
    <w:rsid w:val="00D974A1"/>
    <w:rsid w:val="00D9794A"/>
    <w:rsid w:val="00D97A49"/>
    <w:rsid w:val="00D97ADA"/>
    <w:rsid w:val="00D97C00"/>
    <w:rsid w:val="00D97C84"/>
    <w:rsid w:val="00D97C9B"/>
    <w:rsid w:val="00D97F1D"/>
    <w:rsid w:val="00DA004C"/>
    <w:rsid w:val="00DA0092"/>
    <w:rsid w:val="00DA0CC1"/>
    <w:rsid w:val="00DA1106"/>
    <w:rsid w:val="00DA1250"/>
    <w:rsid w:val="00DA13E5"/>
    <w:rsid w:val="00DA1781"/>
    <w:rsid w:val="00DA17BB"/>
    <w:rsid w:val="00DA18A7"/>
    <w:rsid w:val="00DA190B"/>
    <w:rsid w:val="00DA197B"/>
    <w:rsid w:val="00DA19E3"/>
    <w:rsid w:val="00DA1B41"/>
    <w:rsid w:val="00DA1F6A"/>
    <w:rsid w:val="00DA1FB9"/>
    <w:rsid w:val="00DA206B"/>
    <w:rsid w:val="00DA22A6"/>
    <w:rsid w:val="00DA258E"/>
    <w:rsid w:val="00DA281A"/>
    <w:rsid w:val="00DA28B4"/>
    <w:rsid w:val="00DA2DB2"/>
    <w:rsid w:val="00DA2E07"/>
    <w:rsid w:val="00DA2F81"/>
    <w:rsid w:val="00DA3236"/>
    <w:rsid w:val="00DA350F"/>
    <w:rsid w:val="00DA3FDE"/>
    <w:rsid w:val="00DA4427"/>
    <w:rsid w:val="00DA46BC"/>
    <w:rsid w:val="00DA4D99"/>
    <w:rsid w:val="00DA4F86"/>
    <w:rsid w:val="00DA57BE"/>
    <w:rsid w:val="00DA58D8"/>
    <w:rsid w:val="00DA5B35"/>
    <w:rsid w:val="00DA5C25"/>
    <w:rsid w:val="00DA61AE"/>
    <w:rsid w:val="00DA62A6"/>
    <w:rsid w:val="00DA6817"/>
    <w:rsid w:val="00DA6A7A"/>
    <w:rsid w:val="00DA6A8F"/>
    <w:rsid w:val="00DA72F9"/>
    <w:rsid w:val="00DA7344"/>
    <w:rsid w:val="00DA7A9F"/>
    <w:rsid w:val="00DB008F"/>
    <w:rsid w:val="00DB0399"/>
    <w:rsid w:val="00DB052B"/>
    <w:rsid w:val="00DB070F"/>
    <w:rsid w:val="00DB080A"/>
    <w:rsid w:val="00DB0A5B"/>
    <w:rsid w:val="00DB0B3F"/>
    <w:rsid w:val="00DB0B68"/>
    <w:rsid w:val="00DB0F23"/>
    <w:rsid w:val="00DB1139"/>
    <w:rsid w:val="00DB1475"/>
    <w:rsid w:val="00DB17F3"/>
    <w:rsid w:val="00DB1D6B"/>
    <w:rsid w:val="00DB1EE5"/>
    <w:rsid w:val="00DB1F26"/>
    <w:rsid w:val="00DB236F"/>
    <w:rsid w:val="00DB268D"/>
    <w:rsid w:val="00DB271F"/>
    <w:rsid w:val="00DB2840"/>
    <w:rsid w:val="00DB2962"/>
    <w:rsid w:val="00DB2EBE"/>
    <w:rsid w:val="00DB2FF9"/>
    <w:rsid w:val="00DB339C"/>
    <w:rsid w:val="00DB3612"/>
    <w:rsid w:val="00DB3763"/>
    <w:rsid w:val="00DB37C8"/>
    <w:rsid w:val="00DB3ABC"/>
    <w:rsid w:val="00DB3C84"/>
    <w:rsid w:val="00DB3FA0"/>
    <w:rsid w:val="00DB426A"/>
    <w:rsid w:val="00DB45CF"/>
    <w:rsid w:val="00DB4630"/>
    <w:rsid w:val="00DB4653"/>
    <w:rsid w:val="00DB467B"/>
    <w:rsid w:val="00DB4741"/>
    <w:rsid w:val="00DB48AB"/>
    <w:rsid w:val="00DB57B0"/>
    <w:rsid w:val="00DB5BB1"/>
    <w:rsid w:val="00DB5CDC"/>
    <w:rsid w:val="00DB5D35"/>
    <w:rsid w:val="00DB5F7E"/>
    <w:rsid w:val="00DB6305"/>
    <w:rsid w:val="00DB6474"/>
    <w:rsid w:val="00DB66F5"/>
    <w:rsid w:val="00DB6B5A"/>
    <w:rsid w:val="00DB6C57"/>
    <w:rsid w:val="00DB6DE1"/>
    <w:rsid w:val="00DB6E40"/>
    <w:rsid w:val="00DB6F1D"/>
    <w:rsid w:val="00DB6F3D"/>
    <w:rsid w:val="00DB7002"/>
    <w:rsid w:val="00DB73F1"/>
    <w:rsid w:val="00DB78DF"/>
    <w:rsid w:val="00DB7A2B"/>
    <w:rsid w:val="00DB7D28"/>
    <w:rsid w:val="00DC00E5"/>
    <w:rsid w:val="00DC03DF"/>
    <w:rsid w:val="00DC0551"/>
    <w:rsid w:val="00DC0B57"/>
    <w:rsid w:val="00DC0C87"/>
    <w:rsid w:val="00DC0CC5"/>
    <w:rsid w:val="00DC0EF5"/>
    <w:rsid w:val="00DC10E6"/>
    <w:rsid w:val="00DC14EB"/>
    <w:rsid w:val="00DC1832"/>
    <w:rsid w:val="00DC19E5"/>
    <w:rsid w:val="00DC1D4F"/>
    <w:rsid w:val="00DC1F51"/>
    <w:rsid w:val="00DC21FF"/>
    <w:rsid w:val="00DC2983"/>
    <w:rsid w:val="00DC2D72"/>
    <w:rsid w:val="00DC2EBD"/>
    <w:rsid w:val="00DC31D9"/>
    <w:rsid w:val="00DC3C1F"/>
    <w:rsid w:val="00DC3CB9"/>
    <w:rsid w:val="00DC4A13"/>
    <w:rsid w:val="00DC4B2B"/>
    <w:rsid w:val="00DC4E3E"/>
    <w:rsid w:val="00DC4FFD"/>
    <w:rsid w:val="00DC5801"/>
    <w:rsid w:val="00DC59DA"/>
    <w:rsid w:val="00DC5A31"/>
    <w:rsid w:val="00DC5F19"/>
    <w:rsid w:val="00DC5FAA"/>
    <w:rsid w:val="00DC6289"/>
    <w:rsid w:val="00DC62DC"/>
    <w:rsid w:val="00DC6386"/>
    <w:rsid w:val="00DC63DC"/>
    <w:rsid w:val="00DC6CA5"/>
    <w:rsid w:val="00DC6DEF"/>
    <w:rsid w:val="00DC6F4F"/>
    <w:rsid w:val="00DC722E"/>
    <w:rsid w:val="00DC7327"/>
    <w:rsid w:val="00DC7762"/>
    <w:rsid w:val="00DD07AE"/>
    <w:rsid w:val="00DD0DD8"/>
    <w:rsid w:val="00DD0E36"/>
    <w:rsid w:val="00DD0E8B"/>
    <w:rsid w:val="00DD0EF0"/>
    <w:rsid w:val="00DD106A"/>
    <w:rsid w:val="00DD1150"/>
    <w:rsid w:val="00DD14F4"/>
    <w:rsid w:val="00DD17CC"/>
    <w:rsid w:val="00DD1851"/>
    <w:rsid w:val="00DD1E46"/>
    <w:rsid w:val="00DD1F18"/>
    <w:rsid w:val="00DD1FBE"/>
    <w:rsid w:val="00DD248D"/>
    <w:rsid w:val="00DD289C"/>
    <w:rsid w:val="00DD2903"/>
    <w:rsid w:val="00DD2E9A"/>
    <w:rsid w:val="00DD2EFE"/>
    <w:rsid w:val="00DD3795"/>
    <w:rsid w:val="00DD3BDD"/>
    <w:rsid w:val="00DD3D4A"/>
    <w:rsid w:val="00DD3DEB"/>
    <w:rsid w:val="00DD412C"/>
    <w:rsid w:val="00DD4151"/>
    <w:rsid w:val="00DD45EF"/>
    <w:rsid w:val="00DD47AE"/>
    <w:rsid w:val="00DD489B"/>
    <w:rsid w:val="00DD4CF0"/>
    <w:rsid w:val="00DD4DA5"/>
    <w:rsid w:val="00DD520C"/>
    <w:rsid w:val="00DD5428"/>
    <w:rsid w:val="00DD5457"/>
    <w:rsid w:val="00DD55D8"/>
    <w:rsid w:val="00DD5662"/>
    <w:rsid w:val="00DD5842"/>
    <w:rsid w:val="00DD5B60"/>
    <w:rsid w:val="00DD5CEB"/>
    <w:rsid w:val="00DD5DC7"/>
    <w:rsid w:val="00DD6132"/>
    <w:rsid w:val="00DD67DD"/>
    <w:rsid w:val="00DD6A8A"/>
    <w:rsid w:val="00DD6F3D"/>
    <w:rsid w:val="00DD7291"/>
    <w:rsid w:val="00DD7421"/>
    <w:rsid w:val="00DD7929"/>
    <w:rsid w:val="00DD7A65"/>
    <w:rsid w:val="00DD7DD7"/>
    <w:rsid w:val="00DD7EF2"/>
    <w:rsid w:val="00DE01B0"/>
    <w:rsid w:val="00DE039C"/>
    <w:rsid w:val="00DE0AB6"/>
    <w:rsid w:val="00DE155F"/>
    <w:rsid w:val="00DE1762"/>
    <w:rsid w:val="00DE20A8"/>
    <w:rsid w:val="00DE2CAC"/>
    <w:rsid w:val="00DE3025"/>
    <w:rsid w:val="00DE3263"/>
    <w:rsid w:val="00DE357C"/>
    <w:rsid w:val="00DE3EEC"/>
    <w:rsid w:val="00DE43AC"/>
    <w:rsid w:val="00DE4702"/>
    <w:rsid w:val="00DE4722"/>
    <w:rsid w:val="00DE4EBD"/>
    <w:rsid w:val="00DE5299"/>
    <w:rsid w:val="00DE58AE"/>
    <w:rsid w:val="00DE5BC8"/>
    <w:rsid w:val="00DE604F"/>
    <w:rsid w:val="00DE64A3"/>
    <w:rsid w:val="00DE65DB"/>
    <w:rsid w:val="00DE66E4"/>
    <w:rsid w:val="00DE66EC"/>
    <w:rsid w:val="00DE6864"/>
    <w:rsid w:val="00DE68DC"/>
    <w:rsid w:val="00DE6A7C"/>
    <w:rsid w:val="00DE6EAD"/>
    <w:rsid w:val="00DE6F51"/>
    <w:rsid w:val="00DE70EF"/>
    <w:rsid w:val="00DE72BF"/>
    <w:rsid w:val="00DE73F2"/>
    <w:rsid w:val="00DE7469"/>
    <w:rsid w:val="00DE77BA"/>
    <w:rsid w:val="00DE77CC"/>
    <w:rsid w:val="00DE7B60"/>
    <w:rsid w:val="00DE7D14"/>
    <w:rsid w:val="00DE7F6C"/>
    <w:rsid w:val="00DF0323"/>
    <w:rsid w:val="00DF0732"/>
    <w:rsid w:val="00DF0751"/>
    <w:rsid w:val="00DF1558"/>
    <w:rsid w:val="00DF15A4"/>
    <w:rsid w:val="00DF1647"/>
    <w:rsid w:val="00DF193B"/>
    <w:rsid w:val="00DF1B3A"/>
    <w:rsid w:val="00DF1F0F"/>
    <w:rsid w:val="00DF2061"/>
    <w:rsid w:val="00DF2269"/>
    <w:rsid w:val="00DF25F4"/>
    <w:rsid w:val="00DF261F"/>
    <w:rsid w:val="00DF2A9C"/>
    <w:rsid w:val="00DF2AEE"/>
    <w:rsid w:val="00DF2DC1"/>
    <w:rsid w:val="00DF2F5E"/>
    <w:rsid w:val="00DF310D"/>
    <w:rsid w:val="00DF3179"/>
    <w:rsid w:val="00DF3501"/>
    <w:rsid w:val="00DF387E"/>
    <w:rsid w:val="00DF40FB"/>
    <w:rsid w:val="00DF4278"/>
    <w:rsid w:val="00DF4475"/>
    <w:rsid w:val="00DF450E"/>
    <w:rsid w:val="00DF4D8D"/>
    <w:rsid w:val="00DF4DB3"/>
    <w:rsid w:val="00DF4EF0"/>
    <w:rsid w:val="00DF5097"/>
    <w:rsid w:val="00DF5656"/>
    <w:rsid w:val="00DF5758"/>
    <w:rsid w:val="00DF5FF3"/>
    <w:rsid w:val="00DF658C"/>
    <w:rsid w:val="00DF6B43"/>
    <w:rsid w:val="00DF6E04"/>
    <w:rsid w:val="00DF7707"/>
    <w:rsid w:val="00DF7EC0"/>
    <w:rsid w:val="00E00BD3"/>
    <w:rsid w:val="00E00D0D"/>
    <w:rsid w:val="00E00F66"/>
    <w:rsid w:val="00E01ACB"/>
    <w:rsid w:val="00E023FC"/>
    <w:rsid w:val="00E0247C"/>
    <w:rsid w:val="00E027DD"/>
    <w:rsid w:val="00E02815"/>
    <w:rsid w:val="00E02F50"/>
    <w:rsid w:val="00E030B3"/>
    <w:rsid w:val="00E03350"/>
    <w:rsid w:val="00E03A0D"/>
    <w:rsid w:val="00E041C4"/>
    <w:rsid w:val="00E04BAE"/>
    <w:rsid w:val="00E04D4F"/>
    <w:rsid w:val="00E04DB7"/>
    <w:rsid w:val="00E055EF"/>
    <w:rsid w:val="00E05867"/>
    <w:rsid w:val="00E05B8A"/>
    <w:rsid w:val="00E05F8D"/>
    <w:rsid w:val="00E060FA"/>
    <w:rsid w:val="00E066D4"/>
    <w:rsid w:val="00E06E61"/>
    <w:rsid w:val="00E0737C"/>
    <w:rsid w:val="00E078A4"/>
    <w:rsid w:val="00E07954"/>
    <w:rsid w:val="00E1031C"/>
    <w:rsid w:val="00E107E3"/>
    <w:rsid w:val="00E10990"/>
    <w:rsid w:val="00E1151C"/>
    <w:rsid w:val="00E115A1"/>
    <w:rsid w:val="00E116C8"/>
    <w:rsid w:val="00E1223F"/>
    <w:rsid w:val="00E122B2"/>
    <w:rsid w:val="00E1257E"/>
    <w:rsid w:val="00E127B7"/>
    <w:rsid w:val="00E127FB"/>
    <w:rsid w:val="00E12A6C"/>
    <w:rsid w:val="00E12C86"/>
    <w:rsid w:val="00E12F06"/>
    <w:rsid w:val="00E13259"/>
    <w:rsid w:val="00E13315"/>
    <w:rsid w:val="00E135AC"/>
    <w:rsid w:val="00E13E73"/>
    <w:rsid w:val="00E142A0"/>
    <w:rsid w:val="00E1492C"/>
    <w:rsid w:val="00E14943"/>
    <w:rsid w:val="00E14CC9"/>
    <w:rsid w:val="00E15999"/>
    <w:rsid w:val="00E15AAE"/>
    <w:rsid w:val="00E15DFD"/>
    <w:rsid w:val="00E15E90"/>
    <w:rsid w:val="00E163A6"/>
    <w:rsid w:val="00E16410"/>
    <w:rsid w:val="00E16738"/>
    <w:rsid w:val="00E16F3F"/>
    <w:rsid w:val="00E17306"/>
    <w:rsid w:val="00E17A3F"/>
    <w:rsid w:val="00E205C3"/>
    <w:rsid w:val="00E20DCC"/>
    <w:rsid w:val="00E20E6C"/>
    <w:rsid w:val="00E210BB"/>
    <w:rsid w:val="00E213F1"/>
    <w:rsid w:val="00E21491"/>
    <w:rsid w:val="00E21B5F"/>
    <w:rsid w:val="00E221DB"/>
    <w:rsid w:val="00E2240B"/>
    <w:rsid w:val="00E224D9"/>
    <w:rsid w:val="00E22A6E"/>
    <w:rsid w:val="00E22C62"/>
    <w:rsid w:val="00E238F1"/>
    <w:rsid w:val="00E2393A"/>
    <w:rsid w:val="00E23A88"/>
    <w:rsid w:val="00E23BFD"/>
    <w:rsid w:val="00E241EA"/>
    <w:rsid w:val="00E2422B"/>
    <w:rsid w:val="00E2440F"/>
    <w:rsid w:val="00E24505"/>
    <w:rsid w:val="00E24A74"/>
    <w:rsid w:val="00E24E12"/>
    <w:rsid w:val="00E2517F"/>
    <w:rsid w:val="00E26122"/>
    <w:rsid w:val="00E26771"/>
    <w:rsid w:val="00E26F8B"/>
    <w:rsid w:val="00E270A4"/>
    <w:rsid w:val="00E27530"/>
    <w:rsid w:val="00E27654"/>
    <w:rsid w:val="00E27BD5"/>
    <w:rsid w:val="00E27F0D"/>
    <w:rsid w:val="00E3005E"/>
    <w:rsid w:val="00E3024E"/>
    <w:rsid w:val="00E304BC"/>
    <w:rsid w:val="00E30C2F"/>
    <w:rsid w:val="00E30FA5"/>
    <w:rsid w:val="00E315C1"/>
    <w:rsid w:val="00E31654"/>
    <w:rsid w:val="00E317AA"/>
    <w:rsid w:val="00E3215B"/>
    <w:rsid w:val="00E32CA4"/>
    <w:rsid w:val="00E330C0"/>
    <w:rsid w:val="00E33157"/>
    <w:rsid w:val="00E33193"/>
    <w:rsid w:val="00E3354F"/>
    <w:rsid w:val="00E33564"/>
    <w:rsid w:val="00E33C6C"/>
    <w:rsid w:val="00E33E3B"/>
    <w:rsid w:val="00E34268"/>
    <w:rsid w:val="00E342FC"/>
    <w:rsid w:val="00E348DF"/>
    <w:rsid w:val="00E34964"/>
    <w:rsid w:val="00E34B6C"/>
    <w:rsid w:val="00E34CBD"/>
    <w:rsid w:val="00E34CF4"/>
    <w:rsid w:val="00E353A2"/>
    <w:rsid w:val="00E35BE5"/>
    <w:rsid w:val="00E35C37"/>
    <w:rsid w:val="00E35D66"/>
    <w:rsid w:val="00E35DB6"/>
    <w:rsid w:val="00E36041"/>
    <w:rsid w:val="00E36325"/>
    <w:rsid w:val="00E36374"/>
    <w:rsid w:val="00E36395"/>
    <w:rsid w:val="00E363AF"/>
    <w:rsid w:val="00E3665A"/>
    <w:rsid w:val="00E36CBA"/>
    <w:rsid w:val="00E36F5B"/>
    <w:rsid w:val="00E36FCA"/>
    <w:rsid w:val="00E379F0"/>
    <w:rsid w:val="00E404AF"/>
    <w:rsid w:val="00E40CF2"/>
    <w:rsid w:val="00E40ECA"/>
    <w:rsid w:val="00E40FB5"/>
    <w:rsid w:val="00E41001"/>
    <w:rsid w:val="00E41451"/>
    <w:rsid w:val="00E41C6B"/>
    <w:rsid w:val="00E41E8B"/>
    <w:rsid w:val="00E42095"/>
    <w:rsid w:val="00E422D4"/>
    <w:rsid w:val="00E4293D"/>
    <w:rsid w:val="00E42B93"/>
    <w:rsid w:val="00E42BEA"/>
    <w:rsid w:val="00E4324B"/>
    <w:rsid w:val="00E43C20"/>
    <w:rsid w:val="00E44337"/>
    <w:rsid w:val="00E44B59"/>
    <w:rsid w:val="00E44CB9"/>
    <w:rsid w:val="00E44DC3"/>
    <w:rsid w:val="00E4517B"/>
    <w:rsid w:val="00E4571C"/>
    <w:rsid w:val="00E45836"/>
    <w:rsid w:val="00E45BF4"/>
    <w:rsid w:val="00E45E70"/>
    <w:rsid w:val="00E46050"/>
    <w:rsid w:val="00E46688"/>
    <w:rsid w:val="00E466D5"/>
    <w:rsid w:val="00E46889"/>
    <w:rsid w:val="00E469F3"/>
    <w:rsid w:val="00E46FDB"/>
    <w:rsid w:val="00E471D7"/>
    <w:rsid w:val="00E50138"/>
    <w:rsid w:val="00E5026E"/>
    <w:rsid w:val="00E5041D"/>
    <w:rsid w:val="00E509F9"/>
    <w:rsid w:val="00E50B30"/>
    <w:rsid w:val="00E50CE6"/>
    <w:rsid w:val="00E50E0B"/>
    <w:rsid w:val="00E50E34"/>
    <w:rsid w:val="00E515CB"/>
    <w:rsid w:val="00E51687"/>
    <w:rsid w:val="00E51CFE"/>
    <w:rsid w:val="00E522FF"/>
    <w:rsid w:val="00E52354"/>
    <w:rsid w:val="00E5246E"/>
    <w:rsid w:val="00E5247E"/>
    <w:rsid w:val="00E52B48"/>
    <w:rsid w:val="00E531BB"/>
    <w:rsid w:val="00E536BB"/>
    <w:rsid w:val="00E539D0"/>
    <w:rsid w:val="00E53A76"/>
    <w:rsid w:val="00E53C79"/>
    <w:rsid w:val="00E543CD"/>
    <w:rsid w:val="00E54526"/>
    <w:rsid w:val="00E550FE"/>
    <w:rsid w:val="00E5531A"/>
    <w:rsid w:val="00E55904"/>
    <w:rsid w:val="00E55C8B"/>
    <w:rsid w:val="00E56151"/>
    <w:rsid w:val="00E5632B"/>
    <w:rsid w:val="00E56516"/>
    <w:rsid w:val="00E565DE"/>
    <w:rsid w:val="00E56633"/>
    <w:rsid w:val="00E56BAD"/>
    <w:rsid w:val="00E56FF6"/>
    <w:rsid w:val="00E57104"/>
    <w:rsid w:val="00E573CE"/>
    <w:rsid w:val="00E575C9"/>
    <w:rsid w:val="00E6067B"/>
    <w:rsid w:val="00E6072D"/>
    <w:rsid w:val="00E60976"/>
    <w:rsid w:val="00E60D62"/>
    <w:rsid w:val="00E611F7"/>
    <w:rsid w:val="00E615B5"/>
    <w:rsid w:val="00E6174E"/>
    <w:rsid w:val="00E61A3E"/>
    <w:rsid w:val="00E61F94"/>
    <w:rsid w:val="00E6207A"/>
    <w:rsid w:val="00E62B23"/>
    <w:rsid w:val="00E62ED0"/>
    <w:rsid w:val="00E6339B"/>
    <w:rsid w:val="00E63463"/>
    <w:rsid w:val="00E634E7"/>
    <w:rsid w:val="00E63673"/>
    <w:rsid w:val="00E63774"/>
    <w:rsid w:val="00E63894"/>
    <w:rsid w:val="00E63DC0"/>
    <w:rsid w:val="00E64581"/>
    <w:rsid w:val="00E64952"/>
    <w:rsid w:val="00E649A8"/>
    <w:rsid w:val="00E649F1"/>
    <w:rsid w:val="00E64E5C"/>
    <w:rsid w:val="00E64EC3"/>
    <w:rsid w:val="00E6512E"/>
    <w:rsid w:val="00E658B8"/>
    <w:rsid w:val="00E65B64"/>
    <w:rsid w:val="00E65D5E"/>
    <w:rsid w:val="00E66175"/>
    <w:rsid w:val="00E66A9B"/>
    <w:rsid w:val="00E67384"/>
    <w:rsid w:val="00E673DE"/>
    <w:rsid w:val="00E675BA"/>
    <w:rsid w:val="00E676C8"/>
    <w:rsid w:val="00E677E5"/>
    <w:rsid w:val="00E67949"/>
    <w:rsid w:val="00E67C6D"/>
    <w:rsid w:val="00E67FE7"/>
    <w:rsid w:val="00E7082C"/>
    <w:rsid w:val="00E708C2"/>
    <w:rsid w:val="00E71031"/>
    <w:rsid w:val="00E71032"/>
    <w:rsid w:val="00E71777"/>
    <w:rsid w:val="00E71806"/>
    <w:rsid w:val="00E71AA9"/>
    <w:rsid w:val="00E71D28"/>
    <w:rsid w:val="00E71D62"/>
    <w:rsid w:val="00E71E74"/>
    <w:rsid w:val="00E71F9E"/>
    <w:rsid w:val="00E72077"/>
    <w:rsid w:val="00E720AD"/>
    <w:rsid w:val="00E722B2"/>
    <w:rsid w:val="00E726E7"/>
    <w:rsid w:val="00E72E69"/>
    <w:rsid w:val="00E739F8"/>
    <w:rsid w:val="00E73E76"/>
    <w:rsid w:val="00E73F94"/>
    <w:rsid w:val="00E73FA7"/>
    <w:rsid w:val="00E74287"/>
    <w:rsid w:val="00E74856"/>
    <w:rsid w:val="00E7497C"/>
    <w:rsid w:val="00E74EC4"/>
    <w:rsid w:val="00E74F9C"/>
    <w:rsid w:val="00E7524F"/>
    <w:rsid w:val="00E75B20"/>
    <w:rsid w:val="00E75FC5"/>
    <w:rsid w:val="00E76131"/>
    <w:rsid w:val="00E76260"/>
    <w:rsid w:val="00E76B71"/>
    <w:rsid w:val="00E76D32"/>
    <w:rsid w:val="00E76DB8"/>
    <w:rsid w:val="00E76DFF"/>
    <w:rsid w:val="00E77329"/>
    <w:rsid w:val="00E77402"/>
    <w:rsid w:val="00E7749D"/>
    <w:rsid w:val="00E77DC9"/>
    <w:rsid w:val="00E77E95"/>
    <w:rsid w:val="00E801E9"/>
    <w:rsid w:val="00E8022B"/>
    <w:rsid w:val="00E80688"/>
    <w:rsid w:val="00E806B9"/>
    <w:rsid w:val="00E80E42"/>
    <w:rsid w:val="00E80F5F"/>
    <w:rsid w:val="00E811C6"/>
    <w:rsid w:val="00E8184F"/>
    <w:rsid w:val="00E82095"/>
    <w:rsid w:val="00E82486"/>
    <w:rsid w:val="00E8257B"/>
    <w:rsid w:val="00E82A0D"/>
    <w:rsid w:val="00E82A4D"/>
    <w:rsid w:val="00E82C83"/>
    <w:rsid w:val="00E83A55"/>
    <w:rsid w:val="00E83B21"/>
    <w:rsid w:val="00E84172"/>
    <w:rsid w:val="00E84AB3"/>
    <w:rsid w:val="00E84F16"/>
    <w:rsid w:val="00E852A8"/>
    <w:rsid w:val="00E8576B"/>
    <w:rsid w:val="00E85CB1"/>
    <w:rsid w:val="00E863DA"/>
    <w:rsid w:val="00E86B8B"/>
    <w:rsid w:val="00E86C3B"/>
    <w:rsid w:val="00E86C4A"/>
    <w:rsid w:val="00E87139"/>
    <w:rsid w:val="00E87A3D"/>
    <w:rsid w:val="00E87A4F"/>
    <w:rsid w:val="00E87B42"/>
    <w:rsid w:val="00E87FC7"/>
    <w:rsid w:val="00E90223"/>
    <w:rsid w:val="00E902A7"/>
    <w:rsid w:val="00E902D7"/>
    <w:rsid w:val="00E90641"/>
    <w:rsid w:val="00E907C2"/>
    <w:rsid w:val="00E90A28"/>
    <w:rsid w:val="00E90BE9"/>
    <w:rsid w:val="00E90BF5"/>
    <w:rsid w:val="00E90CA2"/>
    <w:rsid w:val="00E918C8"/>
    <w:rsid w:val="00E91D7E"/>
    <w:rsid w:val="00E927EC"/>
    <w:rsid w:val="00E928AA"/>
    <w:rsid w:val="00E92E9A"/>
    <w:rsid w:val="00E93151"/>
    <w:rsid w:val="00E931ED"/>
    <w:rsid w:val="00E9355A"/>
    <w:rsid w:val="00E944CF"/>
    <w:rsid w:val="00E94D40"/>
    <w:rsid w:val="00E9560F"/>
    <w:rsid w:val="00E95849"/>
    <w:rsid w:val="00E9594B"/>
    <w:rsid w:val="00E95A29"/>
    <w:rsid w:val="00E95EE3"/>
    <w:rsid w:val="00E961E5"/>
    <w:rsid w:val="00E9625F"/>
    <w:rsid w:val="00E967D8"/>
    <w:rsid w:val="00E96ED7"/>
    <w:rsid w:val="00E96F1F"/>
    <w:rsid w:val="00E97180"/>
    <w:rsid w:val="00E9752F"/>
    <w:rsid w:val="00E977F4"/>
    <w:rsid w:val="00E97A1F"/>
    <w:rsid w:val="00E97A77"/>
    <w:rsid w:val="00E97B05"/>
    <w:rsid w:val="00E97F2D"/>
    <w:rsid w:val="00EA02D8"/>
    <w:rsid w:val="00EA0BC7"/>
    <w:rsid w:val="00EA0C9D"/>
    <w:rsid w:val="00EA0E83"/>
    <w:rsid w:val="00EA0FB9"/>
    <w:rsid w:val="00EA14BD"/>
    <w:rsid w:val="00EA18E7"/>
    <w:rsid w:val="00EA1B11"/>
    <w:rsid w:val="00EA1BE1"/>
    <w:rsid w:val="00EA229D"/>
    <w:rsid w:val="00EA27BB"/>
    <w:rsid w:val="00EA29C0"/>
    <w:rsid w:val="00EA2A34"/>
    <w:rsid w:val="00EA2B91"/>
    <w:rsid w:val="00EA2F8A"/>
    <w:rsid w:val="00EA39E9"/>
    <w:rsid w:val="00EA3F0B"/>
    <w:rsid w:val="00EA400B"/>
    <w:rsid w:val="00EA42BC"/>
    <w:rsid w:val="00EA47DD"/>
    <w:rsid w:val="00EA48EA"/>
    <w:rsid w:val="00EA48F5"/>
    <w:rsid w:val="00EA49AF"/>
    <w:rsid w:val="00EA5F91"/>
    <w:rsid w:val="00EA61E1"/>
    <w:rsid w:val="00EA61F4"/>
    <w:rsid w:val="00EA6201"/>
    <w:rsid w:val="00EA64EA"/>
    <w:rsid w:val="00EA651C"/>
    <w:rsid w:val="00EA68B4"/>
    <w:rsid w:val="00EA6C11"/>
    <w:rsid w:val="00EA6E87"/>
    <w:rsid w:val="00EA6EF1"/>
    <w:rsid w:val="00EA7011"/>
    <w:rsid w:val="00EA742D"/>
    <w:rsid w:val="00EA75CD"/>
    <w:rsid w:val="00EA7D5C"/>
    <w:rsid w:val="00EA7F42"/>
    <w:rsid w:val="00EA7F5A"/>
    <w:rsid w:val="00EB01B7"/>
    <w:rsid w:val="00EB0324"/>
    <w:rsid w:val="00EB0702"/>
    <w:rsid w:val="00EB081F"/>
    <w:rsid w:val="00EB09CE"/>
    <w:rsid w:val="00EB09DB"/>
    <w:rsid w:val="00EB0D33"/>
    <w:rsid w:val="00EB0FEA"/>
    <w:rsid w:val="00EB16A4"/>
    <w:rsid w:val="00EB17A0"/>
    <w:rsid w:val="00EB17A2"/>
    <w:rsid w:val="00EB1845"/>
    <w:rsid w:val="00EB1E21"/>
    <w:rsid w:val="00EB1E36"/>
    <w:rsid w:val="00EB20FE"/>
    <w:rsid w:val="00EB228B"/>
    <w:rsid w:val="00EB2445"/>
    <w:rsid w:val="00EB26CA"/>
    <w:rsid w:val="00EB2A9F"/>
    <w:rsid w:val="00EB2BD2"/>
    <w:rsid w:val="00EB2E03"/>
    <w:rsid w:val="00EB32A7"/>
    <w:rsid w:val="00EB3412"/>
    <w:rsid w:val="00EB35E8"/>
    <w:rsid w:val="00EB3B90"/>
    <w:rsid w:val="00EB40F6"/>
    <w:rsid w:val="00EB455E"/>
    <w:rsid w:val="00EB45A3"/>
    <w:rsid w:val="00EB45DE"/>
    <w:rsid w:val="00EB48DB"/>
    <w:rsid w:val="00EB48F7"/>
    <w:rsid w:val="00EB5544"/>
    <w:rsid w:val="00EB556D"/>
    <w:rsid w:val="00EB55AF"/>
    <w:rsid w:val="00EB5D38"/>
    <w:rsid w:val="00EB5DDF"/>
    <w:rsid w:val="00EB62EA"/>
    <w:rsid w:val="00EB647F"/>
    <w:rsid w:val="00EB6596"/>
    <w:rsid w:val="00EB6721"/>
    <w:rsid w:val="00EB6905"/>
    <w:rsid w:val="00EB6E3D"/>
    <w:rsid w:val="00EB6FD7"/>
    <w:rsid w:val="00EB70A8"/>
    <w:rsid w:val="00EB72FF"/>
    <w:rsid w:val="00EB74EB"/>
    <w:rsid w:val="00EB7B38"/>
    <w:rsid w:val="00EC0007"/>
    <w:rsid w:val="00EC0276"/>
    <w:rsid w:val="00EC0288"/>
    <w:rsid w:val="00EC037F"/>
    <w:rsid w:val="00EC1284"/>
    <w:rsid w:val="00EC12ED"/>
    <w:rsid w:val="00EC13BA"/>
    <w:rsid w:val="00EC1DEB"/>
    <w:rsid w:val="00EC2343"/>
    <w:rsid w:val="00EC2A17"/>
    <w:rsid w:val="00EC2B01"/>
    <w:rsid w:val="00EC31AC"/>
    <w:rsid w:val="00EC3449"/>
    <w:rsid w:val="00EC3BBD"/>
    <w:rsid w:val="00EC3C24"/>
    <w:rsid w:val="00EC3EAC"/>
    <w:rsid w:val="00EC40C2"/>
    <w:rsid w:val="00EC424F"/>
    <w:rsid w:val="00EC4AC0"/>
    <w:rsid w:val="00EC519D"/>
    <w:rsid w:val="00EC5789"/>
    <w:rsid w:val="00EC5AEF"/>
    <w:rsid w:val="00EC5BF7"/>
    <w:rsid w:val="00EC636B"/>
    <w:rsid w:val="00EC6A4D"/>
    <w:rsid w:val="00EC6B28"/>
    <w:rsid w:val="00EC6B55"/>
    <w:rsid w:val="00EC6BB7"/>
    <w:rsid w:val="00EC6CBC"/>
    <w:rsid w:val="00EC6E66"/>
    <w:rsid w:val="00EC7039"/>
    <w:rsid w:val="00EC7752"/>
    <w:rsid w:val="00EC78EE"/>
    <w:rsid w:val="00EC7901"/>
    <w:rsid w:val="00EC7AA3"/>
    <w:rsid w:val="00EC7D60"/>
    <w:rsid w:val="00ED0523"/>
    <w:rsid w:val="00ED096D"/>
    <w:rsid w:val="00ED0BBD"/>
    <w:rsid w:val="00ED0C13"/>
    <w:rsid w:val="00ED0C94"/>
    <w:rsid w:val="00ED0ED6"/>
    <w:rsid w:val="00ED0F67"/>
    <w:rsid w:val="00ED114E"/>
    <w:rsid w:val="00ED1495"/>
    <w:rsid w:val="00ED1524"/>
    <w:rsid w:val="00ED15AE"/>
    <w:rsid w:val="00ED16E9"/>
    <w:rsid w:val="00ED170A"/>
    <w:rsid w:val="00ED19F1"/>
    <w:rsid w:val="00ED1DB1"/>
    <w:rsid w:val="00ED1DB7"/>
    <w:rsid w:val="00ED20D5"/>
    <w:rsid w:val="00ED2105"/>
    <w:rsid w:val="00ED288B"/>
    <w:rsid w:val="00ED2B8A"/>
    <w:rsid w:val="00ED2F09"/>
    <w:rsid w:val="00ED32F6"/>
    <w:rsid w:val="00ED3594"/>
    <w:rsid w:val="00ED3729"/>
    <w:rsid w:val="00ED3E41"/>
    <w:rsid w:val="00ED407B"/>
    <w:rsid w:val="00ED4139"/>
    <w:rsid w:val="00ED435D"/>
    <w:rsid w:val="00ED4424"/>
    <w:rsid w:val="00ED4430"/>
    <w:rsid w:val="00ED44F1"/>
    <w:rsid w:val="00ED528D"/>
    <w:rsid w:val="00ED55BC"/>
    <w:rsid w:val="00ED5943"/>
    <w:rsid w:val="00ED5D6F"/>
    <w:rsid w:val="00ED5DE7"/>
    <w:rsid w:val="00ED5ED0"/>
    <w:rsid w:val="00ED5EDB"/>
    <w:rsid w:val="00ED65FD"/>
    <w:rsid w:val="00ED6990"/>
    <w:rsid w:val="00ED6B24"/>
    <w:rsid w:val="00ED6B2A"/>
    <w:rsid w:val="00ED6D14"/>
    <w:rsid w:val="00ED6D2D"/>
    <w:rsid w:val="00ED738F"/>
    <w:rsid w:val="00ED73BB"/>
    <w:rsid w:val="00ED7925"/>
    <w:rsid w:val="00ED7D69"/>
    <w:rsid w:val="00EE001A"/>
    <w:rsid w:val="00EE0489"/>
    <w:rsid w:val="00EE0C45"/>
    <w:rsid w:val="00EE0C49"/>
    <w:rsid w:val="00EE0EE0"/>
    <w:rsid w:val="00EE0EEE"/>
    <w:rsid w:val="00EE0F1A"/>
    <w:rsid w:val="00EE0FA1"/>
    <w:rsid w:val="00EE15CC"/>
    <w:rsid w:val="00EE1FA2"/>
    <w:rsid w:val="00EE1FE9"/>
    <w:rsid w:val="00EE215F"/>
    <w:rsid w:val="00EE2184"/>
    <w:rsid w:val="00EE26F2"/>
    <w:rsid w:val="00EE2879"/>
    <w:rsid w:val="00EE29D8"/>
    <w:rsid w:val="00EE38C9"/>
    <w:rsid w:val="00EE3BAA"/>
    <w:rsid w:val="00EE49AC"/>
    <w:rsid w:val="00EE4B9E"/>
    <w:rsid w:val="00EE5156"/>
    <w:rsid w:val="00EE51A1"/>
    <w:rsid w:val="00EE55BA"/>
    <w:rsid w:val="00EE578D"/>
    <w:rsid w:val="00EE59EA"/>
    <w:rsid w:val="00EE5AB5"/>
    <w:rsid w:val="00EE5BC1"/>
    <w:rsid w:val="00EE5D1C"/>
    <w:rsid w:val="00EE5DA5"/>
    <w:rsid w:val="00EE608B"/>
    <w:rsid w:val="00EE61EA"/>
    <w:rsid w:val="00EE64CB"/>
    <w:rsid w:val="00EE64CC"/>
    <w:rsid w:val="00EE64E0"/>
    <w:rsid w:val="00EE66A9"/>
    <w:rsid w:val="00EE679A"/>
    <w:rsid w:val="00EE6B31"/>
    <w:rsid w:val="00EE6E45"/>
    <w:rsid w:val="00EE723A"/>
    <w:rsid w:val="00EE7357"/>
    <w:rsid w:val="00EE748F"/>
    <w:rsid w:val="00EE767B"/>
    <w:rsid w:val="00EE7AEF"/>
    <w:rsid w:val="00EE7DD5"/>
    <w:rsid w:val="00EF00ED"/>
    <w:rsid w:val="00EF063B"/>
    <w:rsid w:val="00EF06E0"/>
    <w:rsid w:val="00EF0C9B"/>
    <w:rsid w:val="00EF0FD9"/>
    <w:rsid w:val="00EF13B6"/>
    <w:rsid w:val="00EF17F0"/>
    <w:rsid w:val="00EF1886"/>
    <w:rsid w:val="00EF1CE5"/>
    <w:rsid w:val="00EF1F94"/>
    <w:rsid w:val="00EF2275"/>
    <w:rsid w:val="00EF275B"/>
    <w:rsid w:val="00EF27E1"/>
    <w:rsid w:val="00EF29FC"/>
    <w:rsid w:val="00EF2BB3"/>
    <w:rsid w:val="00EF2DCC"/>
    <w:rsid w:val="00EF2EA0"/>
    <w:rsid w:val="00EF308D"/>
    <w:rsid w:val="00EF315E"/>
    <w:rsid w:val="00EF3164"/>
    <w:rsid w:val="00EF35EE"/>
    <w:rsid w:val="00EF4271"/>
    <w:rsid w:val="00EF47E8"/>
    <w:rsid w:val="00EF494F"/>
    <w:rsid w:val="00EF4972"/>
    <w:rsid w:val="00EF5107"/>
    <w:rsid w:val="00EF53F9"/>
    <w:rsid w:val="00EF579E"/>
    <w:rsid w:val="00EF5851"/>
    <w:rsid w:val="00EF599B"/>
    <w:rsid w:val="00EF5E13"/>
    <w:rsid w:val="00EF5F5B"/>
    <w:rsid w:val="00EF63FC"/>
    <w:rsid w:val="00EF68D9"/>
    <w:rsid w:val="00EF6D0A"/>
    <w:rsid w:val="00EF6EFE"/>
    <w:rsid w:val="00EF7423"/>
    <w:rsid w:val="00EF748F"/>
    <w:rsid w:val="00EF7AB7"/>
    <w:rsid w:val="00EF7F35"/>
    <w:rsid w:val="00F0020C"/>
    <w:rsid w:val="00F003DE"/>
    <w:rsid w:val="00F00401"/>
    <w:rsid w:val="00F0060B"/>
    <w:rsid w:val="00F006BF"/>
    <w:rsid w:val="00F00957"/>
    <w:rsid w:val="00F00AFB"/>
    <w:rsid w:val="00F00CCC"/>
    <w:rsid w:val="00F00DE7"/>
    <w:rsid w:val="00F00F0F"/>
    <w:rsid w:val="00F015BC"/>
    <w:rsid w:val="00F01685"/>
    <w:rsid w:val="00F01830"/>
    <w:rsid w:val="00F02789"/>
    <w:rsid w:val="00F02BE5"/>
    <w:rsid w:val="00F03282"/>
    <w:rsid w:val="00F03346"/>
    <w:rsid w:val="00F03D5C"/>
    <w:rsid w:val="00F04158"/>
    <w:rsid w:val="00F0420A"/>
    <w:rsid w:val="00F043B8"/>
    <w:rsid w:val="00F045A6"/>
    <w:rsid w:val="00F049EB"/>
    <w:rsid w:val="00F04E51"/>
    <w:rsid w:val="00F05544"/>
    <w:rsid w:val="00F05927"/>
    <w:rsid w:val="00F06263"/>
    <w:rsid w:val="00F067B1"/>
    <w:rsid w:val="00F06B5C"/>
    <w:rsid w:val="00F06D5E"/>
    <w:rsid w:val="00F070CC"/>
    <w:rsid w:val="00F07107"/>
    <w:rsid w:val="00F078FF"/>
    <w:rsid w:val="00F07D43"/>
    <w:rsid w:val="00F07E51"/>
    <w:rsid w:val="00F1002F"/>
    <w:rsid w:val="00F100B9"/>
    <w:rsid w:val="00F10105"/>
    <w:rsid w:val="00F101B2"/>
    <w:rsid w:val="00F108BC"/>
    <w:rsid w:val="00F10C63"/>
    <w:rsid w:val="00F10FAD"/>
    <w:rsid w:val="00F114A4"/>
    <w:rsid w:val="00F1168E"/>
    <w:rsid w:val="00F11AA6"/>
    <w:rsid w:val="00F11CC3"/>
    <w:rsid w:val="00F11E31"/>
    <w:rsid w:val="00F120AF"/>
    <w:rsid w:val="00F12674"/>
    <w:rsid w:val="00F12870"/>
    <w:rsid w:val="00F12A52"/>
    <w:rsid w:val="00F12FD6"/>
    <w:rsid w:val="00F1319C"/>
    <w:rsid w:val="00F135E8"/>
    <w:rsid w:val="00F13652"/>
    <w:rsid w:val="00F13931"/>
    <w:rsid w:val="00F13A80"/>
    <w:rsid w:val="00F14216"/>
    <w:rsid w:val="00F14537"/>
    <w:rsid w:val="00F146F5"/>
    <w:rsid w:val="00F14843"/>
    <w:rsid w:val="00F149F9"/>
    <w:rsid w:val="00F14B99"/>
    <w:rsid w:val="00F14CBB"/>
    <w:rsid w:val="00F14F26"/>
    <w:rsid w:val="00F15162"/>
    <w:rsid w:val="00F1576E"/>
    <w:rsid w:val="00F15C22"/>
    <w:rsid w:val="00F15CD3"/>
    <w:rsid w:val="00F15D47"/>
    <w:rsid w:val="00F15F10"/>
    <w:rsid w:val="00F15F76"/>
    <w:rsid w:val="00F1615E"/>
    <w:rsid w:val="00F16750"/>
    <w:rsid w:val="00F172B6"/>
    <w:rsid w:val="00F17463"/>
    <w:rsid w:val="00F17503"/>
    <w:rsid w:val="00F178B4"/>
    <w:rsid w:val="00F17BDD"/>
    <w:rsid w:val="00F20011"/>
    <w:rsid w:val="00F2026A"/>
    <w:rsid w:val="00F202E8"/>
    <w:rsid w:val="00F205E4"/>
    <w:rsid w:val="00F206A5"/>
    <w:rsid w:val="00F20770"/>
    <w:rsid w:val="00F2145C"/>
    <w:rsid w:val="00F21728"/>
    <w:rsid w:val="00F217B4"/>
    <w:rsid w:val="00F21A11"/>
    <w:rsid w:val="00F221D2"/>
    <w:rsid w:val="00F22328"/>
    <w:rsid w:val="00F22681"/>
    <w:rsid w:val="00F22AB8"/>
    <w:rsid w:val="00F22F65"/>
    <w:rsid w:val="00F232C3"/>
    <w:rsid w:val="00F23303"/>
    <w:rsid w:val="00F23C15"/>
    <w:rsid w:val="00F24CDE"/>
    <w:rsid w:val="00F250D2"/>
    <w:rsid w:val="00F2538A"/>
    <w:rsid w:val="00F25788"/>
    <w:rsid w:val="00F2614A"/>
    <w:rsid w:val="00F2634D"/>
    <w:rsid w:val="00F263CD"/>
    <w:rsid w:val="00F26C7B"/>
    <w:rsid w:val="00F2702F"/>
    <w:rsid w:val="00F2707D"/>
    <w:rsid w:val="00F272D2"/>
    <w:rsid w:val="00F274F6"/>
    <w:rsid w:val="00F27736"/>
    <w:rsid w:val="00F27BF0"/>
    <w:rsid w:val="00F27F2B"/>
    <w:rsid w:val="00F30669"/>
    <w:rsid w:val="00F30855"/>
    <w:rsid w:val="00F30AB7"/>
    <w:rsid w:val="00F30FC6"/>
    <w:rsid w:val="00F31631"/>
    <w:rsid w:val="00F31855"/>
    <w:rsid w:val="00F31A71"/>
    <w:rsid w:val="00F31BB6"/>
    <w:rsid w:val="00F31DD6"/>
    <w:rsid w:val="00F32149"/>
    <w:rsid w:val="00F321AB"/>
    <w:rsid w:val="00F32461"/>
    <w:rsid w:val="00F3276C"/>
    <w:rsid w:val="00F32FBB"/>
    <w:rsid w:val="00F333DE"/>
    <w:rsid w:val="00F33566"/>
    <w:rsid w:val="00F3359E"/>
    <w:rsid w:val="00F33975"/>
    <w:rsid w:val="00F340A5"/>
    <w:rsid w:val="00F3416B"/>
    <w:rsid w:val="00F343FA"/>
    <w:rsid w:val="00F3464E"/>
    <w:rsid w:val="00F3465E"/>
    <w:rsid w:val="00F3489A"/>
    <w:rsid w:val="00F34ACC"/>
    <w:rsid w:val="00F34CCD"/>
    <w:rsid w:val="00F34D4E"/>
    <w:rsid w:val="00F34F74"/>
    <w:rsid w:val="00F3511A"/>
    <w:rsid w:val="00F35127"/>
    <w:rsid w:val="00F354C9"/>
    <w:rsid w:val="00F35B4B"/>
    <w:rsid w:val="00F36AFA"/>
    <w:rsid w:val="00F36D4B"/>
    <w:rsid w:val="00F36E59"/>
    <w:rsid w:val="00F36EB8"/>
    <w:rsid w:val="00F37108"/>
    <w:rsid w:val="00F37532"/>
    <w:rsid w:val="00F37564"/>
    <w:rsid w:val="00F37879"/>
    <w:rsid w:val="00F3790A"/>
    <w:rsid w:val="00F37C75"/>
    <w:rsid w:val="00F37F59"/>
    <w:rsid w:val="00F401E4"/>
    <w:rsid w:val="00F40427"/>
    <w:rsid w:val="00F40562"/>
    <w:rsid w:val="00F405A2"/>
    <w:rsid w:val="00F40914"/>
    <w:rsid w:val="00F40F2D"/>
    <w:rsid w:val="00F40FBE"/>
    <w:rsid w:val="00F4110E"/>
    <w:rsid w:val="00F4176C"/>
    <w:rsid w:val="00F41862"/>
    <w:rsid w:val="00F41A69"/>
    <w:rsid w:val="00F41D2E"/>
    <w:rsid w:val="00F41E03"/>
    <w:rsid w:val="00F41F59"/>
    <w:rsid w:val="00F42034"/>
    <w:rsid w:val="00F4230A"/>
    <w:rsid w:val="00F42384"/>
    <w:rsid w:val="00F42F59"/>
    <w:rsid w:val="00F42F83"/>
    <w:rsid w:val="00F435AA"/>
    <w:rsid w:val="00F4372B"/>
    <w:rsid w:val="00F43BE6"/>
    <w:rsid w:val="00F44294"/>
    <w:rsid w:val="00F442CB"/>
    <w:rsid w:val="00F4476D"/>
    <w:rsid w:val="00F44BB5"/>
    <w:rsid w:val="00F44C3A"/>
    <w:rsid w:val="00F44C5D"/>
    <w:rsid w:val="00F453D3"/>
    <w:rsid w:val="00F454A9"/>
    <w:rsid w:val="00F455ED"/>
    <w:rsid w:val="00F45634"/>
    <w:rsid w:val="00F45891"/>
    <w:rsid w:val="00F45AB3"/>
    <w:rsid w:val="00F45B96"/>
    <w:rsid w:val="00F45DC4"/>
    <w:rsid w:val="00F46129"/>
    <w:rsid w:val="00F462D0"/>
    <w:rsid w:val="00F46828"/>
    <w:rsid w:val="00F46871"/>
    <w:rsid w:val="00F46CD2"/>
    <w:rsid w:val="00F4748B"/>
    <w:rsid w:val="00F478B2"/>
    <w:rsid w:val="00F47AE7"/>
    <w:rsid w:val="00F47DDF"/>
    <w:rsid w:val="00F47E25"/>
    <w:rsid w:val="00F47EA9"/>
    <w:rsid w:val="00F47F08"/>
    <w:rsid w:val="00F500DE"/>
    <w:rsid w:val="00F503CF"/>
    <w:rsid w:val="00F503E1"/>
    <w:rsid w:val="00F508C5"/>
    <w:rsid w:val="00F50A47"/>
    <w:rsid w:val="00F50AAE"/>
    <w:rsid w:val="00F50B90"/>
    <w:rsid w:val="00F5150C"/>
    <w:rsid w:val="00F51D97"/>
    <w:rsid w:val="00F51DB6"/>
    <w:rsid w:val="00F51DD9"/>
    <w:rsid w:val="00F51F9D"/>
    <w:rsid w:val="00F52161"/>
    <w:rsid w:val="00F528D1"/>
    <w:rsid w:val="00F52D4C"/>
    <w:rsid w:val="00F53667"/>
    <w:rsid w:val="00F53B7A"/>
    <w:rsid w:val="00F53BA6"/>
    <w:rsid w:val="00F54075"/>
    <w:rsid w:val="00F546D3"/>
    <w:rsid w:val="00F54AB8"/>
    <w:rsid w:val="00F54B58"/>
    <w:rsid w:val="00F54F63"/>
    <w:rsid w:val="00F55C82"/>
    <w:rsid w:val="00F55E28"/>
    <w:rsid w:val="00F561BA"/>
    <w:rsid w:val="00F562C9"/>
    <w:rsid w:val="00F56659"/>
    <w:rsid w:val="00F5677D"/>
    <w:rsid w:val="00F56B47"/>
    <w:rsid w:val="00F5728A"/>
    <w:rsid w:val="00F575CC"/>
    <w:rsid w:val="00F57646"/>
    <w:rsid w:val="00F576B2"/>
    <w:rsid w:val="00F5776B"/>
    <w:rsid w:val="00F5794D"/>
    <w:rsid w:val="00F57A14"/>
    <w:rsid w:val="00F57D65"/>
    <w:rsid w:val="00F601A3"/>
    <w:rsid w:val="00F60355"/>
    <w:rsid w:val="00F607D6"/>
    <w:rsid w:val="00F60F64"/>
    <w:rsid w:val="00F614A1"/>
    <w:rsid w:val="00F61715"/>
    <w:rsid w:val="00F61A74"/>
    <w:rsid w:val="00F61B8B"/>
    <w:rsid w:val="00F61BC3"/>
    <w:rsid w:val="00F6217A"/>
    <w:rsid w:val="00F621A0"/>
    <w:rsid w:val="00F62400"/>
    <w:rsid w:val="00F62BCA"/>
    <w:rsid w:val="00F62CFB"/>
    <w:rsid w:val="00F62E31"/>
    <w:rsid w:val="00F62FAC"/>
    <w:rsid w:val="00F63708"/>
    <w:rsid w:val="00F63F31"/>
    <w:rsid w:val="00F63FA6"/>
    <w:rsid w:val="00F6412B"/>
    <w:rsid w:val="00F642D6"/>
    <w:rsid w:val="00F64975"/>
    <w:rsid w:val="00F64AED"/>
    <w:rsid w:val="00F6558F"/>
    <w:rsid w:val="00F659B6"/>
    <w:rsid w:val="00F65A2C"/>
    <w:rsid w:val="00F65FFF"/>
    <w:rsid w:val="00F66284"/>
    <w:rsid w:val="00F66542"/>
    <w:rsid w:val="00F67014"/>
    <w:rsid w:val="00F67A54"/>
    <w:rsid w:val="00F67CF5"/>
    <w:rsid w:val="00F67DCE"/>
    <w:rsid w:val="00F67ECB"/>
    <w:rsid w:val="00F70705"/>
    <w:rsid w:val="00F707C6"/>
    <w:rsid w:val="00F70ECA"/>
    <w:rsid w:val="00F714FE"/>
    <w:rsid w:val="00F716F9"/>
    <w:rsid w:val="00F71842"/>
    <w:rsid w:val="00F71D1E"/>
    <w:rsid w:val="00F71D24"/>
    <w:rsid w:val="00F72B4B"/>
    <w:rsid w:val="00F73007"/>
    <w:rsid w:val="00F730D3"/>
    <w:rsid w:val="00F73630"/>
    <w:rsid w:val="00F73632"/>
    <w:rsid w:val="00F73746"/>
    <w:rsid w:val="00F73AAF"/>
    <w:rsid w:val="00F73B65"/>
    <w:rsid w:val="00F74090"/>
    <w:rsid w:val="00F749CF"/>
    <w:rsid w:val="00F7505B"/>
    <w:rsid w:val="00F7580A"/>
    <w:rsid w:val="00F75ECC"/>
    <w:rsid w:val="00F75FA8"/>
    <w:rsid w:val="00F76853"/>
    <w:rsid w:val="00F7690D"/>
    <w:rsid w:val="00F76AB3"/>
    <w:rsid w:val="00F76D94"/>
    <w:rsid w:val="00F76FEE"/>
    <w:rsid w:val="00F77098"/>
    <w:rsid w:val="00F7711D"/>
    <w:rsid w:val="00F771A5"/>
    <w:rsid w:val="00F773CF"/>
    <w:rsid w:val="00F77527"/>
    <w:rsid w:val="00F77693"/>
    <w:rsid w:val="00F776FF"/>
    <w:rsid w:val="00F779F0"/>
    <w:rsid w:val="00F8011C"/>
    <w:rsid w:val="00F803D1"/>
    <w:rsid w:val="00F80997"/>
    <w:rsid w:val="00F80CCC"/>
    <w:rsid w:val="00F80CF8"/>
    <w:rsid w:val="00F80E96"/>
    <w:rsid w:val="00F81924"/>
    <w:rsid w:val="00F81BA4"/>
    <w:rsid w:val="00F81F4B"/>
    <w:rsid w:val="00F82145"/>
    <w:rsid w:val="00F82326"/>
    <w:rsid w:val="00F82389"/>
    <w:rsid w:val="00F82430"/>
    <w:rsid w:val="00F82477"/>
    <w:rsid w:val="00F82C21"/>
    <w:rsid w:val="00F82E50"/>
    <w:rsid w:val="00F8352B"/>
    <w:rsid w:val="00F836B6"/>
    <w:rsid w:val="00F8384B"/>
    <w:rsid w:val="00F83E15"/>
    <w:rsid w:val="00F840D9"/>
    <w:rsid w:val="00F8420B"/>
    <w:rsid w:val="00F84237"/>
    <w:rsid w:val="00F843B7"/>
    <w:rsid w:val="00F84C1B"/>
    <w:rsid w:val="00F84C26"/>
    <w:rsid w:val="00F84C31"/>
    <w:rsid w:val="00F84CE8"/>
    <w:rsid w:val="00F84DA1"/>
    <w:rsid w:val="00F85188"/>
    <w:rsid w:val="00F85456"/>
    <w:rsid w:val="00F8593B"/>
    <w:rsid w:val="00F859C3"/>
    <w:rsid w:val="00F85A73"/>
    <w:rsid w:val="00F85DCF"/>
    <w:rsid w:val="00F87075"/>
    <w:rsid w:val="00F87683"/>
    <w:rsid w:val="00F878D8"/>
    <w:rsid w:val="00F87DB7"/>
    <w:rsid w:val="00F901E8"/>
    <w:rsid w:val="00F90439"/>
    <w:rsid w:val="00F90AAB"/>
    <w:rsid w:val="00F90CE8"/>
    <w:rsid w:val="00F91DC6"/>
    <w:rsid w:val="00F92880"/>
    <w:rsid w:val="00F92C2B"/>
    <w:rsid w:val="00F93254"/>
    <w:rsid w:val="00F935B5"/>
    <w:rsid w:val="00F9367A"/>
    <w:rsid w:val="00F9397D"/>
    <w:rsid w:val="00F93AA8"/>
    <w:rsid w:val="00F93B02"/>
    <w:rsid w:val="00F93B69"/>
    <w:rsid w:val="00F93B73"/>
    <w:rsid w:val="00F94185"/>
    <w:rsid w:val="00F941BB"/>
    <w:rsid w:val="00F9451E"/>
    <w:rsid w:val="00F94570"/>
    <w:rsid w:val="00F948A2"/>
    <w:rsid w:val="00F94919"/>
    <w:rsid w:val="00F94BDB"/>
    <w:rsid w:val="00F94D61"/>
    <w:rsid w:val="00F94F6E"/>
    <w:rsid w:val="00F9533E"/>
    <w:rsid w:val="00F9537D"/>
    <w:rsid w:val="00F95898"/>
    <w:rsid w:val="00F9594A"/>
    <w:rsid w:val="00F95E18"/>
    <w:rsid w:val="00F95EBC"/>
    <w:rsid w:val="00F9637F"/>
    <w:rsid w:val="00F964E2"/>
    <w:rsid w:val="00F96582"/>
    <w:rsid w:val="00F96903"/>
    <w:rsid w:val="00F96C0C"/>
    <w:rsid w:val="00F96C50"/>
    <w:rsid w:val="00F96EBD"/>
    <w:rsid w:val="00F96EC7"/>
    <w:rsid w:val="00F973A0"/>
    <w:rsid w:val="00F97968"/>
    <w:rsid w:val="00FA06B9"/>
    <w:rsid w:val="00FA072E"/>
    <w:rsid w:val="00FA0900"/>
    <w:rsid w:val="00FA0CCC"/>
    <w:rsid w:val="00FA1015"/>
    <w:rsid w:val="00FA1160"/>
    <w:rsid w:val="00FA14C0"/>
    <w:rsid w:val="00FA1714"/>
    <w:rsid w:val="00FA183F"/>
    <w:rsid w:val="00FA19A5"/>
    <w:rsid w:val="00FA2206"/>
    <w:rsid w:val="00FA23AD"/>
    <w:rsid w:val="00FA247F"/>
    <w:rsid w:val="00FA25C6"/>
    <w:rsid w:val="00FA26BE"/>
    <w:rsid w:val="00FA2DFA"/>
    <w:rsid w:val="00FA2FA2"/>
    <w:rsid w:val="00FA30E3"/>
    <w:rsid w:val="00FA3223"/>
    <w:rsid w:val="00FA34E2"/>
    <w:rsid w:val="00FA3AEA"/>
    <w:rsid w:val="00FA4161"/>
    <w:rsid w:val="00FA41F4"/>
    <w:rsid w:val="00FA5113"/>
    <w:rsid w:val="00FA5255"/>
    <w:rsid w:val="00FA542A"/>
    <w:rsid w:val="00FA5A2B"/>
    <w:rsid w:val="00FA61DF"/>
    <w:rsid w:val="00FA65A5"/>
    <w:rsid w:val="00FA6B87"/>
    <w:rsid w:val="00FA780A"/>
    <w:rsid w:val="00FA7852"/>
    <w:rsid w:val="00FA7963"/>
    <w:rsid w:val="00FA7ABA"/>
    <w:rsid w:val="00FA7C03"/>
    <w:rsid w:val="00FA7D28"/>
    <w:rsid w:val="00FB00D4"/>
    <w:rsid w:val="00FB0199"/>
    <w:rsid w:val="00FB024F"/>
    <w:rsid w:val="00FB06F7"/>
    <w:rsid w:val="00FB0832"/>
    <w:rsid w:val="00FB0AC2"/>
    <w:rsid w:val="00FB0B58"/>
    <w:rsid w:val="00FB0B5C"/>
    <w:rsid w:val="00FB0BD4"/>
    <w:rsid w:val="00FB0F84"/>
    <w:rsid w:val="00FB104D"/>
    <w:rsid w:val="00FB10E4"/>
    <w:rsid w:val="00FB1190"/>
    <w:rsid w:val="00FB121C"/>
    <w:rsid w:val="00FB154B"/>
    <w:rsid w:val="00FB17FA"/>
    <w:rsid w:val="00FB1DCB"/>
    <w:rsid w:val="00FB1FA9"/>
    <w:rsid w:val="00FB225C"/>
    <w:rsid w:val="00FB23D7"/>
    <w:rsid w:val="00FB2847"/>
    <w:rsid w:val="00FB2A6E"/>
    <w:rsid w:val="00FB331D"/>
    <w:rsid w:val="00FB371A"/>
    <w:rsid w:val="00FB38D0"/>
    <w:rsid w:val="00FB3D23"/>
    <w:rsid w:val="00FB4345"/>
    <w:rsid w:val="00FB439C"/>
    <w:rsid w:val="00FB43C6"/>
    <w:rsid w:val="00FB44F4"/>
    <w:rsid w:val="00FB469D"/>
    <w:rsid w:val="00FB47E4"/>
    <w:rsid w:val="00FB48D1"/>
    <w:rsid w:val="00FB4BAB"/>
    <w:rsid w:val="00FB4DAE"/>
    <w:rsid w:val="00FB508B"/>
    <w:rsid w:val="00FB51A8"/>
    <w:rsid w:val="00FB52A1"/>
    <w:rsid w:val="00FB536E"/>
    <w:rsid w:val="00FB5464"/>
    <w:rsid w:val="00FB5740"/>
    <w:rsid w:val="00FB580A"/>
    <w:rsid w:val="00FB5AC8"/>
    <w:rsid w:val="00FB5B25"/>
    <w:rsid w:val="00FB6184"/>
    <w:rsid w:val="00FB63F4"/>
    <w:rsid w:val="00FB6849"/>
    <w:rsid w:val="00FB6FEE"/>
    <w:rsid w:val="00FB730D"/>
    <w:rsid w:val="00FB7720"/>
    <w:rsid w:val="00FB78B3"/>
    <w:rsid w:val="00FB7A3A"/>
    <w:rsid w:val="00FB7A4D"/>
    <w:rsid w:val="00FB7CC4"/>
    <w:rsid w:val="00FB7E88"/>
    <w:rsid w:val="00FC027A"/>
    <w:rsid w:val="00FC0286"/>
    <w:rsid w:val="00FC05B9"/>
    <w:rsid w:val="00FC0AF0"/>
    <w:rsid w:val="00FC0DF9"/>
    <w:rsid w:val="00FC0E8C"/>
    <w:rsid w:val="00FC1023"/>
    <w:rsid w:val="00FC1334"/>
    <w:rsid w:val="00FC14A8"/>
    <w:rsid w:val="00FC185F"/>
    <w:rsid w:val="00FC1B3E"/>
    <w:rsid w:val="00FC1E45"/>
    <w:rsid w:val="00FC21B3"/>
    <w:rsid w:val="00FC23CC"/>
    <w:rsid w:val="00FC24C8"/>
    <w:rsid w:val="00FC25CD"/>
    <w:rsid w:val="00FC2750"/>
    <w:rsid w:val="00FC283F"/>
    <w:rsid w:val="00FC284C"/>
    <w:rsid w:val="00FC28F3"/>
    <w:rsid w:val="00FC2C79"/>
    <w:rsid w:val="00FC2F8B"/>
    <w:rsid w:val="00FC30D9"/>
    <w:rsid w:val="00FC333C"/>
    <w:rsid w:val="00FC3D23"/>
    <w:rsid w:val="00FC3FC1"/>
    <w:rsid w:val="00FC4348"/>
    <w:rsid w:val="00FC45E8"/>
    <w:rsid w:val="00FC49D3"/>
    <w:rsid w:val="00FC4EE2"/>
    <w:rsid w:val="00FC546C"/>
    <w:rsid w:val="00FC575E"/>
    <w:rsid w:val="00FC5776"/>
    <w:rsid w:val="00FC5789"/>
    <w:rsid w:val="00FC59DD"/>
    <w:rsid w:val="00FC5A78"/>
    <w:rsid w:val="00FC5F10"/>
    <w:rsid w:val="00FC69A6"/>
    <w:rsid w:val="00FC6D79"/>
    <w:rsid w:val="00FC6E39"/>
    <w:rsid w:val="00FC6EDC"/>
    <w:rsid w:val="00FC710C"/>
    <w:rsid w:val="00FC71F0"/>
    <w:rsid w:val="00FC7468"/>
    <w:rsid w:val="00FC7E87"/>
    <w:rsid w:val="00FD00B8"/>
    <w:rsid w:val="00FD0105"/>
    <w:rsid w:val="00FD01EB"/>
    <w:rsid w:val="00FD03E3"/>
    <w:rsid w:val="00FD09E7"/>
    <w:rsid w:val="00FD1401"/>
    <w:rsid w:val="00FD1585"/>
    <w:rsid w:val="00FD1A72"/>
    <w:rsid w:val="00FD1AC2"/>
    <w:rsid w:val="00FD1CED"/>
    <w:rsid w:val="00FD2295"/>
    <w:rsid w:val="00FD2463"/>
    <w:rsid w:val="00FD2C00"/>
    <w:rsid w:val="00FD2E6B"/>
    <w:rsid w:val="00FD35C3"/>
    <w:rsid w:val="00FD3724"/>
    <w:rsid w:val="00FD386B"/>
    <w:rsid w:val="00FD3B8C"/>
    <w:rsid w:val="00FD3C2C"/>
    <w:rsid w:val="00FD444E"/>
    <w:rsid w:val="00FD4495"/>
    <w:rsid w:val="00FD529A"/>
    <w:rsid w:val="00FD54A9"/>
    <w:rsid w:val="00FD5925"/>
    <w:rsid w:val="00FD5BBA"/>
    <w:rsid w:val="00FD6634"/>
    <w:rsid w:val="00FD69D5"/>
    <w:rsid w:val="00FD69F8"/>
    <w:rsid w:val="00FD6CB7"/>
    <w:rsid w:val="00FD6E35"/>
    <w:rsid w:val="00FD6F3D"/>
    <w:rsid w:val="00FD6FA5"/>
    <w:rsid w:val="00FD703F"/>
    <w:rsid w:val="00FD7172"/>
    <w:rsid w:val="00FD76B2"/>
    <w:rsid w:val="00FD7A4F"/>
    <w:rsid w:val="00FE04C8"/>
    <w:rsid w:val="00FE04EA"/>
    <w:rsid w:val="00FE072C"/>
    <w:rsid w:val="00FE07AF"/>
    <w:rsid w:val="00FE089C"/>
    <w:rsid w:val="00FE099E"/>
    <w:rsid w:val="00FE0C85"/>
    <w:rsid w:val="00FE0D98"/>
    <w:rsid w:val="00FE182C"/>
    <w:rsid w:val="00FE1857"/>
    <w:rsid w:val="00FE1F41"/>
    <w:rsid w:val="00FE2320"/>
    <w:rsid w:val="00FE23AF"/>
    <w:rsid w:val="00FE25B0"/>
    <w:rsid w:val="00FE265F"/>
    <w:rsid w:val="00FE2703"/>
    <w:rsid w:val="00FE2864"/>
    <w:rsid w:val="00FE2A23"/>
    <w:rsid w:val="00FE3964"/>
    <w:rsid w:val="00FE3AE8"/>
    <w:rsid w:val="00FE3B2B"/>
    <w:rsid w:val="00FE3C36"/>
    <w:rsid w:val="00FE3DA0"/>
    <w:rsid w:val="00FE3EF0"/>
    <w:rsid w:val="00FE4406"/>
    <w:rsid w:val="00FE44D6"/>
    <w:rsid w:val="00FE51AC"/>
    <w:rsid w:val="00FE53EB"/>
    <w:rsid w:val="00FE5B7F"/>
    <w:rsid w:val="00FE5B9E"/>
    <w:rsid w:val="00FE5E2A"/>
    <w:rsid w:val="00FE5E56"/>
    <w:rsid w:val="00FE5F92"/>
    <w:rsid w:val="00FE6185"/>
    <w:rsid w:val="00FE6353"/>
    <w:rsid w:val="00FE63A3"/>
    <w:rsid w:val="00FE66B6"/>
    <w:rsid w:val="00FE6730"/>
    <w:rsid w:val="00FE6B1D"/>
    <w:rsid w:val="00FE6D41"/>
    <w:rsid w:val="00FE7408"/>
    <w:rsid w:val="00FE7752"/>
    <w:rsid w:val="00FE7E2D"/>
    <w:rsid w:val="00FE7FBD"/>
    <w:rsid w:val="00FF007C"/>
    <w:rsid w:val="00FF0664"/>
    <w:rsid w:val="00FF0895"/>
    <w:rsid w:val="00FF1235"/>
    <w:rsid w:val="00FF12C9"/>
    <w:rsid w:val="00FF1532"/>
    <w:rsid w:val="00FF1773"/>
    <w:rsid w:val="00FF1A43"/>
    <w:rsid w:val="00FF1A60"/>
    <w:rsid w:val="00FF1B83"/>
    <w:rsid w:val="00FF24C3"/>
    <w:rsid w:val="00FF2519"/>
    <w:rsid w:val="00FF25EB"/>
    <w:rsid w:val="00FF273C"/>
    <w:rsid w:val="00FF27FA"/>
    <w:rsid w:val="00FF2904"/>
    <w:rsid w:val="00FF2AF2"/>
    <w:rsid w:val="00FF303F"/>
    <w:rsid w:val="00FF31A6"/>
    <w:rsid w:val="00FF3222"/>
    <w:rsid w:val="00FF33AC"/>
    <w:rsid w:val="00FF35CA"/>
    <w:rsid w:val="00FF36B3"/>
    <w:rsid w:val="00FF37AE"/>
    <w:rsid w:val="00FF39CF"/>
    <w:rsid w:val="00FF3D9A"/>
    <w:rsid w:val="00FF44A8"/>
    <w:rsid w:val="00FF47EA"/>
    <w:rsid w:val="00FF49B9"/>
    <w:rsid w:val="00FF4D12"/>
    <w:rsid w:val="00FF4F49"/>
    <w:rsid w:val="00FF50AF"/>
    <w:rsid w:val="00FF51A6"/>
    <w:rsid w:val="00FF56C9"/>
    <w:rsid w:val="00FF5724"/>
    <w:rsid w:val="00FF581E"/>
    <w:rsid w:val="00FF5849"/>
    <w:rsid w:val="00FF5B39"/>
    <w:rsid w:val="00FF5BDF"/>
    <w:rsid w:val="00FF5C93"/>
    <w:rsid w:val="00FF5EA1"/>
    <w:rsid w:val="00FF5F43"/>
    <w:rsid w:val="00FF607F"/>
    <w:rsid w:val="00FF6135"/>
    <w:rsid w:val="00FF6242"/>
    <w:rsid w:val="00FF6251"/>
    <w:rsid w:val="00FF69C0"/>
    <w:rsid w:val="00FF6A23"/>
    <w:rsid w:val="00FF6AE7"/>
    <w:rsid w:val="00FF70F6"/>
    <w:rsid w:val="00FF71FB"/>
    <w:rsid w:val="00FF7360"/>
    <w:rsid w:val="00FF778C"/>
    <w:rsid w:val="00FF7D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72"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4">
    <w:name w:val="Normal"/>
    <w:qFormat/>
    <w:rsid w:val="008A3AC2"/>
    <w:pPr>
      <w:jc w:val="center"/>
    </w:pPr>
    <w:rPr>
      <w:sz w:val="24"/>
      <w:szCs w:val="24"/>
    </w:rPr>
  </w:style>
  <w:style w:type="paragraph" w:styleId="1">
    <w:name w:val="heading 1"/>
    <w:aliases w:val="1,Section title"/>
    <w:basedOn w:val="a4"/>
    <w:next w:val="a4"/>
    <w:link w:val="10"/>
    <w:uiPriority w:val="9"/>
    <w:qFormat/>
    <w:rsid w:val="0082388B"/>
    <w:pPr>
      <w:keepNext/>
      <w:widowControl w:val="0"/>
      <w:ind w:firstLine="567"/>
      <w:outlineLvl w:val="0"/>
    </w:pPr>
    <w:rPr>
      <w:rFonts w:ascii="Arial" w:hAnsi="Arial"/>
      <w:b/>
      <w:sz w:val="20"/>
      <w:szCs w:val="20"/>
    </w:rPr>
  </w:style>
  <w:style w:type="paragraph" w:styleId="2">
    <w:name w:val="heading 2"/>
    <w:aliases w:val="2 Заголовок,2,Subsection title"/>
    <w:basedOn w:val="a4"/>
    <w:next w:val="a4"/>
    <w:link w:val="20"/>
    <w:qFormat/>
    <w:rsid w:val="0082388B"/>
    <w:pPr>
      <w:keepNext/>
      <w:spacing w:before="240" w:after="60"/>
      <w:outlineLvl w:val="1"/>
    </w:pPr>
    <w:rPr>
      <w:rFonts w:ascii="Arial" w:hAnsi="Arial"/>
      <w:b/>
      <w:bCs/>
      <w:i/>
      <w:iCs/>
      <w:sz w:val="28"/>
      <w:szCs w:val="28"/>
    </w:rPr>
  </w:style>
  <w:style w:type="paragraph" w:styleId="3">
    <w:name w:val="heading 3"/>
    <w:aliases w:val="3 заголовок,Subsubsection title"/>
    <w:basedOn w:val="a4"/>
    <w:next w:val="a4"/>
    <w:link w:val="30"/>
    <w:qFormat/>
    <w:rsid w:val="0082388B"/>
    <w:pPr>
      <w:keepNext/>
      <w:spacing w:before="240" w:after="60"/>
      <w:outlineLvl w:val="2"/>
    </w:pPr>
    <w:rPr>
      <w:rFonts w:ascii="Arial" w:hAnsi="Arial"/>
      <w:b/>
      <w:bCs/>
      <w:color w:val="000000"/>
      <w:sz w:val="26"/>
      <w:szCs w:val="26"/>
    </w:rPr>
  </w:style>
  <w:style w:type="paragraph" w:styleId="4">
    <w:name w:val="heading 4"/>
    <w:basedOn w:val="a4"/>
    <w:next w:val="a4"/>
    <w:link w:val="40"/>
    <w:uiPriority w:val="9"/>
    <w:qFormat/>
    <w:rsid w:val="00881489"/>
    <w:pPr>
      <w:keepNext/>
      <w:spacing w:before="240" w:after="60"/>
      <w:outlineLvl w:val="3"/>
    </w:pPr>
    <w:rPr>
      <w:b/>
      <w:bCs/>
      <w:sz w:val="28"/>
      <w:szCs w:val="28"/>
    </w:rPr>
  </w:style>
  <w:style w:type="paragraph" w:styleId="5">
    <w:name w:val="heading 5"/>
    <w:basedOn w:val="a4"/>
    <w:next w:val="a4"/>
    <w:link w:val="50"/>
    <w:uiPriority w:val="9"/>
    <w:qFormat/>
    <w:rsid w:val="00E8184F"/>
    <w:pPr>
      <w:spacing w:before="240" w:after="60"/>
      <w:outlineLvl w:val="4"/>
    </w:pPr>
    <w:rPr>
      <w:b/>
      <w:bCs/>
      <w:i/>
      <w:iCs/>
      <w:sz w:val="26"/>
      <w:szCs w:val="26"/>
    </w:rPr>
  </w:style>
  <w:style w:type="paragraph" w:styleId="6">
    <w:name w:val="heading 6"/>
    <w:basedOn w:val="a4"/>
    <w:next w:val="a4"/>
    <w:link w:val="60"/>
    <w:uiPriority w:val="9"/>
    <w:qFormat/>
    <w:rsid w:val="00331A1B"/>
    <w:pPr>
      <w:spacing w:before="240" w:after="60"/>
      <w:outlineLvl w:val="5"/>
    </w:pPr>
    <w:rPr>
      <w:b/>
      <w:bCs/>
      <w:sz w:val="22"/>
      <w:szCs w:val="22"/>
    </w:rPr>
  </w:style>
  <w:style w:type="paragraph" w:styleId="7">
    <w:name w:val="heading 7"/>
    <w:basedOn w:val="a4"/>
    <w:next w:val="a4"/>
    <w:link w:val="70"/>
    <w:uiPriority w:val="9"/>
    <w:qFormat/>
    <w:rsid w:val="005F2474"/>
    <w:pPr>
      <w:spacing w:before="240" w:after="60"/>
      <w:outlineLvl w:val="6"/>
    </w:pPr>
    <w:rPr>
      <w:rFonts w:ascii="Calibri" w:hAnsi="Calibri"/>
    </w:rPr>
  </w:style>
  <w:style w:type="paragraph" w:styleId="8">
    <w:name w:val="heading 8"/>
    <w:basedOn w:val="a4"/>
    <w:next w:val="a4"/>
    <w:link w:val="80"/>
    <w:uiPriority w:val="9"/>
    <w:qFormat/>
    <w:rsid w:val="003001AA"/>
    <w:pPr>
      <w:spacing w:before="240" w:after="60"/>
      <w:outlineLvl w:val="7"/>
    </w:pPr>
    <w:rPr>
      <w:i/>
      <w:iCs/>
    </w:rPr>
  </w:style>
  <w:style w:type="paragraph" w:styleId="9">
    <w:name w:val="heading 9"/>
    <w:basedOn w:val="a4"/>
    <w:next w:val="a4"/>
    <w:link w:val="90"/>
    <w:uiPriority w:val="9"/>
    <w:qFormat/>
    <w:rsid w:val="0019607D"/>
    <w:pPr>
      <w:keepNext/>
      <w:tabs>
        <w:tab w:val="left" w:pos="720"/>
      </w:tabs>
      <w:spacing w:line="360" w:lineRule="auto"/>
      <w:ind w:firstLine="360"/>
      <w:outlineLvl w:val="8"/>
    </w:pPr>
    <w:rPr>
      <w:rFonts w:eastAsia="Arial Unicode MS"/>
      <w:sz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82388B"/>
    <w:pPr>
      <w:spacing w:after="160" w:line="240" w:lineRule="exact"/>
    </w:pPr>
    <w:rPr>
      <w:rFonts w:ascii="Verdana" w:hAnsi="Verdana"/>
      <w:sz w:val="20"/>
      <w:szCs w:val="20"/>
      <w:lang w:val="en-US" w:eastAsia="en-US"/>
    </w:rPr>
  </w:style>
  <w:style w:type="table" w:styleId="a9">
    <w:name w:val="Table Grid"/>
    <w:basedOn w:val="a6"/>
    <w:rsid w:val="00823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Body"/>
    <w:basedOn w:val="a4"/>
    <w:link w:val="ab"/>
    <w:uiPriority w:val="99"/>
    <w:rsid w:val="0082388B"/>
    <w:pPr>
      <w:spacing w:after="120"/>
    </w:pPr>
  </w:style>
  <w:style w:type="character" w:styleId="ac">
    <w:name w:val="Hyperlink"/>
    <w:uiPriority w:val="99"/>
    <w:rsid w:val="0082388B"/>
    <w:rPr>
      <w:color w:val="0000FF"/>
      <w:u w:val="single"/>
    </w:rPr>
  </w:style>
  <w:style w:type="paragraph" w:styleId="21">
    <w:name w:val="Body Text 2"/>
    <w:basedOn w:val="a4"/>
    <w:link w:val="22"/>
    <w:rsid w:val="0082388B"/>
    <w:pPr>
      <w:spacing w:after="120" w:line="480" w:lineRule="auto"/>
    </w:pPr>
  </w:style>
  <w:style w:type="paragraph" w:styleId="31">
    <w:name w:val="Body Text Indent 3"/>
    <w:basedOn w:val="a4"/>
    <w:link w:val="32"/>
    <w:rsid w:val="0082388B"/>
    <w:pPr>
      <w:spacing w:after="120"/>
      <w:ind w:left="283"/>
    </w:pPr>
    <w:rPr>
      <w:sz w:val="16"/>
      <w:szCs w:val="16"/>
    </w:rPr>
  </w:style>
  <w:style w:type="paragraph" w:styleId="23">
    <w:name w:val="Body Text Indent 2"/>
    <w:basedOn w:val="a4"/>
    <w:link w:val="24"/>
    <w:rsid w:val="0082388B"/>
    <w:pPr>
      <w:spacing w:after="120" w:line="480" w:lineRule="auto"/>
      <w:ind w:left="283"/>
    </w:pPr>
  </w:style>
  <w:style w:type="paragraph" w:styleId="ad">
    <w:name w:val="Title"/>
    <w:basedOn w:val="a4"/>
    <w:link w:val="ae"/>
    <w:qFormat/>
    <w:rsid w:val="0082388B"/>
    <w:rPr>
      <w:b/>
      <w:bCs/>
      <w:sz w:val="20"/>
      <w:u w:val="single"/>
    </w:rPr>
  </w:style>
  <w:style w:type="paragraph" w:styleId="af">
    <w:name w:val="Body Text Indent"/>
    <w:aliases w:val="Надин стиль,Основной текст с отступом Знак Знак Знак Знак Знак Знак Знак Знак Знак Знак Знак Знак Знак Знак Знак"/>
    <w:basedOn w:val="a4"/>
    <w:link w:val="af0"/>
    <w:uiPriority w:val="99"/>
    <w:rsid w:val="0082388B"/>
    <w:pPr>
      <w:spacing w:after="120"/>
      <w:ind w:left="283"/>
    </w:pPr>
    <w:rPr>
      <w:sz w:val="20"/>
      <w:szCs w:val="20"/>
    </w:rPr>
  </w:style>
  <w:style w:type="character" w:customStyle="1" w:styleId="af0">
    <w:name w:val="Основной текст с отступом Знак"/>
    <w:aliases w:val="Надин стиль Знак,Основной текст с отступом Знак Знак Знак Знак Знак Знак Знак Знак Знак Знак Знак Знак Знак Знак Знак Знак1"/>
    <w:link w:val="af"/>
    <w:uiPriority w:val="99"/>
    <w:locked/>
    <w:rsid w:val="00C96C78"/>
    <w:rPr>
      <w:lang w:val="ru-RU" w:eastAsia="ru-RU" w:bidi="ar-SA"/>
    </w:rPr>
  </w:style>
  <w:style w:type="paragraph" w:styleId="af1">
    <w:name w:val="footer"/>
    <w:aliases w:val="Footer"/>
    <w:basedOn w:val="a4"/>
    <w:link w:val="af2"/>
    <w:uiPriority w:val="99"/>
    <w:rsid w:val="0082388B"/>
    <w:pPr>
      <w:tabs>
        <w:tab w:val="center" w:pos="4677"/>
        <w:tab w:val="right" w:pos="9355"/>
      </w:tabs>
    </w:pPr>
    <w:rPr>
      <w:sz w:val="20"/>
      <w:szCs w:val="20"/>
    </w:rPr>
  </w:style>
  <w:style w:type="character" w:styleId="af3">
    <w:name w:val="page number"/>
    <w:basedOn w:val="a5"/>
    <w:uiPriority w:val="99"/>
    <w:rsid w:val="0082388B"/>
  </w:style>
  <w:style w:type="paragraph" w:styleId="af4">
    <w:name w:val="Block Text"/>
    <w:basedOn w:val="a4"/>
    <w:rsid w:val="0082388B"/>
    <w:pPr>
      <w:ind w:left="284" w:right="284" w:firstLine="567"/>
      <w:jc w:val="both"/>
    </w:pPr>
    <w:rPr>
      <w:sz w:val="28"/>
      <w:szCs w:val="20"/>
    </w:rPr>
  </w:style>
  <w:style w:type="paragraph" w:styleId="af5">
    <w:name w:val="Normal (Web)"/>
    <w:aliases w:val="Обычный (Web),Обычный (веб) Знак,Обычный (Web)1 Знак,Обычный (Web)1,Обычный (веб)11,Обычный (веб) Знак Знак Знак,Обычный (веб) Знак Знак Знак Знак Знак, Знак Знак Знак Знак"/>
    <w:basedOn w:val="a4"/>
    <w:link w:val="11"/>
    <w:uiPriority w:val="99"/>
    <w:qFormat/>
    <w:rsid w:val="0082388B"/>
    <w:pPr>
      <w:spacing w:before="170" w:after="170"/>
      <w:jc w:val="both"/>
    </w:pPr>
    <w:rPr>
      <w:rFonts w:ascii="Arial" w:hAnsi="Arial"/>
      <w:color w:val="000000"/>
      <w:sz w:val="20"/>
      <w:szCs w:val="20"/>
    </w:rPr>
  </w:style>
  <w:style w:type="character" w:styleId="af6">
    <w:name w:val="Strong"/>
    <w:uiPriority w:val="22"/>
    <w:qFormat/>
    <w:rsid w:val="0082388B"/>
    <w:rPr>
      <w:b/>
      <w:bCs/>
    </w:rPr>
  </w:style>
  <w:style w:type="paragraph" w:styleId="af7">
    <w:name w:val="header"/>
    <w:aliases w:val="Header"/>
    <w:basedOn w:val="a4"/>
    <w:link w:val="af8"/>
    <w:uiPriority w:val="99"/>
    <w:rsid w:val="0082388B"/>
    <w:pPr>
      <w:tabs>
        <w:tab w:val="center" w:pos="4677"/>
        <w:tab w:val="right" w:pos="9355"/>
      </w:tabs>
    </w:pPr>
  </w:style>
  <w:style w:type="paragraph" w:customStyle="1" w:styleId="25">
    <w:name w:val="Стиль2 Знак"/>
    <w:basedOn w:val="a4"/>
    <w:link w:val="26"/>
    <w:qFormat/>
    <w:rsid w:val="0082388B"/>
    <w:pPr>
      <w:tabs>
        <w:tab w:val="left" w:pos="340"/>
        <w:tab w:val="left" w:pos="567"/>
      </w:tabs>
      <w:jc w:val="both"/>
    </w:pPr>
    <w:rPr>
      <w:rFonts w:ascii="Arial" w:hAnsi="Arial" w:cs="Arial"/>
      <w:sz w:val="22"/>
      <w:szCs w:val="22"/>
    </w:rPr>
  </w:style>
  <w:style w:type="character" w:customStyle="1" w:styleId="26">
    <w:name w:val="Стиль2 Знак Знак"/>
    <w:link w:val="25"/>
    <w:rsid w:val="0082388B"/>
    <w:rPr>
      <w:rFonts w:ascii="Arial" w:hAnsi="Arial" w:cs="Arial"/>
      <w:sz w:val="22"/>
      <w:szCs w:val="22"/>
      <w:lang w:val="ru-RU" w:eastAsia="ru-RU" w:bidi="ar-SA"/>
    </w:rPr>
  </w:style>
  <w:style w:type="character" w:customStyle="1" w:styleId="planka1">
    <w:name w:val="planka1"/>
    <w:rsid w:val="0082388B"/>
    <w:rPr>
      <w:rFonts w:ascii="Georgia" w:hAnsi="Georgia" w:hint="default"/>
      <w:b/>
      <w:bCs/>
      <w:color w:val="3D7CD7"/>
      <w:sz w:val="10"/>
      <w:szCs w:val="10"/>
    </w:rPr>
  </w:style>
  <w:style w:type="paragraph" w:customStyle="1" w:styleId="12">
    <w:name w:val="Абзац списка1"/>
    <w:basedOn w:val="a4"/>
    <w:qFormat/>
    <w:rsid w:val="0082388B"/>
    <w:pPr>
      <w:spacing w:after="200" w:line="276" w:lineRule="auto"/>
      <w:ind w:left="720"/>
    </w:pPr>
    <w:rPr>
      <w:rFonts w:ascii="Calibri" w:hAnsi="Calibri" w:cs="Calibri"/>
      <w:sz w:val="22"/>
      <w:szCs w:val="22"/>
      <w:lang w:eastAsia="en-US"/>
    </w:rPr>
  </w:style>
  <w:style w:type="paragraph" w:customStyle="1" w:styleId="FR2">
    <w:name w:val="FR2"/>
    <w:rsid w:val="0082388B"/>
    <w:pPr>
      <w:widowControl w:val="0"/>
      <w:autoSpaceDE w:val="0"/>
      <w:autoSpaceDN w:val="0"/>
      <w:adjustRightInd w:val="0"/>
      <w:spacing w:line="420" w:lineRule="auto"/>
      <w:ind w:firstLine="460"/>
      <w:jc w:val="both"/>
    </w:pPr>
    <w:rPr>
      <w:sz w:val="28"/>
      <w:szCs w:val="28"/>
    </w:rPr>
  </w:style>
  <w:style w:type="paragraph" w:customStyle="1" w:styleId="doctext">
    <w:name w:val="doc_text"/>
    <w:basedOn w:val="a4"/>
    <w:rsid w:val="0082388B"/>
    <w:pPr>
      <w:spacing w:before="100" w:beforeAutospacing="1" w:after="100" w:afterAutospacing="1"/>
    </w:pPr>
    <w:rPr>
      <w:rFonts w:ascii="Arial Unicode MS" w:eastAsia="Arial Unicode MS" w:hAnsi="Arial Unicode MS" w:cs="Arial Unicode MS"/>
    </w:rPr>
  </w:style>
  <w:style w:type="paragraph" w:customStyle="1" w:styleId="13">
    <w:name w:val="Обычный1"/>
    <w:uiPriority w:val="99"/>
    <w:rsid w:val="0082388B"/>
    <w:pPr>
      <w:jc w:val="center"/>
    </w:pPr>
  </w:style>
  <w:style w:type="paragraph" w:customStyle="1" w:styleId="af9">
    <w:name w:val="Знак Знак Знак Знак"/>
    <w:basedOn w:val="a4"/>
    <w:rsid w:val="006772A2"/>
    <w:pPr>
      <w:spacing w:after="160" w:line="240" w:lineRule="exact"/>
    </w:pPr>
    <w:rPr>
      <w:rFonts w:ascii="Verdana" w:hAnsi="Verdana"/>
      <w:sz w:val="20"/>
      <w:szCs w:val="20"/>
      <w:lang w:val="en-US" w:eastAsia="en-US"/>
    </w:rPr>
  </w:style>
  <w:style w:type="character" w:customStyle="1" w:styleId="afa">
    <w:name w:val="знак сноски"/>
    <w:rsid w:val="000C26BC"/>
    <w:rPr>
      <w:vertAlign w:val="superscript"/>
    </w:rPr>
  </w:style>
  <w:style w:type="paragraph" w:customStyle="1" w:styleId="afb">
    <w:name w:val="Знак"/>
    <w:basedOn w:val="a4"/>
    <w:rsid w:val="00AC6447"/>
    <w:pPr>
      <w:spacing w:after="160" w:line="240" w:lineRule="exact"/>
    </w:pPr>
    <w:rPr>
      <w:rFonts w:ascii="Verdana" w:hAnsi="Verdana"/>
      <w:sz w:val="20"/>
      <w:szCs w:val="20"/>
      <w:lang w:val="en-US" w:eastAsia="en-US"/>
    </w:rPr>
  </w:style>
  <w:style w:type="paragraph" w:customStyle="1" w:styleId="afc">
    <w:name w:val="Знак Знак Знак Знак Знак Знак Знак Знак Знак Знак Знак Знак Знак"/>
    <w:basedOn w:val="a4"/>
    <w:rsid w:val="00195BA7"/>
    <w:pPr>
      <w:spacing w:after="160" w:line="240" w:lineRule="exact"/>
    </w:pPr>
    <w:rPr>
      <w:rFonts w:ascii="Verdana" w:hAnsi="Verdana"/>
      <w:sz w:val="20"/>
      <w:szCs w:val="20"/>
      <w:lang w:val="en-US" w:eastAsia="en-US"/>
    </w:rPr>
  </w:style>
  <w:style w:type="paragraph" w:styleId="afd">
    <w:name w:val="Document Map"/>
    <w:basedOn w:val="a4"/>
    <w:link w:val="afe"/>
    <w:rsid w:val="00ED32F6"/>
    <w:pPr>
      <w:shd w:val="clear" w:color="auto" w:fill="000080"/>
    </w:pPr>
    <w:rPr>
      <w:rFonts w:ascii="Tahoma" w:hAnsi="Tahoma"/>
      <w:sz w:val="20"/>
      <w:szCs w:val="20"/>
    </w:rPr>
  </w:style>
  <w:style w:type="paragraph" w:styleId="aff">
    <w:name w:val="Plain Text"/>
    <w:basedOn w:val="a4"/>
    <w:link w:val="aff0"/>
    <w:rsid w:val="00A135D0"/>
    <w:rPr>
      <w:rFonts w:ascii="Courier New" w:hAnsi="Courier New"/>
      <w:sz w:val="20"/>
      <w:szCs w:val="20"/>
    </w:r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4"/>
    <w:rsid w:val="00B71CAF"/>
    <w:pPr>
      <w:spacing w:after="160" w:line="240" w:lineRule="exact"/>
    </w:pPr>
    <w:rPr>
      <w:rFonts w:ascii="Verdana" w:hAnsi="Verdana"/>
      <w:sz w:val="20"/>
      <w:szCs w:val="20"/>
      <w:lang w:val="en-US" w:eastAsia="en-US"/>
    </w:rPr>
  </w:style>
  <w:style w:type="paragraph" w:customStyle="1" w:styleId="210">
    <w:name w:val="Основной текст 21"/>
    <w:basedOn w:val="a4"/>
    <w:rsid w:val="00772060"/>
    <w:pPr>
      <w:ind w:firstLine="567"/>
    </w:pPr>
    <w:rPr>
      <w:sz w:val="28"/>
      <w:szCs w:val="20"/>
    </w:rPr>
  </w:style>
  <w:style w:type="paragraph" w:customStyle="1" w:styleId="Style2">
    <w:name w:val="Style2"/>
    <w:basedOn w:val="a4"/>
    <w:uiPriority w:val="99"/>
    <w:rsid w:val="00120195"/>
    <w:pPr>
      <w:widowControl w:val="0"/>
      <w:autoSpaceDE w:val="0"/>
      <w:autoSpaceDN w:val="0"/>
      <w:adjustRightInd w:val="0"/>
      <w:spacing w:line="482" w:lineRule="exact"/>
    </w:pPr>
  </w:style>
  <w:style w:type="paragraph" w:customStyle="1" w:styleId="Style3">
    <w:name w:val="Style3"/>
    <w:basedOn w:val="a4"/>
    <w:rsid w:val="00120195"/>
    <w:pPr>
      <w:widowControl w:val="0"/>
      <w:autoSpaceDE w:val="0"/>
      <w:autoSpaceDN w:val="0"/>
      <w:adjustRightInd w:val="0"/>
      <w:spacing w:line="479" w:lineRule="exact"/>
      <w:ind w:firstLine="684"/>
      <w:jc w:val="both"/>
    </w:pPr>
  </w:style>
  <w:style w:type="paragraph" w:customStyle="1" w:styleId="Style4">
    <w:name w:val="Style4"/>
    <w:basedOn w:val="a4"/>
    <w:uiPriority w:val="99"/>
    <w:rsid w:val="00120195"/>
    <w:pPr>
      <w:widowControl w:val="0"/>
      <w:autoSpaceDE w:val="0"/>
      <w:autoSpaceDN w:val="0"/>
      <w:adjustRightInd w:val="0"/>
      <w:jc w:val="both"/>
    </w:pPr>
  </w:style>
  <w:style w:type="paragraph" w:customStyle="1" w:styleId="Style5">
    <w:name w:val="Style5"/>
    <w:basedOn w:val="a4"/>
    <w:uiPriority w:val="99"/>
    <w:rsid w:val="00120195"/>
    <w:pPr>
      <w:widowControl w:val="0"/>
      <w:autoSpaceDE w:val="0"/>
      <w:autoSpaceDN w:val="0"/>
      <w:adjustRightInd w:val="0"/>
      <w:spacing w:line="490" w:lineRule="exact"/>
      <w:ind w:firstLine="706"/>
    </w:pPr>
  </w:style>
  <w:style w:type="paragraph" w:customStyle="1" w:styleId="Style7">
    <w:name w:val="Style7"/>
    <w:basedOn w:val="a4"/>
    <w:uiPriority w:val="99"/>
    <w:rsid w:val="00120195"/>
    <w:pPr>
      <w:widowControl w:val="0"/>
      <w:autoSpaceDE w:val="0"/>
      <w:autoSpaceDN w:val="0"/>
      <w:adjustRightInd w:val="0"/>
    </w:pPr>
  </w:style>
  <w:style w:type="paragraph" w:customStyle="1" w:styleId="Style8">
    <w:name w:val="Style8"/>
    <w:basedOn w:val="a4"/>
    <w:rsid w:val="00120195"/>
    <w:pPr>
      <w:widowControl w:val="0"/>
      <w:autoSpaceDE w:val="0"/>
      <w:autoSpaceDN w:val="0"/>
      <w:adjustRightInd w:val="0"/>
      <w:spacing w:line="331" w:lineRule="exact"/>
    </w:pPr>
  </w:style>
  <w:style w:type="paragraph" w:customStyle="1" w:styleId="Style9">
    <w:name w:val="Style9"/>
    <w:basedOn w:val="a4"/>
    <w:rsid w:val="00120195"/>
    <w:pPr>
      <w:widowControl w:val="0"/>
      <w:autoSpaceDE w:val="0"/>
      <w:autoSpaceDN w:val="0"/>
      <w:adjustRightInd w:val="0"/>
    </w:pPr>
  </w:style>
  <w:style w:type="paragraph" w:customStyle="1" w:styleId="Style10">
    <w:name w:val="Style10"/>
    <w:basedOn w:val="a4"/>
    <w:rsid w:val="00120195"/>
    <w:pPr>
      <w:widowControl w:val="0"/>
      <w:autoSpaceDE w:val="0"/>
      <w:autoSpaceDN w:val="0"/>
      <w:adjustRightInd w:val="0"/>
      <w:spacing w:line="324" w:lineRule="exact"/>
      <w:ind w:hanging="1390"/>
    </w:pPr>
  </w:style>
  <w:style w:type="character" w:customStyle="1" w:styleId="FontStyle12">
    <w:name w:val="Font Style12"/>
    <w:rsid w:val="00120195"/>
    <w:rPr>
      <w:rFonts w:ascii="Times New Roman" w:hAnsi="Times New Roman" w:cs="Times New Roman"/>
      <w:i/>
      <w:iCs/>
      <w:sz w:val="26"/>
      <w:szCs w:val="26"/>
    </w:rPr>
  </w:style>
  <w:style w:type="character" w:customStyle="1" w:styleId="FontStyle14">
    <w:name w:val="Font Style14"/>
    <w:uiPriority w:val="99"/>
    <w:rsid w:val="00120195"/>
    <w:rPr>
      <w:rFonts w:ascii="Times New Roman" w:hAnsi="Times New Roman" w:cs="Times New Roman"/>
      <w:sz w:val="22"/>
      <w:szCs w:val="22"/>
    </w:rPr>
  </w:style>
  <w:style w:type="character" w:customStyle="1" w:styleId="FontStyle15">
    <w:name w:val="Font Style15"/>
    <w:uiPriority w:val="99"/>
    <w:rsid w:val="00120195"/>
    <w:rPr>
      <w:rFonts w:ascii="Times New Roman" w:hAnsi="Times New Roman" w:cs="Times New Roman"/>
      <w:b/>
      <w:bCs/>
      <w:sz w:val="26"/>
      <w:szCs w:val="26"/>
    </w:rPr>
  </w:style>
  <w:style w:type="character" w:customStyle="1" w:styleId="FontStyle16">
    <w:name w:val="Font Style16"/>
    <w:rsid w:val="00120195"/>
    <w:rPr>
      <w:rFonts w:ascii="Times New Roman" w:hAnsi="Times New Roman" w:cs="Times New Roman"/>
      <w:i/>
      <w:iCs/>
      <w:sz w:val="22"/>
      <w:szCs w:val="22"/>
    </w:rPr>
  </w:style>
  <w:style w:type="character" w:customStyle="1" w:styleId="FontStyle17">
    <w:name w:val="Font Style17"/>
    <w:rsid w:val="00120195"/>
    <w:rPr>
      <w:rFonts w:ascii="Times New Roman" w:hAnsi="Times New Roman" w:cs="Times New Roman"/>
      <w:sz w:val="26"/>
      <w:szCs w:val="26"/>
    </w:rPr>
  </w:style>
  <w:style w:type="character" w:customStyle="1" w:styleId="FontStyle18">
    <w:name w:val="Font Style18"/>
    <w:rsid w:val="00120195"/>
    <w:rPr>
      <w:rFonts w:ascii="Times New Roman" w:hAnsi="Times New Roman" w:cs="Times New Roman"/>
      <w:i/>
      <w:iCs/>
      <w:sz w:val="24"/>
      <w:szCs w:val="24"/>
    </w:rPr>
  </w:style>
  <w:style w:type="character" w:customStyle="1" w:styleId="FontStyle19">
    <w:name w:val="Font Style19"/>
    <w:rsid w:val="00120195"/>
    <w:rPr>
      <w:rFonts w:ascii="Times New Roman" w:hAnsi="Times New Roman" w:cs="Times New Roman"/>
      <w:smallCaps/>
      <w:sz w:val="26"/>
      <w:szCs w:val="26"/>
    </w:rPr>
  </w:style>
  <w:style w:type="character" w:styleId="aff2">
    <w:name w:val="Emphasis"/>
    <w:uiPriority w:val="20"/>
    <w:qFormat/>
    <w:rsid w:val="009C43D8"/>
    <w:rPr>
      <w:i w:val="0"/>
      <w:iCs w:val="0"/>
    </w:rPr>
  </w:style>
  <w:style w:type="paragraph" w:customStyle="1" w:styleId="ConsPlusNormal">
    <w:name w:val="ConsPlusNormal"/>
    <w:rsid w:val="001B0E18"/>
    <w:pPr>
      <w:widowControl w:val="0"/>
      <w:autoSpaceDE w:val="0"/>
      <w:autoSpaceDN w:val="0"/>
      <w:adjustRightInd w:val="0"/>
      <w:ind w:firstLine="720"/>
      <w:jc w:val="center"/>
    </w:pPr>
    <w:rPr>
      <w:rFonts w:ascii="Arial" w:hAnsi="Arial" w:cs="Arial"/>
    </w:r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FD6F3D"/>
    <w:pPr>
      <w:spacing w:after="160" w:line="240" w:lineRule="exact"/>
    </w:pPr>
    <w:rPr>
      <w:rFonts w:ascii="Verdana" w:hAnsi="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4"/>
    <w:rsid w:val="003B3639"/>
    <w:pPr>
      <w:spacing w:after="160" w:line="240" w:lineRule="exact"/>
    </w:pPr>
    <w:rPr>
      <w:rFonts w:ascii="Verdana" w:hAnsi="Verdana"/>
      <w:sz w:val="20"/>
      <w:szCs w:val="20"/>
      <w:lang w:val="en-US" w:eastAsia="en-US"/>
    </w:rPr>
  </w:style>
  <w:style w:type="paragraph" w:customStyle="1" w:styleId="14">
    <w:name w:val="Знак Знак Знак Знак1"/>
    <w:basedOn w:val="a4"/>
    <w:rsid w:val="00A76B2B"/>
    <w:pPr>
      <w:spacing w:after="160" w:line="240" w:lineRule="exact"/>
    </w:pPr>
    <w:rPr>
      <w:rFonts w:ascii="Verdana" w:hAnsi="Verdana" w:cs="Verdana"/>
      <w:sz w:val="20"/>
      <w:szCs w:val="20"/>
      <w:lang w:val="en-US" w:eastAsia="en-US"/>
    </w:rPr>
  </w:style>
  <w:style w:type="character" w:customStyle="1" w:styleId="15">
    <w:name w:val="Заголовок №1"/>
    <w:link w:val="110"/>
    <w:rsid w:val="00666825"/>
    <w:rPr>
      <w:b/>
      <w:bCs/>
      <w:sz w:val="28"/>
      <w:szCs w:val="28"/>
      <w:lang w:bidi="ar-SA"/>
    </w:rPr>
  </w:style>
  <w:style w:type="paragraph" w:customStyle="1" w:styleId="110">
    <w:name w:val="Заголовок №11"/>
    <w:basedOn w:val="a4"/>
    <w:link w:val="15"/>
    <w:rsid w:val="00666825"/>
    <w:pPr>
      <w:shd w:val="clear" w:color="auto" w:fill="FFFFFF"/>
      <w:spacing w:line="480" w:lineRule="exact"/>
      <w:outlineLvl w:val="0"/>
    </w:pPr>
    <w:rPr>
      <w:b/>
      <w:bCs/>
      <w:sz w:val="28"/>
      <w:szCs w:val="28"/>
    </w:rPr>
  </w:style>
  <w:style w:type="character" w:customStyle="1" w:styleId="27">
    <w:name w:val="Основной текст (2)"/>
    <w:link w:val="211"/>
    <w:rsid w:val="00666825"/>
    <w:rPr>
      <w:sz w:val="28"/>
      <w:szCs w:val="28"/>
      <w:lang w:bidi="ar-SA"/>
    </w:rPr>
  </w:style>
  <w:style w:type="paragraph" w:customStyle="1" w:styleId="211">
    <w:name w:val="Основной текст (2)1"/>
    <w:basedOn w:val="a4"/>
    <w:link w:val="27"/>
    <w:rsid w:val="00666825"/>
    <w:pPr>
      <w:shd w:val="clear" w:color="auto" w:fill="FFFFFF"/>
      <w:spacing w:line="480" w:lineRule="exact"/>
    </w:pPr>
    <w:rPr>
      <w:sz w:val="28"/>
      <w:szCs w:val="28"/>
    </w:rPr>
  </w:style>
  <w:style w:type="character" w:customStyle="1" w:styleId="aff5">
    <w:name w:val="Подпись к картинке"/>
    <w:link w:val="16"/>
    <w:rsid w:val="00666825"/>
    <w:rPr>
      <w:sz w:val="28"/>
      <w:szCs w:val="28"/>
      <w:lang w:bidi="ar-SA"/>
    </w:rPr>
  </w:style>
  <w:style w:type="paragraph" w:customStyle="1" w:styleId="16">
    <w:name w:val="Подпись к картинке1"/>
    <w:basedOn w:val="a4"/>
    <w:link w:val="aff5"/>
    <w:rsid w:val="00666825"/>
    <w:pPr>
      <w:shd w:val="clear" w:color="auto" w:fill="FFFFFF"/>
      <w:spacing w:line="240" w:lineRule="atLeast"/>
    </w:pPr>
    <w:rPr>
      <w:sz w:val="28"/>
      <w:szCs w:val="28"/>
    </w:rPr>
  </w:style>
  <w:style w:type="character" w:customStyle="1" w:styleId="aff6">
    <w:name w:val="Основной текст + Полужирный"/>
    <w:rsid w:val="00666825"/>
    <w:rPr>
      <w:rFonts w:ascii="Times New Roman" w:hAnsi="Times New Roman" w:cs="Times New Roman"/>
      <w:b/>
      <w:bCs/>
      <w:sz w:val="28"/>
      <w:szCs w:val="28"/>
    </w:rPr>
  </w:style>
  <w:style w:type="character" w:customStyle="1" w:styleId="33">
    <w:name w:val="Основной текст (3)"/>
    <w:rsid w:val="00666825"/>
    <w:rPr>
      <w:rFonts w:ascii="Times New Roman" w:hAnsi="Times New Roman" w:cs="Times New Roman"/>
      <w:sz w:val="28"/>
      <w:szCs w:val="28"/>
    </w:rPr>
  </w:style>
  <w:style w:type="character" w:customStyle="1" w:styleId="aff7">
    <w:name w:val="Основной текст + Курсив"/>
    <w:rsid w:val="00666825"/>
    <w:rPr>
      <w:rFonts w:ascii="Times New Roman" w:hAnsi="Times New Roman" w:cs="Times New Roman"/>
      <w:i/>
      <w:iCs/>
      <w:sz w:val="28"/>
      <w:szCs w:val="28"/>
    </w:rPr>
  </w:style>
  <w:style w:type="character" w:customStyle="1" w:styleId="longtext1">
    <w:name w:val="long_text1"/>
    <w:rsid w:val="00A94A8D"/>
    <w:rPr>
      <w:sz w:val="18"/>
      <w:szCs w:val="18"/>
    </w:rPr>
  </w:style>
  <w:style w:type="paragraph" w:customStyle="1" w:styleId="aff8">
    <w:name w:val="Основной"/>
    <w:basedOn w:val="a4"/>
    <w:link w:val="aff9"/>
    <w:rsid w:val="00181813"/>
    <w:pPr>
      <w:widowControl w:val="0"/>
      <w:shd w:val="clear" w:color="auto" w:fill="FFFFFF"/>
      <w:autoSpaceDE w:val="0"/>
      <w:autoSpaceDN w:val="0"/>
      <w:adjustRightInd w:val="0"/>
      <w:ind w:firstLine="709"/>
      <w:jc w:val="both"/>
    </w:pPr>
    <w:rPr>
      <w:color w:val="000000"/>
      <w:szCs w:val="28"/>
    </w:rPr>
  </w:style>
  <w:style w:type="character" w:customStyle="1" w:styleId="aff9">
    <w:name w:val="Основной Знак"/>
    <w:link w:val="aff8"/>
    <w:rsid w:val="00181813"/>
    <w:rPr>
      <w:color w:val="000000"/>
      <w:sz w:val="24"/>
      <w:szCs w:val="28"/>
      <w:shd w:val="clear" w:color="auto" w:fill="FFFFFF"/>
    </w:rPr>
  </w:style>
  <w:style w:type="character" w:styleId="HTML">
    <w:name w:val="HTML Cite"/>
    <w:rsid w:val="00181813"/>
    <w:rPr>
      <w:i/>
      <w:iCs/>
    </w:rPr>
  </w:style>
  <w:style w:type="paragraph" w:customStyle="1" w:styleId="affa">
    <w:name w:val="Аннотация"/>
    <w:basedOn w:val="a4"/>
    <w:autoRedefine/>
    <w:qFormat/>
    <w:rsid w:val="00D53DF7"/>
    <w:pPr>
      <w:ind w:left="720" w:right="816" w:firstLine="357"/>
      <w:jc w:val="both"/>
    </w:pPr>
    <w:rPr>
      <w:i/>
      <w:sz w:val="20"/>
      <w:szCs w:val="20"/>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881489"/>
    <w:pPr>
      <w:spacing w:after="160" w:line="240" w:lineRule="exact"/>
    </w:pPr>
    <w:rPr>
      <w:rFonts w:ascii="Verdana" w:hAnsi="Verdana"/>
      <w:sz w:val="20"/>
      <w:szCs w:val="20"/>
      <w:lang w:val="en-US" w:eastAsia="en-US"/>
    </w:rPr>
  </w:style>
  <w:style w:type="paragraph" w:customStyle="1" w:styleId="affc">
    <w:name w:val="Знак Знак Знак Знак Знак Знак Знак Знак Знак Знак Знак Знак Знак Знак Знак"/>
    <w:basedOn w:val="a4"/>
    <w:rsid w:val="00881489"/>
    <w:pPr>
      <w:spacing w:after="160" w:line="240" w:lineRule="exact"/>
    </w:pPr>
    <w:rPr>
      <w:rFonts w:ascii="Verdana" w:hAnsi="Verdana"/>
      <w:sz w:val="20"/>
      <w:szCs w:val="20"/>
      <w:lang w:val="en-US" w:eastAsia="en-US"/>
    </w:rPr>
  </w:style>
  <w:style w:type="paragraph" w:customStyle="1" w:styleId="-11">
    <w:name w:val="Цветной список - Акцент 11"/>
    <w:basedOn w:val="a4"/>
    <w:link w:val="-1"/>
    <w:uiPriority w:val="34"/>
    <w:qFormat/>
    <w:rsid w:val="00881489"/>
    <w:pPr>
      <w:spacing w:after="200" w:line="276" w:lineRule="auto"/>
      <w:ind w:left="720"/>
      <w:contextualSpacing/>
    </w:pPr>
    <w:rPr>
      <w:rFonts w:ascii="Calibri" w:hAnsi="Calibri"/>
      <w:sz w:val="22"/>
      <w:szCs w:val="22"/>
    </w:rPr>
  </w:style>
  <w:style w:type="character" w:customStyle="1" w:styleId="FontStyle21">
    <w:name w:val="Font Style21"/>
    <w:rsid w:val="00881489"/>
    <w:rPr>
      <w:rFonts w:ascii="Times New Roman" w:hAnsi="Times New Roman" w:cs="Times New Roman"/>
      <w:sz w:val="18"/>
      <w:szCs w:val="18"/>
    </w:rPr>
  </w:style>
  <w:style w:type="paragraph" w:styleId="HTML0">
    <w:name w:val="HTML Preformatted"/>
    <w:basedOn w:val="a4"/>
    <w:link w:val="HTML1"/>
    <w:uiPriority w:val="99"/>
    <w:unhideWhenUsed/>
    <w:rsid w:val="00881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rsid w:val="00881489"/>
    <w:rPr>
      <w:rFonts w:ascii="Courier New" w:hAnsi="Courier New" w:cs="Courier New"/>
      <w:lang w:val="ru-RU" w:eastAsia="ru-RU" w:bidi="ar-SA"/>
    </w:rPr>
  </w:style>
  <w:style w:type="paragraph" w:customStyle="1" w:styleId="affd">
    <w:name w:val="Знак Знак Знак Знак Знак Знак Знак Знак Знак Знак Знак Знак Знак Знак Знак Знак Знак Знак"/>
    <w:basedOn w:val="a4"/>
    <w:rsid w:val="00881489"/>
    <w:pPr>
      <w:spacing w:after="160" w:line="240" w:lineRule="exact"/>
    </w:pPr>
    <w:rPr>
      <w:rFonts w:ascii="Verdana" w:hAnsi="Verdana"/>
      <w:sz w:val="20"/>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1"/>
    <w:basedOn w:val="a4"/>
    <w:rsid w:val="00881489"/>
    <w:pPr>
      <w:spacing w:after="160" w:line="240" w:lineRule="exact"/>
    </w:pPr>
    <w:rPr>
      <w:rFonts w:ascii="Verdana" w:hAnsi="Verdana"/>
      <w:sz w:val="20"/>
      <w:szCs w:val="20"/>
      <w:lang w:val="en-US" w:eastAsia="en-US"/>
    </w:rPr>
  </w:style>
  <w:style w:type="paragraph" w:customStyle="1" w:styleId="affe">
    <w:name w:val="Знак Знак Знак Знак Знак Знак Знак Знак Знак"/>
    <w:basedOn w:val="a4"/>
    <w:rsid w:val="00881489"/>
    <w:pPr>
      <w:spacing w:after="160" w:line="240" w:lineRule="exact"/>
    </w:pPr>
    <w:rPr>
      <w:rFonts w:ascii="Verdana" w:hAnsi="Verdana"/>
      <w:sz w:val="20"/>
      <w:szCs w:val="20"/>
      <w:lang w:val="en-US" w:eastAsia="en-US"/>
    </w:rPr>
  </w:style>
  <w:style w:type="paragraph" w:customStyle="1" w:styleId="afff">
    <w:name w:val="газета"/>
    <w:basedOn w:val="a4"/>
    <w:rsid w:val="00881489"/>
    <w:pPr>
      <w:overflowPunct w:val="0"/>
      <w:adjustRightInd w:val="0"/>
      <w:spacing w:line="360" w:lineRule="auto"/>
      <w:ind w:firstLine="709"/>
      <w:jc w:val="both"/>
    </w:pPr>
    <w:rPr>
      <w:sz w:val="28"/>
      <w:szCs w:val="20"/>
    </w:rPr>
  </w:style>
  <w:style w:type="character" w:customStyle="1" w:styleId="greeninfo">
    <w:name w:val="green_info"/>
    <w:basedOn w:val="a5"/>
    <w:rsid w:val="00881489"/>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w:basedOn w:val="a4"/>
    <w:rsid w:val="00881489"/>
    <w:pPr>
      <w:spacing w:after="160" w:line="240" w:lineRule="exact"/>
    </w:pPr>
    <w:rPr>
      <w:rFonts w:ascii="Verdana" w:hAnsi="Verdana"/>
      <w:sz w:val="20"/>
      <w:szCs w:val="20"/>
      <w:lang w:val="en-US" w:eastAsia="en-US"/>
    </w:rPr>
  </w:style>
  <w:style w:type="paragraph" w:styleId="34">
    <w:name w:val="Body Text 3"/>
    <w:basedOn w:val="a4"/>
    <w:link w:val="35"/>
    <w:rsid w:val="00881489"/>
    <w:pPr>
      <w:spacing w:after="120"/>
    </w:pPr>
    <w:rPr>
      <w:sz w:val="16"/>
      <w:szCs w:val="16"/>
    </w:rPr>
  </w:style>
  <w:style w:type="paragraph" w:customStyle="1" w:styleId="18">
    <w:name w:val="Стиль1"/>
    <w:basedOn w:val="34"/>
    <w:link w:val="19"/>
    <w:qFormat/>
    <w:rsid w:val="00881489"/>
    <w:pPr>
      <w:ind w:left="720" w:right="819" w:firstLine="360"/>
      <w:jc w:val="both"/>
    </w:pPr>
    <w:rPr>
      <w:i/>
      <w:sz w:val="20"/>
      <w:szCs w:val="20"/>
    </w:rPr>
  </w:style>
  <w:style w:type="paragraph" w:styleId="afff1">
    <w:name w:val="No Spacing"/>
    <w:aliases w:val="Текст в таблице"/>
    <w:uiPriority w:val="1"/>
    <w:qFormat/>
    <w:rsid w:val="00881489"/>
    <w:pPr>
      <w:jc w:val="center"/>
    </w:pPr>
    <w:rPr>
      <w:rFonts w:ascii="Calibri" w:hAnsi="Calibri"/>
      <w:sz w:val="22"/>
      <w:szCs w:val="22"/>
    </w:rPr>
  </w:style>
  <w:style w:type="paragraph" w:customStyle="1" w:styleId="afff2">
    <w:name w:val="Литература"/>
    <w:basedOn w:val="a4"/>
    <w:qFormat/>
    <w:rsid w:val="00881489"/>
    <w:pPr>
      <w:shd w:val="clear" w:color="auto" w:fill="FFFFFF"/>
      <w:ind w:firstLine="709"/>
      <w:jc w:val="both"/>
    </w:pPr>
    <w:rPr>
      <w:color w:val="000000"/>
      <w:spacing w:val="-11"/>
      <w:w w:val="108"/>
      <w:sz w:val="20"/>
      <w:szCs w:val="20"/>
    </w:rPr>
  </w:style>
  <w:style w:type="character" w:customStyle="1" w:styleId="apple-style-span">
    <w:name w:val="apple-style-span"/>
    <w:basedOn w:val="a5"/>
    <w:rsid w:val="00881489"/>
  </w:style>
  <w:style w:type="paragraph" w:styleId="afff3">
    <w:name w:val="Balloon Text"/>
    <w:basedOn w:val="a4"/>
    <w:link w:val="afff4"/>
    <w:uiPriority w:val="99"/>
    <w:rsid w:val="00254E95"/>
    <w:rPr>
      <w:rFonts w:ascii="Tahoma" w:hAnsi="Tahoma"/>
      <w:sz w:val="16"/>
      <w:szCs w:val="16"/>
    </w:rPr>
  </w:style>
  <w:style w:type="paragraph" w:customStyle="1" w:styleId="111">
    <w:name w:val="Абзац списка11"/>
    <w:basedOn w:val="a4"/>
    <w:qFormat/>
    <w:rsid w:val="0019269E"/>
    <w:pPr>
      <w:spacing w:after="200" w:line="276" w:lineRule="auto"/>
      <w:ind w:left="720"/>
    </w:pPr>
    <w:rPr>
      <w:rFonts w:ascii="Calibri" w:hAnsi="Calibri"/>
      <w:sz w:val="22"/>
      <w:szCs w:val="22"/>
      <w:lang w:eastAsia="en-US"/>
    </w:rPr>
  </w:style>
  <w:style w:type="paragraph" w:customStyle="1" w:styleId="Style47">
    <w:name w:val="Style47"/>
    <w:basedOn w:val="a4"/>
    <w:uiPriority w:val="99"/>
    <w:rsid w:val="0019269E"/>
    <w:pPr>
      <w:widowControl w:val="0"/>
      <w:autoSpaceDE w:val="0"/>
      <w:autoSpaceDN w:val="0"/>
      <w:adjustRightInd w:val="0"/>
      <w:spacing w:line="523" w:lineRule="exact"/>
      <w:ind w:firstLine="557"/>
      <w:jc w:val="both"/>
    </w:pPr>
    <w:rPr>
      <w:rFonts w:eastAsia="Calibri"/>
    </w:rPr>
  </w:style>
  <w:style w:type="character" w:customStyle="1" w:styleId="FontStyle340">
    <w:name w:val="Font Style340"/>
    <w:rsid w:val="0019269E"/>
    <w:rPr>
      <w:rFonts w:ascii="Times New Roman" w:hAnsi="Times New Roman" w:cs="Times New Roman"/>
      <w:sz w:val="26"/>
      <w:szCs w:val="26"/>
    </w:rPr>
  </w:style>
  <w:style w:type="paragraph" w:styleId="afff5">
    <w:name w:val="footnote text"/>
    <w:basedOn w:val="a4"/>
    <w:link w:val="afff6"/>
    <w:uiPriority w:val="99"/>
    <w:rsid w:val="0019269E"/>
    <w:rPr>
      <w:sz w:val="20"/>
      <w:szCs w:val="20"/>
      <w:lang w:val="en-GB" w:eastAsia="en-US"/>
    </w:rPr>
  </w:style>
  <w:style w:type="character" w:customStyle="1" w:styleId="afff6">
    <w:name w:val="Текст сноски Знак"/>
    <w:link w:val="afff5"/>
    <w:uiPriority w:val="99"/>
    <w:rsid w:val="0019269E"/>
    <w:rPr>
      <w:lang w:val="en-GB" w:eastAsia="en-US" w:bidi="ar-SA"/>
    </w:rPr>
  </w:style>
  <w:style w:type="character" w:styleId="afff7">
    <w:name w:val="footnote reference"/>
    <w:uiPriority w:val="99"/>
    <w:rsid w:val="0019269E"/>
    <w:rPr>
      <w:rFonts w:cs="Times New Roman"/>
      <w:vertAlign w:val="superscript"/>
    </w:rPr>
  </w:style>
  <w:style w:type="paragraph" w:customStyle="1" w:styleId="112">
    <w:name w:val="1 Знак Знак Знак Знак Знак Знак1 Знак Знак Знак Знак Знак Знак Знак"/>
    <w:basedOn w:val="a4"/>
    <w:autoRedefine/>
    <w:rsid w:val="00B30FBD"/>
    <w:pPr>
      <w:pageBreakBefore/>
      <w:spacing w:after="160" w:line="240" w:lineRule="exact"/>
    </w:pPr>
    <w:rPr>
      <w:rFonts w:ascii="Verdana" w:hAnsi="Verdana"/>
      <w:sz w:val="20"/>
      <w:szCs w:val="20"/>
      <w:lang w:val="en-US" w:eastAsia="en-US"/>
    </w:rPr>
  </w:style>
  <w:style w:type="paragraph" w:styleId="afff8">
    <w:name w:val="endnote text"/>
    <w:basedOn w:val="a4"/>
    <w:link w:val="afff9"/>
    <w:uiPriority w:val="99"/>
    <w:rsid w:val="00B30FBD"/>
    <w:rPr>
      <w:sz w:val="20"/>
      <w:szCs w:val="20"/>
    </w:rPr>
  </w:style>
  <w:style w:type="paragraph" w:customStyle="1" w:styleId="afffa">
    <w:name w:val="ОсТекст Знак Знак Знак Знак"/>
    <w:basedOn w:val="a4"/>
    <w:link w:val="afffb"/>
    <w:autoRedefine/>
    <w:rsid w:val="00B30FBD"/>
    <w:pPr>
      <w:numPr>
        <w:ilvl w:val="12"/>
      </w:numPr>
      <w:spacing w:line="360" w:lineRule="auto"/>
      <w:ind w:firstLine="567"/>
      <w:jc w:val="both"/>
    </w:pPr>
    <w:rPr>
      <w:sz w:val="32"/>
      <w:szCs w:val="28"/>
    </w:rPr>
  </w:style>
  <w:style w:type="character" w:customStyle="1" w:styleId="afffb">
    <w:name w:val="ОсТекст Знак Знак Знак Знак Знак"/>
    <w:link w:val="afffa"/>
    <w:rsid w:val="00B30FBD"/>
    <w:rPr>
      <w:sz w:val="32"/>
      <w:szCs w:val="28"/>
      <w:lang w:val="ru-RU" w:eastAsia="ru-RU" w:bidi="ar-SA"/>
    </w:rPr>
  </w:style>
  <w:style w:type="paragraph" w:customStyle="1" w:styleId="afffc">
    <w:name w:val="Îáû÷íûé"/>
    <w:rsid w:val="00C96C78"/>
    <w:pPr>
      <w:jc w:val="center"/>
    </w:pPr>
  </w:style>
  <w:style w:type="character" w:customStyle="1" w:styleId="wmi-callto">
    <w:name w:val="wmi-callto"/>
    <w:basedOn w:val="a5"/>
    <w:rsid w:val="00C96C78"/>
  </w:style>
  <w:style w:type="paragraph" w:customStyle="1" w:styleId="FR1">
    <w:name w:val="FR1"/>
    <w:rsid w:val="00C96C78"/>
    <w:pPr>
      <w:widowControl w:val="0"/>
      <w:autoSpaceDE w:val="0"/>
      <w:autoSpaceDN w:val="0"/>
      <w:adjustRightInd w:val="0"/>
      <w:jc w:val="center"/>
    </w:pPr>
    <w:rPr>
      <w:rFonts w:ascii="Arial" w:hAnsi="Arial" w:cs="Arial"/>
      <w:sz w:val="16"/>
      <w:szCs w:val="16"/>
    </w:rPr>
  </w:style>
  <w:style w:type="paragraph" w:customStyle="1" w:styleId="FR3">
    <w:name w:val="FR3"/>
    <w:rsid w:val="00C96C78"/>
    <w:pPr>
      <w:widowControl w:val="0"/>
      <w:spacing w:before="340" w:line="420" w:lineRule="auto"/>
      <w:ind w:right="1000"/>
      <w:jc w:val="center"/>
    </w:pPr>
    <w:rPr>
      <w:snapToGrid w:val="0"/>
      <w:sz w:val="28"/>
    </w:rPr>
  </w:style>
  <w:style w:type="paragraph" w:styleId="afffd">
    <w:name w:val="caption"/>
    <w:aliases w:val="Название объекта Знак Знак Знак,Название объекта1,Название объекта Знак Знак,Obr.,Titulek Char Char Char Char Char Char Char Char Char Char Char Char,Titulek Char Char Char,Rovnice (Titulek),Titulek Char,(Obr. Tab.),Obr. Char Char"/>
    <w:basedOn w:val="a4"/>
    <w:next w:val="a4"/>
    <w:link w:val="afffe"/>
    <w:qFormat/>
    <w:rsid w:val="00CD719E"/>
    <w:pPr>
      <w:spacing w:line="360" w:lineRule="auto"/>
      <w:ind w:firstLine="851"/>
      <w:jc w:val="both"/>
    </w:pPr>
    <w:rPr>
      <w:sz w:val="28"/>
      <w:szCs w:val="20"/>
    </w:rPr>
  </w:style>
  <w:style w:type="character" w:customStyle="1" w:styleId="refresult1">
    <w:name w:val="ref_result1"/>
    <w:rsid w:val="00CD719E"/>
    <w:rPr>
      <w:b w:val="0"/>
      <w:bCs w:val="0"/>
      <w:sz w:val="18"/>
      <w:szCs w:val="18"/>
    </w:rPr>
  </w:style>
  <w:style w:type="paragraph" w:customStyle="1" w:styleId="affff">
    <w:name w:val="Сведения об авторе"/>
    <w:basedOn w:val="a4"/>
    <w:rsid w:val="00CD719E"/>
    <w:pPr>
      <w:spacing w:before="240"/>
    </w:pPr>
  </w:style>
  <w:style w:type="paragraph" w:customStyle="1" w:styleId="affff0">
    <w:name w:val="УДК"/>
    <w:basedOn w:val="a4"/>
    <w:link w:val="affff1"/>
    <w:rsid w:val="00CD719E"/>
    <w:pPr>
      <w:keepNext/>
      <w:spacing w:before="1200"/>
    </w:pPr>
  </w:style>
  <w:style w:type="character" w:customStyle="1" w:styleId="affff1">
    <w:name w:val="УДК Знак"/>
    <w:link w:val="affff0"/>
    <w:locked/>
    <w:rsid w:val="00CD719E"/>
    <w:rPr>
      <w:sz w:val="24"/>
      <w:szCs w:val="24"/>
      <w:lang w:val="ru-RU" w:eastAsia="ru-RU" w:bidi="ar-SA"/>
    </w:rPr>
  </w:style>
  <w:style w:type="character" w:customStyle="1" w:styleId="translform1">
    <w:name w:val="transl_form1"/>
    <w:rsid w:val="00CD719E"/>
    <w:rPr>
      <w:color w:val="2596CB"/>
    </w:rPr>
  </w:style>
  <w:style w:type="character" w:customStyle="1" w:styleId="standardtext1">
    <w:name w:val="standardtext1"/>
    <w:rsid w:val="00CD719E"/>
    <w:rPr>
      <w:rFonts w:ascii="Arial" w:hAnsi="Arial" w:cs="Arial" w:hint="default"/>
      <w:color w:val="000000"/>
      <w:sz w:val="22"/>
      <w:szCs w:val="22"/>
    </w:rPr>
  </w:style>
  <w:style w:type="character" w:customStyle="1" w:styleId="hps">
    <w:name w:val="hps"/>
    <w:basedOn w:val="a5"/>
    <w:rsid w:val="00707495"/>
  </w:style>
  <w:style w:type="character" w:styleId="affff2">
    <w:name w:val="FollowedHyperlink"/>
    <w:uiPriority w:val="99"/>
    <w:rsid w:val="00394EF3"/>
    <w:rPr>
      <w:color w:val="800080"/>
      <w:u w:val="single"/>
    </w:rPr>
  </w:style>
  <w:style w:type="paragraph" w:customStyle="1" w:styleId="Style6">
    <w:name w:val="Style6"/>
    <w:basedOn w:val="a4"/>
    <w:uiPriority w:val="99"/>
    <w:rsid w:val="000C0108"/>
    <w:pPr>
      <w:widowControl w:val="0"/>
      <w:autoSpaceDE w:val="0"/>
      <w:autoSpaceDN w:val="0"/>
      <w:adjustRightInd w:val="0"/>
      <w:spacing w:line="240" w:lineRule="exact"/>
    </w:pPr>
  </w:style>
  <w:style w:type="paragraph" w:customStyle="1" w:styleId="Style1">
    <w:name w:val="Style1"/>
    <w:basedOn w:val="a4"/>
    <w:rsid w:val="000C0108"/>
    <w:pPr>
      <w:widowControl w:val="0"/>
      <w:autoSpaceDE w:val="0"/>
      <w:autoSpaceDN w:val="0"/>
      <w:adjustRightInd w:val="0"/>
      <w:jc w:val="both"/>
    </w:pPr>
  </w:style>
  <w:style w:type="paragraph" w:customStyle="1" w:styleId="Style92">
    <w:name w:val="Style92"/>
    <w:basedOn w:val="a4"/>
    <w:uiPriority w:val="99"/>
    <w:rsid w:val="000C0108"/>
    <w:pPr>
      <w:widowControl w:val="0"/>
      <w:autoSpaceDE w:val="0"/>
      <w:autoSpaceDN w:val="0"/>
      <w:adjustRightInd w:val="0"/>
      <w:spacing w:line="373" w:lineRule="exact"/>
      <w:ind w:firstLine="452"/>
      <w:jc w:val="both"/>
    </w:pPr>
  </w:style>
  <w:style w:type="paragraph" w:customStyle="1" w:styleId="Style37">
    <w:name w:val="Style37"/>
    <w:basedOn w:val="a4"/>
    <w:uiPriority w:val="99"/>
    <w:rsid w:val="000C0108"/>
    <w:pPr>
      <w:widowControl w:val="0"/>
      <w:autoSpaceDE w:val="0"/>
      <w:autoSpaceDN w:val="0"/>
      <w:adjustRightInd w:val="0"/>
      <w:spacing w:line="321" w:lineRule="exact"/>
      <w:ind w:firstLine="386"/>
      <w:jc w:val="both"/>
    </w:pPr>
  </w:style>
  <w:style w:type="paragraph" w:customStyle="1" w:styleId="Style102">
    <w:name w:val="Style102"/>
    <w:basedOn w:val="a4"/>
    <w:uiPriority w:val="99"/>
    <w:rsid w:val="000C0108"/>
    <w:pPr>
      <w:widowControl w:val="0"/>
      <w:autoSpaceDE w:val="0"/>
      <w:autoSpaceDN w:val="0"/>
      <w:adjustRightInd w:val="0"/>
      <w:spacing w:line="338" w:lineRule="exact"/>
      <w:ind w:firstLine="382"/>
      <w:jc w:val="both"/>
    </w:pPr>
  </w:style>
  <w:style w:type="character" w:customStyle="1" w:styleId="FontStyle260">
    <w:name w:val="Font Style260"/>
    <w:uiPriority w:val="99"/>
    <w:rsid w:val="000C0108"/>
    <w:rPr>
      <w:rFonts w:ascii="Times New Roman" w:hAnsi="Times New Roman" w:cs="Times New Roman" w:hint="default"/>
      <w:b/>
      <w:bCs/>
      <w:spacing w:val="-10"/>
      <w:sz w:val="26"/>
      <w:szCs w:val="26"/>
    </w:rPr>
  </w:style>
  <w:style w:type="character" w:customStyle="1" w:styleId="FontStyle11">
    <w:name w:val="Font Style11"/>
    <w:rsid w:val="000C0108"/>
    <w:rPr>
      <w:rFonts w:ascii="Times New Roman" w:hAnsi="Times New Roman" w:cs="Times New Roman" w:hint="default"/>
      <w:sz w:val="18"/>
      <w:szCs w:val="18"/>
    </w:rPr>
  </w:style>
  <w:style w:type="character" w:customStyle="1" w:styleId="FontStyle13">
    <w:name w:val="Font Style13"/>
    <w:uiPriority w:val="99"/>
    <w:rsid w:val="000C0108"/>
    <w:rPr>
      <w:rFonts w:ascii="Times New Roman" w:hAnsi="Times New Roman" w:cs="Times New Roman" w:hint="default"/>
      <w:sz w:val="18"/>
      <w:szCs w:val="18"/>
    </w:rPr>
  </w:style>
  <w:style w:type="character" w:customStyle="1" w:styleId="FontStyle247">
    <w:name w:val="Font Style247"/>
    <w:uiPriority w:val="99"/>
    <w:rsid w:val="000C0108"/>
    <w:rPr>
      <w:rFonts w:ascii="Times New Roman" w:hAnsi="Times New Roman" w:cs="Times New Roman" w:hint="default"/>
      <w:sz w:val="20"/>
      <w:szCs w:val="20"/>
    </w:rPr>
  </w:style>
  <w:style w:type="character" w:customStyle="1" w:styleId="FontStyle262">
    <w:name w:val="Font Style262"/>
    <w:uiPriority w:val="99"/>
    <w:rsid w:val="000C0108"/>
    <w:rPr>
      <w:rFonts w:ascii="Times New Roman" w:hAnsi="Times New Roman" w:cs="Times New Roman" w:hint="default"/>
      <w:sz w:val="22"/>
      <w:szCs w:val="22"/>
    </w:rPr>
  </w:style>
  <w:style w:type="character" w:customStyle="1" w:styleId="FontStyle249">
    <w:name w:val="Font Style249"/>
    <w:rsid w:val="000C0108"/>
    <w:rPr>
      <w:rFonts w:ascii="Times New Roman" w:hAnsi="Times New Roman" w:cs="Times New Roman" w:hint="default"/>
      <w:b/>
      <w:bCs/>
      <w:spacing w:val="-10"/>
      <w:sz w:val="22"/>
      <w:szCs w:val="22"/>
    </w:rPr>
  </w:style>
  <w:style w:type="character" w:customStyle="1" w:styleId="FontStyle268">
    <w:name w:val="Font Style268"/>
    <w:uiPriority w:val="99"/>
    <w:rsid w:val="000C0108"/>
    <w:rPr>
      <w:rFonts w:ascii="Times New Roman" w:hAnsi="Times New Roman" w:cs="Times New Roman" w:hint="default"/>
      <w:b/>
      <w:bCs/>
      <w:sz w:val="18"/>
      <w:szCs w:val="18"/>
    </w:rPr>
  </w:style>
  <w:style w:type="character" w:customStyle="1" w:styleId="FontStyle339">
    <w:name w:val="Font Style339"/>
    <w:uiPriority w:val="99"/>
    <w:rsid w:val="000C0108"/>
    <w:rPr>
      <w:rFonts w:ascii="Times New Roman" w:hAnsi="Times New Roman" w:cs="Times New Roman" w:hint="default"/>
      <w:spacing w:val="-20"/>
      <w:sz w:val="18"/>
      <w:szCs w:val="18"/>
    </w:rPr>
  </w:style>
  <w:style w:type="character" w:styleId="affff3">
    <w:name w:val="endnote reference"/>
    <w:rsid w:val="003337B8"/>
    <w:rPr>
      <w:vertAlign w:val="superscript"/>
    </w:rPr>
  </w:style>
  <w:style w:type="paragraph" w:customStyle="1" w:styleId="2004">
    <w:name w:val="Стиль Заголовок 2 + Выступ:  004 см"/>
    <w:basedOn w:val="2"/>
    <w:rsid w:val="00546EB0"/>
    <w:pPr>
      <w:keepLines/>
      <w:spacing w:before="0" w:after="120"/>
    </w:pPr>
    <w:rPr>
      <w:rFonts w:ascii="Times New Roman" w:hAnsi="Times New Roman"/>
      <w:bCs w:val="0"/>
      <w:i w:val="0"/>
      <w:iCs w:val="0"/>
      <w:szCs w:val="20"/>
    </w:rPr>
  </w:style>
  <w:style w:type="paragraph" w:styleId="a1">
    <w:name w:val="List Number"/>
    <w:basedOn w:val="a4"/>
    <w:rsid w:val="00546EB0"/>
    <w:pPr>
      <w:numPr>
        <w:numId w:val="1"/>
      </w:numPr>
      <w:tabs>
        <w:tab w:val="center" w:pos="-2552"/>
        <w:tab w:val="right" w:pos="-2268"/>
        <w:tab w:val="left" w:pos="1134"/>
      </w:tabs>
      <w:spacing w:line="360" w:lineRule="auto"/>
      <w:jc w:val="both"/>
    </w:pPr>
    <w:rPr>
      <w:sz w:val="28"/>
      <w:szCs w:val="20"/>
    </w:rPr>
  </w:style>
  <w:style w:type="character" w:customStyle="1" w:styleId="shorttext">
    <w:name w:val="short_text"/>
    <w:basedOn w:val="a5"/>
    <w:rsid w:val="00F078FF"/>
  </w:style>
  <w:style w:type="character" w:customStyle="1" w:styleId="120">
    <w:name w:val="Подпись к картинке (12)_"/>
    <w:link w:val="121"/>
    <w:locked/>
    <w:rsid w:val="00917256"/>
    <w:rPr>
      <w:spacing w:val="10"/>
      <w:sz w:val="25"/>
      <w:szCs w:val="25"/>
      <w:shd w:val="clear" w:color="auto" w:fill="FFFFFF"/>
    </w:rPr>
  </w:style>
  <w:style w:type="paragraph" w:customStyle="1" w:styleId="121">
    <w:name w:val="Подпись к картинке (12)"/>
    <w:basedOn w:val="a4"/>
    <w:link w:val="120"/>
    <w:rsid w:val="00917256"/>
    <w:pPr>
      <w:shd w:val="clear" w:color="auto" w:fill="FFFFFF"/>
      <w:spacing w:line="240" w:lineRule="atLeast"/>
      <w:ind w:hanging="360"/>
    </w:pPr>
    <w:rPr>
      <w:spacing w:val="10"/>
      <w:sz w:val="25"/>
      <w:szCs w:val="25"/>
    </w:rPr>
  </w:style>
  <w:style w:type="character" w:customStyle="1" w:styleId="28">
    <w:name w:val="Основной текст (2)_"/>
    <w:locked/>
    <w:rsid w:val="00917256"/>
    <w:rPr>
      <w:spacing w:val="10"/>
      <w:sz w:val="25"/>
      <w:szCs w:val="25"/>
      <w:shd w:val="clear" w:color="auto" w:fill="FFFFFF"/>
    </w:rPr>
  </w:style>
  <w:style w:type="character" w:customStyle="1" w:styleId="122">
    <w:name w:val="Основной текст + 122"/>
    <w:aliases w:val="5 pt4,Интервал 0 pt7"/>
    <w:rsid w:val="00917256"/>
    <w:rPr>
      <w:rFonts w:ascii="Times New Roman" w:hAnsi="Times New Roman" w:cs="Times New Roman" w:hint="default"/>
      <w:spacing w:val="10"/>
      <w:sz w:val="25"/>
      <w:szCs w:val="25"/>
    </w:rPr>
  </w:style>
  <w:style w:type="character" w:customStyle="1" w:styleId="aff0">
    <w:name w:val="Текст Знак"/>
    <w:link w:val="aff"/>
    <w:rsid w:val="00FB78B3"/>
    <w:rPr>
      <w:rFonts w:ascii="Courier New" w:hAnsi="Courier New"/>
    </w:rPr>
  </w:style>
  <w:style w:type="character" w:customStyle="1" w:styleId="22">
    <w:name w:val="Основной текст 2 Знак"/>
    <w:link w:val="21"/>
    <w:rsid w:val="00FB78B3"/>
    <w:rPr>
      <w:sz w:val="24"/>
      <w:szCs w:val="24"/>
    </w:rPr>
  </w:style>
  <w:style w:type="paragraph" w:customStyle="1" w:styleId="arttext">
    <w:name w:val="arttext"/>
    <w:basedOn w:val="a4"/>
    <w:rsid w:val="00A30206"/>
    <w:pPr>
      <w:spacing w:before="100" w:beforeAutospacing="1" w:after="100" w:afterAutospacing="1"/>
    </w:pPr>
  </w:style>
  <w:style w:type="paragraph" w:customStyle="1" w:styleId="western">
    <w:name w:val="western"/>
    <w:basedOn w:val="a4"/>
    <w:link w:val="western0"/>
    <w:rsid w:val="00243B33"/>
    <w:pPr>
      <w:spacing w:before="100" w:beforeAutospacing="1" w:after="100" w:afterAutospacing="1"/>
    </w:pPr>
  </w:style>
  <w:style w:type="character" w:customStyle="1" w:styleId="FontStyle28">
    <w:name w:val="Font Style28"/>
    <w:rsid w:val="00FA7ABA"/>
    <w:rPr>
      <w:rFonts w:ascii="MS Mincho" w:eastAsia="MS Mincho" w:cs="MS Mincho"/>
      <w:b/>
      <w:bCs/>
      <w:spacing w:val="-30"/>
      <w:sz w:val="30"/>
      <w:szCs w:val="30"/>
    </w:rPr>
  </w:style>
  <w:style w:type="character" w:customStyle="1" w:styleId="FontStyle32">
    <w:name w:val="Font Style32"/>
    <w:rsid w:val="00FA7ABA"/>
    <w:rPr>
      <w:rFonts w:ascii="MS Mincho" w:eastAsia="MS Mincho" w:cs="MS Mincho"/>
      <w:spacing w:val="-30"/>
      <w:sz w:val="30"/>
      <w:szCs w:val="30"/>
    </w:rPr>
  </w:style>
  <w:style w:type="character" w:customStyle="1" w:styleId="FontStyle35">
    <w:name w:val="Font Style35"/>
    <w:rsid w:val="00FA7ABA"/>
    <w:rPr>
      <w:rFonts w:ascii="MS Mincho" w:eastAsia="MS Mincho" w:cs="MS Mincho"/>
      <w:spacing w:val="-30"/>
      <w:sz w:val="30"/>
      <w:szCs w:val="30"/>
    </w:rPr>
  </w:style>
  <w:style w:type="character" w:customStyle="1" w:styleId="FontStyle36">
    <w:name w:val="Font Style36"/>
    <w:rsid w:val="00FA7ABA"/>
    <w:rPr>
      <w:rFonts w:ascii="Consolas" w:hAnsi="Consolas" w:cs="Consolas"/>
      <w:b/>
      <w:bCs/>
      <w:i/>
      <w:iCs/>
      <w:spacing w:val="-20"/>
      <w:sz w:val="30"/>
      <w:szCs w:val="30"/>
    </w:rPr>
  </w:style>
  <w:style w:type="character" w:customStyle="1" w:styleId="FontStyle37">
    <w:name w:val="Font Style37"/>
    <w:rsid w:val="00FA7ABA"/>
    <w:rPr>
      <w:rFonts w:ascii="Georgia" w:hAnsi="Georgia" w:cs="Georgia"/>
      <w:spacing w:val="-10"/>
      <w:sz w:val="28"/>
      <w:szCs w:val="28"/>
    </w:rPr>
  </w:style>
  <w:style w:type="paragraph" w:customStyle="1" w:styleId="Style14">
    <w:name w:val="Style14"/>
    <w:basedOn w:val="a4"/>
    <w:rsid w:val="00FA7ABA"/>
    <w:pPr>
      <w:widowControl w:val="0"/>
      <w:autoSpaceDE w:val="0"/>
      <w:autoSpaceDN w:val="0"/>
      <w:adjustRightInd w:val="0"/>
      <w:spacing w:line="486" w:lineRule="exact"/>
      <w:ind w:firstLine="702"/>
    </w:pPr>
    <w:rPr>
      <w:rFonts w:ascii="MS Mincho" w:eastAsia="MS Mincho" w:hAnsi="Calibri"/>
    </w:rPr>
  </w:style>
  <w:style w:type="paragraph" w:customStyle="1" w:styleId="Style17">
    <w:name w:val="Style17"/>
    <w:basedOn w:val="a4"/>
    <w:uiPriority w:val="99"/>
    <w:rsid w:val="00FA7ABA"/>
    <w:pPr>
      <w:widowControl w:val="0"/>
      <w:autoSpaceDE w:val="0"/>
      <w:autoSpaceDN w:val="0"/>
      <w:adjustRightInd w:val="0"/>
      <w:spacing w:line="490" w:lineRule="exact"/>
      <w:ind w:firstLine="709"/>
      <w:jc w:val="both"/>
    </w:pPr>
    <w:rPr>
      <w:rFonts w:ascii="Franklin Gothic Medium" w:hAnsi="Franklin Gothic Medium"/>
    </w:rPr>
  </w:style>
  <w:style w:type="paragraph" w:customStyle="1" w:styleId="Style55">
    <w:name w:val="Style55"/>
    <w:basedOn w:val="a4"/>
    <w:rsid w:val="00FA7ABA"/>
    <w:pPr>
      <w:widowControl w:val="0"/>
      <w:autoSpaceDE w:val="0"/>
      <w:autoSpaceDN w:val="0"/>
      <w:adjustRightInd w:val="0"/>
      <w:spacing w:line="481" w:lineRule="exact"/>
    </w:pPr>
    <w:rPr>
      <w:rFonts w:ascii="Franklin Gothic Medium" w:hAnsi="Franklin Gothic Medium"/>
    </w:rPr>
  </w:style>
  <w:style w:type="paragraph" w:customStyle="1" w:styleId="Style59">
    <w:name w:val="Style59"/>
    <w:basedOn w:val="a4"/>
    <w:rsid w:val="00FA7ABA"/>
    <w:pPr>
      <w:widowControl w:val="0"/>
      <w:autoSpaceDE w:val="0"/>
      <w:autoSpaceDN w:val="0"/>
      <w:adjustRightInd w:val="0"/>
      <w:spacing w:line="482" w:lineRule="exact"/>
      <w:ind w:hanging="731"/>
    </w:pPr>
    <w:rPr>
      <w:rFonts w:ascii="Franklin Gothic Medium" w:hAnsi="Franklin Gothic Medium"/>
    </w:rPr>
  </w:style>
  <w:style w:type="character" w:customStyle="1" w:styleId="FontStyle63">
    <w:name w:val="Font Style63"/>
    <w:rsid w:val="00FA7ABA"/>
    <w:rPr>
      <w:rFonts w:ascii="Georgia" w:hAnsi="Georgia" w:cs="Georgia"/>
      <w:spacing w:val="-10"/>
      <w:sz w:val="28"/>
      <w:szCs w:val="28"/>
    </w:rPr>
  </w:style>
  <w:style w:type="character" w:customStyle="1" w:styleId="FontStyle79">
    <w:name w:val="Font Style79"/>
    <w:rsid w:val="00FA7ABA"/>
    <w:rPr>
      <w:rFonts w:ascii="Courier New" w:hAnsi="Courier New" w:cs="Courier New"/>
      <w:spacing w:val="-30"/>
      <w:sz w:val="30"/>
      <w:szCs w:val="30"/>
    </w:rPr>
  </w:style>
  <w:style w:type="character" w:customStyle="1" w:styleId="FontStyle80">
    <w:name w:val="Font Style80"/>
    <w:rsid w:val="00FA7ABA"/>
    <w:rPr>
      <w:rFonts w:ascii="Georgia" w:hAnsi="Georgia" w:cs="Georgia"/>
      <w:spacing w:val="-10"/>
      <w:sz w:val="28"/>
      <w:szCs w:val="28"/>
    </w:rPr>
  </w:style>
  <w:style w:type="character" w:customStyle="1" w:styleId="FontStyle88">
    <w:name w:val="Font Style88"/>
    <w:rsid w:val="00FA7ABA"/>
    <w:rPr>
      <w:rFonts w:ascii="Georgia" w:hAnsi="Georgia" w:cs="Georgia"/>
      <w:i/>
      <w:iCs/>
      <w:spacing w:val="-30"/>
      <w:sz w:val="28"/>
      <w:szCs w:val="28"/>
    </w:rPr>
  </w:style>
  <w:style w:type="character" w:customStyle="1" w:styleId="FontStyle99">
    <w:name w:val="Font Style99"/>
    <w:rsid w:val="00FA7ABA"/>
    <w:rPr>
      <w:rFonts w:ascii="Franklin Gothic Medium" w:hAnsi="Franklin Gothic Medium" w:cs="Franklin Gothic Medium"/>
      <w:spacing w:val="-20"/>
      <w:sz w:val="22"/>
      <w:szCs w:val="22"/>
    </w:rPr>
  </w:style>
  <w:style w:type="paragraph" w:customStyle="1" w:styleId="Style12">
    <w:name w:val="Style12"/>
    <w:basedOn w:val="a4"/>
    <w:uiPriority w:val="99"/>
    <w:rsid w:val="00FA7ABA"/>
    <w:pPr>
      <w:widowControl w:val="0"/>
      <w:autoSpaceDE w:val="0"/>
      <w:autoSpaceDN w:val="0"/>
      <w:adjustRightInd w:val="0"/>
      <w:spacing w:line="486" w:lineRule="exact"/>
      <w:ind w:hanging="1879"/>
    </w:pPr>
    <w:rPr>
      <w:rFonts w:ascii="Franklin Gothic Medium" w:hAnsi="Franklin Gothic Medium"/>
    </w:rPr>
  </w:style>
  <w:style w:type="paragraph" w:customStyle="1" w:styleId="Style15">
    <w:name w:val="Style15"/>
    <w:basedOn w:val="a4"/>
    <w:rsid w:val="00FA7ABA"/>
    <w:pPr>
      <w:widowControl w:val="0"/>
      <w:autoSpaceDE w:val="0"/>
      <w:autoSpaceDN w:val="0"/>
      <w:adjustRightInd w:val="0"/>
      <w:spacing w:line="479" w:lineRule="exact"/>
      <w:ind w:firstLine="580"/>
      <w:jc w:val="both"/>
    </w:pPr>
    <w:rPr>
      <w:rFonts w:ascii="Franklin Gothic Medium" w:hAnsi="Franklin Gothic Medium"/>
    </w:rPr>
  </w:style>
  <w:style w:type="paragraph" w:customStyle="1" w:styleId="Style48">
    <w:name w:val="Style48"/>
    <w:basedOn w:val="a4"/>
    <w:rsid w:val="00FA7ABA"/>
    <w:pPr>
      <w:widowControl w:val="0"/>
      <w:autoSpaceDE w:val="0"/>
      <w:autoSpaceDN w:val="0"/>
      <w:adjustRightInd w:val="0"/>
      <w:spacing w:line="479" w:lineRule="exact"/>
      <w:ind w:hanging="590"/>
    </w:pPr>
    <w:rPr>
      <w:rFonts w:ascii="Franklin Gothic Medium" w:hAnsi="Franklin Gothic Medium"/>
    </w:rPr>
  </w:style>
  <w:style w:type="paragraph" w:customStyle="1" w:styleId="Style52">
    <w:name w:val="Style52"/>
    <w:basedOn w:val="a4"/>
    <w:rsid w:val="00FA7ABA"/>
    <w:pPr>
      <w:widowControl w:val="0"/>
      <w:autoSpaceDE w:val="0"/>
      <w:autoSpaceDN w:val="0"/>
      <w:adjustRightInd w:val="0"/>
      <w:spacing w:line="482" w:lineRule="exact"/>
      <w:ind w:firstLine="860"/>
    </w:pPr>
    <w:rPr>
      <w:rFonts w:ascii="Franklin Gothic Medium" w:hAnsi="Franklin Gothic Medium"/>
    </w:rPr>
  </w:style>
  <w:style w:type="character" w:customStyle="1" w:styleId="FontStyle62">
    <w:name w:val="Font Style62"/>
    <w:rsid w:val="00FA7ABA"/>
    <w:rPr>
      <w:rFonts w:ascii="Franklin Gothic Medium" w:hAnsi="Franklin Gothic Medium" w:cs="Franklin Gothic Medium"/>
      <w:sz w:val="26"/>
      <w:szCs w:val="26"/>
    </w:rPr>
  </w:style>
  <w:style w:type="character" w:customStyle="1" w:styleId="FontStyle64">
    <w:name w:val="Font Style64"/>
    <w:rsid w:val="00FA7ABA"/>
    <w:rPr>
      <w:rFonts w:ascii="Georgia" w:hAnsi="Georgia" w:cs="Georgia"/>
      <w:b/>
      <w:bCs/>
      <w:sz w:val="22"/>
      <w:szCs w:val="22"/>
    </w:rPr>
  </w:style>
  <w:style w:type="character" w:customStyle="1" w:styleId="FontStyle67">
    <w:name w:val="Font Style67"/>
    <w:rsid w:val="00FA7ABA"/>
    <w:rPr>
      <w:rFonts w:ascii="Arial Unicode MS" w:eastAsia="Arial Unicode MS" w:cs="Arial Unicode MS"/>
      <w:b/>
      <w:bCs/>
      <w:spacing w:val="-20"/>
      <w:sz w:val="26"/>
      <w:szCs w:val="26"/>
    </w:rPr>
  </w:style>
  <w:style w:type="character" w:customStyle="1" w:styleId="FontStyle70">
    <w:name w:val="Font Style70"/>
    <w:rsid w:val="00FA7ABA"/>
    <w:rPr>
      <w:rFonts w:ascii="Georgia" w:hAnsi="Georgia" w:cs="Georgia"/>
      <w:b/>
      <w:bCs/>
      <w:i/>
      <w:iCs/>
      <w:spacing w:val="-30"/>
      <w:sz w:val="28"/>
      <w:szCs w:val="28"/>
    </w:rPr>
  </w:style>
  <w:style w:type="character" w:customStyle="1" w:styleId="FontStyle71">
    <w:name w:val="Font Style71"/>
    <w:rsid w:val="00FA7ABA"/>
    <w:rPr>
      <w:rFonts w:ascii="Franklin Gothic Medium" w:hAnsi="Franklin Gothic Medium" w:cs="Franklin Gothic Medium"/>
      <w:i/>
      <w:iCs/>
      <w:sz w:val="24"/>
      <w:szCs w:val="24"/>
    </w:rPr>
  </w:style>
  <w:style w:type="character" w:customStyle="1" w:styleId="FontStyle77">
    <w:name w:val="Font Style77"/>
    <w:rsid w:val="00FA7ABA"/>
    <w:rPr>
      <w:rFonts w:ascii="Georgia" w:hAnsi="Georgia" w:cs="Georgia"/>
      <w:b/>
      <w:bCs/>
      <w:sz w:val="22"/>
      <w:szCs w:val="22"/>
    </w:rPr>
  </w:style>
  <w:style w:type="paragraph" w:customStyle="1" w:styleId="140">
    <w:name w:val="Обычный + 14 пт"/>
    <w:aliases w:val="Черный,По ширине"/>
    <w:basedOn w:val="a4"/>
    <w:rsid w:val="00B00B3D"/>
    <w:pPr>
      <w:ind w:firstLine="851"/>
      <w:jc w:val="both"/>
    </w:pPr>
    <w:rPr>
      <w:sz w:val="28"/>
      <w:szCs w:val="20"/>
    </w:rPr>
  </w:style>
  <w:style w:type="character" w:customStyle="1" w:styleId="36">
    <w:name w:val="Основной текст + Курсив3"/>
    <w:aliases w:val="Интервал 0 pt2,Основной текст + Century Gothic,7 pt,Полужирный,Основной текст (6) + 12 pt,Основной текст (6) + Constantia,Основной текст (7) + Book Antiqua2,Не полужирный2"/>
    <w:uiPriority w:val="99"/>
    <w:rsid w:val="003C2CEE"/>
    <w:rPr>
      <w:rFonts w:ascii="Times New Roman" w:eastAsia="Calibri" w:hAnsi="Times New Roman" w:cs="Times New Roman"/>
      <w:i/>
      <w:iCs/>
      <w:spacing w:val="0"/>
      <w:sz w:val="21"/>
      <w:szCs w:val="21"/>
      <w:shd w:val="clear" w:color="auto" w:fill="FFFFFF"/>
      <w:lang w:val="en-US" w:eastAsia="en-US"/>
    </w:rPr>
  </w:style>
  <w:style w:type="character" w:customStyle="1" w:styleId="FranklinGothicMedium">
    <w:name w:val="Основной текст + Franklin Gothic Medium"/>
    <w:aliases w:val="Курсив,Интервал 0 pt,Заголовок №4 + 16 pt"/>
    <w:uiPriority w:val="99"/>
    <w:rsid w:val="003C2CEE"/>
    <w:rPr>
      <w:rFonts w:ascii="Franklin Gothic Medium" w:eastAsia="Calibri" w:hAnsi="Franklin Gothic Medium" w:cs="Franklin Gothic Medium"/>
      <w:i/>
      <w:iCs/>
      <w:spacing w:val="0"/>
      <w:sz w:val="21"/>
      <w:szCs w:val="21"/>
      <w:shd w:val="clear" w:color="auto" w:fill="FFFFFF"/>
    </w:rPr>
  </w:style>
  <w:style w:type="character" w:customStyle="1" w:styleId="1a">
    <w:name w:val="Основной текст + Курсив1"/>
    <w:aliases w:val="Интервал 2 pt1"/>
    <w:rsid w:val="003C2CEE"/>
    <w:rPr>
      <w:rFonts w:ascii="Times New Roman" w:eastAsia="Calibri" w:hAnsi="Times New Roman" w:cs="Times New Roman"/>
      <w:i/>
      <w:iCs/>
      <w:spacing w:val="40"/>
      <w:sz w:val="21"/>
      <w:szCs w:val="21"/>
      <w:shd w:val="clear" w:color="auto" w:fill="FFFFFF"/>
    </w:rPr>
  </w:style>
  <w:style w:type="character" w:customStyle="1" w:styleId="28pt">
    <w:name w:val="Основной текст (2) + 8 pt"/>
    <w:rsid w:val="003C2CEE"/>
    <w:rPr>
      <w:rFonts w:ascii="Times New Roman" w:hAnsi="Times New Roman" w:cs="Times New Roman"/>
      <w:b/>
      <w:bCs/>
      <w:sz w:val="16"/>
      <w:szCs w:val="16"/>
      <w:shd w:val="clear" w:color="auto" w:fill="FFFFFF"/>
    </w:rPr>
  </w:style>
  <w:style w:type="character" w:customStyle="1" w:styleId="Calibri">
    <w:name w:val="Основной текст + Calibri"/>
    <w:aliases w:val="Курсив1,Интервал 0 pt1,Основной текст + 5,5 pt1,Основной текст (4) + 8,Основной текст (7) + 12 pt,Основной текст (10) + Book Antiqua,81,Основной текст (2) + Times New Roman2,10,Основной текст (2) + Times New Roman1,10 pt2"/>
    <w:rsid w:val="003C2CEE"/>
    <w:rPr>
      <w:rFonts w:ascii="Calibri" w:eastAsia="Calibri" w:hAnsi="Calibri" w:cs="Calibri"/>
      <w:i/>
      <w:iCs/>
      <w:spacing w:val="0"/>
      <w:sz w:val="21"/>
      <w:szCs w:val="21"/>
      <w:shd w:val="clear" w:color="auto" w:fill="FFFFFF"/>
      <w:lang w:val="en-US" w:eastAsia="en-US"/>
    </w:rPr>
  </w:style>
  <w:style w:type="paragraph" w:customStyle="1" w:styleId="1b">
    <w:name w:val="Без интервала1"/>
    <w:qFormat/>
    <w:rsid w:val="00E04D4F"/>
    <w:pPr>
      <w:jc w:val="center"/>
    </w:pPr>
    <w:rPr>
      <w:rFonts w:ascii="Calibri" w:hAnsi="Calibri"/>
      <w:sz w:val="22"/>
      <w:szCs w:val="22"/>
      <w:lang w:eastAsia="en-US"/>
    </w:rPr>
  </w:style>
  <w:style w:type="character" w:customStyle="1" w:styleId="val">
    <w:name w:val="val"/>
    <w:basedOn w:val="a5"/>
    <w:rsid w:val="005153F0"/>
  </w:style>
  <w:style w:type="paragraph" w:customStyle="1" w:styleId="affff4">
    <w:name w:val="Обычный текст"/>
    <w:basedOn w:val="a4"/>
    <w:rsid w:val="003A008F"/>
    <w:pPr>
      <w:suppressAutoHyphens/>
      <w:spacing w:line="480" w:lineRule="auto"/>
      <w:ind w:firstLine="284"/>
      <w:jc w:val="both"/>
    </w:pPr>
    <w:rPr>
      <w:sz w:val="22"/>
      <w:lang w:val="en-US" w:eastAsia="ar-SA"/>
    </w:rPr>
  </w:style>
  <w:style w:type="character" w:customStyle="1" w:styleId="FontStyle34">
    <w:name w:val="Font Style34"/>
    <w:rsid w:val="003F21AB"/>
    <w:rPr>
      <w:rFonts w:ascii="Times New Roman" w:hAnsi="Times New Roman" w:cs="Times New Roman"/>
      <w:sz w:val="18"/>
      <w:szCs w:val="18"/>
    </w:rPr>
  </w:style>
  <w:style w:type="character" w:customStyle="1" w:styleId="FontStyle20">
    <w:name w:val="Font Style20"/>
    <w:rsid w:val="003F21AB"/>
    <w:rPr>
      <w:rFonts w:ascii="Times New Roman" w:hAnsi="Times New Roman" w:cs="Times New Roman"/>
      <w:sz w:val="28"/>
      <w:szCs w:val="28"/>
    </w:rPr>
  </w:style>
  <w:style w:type="character" w:customStyle="1" w:styleId="FontStyle50">
    <w:name w:val="Font Style50"/>
    <w:rsid w:val="003F21AB"/>
    <w:rPr>
      <w:rFonts w:ascii="Times New Roman" w:hAnsi="Times New Roman" w:cs="Times New Roman"/>
      <w:sz w:val="26"/>
      <w:szCs w:val="26"/>
    </w:rPr>
  </w:style>
  <w:style w:type="character" w:customStyle="1" w:styleId="msg-recipient">
    <w:name w:val="msg-recipient"/>
    <w:rsid w:val="000144E5"/>
    <w:rPr>
      <w:rFonts w:cs="Times New Roman"/>
    </w:rPr>
  </w:style>
  <w:style w:type="paragraph" w:customStyle="1" w:styleId="affff5">
    <w:name w:val="ГОСТ Знак"/>
    <w:basedOn w:val="a4"/>
    <w:link w:val="affff6"/>
    <w:rsid w:val="00616DC4"/>
    <w:pPr>
      <w:widowControl w:val="0"/>
      <w:autoSpaceDE w:val="0"/>
      <w:autoSpaceDN w:val="0"/>
      <w:adjustRightInd w:val="0"/>
      <w:spacing w:line="360" w:lineRule="auto"/>
      <w:ind w:left="340" w:right="-170" w:firstLine="680"/>
      <w:jc w:val="both"/>
    </w:pPr>
    <w:rPr>
      <w:sz w:val="28"/>
      <w:szCs w:val="20"/>
    </w:rPr>
  </w:style>
  <w:style w:type="character" w:customStyle="1" w:styleId="affff6">
    <w:name w:val="ГОСТ Знак Знак"/>
    <w:link w:val="affff5"/>
    <w:rsid w:val="00616DC4"/>
    <w:rPr>
      <w:sz w:val="28"/>
      <w:lang w:val="ru-RU" w:eastAsia="ru-RU" w:bidi="ar-SA"/>
    </w:rPr>
  </w:style>
  <w:style w:type="character" w:customStyle="1" w:styleId="flr9">
    <w:name w:val="fl_r9"/>
    <w:rsid w:val="00A5700F"/>
    <w:rPr>
      <w:rFonts w:cs="Times New Roman"/>
      <w:color w:val="000000"/>
      <w:sz w:val="17"/>
      <w:szCs w:val="17"/>
    </w:rPr>
  </w:style>
  <w:style w:type="character" w:customStyle="1" w:styleId="portal-headlinelogin">
    <w:name w:val="portal-headline__login"/>
    <w:rsid w:val="00A5700F"/>
    <w:rPr>
      <w:rFonts w:cs="Times New Roman"/>
    </w:rPr>
  </w:style>
  <w:style w:type="paragraph" w:customStyle="1" w:styleId="29">
    <w:name w:val="........ ..... . ........ 2"/>
    <w:basedOn w:val="a4"/>
    <w:next w:val="a4"/>
    <w:rsid w:val="003001AA"/>
    <w:pPr>
      <w:autoSpaceDE w:val="0"/>
      <w:autoSpaceDN w:val="0"/>
      <w:adjustRightInd w:val="0"/>
    </w:pPr>
  </w:style>
  <w:style w:type="paragraph" w:customStyle="1" w:styleId="affff7">
    <w:name w:val="Подпись рисунка"/>
    <w:basedOn w:val="aa"/>
    <w:next w:val="aa"/>
    <w:rsid w:val="00AA4E66"/>
    <w:pPr>
      <w:spacing w:before="120"/>
    </w:pPr>
    <w:rPr>
      <w:szCs w:val="20"/>
    </w:rPr>
  </w:style>
  <w:style w:type="character" w:customStyle="1" w:styleId="txt">
    <w:name w:val="txt"/>
    <w:rsid w:val="002E0A26"/>
    <w:rPr>
      <w:rFonts w:cs="Times New Roman"/>
    </w:rPr>
  </w:style>
  <w:style w:type="paragraph" w:customStyle="1" w:styleId="71">
    <w:name w:val="Заголовок 71"/>
    <w:basedOn w:val="a4"/>
    <w:next w:val="a4"/>
    <w:rsid w:val="000A5A16"/>
    <w:pPr>
      <w:keepNext/>
      <w:spacing w:line="360" w:lineRule="auto"/>
    </w:pPr>
    <w:rPr>
      <w:sz w:val="28"/>
      <w:szCs w:val="20"/>
    </w:rPr>
  </w:style>
  <w:style w:type="paragraph" w:customStyle="1" w:styleId="51">
    <w:name w:val="Заголовок 51"/>
    <w:basedOn w:val="a4"/>
    <w:next w:val="a4"/>
    <w:rsid w:val="000A5A16"/>
    <w:pPr>
      <w:keepNext/>
    </w:pPr>
    <w:rPr>
      <w:szCs w:val="20"/>
    </w:rPr>
  </w:style>
  <w:style w:type="paragraph" w:customStyle="1" w:styleId="1c">
    <w:name w:val="Знак1"/>
    <w:basedOn w:val="a4"/>
    <w:rsid w:val="000A5A16"/>
    <w:pPr>
      <w:spacing w:after="160" w:line="240" w:lineRule="exact"/>
    </w:pPr>
    <w:rPr>
      <w:rFonts w:ascii="Verdana" w:hAnsi="Verdana"/>
      <w:sz w:val="20"/>
      <w:szCs w:val="20"/>
      <w:lang w:val="en-US" w:eastAsia="en-US"/>
    </w:rPr>
  </w:style>
  <w:style w:type="paragraph" w:customStyle="1" w:styleId="2a">
    <w:name w:val="Знак2"/>
    <w:basedOn w:val="a4"/>
    <w:rsid w:val="000A5A16"/>
    <w:pPr>
      <w:spacing w:after="160" w:line="240" w:lineRule="exact"/>
    </w:pPr>
    <w:rPr>
      <w:rFonts w:ascii="Verdana" w:hAnsi="Verdana"/>
      <w:sz w:val="20"/>
      <w:szCs w:val="20"/>
      <w:lang w:val="en-US" w:eastAsia="en-US"/>
    </w:rPr>
  </w:style>
  <w:style w:type="paragraph" w:customStyle="1" w:styleId="affff8">
    <w:name w:val="Знак Знак Знак Знак Знак Знак Знак"/>
    <w:basedOn w:val="a4"/>
    <w:rsid w:val="000A5A16"/>
    <w:pPr>
      <w:spacing w:after="160" w:line="240" w:lineRule="exact"/>
    </w:pPr>
    <w:rPr>
      <w:rFonts w:ascii="Verdana" w:hAnsi="Verdana"/>
      <w:sz w:val="20"/>
      <w:szCs w:val="20"/>
      <w:lang w:val="en-US" w:eastAsia="en-US"/>
    </w:rPr>
  </w:style>
  <w:style w:type="paragraph" w:customStyle="1" w:styleId="ConsNormal">
    <w:name w:val="ConsNormal"/>
    <w:rsid w:val="009D47C0"/>
    <w:pPr>
      <w:widowControl w:val="0"/>
      <w:autoSpaceDE w:val="0"/>
      <w:autoSpaceDN w:val="0"/>
      <w:adjustRightInd w:val="0"/>
      <w:ind w:firstLine="720"/>
      <w:jc w:val="center"/>
    </w:pPr>
  </w:style>
  <w:style w:type="paragraph" w:customStyle="1" w:styleId="affff9">
    <w:name w:val="Íîðìàëü"/>
    <w:rsid w:val="00C35989"/>
    <w:pPr>
      <w:autoSpaceDE w:val="0"/>
      <w:autoSpaceDN w:val="0"/>
      <w:adjustRightInd w:val="0"/>
      <w:jc w:val="center"/>
    </w:pPr>
    <w:rPr>
      <w:rFonts w:ascii="Arial" w:hAnsi="Arial" w:cs="Arial"/>
      <w:lang w:eastAsia="en-US"/>
    </w:rPr>
  </w:style>
  <w:style w:type="character" w:customStyle="1" w:styleId="Maintext">
    <w:name w:val="Main text Знак"/>
    <w:link w:val="Maintext0"/>
    <w:locked/>
    <w:rsid w:val="003C6311"/>
    <w:rPr>
      <w:sz w:val="24"/>
      <w:szCs w:val="26"/>
      <w:lang w:bidi="ar-SA"/>
    </w:rPr>
  </w:style>
  <w:style w:type="paragraph" w:customStyle="1" w:styleId="Maintext0">
    <w:name w:val="Main text"/>
    <w:basedOn w:val="a4"/>
    <w:link w:val="Maintext"/>
    <w:rsid w:val="003C6311"/>
    <w:pPr>
      <w:ind w:firstLine="567"/>
      <w:jc w:val="both"/>
    </w:pPr>
    <w:rPr>
      <w:szCs w:val="26"/>
    </w:rPr>
  </w:style>
  <w:style w:type="character" w:customStyle="1" w:styleId="highlighthighlightactive">
    <w:name w:val="highlight highlight_active"/>
    <w:basedOn w:val="a5"/>
    <w:rsid w:val="003C6311"/>
  </w:style>
  <w:style w:type="character" w:customStyle="1" w:styleId="ft2432">
    <w:name w:val="ft2432"/>
    <w:basedOn w:val="a5"/>
    <w:rsid w:val="003C6311"/>
  </w:style>
  <w:style w:type="character" w:customStyle="1" w:styleId="ft2462">
    <w:name w:val="ft2462"/>
    <w:basedOn w:val="a5"/>
    <w:rsid w:val="003C6311"/>
  </w:style>
  <w:style w:type="character" w:customStyle="1" w:styleId="apple-converted-space">
    <w:name w:val="apple-converted-space"/>
    <w:basedOn w:val="a5"/>
    <w:rsid w:val="00B616CB"/>
  </w:style>
  <w:style w:type="paragraph" w:styleId="affffa">
    <w:name w:val="List"/>
    <w:basedOn w:val="a4"/>
    <w:rsid w:val="00873CCF"/>
    <w:pPr>
      <w:ind w:left="283" w:hanging="283"/>
      <w:contextualSpacing/>
    </w:pPr>
  </w:style>
  <w:style w:type="character" w:customStyle="1" w:styleId="10">
    <w:name w:val="Заголовок 1 Знак"/>
    <w:aliases w:val="1 Знак,Section title Знак"/>
    <w:link w:val="1"/>
    <w:uiPriority w:val="9"/>
    <w:rsid w:val="00873CCF"/>
    <w:rPr>
      <w:rFonts w:ascii="Arial" w:hAnsi="Arial"/>
      <w:b/>
    </w:rPr>
  </w:style>
  <w:style w:type="character" w:customStyle="1" w:styleId="40">
    <w:name w:val="Заголовок 4 Знак"/>
    <w:link w:val="4"/>
    <w:uiPriority w:val="9"/>
    <w:rsid w:val="00873CCF"/>
    <w:rPr>
      <w:b/>
      <w:bCs/>
      <w:sz w:val="28"/>
      <w:szCs w:val="28"/>
    </w:rPr>
  </w:style>
  <w:style w:type="paragraph" w:customStyle="1" w:styleId="consplustitle">
    <w:name w:val="consplustitle"/>
    <w:basedOn w:val="a4"/>
    <w:rsid w:val="00873CCF"/>
    <w:pPr>
      <w:spacing w:before="100" w:beforeAutospacing="1" w:after="100" w:afterAutospacing="1"/>
    </w:pPr>
  </w:style>
  <w:style w:type="paragraph" w:customStyle="1" w:styleId="consplusnormal0">
    <w:name w:val="consplusnormal"/>
    <w:basedOn w:val="a4"/>
    <w:rsid w:val="00873CCF"/>
    <w:pPr>
      <w:spacing w:before="100" w:beforeAutospacing="1" w:after="100" w:afterAutospacing="1"/>
    </w:pPr>
  </w:style>
  <w:style w:type="paragraph" w:customStyle="1" w:styleId="2110">
    <w:name w:val="Основной текст 211"/>
    <w:basedOn w:val="a4"/>
    <w:rsid w:val="00873CCF"/>
    <w:pPr>
      <w:overflowPunct w:val="0"/>
      <w:autoSpaceDE w:val="0"/>
      <w:autoSpaceDN w:val="0"/>
      <w:adjustRightInd w:val="0"/>
      <w:ind w:firstLine="851"/>
      <w:textAlignment w:val="baseline"/>
    </w:pPr>
    <w:rPr>
      <w:szCs w:val="20"/>
    </w:rPr>
  </w:style>
  <w:style w:type="character" w:customStyle="1" w:styleId="ab">
    <w:name w:val="Основной текст Знак"/>
    <w:aliases w:val="Body Знак"/>
    <w:link w:val="aa"/>
    <w:uiPriority w:val="99"/>
    <w:rsid w:val="00873CCF"/>
    <w:rPr>
      <w:sz w:val="24"/>
      <w:szCs w:val="24"/>
    </w:rPr>
  </w:style>
  <w:style w:type="character" w:customStyle="1" w:styleId="afff4">
    <w:name w:val="Текст выноски Знак"/>
    <w:link w:val="afff3"/>
    <w:uiPriority w:val="99"/>
    <w:rsid w:val="00873CCF"/>
    <w:rPr>
      <w:rFonts w:ascii="Tahoma" w:hAnsi="Tahoma" w:cs="Tahoma"/>
      <w:sz w:val="16"/>
      <w:szCs w:val="16"/>
    </w:rPr>
  </w:style>
  <w:style w:type="paragraph" w:customStyle="1" w:styleId="affffb">
    <w:name w:val="Чертежный"/>
    <w:rsid w:val="00873CCF"/>
    <w:pPr>
      <w:jc w:val="both"/>
    </w:pPr>
    <w:rPr>
      <w:rFonts w:ascii="ISOCPEUR" w:hAnsi="ISOCPEUR"/>
      <w:i/>
      <w:sz w:val="28"/>
      <w:lang w:val="uk-UA"/>
    </w:rPr>
  </w:style>
  <w:style w:type="character" w:customStyle="1" w:styleId="ae">
    <w:name w:val="Название Знак"/>
    <w:link w:val="ad"/>
    <w:rsid w:val="00873CCF"/>
    <w:rPr>
      <w:b/>
      <w:bCs/>
      <w:szCs w:val="24"/>
      <w:u w:val="single"/>
    </w:rPr>
  </w:style>
  <w:style w:type="paragraph" w:styleId="affffc">
    <w:name w:val="Subtitle"/>
    <w:basedOn w:val="a4"/>
    <w:next w:val="a4"/>
    <w:link w:val="affffd"/>
    <w:uiPriority w:val="11"/>
    <w:qFormat/>
    <w:rsid w:val="00873CCF"/>
    <w:pPr>
      <w:spacing w:after="60"/>
      <w:outlineLvl w:val="1"/>
    </w:pPr>
    <w:rPr>
      <w:rFonts w:ascii="Cambria" w:hAnsi="Cambria"/>
    </w:rPr>
  </w:style>
  <w:style w:type="character" w:customStyle="1" w:styleId="affffd">
    <w:name w:val="Подзаголовок Знак"/>
    <w:link w:val="affffc"/>
    <w:uiPriority w:val="11"/>
    <w:rsid w:val="00873CCF"/>
    <w:rPr>
      <w:rFonts w:ascii="Cambria" w:hAnsi="Cambria"/>
      <w:sz w:val="24"/>
      <w:szCs w:val="24"/>
    </w:rPr>
  </w:style>
  <w:style w:type="character" w:customStyle="1" w:styleId="af8">
    <w:name w:val="Верхний колонтитул Знак"/>
    <w:aliases w:val="Header Знак"/>
    <w:link w:val="af7"/>
    <w:uiPriority w:val="99"/>
    <w:rsid w:val="00873CCF"/>
    <w:rPr>
      <w:sz w:val="24"/>
      <w:szCs w:val="24"/>
    </w:rPr>
  </w:style>
  <w:style w:type="character" w:customStyle="1" w:styleId="af2">
    <w:name w:val="Нижний колонтитул Знак"/>
    <w:aliases w:val="Footer Знак"/>
    <w:link w:val="af1"/>
    <w:uiPriority w:val="99"/>
    <w:rsid w:val="00873CCF"/>
  </w:style>
  <w:style w:type="character" w:customStyle="1" w:styleId="1d">
    <w:name w:val="Нижний колонтитул Знак1"/>
    <w:uiPriority w:val="99"/>
    <w:semiHidden/>
    <w:rsid w:val="00873CCF"/>
    <w:rPr>
      <w:rFonts w:ascii="Times New Roman" w:eastAsia="Times New Roman" w:hAnsi="Times New Roman" w:cs="Times New Roman"/>
      <w:sz w:val="20"/>
      <w:szCs w:val="20"/>
      <w:lang w:eastAsia="ru-RU"/>
    </w:rPr>
  </w:style>
  <w:style w:type="character" w:customStyle="1" w:styleId="20">
    <w:name w:val="Заголовок 2 Знак"/>
    <w:aliases w:val="2 Заголовок Знак,2 Знак,Subsection title Знак"/>
    <w:link w:val="2"/>
    <w:rsid w:val="00873CCF"/>
    <w:rPr>
      <w:rFonts w:ascii="Arial" w:hAnsi="Arial" w:cs="Arial"/>
      <w:b/>
      <w:bCs/>
      <w:i/>
      <w:iCs/>
      <w:sz w:val="28"/>
      <w:szCs w:val="28"/>
    </w:rPr>
  </w:style>
  <w:style w:type="character" w:customStyle="1" w:styleId="bold">
    <w:name w:val="bold"/>
    <w:rsid w:val="00873CCF"/>
  </w:style>
  <w:style w:type="character" w:styleId="affffe">
    <w:name w:val="Placeholder Text"/>
    <w:uiPriority w:val="99"/>
    <w:semiHidden/>
    <w:rsid w:val="00F34D4E"/>
    <w:rPr>
      <w:color w:val="808080"/>
    </w:rPr>
  </w:style>
  <w:style w:type="character" w:customStyle="1" w:styleId="texhtml">
    <w:name w:val="texhtml"/>
    <w:rsid w:val="00F34D4E"/>
  </w:style>
  <w:style w:type="paragraph" w:customStyle="1" w:styleId="113">
    <w:name w:val="Обычный11"/>
    <w:rsid w:val="00F34D4E"/>
    <w:pPr>
      <w:ind w:left="520"/>
      <w:jc w:val="center"/>
    </w:pPr>
    <w:rPr>
      <w:snapToGrid w:val="0"/>
      <w:sz w:val="22"/>
    </w:rPr>
  </w:style>
  <w:style w:type="numbering" w:customStyle="1" w:styleId="1e">
    <w:name w:val="Нет списка1"/>
    <w:next w:val="a7"/>
    <w:uiPriority w:val="99"/>
    <w:semiHidden/>
    <w:unhideWhenUsed/>
    <w:rsid w:val="00781FF4"/>
  </w:style>
  <w:style w:type="numbering" w:customStyle="1" w:styleId="2b">
    <w:name w:val="Нет списка2"/>
    <w:next w:val="a7"/>
    <w:uiPriority w:val="99"/>
    <w:semiHidden/>
    <w:unhideWhenUsed/>
    <w:rsid w:val="006501A1"/>
  </w:style>
  <w:style w:type="numbering" w:customStyle="1" w:styleId="37">
    <w:name w:val="Нет списка3"/>
    <w:next w:val="a7"/>
    <w:uiPriority w:val="99"/>
    <w:semiHidden/>
    <w:unhideWhenUsed/>
    <w:rsid w:val="00E055EF"/>
  </w:style>
  <w:style w:type="table" w:customStyle="1" w:styleId="1f">
    <w:name w:val="Сетка таблицы1"/>
    <w:basedOn w:val="a6"/>
    <w:next w:val="a9"/>
    <w:uiPriority w:val="59"/>
    <w:rsid w:val="00E055E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6"/>
    <w:next w:val="a9"/>
    <w:uiPriority w:val="59"/>
    <w:rsid w:val="008535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Знак Знак"/>
    <w:basedOn w:val="a4"/>
    <w:rsid w:val="005F0412"/>
    <w:pPr>
      <w:spacing w:before="100" w:beforeAutospacing="1" w:after="100" w:afterAutospacing="1"/>
    </w:pPr>
    <w:rPr>
      <w:rFonts w:ascii="Tahoma" w:hAnsi="Tahoma" w:cs="Tahoma"/>
      <w:sz w:val="20"/>
      <w:szCs w:val="20"/>
      <w:lang w:val="en-US" w:eastAsia="en-US"/>
    </w:rPr>
  </w:style>
  <w:style w:type="numbering" w:customStyle="1" w:styleId="41">
    <w:name w:val="Нет списка4"/>
    <w:next w:val="a7"/>
    <w:uiPriority w:val="99"/>
    <w:semiHidden/>
    <w:unhideWhenUsed/>
    <w:rsid w:val="00106C0F"/>
  </w:style>
  <w:style w:type="character" w:customStyle="1" w:styleId="70">
    <w:name w:val="Заголовок 7 Знак"/>
    <w:link w:val="7"/>
    <w:uiPriority w:val="9"/>
    <w:rsid w:val="005F2474"/>
    <w:rPr>
      <w:rFonts w:ascii="Calibri" w:eastAsia="Times New Roman" w:hAnsi="Calibri" w:cs="Times New Roman"/>
      <w:sz w:val="24"/>
      <w:szCs w:val="24"/>
    </w:rPr>
  </w:style>
  <w:style w:type="paragraph" w:customStyle="1" w:styleId="38">
    <w:name w:val="Знак3"/>
    <w:basedOn w:val="a4"/>
    <w:rsid w:val="00EF6D0A"/>
    <w:pPr>
      <w:tabs>
        <w:tab w:val="num" w:pos="360"/>
      </w:tabs>
      <w:spacing w:after="160" w:line="240" w:lineRule="exact"/>
    </w:pPr>
    <w:rPr>
      <w:rFonts w:ascii="Verdana" w:hAnsi="Verdana" w:cs="Verdana"/>
      <w:sz w:val="20"/>
      <w:szCs w:val="20"/>
      <w:lang w:val="en-US" w:eastAsia="en-US"/>
    </w:rPr>
  </w:style>
  <w:style w:type="character" w:customStyle="1" w:styleId="refresult">
    <w:name w:val="ref_result"/>
    <w:rsid w:val="00EF6D0A"/>
  </w:style>
  <w:style w:type="character" w:customStyle="1" w:styleId="longtext">
    <w:name w:val="long_text"/>
    <w:rsid w:val="00EF6D0A"/>
  </w:style>
  <w:style w:type="character" w:customStyle="1" w:styleId="hpsatn">
    <w:name w:val="hps atn"/>
    <w:rsid w:val="00EF6D0A"/>
  </w:style>
  <w:style w:type="character" w:customStyle="1" w:styleId="info">
    <w:name w:val="info"/>
    <w:rsid w:val="00EF6D0A"/>
  </w:style>
  <w:style w:type="character" w:customStyle="1" w:styleId="longtextshorttext">
    <w:name w:val="long_text short_text"/>
    <w:rsid w:val="00EF6D0A"/>
  </w:style>
  <w:style w:type="paragraph" w:customStyle="1" w:styleId="formuls">
    <w:name w:val="formuls"/>
    <w:basedOn w:val="a4"/>
    <w:rsid w:val="00EF6D0A"/>
    <w:pPr>
      <w:spacing w:before="120" w:after="120"/>
    </w:pPr>
    <w:rPr>
      <w:spacing w:val="40"/>
      <w:sz w:val="28"/>
      <w:szCs w:val="20"/>
    </w:rPr>
  </w:style>
  <w:style w:type="paragraph" w:customStyle="1" w:styleId="paranorm">
    <w:name w:val="paranorm"/>
    <w:basedOn w:val="a4"/>
    <w:link w:val="paranorm0"/>
    <w:rsid w:val="00EF6D0A"/>
    <w:pPr>
      <w:jc w:val="both"/>
    </w:pPr>
    <w:rPr>
      <w:sz w:val="28"/>
      <w:szCs w:val="20"/>
    </w:rPr>
  </w:style>
  <w:style w:type="character" w:customStyle="1" w:styleId="60">
    <w:name w:val="Заголовок 6 Знак"/>
    <w:link w:val="6"/>
    <w:uiPriority w:val="9"/>
    <w:rsid w:val="00331A1B"/>
    <w:rPr>
      <w:b/>
      <w:bCs/>
      <w:sz w:val="22"/>
      <w:szCs w:val="22"/>
    </w:rPr>
  </w:style>
  <w:style w:type="character" w:customStyle="1" w:styleId="30">
    <w:name w:val="Заголовок 3 Знак"/>
    <w:aliases w:val="3 заголовок Знак,Subsubsection title Знак"/>
    <w:link w:val="3"/>
    <w:rsid w:val="00331A1B"/>
    <w:rPr>
      <w:rFonts w:ascii="Arial" w:hAnsi="Arial" w:cs="Arial"/>
      <w:b/>
      <w:bCs/>
      <w:color w:val="000000"/>
      <w:sz w:val="26"/>
      <w:szCs w:val="26"/>
    </w:rPr>
  </w:style>
  <w:style w:type="character" w:customStyle="1" w:styleId="50">
    <w:name w:val="Заголовок 5 Знак"/>
    <w:link w:val="5"/>
    <w:uiPriority w:val="9"/>
    <w:rsid w:val="00331A1B"/>
    <w:rPr>
      <w:b/>
      <w:bCs/>
      <w:i/>
      <w:iCs/>
      <w:sz w:val="26"/>
      <w:szCs w:val="26"/>
    </w:rPr>
  </w:style>
  <w:style w:type="character" w:customStyle="1" w:styleId="32">
    <w:name w:val="Основной текст с отступом 3 Знак"/>
    <w:link w:val="31"/>
    <w:rsid w:val="00331A1B"/>
    <w:rPr>
      <w:sz w:val="16"/>
      <w:szCs w:val="16"/>
    </w:rPr>
  </w:style>
  <w:style w:type="character" w:customStyle="1" w:styleId="24">
    <w:name w:val="Основной текст с отступом 2 Знак"/>
    <w:link w:val="23"/>
    <w:rsid w:val="00331A1B"/>
    <w:rPr>
      <w:sz w:val="24"/>
      <w:szCs w:val="24"/>
    </w:rPr>
  </w:style>
  <w:style w:type="character" w:customStyle="1" w:styleId="afffff0">
    <w:name w:val="Основной текст с отступом Знак Знак Знак Знак Знак Знак Знак Знак Знак Знак Знак Знак Знак Знак Знак Знак"/>
    <w:rsid w:val="00331A1B"/>
    <w:rPr>
      <w:sz w:val="28"/>
      <w:szCs w:val="24"/>
      <w:lang w:val="ru-RU" w:eastAsia="ru-RU" w:bidi="ar-SA"/>
    </w:rPr>
  </w:style>
  <w:style w:type="character" w:customStyle="1" w:styleId="35">
    <w:name w:val="Основной текст 3 Знак"/>
    <w:link w:val="34"/>
    <w:rsid w:val="00331A1B"/>
    <w:rPr>
      <w:sz w:val="16"/>
      <w:szCs w:val="16"/>
    </w:rPr>
  </w:style>
  <w:style w:type="character" w:customStyle="1" w:styleId="afe">
    <w:name w:val="Схема документа Знак"/>
    <w:link w:val="afd"/>
    <w:rsid w:val="00331A1B"/>
    <w:rPr>
      <w:rFonts w:ascii="Tahoma" w:hAnsi="Tahoma" w:cs="Tahoma"/>
      <w:shd w:val="clear" w:color="auto" w:fill="000080"/>
    </w:rPr>
  </w:style>
  <w:style w:type="paragraph" w:styleId="a0">
    <w:name w:val="Bibliography"/>
    <w:basedOn w:val="a4"/>
    <w:rsid w:val="00331A1B"/>
    <w:pPr>
      <w:numPr>
        <w:numId w:val="2"/>
      </w:numPr>
      <w:tabs>
        <w:tab w:val="left" w:pos="900"/>
      </w:tabs>
      <w:spacing w:line="360" w:lineRule="auto"/>
      <w:jc w:val="both"/>
    </w:pPr>
    <w:rPr>
      <w:sz w:val="28"/>
      <w:szCs w:val="28"/>
    </w:rPr>
  </w:style>
  <w:style w:type="character" w:customStyle="1" w:styleId="afffe">
    <w:name w:val="Название объекта Знак"/>
    <w:aliases w:val="Название объекта Знак Знак Знак Знак,Название объекта1 Знак,Название объекта Знак Знак Знак1,Obr. Знак,Titulek Char Char Char Char Char Char Char Char Char Char Char Char Знак,Titulek Char Char Char Знак,Rovnice (Titulek) Знак"/>
    <w:link w:val="afffd"/>
    <w:uiPriority w:val="35"/>
    <w:rsid w:val="00331A1B"/>
    <w:rPr>
      <w:sz w:val="28"/>
    </w:rPr>
  </w:style>
  <w:style w:type="paragraph" w:customStyle="1" w:styleId="1f0">
    <w:name w:val="Формула 1 Знак Знак"/>
    <w:basedOn w:val="afffd"/>
    <w:link w:val="1f1"/>
    <w:rsid w:val="00331A1B"/>
    <w:pPr>
      <w:widowControl w:val="0"/>
      <w:suppressAutoHyphens/>
      <w:spacing w:before="240" w:after="240"/>
      <w:ind w:firstLine="0"/>
      <w:jc w:val="right"/>
    </w:pPr>
    <w:rPr>
      <w:bCs/>
    </w:rPr>
  </w:style>
  <w:style w:type="character" w:customStyle="1" w:styleId="1f1">
    <w:name w:val="Формула 1 Знак Знак Знак"/>
    <w:link w:val="1f0"/>
    <w:rsid w:val="00331A1B"/>
    <w:rPr>
      <w:bCs/>
      <w:sz w:val="28"/>
    </w:rPr>
  </w:style>
  <w:style w:type="character" w:customStyle="1" w:styleId="A30">
    <w:name w:val="A3"/>
    <w:uiPriority w:val="99"/>
    <w:rsid w:val="00941B5D"/>
    <w:rPr>
      <w:rFonts w:cs="XYKFZJ+SPHeliconBoldUKR"/>
      <w:b/>
      <w:bCs/>
      <w:color w:val="000000"/>
      <w:sz w:val="28"/>
      <w:szCs w:val="28"/>
    </w:rPr>
  </w:style>
  <w:style w:type="paragraph" w:customStyle="1" w:styleId="Pa44">
    <w:name w:val="Pa44"/>
    <w:basedOn w:val="a4"/>
    <w:next w:val="a4"/>
    <w:uiPriority w:val="99"/>
    <w:rsid w:val="00941B5D"/>
    <w:pPr>
      <w:autoSpaceDE w:val="0"/>
      <w:autoSpaceDN w:val="0"/>
      <w:adjustRightInd w:val="0"/>
      <w:spacing w:line="240" w:lineRule="atLeast"/>
    </w:pPr>
    <w:rPr>
      <w:rFonts w:ascii="XYKFZJ+SPHeliconBoldUKR" w:eastAsia="Calibri" w:hAnsi="XYKFZJ+SPHeliconBoldUKR"/>
      <w:lang w:eastAsia="en-US"/>
    </w:rPr>
  </w:style>
  <w:style w:type="paragraph" w:customStyle="1" w:styleId="rvps1">
    <w:name w:val="rvps1"/>
    <w:basedOn w:val="a4"/>
    <w:rsid w:val="00941B5D"/>
    <w:pPr>
      <w:spacing w:before="100" w:beforeAutospacing="1" w:after="100" w:afterAutospacing="1"/>
    </w:pPr>
  </w:style>
  <w:style w:type="paragraph" w:customStyle="1" w:styleId="rvps5">
    <w:name w:val="rvps5"/>
    <w:basedOn w:val="a4"/>
    <w:rsid w:val="00941B5D"/>
    <w:pPr>
      <w:spacing w:before="100" w:beforeAutospacing="1" w:after="100" w:afterAutospacing="1"/>
    </w:pPr>
  </w:style>
  <w:style w:type="paragraph" w:customStyle="1" w:styleId="1f2">
    <w:name w:val="Стиль заголовок1"/>
    <w:basedOn w:val="a4"/>
    <w:link w:val="1f3"/>
    <w:rsid w:val="00941B5D"/>
    <w:pPr>
      <w:keepNext/>
      <w:keepLines/>
      <w:suppressAutoHyphens/>
      <w:spacing w:before="120" w:after="120"/>
      <w:outlineLvl w:val="0"/>
    </w:pPr>
    <w:rPr>
      <w:b/>
      <w:i/>
      <w:caps/>
      <w:sz w:val="34"/>
      <w:szCs w:val="34"/>
    </w:rPr>
  </w:style>
  <w:style w:type="character" w:customStyle="1" w:styleId="1f3">
    <w:name w:val="Стиль заголовок1 Знак"/>
    <w:link w:val="1f2"/>
    <w:rsid w:val="00941B5D"/>
    <w:rPr>
      <w:b/>
      <w:i/>
      <w:caps/>
      <w:sz w:val="34"/>
      <w:szCs w:val="34"/>
    </w:rPr>
  </w:style>
  <w:style w:type="character" w:customStyle="1" w:styleId="42">
    <w:name w:val="Заголовок №4_"/>
    <w:link w:val="43"/>
    <w:uiPriority w:val="99"/>
    <w:rsid w:val="00941B5D"/>
    <w:rPr>
      <w:spacing w:val="-10"/>
      <w:sz w:val="33"/>
      <w:szCs w:val="33"/>
      <w:shd w:val="clear" w:color="auto" w:fill="FFFFFF"/>
    </w:rPr>
  </w:style>
  <w:style w:type="paragraph" w:customStyle="1" w:styleId="43">
    <w:name w:val="Заголовок №4"/>
    <w:basedOn w:val="a4"/>
    <w:link w:val="42"/>
    <w:uiPriority w:val="99"/>
    <w:rsid w:val="00941B5D"/>
    <w:pPr>
      <w:shd w:val="clear" w:color="auto" w:fill="FFFFFF"/>
      <w:spacing w:before="1200" w:after="120" w:line="552" w:lineRule="exact"/>
      <w:outlineLvl w:val="3"/>
    </w:pPr>
    <w:rPr>
      <w:spacing w:val="-10"/>
      <w:sz w:val="33"/>
      <w:szCs w:val="33"/>
    </w:rPr>
  </w:style>
  <w:style w:type="paragraph" w:customStyle="1" w:styleId="Default">
    <w:name w:val="Default"/>
    <w:rsid w:val="00941B5D"/>
    <w:pPr>
      <w:autoSpaceDE w:val="0"/>
      <w:autoSpaceDN w:val="0"/>
      <w:adjustRightInd w:val="0"/>
      <w:jc w:val="center"/>
    </w:pPr>
    <w:rPr>
      <w:rFonts w:eastAsia="Calibri"/>
      <w:color w:val="000000"/>
      <w:sz w:val="24"/>
      <w:szCs w:val="24"/>
      <w:lang w:eastAsia="en-US"/>
    </w:rPr>
  </w:style>
  <w:style w:type="character" w:customStyle="1" w:styleId="FontStyle90">
    <w:name w:val="Font Style90"/>
    <w:uiPriority w:val="99"/>
    <w:rsid w:val="00941B5D"/>
    <w:rPr>
      <w:rFonts w:ascii="Times New Roman" w:hAnsi="Times New Roman" w:cs="Times New Roman" w:hint="default"/>
      <w:spacing w:val="10"/>
      <w:sz w:val="38"/>
      <w:szCs w:val="38"/>
    </w:rPr>
  </w:style>
  <w:style w:type="character" w:customStyle="1" w:styleId="FontStyle22">
    <w:name w:val="Font Style22"/>
    <w:rsid w:val="00941B5D"/>
    <w:rPr>
      <w:rFonts w:ascii="Times New Roman" w:hAnsi="Times New Roman" w:cs="Times New Roman"/>
      <w:sz w:val="20"/>
      <w:szCs w:val="20"/>
    </w:rPr>
  </w:style>
  <w:style w:type="numbering" w:customStyle="1" w:styleId="52">
    <w:name w:val="Нет списка5"/>
    <w:next w:val="a7"/>
    <w:uiPriority w:val="99"/>
    <w:semiHidden/>
    <w:unhideWhenUsed/>
    <w:rsid w:val="009A0D16"/>
  </w:style>
  <w:style w:type="table" w:customStyle="1" w:styleId="39">
    <w:name w:val="Сетка таблицы3"/>
    <w:basedOn w:val="a6"/>
    <w:next w:val="a9"/>
    <w:uiPriority w:val="59"/>
    <w:rsid w:val="00FC333C"/>
    <w:rPr>
      <w:rFonts w:ascii="Calibri" w:eastAsia="Calibri" w:hAnsi="Calibri"/>
      <w:color w:val="632423"/>
      <w:sz w:val="72"/>
      <w:szCs w:val="7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1">
    <w:name w:val="????? ? ???????? ???????"/>
    <w:basedOn w:val="a4"/>
    <w:rsid w:val="00355348"/>
    <w:pPr>
      <w:widowControl w:val="0"/>
      <w:suppressAutoHyphens/>
      <w:overflowPunct w:val="0"/>
      <w:autoSpaceDE w:val="0"/>
      <w:autoSpaceDN w:val="0"/>
      <w:adjustRightInd w:val="0"/>
      <w:textAlignment w:val="baseline"/>
    </w:pPr>
    <w:rPr>
      <w:rFonts w:ascii="Courier New" w:hAnsi="Courier New"/>
      <w:sz w:val="20"/>
      <w:szCs w:val="20"/>
    </w:rPr>
  </w:style>
  <w:style w:type="table" w:customStyle="1" w:styleId="44">
    <w:name w:val="Сетка таблицы4"/>
    <w:basedOn w:val="a6"/>
    <w:next w:val="a9"/>
    <w:uiPriority w:val="59"/>
    <w:rsid w:val="00D45E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7"/>
    <w:uiPriority w:val="99"/>
    <w:semiHidden/>
    <w:unhideWhenUsed/>
    <w:rsid w:val="00133068"/>
  </w:style>
  <w:style w:type="table" w:customStyle="1" w:styleId="53">
    <w:name w:val="Сетка таблицы5"/>
    <w:basedOn w:val="a6"/>
    <w:next w:val="a9"/>
    <w:uiPriority w:val="59"/>
    <w:rsid w:val="00133068"/>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6"/>
    <w:next w:val="a9"/>
    <w:uiPriority w:val="59"/>
    <w:rsid w:val="008F30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6"/>
    <w:next w:val="a9"/>
    <w:uiPriority w:val="59"/>
    <w:rsid w:val="008F2B91"/>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uiPriority w:val="99"/>
    <w:semiHidden/>
    <w:unhideWhenUsed/>
    <w:rsid w:val="00E722B2"/>
  </w:style>
  <w:style w:type="table" w:customStyle="1" w:styleId="81">
    <w:name w:val="Сетка таблицы8"/>
    <w:basedOn w:val="a6"/>
    <w:next w:val="a9"/>
    <w:rsid w:val="00E722B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ГОСТ"/>
    <w:basedOn w:val="a4"/>
    <w:qFormat/>
    <w:rsid w:val="00E722B2"/>
    <w:pPr>
      <w:widowControl w:val="0"/>
      <w:autoSpaceDE w:val="0"/>
      <w:autoSpaceDN w:val="0"/>
      <w:adjustRightInd w:val="0"/>
      <w:spacing w:line="360" w:lineRule="auto"/>
      <w:ind w:left="340" w:right="-170" w:firstLine="680"/>
      <w:jc w:val="both"/>
    </w:pPr>
    <w:rPr>
      <w:sz w:val="28"/>
      <w:szCs w:val="20"/>
    </w:rPr>
  </w:style>
  <w:style w:type="table" w:customStyle="1" w:styleId="114">
    <w:name w:val="Сетка таблицы11"/>
    <w:basedOn w:val="a6"/>
    <w:next w:val="a9"/>
    <w:uiPriority w:val="59"/>
    <w:rsid w:val="00C307D3"/>
    <w:pPr>
      <w:jc w:val="righ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6"/>
    <w:next w:val="a9"/>
    <w:uiPriority w:val="59"/>
    <w:rsid w:val="001765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9"/>
    <w:uiPriority w:val="59"/>
    <w:rsid w:val="00FF35CA"/>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6"/>
    <w:next w:val="a9"/>
    <w:uiPriority w:val="59"/>
    <w:rsid w:val="00DF5656"/>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Статья. УДК"/>
    <w:basedOn w:val="a4"/>
    <w:next w:val="a4"/>
    <w:rsid w:val="000403B3"/>
    <w:pPr>
      <w:ind w:firstLine="709"/>
      <w:jc w:val="both"/>
    </w:pPr>
  </w:style>
  <w:style w:type="paragraph" w:customStyle="1" w:styleId="a3">
    <w:name w:val="Статья. Литература. Перечень"/>
    <w:basedOn w:val="a4"/>
    <w:rsid w:val="000403B3"/>
    <w:pPr>
      <w:numPr>
        <w:numId w:val="3"/>
      </w:numPr>
      <w:jc w:val="both"/>
    </w:pPr>
  </w:style>
  <w:style w:type="paragraph" w:customStyle="1" w:styleId="afffff4">
    <w:name w:val="Статья. Схема"/>
    <w:basedOn w:val="a4"/>
    <w:rsid w:val="000403B3"/>
    <w:rPr>
      <w:sz w:val="20"/>
      <w:szCs w:val="20"/>
    </w:rPr>
  </w:style>
  <w:style w:type="paragraph" w:customStyle="1" w:styleId="Image">
    <w:name w:val="Image"/>
    <w:basedOn w:val="a4"/>
    <w:qFormat/>
    <w:rsid w:val="00FC546C"/>
    <w:pPr>
      <w:spacing w:before="120" w:after="120"/>
    </w:pPr>
    <w:rPr>
      <w:b/>
      <w:szCs w:val="22"/>
      <w:lang w:val="en-US" w:eastAsia="en-US"/>
    </w:rPr>
  </w:style>
  <w:style w:type="table" w:customStyle="1" w:styleId="130">
    <w:name w:val="Сетка таблицы13"/>
    <w:basedOn w:val="a6"/>
    <w:next w:val="a9"/>
    <w:uiPriority w:val="59"/>
    <w:rsid w:val="00DE0AB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onio">
    <w:name w:val="Antonio Знак"/>
    <w:link w:val="Antonio0"/>
    <w:locked/>
    <w:rsid w:val="001534E6"/>
    <w:rPr>
      <w:sz w:val="28"/>
      <w:szCs w:val="28"/>
    </w:rPr>
  </w:style>
  <w:style w:type="paragraph" w:customStyle="1" w:styleId="Antonio0">
    <w:name w:val="Antonio"/>
    <w:basedOn w:val="a4"/>
    <w:link w:val="Antonio"/>
    <w:qFormat/>
    <w:rsid w:val="001534E6"/>
    <w:pPr>
      <w:spacing w:line="360" w:lineRule="auto"/>
      <w:ind w:firstLine="709"/>
      <w:jc w:val="both"/>
    </w:pPr>
    <w:rPr>
      <w:sz w:val="28"/>
      <w:szCs w:val="28"/>
    </w:rPr>
  </w:style>
  <w:style w:type="numbering" w:customStyle="1" w:styleId="82">
    <w:name w:val="Нет списка8"/>
    <w:next w:val="a7"/>
    <w:semiHidden/>
    <w:unhideWhenUsed/>
    <w:rsid w:val="00624865"/>
  </w:style>
  <w:style w:type="paragraph" w:customStyle="1" w:styleId="StylTitulek">
    <w:name w:val="Styl Titulek"/>
    <w:aliases w:val="Obr. + Vlevo:  075 cm Vpravo:  05 cm"/>
    <w:basedOn w:val="afffd"/>
    <w:rsid w:val="00624865"/>
    <w:pPr>
      <w:spacing w:before="120" w:after="240" w:line="276" w:lineRule="auto"/>
      <w:ind w:left="425" w:right="284" w:firstLine="0"/>
      <w:jc w:val="center"/>
    </w:pPr>
    <w:rPr>
      <w:rFonts w:ascii="Verdana" w:hAnsi="Verdana" w:cs="Verdana"/>
      <w:b/>
      <w:bCs/>
      <w:sz w:val="18"/>
      <w:szCs w:val="18"/>
      <w:lang w:val="en-US" w:eastAsia="en-US"/>
    </w:rPr>
  </w:style>
  <w:style w:type="paragraph" w:customStyle="1" w:styleId="StylpedsazenTahoma11bTun">
    <w:name w:val="Styl předsazený + Tahoma 11 b. Tučné"/>
    <w:basedOn w:val="a4"/>
    <w:rsid w:val="00624865"/>
    <w:pPr>
      <w:spacing w:before="60" w:after="60"/>
      <w:ind w:left="709" w:hanging="709"/>
      <w:jc w:val="both"/>
    </w:pPr>
    <w:rPr>
      <w:rFonts w:ascii="Century" w:eastAsia="MS Mincho" w:hAnsi="Century" w:cs="Century"/>
      <w:sz w:val="20"/>
      <w:szCs w:val="20"/>
      <w:lang w:val="cs-CZ" w:eastAsia="ja-JP"/>
    </w:rPr>
  </w:style>
  <w:style w:type="paragraph" w:customStyle="1" w:styleId="pedsazen">
    <w:name w:val="předsazený"/>
    <w:basedOn w:val="a4"/>
    <w:rsid w:val="00624865"/>
    <w:pPr>
      <w:spacing w:before="60" w:after="60"/>
      <w:ind w:left="709" w:hanging="709"/>
      <w:jc w:val="both"/>
    </w:pPr>
    <w:rPr>
      <w:rFonts w:ascii="Century" w:eastAsia="MS Mincho" w:hAnsi="Century" w:cs="Century"/>
      <w:sz w:val="20"/>
      <w:szCs w:val="20"/>
      <w:lang w:val="cs-CZ" w:eastAsia="ja-JP"/>
    </w:rPr>
  </w:style>
  <w:style w:type="paragraph" w:customStyle="1" w:styleId="Odrka1">
    <w:name w:val="Odrážka1"/>
    <w:basedOn w:val="a4"/>
    <w:rsid w:val="00624865"/>
    <w:pPr>
      <w:numPr>
        <w:numId w:val="6"/>
      </w:numPr>
      <w:spacing w:before="20" w:after="60"/>
    </w:pPr>
    <w:rPr>
      <w:rFonts w:ascii="Century" w:eastAsia="MS Mincho" w:hAnsi="Century" w:cs="Century"/>
      <w:color w:val="000000"/>
      <w:sz w:val="20"/>
      <w:szCs w:val="20"/>
      <w:lang w:val="cs-CZ" w:eastAsia="ja-JP"/>
    </w:rPr>
  </w:style>
  <w:style w:type="paragraph" w:customStyle="1" w:styleId="mal-nadpis">
    <w:name w:val="malý-nadpis"/>
    <w:basedOn w:val="a4"/>
    <w:next w:val="a4"/>
    <w:rsid w:val="00624865"/>
    <w:pPr>
      <w:keepNext/>
      <w:spacing w:before="240" w:after="60"/>
      <w:jc w:val="both"/>
    </w:pPr>
    <w:rPr>
      <w:rFonts w:eastAsia="Batang"/>
      <w:b/>
      <w:bCs/>
      <w:color w:val="000000"/>
      <w:lang w:val="cs-CZ" w:eastAsia="cs-CZ"/>
    </w:rPr>
  </w:style>
  <w:style w:type="paragraph" w:customStyle="1" w:styleId="StylNadpis4Ped6b">
    <w:name w:val="Styl Nadpis 4 + Před:  6 b."/>
    <w:basedOn w:val="4"/>
    <w:rsid w:val="00624865"/>
    <w:pPr>
      <w:spacing w:after="120"/>
      <w:ind w:left="3229" w:hanging="360"/>
    </w:pPr>
    <w:rPr>
      <w:rFonts w:ascii="Century" w:eastAsia="MS Mincho" w:hAnsi="Century" w:cs="Century"/>
      <w:sz w:val="22"/>
      <w:szCs w:val="22"/>
      <w:lang w:val="cs-CZ" w:eastAsia="cs-CZ"/>
    </w:rPr>
  </w:style>
  <w:style w:type="paragraph" w:customStyle="1" w:styleId="StylDolevaPed1bZa1b">
    <w:name w:val="Styl Doleva Před:  1 b. Za:  1 b."/>
    <w:basedOn w:val="a4"/>
    <w:rsid w:val="00624865"/>
    <w:pPr>
      <w:spacing w:before="20" w:after="20"/>
    </w:pPr>
    <w:rPr>
      <w:rFonts w:ascii="Century" w:eastAsia="MS Mincho" w:hAnsi="Century" w:cs="Century"/>
      <w:sz w:val="21"/>
      <w:szCs w:val="21"/>
      <w:lang w:val="cs-CZ" w:eastAsia="ja-JP"/>
    </w:rPr>
  </w:style>
  <w:style w:type="paragraph" w:customStyle="1" w:styleId="Odstavec2">
    <w:name w:val="Odstavec 2"/>
    <w:basedOn w:val="a4"/>
    <w:rsid w:val="00624865"/>
    <w:pPr>
      <w:numPr>
        <w:numId w:val="11"/>
      </w:numPr>
      <w:spacing w:before="60"/>
    </w:pPr>
    <w:rPr>
      <w:rFonts w:ascii="Century" w:eastAsia="MS Mincho" w:hAnsi="Century" w:cs="Century"/>
      <w:color w:val="000000"/>
      <w:sz w:val="21"/>
      <w:szCs w:val="21"/>
      <w:lang w:val="cs-CZ" w:eastAsia="cs-CZ"/>
    </w:rPr>
  </w:style>
  <w:style w:type="paragraph" w:customStyle="1" w:styleId="Odstavecu">
    <w:name w:val="Odstavec_užší"/>
    <w:basedOn w:val="a4"/>
    <w:rsid w:val="00624865"/>
    <w:pPr>
      <w:widowControl w:val="0"/>
      <w:spacing w:after="60"/>
      <w:ind w:left="1418"/>
      <w:outlineLvl w:val="0"/>
    </w:pPr>
    <w:rPr>
      <w:rFonts w:ascii="Century" w:eastAsia="MS Mincho" w:hAnsi="Century" w:cs="Century"/>
      <w:sz w:val="18"/>
      <w:szCs w:val="18"/>
      <w:lang w:val="cs-CZ" w:eastAsia="cs-CZ"/>
    </w:rPr>
  </w:style>
  <w:style w:type="paragraph" w:customStyle="1" w:styleId="StylNadpis2Ped12bZa3b">
    <w:name w:val="Styl Nadpis 2 + Před:  12 b. Za:  3 b."/>
    <w:basedOn w:val="2"/>
    <w:rsid w:val="00624865"/>
    <w:rPr>
      <w:rFonts w:ascii="Century" w:eastAsia="MS Mincho" w:hAnsi="Century" w:cs="Century"/>
      <w:sz w:val="22"/>
      <w:szCs w:val="22"/>
      <w:lang w:val="cs-CZ" w:eastAsia="en-US"/>
    </w:rPr>
  </w:style>
  <w:style w:type="paragraph" w:customStyle="1" w:styleId="Literatura-seznam">
    <w:name w:val="Literatura-seznam"/>
    <w:basedOn w:val="a4"/>
    <w:rsid w:val="00624865"/>
    <w:pPr>
      <w:widowControl w:val="0"/>
      <w:numPr>
        <w:numId w:val="9"/>
      </w:numPr>
      <w:spacing w:before="40"/>
      <w:ind w:right="1021"/>
      <w:outlineLvl w:val="0"/>
    </w:pPr>
    <w:rPr>
      <w:rFonts w:ascii="Century" w:eastAsia="MS Mincho" w:hAnsi="Century" w:cs="Century"/>
      <w:noProof/>
      <w:spacing w:val="4"/>
      <w:sz w:val="20"/>
      <w:szCs w:val="20"/>
      <w:lang w:val="cs-CZ" w:eastAsia="ja-JP"/>
    </w:rPr>
  </w:style>
  <w:style w:type="character" w:customStyle="1" w:styleId="StylStylVerdana9b">
    <w:name w:val="Styl Styl Verdana + 9 b."/>
    <w:rsid w:val="00624865"/>
    <w:rPr>
      <w:rFonts w:ascii="Century" w:hAnsi="Century" w:cs="Century"/>
      <w:sz w:val="18"/>
      <w:szCs w:val="18"/>
    </w:rPr>
  </w:style>
  <w:style w:type="paragraph" w:customStyle="1" w:styleId="Stylmal-nadpis10b">
    <w:name w:val="Styl malý-nadpis + 10 b."/>
    <w:basedOn w:val="mal-nadpis"/>
    <w:rsid w:val="00624865"/>
    <w:pPr>
      <w:jc w:val="left"/>
    </w:pPr>
    <w:rPr>
      <w:sz w:val="20"/>
      <w:szCs w:val="20"/>
    </w:rPr>
  </w:style>
  <w:style w:type="paragraph" w:customStyle="1" w:styleId="StylCentury10bZarovnatdobloku">
    <w:name w:val="Styl Century 10 b. Zarovnat do bloku"/>
    <w:basedOn w:val="a4"/>
    <w:rsid w:val="00624865"/>
    <w:pPr>
      <w:spacing w:after="120"/>
      <w:jc w:val="both"/>
    </w:pPr>
    <w:rPr>
      <w:rFonts w:ascii="Century" w:eastAsia="MS Mincho" w:hAnsi="Century" w:cs="Century"/>
      <w:sz w:val="20"/>
      <w:szCs w:val="20"/>
      <w:lang w:val="cs-CZ" w:eastAsia="ja-JP"/>
    </w:rPr>
  </w:style>
  <w:style w:type="paragraph" w:customStyle="1" w:styleId="StylDoleva">
    <w:name w:val="Styl Doleva"/>
    <w:basedOn w:val="a4"/>
    <w:rsid w:val="00624865"/>
    <w:pPr>
      <w:numPr>
        <w:numId w:val="8"/>
      </w:numPr>
      <w:spacing w:after="60"/>
    </w:pPr>
    <w:rPr>
      <w:rFonts w:ascii="Century" w:eastAsia="MS Mincho" w:hAnsi="Century" w:cs="Century"/>
      <w:sz w:val="21"/>
      <w:szCs w:val="21"/>
      <w:lang w:val="cs-CZ" w:eastAsia="ja-JP"/>
    </w:rPr>
  </w:style>
  <w:style w:type="paragraph" w:customStyle="1" w:styleId="StylNadpis212bPed12b">
    <w:name w:val="Styl Nadpis 2 + 12 b. Před:  12 b."/>
    <w:basedOn w:val="2"/>
    <w:rsid w:val="00624865"/>
    <w:pPr>
      <w:numPr>
        <w:ilvl w:val="1"/>
        <w:numId w:val="4"/>
      </w:numPr>
    </w:pPr>
    <w:rPr>
      <w:rFonts w:ascii="Century" w:hAnsi="Century" w:cs="Century"/>
      <w:i w:val="0"/>
      <w:iCs w:val="0"/>
      <w:color w:val="000000"/>
      <w:sz w:val="24"/>
      <w:szCs w:val="24"/>
      <w:lang w:val="cs-CZ" w:eastAsia="en-US"/>
    </w:rPr>
  </w:style>
  <w:style w:type="paragraph" w:customStyle="1" w:styleId="Styl12bPed12b">
    <w:name w:val="Styl 12 b. Před:  12 b."/>
    <w:basedOn w:val="a4"/>
    <w:rsid w:val="00624865"/>
    <w:pPr>
      <w:numPr>
        <w:numId w:val="5"/>
      </w:numPr>
      <w:spacing w:before="240" w:after="60"/>
    </w:pPr>
    <w:rPr>
      <w:rFonts w:ascii="Century" w:eastAsia="MS Mincho" w:hAnsi="Century" w:cs="Century"/>
      <w:color w:val="000000"/>
      <w:lang w:val="cs-CZ" w:eastAsia="ja-JP"/>
    </w:rPr>
  </w:style>
  <w:style w:type="paragraph" w:customStyle="1" w:styleId="StylNadpis112b">
    <w:name w:val="Styl Nadpis 1 + 12 b."/>
    <w:basedOn w:val="1"/>
    <w:rsid w:val="00624865"/>
    <w:pPr>
      <w:widowControl/>
      <w:spacing w:before="360" w:after="120"/>
      <w:ind w:firstLine="0"/>
      <w:jc w:val="left"/>
    </w:pPr>
    <w:rPr>
      <w:rFonts w:ascii="Times New Roman" w:eastAsia="Batang" w:hAnsi="Times New Roman"/>
      <w:bCs/>
      <w:caps/>
      <w:color w:val="000000"/>
      <w:kern w:val="32"/>
      <w:sz w:val="24"/>
      <w:szCs w:val="24"/>
      <w:lang w:val="en-GB" w:eastAsia="en-US"/>
    </w:rPr>
  </w:style>
  <w:style w:type="character" w:customStyle="1" w:styleId="StylTimesNewRoman11b">
    <w:name w:val="Styl Times New Roman 11 b."/>
    <w:rsid w:val="00624865"/>
    <w:rPr>
      <w:rFonts w:ascii="Times New Roman" w:hAnsi="Times New Roman" w:cs="Times New Roman"/>
      <w:sz w:val="24"/>
      <w:szCs w:val="24"/>
      <w:lang w:val="en-GB"/>
    </w:rPr>
  </w:style>
  <w:style w:type="character" w:customStyle="1" w:styleId="StylStylTimesNewRoman11bTun12b">
    <w:name w:val="Styl Styl Times New Roman 11 b. Tučné + 12 b."/>
    <w:rsid w:val="00624865"/>
    <w:rPr>
      <w:rFonts w:ascii="Times New Roman" w:hAnsi="Times New Roman" w:cs="Times New Roman"/>
      <w:b/>
      <w:bCs/>
      <w:sz w:val="24"/>
      <w:szCs w:val="24"/>
      <w:lang w:val="en-GB"/>
    </w:rPr>
  </w:style>
  <w:style w:type="paragraph" w:customStyle="1" w:styleId="StylPedsazenTun">
    <w:name w:val="Styl Předsazený + Tučné"/>
    <w:basedOn w:val="pedsazen"/>
    <w:rsid w:val="00624865"/>
    <w:pPr>
      <w:spacing w:before="0"/>
    </w:pPr>
    <w:rPr>
      <w:b/>
      <w:bCs/>
    </w:rPr>
  </w:style>
  <w:style w:type="paragraph" w:customStyle="1" w:styleId="StylodrazaDolevaPed1b">
    <w:name w:val="Styl odraz a + Doleva Před:  1 b."/>
    <w:basedOn w:val="a4"/>
    <w:rsid w:val="00624865"/>
    <w:pPr>
      <w:spacing w:before="20"/>
    </w:pPr>
    <w:rPr>
      <w:rFonts w:ascii="Century" w:eastAsia="MS Mincho" w:hAnsi="Century" w:cs="Century"/>
      <w:sz w:val="21"/>
      <w:szCs w:val="21"/>
      <w:lang w:val="cs-CZ" w:eastAsia="ja-JP"/>
    </w:rPr>
  </w:style>
  <w:style w:type="paragraph" w:customStyle="1" w:styleId="StylVerdana9bZa0b">
    <w:name w:val="Styl Verdana 9 b. Za:  0 b."/>
    <w:basedOn w:val="a4"/>
    <w:rsid w:val="00624865"/>
    <w:pPr>
      <w:numPr>
        <w:ilvl w:val="1"/>
        <w:numId w:val="7"/>
      </w:numPr>
      <w:snapToGrid w:val="0"/>
    </w:pPr>
    <w:rPr>
      <w:rFonts w:ascii="Century" w:eastAsia="MS Mincho" w:hAnsi="Century" w:cs="Century"/>
      <w:sz w:val="21"/>
      <w:szCs w:val="21"/>
      <w:lang w:val="cs-CZ" w:eastAsia="ja-JP"/>
    </w:rPr>
  </w:style>
  <w:style w:type="paragraph" w:customStyle="1" w:styleId="Stylmal-nadpisZa0b">
    <w:name w:val="Styl malý-nadpis + Za:  0 b."/>
    <w:basedOn w:val="a4"/>
    <w:rsid w:val="00624865"/>
    <w:pPr>
      <w:keepNext/>
      <w:spacing w:before="240"/>
      <w:jc w:val="both"/>
    </w:pPr>
    <w:rPr>
      <w:rFonts w:ascii="Century" w:eastAsia="MS Mincho" w:hAnsi="Century" w:cs="Century"/>
      <w:b/>
      <w:bCs/>
      <w:sz w:val="21"/>
      <w:szCs w:val="21"/>
      <w:lang w:val="cs-CZ" w:eastAsia="ja-JP"/>
    </w:rPr>
  </w:style>
  <w:style w:type="paragraph" w:customStyle="1" w:styleId="StylCenturyZarovnatdobloku">
    <w:name w:val="Styl Century Zarovnat do bloku"/>
    <w:basedOn w:val="a4"/>
    <w:rsid w:val="00624865"/>
    <w:pPr>
      <w:spacing w:after="120"/>
      <w:jc w:val="both"/>
    </w:pPr>
    <w:rPr>
      <w:rFonts w:ascii="Century" w:eastAsia="MS Mincho" w:hAnsi="Century" w:cs="Century"/>
      <w:lang w:val="en-US" w:eastAsia="ja-JP"/>
    </w:rPr>
  </w:style>
  <w:style w:type="character" w:customStyle="1" w:styleId="StylArial10bTunVechnavelk">
    <w:name w:val="Styl Arial 10 b. Tučné Všechna velká"/>
    <w:rsid w:val="00624865"/>
    <w:rPr>
      <w:rFonts w:ascii="Arial" w:hAnsi="Arial" w:cs="Arial"/>
      <w:b/>
      <w:bCs/>
      <w:caps/>
      <w:sz w:val="22"/>
      <w:szCs w:val="22"/>
    </w:rPr>
  </w:style>
  <w:style w:type="character" w:customStyle="1" w:styleId="StylArial10b">
    <w:name w:val="Styl Arial 10 b."/>
    <w:rsid w:val="00624865"/>
    <w:rPr>
      <w:rFonts w:ascii="Times New Roman" w:hAnsi="Times New Roman" w:cs="Times New Roman"/>
      <w:sz w:val="24"/>
      <w:szCs w:val="24"/>
    </w:rPr>
  </w:style>
  <w:style w:type="paragraph" w:customStyle="1" w:styleId="StylArial10bVechnavelkPed6bNahoejednoduch">
    <w:name w:val="Styl Arial 10 b. Všechna velká Před:  6 b. Nahoře: (jednoduché..."/>
    <w:basedOn w:val="a4"/>
    <w:rsid w:val="00624865"/>
    <w:pPr>
      <w:pBdr>
        <w:top w:val="single" w:sz="12" w:space="1" w:color="808080"/>
        <w:left w:val="double" w:sz="4" w:space="4" w:color="0000FF"/>
      </w:pBdr>
      <w:spacing w:before="120"/>
      <w:jc w:val="both"/>
    </w:pPr>
    <w:rPr>
      <w:rFonts w:eastAsia="MS Mincho"/>
      <w:caps/>
      <w:lang w:val="cs-CZ" w:eastAsia="cs-CZ"/>
    </w:rPr>
  </w:style>
  <w:style w:type="paragraph" w:customStyle="1" w:styleId="StylArial10bPed6bVlevoDvojitryModr05">
    <w:name w:val="Styl Arial 10 b. Před:  6 b. Vlevo: (Dvojité čáry Modrá  05 ..."/>
    <w:basedOn w:val="a4"/>
    <w:rsid w:val="00624865"/>
    <w:pPr>
      <w:pBdr>
        <w:left w:val="double" w:sz="4" w:space="4" w:color="0000FF"/>
      </w:pBdr>
      <w:spacing w:before="120"/>
      <w:jc w:val="both"/>
    </w:pPr>
    <w:rPr>
      <w:rFonts w:eastAsia="MS Mincho"/>
      <w:lang w:val="cs-CZ" w:eastAsia="cs-CZ"/>
    </w:rPr>
  </w:style>
  <w:style w:type="paragraph" w:customStyle="1" w:styleId="malnadpis">
    <w:name w:val="malý nadpis"/>
    <w:basedOn w:val="a4"/>
    <w:next w:val="a4"/>
    <w:rsid w:val="00624865"/>
    <w:pPr>
      <w:spacing w:before="240" w:after="80"/>
      <w:jc w:val="both"/>
    </w:pPr>
    <w:rPr>
      <w:rFonts w:ascii="Century" w:eastAsia="MS Mincho" w:hAnsi="Century" w:cs="Century"/>
      <w:b/>
      <w:bCs/>
      <w:color w:val="000000"/>
      <w:lang w:val="cs-CZ" w:eastAsia="cs-CZ"/>
    </w:rPr>
  </w:style>
  <w:style w:type="paragraph" w:customStyle="1" w:styleId="Styl75bDolevaPed1bZa1b">
    <w:name w:val="Styl 75 b. Doleva Před:  1 b. Za:  1 b."/>
    <w:basedOn w:val="a4"/>
    <w:rsid w:val="00624865"/>
    <w:pPr>
      <w:spacing w:before="20" w:after="20"/>
    </w:pPr>
    <w:rPr>
      <w:rFonts w:ascii="Century" w:eastAsia="MS Mincho" w:hAnsi="Century" w:cs="Century"/>
      <w:sz w:val="15"/>
      <w:szCs w:val="15"/>
      <w:lang w:val="cs-CZ" w:eastAsia="ja-JP"/>
    </w:rPr>
  </w:style>
  <w:style w:type="paragraph" w:customStyle="1" w:styleId="Styl1">
    <w:name w:val="Styl1"/>
    <w:basedOn w:val="a4"/>
    <w:rsid w:val="00624865"/>
    <w:pPr>
      <w:spacing w:after="60"/>
      <w:jc w:val="both"/>
    </w:pPr>
    <w:rPr>
      <w:rFonts w:ascii="Century" w:eastAsia="MS Mincho" w:hAnsi="Century" w:cs="Century"/>
      <w:spacing w:val="-5"/>
      <w:sz w:val="21"/>
      <w:szCs w:val="21"/>
      <w:lang w:val="cs-CZ" w:eastAsia="cs-CZ"/>
    </w:rPr>
  </w:style>
  <w:style w:type="paragraph" w:customStyle="1" w:styleId="Nadpisplohy">
    <w:name w:val="Nadpis přílohy"/>
    <w:basedOn w:val="1"/>
    <w:next w:val="aa"/>
    <w:rsid w:val="00624865"/>
    <w:pPr>
      <w:widowControl/>
      <w:spacing w:before="480" w:after="240"/>
      <w:ind w:firstLine="0"/>
    </w:pPr>
    <w:rPr>
      <w:rFonts w:ascii="Century" w:hAnsi="Century" w:cs="Century"/>
      <w:bCs/>
      <w:kern w:val="32"/>
      <w:sz w:val="32"/>
      <w:szCs w:val="32"/>
      <w:lang w:val="cs-CZ" w:eastAsia="en-US"/>
    </w:rPr>
  </w:style>
  <w:style w:type="paragraph" w:styleId="1f4">
    <w:name w:val="toc 1"/>
    <w:basedOn w:val="a4"/>
    <w:next w:val="a4"/>
    <w:autoRedefine/>
    <w:rsid w:val="005C27BA"/>
    <w:pPr>
      <w:spacing w:before="60"/>
      <w:ind w:firstLine="709"/>
      <w:jc w:val="both"/>
    </w:pPr>
    <w:rPr>
      <w:rFonts w:ascii="Century" w:eastAsia="MS Mincho" w:hAnsi="Century" w:cs="Century"/>
      <w:sz w:val="22"/>
      <w:szCs w:val="22"/>
      <w:lang w:val="cs-CZ" w:eastAsia="cs-CZ"/>
    </w:rPr>
  </w:style>
  <w:style w:type="paragraph" w:styleId="2d">
    <w:name w:val="toc 2"/>
    <w:basedOn w:val="a4"/>
    <w:next w:val="a4"/>
    <w:autoRedefine/>
    <w:uiPriority w:val="39"/>
    <w:rsid w:val="00624865"/>
    <w:pPr>
      <w:spacing w:before="60"/>
      <w:ind w:left="238"/>
      <w:jc w:val="both"/>
    </w:pPr>
    <w:rPr>
      <w:rFonts w:ascii="Century" w:eastAsia="MS Mincho" w:hAnsi="Century" w:cs="Century"/>
      <w:sz w:val="21"/>
      <w:szCs w:val="21"/>
      <w:lang w:val="cs-CZ" w:eastAsia="cs-CZ"/>
    </w:rPr>
  </w:style>
  <w:style w:type="paragraph" w:styleId="3a">
    <w:name w:val="toc 3"/>
    <w:basedOn w:val="a4"/>
    <w:next w:val="a4"/>
    <w:autoRedefine/>
    <w:uiPriority w:val="39"/>
    <w:rsid w:val="00624865"/>
    <w:pPr>
      <w:spacing w:before="60"/>
      <w:ind w:left="480"/>
      <w:jc w:val="both"/>
    </w:pPr>
    <w:rPr>
      <w:rFonts w:ascii="Century" w:eastAsia="MS Mincho" w:hAnsi="Century" w:cs="Century"/>
      <w:sz w:val="20"/>
      <w:szCs w:val="20"/>
      <w:lang w:val="cs-CZ" w:eastAsia="cs-CZ"/>
    </w:rPr>
  </w:style>
  <w:style w:type="paragraph" w:styleId="45">
    <w:name w:val="toc 4"/>
    <w:basedOn w:val="a4"/>
    <w:next w:val="a4"/>
    <w:autoRedefine/>
    <w:uiPriority w:val="39"/>
    <w:rsid w:val="00624865"/>
    <w:pPr>
      <w:spacing w:before="120"/>
      <w:ind w:left="658"/>
    </w:pPr>
    <w:rPr>
      <w:rFonts w:ascii="Century" w:eastAsia="MS Mincho" w:hAnsi="Century" w:cs="Century"/>
      <w:b/>
      <w:bCs/>
      <w:sz w:val="28"/>
      <w:szCs w:val="28"/>
      <w:lang w:val="cs-CZ" w:eastAsia="cs-CZ"/>
    </w:rPr>
  </w:style>
  <w:style w:type="paragraph" w:customStyle="1" w:styleId="StylTitulekArialzarovnnnasted">
    <w:name w:val="Styl Titulek + Arial zarovnání na střed"/>
    <w:basedOn w:val="afffd"/>
    <w:rsid w:val="00624865"/>
    <w:pPr>
      <w:spacing w:before="60" w:after="200" w:line="276" w:lineRule="auto"/>
      <w:ind w:firstLine="0"/>
      <w:jc w:val="center"/>
    </w:pPr>
    <w:rPr>
      <w:rFonts w:ascii="Arial" w:hAnsi="Arial" w:cs="Arial"/>
      <w:i/>
      <w:iCs/>
      <w:sz w:val="18"/>
      <w:szCs w:val="18"/>
      <w:lang w:val="en-US" w:eastAsia="en-US"/>
    </w:rPr>
  </w:style>
  <w:style w:type="paragraph" w:customStyle="1" w:styleId="StylTitulekArial">
    <w:name w:val="Styl Titulek + Arial"/>
    <w:basedOn w:val="afffd"/>
    <w:rsid w:val="00624865"/>
    <w:pPr>
      <w:spacing w:before="60" w:after="120" w:line="276" w:lineRule="auto"/>
      <w:ind w:firstLine="0"/>
    </w:pPr>
    <w:rPr>
      <w:rFonts w:ascii="Arial" w:hAnsi="Arial" w:cs="Arial"/>
      <w:b/>
      <w:bCs/>
      <w:sz w:val="18"/>
      <w:szCs w:val="18"/>
      <w:lang w:val="en-US" w:eastAsia="en-US"/>
    </w:rPr>
  </w:style>
  <w:style w:type="paragraph" w:customStyle="1" w:styleId="Nadpis">
    <w:name w:val="Nadpis"/>
    <w:basedOn w:val="a4"/>
    <w:rsid w:val="00624865"/>
    <w:pPr>
      <w:spacing w:before="360" w:after="120"/>
      <w:ind w:left="851"/>
      <w:jc w:val="both"/>
    </w:pPr>
    <w:rPr>
      <w:rFonts w:eastAsia="MS Mincho"/>
      <w:b/>
      <w:bCs/>
      <w:caps/>
      <w:noProof/>
      <w:sz w:val="28"/>
      <w:szCs w:val="28"/>
      <w:lang w:val="en-GB" w:eastAsia="cs-CZ"/>
    </w:rPr>
  </w:style>
  <w:style w:type="paragraph" w:customStyle="1" w:styleId="StylTimesCE-Roman9bZarovnatdoblokuZa0bdkovn">
    <w:name w:val="Styl TimesCE-Roman 9 b. Zarovnat do bloku Za:  0 b. Řádkování:..."/>
    <w:basedOn w:val="a4"/>
    <w:rsid w:val="00624865"/>
    <w:pPr>
      <w:spacing w:before="120"/>
      <w:jc w:val="both"/>
    </w:pPr>
    <w:rPr>
      <w:rFonts w:ascii="Century" w:hAnsi="Century" w:cs="Century"/>
      <w:sz w:val="21"/>
      <w:szCs w:val="21"/>
      <w:lang w:val="cs-CZ" w:eastAsia="en-US"/>
    </w:rPr>
  </w:style>
  <w:style w:type="paragraph" w:customStyle="1" w:styleId="StylTitulekzarovnnnasted">
    <w:name w:val="Styl Titulek + zarovnání na střed"/>
    <w:basedOn w:val="afffd"/>
    <w:rsid w:val="00624865"/>
    <w:pPr>
      <w:spacing w:before="60" w:after="200" w:line="276" w:lineRule="auto"/>
      <w:ind w:firstLine="0"/>
      <w:jc w:val="center"/>
    </w:pPr>
    <w:rPr>
      <w:rFonts w:ascii="Century" w:hAnsi="Century" w:cs="Century"/>
      <w:i/>
      <w:iCs/>
      <w:sz w:val="18"/>
      <w:szCs w:val="18"/>
      <w:lang w:val="en-US" w:eastAsia="en-US"/>
    </w:rPr>
  </w:style>
  <w:style w:type="character" w:customStyle="1" w:styleId="StylTimesCE-BoldTun">
    <w:name w:val="Styl TimesCE-Bold Tučné"/>
    <w:rsid w:val="00624865"/>
    <w:rPr>
      <w:rFonts w:ascii="Century" w:hAnsi="Century" w:cs="Century"/>
      <w:sz w:val="21"/>
      <w:szCs w:val="21"/>
    </w:rPr>
  </w:style>
  <w:style w:type="paragraph" w:customStyle="1" w:styleId="StylTitulekTimesCE-BoldItalic9b">
    <w:name w:val="Styl Titulek + TimesCE-BoldItalic 9 b."/>
    <w:basedOn w:val="afffd"/>
    <w:rsid w:val="00624865"/>
    <w:pPr>
      <w:spacing w:before="60" w:after="240" w:line="276" w:lineRule="auto"/>
      <w:ind w:firstLine="0"/>
      <w:jc w:val="center"/>
    </w:pPr>
    <w:rPr>
      <w:rFonts w:ascii="Century" w:hAnsi="Century" w:cs="Century"/>
      <w:i/>
      <w:iCs/>
      <w:sz w:val="18"/>
      <w:szCs w:val="18"/>
      <w:lang w:val="en-US" w:eastAsia="en-US"/>
    </w:rPr>
  </w:style>
  <w:style w:type="paragraph" w:customStyle="1" w:styleId="Obrazek">
    <w:name w:val="Obrazek"/>
    <w:basedOn w:val="a4"/>
    <w:rsid w:val="00624865"/>
    <w:pPr>
      <w:keepNext/>
      <w:spacing w:after="60"/>
    </w:pPr>
    <w:rPr>
      <w:rFonts w:ascii="Arial" w:eastAsia="MS Mincho" w:hAnsi="Arial" w:cs="Arial"/>
      <w:b/>
      <w:bCs/>
      <w:sz w:val="22"/>
      <w:szCs w:val="22"/>
      <w:lang w:val="cs-CZ" w:eastAsia="cs-CZ"/>
    </w:rPr>
  </w:style>
  <w:style w:type="paragraph" w:customStyle="1" w:styleId="Literatura">
    <w:name w:val="Literatura"/>
    <w:basedOn w:val="a4"/>
    <w:rsid w:val="00624865"/>
    <w:pPr>
      <w:numPr>
        <w:numId w:val="12"/>
      </w:numPr>
      <w:tabs>
        <w:tab w:val="left" w:pos="425"/>
      </w:tabs>
      <w:spacing w:before="40" w:after="60"/>
    </w:pPr>
    <w:rPr>
      <w:rFonts w:ascii="Verdana" w:eastAsia="MS Mincho" w:hAnsi="Verdana" w:cs="Verdana"/>
      <w:noProof/>
      <w:sz w:val="20"/>
      <w:szCs w:val="20"/>
      <w:lang w:val="cs-CZ" w:eastAsia="cs-CZ"/>
    </w:rPr>
  </w:style>
  <w:style w:type="numbering" w:customStyle="1" w:styleId="Muj">
    <w:name w:val="Muj"/>
    <w:rsid w:val="00624865"/>
  </w:style>
  <w:style w:type="numbering" w:customStyle="1" w:styleId="92">
    <w:name w:val="Нет списка9"/>
    <w:next w:val="a7"/>
    <w:uiPriority w:val="99"/>
    <w:semiHidden/>
    <w:unhideWhenUsed/>
    <w:rsid w:val="002A2E3E"/>
  </w:style>
  <w:style w:type="table" w:customStyle="1" w:styleId="141">
    <w:name w:val="Сетка таблицы14"/>
    <w:basedOn w:val="a6"/>
    <w:next w:val="a9"/>
    <w:uiPriority w:val="59"/>
    <w:rsid w:val="002A2E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Стиль0 номер"/>
    <w:basedOn w:val="a4"/>
    <w:rsid w:val="002A2E3E"/>
    <w:pPr>
      <w:numPr>
        <w:ilvl w:val="1"/>
        <w:numId w:val="13"/>
      </w:numPr>
      <w:spacing w:line="360" w:lineRule="auto"/>
      <w:jc w:val="both"/>
    </w:pPr>
    <w:rPr>
      <w:sz w:val="28"/>
      <w:szCs w:val="28"/>
    </w:rPr>
  </w:style>
  <w:style w:type="character" w:styleId="afffff5">
    <w:name w:val="annotation reference"/>
    <w:uiPriority w:val="99"/>
    <w:unhideWhenUsed/>
    <w:rsid w:val="002A2E3E"/>
    <w:rPr>
      <w:sz w:val="16"/>
      <w:szCs w:val="16"/>
    </w:rPr>
  </w:style>
  <w:style w:type="paragraph" w:styleId="afffff6">
    <w:name w:val="annotation text"/>
    <w:basedOn w:val="a4"/>
    <w:link w:val="afffff7"/>
    <w:uiPriority w:val="99"/>
    <w:unhideWhenUsed/>
    <w:rsid w:val="002A2E3E"/>
    <w:pPr>
      <w:spacing w:after="200"/>
    </w:pPr>
    <w:rPr>
      <w:rFonts w:ascii="Calibri" w:eastAsia="Calibri" w:hAnsi="Calibri"/>
      <w:sz w:val="20"/>
      <w:szCs w:val="20"/>
      <w:lang w:eastAsia="en-US"/>
    </w:rPr>
  </w:style>
  <w:style w:type="character" w:customStyle="1" w:styleId="afffff7">
    <w:name w:val="Текст примечания Знак"/>
    <w:link w:val="afffff6"/>
    <w:uiPriority w:val="99"/>
    <w:rsid w:val="002A2E3E"/>
    <w:rPr>
      <w:rFonts w:ascii="Calibri" w:eastAsia="Calibri" w:hAnsi="Calibri"/>
      <w:lang w:eastAsia="en-US"/>
    </w:rPr>
  </w:style>
  <w:style w:type="paragraph" w:styleId="afffff8">
    <w:name w:val="annotation subject"/>
    <w:basedOn w:val="afffff6"/>
    <w:next w:val="afffff6"/>
    <w:link w:val="afffff9"/>
    <w:uiPriority w:val="99"/>
    <w:unhideWhenUsed/>
    <w:rsid w:val="002A2E3E"/>
    <w:rPr>
      <w:b/>
      <w:bCs/>
    </w:rPr>
  </w:style>
  <w:style w:type="character" w:customStyle="1" w:styleId="afffff9">
    <w:name w:val="Тема примечания Знак"/>
    <w:link w:val="afffff8"/>
    <w:uiPriority w:val="99"/>
    <w:rsid w:val="002A2E3E"/>
    <w:rPr>
      <w:rFonts w:ascii="Calibri" w:eastAsia="Calibri" w:hAnsi="Calibri"/>
      <w:b/>
      <w:bCs/>
      <w:lang w:eastAsia="en-US"/>
    </w:rPr>
  </w:style>
  <w:style w:type="character" w:customStyle="1" w:styleId="afffffa">
    <w:name w:val="Основной текст_"/>
    <w:link w:val="2e"/>
    <w:rsid w:val="002A2E3E"/>
    <w:rPr>
      <w:rFonts w:ascii="Book Antiqua" w:eastAsia="Book Antiqua" w:hAnsi="Book Antiqua" w:cs="Book Antiqua"/>
      <w:spacing w:val="-1"/>
      <w:shd w:val="clear" w:color="auto" w:fill="FFFFFF"/>
    </w:rPr>
  </w:style>
  <w:style w:type="paragraph" w:customStyle="1" w:styleId="2e">
    <w:name w:val="Основной текст2"/>
    <w:basedOn w:val="a4"/>
    <w:link w:val="afffffa"/>
    <w:rsid w:val="002A2E3E"/>
    <w:pPr>
      <w:widowControl w:val="0"/>
      <w:shd w:val="clear" w:color="auto" w:fill="FFFFFF"/>
      <w:spacing w:before="240" w:line="271" w:lineRule="exact"/>
      <w:ind w:hanging="300"/>
      <w:jc w:val="both"/>
    </w:pPr>
    <w:rPr>
      <w:rFonts w:ascii="Book Antiqua" w:eastAsia="Book Antiqua" w:hAnsi="Book Antiqua"/>
      <w:spacing w:val="-1"/>
      <w:sz w:val="20"/>
      <w:szCs w:val="20"/>
    </w:rPr>
  </w:style>
  <w:style w:type="numbering" w:customStyle="1" w:styleId="101">
    <w:name w:val="Нет списка10"/>
    <w:next w:val="a7"/>
    <w:uiPriority w:val="99"/>
    <w:semiHidden/>
    <w:unhideWhenUsed/>
    <w:rsid w:val="00004637"/>
  </w:style>
  <w:style w:type="paragraph" w:customStyle="1" w:styleId="Style124">
    <w:name w:val="Style124"/>
    <w:basedOn w:val="a4"/>
    <w:uiPriority w:val="99"/>
    <w:rsid w:val="00004637"/>
    <w:pPr>
      <w:autoSpaceDE w:val="0"/>
      <w:autoSpaceDN w:val="0"/>
      <w:adjustRightInd w:val="0"/>
      <w:spacing w:after="200"/>
    </w:pPr>
    <w:rPr>
      <w:rFonts w:ascii="Calibri" w:eastAsia="Calibri" w:hAnsi="Calibri"/>
      <w:lang w:eastAsia="en-US"/>
    </w:rPr>
  </w:style>
  <w:style w:type="character" w:customStyle="1" w:styleId="FontStyle509">
    <w:name w:val="Font Style509"/>
    <w:uiPriority w:val="99"/>
    <w:rsid w:val="00004637"/>
    <w:rPr>
      <w:rFonts w:ascii="Times New Roman" w:hAnsi="Times New Roman" w:cs="Times New Roman"/>
      <w:spacing w:val="10"/>
      <w:sz w:val="18"/>
      <w:szCs w:val="18"/>
    </w:rPr>
  </w:style>
  <w:style w:type="paragraph" w:customStyle="1" w:styleId="Style20">
    <w:name w:val="Style20"/>
    <w:basedOn w:val="a4"/>
    <w:uiPriority w:val="99"/>
    <w:rsid w:val="00004637"/>
    <w:pPr>
      <w:widowControl w:val="0"/>
      <w:autoSpaceDE w:val="0"/>
      <w:autoSpaceDN w:val="0"/>
      <w:adjustRightInd w:val="0"/>
      <w:spacing w:line="213" w:lineRule="exact"/>
      <w:ind w:firstLine="322"/>
      <w:jc w:val="both"/>
    </w:pPr>
    <w:rPr>
      <w:rFonts w:ascii="Trebuchet MS" w:hAnsi="Trebuchet MS"/>
    </w:rPr>
  </w:style>
  <w:style w:type="paragraph" w:customStyle="1" w:styleId="afffffb">
    <w:name w:val="рисунок"/>
    <w:basedOn w:val="afffd"/>
    <w:link w:val="afffffc"/>
    <w:autoRedefine/>
    <w:qFormat/>
    <w:rsid w:val="00004637"/>
    <w:pPr>
      <w:ind w:firstLine="0"/>
      <w:jc w:val="center"/>
    </w:pPr>
    <w:rPr>
      <w:rFonts w:eastAsia="Calibri"/>
      <w:bCs/>
      <w:sz w:val="24"/>
      <w:szCs w:val="24"/>
      <w:lang w:eastAsia="en-US"/>
    </w:rPr>
  </w:style>
  <w:style w:type="character" w:customStyle="1" w:styleId="afffffc">
    <w:name w:val="рисунок Знак"/>
    <w:link w:val="afffffb"/>
    <w:rsid w:val="00004637"/>
    <w:rPr>
      <w:rFonts w:eastAsia="Calibri"/>
      <w:bCs/>
      <w:sz w:val="24"/>
      <w:szCs w:val="24"/>
      <w:lang w:eastAsia="en-US"/>
    </w:rPr>
  </w:style>
  <w:style w:type="paragraph" w:customStyle="1" w:styleId="afffffd">
    <w:name w:val="маркер"/>
    <w:basedOn w:val="-11"/>
    <w:link w:val="afffffe"/>
    <w:autoRedefine/>
    <w:qFormat/>
    <w:rsid w:val="00004637"/>
    <w:pPr>
      <w:widowControl w:val="0"/>
      <w:tabs>
        <w:tab w:val="num" w:pos="720"/>
      </w:tabs>
      <w:spacing w:line="360" w:lineRule="auto"/>
      <w:ind w:left="0" w:firstLine="567"/>
      <w:jc w:val="both"/>
    </w:pPr>
    <w:rPr>
      <w:rFonts w:ascii="Times New Roman" w:hAnsi="Times New Roman"/>
      <w:sz w:val="28"/>
      <w:szCs w:val="28"/>
      <w:lang w:eastAsia="en-US"/>
    </w:rPr>
  </w:style>
  <w:style w:type="character" w:customStyle="1" w:styleId="afffffe">
    <w:name w:val="маркер Знак"/>
    <w:link w:val="afffffd"/>
    <w:rsid w:val="00004637"/>
    <w:rPr>
      <w:sz w:val="28"/>
      <w:szCs w:val="28"/>
      <w:lang w:eastAsia="en-US"/>
    </w:rPr>
  </w:style>
  <w:style w:type="character" w:customStyle="1" w:styleId="FontStyle255">
    <w:name w:val="Font Style255"/>
    <w:rsid w:val="00004637"/>
    <w:rPr>
      <w:rFonts w:ascii="Times New Roman" w:hAnsi="Times New Roman" w:cs="Times New Roman"/>
      <w:b/>
      <w:bCs/>
      <w:sz w:val="18"/>
      <w:szCs w:val="18"/>
    </w:rPr>
  </w:style>
  <w:style w:type="paragraph" w:customStyle="1" w:styleId="Style86">
    <w:name w:val="Style86"/>
    <w:basedOn w:val="a4"/>
    <w:uiPriority w:val="99"/>
    <w:rsid w:val="00004637"/>
    <w:pPr>
      <w:autoSpaceDE w:val="0"/>
      <w:autoSpaceDN w:val="0"/>
      <w:adjustRightInd w:val="0"/>
      <w:spacing w:after="200" w:line="340" w:lineRule="exact"/>
      <w:ind w:firstLine="393"/>
    </w:pPr>
    <w:rPr>
      <w:rFonts w:ascii="Calibri" w:eastAsia="Calibri" w:hAnsi="Calibri"/>
      <w:lang w:eastAsia="en-US"/>
    </w:rPr>
  </w:style>
  <w:style w:type="paragraph" w:customStyle="1" w:styleId="Style103">
    <w:name w:val="Style103"/>
    <w:basedOn w:val="a4"/>
    <w:uiPriority w:val="99"/>
    <w:rsid w:val="00004637"/>
    <w:pPr>
      <w:autoSpaceDE w:val="0"/>
      <w:autoSpaceDN w:val="0"/>
      <w:adjustRightInd w:val="0"/>
      <w:spacing w:after="200" w:line="394" w:lineRule="exact"/>
      <w:ind w:firstLine="455"/>
    </w:pPr>
    <w:rPr>
      <w:rFonts w:ascii="Calibri" w:eastAsia="Calibri" w:hAnsi="Calibri"/>
      <w:lang w:eastAsia="en-US"/>
    </w:rPr>
  </w:style>
  <w:style w:type="paragraph" w:customStyle="1" w:styleId="Iauiue">
    <w:name w:val="Iau?iue"/>
    <w:rsid w:val="00004637"/>
    <w:pPr>
      <w:jc w:val="center"/>
    </w:pPr>
    <w:rPr>
      <w:rFonts w:ascii="TimesET" w:hAnsi="TimesET"/>
      <w:sz w:val="28"/>
    </w:rPr>
  </w:style>
  <w:style w:type="table" w:customStyle="1" w:styleId="150">
    <w:name w:val="Сетка таблицы15"/>
    <w:basedOn w:val="a6"/>
    <w:next w:val="a9"/>
    <w:uiPriority w:val="59"/>
    <w:rsid w:val="0000463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Основной текст1"/>
    <w:basedOn w:val="a4"/>
    <w:rsid w:val="00004637"/>
    <w:pPr>
      <w:shd w:val="clear" w:color="auto" w:fill="FFFFFF"/>
      <w:spacing w:after="200" w:line="371" w:lineRule="exact"/>
    </w:pPr>
    <w:rPr>
      <w:sz w:val="17"/>
      <w:szCs w:val="17"/>
      <w:lang w:eastAsia="en-US"/>
    </w:rPr>
  </w:style>
  <w:style w:type="paragraph" w:customStyle="1" w:styleId="affffff">
    <w:name w:val="цыфры"/>
    <w:basedOn w:val="afffffd"/>
    <w:link w:val="affffff0"/>
    <w:qFormat/>
    <w:rsid w:val="00004637"/>
    <w:pPr>
      <w:ind w:firstLine="142"/>
    </w:pPr>
  </w:style>
  <w:style w:type="character" w:customStyle="1" w:styleId="-1">
    <w:name w:val="Цветной список - Акцент 1 Знак"/>
    <w:link w:val="-11"/>
    <w:uiPriority w:val="34"/>
    <w:rsid w:val="00004637"/>
    <w:rPr>
      <w:rFonts w:ascii="Calibri" w:hAnsi="Calibri"/>
      <w:sz w:val="22"/>
      <w:szCs w:val="22"/>
    </w:rPr>
  </w:style>
  <w:style w:type="character" w:customStyle="1" w:styleId="affffff0">
    <w:name w:val="цыфры Знак"/>
    <w:link w:val="affffff"/>
    <w:rsid w:val="00004637"/>
    <w:rPr>
      <w:sz w:val="28"/>
      <w:szCs w:val="28"/>
      <w:lang w:eastAsia="en-US"/>
    </w:rPr>
  </w:style>
  <w:style w:type="paragraph" w:customStyle="1" w:styleId="115">
    <w:name w:val="Ссылка11"/>
    <w:basedOn w:val="a4"/>
    <w:link w:val="116"/>
    <w:autoRedefine/>
    <w:qFormat/>
    <w:rsid w:val="00004637"/>
    <w:pPr>
      <w:spacing w:after="200" w:line="276" w:lineRule="auto"/>
    </w:pPr>
    <w:rPr>
      <w:rFonts w:ascii="Calibri" w:eastAsia="Calibri" w:hAnsi="Calibri"/>
      <w:lang w:eastAsia="en-US"/>
    </w:rPr>
  </w:style>
  <w:style w:type="character" w:customStyle="1" w:styleId="116">
    <w:name w:val="Ссылка11 Знак"/>
    <w:link w:val="115"/>
    <w:rsid w:val="00004637"/>
    <w:rPr>
      <w:rFonts w:ascii="Calibri" w:eastAsia="Calibri" w:hAnsi="Calibri"/>
      <w:sz w:val="24"/>
      <w:szCs w:val="24"/>
      <w:lang w:eastAsia="en-US"/>
    </w:rPr>
  </w:style>
  <w:style w:type="paragraph" w:customStyle="1" w:styleId="affffff1">
    <w:name w:val="таблица"/>
    <w:basedOn w:val="a4"/>
    <w:link w:val="affffff2"/>
    <w:autoRedefine/>
    <w:qFormat/>
    <w:rsid w:val="00004637"/>
    <w:pPr>
      <w:spacing w:after="240" w:line="276" w:lineRule="auto"/>
    </w:pPr>
    <w:rPr>
      <w:rFonts w:ascii="Calibri" w:eastAsia="Calibri" w:hAnsi="Calibri"/>
      <w:b/>
      <w:sz w:val="22"/>
      <w:szCs w:val="22"/>
      <w:lang w:eastAsia="en-US"/>
    </w:rPr>
  </w:style>
  <w:style w:type="character" w:customStyle="1" w:styleId="affffff2">
    <w:name w:val="таблица Знак"/>
    <w:link w:val="affffff1"/>
    <w:rsid w:val="00004637"/>
    <w:rPr>
      <w:rFonts w:ascii="Calibri" w:eastAsia="Calibri" w:hAnsi="Calibri"/>
      <w:b/>
      <w:sz w:val="22"/>
      <w:szCs w:val="22"/>
      <w:lang w:eastAsia="en-US"/>
    </w:rPr>
  </w:style>
  <w:style w:type="character" w:customStyle="1" w:styleId="FontStyle261">
    <w:name w:val="Font Style261"/>
    <w:uiPriority w:val="99"/>
    <w:rsid w:val="00004637"/>
    <w:rPr>
      <w:rFonts w:ascii="Times New Roman" w:hAnsi="Times New Roman" w:cs="Times New Roman"/>
      <w:sz w:val="26"/>
      <w:szCs w:val="26"/>
    </w:rPr>
  </w:style>
  <w:style w:type="paragraph" w:customStyle="1" w:styleId="Style16">
    <w:name w:val="Style16"/>
    <w:basedOn w:val="a4"/>
    <w:uiPriority w:val="99"/>
    <w:rsid w:val="00004637"/>
    <w:pPr>
      <w:autoSpaceDE w:val="0"/>
      <w:autoSpaceDN w:val="0"/>
      <w:adjustRightInd w:val="0"/>
      <w:spacing w:after="200" w:line="409" w:lineRule="exact"/>
      <w:ind w:firstLine="493"/>
    </w:pPr>
    <w:rPr>
      <w:rFonts w:ascii="Calibri" w:eastAsia="Calibri" w:hAnsi="Calibri"/>
      <w:lang w:eastAsia="en-US"/>
    </w:rPr>
  </w:style>
  <w:style w:type="paragraph" w:customStyle="1" w:styleId="Style21">
    <w:name w:val="Style21"/>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24">
    <w:name w:val="Style24"/>
    <w:basedOn w:val="a4"/>
    <w:rsid w:val="00004637"/>
    <w:pPr>
      <w:autoSpaceDE w:val="0"/>
      <w:autoSpaceDN w:val="0"/>
      <w:adjustRightInd w:val="0"/>
      <w:spacing w:after="200" w:line="276" w:lineRule="auto"/>
    </w:pPr>
    <w:rPr>
      <w:rFonts w:ascii="Calibri" w:eastAsia="Calibri" w:hAnsi="Calibri"/>
      <w:lang w:eastAsia="en-US"/>
    </w:rPr>
  </w:style>
  <w:style w:type="paragraph" w:customStyle="1" w:styleId="Style25">
    <w:name w:val="Style25"/>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34">
    <w:name w:val="Style34"/>
    <w:basedOn w:val="a4"/>
    <w:uiPriority w:val="99"/>
    <w:rsid w:val="00004637"/>
    <w:pPr>
      <w:autoSpaceDE w:val="0"/>
      <w:autoSpaceDN w:val="0"/>
      <w:adjustRightInd w:val="0"/>
      <w:spacing w:after="200" w:line="276" w:lineRule="auto"/>
      <w:jc w:val="right"/>
    </w:pPr>
    <w:rPr>
      <w:rFonts w:ascii="Calibri" w:eastAsia="Calibri" w:hAnsi="Calibri"/>
      <w:lang w:eastAsia="en-US"/>
    </w:rPr>
  </w:style>
  <w:style w:type="paragraph" w:customStyle="1" w:styleId="Style35">
    <w:name w:val="Style35"/>
    <w:basedOn w:val="a4"/>
    <w:uiPriority w:val="99"/>
    <w:rsid w:val="00004637"/>
    <w:pPr>
      <w:autoSpaceDE w:val="0"/>
      <w:autoSpaceDN w:val="0"/>
      <w:adjustRightInd w:val="0"/>
      <w:spacing w:after="200" w:line="354" w:lineRule="exact"/>
      <w:ind w:firstLine="294"/>
    </w:pPr>
    <w:rPr>
      <w:rFonts w:ascii="Calibri" w:eastAsia="Calibri" w:hAnsi="Calibri"/>
      <w:lang w:eastAsia="en-US"/>
    </w:rPr>
  </w:style>
  <w:style w:type="paragraph" w:customStyle="1" w:styleId="Style45">
    <w:name w:val="Style45"/>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51">
    <w:name w:val="Style51"/>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56">
    <w:name w:val="Style56"/>
    <w:basedOn w:val="a4"/>
    <w:uiPriority w:val="99"/>
    <w:rsid w:val="00004637"/>
    <w:pPr>
      <w:autoSpaceDE w:val="0"/>
      <w:autoSpaceDN w:val="0"/>
      <w:adjustRightInd w:val="0"/>
      <w:spacing w:after="200" w:line="397" w:lineRule="exact"/>
      <w:ind w:firstLine="531"/>
    </w:pPr>
    <w:rPr>
      <w:rFonts w:ascii="Calibri" w:eastAsia="Calibri" w:hAnsi="Calibri"/>
      <w:lang w:eastAsia="en-US"/>
    </w:rPr>
  </w:style>
  <w:style w:type="paragraph" w:customStyle="1" w:styleId="Style58">
    <w:name w:val="Style58"/>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60">
    <w:name w:val="Style60"/>
    <w:basedOn w:val="a4"/>
    <w:rsid w:val="00004637"/>
    <w:pPr>
      <w:autoSpaceDE w:val="0"/>
      <w:autoSpaceDN w:val="0"/>
      <w:adjustRightInd w:val="0"/>
      <w:spacing w:after="200" w:line="276" w:lineRule="auto"/>
    </w:pPr>
    <w:rPr>
      <w:rFonts w:ascii="Calibri" w:eastAsia="Calibri" w:hAnsi="Calibri"/>
      <w:lang w:eastAsia="en-US"/>
    </w:rPr>
  </w:style>
  <w:style w:type="paragraph" w:customStyle="1" w:styleId="Style61">
    <w:name w:val="Style61"/>
    <w:basedOn w:val="a4"/>
    <w:uiPriority w:val="99"/>
    <w:rsid w:val="00004637"/>
    <w:pPr>
      <w:autoSpaceDE w:val="0"/>
      <w:autoSpaceDN w:val="0"/>
      <w:adjustRightInd w:val="0"/>
      <w:spacing w:after="200" w:line="436" w:lineRule="exact"/>
      <w:ind w:firstLine="592"/>
    </w:pPr>
    <w:rPr>
      <w:rFonts w:ascii="Calibri" w:eastAsia="Calibri" w:hAnsi="Calibri"/>
      <w:lang w:eastAsia="en-US"/>
    </w:rPr>
  </w:style>
  <w:style w:type="paragraph" w:customStyle="1" w:styleId="Style63">
    <w:name w:val="Style63"/>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66">
    <w:name w:val="Style66"/>
    <w:basedOn w:val="a4"/>
    <w:uiPriority w:val="99"/>
    <w:rsid w:val="00004637"/>
    <w:pPr>
      <w:autoSpaceDE w:val="0"/>
      <w:autoSpaceDN w:val="0"/>
      <w:adjustRightInd w:val="0"/>
      <w:spacing w:after="200" w:line="432" w:lineRule="exact"/>
      <w:ind w:firstLine="496"/>
    </w:pPr>
    <w:rPr>
      <w:rFonts w:ascii="Calibri" w:eastAsia="Calibri" w:hAnsi="Calibri"/>
      <w:lang w:eastAsia="en-US"/>
    </w:rPr>
  </w:style>
  <w:style w:type="paragraph" w:customStyle="1" w:styleId="Style67">
    <w:name w:val="Style67"/>
    <w:basedOn w:val="a4"/>
    <w:uiPriority w:val="99"/>
    <w:rsid w:val="00004637"/>
    <w:pPr>
      <w:autoSpaceDE w:val="0"/>
      <w:autoSpaceDN w:val="0"/>
      <w:adjustRightInd w:val="0"/>
      <w:spacing w:after="200" w:line="728" w:lineRule="exact"/>
      <w:ind w:hanging="2152"/>
    </w:pPr>
    <w:rPr>
      <w:rFonts w:ascii="Calibri" w:eastAsia="Calibri" w:hAnsi="Calibri"/>
      <w:lang w:eastAsia="en-US"/>
    </w:rPr>
  </w:style>
  <w:style w:type="paragraph" w:customStyle="1" w:styleId="Style74">
    <w:name w:val="Style74"/>
    <w:basedOn w:val="a4"/>
    <w:rsid w:val="00004637"/>
    <w:pPr>
      <w:autoSpaceDE w:val="0"/>
      <w:autoSpaceDN w:val="0"/>
      <w:adjustRightInd w:val="0"/>
      <w:spacing w:after="200" w:line="405" w:lineRule="exact"/>
    </w:pPr>
    <w:rPr>
      <w:rFonts w:ascii="Calibri" w:eastAsia="Calibri" w:hAnsi="Calibri"/>
      <w:lang w:eastAsia="en-US"/>
    </w:rPr>
  </w:style>
  <w:style w:type="paragraph" w:customStyle="1" w:styleId="Style80">
    <w:name w:val="Style80"/>
    <w:basedOn w:val="a4"/>
    <w:uiPriority w:val="99"/>
    <w:rsid w:val="00004637"/>
    <w:pPr>
      <w:autoSpaceDE w:val="0"/>
      <w:autoSpaceDN w:val="0"/>
      <w:adjustRightInd w:val="0"/>
      <w:spacing w:after="200" w:line="288" w:lineRule="exact"/>
    </w:pPr>
    <w:rPr>
      <w:rFonts w:ascii="Calibri" w:eastAsia="Calibri" w:hAnsi="Calibri"/>
      <w:lang w:eastAsia="en-US"/>
    </w:rPr>
  </w:style>
  <w:style w:type="paragraph" w:customStyle="1" w:styleId="Style83">
    <w:name w:val="Style83"/>
    <w:basedOn w:val="a4"/>
    <w:uiPriority w:val="99"/>
    <w:rsid w:val="00004637"/>
    <w:pPr>
      <w:autoSpaceDE w:val="0"/>
      <w:autoSpaceDN w:val="0"/>
      <w:adjustRightInd w:val="0"/>
      <w:spacing w:after="200" w:line="296" w:lineRule="exact"/>
    </w:pPr>
    <w:rPr>
      <w:rFonts w:ascii="Calibri" w:eastAsia="Calibri" w:hAnsi="Calibri"/>
      <w:lang w:eastAsia="en-US"/>
    </w:rPr>
  </w:style>
  <w:style w:type="paragraph" w:customStyle="1" w:styleId="Style90">
    <w:name w:val="Style90"/>
    <w:basedOn w:val="a4"/>
    <w:uiPriority w:val="99"/>
    <w:rsid w:val="00004637"/>
    <w:pPr>
      <w:autoSpaceDE w:val="0"/>
      <w:autoSpaceDN w:val="0"/>
      <w:adjustRightInd w:val="0"/>
      <w:spacing w:after="200" w:line="375" w:lineRule="exact"/>
      <w:ind w:firstLine="432"/>
    </w:pPr>
    <w:rPr>
      <w:rFonts w:ascii="Calibri" w:eastAsia="Calibri" w:hAnsi="Calibri"/>
      <w:lang w:eastAsia="en-US"/>
    </w:rPr>
  </w:style>
  <w:style w:type="paragraph" w:customStyle="1" w:styleId="Style93">
    <w:name w:val="Style93"/>
    <w:basedOn w:val="a4"/>
    <w:uiPriority w:val="99"/>
    <w:rsid w:val="00004637"/>
    <w:pPr>
      <w:autoSpaceDE w:val="0"/>
      <w:autoSpaceDN w:val="0"/>
      <w:adjustRightInd w:val="0"/>
      <w:spacing w:after="200" w:line="327" w:lineRule="exact"/>
    </w:pPr>
    <w:rPr>
      <w:rFonts w:ascii="Calibri" w:eastAsia="Calibri" w:hAnsi="Calibri"/>
      <w:lang w:eastAsia="en-US"/>
    </w:rPr>
  </w:style>
  <w:style w:type="paragraph" w:customStyle="1" w:styleId="Style94">
    <w:name w:val="Style94"/>
    <w:basedOn w:val="a4"/>
    <w:rsid w:val="00004637"/>
    <w:pPr>
      <w:autoSpaceDE w:val="0"/>
      <w:autoSpaceDN w:val="0"/>
      <w:adjustRightInd w:val="0"/>
      <w:spacing w:after="200" w:line="374" w:lineRule="exact"/>
      <w:ind w:hanging="288"/>
    </w:pPr>
    <w:rPr>
      <w:rFonts w:ascii="Calibri" w:eastAsia="Calibri" w:hAnsi="Calibri"/>
      <w:lang w:eastAsia="en-US"/>
    </w:rPr>
  </w:style>
  <w:style w:type="paragraph" w:customStyle="1" w:styleId="Style95">
    <w:name w:val="Style95"/>
    <w:basedOn w:val="a4"/>
    <w:rsid w:val="00004637"/>
    <w:pPr>
      <w:autoSpaceDE w:val="0"/>
      <w:autoSpaceDN w:val="0"/>
      <w:adjustRightInd w:val="0"/>
      <w:spacing w:after="200" w:line="363" w:lineRule="exact"/>
    </w:pPr>
    <w:rPr>
      <w:rFonts w:ascii="Calibri" w:eastAsia="Calibri" w:hAnsi="Calibri"/>
      <w:lang w:eastAsia="en-US"/>
    </w:rPr>
  </w:style>
  <w:style w:type="paragraph" w:customStyle="1" w:styleId="Style101">
    <w:name w:val="Style101"/>
    <w:basedOn w:val="a4"/>
    <w:uiPriority w:val="99"/>
    <w:rsid w:val="00004637"/>
    <w:pPr>
      <w:autoSpaceDE w:val="0"/>
      <w:autoSpaceDN w:val="0"/>
      <w:adjustRightInd w:val="0"/>
      <w:spacing w:after="200" w:line="379" w:lineRule="exact"/>
      <w:ind w:hanging="265"/>
    </w:pPr>
    <w:rPr>
      <w:rFonts w:ascii="Calibri" w:eastAsia="Calibri" w:hAnsi="Calibri"/>
      <w:lang w:eastAsia="en-US"/>
    </w:rPr>
  </w:style>
  <w:style w:type="paragraph" w:customStyle="1" w:styleId="Style105">
    <w:name w:val="Style105"/>
    <w:basedOn w:val="a4"/>
    <w:uiPriority w:val="99"/>
    <w:rsid w:val="00004637"/>
    <w:pPr>
      <w:autoSpaceDE w:val="0"/>
      <w:autoSpaceDN w:val="0"/>
      <w:adjustRightInd w:val="0"/>
      <w:spacing w:after="200" w:line="879" w:lineRule="exact"/>
      <w:ind w:firstLine="1773"/>
    </w:pPr>
    <w:rPr>
      <w:rFonts w:ascii="Calibri" w:eastAsia="Calibri" w:hAnsi="Calibri"/>
      <w:lang w:eastAsia="en-US"/>
    </w:rPr>
  </w:style>
  <w:style w:type="paragraph" w:customStyle="1" w:styleId="Style109">
    <w:name w:val="Style109"/>
    <w:basedOn w:val="a4"/>
    <w:uiPriority w:val="99"/>
    <w:rsid w:val="00004637"/>
    <w:pPr>
      <w:autoSpaceDE w:val="0"/>
      <w:autoSpaceDN w:val="0"/>
      <w:adjustRightInd w:val="0"/>
      <w:spacing w:after="200" w:line="346" w:lineRule="exact"/>
      <w:ind w:firstLine="398"/>
    </w:pPr>
    <w:rPr>
      <w:rFonts w:ascii="Calibri" w:eastAsia="Calibri" w:hAnsi="Calibri"/>
      <w:lang w:eastAsia="en-US"/>
    </w:rPr>
  </w:style>
  <w:style w:type="paragraph" w:customStyle="1" w:styleId="Style112">
    <w:name w:val="Style112"/>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116">
    <w:name w:val="Style116"/>
    <w:basedOn w:val="a4"/>
    <w:uiPriority w:val="99"/>
    <w:rsid w:val="00004637"/>
    <w:pPr>
      <w:autoSpaceDE w:val="0"/>
      <w:autoSpaceDN w:val="0"/>
      <w:adjustRightInd w:val="0"/>
      <w:spacing w:after="200" w:line="331" w:lineRule="exact"/>
      <w:ind w:firstLine="254"/>
    </w:pPr>
    <w:rPr>
      <w:rFonts w:ascii="Calibri" w:eastAsia="Calibri" w:hAnsi="Calibri"/>
      <w:lang w:eastAsia="en-US"/>
    </w:rPr>
  </w:style>
  <w:style w:type="paragraph" w:customStyle="1" w:styleId="Style121">
    <w:name w:val="Style121"/>
    <w:basedOn w:val="a4"/>
    <w:uiPriority w:val="99"/>
    <w:rsid w:val="00004637"/>
    <w:pPr>
      <w:autoSpaceDE w:val="0"/>
      <w:autoSpaceDN w:val="0"/>
      <w:adjustRightInd w:val="0"/>
      <w:spacing w:after="200" w:line="808" w:lineRule="exact"/>
      <w:ind w:firstLine="2760"/>
    </w:pPr>
    <w:rPr>
      <w:rFonts w:ascii="Calibri" w:eastAsia="Calibri" w:hAnsi="Calibri"/>
      <w:lang w:eastAsia="en-US"/>
    </w:rPr>
  </w:style>
  <w:style w:type="paragraph" w:customStyle="1" w:styleId="Style122">
    <w:name w:val="Style122"/>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128">
    <w:name w:val="Style128"/>
    <w:basedOn w:val="a4"/>
    <w:rsid w:val="00004637"/>
    <w:pPr>
      <w:autoSpaceDE w:val="0"/>
      <w:autoSpaceDN w:val="0"/>
      <w:adjustRightInd w:val="0"/>
      <w:spacing w:after="200" w:line="276" w:lineRule="auto"/>
    </w:pPr>
    <w:rPr>
      <w:rFonts w:ascii="Calibri" w:eastAsia="Calibri" w:hAnsi="Calibri"/>
      <w:lang w:eastAsia="en-US"/>
    </w:rPr>
  </w:style>
  <w:style w:type="paragraph" w:customStyle="1" w:styleId="Style129">
    <w:name w:val="Style129"/>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131">
    <w:name w:val="Style131"/>
    <w:basedOn w:val="a4"/>
    <w:uiPriority w:val="99"/>
    <w:rsid w:val="00004637"/>
    <w:pPr>
      <w:autoSpaceDE w:val="0"/>
      <w:autoSpaceDN w:val="0"/>
      <w:adjustRightInd w:val="0"/>
      <w:spacing w:after="200" w:line="354" w:lineRule="exact"/>
      <w:ind w:firstLine="294"/>
    </w:pPr>
    <w:rPr>
      <w:rFonts w:ascii="Calibri" w:eastAsia="Calibri" w:hAnsi="Calibri"/>
      <w:lang w:eastAsia="en-US"/>
    </w:rPr>
  </w:style>
  <w:style w:type="paragraph" w:customStyle="1" w:styleId="Style140">
    <w:name w:val="Style140"/>
    <w:basedOn w:val="a4"/>
    <w:uiPriority w:val="99"/>
    <w:rsid w:val="00004637"/>
    <w:pPr>
      <w:autoSpaceDE w:val="0"/>
      <w:autoSpaceDN w:val="0"/>
      <w:adjustRightInd w:val="0"/>
      <w:spacing w:after="200" w:line="263" w:lineRule="exact"/>
      <w:ind w:firstLine="407"/>
    </w:pPr>
    <w:rPr>
      <w:rFonts w:ascii="Calibri" w:eastAsia="Calibri" w:hAnsi="Calibri"/>
      <w:lang w:eastAsia="en-US"/>
    </w:rPr>
  </w:style>
  <w:style w:type="paragraph" w:customStyle="1" w:styleId="Style141">
    <w:name w:val="Style141"/>
    <w:basedOn w:val="a4"/>
    <w:rsid w:val="00004637"/>
    <w:pPr>
      <w:autoSpaceDE w:val="0"/>
      <w:autoSpaceDN w:val="0"/>
      <w:adjustRightInd w:val="0"/>
      <w:spacing w:after="200" w:line="405" w:lineRule="exact"/>
    </w:pPr>
    <w:rPr>
      <w:rFonts w:ascii="Calibri" w:eastAsia="Calibri" w:hAnsi="Calibri"/>
      <w:lang w:eastAsia="en-US"/>
    </w:rPr>
  </w:style>
  <w:style w:type="paragraph" w:customStyle="1" w:styleId="Style142">
    <w:name w:val="Style142"/>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145">
    <w:name w:val="Style145"/>
    <w:basedOn w:val="a4"/>
    <w:uiPriority w:val="99"/>
    <w:rsid w:val="00004637"/>
    <w:pPr>
      <w:autoSpaceDE w:val="0"/>
      <w:autoSpaceDN w:val="0"/>
      <w:adjustRightInd w:val="0"/>
      <w:spacing w:after="200" w:line="246" w:lineRule="exact"/>
    </w:pPr>
    <w:rPr>
      <w:rFonts w:ascii="Calibri" w:eastAsia="Calibri" w:hAnsi="Calibri"/>
      <w:lang w:eastAsia="en-US"/>
    </w:rPr>
  </w:style>
  <w:style w:type="paragraph" w:customStyle="1" w:styleId="Style148">
    <w:name w:val="Style148"/>
    <w:basedOn w:val="a4"/>
    <w:rsid w:val="00004637"/>
    <w:pPr>
      <w:autoSpaceDE w:val="0"/>
      <w:autoSpaceDN w:val="0"/>
      <w:adjustRightInd w:val="0"/>
      <w:spacing w:after="200" w:line="276" w:lineRule="auto"/>
    </w:pPr>
    <w:rPr>
      <w:rFonts w:ascii="Calibri" w:eastAsia="Calibri" w:hAnsi="Calibri"/>
      <w:lang w:eastAsia="en-US"/>
    </w:rPr>
  </w:style>
  <w:style w:type="paragraph" w:customStyle="1" w:styleId="Style149">
    <w:name w:val="Style149"/>
    <w:basedOn w:val="a4"/>
    <w:uiPriority w:val="99"/>
    <w:rsid w:val="00004637"/>
    <w:pPr>
      <w:autoSpaceDE w:val="0"/>
      <w:autoSpaceDN w:val="0"/>
      <w:adjustRightInd w:val="0"/>
      <w:spacing w:after="200" w:line="417" w:lineRule="exact"/>
      <w:ind w:firstLine="394"/>
    </w:pPr>
    <w:rPr>
      <w:rFonts w:ascii="Calibri" w:eastAsia="Calibri" w:hAnsi="Calibri"/>
      <w:lang w:eastAsia="en-US"/>
    </w:rPr>
  </w:style>
  <w:style w:type="paragraph" w:customStyle="1" w:styleId="Style150">
    <w:name w:val="Style150"/>
    <w:basedOn w:val="a4"/>
    <w:uiPriority w:val="99"/>
    <w:rsid w:val="00004637"/>
    <w:pPr>
      <w:autoSpaceDE w:val="0"/>
      <w:autoSpaceDN w:val="0"/>
      <w:adjustRightInd w:val="0"/>
      <w:spacing w:after="200" w:line="340" w:lineRule="exact"/>
      <w:ind w:hanging="262"/>
    </w:pPr>
    <w:rPr>
      <w:rFonts w:ascii="Calibri" w:eastAsia="Calibri" w:hAnsi="Calibri"/>
      <w:lang w:eastAsia="en-US"/>
    </w:rPr>
  </w:style>
  <w:style w:type="paragraph" w:customStyle="1" w:styleId="Style153">
    <w:name w:val="Style153"/>
    <w:basedOn w:val="a4"/>
    <w:uiPriority w:val="99"/>
    <w:rsid w:val="00004637"/>
    <w:pPr>
      <w:autoSpaceDE w:val="0"/>
      <w:autoSpaceDN w:val="0"/>
      <w:adjustRightInd w:val="0"/>
      <w:spacing w:after="200" w:line="276" w:lineRule="auto"/>
    </w:pPr>
    <w:rPr>
      <w:rFonts w:ascii="Calibri" w:eastAsia="Calibri" w:hAnsi="Calibri"/>
      <w:lang w:eastAsia="en-US"/>
    </w:rPr>
  </w:style>
  <w:style w:type="paragraph" w:customStyle="1" w:styleId="Style163">
    <w:name w:val="Style163"/>
    <w:basedOn w:val="a4"/>
    <w:uiPriority w:val="99"/>
    <w:rsid w:val="00004637"/>
    <w:pPr>
      <w:autoSpaceDE w:val="0"/>
      <w:autoSpaceDN w:val="0"/>
      <w:adjustRightInd w:val="0"/>
      <w:spacing w:after="200" w:line="396" w:lineRule="exact"/>
      <w:ind w:firstLine="531"/>
    </w:pPr>
    <w:rPr>
      <w:rFonts w:ascii="Calibri" w:eastAsia="Calibri" w:hAnsi="Calibri"/>
      <w:lang w:eastAsia="en-US"/>
    </w:rPr>
  </w:style>
  <w:style w:type="paragraph" w:customStyle="1" w:styleId="Style164">
    <w:name w:val="Style164"/>
    <w:basedOn w:val="a4"/>
    <w:uiPriority w:val="99"/>
    <w:rsid w:val="00004637"/>
    <w:pPr>
      <w:autoSpaceDE w:val="0"/>
      <w:autoSpaceDN w:val="0"/>
      <w:adjustRightInd w:val="0"/>
      <w:spacing w:after="200" w:line="246" w:lineRule="exact"/>
      <w:ind w:firstLine="322"/>
    </w:pPr>
    <w:rPr>
      <w:rFonts w:ascii="Calibri" w:eastAsia="Calibri" w:hAnsi="Calibri"/>
      <w:lang w:eastAsia="en-US"/>
    </w:rPr>
  </w:style>
  <w:style w:type="paragraph" w:customStyle="1" w:styleId="Style165">
    <w:name w:val="Style165"/>
    <w:basedOn w:val="a4"/>
    <w:rsid w:val="00004637"/>
    <w:pPr>
      <w:autoSpaceDE w:val="0"/>
      <w:autoSpaceDN w:val="0"/>
      <w:adjustRightInd w:val="0"/>
      <w:spacing w:after="200" w:line="276" w:lineRule="auto"/>
    </w:pPr>
    <w:rPr>
      <w:rFonts w:ascii="Calibri" w:eastAsia="Calibri" w:hAnsi="Calibri"/>
      <w:lang w:eastAsia="en-US"/>
    </w:rPr>
  </w:style>
  <w:style w:type="paragraph" w:customStyle="1" w:styleId="Style166">
    <w:name w:val="Style166"/>
    <w:basedOn w:val="a4"/>
    <w:uiPriority w:val="99"/>
    <w:rsid w:val="00004637"/>
    <w:pPr>
      <w:autoSpaceDE w:val="0"/>
      <w:autoSpaceDN w:val="0"/>
      <w:adjustRightInd w:val="0"/>
      <w:spacing w:after="200" w:line="400" w:lineRule="exact"/>
      <w:ind w:hanging="117"/>
    </w:pPr>
    <w:rPr>
      <w:rFonts w:ascii="Calibri" w:eastAsia="Calibri" w:hAnsi="Calibri"/>
      <w:lang w:eastAsia="en-US"/>
    </w:rPr>
  </w:style>
  <w:style w:type="character" w:customStyle="1" w:styleId="FontStyle246">
    <w:name w:val="Font Style246"/>
    <w:rsid w:val="00004637"/>
    <w:rPr>
      <w:rFonts w:ascii="Times New Roman" w:hAnsi="Times New Roman" w:cs="Times New Roman"/>
      <w:b/>
      <w:bCs/>
      <w:sz w:val="16"/>
      <w:szCs w:val="16"/>
    </w:rPr>
  </w:style>
  <w:style w:type="character" w:customStyle="1" w:styleId="FontStyle250">
    <w:name w:val="Font Style250"/>
    <w:rsid w:val="00004637"/>
    <w:rPr>
      <w:rFonts w:ascii="Times New Roman" w:hAnsi="Times New Roman" w:cs="Times New Roman"/>
      <w:b/>
      <w:bCs/>
      <w:spacing w:val="-10"/>
      <w:sz w:val="20"/>
      <w:szCs w:val="20"/>
    </w:rPr>
  </w:style>
  <w:style w:type="character" w:customStyle="1" w:styleId="FontStyle252">
    <w:name w:val="Font Style252"/>
    <w:rsid w:val="00004637"/>
    <w:rPr>
      <w:rFonts w:ascii="Times New Roman" w:hAnsi="Times New Roman" w:cs="Times New Roman"/>
      <w:b/>
      <w:bCs/>
      <w:spacing w:val="-10"/>
      <w:sz w:val="32"/>
      <w:szCs w:val="32"/>
    </w:rPr>
  </w:style>
  <w:style w:type="character" w:customStyle="1" w:styleId="FontStyle253">
    <w:name w:val="Font Style253"/>
    <w:rsid w:val="00004637"/>
    <w:rPr>
      <w:rFonts w:ascii="Georgia" w:hAnsi="Georgia" w:cs="Georgia"/>
      <w:b/>
      <w:bCs/>
      <w:sz w:val="16"/>
      <w:szCs w:val="16"/>
    </w:rPr>
  </w:style>
  <w:style w:type="character" w:customStyle="1" w:styleId="FontStyle254">
    <w:name w:val="Font Style254"/>
    <w:uiPriority w:val="99"/>
    <w:rsid w:val="00004637"/>
    <w:rPr>
      <w:rFonts w:ascii="Times New Roman" w:hAnsi="Times New Roman" w:cs="Times New Roman"/>
      <w:b/>
      <w:bCs/>
      <w:i/>
      <w:iCs/>
      <w:sz w:val="16"/>
      <w:szCs w:val="16"/>
    </w:rPr>
  </w:style>
  <w:style w:type="character" w:customStyle="1" w:styleId="FontStyle259">
    <w:name w:val="Font Style259"/>
    <w:uiPriority w:val="99"/>
    <w:rsid w:val="00004637"/>
    <w:rPr>
      <w:rFonts w:ascii="Cambria" w:hAnsi="Cambria" w:cs="Cambria"/>
      <w:spacing w:val="-40"/>
      <w:sz w:val="38"/>
      <w:szCs w:val="38"/>
    </w:rPr>
  </w:style>
  <w:style w:type="character" w:customStyle="1" w:styleId="FontStyle265">
    <w:name w:val="Font Style265"/>
    <w:uiPriority w:val="99"/>
    <w:rsid w:val="00004637"/>
    <w:rPr>
      <w:rFonts w:ascii="Times New Roman" w:hAnsi="Times New Roman" w:cs="Times New Roman"/>
      <w:b/>
      <w:bCs/>
      <w:spacing w:val="20"/>
      <w:sz w:val="30"/>
      <w:szCs w:val="30"/>
    </w:rPr>
  </w:style>
  <w:style w:type="character" w:customStyle="1" w:styleId="FontStyle266">
    <w:name w:val="Font Style266"/>
    <w:uiPriority w:val="99"/>
    <w:rsid w:val="00004637"/>
    <w:rPr>
      <w:rFonts w:ascii="Times New Roman" w:hAnsi="Times New Roman" w:cs="Times New Roman"/>
      <w:b/>
      <w:bCs/>
      <w:sz w:val="26"/>
      <w:szCs w:val="26"/>
    </w:rPr>
  </w:style>
  <w:style w:type="character" w:customStyle="1" w:styleId="FontStyle267">
    <w:name w:val="Font Style267"/>
    <w:rsid w:val="00004637"/>
    <w:rPr>
      <w:rFonts w:ascii="Times New Roman" w:hAnsi="Times New Roman" w:cs="Times New Roman"/>
      <w:b/>
      <w:bCs/>
      <w:sz w:val="20"/>
      <w:szCs w:val="20"/>
    </w:rPr>
  </w:style>
  <w:style w:type="character" w:customStyle="1" w:styleId="FontStyle269">
    <w:name w:val="Font Style269"/>
    <w:uiPriority w:val="99"/>
    <w:rsid w:val="00004637"/>
    <w:rPr>
      <w:rFonts w:ascii="Times New Roman" w:hAnsi="Times New Roman" w:cs="Times New Roman"/>
      <w:b/>
      <w:bCs/>
      <w:i/>
      <w:iCs/>
      <w:sz w:val="18"/>
      <w:szCs w:val="18"/>
    </w:rPr>
  </w:style>
  <w:style w:type="character" w:customStyle="1" w:styleId="FontStyle270">
    <w:name w:val="Font Style270"/>
    <w:rsid w:val="00004637"/>
    <w:rPr>
      <w:rFonts w:ascii="Times New Roman" w:hAnsi="Times New Roman" w:cs="Times New Roman"/>
      <w:b/>
      <w:bCs/>
      <w:sz w:val="20"/>
      <w:szCs w:val="20"/>
    </w:rPr>
  </w:style>
  <w:style w:type="character" w:customStyle="1" w:styleId="FontStyle271">
    <w:name w:val="Font Style271"/>
    <w:rsid w:val="00004637"/>
    <w:rPr>
      <w:rFonts w:ascii="Courier New" w:hAnsi="Courier New" w:cs="Courier New"/>
      <w:spacing w:val="-20"/>
      <w:sz w:val="24"/>
      <w:szCs w:val="24"/>
    </w:rPr>
  </w:style>
  <w:style w:type="character" w:customStyle="1" w:styleId="FontStyle277">
    <w:name w:val="Font Style277"/>
    <w:rsid w:val="00004637"/>
    <w:rPr>
      <w:rFonts w:ascii="Verdana" w:hAnsi="Verdana" w:cs="Verdana"/>
      <w:b/>
      <w:bCs/>
      <w:spacing w:val="-10"/>
      <w:sz w:val="18"/>
      <w:szCs w:val="18"/>
    </w:rPr>
  </w:style>
  <w:style w:type="character" w:customStyle="1" w:styleId="FontStyle278">
    <w:name w:val="Font Style278"/>
    <w:uiPriority w:val="99"/>
    <w:rsid w:val="00004637"/>
    <w:rPr>
      <w:rFonts w:ascii="Times New Roman" w:hAnsi="Times New Roman" w:cs="Times New Roman"/>
      <w:b/>
      <w:bCs/>
      <w:i/>
      <w:iCs/>
      <w:spacing w:val="-10"/>
      <w:sz w:val="20"/>
      <w:szCs w:val="20"/>
    </w:rPr>
  </w:style>
  <w:style w:type="character" w:customStyle="1" w:styleId="FontStyle279">
    <w:name w:val="Font Style279"/>
    <w:rsid w:val="00004637"/>
    <w:rPr>
      <w:rFonts w:ascii="Times New Roman" w:hAnsi="Times New Roman" w:cs="Times New Roman"/>
      <w:i/>
      <w:iCs/>
      <w:spacing w:val="-10"/>
      <w:sz w:val="22"/>
      <w:szCs w:val="22"/>
    </w:rPr>
  </w:style>
  <w:style w:type="character" w:customStyle="1" w:styleId="FontStyle280">
    <w:name w:val="Font Style280"/>
    <w:rsid w:val="00004637"/>
    <w:rPr>
      <w:rFonts w:ascii="Constantia" w:hAnsi="Constantia" w:cs="Constantia"/>
      <w:sz w:val="18"/>
      <w:szCs w:val="18"/>
    </w:rPr>
  </w:style>
  <w:style w:type="character" w:customStyle="1" w:styleId="FontStyle281">
    <w:name w:val="Font Style281"/>
    <w:rsid w:val="00004637"/>
    <w:rPr>
      <w:rFonts w:ascii="Times New Roman" w:hAnsi="Times New Roman" w:cs="Times New Roman"/>
      <w:b/>
      <w:bCs/>
      <w:sz w:val="16"/>
      <w:szCs w:val="16"/>
    </w:rPr>
  </w:style>
  <w:style w:type="character" w:customStyle="1" w:styleId="FontStyle285">
    <w:name w:val="Font Style285"/>
    <w:uiPriority w:val="99"/>
    <w:rsid w:val="00004637"/>
    <w:rPr>
      <w:rFonts w:ascii="Times New Roman" w:hAnsi="Times New Roman" w:cs="Times New Roman"/>
      <w:b/>
      <w:bCs/>
      <w:i/>
      <w:iCs/>
      <w:spacing w:val="30"/>
      <w:sz w:val="24"/>
      <w:szCs w:val="24"/>
    </w:rPr>
  </w:style>
  <w:style w:type="character" w:customStyle="1" w:styleId="FontStyle287">
    <w:name w:val="Font Style287"/>
    <w:uiPriority w:val="99"/>
    <w:rsid w:val="00004637"/>
    <w:rPr>
      <w:rFonts w:ascii="Corbel" w:hAnsi="Corbel" w:cs="Corbel"/>
      <w:i/>
      <w:iCs/>
      <w:sz w:val="26"/>
      <w:szCs w:val="26"/>
    </w:rPr>
  </w:style>
  <w:style w:type="character" w:customStyle="1" w:styleId="FontStyle295">
    <w:name w:val="Font Style295"/>
    <w:rsid w:val="00004637"/>
    <w:rPr>
      <w:rFonts w:ascii="Times New Roman" w:hAnsi="Times New Roman" w:cs="Times New Roman"/>
      <w:spacing w:val="20"/>
      <w:sz w:val="32"/>
      <w:szCs w:val="32"/>
    </w:rPr>
  </w:style>
  <w:style w:type="character" w:customStyle="1" w:styleId="FontStyle298">
    <w:name w:val="Font Style298"/>
    <w:uiPriority w:val="99"/>
    <w:rsid w:val="00004637"/>
    <w:rPr>
      <w:rFonts w:ascii="Courier New" w:hAnsi="Courier New" w:cs="Courier New"/>
      <w:i/>
      <w:iCs/>
      <w:spacing w:val="-20"/>
      <w:sz w:val="20"/>
      <w:szCs w:val="20"/>
    </w:rPr>
  </w:style>
  <w:style w:type="character" w:customStyle="1" w:styleId="FontStyle299">
    <w:name w:val="Font Style299"/>
    <w:uiPriority w:val="99"/>
    <w:rsid w:val="00004637"/>
    <w:rPr>
      <w:rFonts w:ascii="Times New Roman" w:hAnsi="Times New Roman" w:cs="Times New Roman"/>
      <w:b/>
      <w:bCs/>
      <w:sz w:val="18"/>
      <w:szCs w:val="18"/>
    </w:rPr>
  </w:style>
  <w:style w:type="character" w:customStyle="1" w:styleId="FontStyle300">
    <w:name w:val="Font Style300"/>
    <w:rsid w:val="00004637"/>
    <w:rPr>
      <w:rFonts w:ascii="Times New Roman" w:hAnsi="Times New Roman" w:cs="Times New Roman"/>
      <w:b/>
      <w:bCs/>
      <w:spacing w:val="20"/>
      <w:sz w:val="24"/>
      <w:szCs w:val="24"/>
    </w:rPr>
  </w:style>
  <w:style w:type="character" w:customStyle="1" w:styleId="FontStyle301">
    <w:name w:val="Font Style301"/>
    <w:uiPriority w:val="99"/>
    <w:rsid w:val="00004637"/>
    <w:rPr>
      <w:rFonts w:ascii="Times New Roman" w:hAnsi="Times New Roman" w:cs="Times New Roman"/>
      <w:i/>
      <w:iCs/>
      <w:sz w:val="20"/>
      <w:szCs w:val="20"/>
    </w:rPr>
  </w:style>
  <w:style w:type="character" w:customStyle="1" w:styleId="FontStyle302">
    <w:name w:val="Font Style302"/>
    <w:rsid w:val="00004637"/>
    <w:rPr>
      <w:rFonts w:ascii="Times New Roman" w:hAnsi="Times New Roman" w:cs="Times New Roman"/>
      <w:b/>
      <w:bCs/>
      <w:sz w:val="18"/>
      <w:szCs w:val="18"/>
    </w:rPr>
  </w:style>
  <w:style w:type="character" w:customStyle="1" w:styleId="FontStyle303">
    <w:name w:val="Font Style303"/>
    <w:uiPriority w:val="99"/>
    <w:rsid w:val="00004637"/>
    <w:rPr>
      <w:rFonts w:ascii="Arial Black" w:hAnsi="Arial Black" w:cs="Arial Black"/>
      <w:i/>
      <w:iCs/>
      <w:sz w:val="20"/>
      <w:szCs w:val="20"/>
    </w:rPr>
  </w:style>
  <w:style w:type="character" w:customStyle="1" w:styleId="FontStyle304">
    <w:name w:val="Font Style304"/>
    <w:uiPriority w:val="99"/>
    <w:rsid w:val="00004637"/>
    <w:rPr>
      <w:rFonts w:ascii="Times New Roman" w:hAnsi="Times New Roman" w:cs="Times New Roman"/>
      <w:b/>
      <w:bCs/>
      <w:i/>
      <w:iCs/>
      <w:sz w:val="32"/>
      <w:szCs w:val="32"/>
    </w:rPr>
  </w:style>
  <w:style w:type="character" w:customStyle="1" w:styleId="FontStyle305">
    <w:name w:val="Font Style305"/>
    <w:uiPriority w:val="99"/>
    <w:rsid w:val="00004637"/>
    <w:rPr>
      <w:rFonts w:ascii="Consolas" w:hAnsi="Consolas" w:cs="Consolas"/>
      <w:i/>
      <w:iCs/>
      <w:sz w:val="36"/>
      <w:szCs w:val="36"/>
    </w:rPr>
  </w:style>
  <w:style w:type="paragraph" w:customStyle="1" w:styleId="510">
    <w:name w:val="Оглавление 51"/>
    <w:basedOn w:val="a4"/>
    <w:next w:val="a4"/>
    <w:autoRedefine/>
    <w:uiPriority w:val="39"/>
    <w:unhideWhenUsed/>
    <w:rsid w:val="00004637"/>
    <w:pPr>
      <w:spacing w:after="100" w:line="276" w:lineRule="auto"/>
      <w:ind w:left="880"/>
    </w:pPr>
    <w:rPr>
      <w:rFonts w:ascii="Calibri" w:eastAsia="Calibri" w:hAnsi="Calibri"/>
      <w:sz w:val="22"/>
      <w:szCs w:val="22"/>
      <w:lang w:eastAsia="en-US"/>
    </w:rPr>
  </w:style>
  <w:style w:type="paragraph" w:customStyle="1" w:styleId="610">
    <w:name w:val="Оглавление 61"/>
    <w:basedOn w:val="a4"/>
    <w:next w:val="a4"/>
    <w:autoRedefine/>
    <w:uiPriority w:val="39"/>
    <w:unhideWhenUsed/>
    <w:rsid w:val="00004637"/>
    <w:pPr>
      <w:spacing w:after="100" w:line="276" w:lineRule="auto"/>
      <w:ind w:left="1100"/>
    </w:pPr>
    <w:rPr>
      <w:rFonts w:ascii="Calibri" w:eastAsia="Calibri" w:hAnsi="Calibri"/>
      <w:sz w:val="22"/>
      <w:szCs w:val="22"/>
      <w:lang w:eastAsia="en-US"/>
    </w:rPr>
  </w:style>
  <w:style w:type="paragraph" w:customStyle="1" w:styleId="710">
    <w:name w:val="Оглавление 71"/>
    <w:basedOn w:val="a4"/>
    <w:next w:val="a4"/>
    <w:autoRedefine/>
    <w:uiPriority w:val="39"/>
    <w:unhideWhenUsed/>
    <w:rsid w:val="00004637"/>
    <w:pPr>
      <w:spacing w:after="100" w:line="276" w:lineRule="auto"/>
      <w:ind w:left="1320"/>
    </w:pPr>
    <w:rPr>
      <w:rFonts w:ascii="Calibri" w:eastAsia="Calibri" w:hAnsi="Calibri"/>
      <w:sz w:val="22"/>
      <w:szCs w:val="22"/>
      <w:lang w:eastAsia="en-US"/>
    </w:rPr>
  </w:style>
  <w:style w:type="paragraph" w:customStyle="1" w:styleId="810">
    <w:name w:val="Оглавление 81"/>
    <w:basedOn w:val="a4"/>
    <w:next w:val="a4"/>
    <w:autoRedefine/>
    <w:uiPriority w:val="39"/>
    <w:unhideWhenUsed/>
    <w:rsid w:val="00004637"/>
    <w:pPr>
      <w:spacing w:after="100" w:line="276" w:lineRule="auto"/>
      <w:ind w:left="1540"/>
    </w:pPr>
    <w:rPr>
      <w:rFonts w:ascii="Calibri" w:eastAsia="Calibri" w:hAnsi="Calibri"/>
      <w:sz w:val="22"/>
      <w:szCs w:val="22"/>
      <w:lang w:eastAsia="en-US"/>
    </w:rPr>
  </w:style>
  <w:style w:type="paragraph" w:customStyle="1" w:styleId="910">
    <w:name w:val="Оглавление 91"/>
    <w:basedOn w:val="a4"/>
    <w:next w:val="a4"/>
    <w:autoRedefine/>
    <w:uiPriority w:val="39"/>
    <w:unhideWhenUsed/>
    <w:rsid w:val="00004637"/>
    <w:pPr>
      <w:spacing w:after="100" w:line="276" w:lineRule="auto"/>
      <w:ind w:left="1760"/>
    </w:pPr>
    <w:rPr>
      <w:rFonts w:ascii="Calibri" w:eastAsia="Calibri" w:hAnsi="Calibri"/>
      <w:sz w:val="22"/>
      <w:szCs w:val="22"/>
      <w:lang w:eastAsia="en-US"/>
    </w:rPr>
  </w:style>
  <w:style w:type="paragraph" w:customStyle="1" w:styleId="affffff3">
    <w:name w:val="Ш основной текст с отступом"/>
    <w:basedOn w:val="a4"/>
    <w:link w:val="affffff4"/>
    <w:autoRedefine/>
    <w:rsid w:val="00004637"/>
    <w:pPr>
      <w:spacing w:after="200" w:line="276" w:lineRule="auto"/>
      <w:ind w:firstLine="720"/>
    </w:pPr>
    <w:rPr>
      <w:rFonts w:ascii="Calibri" w:eastAsia="Calibri" w:hAnsi="Calibri"/>
      <w:bCs/>
      <w:sz w:val="22"/>
      <w:szCs w:val="28"/>
      <w:lang w:eastAsia="en-US"/>
    </w:rPr>
  </w:style>
  <w:style w:type="character" w:customStyle="1" w:styleId="affffff4">
    <w:name w:val="Ш основной текст с отступом Знак"/>
    <w:link w:val="affffff3"/>
    <w:rsid w:val="00004637"/>
    <w:rPr>
      <w:rFonts w:ascii="Calibri" w:eastAsia="Calibri" w:hAnsi="Calibri"/>
      <w:bCs/>
      <w:sz w:val="22"/>
      <w:szCs w:val="28"/>
      <w:lang w:eastAsia="en-US"/>
    </w:rPr>
  </w:style>
  <w:style w:type="table" w:customStyle="1" w:styleId="1f6">
    <w:name w:val="Светлая заливка1"/>
    <w:basedOn w:val="a6"/>
    <w:uiPriority w:val="60"/>
    <w:rsid w:val="00004637"/>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562">
    <w:name w:val="Font Style562"/>
    <w:uiPriority w:val="99"/>
    <w:rsid w:val="00004637"/>
    <w:rPr>
      <w:rFonts w:ascii="Times New Roman" w:hAnsi="Times New Roman" w:cs="Times New Roman"/>
      <w:b/>
      <w:bCs/>
      <w:sz w:val="18"/>
      <w:szCs w:val="18"/>
    </w:rPr>
  </w:style>
  <w:style w:type="character" w:customStyle="1" w:styleId="FontStyle553">
    <w:name w:val="Font Style553"/>
    <w:uiPriority w:val="99"/>
    <w:rsid w:val="00004637"/>
    <w:rPr>
      <w:rFonts w:ascii="Times New Roman" w:hAnsi="Times New Roman" w:cs="Times New Roman"/>
      <w:i/>
      <w:iCs/>
      <w:sz w:val="18"/>
      <w:szCs w:val="18"/>
    </w:rPr>
  </w:style>
  <w:style w:type="character" w:customStyle="1" w:styleId="FontStyle539">
    <w:name w:val="Font Style539"/>
    <w:uiPriority w:val="99"/>
    <w:rsid w:val="00004637"/>
    <w:rPr>
      <w:rFonts w:ascii="Times New Roman" w:hAnsi="Times New Roman" w:cs="Times New Roman"/>
      <w:b/>
      <w:bCs/>
      <w:i/>
      <w:iCs/>
      <w:spacing w:val="30"/>
      <w:sz w:val="14"/>
      <w:szCs w:val="14"/>
    </w:rPr>
  </w:style>
  <w:style w:type="paragraph" w:customStyle="1" w:styleId="Style106">
    <w:name w:val="Style106"/>
    <w:basedOn w:val="a4"/>
    <w:rsid w:val="00004637"/>
    <w:pPr>
      <w:autoSpaceDE w:val="0"/>
      <w:autoSpaceDN w:val="0"/>
      <w:adjustRightInd w:val="0"/>
      <w:spacing w:after="200" w:line="363" w:lineRule="exact"/>
      <w:ind w:firstLine="432"/>
    </w:pPr>
    <w:rPr>
      <w:rFonts w:ascii="Calibri" w:eastAsia="Calibri" w:hAnsi="Calibri"/>
      <w:lang w:eastAsia="en-US"/>
    </w:rPr>
  </w:style>
  <w:style w:type="table" w:customStyle="1" w:styleId="2f">
    <w:name w:val="Светлая заливка2"/>
    <w:basedOn w:val="a6"/>
    <w:uiPriority w:val="60"/>
    <w:rsid w:val="00004637"/>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b">
    <w:name w:val="Светлая заливка3"/>
    <w:basedOn w:val="a6"/>
    <w:uiPriority w:val="60"/>
    <w:rsid w:val="00004637"/>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59">
    <w:name w:val="Font Style59"/>
    <w:rsid w:val="00004637"/>
    <w:rPr>
      <w:rFonts w:ascii="Times New Roman" w:hAnsi="Times New Roman" w:cs="Times New Roman"/>
      <w:b/>
      <w:bCs/>
      <w:sz w:val="24"/>
      <w:szCs w:val="24"/>
    </w:rPr>
  </w:style>
  <w:style w:type="paragraph" w:customStyle="1" w:styleId="2f0">
    <w:name w:val="Рис 2"/>
    <w:basedOn w:val="a4"/>
    <w:next w:val="a4"/>
    <w:rsid w:val="00004637"/>
    <w:pPr>
      <w:tabs>
        <w:tab w:val="num" w:pos="1440"/>
      </w:tabs>
      <w:spacing w:after="240" w:line="276" w:lineRule="auto"/>
    </w:pPr>
    <w:rPr>
      <w:snapToGrid w:val="0"/>
      <w:sz w:val="20"/>
      <w:szCs w:val="20"/>
    </w:rPr>
  </w:style>
  <w:style w:type="paragraph" w:customStyle="1" w:styleId="Style107">
    <w:name w:val="Style107"/>
    <w:basedOn w:val="a4"/>
    <w:uiPriority w:val="99"/>
    <w:rsid w:val="00004637"/>
    <w:pPr>
      <w:widowControl w:val="0"/>
      <w:autoSpaceDE w:val="0"/>
      <w:autoSpaceDN w:val="0"/>
      <w:adjustRightInd w:val="0"/>
      <w:spacing w:after="200" w:line="274" w:lineRule="exact"/>
    </w:pPr>
  </w:style>
  <w:style w:type="character" w:customStyle="1" w:styleId="FontStyle258">
    <w:name w:val="Font Style258"/>
    <w:uiPriority w:val="99"/>
    <w:rsid w:val="00004637"/>
    <w:rPr>
      <w:rFonts w:ascii="Times New Roman" w:hAnsi="Times New Roman" w:cs="Times New Roman" w:hint="default"/>
      <w:sz w:val="22"/>
      <w:szCs w:val="22"/>
    </w:rPr>
  </w:style>
  <w:style w:type="character" w:customStyle="1" w:styleId="FontStyle60">
    <w:name w:val="Font Style60"/>
    <w:rsid w:val="00004637"/>
    <w:rPr>
      <w:rFonts w:ascii="Times New Roman" w:hAnsi="Times New Roman" w:cs="Times New Roman"/>
      <w:sz w:val="24"/>
      <w:szCs w:val="24"/>
    </w:rPr>
  </w:style>
  <w:style w:type="paragraph" w:customStyle="1" w:styleId="affffff5">
    <w:name w:val="Схема"/>
    <w:basedOn w:val="a4"/>
    <w:rsid w:val="00C24FC5"/>
    <w:rPr>
      <w:rFonts w:ascii="Arial" w:hAnsi="Arial"/>
      <w:sz w:val="22"/>
    </w:rPr>
  </w:style>
  <w:style w:type="numbering" w:customStyle="1" w:styleId="117">
    <w:name w:val="Нет списка11"/>
    <w:next w:val="a7"/>
    <w:uiPriority w:val="99"/>
    <w:semiHidden/>
    <w:unhideWhenUsed/>
    <w:rsid w:val="00AA438F"/>
  </w:style>
  <w:style w:type="character" w:customStyle="1" w:styleId="FontStyle41">
    <w:name w:val="Font Style41"/>
    <w:rsid w:val="00AA438F"/>
    <w:rPr>
      <w:rFonts w:ascii="Times New Roman" w:hAnsi="Times New Roman" w:cs="Times New Roman"/>
      <w:sz w:val="18"/>
      <w:szCs w:val="18"/>
    </w:rPr>
  </w:style>
  <w:style w:type="table" w:customStyle="1" w:styleId="160">
    <w:name w:val="Сетка таблицы16"/>
    <w:basedOn w:val="a6"/>
    <w:next w:val="a9"/>
    <w:uiPriority w:val="59"/>
    <w:rsid w:val="00E761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9"/>
    <w:uiPriority w:val="59"/>
    <w:rsid w:val="00DF25F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7"/>
    <w:uiPriority w:val="99"/>
    <w:semiHidden/>
    <w:unhideWhenUsed/>
    <w:rsid w:val="00C0794E"/>
  </w:style>
  <w:style w:type="table" w:customStyle="1" w:styleId="180">
    <w:name w:val="Сетка таблицы18"/>
    <w:basedOn w:val="a6"/>
    <w:next w:val="a9"/>
    <w:uiPriority w:val="59"/>
    <w:rsid w:val="00C0794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6"/>
    <w:next w:val="a9"/>
    <w:rsid w:val="008465E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FF007C"/>
  </w:style>
  <w:style w:type="character" w:customStyle="1" w:styleId="80">
    <w:name w:val="Заголовок 8 Знак"/>
    <w:link w:val="8"/>
    <w:uiPriority w:val="9"/>
    <w:rsid w:val="007F30DA"/>
    <w:rPr>
      <w:i/>
      <w:iCs/>
      <w:sz w:val="24"/>
      <w:szCs w:val="24"/>
    </w:rPr>
  </w:style>
  <w:style w:type="paragraph" w:customStyle="1" w:styleId="Rozdzia">
    <w:name w:val="Rozdział"/>
    <w:rsid w:val="007F30DA"/>
    <w:pPr>
      <w:numPr>
        <w:numId w:val="14"/>
      </w:numPr>
      <w:spacing w:before="720" w:after="480"/>
      <w:jc w:val="center"/>
    </w:pPr>
    <w:rPr>
      <w:bCs/>
      <w:caps/>
      <w:sz w:val="24"/>
      <w:lang w:val="pl-PL" w:eastAsia="pl-PL"/>
    </w:rPr>
  </w:style>
  <w:style w:type="paragraph" w:customStyle="1" w:styleId="Tekstpodstawowyartykuu">
    <w:name w:val="Tekst podstawowy (artykułu)"/>
    <w:rsid w:val="007F30DA"/>
    <w:pPr>
      <w:ind w:firstLine="709"/>
      <w:jc w:val="both"/>
    </w:pPr>
    <w:rPr>
      <w:sz w:val="24"/>
      <w:lang w:val="pl-PL" w:eastAsia="pl-PL"/>
    </w:rPr>
  </w:style>
  <w:style w:type="paragraph" w:customStyle="1" w:styleId="Rysunekopispopolsku">
    <w:name w:val="Rysunek opis (po polsku)"/>
    <w:rsid w:val="007F30DA"/>
    <w:pPr>
      <w:numPr>
        <w:numId w:val="15"/>
      </w:numPr>
      <w:tabs>
        <w:tab w:val="clear" w:pos="1080"/>
        <w:tab w:val="left" w:pos="737"/>
      </w:tabs>
      <w:jc w:val="center"/>
    </w:pPr>
    <w:rPr>
      <w:sz w:val="22"/>
      <w:lang w:val="pl-PL" w:eastAsia="pl-PL"/>
    </w:rPr>
  </w:style>
  <w:style w:type="paragraph" w:customStyle="1" w:styleId="Rysunekopispoangielsku">
    <w:name w:val="Rysunek opis (po angielsku)"/>
    <w:rsid w:val="007F30DA"/>
    <w:pPr>
      <w:numPr>
        <w:numId w:val="17"/>
      </w:numPr>
      <w:spacing w:after="240"/>
      <w:jc w:val="center"/>
    </w:pPr>
    <w:rPr>
      <w:sz w:val="22"/>
      <w:lang w:val="en-GB" w:eastAsia="pl-PL"/>
    </w:rPr>
  </w:style>
  <w:style w:type="paragraph" w:customStyle="1" w:styleId="Wyliczenie">
    <w:name w:val="Wyliczenie"/>
    <w:basedOn w:val="Tekstpodstawowyartykuu"/>
    <w:rsid w:val="007F30DA"/>
    <w:pPr>
      <w:numPr>
        <w:numId w:val="18"/>
      </w:numPr>
    </w:pPr>
  </w:style>
  <w:style w:type="paragraph" w:customStyle="1" w:styleId="Literaturatre">
    <w:name w:val="Literatura (treść)"/>
    <w:rsid w:val="007F30DA"/>
    <w:pPr>
      <w:numPr>
        <w:numId w:val="16"/>
      </w:numPr>
      <w:jc w:val="both"/>
    </w:pPr>
    <w:rPr>
      <w:sz w:val="24"/>
      <w:lang w:val="pl-PL" w:eastAsia="pl-PL"/>
    </w:rPr>
  </w:style>
  <w:style w:type="paragraph" w:customStyle="1" w:styleId="Wzory">
    <w:name w:val="Wzory"/>
    <w:basedOn w:val="aa"/>
    <w:rsid w:val="007F30DA"/>
    <w:pPr>
      <w:spacing w:before="240" w:after="240"/>
      <w:ind w:firstLine="567"/>
      <w:jc w:val="right"/>
    </w:pPr>
    <w:rPr>
      <w:szCs w:val="20"/>
      <w:lang w:val="pl-PL" w:eastAsia="pl-PL"/>
    </w:rPr>
  </w:style>
  <w:style w:type="paragraph" w:customStyle="1" w:styleId="Rysunek">
    <w:name w:val="Rysunek"/>
    <w:rsid w:val="007F30DA"/>
    <w:pPr>
      <w:spacing w:before="240" w:after="240"/>
      <w:jc w:val="center"/>
    </w:pPr>
    <w:rPr>
      <w:sz w:val="22"/>
      <w:lang w:val="pl-PL" w:eastAsia="pl-PL"/>
    </w:rPr>
  </w:style>
  <w:style w:type="paragraph" w:customStyle="1" w:styleId="Streszczeniepopolsku">
    <w:name w:val="Streszczenie (po polsku)"/>
    <w:rsid w:val="007F30DA"/>
    <w:pPr>
      <w:ind w:firstLine="284"/>
      <w:jc w:val="both"/>
    </w:pPr>
    <w:rPr>
      <w:sz w:val="24"/>
      <w:lang w:val="pl-PL" w:eastAsia="pl-PL"/>
    </w:rPr>
  </w:style>
  <w:style w:type="paragraph" w:customStyle="1" w:styleId="Tytupoangielsku">
    <w:name w:val="Tytuł (po angielsku)"/>
    <w:rsid w:val="007F30DA"/>
    <w:pPr>
      <w:spacing w:before="480" w:after="480"/>
      <w:jc w:val="center"/>
    </w:pPr>
    <w:rPr>
      <w:caps/>
      <w:sz w:val="28"/>
      <w:lang w:val="pl-PL" w:eastAsia="pl-PL"/>
    </w:rPr>
  </w:style>
  <w:style w:type="paragraph" w:customStyle="1" w:styleId="Tablicatre">
    <w:name w:val="Tablica (treść)"/>
    <w:rsid w:val="007F30DA"/>
    <w:pPr>
      <w:jc w:val="center"/>
    </w:pPr>
    <w:rPr>
      <w:lang w:val="pl-PL" w:eastAsia="pl-PL"/>
    </w:rPr>
  </w:style>
  <w:style w:type="paragraph" w:customStyle="1" w:styleId="Tablicanumeracja">
    <w:name w:val="Tablica (numeracja)"/>
    <w:rsid w:val="007F30DA"/>
    <w:pPr>
      <w:jc w:val="right"/>
    </w:pPr>
    <w:rPr>
      <w:rFonts w:cs="Arial"/>
      <w:sz w:val="24"/>
      <w:szCs w:val="24"/>
      <w:lang w:val="pl-PL" w:eastAsia="pl-PL"/>
    </w:rPr>
  </w:style>
  <w:style w:type="paragraph" w:customStyle="1" w:styleId="Tablicardo">
    <w:name w:val="Tablica (źródło)"/>
    <w:rsid w:val="007F30DA"/>
    <w:pPr>
      <w:spacing w:after="240"/>
      <w:jc w:val="center"/>
    </w:pPr>
    <w:rPr>
      <w:sz w:val="24"/>
      <w:szCs w:val="24"/>
      <w:lang w:val="pl-PL" w:eastAsia="pl-PL"/>
    </w:rPr>
  </w:style>
  <w:style w:type="paragraph" w:customStyle="1" w:styleId="Tablicatytu">
    <w:name w:val="Tablica (tytuł)"/>
    <w:rsid w:val="007F30DA"/>
    <w:pPr>
      <w:spacing w:after="120"/>
      <w:jc w:val="center"/>
    </w:pPr>
    <w:rPr>
      <w:sz w:val="24"/>
      <w:lang w:val="pl-PL" w:eastAsia="pl-PL"/>
    </w:rPr>
  </w:style>
  <w:style w:type="paragraph" w:customStyle="1" w:styleId="Autorzy">
    <w:name w:val="Autorzy"/>
    <w:rsid w:val="007F30DA"/>
    <w:pPr>
      <w:spacing w:before="960" w:after="480"/>
      <w:jc w:val="center"/>
    </w:pPr>
    <w:rPr>
      <w:sz w:val="24"/>
      <w:lang w:val="pl-PL" w:eastAsia="pl-PL"/>
    </w:rPr>
  </w:style>
  <w:style w:type="paragraph" w:customStyle="1" w:styleId="Tytupopolsku">
    <w:name w:val="Tytuł (po polsku)"/>
    <w:rsid w:val="007F30DA"/>
    <w:pPr>
      <w:spacing w:after="480"/>
      <w:jc w:val="center"/>
    </w:pPr>
    <w:rPr>
      <w:b/>
      <w:caps/>
      <w:sz w:val="28"/>
      <w:lang w:val="pl-PL" w:eastAsia="pl-PL"/>
    </w:rPr>
  </w:style>
  <w:style w:type="paragraph" w:customStyle="1" w:styleId="Streszczeniepoangielsku">
    <w:name w:val="Streszczenie (po angielsku)"/>
    <w:rsid w:val="007F30DA"/>
    <w:pPr>
      <w:ind w:firstLine="284"/>
      <w:jc w:val="both"/>
    </w:pPr>
    <w:rPr>
      <w:sz w:val="24"/>
      <w:lang w:val="en-GB" w:eastAsia="pl-PL"/>
    </w:rPr>
  </w:style>
  <w:style w:type="paragraph" w:customStyle="1" w:styleId="Abstract">
    <w:name w:val="Abstract"/>
    <w:qFormat/>
    <w:rsid w:val="007F30DA"/>
    <w:pPr>
      <w:spacing w:before="480" w:after="240"/>
      <w:jc w:val="center"/>
    </w:pPr>
    <w:rPr>
      <w:b/>
      <w:sz w:val="24"/>
      <w:lang w:val="en-GB" w:eastAsia="pl-PL"/>
    </w:rPr>
  </w:style>
  <w:style w:type="paragraph" w:customStyle="1" w:styleId="greka">
    <w:name w:val="greka"/>
    <w:basedOn w:val="a4"/>
    <w:rsid w:val="007F30DA"/>
    <w:rPr>
      <w:rFonts w:ascii="Symbol" w:hAnsi="Symbol"/>
      <w:szCs w:val="20"/>
      <w:lang w:val="pl-PL" w:eastAsia="pl-PL"/>
    </w:rPr>
  </w:style>
  <w:style w:type="paragraph" w:customStyle="1" w:styleId="Tekstdymka1">
    <w:name w:val="Tekst dymka1"/>
    <w:basedOn w:val="a4"/>
    <w:semiHidden/>
    <w:rsid w:val="007F30DA"/>
    <w:rPr>
      <w:rFonts w:ascii="Tahoma" w:hAnsi="Tahoma" w:cs="Tahoma"/>
      <w:sz w:val="16"/>
      <w:szCs w:val="16"/>
      <w:lang w:val="pl-PL" w:eastAsia="pl-PL"/>
    </w:rPr>
  </w:style>
  <w:style w:type="paragraph" w:customStyle="1" w:styleId="rysunekopispopolsku0">
    <w:name w:val="rysunekopispopolsku"/>
    <w:basedOn w:val="a4"/>
    <w:rsid w:val="007F30DA"/>
    <w:pPr>
      <w:spacing w:before="100" w:beforeAutospacing="1" w:after="100" w:afterAutospacing="1"/>
    </w:pPr>
    <w:rPr>
      <w:lang w:val="pl-PL" w:eastAsia="pl-PL"/>
    </w:rPr>
  </w:style>
  <w:style w:type="paragraph" w:customStyle="1" w:styleId="Text">
    <w:name w:val="Text"/>
    <w:basedOn w:val="a4"/>
    <w:link w:val="Text0"/>
    <w:uiPriority w:val="99"/>
    <w:rsid w:val="007F30DA"/>
    <w:pPr>
      <w:ind w:firstLine="170"/>
      <w:jc w:val="both"/>
    </w:pPr>
    <w:rPr>
      <w:sz w:val="18"/>
      <w:szCs w:val="18"/>
      <w:lang w:val="pl-PL" w:eastAsia="pl-PL"/>
    </w:rPr>
  </w:style>
  <w:style w:type="paragraph" w:customStyle="1" w:styleId="Heading-1">
    <w:name w:val="Heading-1"/>
    <w:basedOn w:val="a4"/>
    <w:rsid w:val="007F30DA"/>
    <w:pPr>
      <w:spacing w:before="200" w:after="200"/>
    </w:pPr>
    <w:rPr>
      <w:b/>
      <w:lang w:val="pl-PL" w:eastAsia="pl-PL"/>
    </w:rPr>
  </w:style>
  <w:style w:type="paragraph" w:customStyle="1" w:styleId="1f7">
    <w:name w:val="Список литературы1"/>
    <w:basedOn w:val="a4"/>
    <w:rsid w:val="007F30DA"/>
    <w:pPr>
      <w:tabs>
        <w:tab w:val="left" w:pos="284"/>
      </w:tabs>
      <w:ind w:left="284" w:hanging="284"/>
      <w:jc w:val="both"/>
    </w:pPr>
    <w:rPr>
      <w:sz w:val="15"/>
      <w:szCs w:val="15"/>
      <w:lang w:val="en-US" w:eastAsia="pl-PL"/>
    </w:rPr>
  </w:style>
  <w:style w:type="paragraph" w:customStyle="1" w:styleId="PTLiteraturewyliczanie">
    <w:name w:val="PT Literature wyliczanie"/>
    <w:basedOn w:val="a4"/>
    <w:rsid w:val="007F30DA"/>
    <w:pPr>
      <w:numPr>
        <w:numId w:val="19"/>
      </w:numPr>
      <w:jc w:val="both"/>
    </w:pPr>
    <w:rPr>
      <w:sz w:val="22"/>
      <w:szCs w:val="22"/>
      <w:lang w:val="pl-PL" w:eastAsia="pl-PL"/>
    </w:rPr>
  </w:style>
  <w:style w:type="paragraph" w:customStyle="1" w:styleId="1-21">
    <w:name w:val="Средняя сетка 1 - Акцент 21"/>
    <w:basedOn w:val="a4"/>
    <w:uiPriority w:val="34"/>
    <w:qFormat/>
    <w:rsid w:val="007F30DA"/>
    <w:pPr>
      <w:ind w:left="720"/>
      <w:contextualSpacing/>
    </w:pPr>
    <w:rPr>
      <w:lang w:val="en-GB" w:eastAsia="en-GB"/>
    </w:rPr>
  </w:style>
  <w:style w:type="character" w:customStyle="1" w:styleId="afff9">
    <w:name w:val="Текст концевой сноски Знак"/>
    <w:link w:val="afff8"/>
    <w:uiPriority w:val="99"/>
    <w:rsid w:val="007F30DA"/>
  </w:style>
  <w:style w:type="paragraph" w:customStyle="1" w:styleId="content">
    <w:name w:val="content"/>
    <w:basedOn w:val="a4"/>
    <w:rsid w:val="00FC283F"/>
    <w:pPr>
      <w:spacing w:before="100" w:beforeAutospacing="1" w:after="100" w:afterAutospacing="1" w:line="360" w:lineRule="auto"/>
      <w:ind w:firstLine="450"/>
    </w:pPr>
    <w:rPr>
      <w:rFonts w:ascii="Tahoma" w:hAnsi="Tahoma" w:cs="Tahoma"/>
      <w:color w:val="000000"/>
      <w:sz w:val="16"/>
      <w:szCs w:val="16"/>
    </w:rPr>
  </w:style>
  <w:style w:type="character" w:customStyle="1" w:styleId="articleseperator">
    <w:name w:val="article_seperator"/>
    <w:rsid w:val="00FC283F"/>
  </w:style>
  <w:style w:type="paragraph" w:customStyle="1" w:styleId="MTDisplayEquation">
    <w:name w:val="MTDisplayEquation"/>
    <w:basedOn w:val="a4"/>
    <w:next w:val="a4"/>
    <w:link w:val="MTDisplayEquation0"/>
    <w:rsid w:val="00FC283F"/>
    <w:pPr>
      <w:tabs>
        <w:tab w:val="center" w:pos="4680"/>
        <w:tab w:val="right" w:pos="9360"/>
      </w:tabs>
      <w:ind w:firstLine="851"/>
    </w:pPr>
    <w:rPr>
      <w:sz w:val="28"/>
      <w:szCs w:val="28"/>
    </w:rPr>
  </w:style>
  <w:style w:type="character" w:customStyle="1" w:styleId="refbody">
    <w:name w:val="refbody"/>
    <w:rsid w:val="00FC283F"/>
  </w:style>
  <w:style w:type="character" w:customStyle="1" w:styleId="hit">
    <w:name w:val="hit"/>
    <w:rsid w:val="00FC283F"/>
  </w:style>
  <w:style w:type="character" w:customStyle="1" w:styleId="small">
    <w:name w:val="small"/>
    <w:rsid w:val="00FC283F"/>
  </w:style>
  <w:style w:type="numbering" w:customStyle="1" w:styleId="142">
    <w:name w:val="Нет списка14"/>
    <w:next w:val="a7"/>
    <w:uiPriority w:val="99"/>
    <w:semiHidden/>
    <w:unhideWhenUsed/>
    <w:rsid w:val="00D80DD2"/>
  </w:style>
  <w:style w:type="numbering" w:customStyle="1" w:styleId="151">
    <w:name w:val="Нет списка15"/>
    <w:next w:val="a7"/>
    <w:semiHidden/>
    <w:rsid w:val="00D80DD2"/>
  </w:style>
  <w:style w:type="table" w:customStyle="1" w:styleId="200">
    <w:name w:val="Сетка таблицы20"/>
    <w:basedOn w:val="a6"/>
    <w:next w:val="a9"/>
    <w:rsid w:val="00D80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D80DD2"/>
  </w:style>
  <w:style w:type="numbering" w:customStyle="1" w:styleId="212">
    <w:name w:val="Нет списка21"/>
    <w:next w:val="a7"/>
    <w:uiPriority w:val="99"/>
    <w:semiHidden/>
    <w:unhideWhenUsed/>
    <w:rsid w:val="00D80DD2"/>
  </w:style>
  <w:style w:type="numbering" w:customStyle="1" w:styleId="310">
    <w:name w:val="Нет списка31"/>
    <w:next w:val="a7"/>
    <w:uiPriority w:val="99"/>
    <w:semiHidden/>
    <w:unhideWhenUsed/>
    <w:rsid w:val="00D80DD2"/>
  </w:style>
  <w:style w:type="table" w:customStyle="1" w:styleId="1100">
    <w:name w:val="Сетка таблицы110"/>
    <w:basedOn w:val="a6"/>
    <w:next w:val="a9"/>
    <w:uiPriority w:val="59"/>
    <w:rsid w:val="00D80D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6"/>
    <w:next w:val="a9"/>
    <w:uiPriority w:val="5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7"/>
    <w:uiPriority w:val="99"/>
    <w:semiHidden/>
    <w:unhideWhenUsed/>
    <w:rsid w:val="00D80DD2"/>
  </w:style>
  <w:style w:type="numbering" w:customStyle="1" w:styleId="511">
    <w:name w:val="Нет списка51"/>
    <w:next w:val="a7"/>
    <w:uiPriority w:val="99"/>
    <w:semiHidden/>
    <w:unhideWhenUsed/>
    <w:rsid w:val="00D80DD2"/>
  </w:style>
  <w:style w:type="table" w:customStyle="1" w:styleId="311">
    <w:name w:val="Сетка таблицы31"/>
    <w:basedOn w:val="a6"/>
    <w:next w:val="a9"/>
    <w:uiPriority w:val="59"/>
    <w:rsid w:val="00D80DD2"/>
    <w:rPr>
      <w:rFonts w:ascii="Calibri" w:eastAsia="Calibri" w:hAnsi="Calibri"/>
      <w:color w:val="632423"/>
      <w:sz w:val="72"/>
      <w:szCs w:val="7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6"/>
    <w:next w:val="a9"/>
    <w:uiPriority w:val="5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7"/>
    <w:uiPriority w:val="99"/>
    <w:semiHidden/>
    <w:unhideWhenUsed/>
    <w:rsid w:val="00D80DD2"/>
  </w:style>
  <w:style w:type="table" w:customStyle="1" w:styleId="512">
    <w:name w:val="Сетка таблицы51"/>
    <w:basedOn w:val="a6"/>
    <w:next w:val="a9"/>
    <w:uiPriority w:val="59"/>
    <w:rsid w:val="00D80DD2"/>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6"/>
    <w:next w:val="a9"/>
    <w:uiPriority w:val="5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6"/>
    <w:next w:val="a9"/>
    <w:uiPriority w:val="59"/>
    <w:rsid w:val="00D80DD2"/>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7"/>
    <w:uiPriority w:val="99"/>
    <w:semiHidden/>
    <w:unhideWhenUsed/>
    <w:rsid w:val="00D80DD2"/>
  </w:style>
  <w:style w:type="table" w:customStyle="1" w:styleId="811">
    <w:name w:val="Сетка таблицы81"/>
    <w:basedOn w:val="a6"/>
    <w:next w:val="a9"/>
    <w:rsid w:val="00D80DD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6"/>
    <w:next w:val="a9"/>
    <w:uiPriority w:val="59"/>
    <w:rsid w:val="00D80DD2"/>
    <w:pPr>
      <w:jc w:val="righ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6"/>
    <w:next w:val="a9"/>
    <w:uiPriority w:val="5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6"/>
    <w:next w:val="a9"/>
    <w:uiPriority w:val="59"/>
    <w:rsid w:val="00D80DD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next w:val="a9"/>
    <w:uiPriority w:val="59"/>
    <w:rsid w:val="00D80DD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6"/>
    <w:next w:val="a9"/>
    <w:uiPriority w:val="59"/>
    <w:rsid w:val="00D80DD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7"/>
    <w:semiHidden/>
    <w:unhideWhenUsed/>
    <w:rsid w:val="00D80DD2"/>
  </w:style>
  <w:style w:type="numbering" w:customStyle="1" w:styleId="Muj1">
    <w:name w:val="Muj1"/>
    <w:rsid w:val="00D80DD2"/>
    <w:pPr>
      <w:numPr>
        <w:numId w:val="10"/>
      </w:numPr>
    </w:pPr>
  </w:style>
  <w:style w:type="numbering" w:customStyle="1" w:styleId="912">
    <w:name w:val="Нет списка91"/>
    <w:next w:val="a7"/>
    <w:uiPriority w:val="99"/>
    <w:semiHidden/>
    <w:unhideWhenUsed/>
    <w:rsid w:val="00D80DD2"/>
  </w:style>
  <w:style w:type="table" w:customStyle="1" w:styleId="1410">
    <w:name w:val="Сетка таблицы141"/>
    <w:basedOn w:val="a6"/>
    <w:next w:val="a9"/>
    <w:uiPriority w:val="5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7"/>
    <w:uiPriority w:val="99"/>
    <w:semiHidden/>
    <w:unhideWhenUsed/>
    <w:rsid w:val="00D80DD2"/>
  </w:style>
  <w:style w:type="table" w:customStyle="1" w:styleId="1510">
    <w:name w:val="Сетка таблицы151"/>
    <w:basedOn w:val="a6"/>
    <w:next w:val="a9"/>
    <w:uiPriority w:val="59"/>
    <w:rsid w:val="00D80DD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ветлая заливка11"/>
    <w:basedOn w:val="a6"/>
    <w:uiPriority w:val="60"/>
    <w:rsid w:val="00D80DD2"/>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4">
    <w:name w:val="Светлая заливка21"/>
    <w:basedOn w:val="a6"/>
    <w:uiPriority w:val="60"/>
    <w:rsid w:val="00D80DD2"/>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ветлая заливка31"/>
    <w:basedOn w:val="a6"/>
    <w:uiPriority w:val="60"/>
    <w:rsid w:val="00D80DD2"/>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0">
    <w:name w:val="Нет списка1111"/>
    <w:next w:val="a7"/>
    <w:uiPriority w:val="99"/>
    <w:semiHidden/>
    <w:unhideWhenUsed/>
    <w:rsid w:val="00D80DD2"/>
  </w:style>
  <w:style w:type="table" w:customStyle="1" w:styleId="161">
    <w:name w:val="Сетка таблицы161"/>
    <w:basedOn w:val="a6"/>
    <w:next w:val="a9"/>
    <w:uiPriority w:val="5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6"/>
    <w:next w:val="a9"/>
    <w:uiPriority w:val="59"/>
    <w:rsid w:val="00D80DD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7"/>
    <w:uiPriority w:val="99"/>
    <w:semiHidden/>
    <w:unhideWhenUsed/>
    <w:rsid w:val="00D80DD2"/>
  </w:style>
  <w:style w:type="table" w:customStyle="1" w:styleId="181">
    <w:name w:val="Сетка таблицы181"/>
    <w:basedOn w:val="a6"/>
    <w:next w:val="a9"/>
    <w:uiPriority w:val="59"/>
    <w:rsid w:val="00D80DD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1"/>
    <w:basedOn w:val="a6"/>
    <w:next w:val="a9"/>
    <w:rsid w:val="00D80D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7"/>
    <w:uiPriority w:val="99"/>
    <w:semiHidden/>
    <w:unhideWhenUsed/>
    <w:rsid w:val="00D80DD2"/>
  </w:style>
  <w:style w:type="numbering" w:customStyle="1" w:styleId="162">
    <w:name w:val="Нет списка16"/>
    <w:next w:val="a7"/>
    <w:uiPriority w:val="99"/>
    <w:semiHidden/>
    <w:unhideWhenUsed/>
    <w:rsid w:val="00B368C9"/>
  </w:style>
  <w:style w:type="paragraph" w:customStyle="1" w:styleId="1st-head">
    <w:name w:val="1st-head"/>
    <w:next w:val="body-text"/>
    <w:rsid w:val="00B368C9"/>
    <w:pPr>
      <w:keepNext/>
      <w:numPr>
        <w:numId w:val="20"/>
      </w:numPr>
      <w:suppressAutoHyphens/>
      <w:spacing w:before="240" w:after="240" w:line="240" w:lineRule="exact"/>
      <w:jc w:val="center"/>
    </w:pPr>
    <w:rPr>
      <w:rFonts w:eastAsia="SimSun"/>
      <w:b/>
      <w:caps/>
      <w:lang w:val="cs-CZ" w:eastAsia="en-US"/>
    </w:rPr>
  </w:style>
  <w:style w:type="paragraph" w:customStyle="1" w:styleId="2nd-head">
    <w:name w:val="2nd-head"/>
    <w:next w:val="body-text"/>
    <w:rsid w:val="00B368C9"/>
    <w:pPr>
      <w:keepNext/>
      <w:numPr>
        <w:ilvl w:val="1"/>
        <w:numId w:val="20"/>
      </w:numPr>
      <w:suppressAutoHyphens/>
      <w:spacing w:before="240" w:after="120" w:line="240" w:lineRule="exact"/>
      <w:jc w:val="center"/>
    </w:pPr>
    <w:rPr>
      <w:rFonts w:eastAsia="SimSun"/>
      <w:i/>
      <w:lang w:val="cs-CZ" w:eastAsia="en-US"/>
    </w:rPr>
  </w:style>
  <w:style w:type="paragraph" w:customStyle="1" w:styleId="3rd-head">
    <w:name w:val="3rd-head"/>
    <w:next w:val="body-text"/>
    <w:rsid w:val="00B368C9"/>
    <w:pPr>
      <w:keepNext/>
      <w:numPr>
        <w:ilvl w:val="2"/>
        <w:numId w:val="20"/>
      </w:numPr>
      <w:suppressAutoHyphens/>
      <w:spacing w:before="240" w:line="240" w:lineRule="exact"/>
      <w:jc w:val="center"/>
    </w:pPr>
    <w:rPr>
      <w:rFonts w:eastAsia="SimSun"/>
      <w:i/>
      <w:lang w:val="en-US" w:eastAsia="en-US"/>
    </w:rPr>
  </w:style>
  <w:style w:type="paragraph" w:customStyle="1" w:styleId="4th-head">
    <w:name w:val="4th-head"/>
    <w:next w:val="body-text"/>
    <w:rsid w:val="00B368C9"/>
    <w:pPr>
      <w:keepNext/>
      <w:numPr>
        <w:ilvl w:val="3"/>
        <w:numId w:val="20"/>
      </w:numPr>
      <w:suppressAutoHyphens/>
      <w:spacing w:before="240" w:line="240" w:lineRule="exact"/>
      <w:jc w:val="center"/>
    </w:pPr>
    <w:rPr>
      <w:rFonts w:eastAsia="SimSun"/>
      <w:i/>
      <w:lang w:val="en-US" w:eastAsia="en-US"/>
    </w:rPr>
  </w:style>
  <w:style w:type="paragraph" w:customStyle="1" w:styleId="abstract-head">
    <w:name w:val="abstract-head"/>
    <w:next w:val="a4"/>
    <w:rsid w:val="00B368C9"/>
    <w:pPr>
      <w:keepNext/>
      <w:suppressAutoHyphens/>
      <w:spacing w:before="240" w:after="220" w:line="220" w:lineRule="exact"/>
      <w:jc w:val="center"/>
    </w:pPr>
    <w:rPr>
      <w:rFonts w:eastAsia="SimSun"/>
      <w:b/>
      <w:sz w:val="18"/>
      <w:lang w:val="en-US" w:eastAsia="en-US"/>
    </w:rPr>
  </w:style>
  <w:style w:type="paragraph" w:customStyle="1" w:styleId="abstract-text">
    <w:name w:val="abstract-text"/>
    <w:next w:val="a4"/>
    <w:rsid w:val="00B368C9"/>
    <w:pPr>
      <w:spacing w:after="480" w:line="220" w:lineRule="exact"/>
      <w:contextualSpacing/>
      <w:jc w:val="both"/>
    </w:pPr>
    <w:rPr>
      <w:rFonts w:eastAsia="SimSun"/>
      <w:sz w:val="18"/>
      <w:lang w:val="en-US" w:eastAsia="en-US"/>
    </w:rPr>
  </w:style>
  <w:style w:type="paragraph" w:customStyle="1" w:styleId="acknowledgement">
    <w:name w:val="acknowledgement"/>
    <w:next w:val="a4"/>
    <w:rsid w:val="00B368C9"/>
    <w:pPr>
      <w:keepNext/>
      <w:spacing w:before="480" w:after="240" w:line="220" w:lineRule="exact"/>
      <w:jc w:val="center"/>
    </w:pPr>
    <w:rPr>
      <w:rFonts w:eastAsia="SimSun"/>
      <w:b/>
      <w:lang w:val="en-US" w:eastAsia="en-US"/>
    </w:rPr>
  </w:style>
  <w:style w:type="paragraph" w:customStyle="1" w:styleId="Affiliation">
    <w:name w:val="Affiliation"/>
    <w:next w:val="abstract-head"/>
    <w:rsid w:val="00B368C9"/>
    <w:pPr>
      <w:suppressAutoHyphens/>
      <w:spacing w:line="200" w:lineRule="exact"/>
      <w:ind w:left="1134" w:right="1134"/>
      <w:jc w:val="center"/>
    </w:pPr>
    <w:rPr>
      <w:rFonts w:eastAsia="SimSun"/>
      <w:i/>
      <w:noProof/>
      <w:sz w:val="16"/>
      <w:lang w:val="en-US" w:eastAsia="en-US"/>
    </w:rPr>
  </w:style>
  <w:style w:type="paragraph" w:customStyle="1" w:styleId="appendixhead">
    <w:name w:val="appendixhead"/>
    <w:next w:val="a4"/>
    <w:rsid w:val="00B368C9"/>
    <w:pPr>
      <w:numPr>
        <w:numId w:val="21"/>
      </w:numPr>
      <w:spacing w:before="480" w:after="240" w:line="220" w:lineRule="exact"/>
      <w:jc w:val="center"/>
    </w:pPr>
    <w:rPr>
      <w:rFonts w:eastAsia="SimSun"/>
      <w:b/>
      <w:lang w:val="en-US" w:eastAsia="en-US"/>
    </w:rPr>
  </w:style>
  <w:style w:type="paragraph" w:customStyle="1" w:styleId="appendixsubhead">
    <w:name w:val="appendixsubhead"/>
    <w:next w:val="a4"/>
    <w:rsid w:val="00B368C9"/>
    <w:pPr>
      <w:numPr>
        <w:ilvl w:val="1"/>
        <w:numId w:val="22"/>
      </w:numPr>
      <w:spacing w:before="240" w:after="240" w:line="220" w:lineRule="exact"/>
      <w:jc w:val="center"/>
    </w:pPr>
    <w:rPr>
      <w:rFonts w:eastAsia="SimSun"/>
      <w:i/>
      <w:lang w:val="en-US" w:eastAsia="en-US"/>
    </w:rPr>
  </w:style>
  <w:style w:type="paragraph" w:customStyle="1" w:styleId="Author">
    <w:name w:val="Author"/>
    <w:next w:val="a4"/>
    <w:rsid w:val="00B368C9"/>
    <w:pPr>
      <w:keepNext/>
      <w:suppressAutoHyphens/>
      <w:spacing w:after="160" w:line="300" w:lineRule="exact"/>
      <w:jc w:val="center"/>
    </w:pPr>
    <w:rPr>
      <w:rFonts w:eastAsia="SimSun"/>
      <w:noProof/>
      <w:sz w:val="26"/>
      <w:lang w:val="en-US" w:eastAsia="en-US"/>
    </w:rPr>
  </w:style>
  <w:style w:type="paragraph" w:customStyle="1" w:styleId="body-text">
    <w:name w:val="body-text"/>
    <w:autoRedefine/>
    <w:rsid w:val="00B368C9"/>
    <w:pPr>
      <w:spacing w:before="120" w:after="120" w:line="240" w:lineRule="exact"/>
      <w:ind w:left="232"/>
      <w:jc w:val="both"/>
    </w:pPr>
    <w:rPr>
      <w:rFonts w:eastAsia="SimSun"/>
      <w:lang w:val="cs-CZ" w:eastAsia="en-US"/>
    </w:rPr>
  </w:style>
  <w:style w:type="paragraph" w:customStyle="1" w:styleId="bulletlist">
    <w:name w:val="bulletlist"/>
    <w:basedOn w:val="body-text"/>
    <w:autoRedefine/>
    <w:rsid w:val="00B368C9"/>
    <w:pPr>
      <w:numPr>
        <w:numId w:val="23"/>
      </w:numPr>
      <w:tabs>
        <w:tab w:val="left" w:pos="240"/>
      </w:tabs>
      <w:spacing w:after="240"/>
      <w:ind w:left="918" w:hanging="238"/>
      <w:contextualSpacing/>
      <w:jc w:val="left"/>
    </w:pPr>
  </w:style>
  <w:style w:type="paragraph" w:customStyle="1" w:styleId="Titulek1">
    <w:name w:val="Titulek1"/>
    <w:rsid w:val="00B368C9"/>
    <w:pPr>
      <w:keepLines/>
      <w:spacing w:before="200" w:after="240" w:line="200" w:lineRule="exact"/>
      <w:jc w:val="center"/>
    </w:pPr>
    <w:rPr>
      <w:rFonts w:eastAsia="SimSun"/>
      <w:sz w:val="16"/>
      <w:lang w:val="en-US" w:eastAsia="en-US"/>
    </w:rPr>
  </w:style>
  <w:style w:type="paragraph" w:customStyle="1" w:styleId="collaboration">
    <w:name w:val="collaboration"/>
    <w:basedOn w:val="Author"/>
    <w:rsid w:val="00B368C9"/>
    <w:pPr>
      <w:jc w:val="right"/>
    </w:pPr>
  </w:style>
  <w:style w:type="character" w:customStyle="1" w:styleId="kewords-head">
    <w:name w:val="kewords-head"/>
    <w:qFormat/>
    <w:rsid w:val="00B368C9"/>
    <w:rPr>
      <w:b/>
      <w:sz w:val="18"/>
      <w:szCs w:val="18"/>
    </w:rPr>
  </w:style>
  <w:style w:type="paragraph" w:customStyle="1" w:styleId="equation">
    <w:name w:val="equation"/>
    <w:next w:val="body-text"/>
    <w:rsid w:val="00B368C9"/>
    <w:pPr>
      <w:tabs>
        <w:tab w:val="right" w:pos="4320"/>
        <w:tab w:val="right" w:pos="9120"/>
      </w:tabs>
      <w:spacing w:before="240" w:after="240" w:line="220" w:lineRule="exact"/>
      <w:ind w:left="482"/>
      <w:jc w:val="center"/>
    </w:pPr>
    <w:rPr>
      <w:rFonts w:eastAsia="SimSun"/>
      <w:i/>
      <w:noProof/>
      <w:lang w:val="en-US" w:eastAsia="en-US"/>
    </w:rPr>
  </w:style>
  <w:style w:type="paragraph" w:customStyle="1" w:styleId="footnote">
    <w:name w:val="footnote"/>
    <w:rsid w:val="00B368C9"/>
    <w:pPr>
      <w:keepLines/>
      <w:widowControl w:val="0"/>
      <w:spacing w:line="200" w:lineRule="exact"/>
      <w:ind w:firstLine="240"/>
      <w:jc w:val="both"/>
    </w:pPr>
    <w:rPr>
      <w:rFonts w:eastAsia="SimSun"/>
      <w:sz w:val="16"/>
      <w:lang w:val="en-US" w:eastAsia="en-US"/>
    </w:rPr>
  </w:style>
  <w:style w:type="paragraph" w:customStyle="1" w:styleId="keywords">
    <w:name w:val="keywords"/>
    <w:next w:val="a4"/>
    <w:rsid w:val="00B368C9"/>
    <w:pPr>
      <w:spacing w:after="600" w:line="200" w:lineRule="exact"/>
      <w:jc w:val="center"/>
    </w:pPr>
    <w:rPr>
      <w:rFonts w:eastAsia="SimSun"/>
      <w:noProof/>
      <w:sz w:val="16"/>
      <w:lang w:val="en-US" w:eastAsia="en-US"/>
    </w:rPr>
  </w:style>
  <w:style w:type="paragraph" w:customStyle="1" w:styleId="numlist">
    <w:name w:val="numlist"/>
    <w:basedOn w:val="body-text"/>
    <w:rsid w:val="00B368C9"/>
    <w:pPr>
      <w:numPr>
        <w:numId w:val="24"/>
      </w:numPr>
      <w:tabs>
        <w:tab w:val="left" w:pos="240"/>
      </w:tabs>
      <w:spacing w:after="240"/>
      <w:ind w:left="918" w:hanging="238"/>
      <w:contextualSpacing/>
      <w:jc w:val="left"/>
    </w:pPr>
  </w:style>
  <w:style w:type="paragraph" w:customStyle="1" w:styleId="reference">
    <w:name w:val="reference"/>
    <w:rsid w:val="00B368C9"/>
    <w:pPr>
      <w:numPr>
        <w:numId w:val="25"/>
      </w:numPr>
      <w:tabs>
        <w:tab w:val="left" w:pos="312"/>
      </w:tabs>
      <w:spacing w:line="200" w:lineRule="exact"/>
      <w:jc w:val="center"/>
    </w:pPr>
    <w:rPr>
      <w:rFonts w:eastAsia="SimSun"/>
      <w:lang w:val="en-US" w:eastAsia="en-US"/>
    </w:rPr>
  </w:style>
  <w:style w:type="paragraph" w:customStyle="1" w:styleId="reference-head">
    <w:name w:val="reference-head"/>
    <w:next w:val="reference"/>
    <w:rsid w:val="00B368C9"/>
    <w:pPr>
      <w:keepNext/>
      <w:spacing w:before="480" w:after="200" w:line="220" w:lineRule="exact"/>
      <w:jc w:val="center"/>
    </w:pPr>
    <w:rPr>
      <w:rFonts w:eastAsia="SimSun"/>
      <w:b/>
      <w:lang w:val="en-US" w:eastAsia="en-US"/>
    </w:rPr>
  </w:style>
  <w:style w:type="paragraph" w:customStyle="1" w:styleId="table-text">
    <w:name w:val="table-text"/>
    <w:rsid w:val="00B368C9"/>
    <w:pPr>
      <w:keepNext/>
      <w:spacing w:after="80" w:line="200" w:lineRule="exact"/>
      <w:jc w:val="center"/>
    </w:pPr>
    <w:rPr>
      <w:rFonts w:eastAsia="SimSun"/>
      <w:sz w:val="16"/>
      <w:lang w:val="en-US" w:eastAsia="en-US"/>
    </w:rPr>
  </w:style>
  <w:style w:type="paragraph" w:customStyle="1" w:styleId="Nzev1">
    <w:name w:val="Název1"/>
    <w:next w:val="Author"/>
    <w:autoRedefine/>
    <w:rsid w:val="00B368C9"/>
    <w:pPr>
      <w:suppressAutoHyphens/>
      <w:spacing w:after="240" w:line="400" w:lineRule="exact"/>
      <w:jc w:val="center"/>
    </w:pPr>
    <w:rPr>
      <w:rFonts w:eastAsia="SimSun"/>
      <w:b/>
      <w:sz w:val="34"/>
      <w:lang w:val="en-US" w:eastAsia="en-US"/>
    </w:rPr>
  </w:style>
  <w:style w:type="paragraph" w:customStyle="1" w:styleId="5th-head">
    <w:name w:val="5th-head"/>
    <w:next w:val="body-text"/>
    <w:rsid w:val="00B368C9"/>
    <w:pPr>
      <w:keepNext/>
      <w:suppressAutoHyphens/>
      <w:spacing w:line="240" w:lineRule="exact"/>
      <w:jc w:val="center"/>
    </w:pPr>
    <w:rPr>
      <w:rFonts w:eastAsia="SimSun"/>
      <w:i/>
      <w:lang w:val="en-US" w:eastAsia="en-US"/>
    </w:rPr>
  </w:style>
  <w:style w:type="paragraph" w:customStyle="1" w:styleId="FigureCaption">
    <w:name w:val="Figure Caption"/>
    <w:basedOn w:val="a4"/>
    <w:rsid w:val="00B368C9"/>
    <w:pPr>
      <w:autoSpaceDE w:val="0"/>
      <w:autoSpaceDN w:val="0"/>
      <w:spacing w:before="120" w:after="120" w:line="264" w:lineRule="auto"/>
      <w:ind w:firstLine="232"/>
      <w:jc w:val="both"/>
    </w:pPr>
    <w:rPr>
      <w:sz w:val="16"/>
      <w:szCs w:val="16"/>
      <w:lang w:val="en-US" w:eastAsia="en-US"/>
    </w:rPr>
  </w:style>
  <w:style w:type="paragraph" w:customStyle="1" w:styleId="References">
    <w:name w:val="References"/>
    <w:basedOn w:val="a4"/>
    <w:link w:val="ReferencesChar"/>
    <w:qFormat/>
    <w:rsid w:val="00B368C9"/>
    <w:pPr>
      <w:numPr>
        <w:numId w:val="26"/>
      </w:numPr>
      <w:autoSpaceDE w:val="0"/>
      <w:autoSpaceDN w:val="0"/>
      <w:spacing w:before="120" w:after="120" w:line="264" w:lineRule="auto"/>
      <w:jc w:val="both"/>
    </w:pPr>
    <w:rPr>
      <w:sz w:val="16"/>
      <w:szCs w:val="16"/>
      <w:lang w:val="en-US" w:eastAsia="en-US"/>
    </w:rPr>
  </w:style>
  <w:style w:type="character" w:customStyle="1" w:styleId="FontStyle109">
    <w:name w:val="Font Style109"/>
    <w:rsid w:val="00857B91"/>
    <w:rPr>
      <w:rFonts w:ascii="Arial" w:hAnsi="Arial" w:cs="Arial"/>
      <w:sz w:val="24"/>
      <w:szCs w:val="24"/>
    </w:rPr>
  </w:style>
  <w:style w:type="numbering" w:customStyle="1" w:styleId="172">
    <w:name w:val="Нет списка17"/>
    <w:next w:val="a7"/>
    <w:uiPriority w:val="99"/>
    <w:semiHidden/>
    <w:unhideWhenUsed/>
    <w:rsid w:val="00B77895"/>
  </w:style>
  <w:style w:type="paragraph" w:customStyle="1" w:styleId="119">
    <w:name w:val="Знак11"/>
    <w:basedOn w:val="a4"/>
    <w:rsid w:val="00B77895"/>
    <w:pPr>
      <w:spacing w:after="160" w:line="240" w:lineRule="exact"/>
    </w:pPr>
    <w:rPr>
      <w:rFonts w:ascii="Verdana" w:hAnsi="Verdana"/>
      <w:sz w:val="20"/>
      <w:szCs w:val="20"/>
      <w:lang w:val="en-US" w:eastAsia="en-US"/>
    </w:rPr>
  </w:style>
  <w:style w:type="table" w:customStyle="1" w:styleId="220">
    <w:name w:val="Сетка таблицы22"/>
    <w:basedOn w:val="a6"/>
    <w:next w:val="a9"/>
    <w:rsid w:val="00B778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ul1">
    <w:name w:val="formul1"/>
    <w:basedOn w:val="a4"/>
    <w:rsid w:val="00B77895"/>
    <w:pPr>
      <w:tabs>
        <w:tab w:val="right" w:pos="9072"/>
      </w:tabs>
      <w:spacing w:before="120" w:after="120"/>
      <w:jc w:val="both"/>
    </w:pPr>
    <w:rPr>
      <w:sz w:val="28"/>
      <w:szCs w:val="20"/>
      <w:lang w:val="en-US"/>
    </w:rPr>
  </w:style>
  <w:style w:type="paragraph" w:customStyle="1" w:styleId="affffff6">
    <w:name w:val="заг_табл"/>
    <w:basedOn w:val="paranorm"/>
    <w:rsid w:val="00B77895"/>
    <w:pPr>
      <w:spacing w:after="120"/>
      <w:jc w:val="center"/>
    </w:pPr>
  </w:style>
  <w:style w:type="paragraph" w:customStyle="1" w:styleId="programs">
    <w:name w:val="programs"/>
    <w:rsid w:val="00B77895"/>
    <w:pPr>
      <w:tabs>
        <w:tab w:val="left" w:pos="400"/>
        <w:tab w:val="left" w:pos="800"/>
        <w:tab w:val="left" w:pos="1200"/>
        <w:tab w:val="left" w:pos="1600"/>
        <w:tab w:val="left" w:pos="2000"/>
        <w:tab w:val="left" w:pos="2400"/>
        <w:tab w:val="left" w:pos="2800"/>
        <w:tab w:val="left" w:pos="3200"/>
        <w:tab w:val="left" w:pos="3600"/>
        <w:tab w:val="left" w:pos="4000"/>
        <w:tab w:val="left" w:pos="4400"/>
        <w:tab w:val="left" w:pos="4800"/>
        <w:tab w:val="left" w:pos="5200"/>
        <w:tab w:val="left" w:pos="5600"/>
        <w:tab w:val="left" w:pos="6000"/>
      </w:tabs>
      <w:jc w:val="center"/>
    </w:pPr>
    <w:rPr>
      <w:rFonts w:ascii="MonoCondensed" w:hAnsi="MonoCondensed"/>
      <w:sz w:val="28"/>
      <w:lang w:val="en-GB"/>
    </w:rPr>
  </w:style>
  <w:style w:type="paragraph" w:customStyle="1" w:styleId="underpict">
    <w:name w:val="under pict."/>
    <w:rsid w:val="00377241"/>
    <w:pPr>
      <w:spacing w:before="120" w:after="240" w:line="240" w:lineRule="exact"/>
      <w:jc w:val="center"/>
    </w:pPr>
    <w:rPr>
      <w:sz w:val="26"/>
      <w:lang w:val="en-GB"/>
    </w:rPr>
  </w:style>
  <w:style w:type="paragraph" w:customStyle="1" w:styleId="1f8">
    <w:name w:val="Обычный (веб)1"/>
    <w:basedOn w:val="a4"/>
    <w:rsid w:val="001C2CE0"/>
    <w:pPr>
      <w:suppressAutoHyphens/>
      <w:spacing w:before="280" w:after="280" w:line="100" w:lineRule="atLeast"/>
    </w:pPr>
    <w:rPr>
      <w:kern w:val="1"/>
    </w:rPr>
  </w:style>
  <w:style w:type="table" w:customStyle="1" w:styleId="230">
    <w:name w:val="Сетка таблицы23"/>
    <w:basedOn w:val="a6"/>
    <w:next w:val="a9"/>
    <w:rsid w:val="00473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9"/>
    <w:uiPriority w:val="59"/>
    <w:rsid w:val="00071A3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Нет списка18"/>
    <w:next w:val="a7"/>
    <w:uiPriority w:val="99"/>
    <w:semiHidden/>
    <w:unhideWhenUsed/>
    <w:rsid w:val="002F0FDA"/>
  </w:style>
  <w:style w:type="table" w:customStyle="1" w:styleId="250">
    <w:name w:val="Сетка таблицы25"/>
    <w:basedOn w:val="a6"/>
    <w:next w:val="a9"/>
    <w:rsid w:val="002F0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2F0FDA"/>
  </w:style>
  <w:style w:type="character" w:customStyle="1" w:styleId="1f9">
    <w:name w:val="Основной текст Знак1"/>
    <w:uiPriority w:val="99"/>
    <w:rsid w:val="003C59AC"/>
    <w:rPr>
      <w:sz w:val="24"/>
      <w:szCs w:val="24"/>
    </w:rPr>
  </w:style>
  <w:style w:type="character" w:customStyle="1" w:styleId="b-message-heademail">
    <w:name w:val="b-message-head__email"/>
    <w:rsid w:val="003C59AC"/>
  </w:style>
  <w:style w:type="numbering" w:customStyle="1" w:styleId="192">
    <w:name w:val="Нет списка19"/>
    <w:next w:val="a7"/>
    <w:uiPriority w:val="99"/>
    <w:semiHidden/>
    <w:unhideWhenUsed/>
    <w:rsid w:val="006A6E09"/>
  </w:style>
  <w:style w:type="character" w:customStyle="1" w:styleId="WW8Num1z0">
    <w:name w:val="WW8Num1z0"/>
    <w:rsid w:val="006A6E09"/>
  </w:style>
  <w:style w:type="character" w:customStyle="1" w:styleId="WW8Num1z1">
    <w:name w:val="WW8Num1z1"/>
    <w:rsid w:val="006A6E09"/>
  </w:style>
  <w:style w:type="character" w:customStyle="1" w:styleId="WW8Num1z2">
    <w:name w:val="WW8Num1z2"/>
    <w:rsid w:val="006A6E09"/>
  </w:style>
  <w:style w:type="character" w:customStyle="1" w:styleId="WW8Num1z3">
    <w:name w:val="WW8Num1z3"/>
    <w:rsid w:val="006A6E09"/>
  </w:style>
  <w:style w:type="character" w:customStyle="1" w:styleId="WW8Num1z4">
    <w:name w:val="WW8Num1z4"/>
    <w:rsid w:val="006A6E09"/>
  </w:style>
  <w:style w:type="character" w:customStyle="1" w:styleId="WW8Num1z5">
    <w:name w:val="WW8Num1z5"/>
    <w:rsid w:val="006A6E09"/>
  </w:style>
  <w:style w:type="character" w:customStyle="1" w:styleId="WW8Num1z6">
    <w:name w:val="WW8Num1z6"/>
    <w:rsid w:val="006A6E09"/>
  </w:style>
  <w:style w:type="character" w:customStyle="1" w:styleId="WW8Num1z7">
    <w:name w:val="WW8Num1z7"/>
    <w:rsid w:val="006A6E09"/>
  </w:style>
  <w:style w:type="character" w:customStyle="1" w:styleId="WW8Num1z8">
    <w:name w:val="WW8Num1z8"/>
    <w:rsid w:val="006A6E09"/>
  </w:style>
  <w:style w:type="character" w:customStyle="1" w:styleId="1fa">
    <w:name w:val="Основной шрифт абзаца1"/>
    <w:rsid w:val="006A6E09"/>
  </w:style>
  <w:style w:type="paragraph" w:customStyle="1" w:styleId="affffff7">
    <w:name w:val="Заголовок"/>
    <w:basedOn w:val="a4"/>
    <w:next w:val="aa"/>
    <w:rsid w:val="006A6E09"/>
    <w:pPr>
      <w:keepNext/>
      <w:widowControl w:val="0"/>
      <w:suppressAutoHyphens/>
      <w:spacing w:before="240" w:after="120"/>
      <w:textAlignment w:val="baseline"/>
    </w:pPr>
    <w:rPr>
      <w:rFonts w:ascii="Arial" w:eastAsia="Microsoft YaHei" w:hAnsi="Arial" w:cs="Mangal"/>
      <w:kern w:val="1"/>
      <w:sz w:val="28"/>
      <w:szCs w:val="28"/>
      <w:lang w:val="en-US" w:eastAsia="zh-CN"/>
    </w:rPr>
  </w:style>
  <w:style w:type="paragraph" w:customStyle="1" w:styleId="1fb">
    <w:name w:val="Указатель1"/>
    <w:basedOn w:val="a4"/>
    <w:rsid w:val="006A6E09"/>
    <w:pPr>
      <w:widowControl w:val="0"/>
      <w:suppressLineNumbers/>
      <w:suppressAutoHyphens/>
      <w:textAlignment w:val="baseline"/>
    </w:pPr>
    <w:rPr>
      <w:rFonts w:cs="Mangal"/>
      <w:kern w:val="1"/>
      <w:lang w:val="en-US" w:eastAsia="zh-CN"/>
    </w:rPr>
  </w:style>
  <w:style w:type="paragraph" w:customStyle="1" w:styleId="Standard">
    <w:name w:val="Standard"/>
    <w:rsid w:val="006A6E09"/>
    <w:pPr>
      <w:widowControl w:val="0"/>
      <w:suppressAutoHyphens/>
      <w:jc w:val="center"/>
      <w:textAlignment w:val="baseline"/>
    </w:pPr>
    <w:rPr>
      <w:rFonts w:cs="Tahoma"/>
      <w:kern w:val="1"/>
      <w:sz w:val="24"/>
      <w:szCs w:val="24"/>
      <w:lang w:val="en-US" w:eastAsia="zh-CN"/>
    </w:rPr>
  </w:style>
  <w:style w:type="paragraph" w:customStyle="1" w:styleId="Heading">
    <w:name w:val="Heading"/>
    <w:basedOn w:val="Standard"/>
    <w:next w:val="Textbody"/>
    <w:rsid w:val="006A6E09"/>
    <w:pPr>
      <w:keepNext/>
      <w:spacing w:before="240" w:after="120"/>
    </w:pPr>
    <w:rPr>
      <w:rFonts w:ascii="Arial" w:hAnsi="Arial" w:cs="Arial"/>
      <w:sz w:val="28"/>
      <w:szCs w:val="28"/>
    </w:rPr>
  </w:style>
  <w:style w:type="paragraph" w:customStyle="1" w:styleId="Textbody">
    <w:name w:val="Text body"/>
    <w:basedOn w:val="Standard"/>
    <w:rsid w:val="006A6E09"/>
    <w:pPr>
      <w:spacing w:after="120"/>
    </w:pPr>
  </w:style>
  <w:style w:type="paragraph" w:customStyle="1" w:styleId="Index">
    <w:name w:val="Index"/>
    <w:basedOn w:val="Standard"/>
    <w:rsid w:val="006A6E09"/>
    <w:pPr>
      <w:suppressLineNumbers/>
    </w:pPr>
  </w:style>
  <w:style w:type="paragraph" w:customStyle="1" w:styleId="TableContents">
    <w:name w:val="Table Contents"/>
    <w:basedOn w:val="Standard"/>
    <w:rsid w:val="006A6E09"/>
    <w:pPr>
      <w:suppressLineNumbers/>
    </w:pPr>
  </w:style>
  <w:style w:type="paragraph" w:customStyle="1" w:styleId="TableHeading">
    <w:name w:val="Table Heading"/>
    <w:basedOn w:val="TableContents"/>
    <w:rsid w:val="006A6E09"/>
    <w:rPr>
      <w:b/>
      <w:bCs/>
    </w:rPr>
  </w:style>
  <w:style w:type="paragraph" w:customStyle="1" w:styleId="11a">
    <w:name w:val="Заголовок 11"/>
    <w:basedOn w:val="Heading"/>
    <w:next w:val="Textbody"/>
    <w:rsid w:val="006A6E09"/>
    <w:rPr>
      <w:rFonts w:ascii="Times New Roman" w:hAnsi="Times New Roman" w:cs="Times New Roman"/>
      <w:b/>
      <w:bCs/>
      <w:sz w:val="48"/>
      <w:szCs w:val="48"/>
    </w:rPr>
  </w:style>
  <w:style w:type="paragraph" w:customStyle="1" w:styleId="1fc">
    <w:name w:val="Верхний колонтитул1"/>
    <w:basedOn w:val="Standard"/>
    <w:rsid w:val="006A6E09"/>
    <w:pPr>
      <w:suppressLineNumbers/>
      <w:tabs>
        <w:tab w:val="center" w:pos="4819"/>
        <w:tab w:val="right" w:pos="9638"/>
      </w:tabs>
    </w:pPr>
  </w:style>
  <w:style w:type="character" w:customStyle="1" w:styleId="1fd">
    <w:name w:val="Верхний колонтитул Знак1"/>
    <w:uiPriority w:val="99"/>
    <w:rsid w:val="006A6E09"/>
    <w:rPr>
      <w:rFonts w:cs="Tahoma"/>
      <w:kern w:val="1"/>
      <w:sz w:val="24"/>
      <w:szCs w:val="24"/>
      <w:lang w:val="en-US" w:eastAsia="zh-CN"/>
    </w:rPr>
  </w:style>
  <w:style w:type="character" w:customStyle="1" w:styleId="1fe">
    <w:name w:val="Текст выноски Знак1"/>
    <w:uiPriority w:val="99"/>
    <w:rsid w:val="006A6E09"/>
    <w:rPr>
      <w:rFonts w:ascii="Tahoma" w:hAnsi="Tahoma" w:cs="Tahoma"/>
      <w:kern w:val="1"/>
      <w:sz w:val="16"/>
      <w:szCs w:val="16"/>
      <w:lang w:val="en-US" w:eastAsia="zh-CN"/>
    </w:rPr>
  </w:style>
  <w:style w:type="table" w:customStyle="1" w:styleId="260">
    <w:name w:val="Сетка таблицы26"/>
    <w:basedOn w:val="a6"/>
    <w:next w:val="a9"/>
    <w:uiPriority w:val="59"/>
    <w:rsid w:val="006A6E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7"/>
    <w:uiPriority w:val="99"/>
    <w:semiHidden/>
    <w:unhideWhenUsed/>
    <w:rsid w:val="000B2774"/>
  </w:style>
  <w:style w:type="table" w:customStyle="1" w:styleId="270">
    <w:name w:val="Сетка таблицы27"/>
    <w:basedOn w:val="a6"/>
    <w:next w:val="a9"/>
    <w:rsid w:val="0033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6"/>
    <w:next w:val="a9"/>
    <w:uiPriority w:val="59"/>
    <w:rsid w:val="002E4F5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7"/>
    <w:uiPriority w:val="99"/>
    <w:semiHidden/>
    <w:unhideWhenUsed/>
    <w:rsid w:val="002E7E64"/>
  </w:style>
  <w:style w:type="character" w:customStyle="1" w:styleId="1ff">
    <w:name w:val="Замещающий текст1"/>
    <w:uiPriority w:val="99"/>
    <w:semiHidden/>
    <w:rsid w:val="002E7E64"/>
    <w:rPr>
      <w:color w:val="808080"/>
    </w:rPr>
  </w:style>
  <w:style w:type="character" w:customStyle="1" w:styleId="Text0">
    <w:name w:val="Text Знак"/>
    <w:link w:val="Text"/>
    <w:uiPriority w:val="99"/>
    <w:locked/>
    <w:rsid w:val="002E7E64"/>
    <w:rPr>
      <w:sz w:val="18"/>
      <w:szCs w:val="18"/>
      <w:lang w:val="pl-PL" w:eastAsia="pl-PL"/>
    </w:rPr>
  </w:style>
  <w:style w:type="numbering" w:customStyle="1" w:styleId="231">
    <w:name w:val="Нет списка23"/>
    <w:next w:val="a7"/>
    <w:uiPriority w:val="99"/>
    <w:semiHidden/>
    <w:unhideWhenUsed/>
    <w:rsid w:val="00A42115"/>
  </w:style>
  <w:style w:type="table" w:customStyle="1" w:styleId="290">
    <w:name w:val="Сетка таблицы29"/>
    <w:basedOn w:val="a6"/>
    <w:next w:val="a9"/>
    <w:uiPriority w:val="59"/>
    <w:rsid w:val="00A4211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Свободная форма"/>
    <w:rsid w:val="00D23780"/>
    <w:pPr>
      <w:spacing w:after="200" w:line="276" w:lineRule="auto"/>
      <w:jc w:val="center"/>
    </w:pPr>
    <w:rPr>
      <w:rFonts w:ascii="Calibri" w:eastAsia="ヒラギノ角ゴ Pro W3" w:hAnsi="Calibri"/>
      <w:color w:val="000000"/>
      <w:sz w:val="22"/>
    </w:rPr>
  </w:style>
  <w:style w:type="character" w:customStyle="1" w:styleId="st1">
    <w:name w:val="st1"/>
    <w:rsid w:val="00D23780"/>
  </w:style>
  <w:style w:type="character" w:customStyle="1" w:styleId="90">
    <w:name w:val="Заголовок 9 Знак"/>
    <w:link w:val="9"/>
    <w:uiPriority w:val="9"/>
    <w:rsid w:val="0019607D"/>
    <w:rPr>
      <w:rFonts w:eastAsia="Arial Unicode MS"/>
      <w:sz w:val="28"/>
      <w:szCs w:val="24"/>
    </w:rPr>
  </w:style>
  <w:style w:type="paragraph" w:customStyle="1" w:styleId="3c">
    <w:name w:val="Основной текст3"/>
    <w:basedOn w:val="13"/>
    <w:rsid w:val="0019607D"/>
    <w:pPr>
      <w:spacing w:after="120"/>
    </w:pPr>
  </w:style>
  <w:style w:type="paragraph" w:customStyle="1" w:styleId="1ff0">
    <w:name w:val="Название1"/>
    <w:basedOn w:val="13"/>
    <w:rsid w:val="0019607D"/>
    <w:pPr>
      <w:widowControl w:val="0"/>
    </w:pPr>
    <w:rPr>
      <w:sz w:val="28"/>
    </w:rPr>
  </w:style>
  <w:style w:type="paragraph" w:customStyle="1" w:styleId="Normal1">
    <w:name w:val="Normal1"/>
    <w:rsid w:val="0019607D"/>
    <w:pPr>
      <w:autoSpaceDE w:val="0"/>
      <w:autoSpaceDN w:val="0"/>
      <w:jc w:val="center"/>
    </w:pPr>
  </w:style>
  <w:style w:type="paragraph" w:customStyle="1" w:styleId="2f1">
    <w:name w:val="Указатель2"/>
    <w:basedOn w:val="13"/>
    <w:next w:val="11b"/>
    <w:rsid w:val="0019607D"/>
    <w:rPr>
      <w:sz w:val="28"/>
    </w:rPr>
  </w:style>
  <w:style w:type="paragraph" w:customStyle="1" w:styleId="11b">
    <w:name w:val="Указатель 11"/>
    <w:basedOn w:val="13"/>
    <w:next w:val="13"/>
    <w:autoRedefine/>
    <w:rsid w:val="0019607D"/>
    <w:pPr>
      <w:tabs>
        <w:tab w:val="right" w:leader="dot" w:pos="9639"/>
      </w:tabs>
      <w:ind w:right="112"/>
    </w:pPr>
    <w:rPr>
      <w:sz w:val="28"/>
    </w:rPr>
  </w:style>
  <w:style w:type="paragraph" w:customStyle="1" w:styleId="2f2">
    <w:name w:val="Верхний колонтитул2"/>
    <w:basedOn w:val="13"/>
    <w:rsid w:val="0019607D"/>
    <w:pPr>
      <w:tabs>
        <w:tab w:val="center" w:pos="4536"/>
        <w:tab w:val="right" w:pos="9072"/>
      </w:tabs>
    </w:pPr>
    <w:rPr>
      <w:rFonts w:ascii="Journal" w:hAnsi="Journal"/>
      <w:sz w:val="26"/>
    </w:rPr>
  </w:style>
  <w:style w:type="paragraph" w:customStyle="1" w:styleId="FR4">
    <w:name w:val="FR4"/>
    <w:rsid w:val="0019607D"/>
    <w:pPr>
      <w:widowControl w:val="0"/>
      <w:autoSpaceDE w:val="0"/>
      <w:autoSpaceDN w:val="0"/>
      <w:spacing w:after="60"/>
      <w:ind w:left="3480" w:right="1800"/>
      <w:jc w:val="center"/>
    </w:pPr>
    <w:rPr>
      <w:rFonts w:ascii="Arial" w:hAnsi="Arial" w:cs="Arial"/>
      <w:b/>
      <w:bCs/>
    </w:rPr>
  </w:style>
  <w:style w:type="character" w:customStyle="1" w:styleId="affffff9">
    <w:name w:val="Основной шрифт"/>
    <w:rsid w:val="0019607D"/>
  </w:style>
  <w:style w:type="character" w:customStyle="1" w:styleId="OdrkyChar">
    <w:name w:val="Odrážky Char"/>
    <w:basedOn w:val="a5"/>
    <w:link w:val="Odrky"/>
    <w:locked/>
    <w:rsid w:val="00A064EB"/>
  </w:style>
  <w:style w:type="paragraph" w:customStyle="1" w:styleId="Odrky">
    <w:name w:val="Odrážky"/>
    <w:basedOn w:val="a4"/>
    <w:link w:val="OdrkyChar"/>
    <w:qFormat/>
    <w:rsid w:val="00A064EB"/>
    <w:pPr>
      <w:ind w:firstLine="709"/>
    </w:pPr>
    <w:rPr>
      <w:sz w:val="20"/>
      <w:szCs w:val="20"/>
    </w:rPr>
  </w:style>
  <w:style w:type="character" w:customStyle="1" w:styleId="ReferencesChar">
    <w:name w:val="References Char"/>
    <w:link w:val="References"/>
    <w:locked/>
    <w:rsid w:val="00A064EB"/>
    <w:rPr>
      <w:sz w:val="16"/>
      <w:szCs w:val="16"/>
      <w:lang w:val="en-US" w:eastAsia="en-US"/>
    </w:rPr>
  </w:style>
  <w:style w:type="character" w:customStyle="1" w:styleId="OdsazenCharChar">
    <w:name w:val="Odsazený Char Char"/>
    <w:link w:val="Odsazen"/>
    <w:locked/>
    <w:rsid w:val="00A064EB"/>
    <w:rPr>
      <w:rFonts w:ascii="Calibri" w:hAnsi="Calibri"/>
    </w:rPr>
  </w:style>
  <w:style w:type="paragraph" w:customStyle="1" w:styleId="Odsazen">
    <w:name w:val="Odsazený"/>
    <w:basedOn w:val="a4"/>
    <w:link w:val="OdsazenCharChar"/>
    <w:rsid w:val="00A064EB"/>
    <w:pPr>
      <w:numPr>
        <w:numId w:val="27"/>
      </w:numPr>
      <w:spacing w:line="252" w:lineRule="auto"/>
      <w:ind w:left="714" w:hanging="357"/>
    </w:pPr>
    <w:rPr>
      <w:rFonts w:ascii="Calibri" w:hAnsi="Calibri"/>
      <w:sz w:val="20"/>
      <w:szCs w:val="20"/>
    </w:rPr>
  </w:style>
  <w:style w:type="paragraph" w:customStyle="1" w:styleId="Normlnkoment">
    <w:name w:val="Normální_komentář"/>
    <w:basedOn w:val="a4"/>
    <w:rsid w:val="00A064EB"/>
    <w:pPr>
      <w:numPr>
        <w:numId w:val="28"/>
      </w:numPr>
      <w:spacing w:before="60" w:line="360" w:lineRule="auto"/>
      <w:ind w:left="0" w:firstLine="0"/>
      <w:jc w:val="both"/>
    </w:pPr>
    <w:rPr>
      <w:i/>
      <w:color w:val="0000FF"/>
      <w:szCs w:val="20"/>
      <w:lang w:val="cs-CZ" w:eastAsia="cs-CZ"/>
    </w:rPr>
  </w:style>
  <w:style w:type="paragraph" w:customStyle="1" w:styleId="j2">
    <w:name w:val="j2"/>
    <w:basedOn w:val="a4"/>
    <w:rsid w:val="009A35A8"/>
    <w:pPr>
      <w:spacing w:before="100" w:beforeAutospacing="1" w:after="100" w:afterAutospacing="1"/>
    </w:pPr>
  </w:style>
  <w:style w:type="character" w:customStyle="1" w:styleId="s0">
    <w:name w:val="s0"/>
    <w:uiPriority w:val="99"/>
    <w:rsid w:val="009A35A8"/>
    <w:rPr>
      <w:rFonts w:cs="Times New Roman"/>
    </w:rPr>
  </w:style>
  <w:style w:type="paragraph" w:customStyle="1" w:styleId="affffffa">
    <w:name w:val="Заголовок мой"/>
    <w:basedOn w:val="a4"/>
    <w:rsid w:val="009A35A8"/>
    <w:pPr>
      <w:widowControl w:val="0"/>
      <w:autoSpaceDE w:val="0"/>
      <w:autoSpaceDN w:val="0"/>
      <w:adjustRightInd w:val="0"/>
      <w:spacing w:before="120" w:after="120"/>
      <w:jc w:val="both"/>
    </w:pPr>
    <w:rPr>
      <w:caps/>
    </w:rPr>
  </w:style>
  <w:style w:type="character" w:customStyle="1" w:styleId="hl">
    <w:name w:val="hl"/>
    <w:basedOn w:val="a5"/>
    <w:rsid w:val="00A01F4A"/>
  </w:style>
  <w:style w:type="character" w:customStyle="1" w:styleId="Formula">
    <w:name w:val="Formula"/>
    <w:rsid w:val="00A01F4A"/>
    <w:rPr>
      <w:rFonts w:ascii="Times New Roman" w:hAnsi="Times New Roman"/>
      <w:noProof w:val="0"/>
      <w:sz w:val="22"/>
      <w:lang w:val="en-US"/>
    </w:rPr>
  </w:style>
  <w:style w:type="paragraph" w:customStyle="1" w:styleId="X">
    <w:name w:val="ЗаголовокX"/>
    <w:basedOn w:val="a4"/>
    <w:next w:val="a4"/>
    <w:rsid w:val="00A01F4A"/>
    <w:pPr>
      <w:spacing w:line="360" w:lineRule="auto"/>
      <w:ind w:firstLine="720"/>
      <w:jc w:val="both"/>
    </w:pPr>
    <w:rPr>
      <w:sz w:val="28"/>
      <w:szCs w:val="20"/>
      <w:u w:val="single"/>
    </w:rPr>
  </w:style>
  <w:style w:type="character" w:customStyle="1" w:styleId="yt-dictionary-meaning">
    <w:name w:val="yt-dictionary-meaning"/>
    <w:basedOn w:val="a5"/>
    <w:rsid w:val="00A01F4A"/>
  </w:style>
  <w:style w:type="character" w:customStyle="1" w:styleId="s1">
    <w:name w:val="s1"/>
    <w:rsid w:val="00E210BB"/>
  </w:style>
  <w:style w:type="paragraph" w:customStyle="1" w:styleId="p1">
    <w:name w:val="p1"/>
    <w:basedOn w:val="a4"/>
    <w:rsid w:val="00E210BB"/>
    <w:pPr>
      <w:spacing w:before="100" w:beforeAutospacing="1" w:after="100" w:afterAutospacing="1"/>
      <w:jc w:val="left"/>
    </w:pPr>
  </w:style>
  <w:style w:type="character" w:customStyle="1" w:styleId="western0">
    <w:name w:val="western Знак"/>
    <w:link w:val="western"/>
    <w:locked/>
    <w:rsid w:val="00E12F06"/>
    <w:rPr>
      <w:sz w:val="24"/>
      <w:szCs w:val="24"/>
    </w:rPr>
  </w:style>
  <w:style w:type="character" w:customStyle="1" w:styleId="b-gridsubject4">
    <w:name w:val="b-grid__subject4"/>
    <w:rsid w:val="00E12F06"/>
    <w:rPr>
      <w:u w:val="single"/>
    </w:rPr>
  </w:style>
  <w:style w:type="character" w:customStyle="1" w:styleId="11">
    <w:name w:val="Обычный (веб) Знак1"/>
    <w:aliases w:val="Обычный (Web) Знак,Обычный (веб) Знак Знак,Обычный (Web)1 Знак Знак,Обычный (Web)1 Знак1,Обычный (веб)11 Знак,Обычный (веб) Знак Знак Знак Знак,Обычный (веб) Знак Знак Знак Знак Знак Знак, Знак Знак Знак Знак Знак"/>
    <w:link w:val="af5"/>
    <w:uiPriority w:val="99"/>
    <w:rsid w:val="00D869D0"/>
    <w:rPr>
      <w:rFonts w:ascii="Arial" w:hAnsi="Arial" w:cs="Arial"/>
      <w:color w:val="000000"/>
    </w:rPr>
  </w:style>
  <w:style w:type="character" w:customStyle="1" w:styleId="grame">
    <w:name w:val="grame"/>
    <w:basedOn w:val="a5"/>
    <w:rsid w:val="00A34E5C"/>
  </w:style>
  <w:style w:type="numbering" w:customStyle="1" w:styleId="241">
    <w:name w:val="Нет списка24"/>
    <w:next w:val="a7"/>
    <w:uiPriority w:val="99"/>
    <w:semiHidden/>
    <w:unhideWhenUsed/>
    <w:rsid w:val="00ED44F1"/>
  </w:style>
  <w:style w:type="table" w:customStyle="1" w:styleId="300">
    <w:name w:val="Сетка таблицы30"/>
    <w:basedOn w:val="a6"/>
    <w:next w:val="a9"/>
    <w:uiPriority w:val="59"/>
    <w:rsid w:val="00ED44F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6"/>
    <w:next w:val="a9"/>
    <w:uiPriority w:val="59"/>
    <w:rsid w:val="002203D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9"/>
    <w:uiPriority w:val="99"/>
    <w:rsid w:val="008C26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6"/>
    <w:next w:val="a9"/>
    <w:uiPriority w:val="59"/>
    <w:rsid w:val="00641E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9"/>
    <w:rsid w:val="005C2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rsid w:val="00BF7556"/>
  </w:style>
  <w:style w:type="paragraph" w:customStyle="1" w:styleId="Bodyfirst">
    <w:name w:val="Body first"/>
    <w:basedOn w:val="a4"/>
    <w:next w:val="aa"/>
    <w:rsid w:val="00820C50"/>
    <w:pPr>
      <w:widowControl w:val="0"/>
      <w:ind w:firstLine="284"/>
      <w:jc w:val="both"/>
    </w:pPr>
    <w:rPr>
      <w:rFonts w:eastAsia="MS Mincho" w:cs="MS Mincho"/>
      <w:kern w:val="2"/>
      <w:sz w:val="20"/>
      <w:szCs w:val="20"/>
      <w:lang w:val="en-US" w:eastAsia="ja-JP"/>
    </w:rPr>
  </w:style>
  <w:style w:type="paragraph" w:customStyle="1" w:styleId="Figurecaption0">
    <w:name w:val="Figure caption"/>
    <w:basedOn w:val="afffd"/>
    <w:rsid w:val="00820C50"/>
    <w:pPr>
      <w:widowControl w:val="0"/>
      <w:tabs>
        <w:tab w:val="num" w:pos="630"/>
      </w:tabs>
      <w:spacing w:before="120" w:after="120" w:line="240" w:lineRule="auto"/>
      <w:ind w:left="630" w:hanging="630"/>
      <w:jc w:val="center"/>
    </w:pPr>
    <w:rPr>
      <w:bCs/>
      <w:kern w:val="2"/>
      <w:sz w:val="20"/>
      <w:lang w:val="en-US" w:eastAsia="ja-JP"/>
    </w:rPr>
  </w:style>
  <w:style w:type="paragraph" w:customStyle="1" w:styleId="Referencelist">
    <w:name w:val="Reference list"/>
    <w:rsid w:val="00820C50"/>
    <w:pPr>
      <w:numPr>
        <w:numId w:val="29"/>
      </w:numPr>
    </w:pPr>
    <w:rPr>
      <w:rFonts w:cs="MS Mincho"/>
      <w:kern w:val="2"/>
      <w:lang w:val="en-US" w:eastAsia="ja-JP"/>
    </w:rPr>
  </w:style>
  <w:style w:type="character" w:customStyle="1" w:styleId="PaperTitle">
    <w:name w:val="Paper Title"/>
    <w:rsid w:val="00820C50"/>
    <w:rPr>
      <w:rFonts w:ascii="Times New Roman" w:hAnsi="Times New Roman"/>
      <w:b/>
      <w:bCs/>
      <w:sz w:val="28"/>
      <w:szCs w:val="28"/>
      <w:lang w:val="en-US"/>
    </w:rPr>
  </w:style>
  <w:style w:type="paragraph" w:customStyle="1" w:styleId="Contributornames">
    <w:name w:val="Contributor  names"/>
    <w:basedOn w:val="a4"/>
    <w:rsid w:val="00820C50"/>
    <w:pPr>
      <w:widowControl w:val="0"/>
    </w:pPr>
    <w:rPr>
      <w:rFonts w:cs="MS Mincho"/>
      <w:kern w:val="2"/>
      <w:sz w:val="20"/>
      <w:szCs w:val="20"/>
      <w:lang w:val="en-US" w:eastAsia="ja-JP"/>
    </w:rPr>
  </w:style>
  <w:style w:type="paragraph" w:customStyle="1" w:styleId="note">
    <w:name w:val="note"/>
    <w:basedOn w:val="a4"/>
    <w:rsid w:val="00820C50"/>
    <w:pPr>
      <w:widowControl w:val="0"/>
    </w:pPr>
    <w:rPr>
      <w:rFonts w:ascii="Arial Narrow" w:eastAsia="Arial Narrow" w:hAnsi="Arial Narrow" w:cs="MS Mincho"/>
      <w:kern w:val="2"/>
      <w:sz w:val="18"/>
      <w:szCs w:val="20"/>
      <w:lang w:val="en-US" w:eastAsia="ja-JP"/>
    </w:rPr>
  </w:style>
  <w:style w:type="paragraph" w:customStyle="1" w:styleId="Equation0">
    <w:name w:val="Equation"/>
    <w:basedOn w:val="a4"/>
    <w:rsid w:val="00820C50"/>
    <w:pPr>
      <w:widowControl w:val="0"/>
      <w:spacing w:beforeLines="50" w:afterLines="50"/>
      <w:ind w:leftChars="200" w:left="200"/>
      <w:jc w:val="both"/>
    </w:pPr>
    <w:rPr>
      <w:kern w:val="2"/>
      <w:sz w:val="20"/>
      <w:szCs w:val="20"/>
      <w:lang w:val="en-US" w:eastAsia="ja-JP"/>
    </w:rPr>
  </w:style>
  <w:style w:type="paragraph" w:customStyle="1" w:styleId="Keywords0">
    <w:name w:val="Keywords"/>
    <w:basedOn w:val="Abstract"/>
    <w:qFormat/>
    <w:rsid w:val="00820C50"/>
    <w:pPr>
      <w:widowControl w:val="0"/>
      <w:spacing w:before="0" w:after="0"/>
      <w:ind w:leftChars="200" w:left="200" w:rightChars="200" w:right="200"/>
      <w:jc w:val="both"/>
    </w:pPr>
    <w:rPr>
      <w:rFonts w:eastAsia="MS Mincho" w:cs="MS Mincho"/>
      <w:bCs/>
      <w:kern w:val="2"/>
      <w:sz w:val="20"/>
      <w:lang w:val="en-US" w:eastAsia="ja-JP"/>
    </w:rPr>
  </w:style>
  <w:style w:type="character" w:customStyle="1" w:styleId="AbstractChar">
    <w:name w:val="Abstract Char"/>
    <w:rsid w:val="00820C50"/>
    <w:rPr>
      <w:rFonts w:eastAsia="MS Mincho" w:cs="MS Mincho"/>
      <w:kern w:val="2"/>
      <w:lang w:val="en-US" w:eastAsia="ja-JP" w:bidi="ar-SA"/>
    </w:rPr>
  </w:style>
  <w:style w:type="character" w:customStyle="1" w:styleId="KeywordsChar">
    <w:name w:val="Keywords Char"/>
    <w:rsid w:val="00820C50"/>
    <w:rPr>
      <w:rFonts w:eastAsia="MS Mincho" w:cs="MS Mincho"/>
      <w:b/>
      <w:bCs/>
      <w:kern w:val="2"/>
      <w:lang w:val="en-US" w:eastAsia="ja-JP" w:bidi="ar-SA"/>
    </w:rPr>
  </w:style>
  <w:style w:type="paragraph" w:customStyle="1" w:styleId="Tablecaption">
    <w:name w:val="Table caption"/>
    <w:basedOn w:val="afffd"/>
    <w:rsid w:val="00820C50"/>
    <w:pPr>
      <w:widowControl w:val="0"/>
      <w:numPr>
        <w:numId w:val="30"/>
      </w:numPr>
      <w:spacing w:before="120" w:after="120" w:line="240" w:lineRule="auto"/>
      <w:ind w:left="794" w:hanging="794"/>
      <w:jc w:val="left"/>
    </w:pPr>
    <w:rPr>
      <w:bCs/>
      <w:kern w:val="2"/>
      <w:sz w:val="20"/>
      <w:szCs w:val="21"/>
      <w:lang w:val="en-US" w:eastAsia="ja-JP"/>
    </w:rPr>
  </w:style>
  <w:style w:type="character" w:customStyle="1" w:styleId="affffffb">
    <w:name w:val="ヘッダー (文字)"/>
    <w:rsid w:val="00820C50"/>
    <w:rPr>
      <w:rFonts w:ascii="Arial Narrow" w:eastAsia="Arial Narrow" w:hAnsi="Arial Narrow"/>
      <w:kern w:val="2"/>
      <w:sz w:val="18"/>
    </w:rPr>
  </w:style>
  <w:style w:type="paragraph" w:customStyle="1" w:styleId="affffffc">
    <w:name w:val="吹き出し"/>
    <w:basedOn w:val="a4"/>
    <w:semiHidden/>
    <w:unhideWhenUsed/>
    <w:rsid w:val="00820C50"/>
    <w:pPr>
      <w:widowControl w:val="0"/>
      <w:jc w:val="both"/>
    </w:pPr>
    <w:rPr>
      <w:rFonts w:ascii="Arial" w:eastAsia="MS Gothic" w:hAnsi="Arial"/>
      <w:kern w:val="2"/>
      <w:sz w:val="18"/>
      <w:szCs w:val="18"/>
      <w:lang w:val="en-US" w:eastAsia="ja-JP"/>
    </w:rPr>
  </w:style>
  <w:style w:type="character" w:customStyle="1" w:styleId="affffffd">
    <w:name w:val="吹き出し (文字)"/>
    <w:semiHidden/>
    <w:rsid w:val="00820C50"/>
    <w:rPr>
      <w:rFonts w:ascii="Arial" w:eastAsia="MS Gothic" w:hAnsi="Arial" w:cs="Times New Roman"/>
      <w:kern w:val="2"/>
      <w:sz w:val="18"/>
      <w:szCs w:val="18"/>
    </w:rPr>
  </w:style>
  <w:style w:type="paragraph" w:customStyle="1" w:styleId="bodyTEXT">
    <w:name w:val="@bodyTEXT"/>
    <w:basedOn w:val="a4"/>
    <w:rsid w:val="00820C50"/>
    <w:pPr>
      <w:jc w:val="both"/>
    </w:pPr>
    <w:rPr>
      <w:rFonts w:ascii="Arial" w:hAnsi="Arial" w:cs="Arial"/>
      <w:sz w:val="18"/>
      <w:szCs w:val="20"/>
      <w:lang w:eastAsia="en-US"/>
    </w:rPr>
  </w:style>
  <w:style w:type="character" w:customStyle="1" w:styleId="affffffe">
    <w:name w:val="Без интервала Знак"/>
    <w:uiPriority w:val="1"/>
    <w:rsid w:val="00820C50"/>
    <w:rPr>
      <w:rFonts w:ascii="Calibri" w:eastAsia="Times New Roman" w:hAnsi="Calibri"/>
      <w:sz w:val="22"/>
      <w:szCs w:val="22"/>
      <w:lang w:val="ru-RU" w:eastAsia="en-US" w:bidi="ar-SA"/>
    </w:rPr>
  </w:style>
  <w:style w:type="paragraph" w:customStyle="1" w:styleId="p1a">
    <w:name w:val="p1a"/>
    <w:basedOn w:val="a4"/>
    <w:next w:val="a4"/>
    <w:rsid w:val="00820C50"/>
    <w:pPr>
      <w:overflowPunct w:val="0"/>
      <w:autoSpaceDE w:val="0"/>
      <w:autoSpaceDN w:val="0"/>
      <w:adjustRightInd w:val="0"/>
      <w:jc w:val="both"/>
      <w:textAlignment w:val="baseline"/>
    </w:pPr>
    <w:rPr>
      <w:rFonts w:ascii="Times" w:eastAsia="SimSun" w:hAnsi="Times"/>
      <w:sz w:val="20"/>
      <w:szCs w:val="20"/>
      <w:lang w:val="en-US"/>
    </w:rPr>
  </w:style>
  <w:style w:type="character" w:customStyle="1" w:styleId="shorttext1">
    <w:name w:val="short_text1"/>
    <w:rsid w:val="00820C50"/>
    <w:rPr>
      <w:sz w:val="25"/>
      <w:szCs w:val="25"/>
    </w:rPr>
  </w:style>
  <w:style w:type="paragraph" w:customStyle="1" w:styleId="Els-equation">
    <w:name w:val="Els-equation"/>
    <w:next w:val="a4"/>
    <w:rsid w:val="001C177F"/>
    <w:pPr>
      <w:widowControl w:val="0"/>
      <w:tabs>
        <w:tab w:val="right" w:pos="4320"/>
        <w:tab w:val="right" w:pos="9120"/>
      </w:tabs>
      <w:spacing w:before="240" w:after="240"/>
      <w:ind w:left="482"/>
    </w:pPr>
    <w:rPr>
      <w:rFonts w:eastAsia="SimSun"/>
      <w:i/>
      <w:noProof/>
      <w:lang w:val="en-US" w:eastAsia="en-US"/>
    </w:rPr>
  </w:style>
  <w:style w:type="paragraph" w:customStyle="1" w:styleId="Els-body-text">
    <w:name w:val="Els-body-text"/>
    <w:rsid w:val="001C177F"/>
    <w:pPr>
      <w:spacing w:line="240" w:lineRule="exact"/>
      <w:ind w:firstLine="238"/>
      <w:jc w:val="both"/>
    </w:pPr>
    <w:rPr>
      <w:rFonts w:eastAsia="SimSun"/>
      <w:lang w:val="en-US" w:eastAsia="en-US"/>
    </w:rPr>
  </w:style>
  <w:style w:type="paragraph" w:customStyle="1" w:styleId="Reference0">
    <w:name w:val="Reference"/>
    <w:basedOn w:val="a4"/>
    <w:next w:val="a4"/>
    <w:link w:val="ReferenceCar"/>
    <w:qFormat/>
    <w:rsid w:val="001C177F"/>
    <w:pPr>
      <w:numPr>
        <w:numId w:val="31"/>
      </w:numPr>
      <w:spacing w:after="120"/>
      <w:jc w:val="both"/>
    </w:pPr>
    <w:rPr>
      <w:rFonts w:eastAsia="MS Mincho"/>
      <w:sz w:val="22"/>
      <w:lang w:val="es-ES_tradnl" w:eastAsia="es-ES"/>
    </w:rPr>
  </w:style>
  <w:style w:type="character" w:customStyle="1" w:styleId="ReferenceCar">
    <w:name w:val="Reference Car"/>
    <w:link w:val="Reference0"/>
    <w:rsid w:val="001C177F"/>
    <w:rPr>
      <w:rFonts w:eastAsia="MS Mincho"/>
      <w:sz w:val="22"/>
      <w:szCs w:val="24"/>
      <w:lang w:val="es-ES_tradnl" w:eastAsia="es-ES"/>
    </w:rPr>
  </w:style>
  <w:style w:type="character" w:customStyle="1" w:styleId="96">
    <w:name w:val="Основной текст (96)_"/>
    <w:link w:val="960"/>
    <w:uiPriority w:val="99"/>
    <w:locked/>
    <w:rsid w:val="0013640A"/>
    <w:rPr>
      <w:rFonts w:ascii="Arial Unicode MS" w:hAnsi="Arial Unicode MS"/>
      <w:sz w:val="18"/>
      <w:shd w:val="clear" w:color="auto" w:fill="FFFFFF"/>
    </w:rPr>
  </w:style>
  <w:style w:type="paragraph" w:customStyle="1" w:styleId="960">
    <w:name w:val="Основной текст (96)"/>
    <w:basedOn w:val="a4"/>
    <w:link w:val="96"/>
    <w:uiPriority w:val="99"/>
    <w:rsid w:val="0013640A"/>
    <w:pPr>
      <w:shd w:val="clear" w:color="auto" w:fill="FFFFFF"/>
      <w:spacing w:line="216" w:lineRule="exact"/>
      <w:jc w:val="left"/>
    </w:pPr>
    <w:rPr>
      <w:rFonts w:ascii="Arial Unicode MS" w:hAnsi="Arial Unicode MS"/>
      <w:sz w:val="18"/>
      <w:szCs w:val="20"/>
    </w:rPr>
  </w:style>
  <w:style w:type="character" w:customStyle="1" w:styleId="141pt9">
    <w:name w:val="Основной текст (14) + Интервал 1 pt9"/>
    <w:uiPriority w:val="99"/>
    <w:rsid w:val="0013640A"/>
    <w:rPr>
      <w:rFonts w:ascii="Times New Roman" w:hAnsi="Times New Roman" w:cs="Times New Roman"/>
      <w:spacing w:val="20"/>
      <w:sz w:val="20"/>
      <w:szCs w:val="20"/>
      <w:shd w:val="clear" w:color="auto" w:fill="FFFFFF"/>
    </w:rPr>
  </w:style>
  <w:style w:type="character" w:customStyle="1" w:styleId="141pt8">
    <w:name w:val="Основной текст (14) + Интервал 1 pt8"/>
    <w:uiPriority w:val="99"/>
    <w:rsid w:val="0013640A"/>
    <w:rPr>
      <w:rFonts w:ascii="Times New Roman" w:hAnsi="Times New Roman" w:cs="Times New Roman"/>
      <w:spacing w:val="20"/>
      <w:sz w:val="20"/>
      <w:szCs w:val="20"/>
      <w:shd w:val="clear" w:color="auto" w:fill="FFFFFF"/>
    </w:rPr>
  </w:style>
  <w:style w:type="paragraph" w:customStyle="1" w:styleId="zag3">
    <w:name w:val="zag3"/>
    <w:basedOn w:val="a4"/>
    <w:rsid w:val="0013640A"/>
    <w:pPr>
      <w:spacing w:before="240" w:after="240"/>
    </w:pPr>
    <w:rPr>
      <w:rFonts w:eastAsia="MS ??"/>
    </w:rPr>
  </w:style>
  <w:style w:type="character" w:customStyle="1" w:styleId="202">
    <w:name w:val="Основной текст (202)_"/>
    <w:link w:val="2020"/>
    <w:uiPriority w:val="99"/>
    <w:rsid w:val="0013640A"/>
    <w:rPr>
      <w:b/>
      <w:bCs/>
      <w:spacing w:val="10"/>
      <w:sz w:val="29"/>
      <w:szCs w:val="29"/>
      <w:shd w:val="clear" w:color="auto" w:fill="FFFFFF"/>
    </w:rPr>
  </w:style>
  <w:style w:type="paragraph" w:customStyle="1" w:styleId="2020">
    <w:name w:val="Основной текст (202)"/>
    <w:basedOn w:val="a4"/>
    <w:link w:val="202"/>
    <w:uiPriority w:val="99"/>
    <w:rsid w:val="0013640A"/>
    <w:pPr>
      <w:shd w:val="clear" w:color="auto" w:fill="FFFFFF"/>
      <w:spacing w:before="2820" w:line="288" w:lineRule="exact"/>
      <w:jc w:val="left"/>
    </w:pPr>
    <w:rPr>
      <w:b/>
      <w:bCs/>
      <w:spacing w:val="10"/>
      <w:sz w:val="29"/>
      <w:szCs w:val="29"/>
    </w:rPr>
  </w:style>
  <w:style w:type="character" w:customStyle="1" w:styleId="800pt">
    <w:name w:val="л–’”‰’”Ћ Њђ– (80) + й’Њ_‰€‘ 0 pt"/>
    <w:uiPriority w:val="99"/>
    <w:rsid w:val="0013640A"/>
    <w:rPr>
      <w:rFonts w:ascii="Times New Roman" w:hAnsi="Times New Roman"/>
      <w:b/>
      <w:bCs/>
      <w:spacing w:val="0"/>
      <w:sz w:val="21"/>
      <w:szCs w:val="21"/>
      <w:shd w:val="clear" w:color="auto" w:fill="FFFFFF"/>
    </w:rPr>
  </w:style>
  <w:style w:type="character" w:customStyle="1" w:styleId="afffffff">
    <w:name w:val="л–’”‰’”Ћ Њђ–_"/>
    <w:link w:val="1ff1"/>
    <w:uiPriority w:val="99"/>
    <w:rsid w:val="0013640A"/>
    <w:rPr>
      <w:spacing w:val="2"/>
      <w:shd w:val="clear" w:color="auto" w:fill="FFFFFF"/>
    </w:rPr>
  </w:style>
  <w:style w:type="paragraph" w:customStyle="1" w:styleId="1ff1">
    <w:name w:val="л–’”‰’”Ћ Њђ–1"/>
    <w:basedOn w:val="a4"/>
    <w:link w:val="afffffff"/>
    <w:uiPriority w:val="99"/>
    <w:rsid w:val="0013640A"/>
    <w:pPr>
      <w:widowControl w:val="0"/>
      <w:shd w:val="clear" w:color="auto" w:fill="FFFFFF"/>
      <w:spacing w:line="250" w:lineRule="exact"/>
      <w:jc w:val="both"/>
    </w:pPr>
    <w:rPr>
      <w:spacing w:val="2"/>
      <w:sz w:val="20"/>
      <w:szCs w:val="20"/>
    </w:rPr>
  </w:style>
  <w:style w:type="paragraph" w:customStyle="1" w:styleId="EndNoteBibliography">
    <w:name w:val="EndNote Bibliography"/>
    <w:basedOn w:val="a4"/>
    <w:link w:val="EndNoteBibliography0"/>
    <w:rsid w:val="00F62FAC"/>
    <w:pPr>
      <w:spacing w:after="200"/>
      <w:jc w:val="left"/>
    </w:pPr>
    <w:rPr>
      <w:rFonts w:ascii="Calibri" w:hAnsi="Calibri"/>
      <w:noProof/>
      <w:sz w:val="22"/>
      <w:szCs w:val="22"/>
    </w:rPr>
  </w:style>
  <w:style w:type="character" w:customStyle="1" w:styleId="EndNoteBibliography0">
    <w:name w:val="EndNote Bibliography Знак"/>
    <w:link w:val="EndNoteBibliography"/>
    <w:rsid w:val="00F62FAC"/>
    <w:rPr>
      <w:rFonts w:ascii="Calibri" w:eastAsia="Times New Roman" w:hAnsi="Calibri" w:cs="Times New Roman"/>
      <w:noProof/>
      <w:sz w:val="22"/>
      <w:szCs w:val="22"/>
    </w:rPr>
  </w:style>
  <w:style w:type="paragraph" w:customStyle="1" w:styleId="afffffff0">
    <w:name w:val="Формула"/>
    <w:basedOn w:val="a4"/>
    <w:next w:val="a4"/>
    <w:autoRedefine/>
    <w:rsid w:val="002815F4"/>
    <w:pPr>
      <w:tabs>
        <w:tab w:val="right" w:pos="9360"/>
      </w:tabs>
      <w:ind w:firstLine="709"/>
    </w:pPr>
    <w:rPr>
      <w:sz w:val="28"/>
    </w:rPr>
  </w:style>
  <w:style w:type="paragraph" w:customStyle="1" w:styleId="afffffff1">
    <w:name w:val="Таблица"/>
    <w:basedOn w:val="a4"/>
    <w:next w:val="a4"/>
    <w:rsid w:val="00F043B8"/>
    <w:pPr>
      <w:autoSpaceDE w:val="0"/>
      <w:autoSpaceDN w:val="0"/>
      <w:adjustRightInd w:val="0"/>
      <w:ind w:firstLine="113"/>
      <w:jc w:val="left"/>
    </w:pPr>
  </w:style>
  <w:style w:type="paragraph" w:customStyle="1" w:styleId="1ff2">
    <w:name w:val="Цитата1"/>
    <w:basedOn w:val="a4"/>
    <w:rsid w:val="00F043B8"/>
    <w:pPr>
      <w:overflowPunct w:val="0"/>
      <w:autoSpaceDE w:val="0"/>
      <w:autoSpaceDN w:val="0"/>
      <w:adjustRightInd w:val="0"/>
      <w:ind w:left="1134" w:right="1134"/>
      <w:textAlignment w:val="baseline"/>
    </w:pPr>
    <w:rPr>
      <w:caps/>
      <w:sz w:val="28"/>
      <w:szCs w:val="20"/>
    </w:rPr>
  </w:style>
  <w:style w:type="paragraph" w:customStyle="1" w:styleId="afffffff2">
    <w:name w:val="формула"/>
    <w:basedOn w:val="23"/>
    <w:next w:val="a4"/>
    <w:rsid w:val="00F043B8"/>
    <w:pPr>
      <w:tabs>
        <w:tab w:val="right" w:pos="9356"/>
      </w:tabs>
      <w:autoSpaceDE w:val="0"/>
      <w:autoSpaceDN w:val="0"/>
      <w:adjustRightInd w:val="0"/>
      <w:spacing w:before="360" w:after="360" w:line="240" w:lineRule="auto"/>
      <w:ind w:left="1701"/>
      <w:jc w:val="left"/>
    </w:pPr>
    <w:rPr>
      <w:sz w:val="28"/>
      <w:szCs w:val="20"/>
    </w:rPr>
  </w:style>
  <w:style w:type="paragraph" w:customStyle="1" w:styleId="813">
    <w:name w:val="Заголовок 81"/>
    <w:basedOn w:val="13"/>
    <w:next w:val="13"/>
    <w:rsid w:val="00F043B8"/>
    <w:pPr>
      <w:keepNext/>
      <w:spacing w:line="360" w:lineRule="auto"/>
      <w:ind w:left="284"/>
      <w:jc w:val="left"/>
      <w:outlineLvl w:val="7"/>
    </w:pPr>
    <w:rPr>
      <w:sz w:val="28"/>
    </w:rPr>
  </w:style>
  <w:style w:type="paragraph" w:styleId="afffffff3">
    <w:name w:val="table of figures"/>
    <w:basedOn w:val="a4"/>
    <w:next w:val="a4"/>
    <w:rsid w:val="00F043B8"/>
    <w:pPr>
      <w:jc w:val="left"/>
    </w:pPr>
  </w:style>
  <w:style w:type="character" w:customStyle="1" w:styleId="atn">
    <w:name w:val="atn"/>
    <w:basedOn w:val="a5"/>
    <w:rsid w:val="00354B95"/>
  </w:style>
  <w:style w:type="character" w:customStyle="1" w:styleId="afffffff4">
    <w:name w:val="Гипертекстовая ссылка"/>
    <w:uiPriority w:val="99"/>
    <w:rsid w:val="0015164B"/>
    <w:rPr>
      <w:rFonts w:ascii="Times New Roman" w:hAnsi="Times New Roman" w:cs="Times New Roman" w:hint="default"/>
      <w:color w:val="106BBE"/>
    </w:rPr>
  </w:style>
  <w:style w:type="character" w:customStyle="1" w:styleId="105pt">
    <w:name w:val="Основной текст + 10;5 pt"/>
    <w:rsid w:val="00DE72B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translation-chunk">
    <w:name w:val="translation-chunk"/>
    <w:basedOn w:val="a5"/>
    <w:rsid w:val="00DE72BF"/>
  </w:style>
  <w:style w:type="paragraph" w:styleId="2f3">
    <w:name w:val="List 2"/>
    <w:basedOn w:val="a4"/>
    <w:rsid w:val="00021D9A"/>
    <w:pPr>
      <w:ind w:left="566" w:hanging="283"/>
      <w:contextualSpacing/>
    </w:pPr>
  </w:style>
  <w:style w:type="character" w:customStyle="1" w:styleId="19">
    <w:name w:val="Стиль1 Знак"/>
    <w:link w:val="18"/>
    <w:rsid w:val="00B75714"/>
    <w:rPr>
      <w:i/>
    </w:rPr>
  </w:style>
  <w:style w:type="paragraph" w:customStyle="1" w:styleId="a2">
    <w:name w:val="Лит список"/>
    <w:basedOn w:val="a4"/>
    <w:link w:val="afffffff5"/>
    <w:uiPriority w:val="99"/>
    <w:rsid w:val="004B1D79"/>
    <w:pPr>
      <w:numPr>
        <w:numId w:val="32"/>
      </w:numPr>
      <w:tabs>
        <w:tab w:val="right" w:pos="9356"/>
      </w:tabs>
      <w:jc w:val="both"/>
    </w:pPr>
    <w:rPr>
      <w:color w:val="000000"/>
      <w:sz w:val="18"/>
      <w:szCs w:val="20"/>
    </w:rPr>
  </w:style>
  <w:style w:type="character" w:customStyle="1" w:styleId="-">
    <w:name w:val="Лит-авторы"/>
    <w:rsid w:val="004B1D79"/>
    <w:rPr>
      <w:spacing w:val="40"/>
      <w:sz w:val="20"/>
      <w:szCs w:val="20"/>
    </w:rPr>
  </w:style>
  <w:style w:type="character" w:customStyle="1" w:styleId="afffffff5">
    <w:name w:val="Лит список Знак"/>
    <w:link w:val="a2"/>
    <w:uiPriority w:val="99"/>
    <w:rsid w:val="004B1D79"/>
    <w:rPr>
      <w:color w:val="000000"/>
      <w:sz w:val="18"/>
    </w:rPr>
  </w:style>
  <w:style w:type="character" w:customStyle="1" w:styleId="MTDisplayEquation0">
    <w:name w:val="MTDisplayEquation Знак"/>
    <w:link w:val="MTDisplayEquation"/>
    <w:rsid w:val="00516877"/>
    <w:rPr>
      <w:sz w:val="28"/>
      <w:szCs w:val="28"/>
    </w:rPr>
  </w:style>
  <w:style w:type="character" w:customStyle="1" w:styleId="11c">
    <w:name w:val="Основной текст (11)_"/>
    <w:link w:val="11d"/>
    <w:rsid w:val="00AA40E2"/>
    <w:rPr>
      <w:sz w:val="19"/>
      <w:szCs w:val="19"/>
      <w:shd w:val="clear" w:color="auto" w:fill="FFFFFF"/>
    </w:rPr>
  </w:style>
  <w:style w:type="character" w:customStyle="1" w:styleId="132">
    <w:name w:val="Основной текст (13)_"/>
    <w:link w:val="133"/>
    <w:rsid w:val="00AA40E2"/>
    <w:rPr>
      <w:sz w:val="14"/>
      <w:szCs w:val="14"/>
      <w:shd w:val="clear" w:color="auto" w:fill="FFFFFF"/>
      <w:lang w:val="en-US"/>
    </w:rPr>
  </w:style>
  <w:style w:type="paragraph" w:customStyle="1" w:styleId="11d">
    <w:name w:val="Основной текст (11)"/>
    <w:basedOn w:val="a4"/>
    <w:link w:val="11c"/>
    <w:rsid w:val="00AA40E2"/>
    <w:pPr>
      <w:widowControl w:val="0"/>
      <w:shd w:val="clear" w:color="auto" w:fill="FFFFFF"/>
      <w:spacing w:line="216" w:lineRule="exact"/>
      <w:jc w:val="both"/>
    </w:pPr>
    <w:rPr>
      <w:sz w:val="19"/>
      <w:szCs w:val="19"/>
    </w:rPr>
  </w:style>
  <w:style w:type="paragraph" w:customStyle="1" w:styleId="133">
    <w:name w:val="Основной текст (13)"/>
    <w:basedOn w:val="a4"/>
    <w:link w:val="132"/>
    <w:rsid w:val="00AA40E2"/>
    <w:pPr>
      <w:widowControl w:val="0"/>
      <w:shd w:val="clear" w:color="auto" w:fill="FFFFFF"/>
      <w:spacing w:line="230" w:lineRule="exact"/>
      <w:jc w:val="left"/>
    </w:pPr>
    <w:rPr>
      <w:sz w:val="14"/>
      <w:szCs w:val="14"/>
      <w:lang w:val="en-US"/>
    </w:rPr>
  </w:style>
  <w:style w:type="character" w:customStyle="1" w:styleId="blk">
    <w:name w:val="blk"/>
    <w:basedOn w:val="a5"/>
    <w:rsid w:val="00616911"/>
  </w:style>
  <w:style w:type="paragraph" w:customStyle="1" w:styleId="afffffff6">
    <w:name w:val="Ткст"/>
    <w:basedOn w:val="a4"/>
    <w:link w:val="afffffff7"/>
    <w:qFormat/>
    <w:rsid w:val="00737CAF"/>
    <w:pPr>
      <w:spacing w:line="360" w:lineRule="auto"/>
      <w:ind w:firstLine="709"/>
      <w:jc w:val="both"/>
    </w:pPr>
    <w:rPr>
      <w:rFonts w:eastAsia="Calibri"/>
      <w:sz w:val="28"/>
      <w:szCs w:val="28"/>
    </w:rPr>
  </w:style>
  <w:style w:type="character" w:customStyle="1" w:styleId="afffffff7">
    <w:name w:val="Ткст Знак"/>
    <w:link w:val="afffffff6"/>
    <w:rsid w:val="00737CAF"/>
    <w:rPr>
      <w:rFonts w:eastAsia="Calibri"/>
      <w:sz w:val="28"/>
      <w:szCs w:val="28"/>
    </w:rPr>
  </w:style>
  <w:style w:type="paragraph" w:customStyle="1" w:styleId="54">
    <w:name w:val="Основной текст5"/>
    <w:basedOn w:val="a4"/>
    <w:rsid w:val="004E7AF7"/>
    <w:pPr>
      <w:shd w:val="clear" w:color="auto" w:fill="FFFFFF"/>
      <w:spacing w:line="485" w:lineRule="exact"/>
      <w:ind w:hanging="1480"/>
      <w:jc w:val="both"/>
    </w:pPr>
    <w:rPr>
      <w:spacing w:val="10"/>
      <w:sz w:val="25"/>
      <w:szCs w:val="25"/>
      <w:lang w:eastAsia="en-US"/>
    </w:rPr>
  </w:style>
  <w:style w:type="paragraph" w:customStyle="1" w:styleId="afffffff8">
    <w:name w:val="МуСт_Абзац"/>
    <w:basedOn w:val="a4"/>
    <w:rsid w:val="00F17BDD"/>
    <w:pPr>
      <w:ind w:firstLine="567"/>
      <w:jc w:val="both"/>
    </w:pPr>
    <w:rPr>
      <w:rFonts w:cs="Courier New"/>
      <w:sz w:val="20"/>
      <w:szCs w:val="20"/>
    </w:rPr>
  </w:style>
  <w:style w:type="character" w:customStyle="1" w:styleId="A60">
    <w:name w:val="A6"/>
    <w:uiPriority w:val="99"/>
    <w:rsid w:val="00F17BDD"/>
    <w:rPr>
      <w:rFonts w:ascii="Century Schoolbook" w:hAnsi="Century Schoolbook" w:cs="Century Schoolbook" w:hint="default"/>
      <w:color w:val="221E1F"/>
      <w:sz w:val="19"/>
      <w:szCs w:val="19"/>
    </w:rPr>
  </w:style>
  <w:style w:type="character" w:customStyle="1" w:styleId="1ff3">
    <w:name w:val="Текст Знак1"/>
    <w:locked/>
    <w:rsid w:val="00F17BDD"/>
    <w:rPr>
      <w:rFonts w:ascii="Courier New" w:eastAsia="Times New Roman" w:hAnsi="Courier New" w:cs="Courier New"/>
      <w:sz w:val="20"/>
      <w:szCs w:val="20"/>
      <w:lang w:eastAsia="ru-RU"/>
    </w:rPr>
  </w:style>
  <w:style w:type="paragraph" w:customStyle="1" w:styleId="afffffff9">
    <w:name w:val="Список литературы Знак"/>
    <w:basedOn w:val="a4"/>
    <w:link w:val="afffffffa"/>
    <w:autoRedefine/>
    <w:rsid w:val="00F17BDD"/>
    <w:pPr>
      <w:tabs>
        <w:tab w:val="left" w:pos="7755"/>
      </w:tabs>
      <w:spacing w:line="312" w:lineRule="auto"/>
      <w:jc w:val="both"/>
    </w:pPr>
    <w:rPr>
      <w:lang w:eastAsia="en-US"/>
    </w:rPr>
  </w:style>
  <w:style w:type="character" w:customStyle="1" w:styleId="afffffffa">
    <w:name w:val="Список литературы Знак Знак"/>
    <w:link w:val="afffffff9"/>
    <w:locked/>
    <w:rsid w:val="00F17BDD"/>
    <w:rPr>
      <w:sz w:val="24"/>
      <w:szCs w:val="24"/>
      <w:lang w:eastAsia="en-US"/>
    </w:rPr>
  </w:style>
  <w:style w:type="paragraph" w:customStyle="1" w:styleId="Paragraphbody">
    <w:name w:val="Paragraph body"/>
    <w:basedOn w:val="a4"/>
    <w:autoRedefine/>
    <w:qFormat/>
    <w:rsid w:val="00804124"/>
    <w:pPr>
      <w:jc w:val="both"/>
    </w:pPr>
    <w:rPr>
      <w:spacing w:val="-2"/>
      <w:sz w:val="16"/>
      <w:szCs w:val="16"/>
      <w:lang w:eastAsia="en-GB"/>
    </w:rPr>
  </w:style>
  <w:style w:type="paragraph" w:customStyle="1" w:styleId="Tabletitle">
    <w:name w:val="Table title"/>
    <w:basedOn w:val="a4"/>
    <w:next w:val="a4"/>
    <w:autoRedefine/>
    <w:qFormat/>
    <w:rsid w:val="007D013F"/>
    <w:rPr>
      <w:b/>
      <w:i/>
      <w:spacing w:val="4"/>
      <w:sz w:val="20"/>
      <w:szCs w:val="20"/>
      <w:lang w:eastAsia="en-GB"/>
    </w:rPr>
  </w:style>
  <w:style w:type="paragraph" w:customStyle="1" w:styleId="Paragraph">
    <w:name w:val="Paragraph"/>
    <w:basedOn w:val="a4"/>
    <w:next w:val="Paragraphbody"/>
    <w:autoRedefine/>
    <w:semiHidden/>
    <w:qFormat/>
    <w:rsid w:val="00804124"/>
    <w:pPr>
      <w:widowControl w:val="0"/>
      <w:ind w:firstLine="709"/>
      <w:jc w:val="both"/>
    </w:pPr>
    <w:rPr>
      <w:b/>
      <w:lang w:eastAsia="en-GB"/>
    </w:rPr>
  </w:style>
  <w:style w:type="paragraph" w:customStyle="1" w:styleId="FontStyle180">
    <w:name w:val="Font Style180"/>
    <w:basedOn w:val="a4"/>
    <w:rsid w:val="008E5092"/>
    <w:pPr>
      <w:autoSpaceDE w:val="0"/>
      <w:autoSpaceDN w:val="0"/>
      <w:adjustRightInd w:val="0"/>
      <w:jc w:val="left"/>
    </w:pPr>
    <w:rPr>
      <w:rFonts w:ascii="Arial" w:hAnsi="Arial" w:cs="Arial"/>
      <w:sz w:val="26"/>
      <w:szCs w:val="26"/>
    </w:rPr>
  </w:style>
  <w:style w:type="character" w:customStyle="1" w:styleId="FontStyle78">
    <w:name w:val="Font Style78"/>
    <w:rsid w:val="008E5092"/>
    <w:rPr>
      <w:rFonts w:ascii="Times New Roman" w:hAnsi="Times New Roman"/>
      <w:sz w:val="18"/>
    </w:rPr>
  </w:style>
  <w:style w:type="paragraph" w:customStyle="1" w:styleId="152">
    <w:name w:val="Основной текст15"/>
    <w:basedOn w:val="a4"/>
    <w:rsid w:val="001A7EB9"/>
    <w:pPr>
      <w:shd w:val="clear" w:color="auto" w:fill="FFFFFF"/>
      <w:spacing w:after="6900" w:line="271" w:lineRule="exact"/>
      <w:ind w:hanging="460"/>
      <w:jc w:val="left"/>
    </w:pPr>
    <w:rPr>
      <w:spacing w:val="7"/>
      <w:sz w:val="20"/>
      <w:szCs w:val="20"/>
    </w:rPr>
  </w:style>
  <w:style w:type="character" w:customStyle="1" w:styleId="46">
    <w:name w:val="Основной текст (4)_"/>
    <w:link w:val="47"/>
    <w:locked/>
    <w:rsid w:val="001A7EB9"/>
    <w:rPr>
      <w:b/>
      <w:bCs/>
      <w:i/>
      <w:iCs/>
      <w:sz w:val="19"/>
      <w:szCs w:val="19"/>
      <w:shd w:val="clear" w:color="auto" w:fill="FFFFFF"/>
    </w:rPr>
  </w:style>
  <w:style w:type="paragraph" w:customStyle="1" w:styleId="47">
    <w:name w:val="Основной текст (4)"/>
    <w:basedOn w:val="a4"/>
    <w:link w:val="46"/>
    <w:rsid w:val="001A7EB9"/>
    <w:pPr>
      <w:widowControl w:val="0"/>
      <w:shd w:val="clear" w:color="auto" w:fill="FFFFFF"/>
      <w:spacing w:line="240" w:lineRule="atLeast"/>
    </w:pPr>
    <w:rPr>
      <w:b/>
      <w:bCs/>
      <w:i/>
      <w:iCs/>
      <w:sz w:val="19"/>
      <w:szCs w:val="19"/>
    </w:rPr>
  </w:style>
  <w:style w:type="paragraph" w:customStyle="1" w:styleId="Authoraddress">
    <w:name w:val="Author address"/>
    <w:basedOn w:val="a4"/>
    <w:rsid w:val="001A7EB9"/>
    <w:pPr>
      <w:tabs>
        <w:tab w:val="left" w:pos="-1161"/>
        <w:tab w:val="left" w:pos="-720"/>
        <w:tab w:val="left" w:pos="360"/>
        <w:tab w:val="left" w:pos="426"/>
        <w:tab w:val="left" w:pos="1440"/>
      </w:tabs>
      <w:snapToGrid w:val="0"/>
    </w:pPr>
    <w:rPr>
      <w:i/>
      <w:iCs/>
      <w:sz w:val="20"/>
      <w:szCs w:val="20"/>
      <w:lang w:val="en-GB" w:eastAsia="en-US"/>
    </w:rPr>
  </w:style>
  <w:style w:type="character" w:customStyle="1" w:styleId="b-message-headfield-value">
    <w:name w:val="b-message-head__field-value"/>
    <w:basedOn w:val="a5"/>
    <w:rsid w:val="008C0428"/>
  </w:style>
  <w:style w:type="paragraph" w:customStyle="1" w:styleId="pbullet">
    <w:name w:val="p_bullet"/>
    <w:basedOn w:val="a4"/>
    <w:rsid w:val="00697E3F"/>
    <w:pPr>
      <w:spacing w:before="100" w:beforeAutospacing="1" w:after="100" w:afterAutospacing="1"/>
      <w:jc w:val="left"/>
    </w:pPr>
  </w:style>
  <w:style w:type="character" w:customStyle="1" w:styleId="fbullet">
    <w:name w:val="f_bullet"/>
    <w:basedOn w:val="a5"/>
    <w:rsid w:val="00697E3F"/>
  </w:style>
  <w:style w:type="character" w:customStyle="1" w:styleId="alt-edited">
    <w:name w:val="alt-edited"/>
    <w:basedOn w:val="a5"/>
    <w:rsid w:val="00697E3F"/>
  </w:style>
  <w:style w:type="paragraph" w:customStyle="1" w:styleId="2f4">
    <w:name w:val="Абзац списка2"/>
    <w:basedOn w:val="a4"/>
    <w:rsid w:val="002238B1"/>
    <w:pPr>
      <w:spacing w:after="200" w:line="276" w:lineRule="auto"/>
      <w:ind w:left="720"/>
      <w:contextualSpacing/>
      <w:jc w:val="left"/>
    </w:pPr>
    <w:rPr>
      <w:rFonts w:ascii="Calibri" w:hAnsi="Calibri"/>
      <w:sz w:val="22"/>
      <w:szCs w:val="22"/>
      <w:lang w:eastAsia="en-US"/>
    </w:rPr>
  </w:style>
  <w:style w:type="paragraph" w:customStyle="1" w:styleId="3d">
    <w:name w:val="Абзац списка3"/>
    <w:basedOn w:val="a4"/>
    <w:qFormat/>
    <w:rsid w:val="002238B1"/>
    <w:pPr>
      <w:widowControl w:val="0"/>
      <w:ind w:left="720"/>
      <w:contextualSpacing/>
      <w:jc w:val="left"/>
    </w:pPr>
    <w:rPr>
      <w:rFonts w:ascii="Courier New" w:hAnsi="Courier New" w:cs="Courier New"/>
      <w:color w:val="000000"/>
      <w:lang w:eastAsia="en-US"/>
    </w:rPr>
  </w:style>
  <w:style w:type="character" w:customStyle="1" w:styleId="222">
    <w:name w:val="Основной текст (22)_"/>
    <w:link w:val="223"/>
    <w:locked/>
    <w:rsid w:val="002238B1"/>
    <w:rPr>
      <w:rFonts w:ascii="Lucida Sans Unicode" w:hAnsi="Lucida Sans Unicode" w:cs="Lucida Sans Unicode"/>
      <w:sz w:val="17"/>
      <w:szCs w:val="17"/>
      <w:shd w:val="clear" w:color="auto" w:fill="FFFFFF"/>
    </w:rPr>
  </w:style>
  <w:style w:type="character" w:customStyle="1" w:styleId="224">
    <w:name w:val="Основной текст (22) + Полужирный"/>
    <w:uiPriority w:val="99"/>
    <w:rsid w:val="002238B1"/>
    <w:rPr>
      <w:rFonts w:ascii="Lucida Sans Unicode" w:hAnsi="Lucida Sans Unicode" w:cs="Lucida Sans Unicode"/>
      <w:b/>
      <w:bCs/>
      <w:sz w:val="17"/>
      <w:szCs w:val="17"/>
      <w:shd w:val="clear" w:color="auto" w:fill="FFFFFF"/>
    </w:rPr>
  </w:style>
  <w:style w:type="paragraph" w:customStyle="1" w:styleId="223">
    <w:name w:val="Основной текст (22)"/>
    <w:basedOn w:val="a4"/>
    <w:link w:val="222"/>
    <w:rsid w:val="002238B1"/>
    <w:pPr>
      <w:shd w:val="clear" w:color="auto" w:fill="FFFFFF"/>
      <w:spacing w:line="216" w:lineRule="exact"/>
      <w:ind w:firstLine="280"/>
      <w:jc w:val="both"/>
    </w:pPr>
    <w:rPr>
      <w:rFonts w:ascii="Lucida Sans Unicode" w:hAnsi="Lucida Sans Unicode"/>
      <w:sz w:val="17"/>
      <w:szCs w:val="17"/>
    </w:rPr>
  </w:style>
  <w:style w:type="paragraph" w:customStyle="1" w:styleId="2f5">
    <w:name w:val="Обычный2"/>
    <w:rsid w:val="002238B1"/>
  </w:style>
  <w:style w:type="paragraph" w:customStyle="1" w:styleId="3e">
    <w:name w:val="Обычный3"/>
    <w:rsid w:val="002238B1"/>
  </w:style>
  <w:style w:type="character" w:customStyle="1" w:styleId="520">
    <w:name w:val="Основной текст (5)2"/>
    <w:uiPriority w:val="99"/>
    <w:rsid w:val="002238B1"/>
    <w:rPr>
      <w:rFonts w:ascii="Times New Roman" w:hAnsi="Times New Roman" w:cs="Times New Roman" w:hint="default"/>
      <w:sz w:val="20"/>
      <w:szCs w:val="20"/>
      <w:u w:val="single"/>
      <w:lang w:val="en-US" w:eastAsia="en-US"/>
    </w:rPr>
  </w:style>
  <w:style w:type="character" w:customStyle="1" w:styleId="114pt">
    <w:name w:val="Заголовок №1 + 14 pt"/>
    <w:aliases w:val="Не полужирный,Основной текст (7) + Book Antiqua,82,5 pt2,Заголовок №1 (2) + Trebuchet MS,9 pt,Основной текст (10) + Times New Roman1,Не полужирный1,Заголовок №2 (4) + Impact,22 pt,Заголовок №1 (2) + Lucida Sans Unicode"/>
    <w:rsid w:val="002238B1"/>
    <w:rPr>
      <w:rFonts w:ascii="Times New Roman" w:hAnsi="Times New Roman" w:cs="Times New Roman" w:hint="default"/>
      <w:b/>
      <w:bCs/>
      <w:sz w:val="28"/>
      <w:szCs w:val="28"/>
    </w:rPr>
  </w:style>
  <w:style w:type="character" w:customStyle="1" w:styleId="321">
    <w:name w:val="Основной текст (3)2"/>
    <w:uiPriority w:val="99"/>
    <w:rsid w:val="002238B1"/>
    <w:rPr>
      <w:rFonts w:ascii="Constantia" w:hAnsi="Constantia" w:cs="Constantia" w:hint="default"/>
      <w:sz w:val="24"/>
      <w:szCs w:val="24"/>
      <w:u w:val="single"/>
    </w:rPr>
  </w:style>
  <w:style w:type="character" w:customStyle="1" w:styleId="540">
    <w:name w:val="Основной текст (5)4"/>
    <w:uiPriority w:val="99"/>
    <w:rsid w:val="002238B1"/>
    <w:rPr>
      <w:rFonts w:ascii="Book Antiqua" w:hAnsi="Book Antiqua" w:cs="Book Antiqua" w:hint="default"/>
      <w:sz w:val="26"/>
      <w:szCs w:val="26"/>
      <w:lang w:val="en-US" w:eastAsia="en-US"/>
    </w:rPr>
  </w:style>
  <w:style w:type="character" w:customStyle="1" w:styleId="63">
    <w:name w:val="Основной текст (6)3"/>
    <w:uiPriority w:val="99"/>
    <w:rsid w:val="002238B1"/>
    <w:rPr>
      <w:rFonts w:ascii="Book Antiqua" w:hAnsi="Book Antiqua" w:cs="Book Antiqua" w:hint="default"/>
      <w:sz w:val="26"/>
      <w:szCs w:val="26"/>
    </w:rPr>
  </w:style>
  <w:style w:type="character" w:customStyle="1" w:styleId="5Constantia">
    <w:name w:val="Основной текст (5) + Constantia"/>
    <w:aliases w:val="10 pt,Основной текст (2) + Times New Roman3,Заголовок №1 (2) + Times New Roman"/>
    <w:rsid w:val="002238B1"/>
    <w:rPr>
      <w:rFonts w:ascii="Constantia" w:hAnsi="Constantia" w:cs="Constantia" w:hint="default"/>
      <w:sz w:val="20"/>
      <w:szCs w:val="20"/>
      <w:lang w:val="en-US" w:eastAsia="en-US"/>
    </w:rPr>
  </w:style>
  <w:style w:type="character" w:customStyle="1" w:styleId="512pt">
    <w:name w:val="Основной текст (5) + 12 pt"/>
    <w:uiPriority w:val="99"/>
    <w:rsid w:val="002238B1"/>
    <w:rPr>
      <w:rFonts w:ascii="Book Antiqua" w:hAnsi="Book Antiqua" w:cs="Book Antiqua" w:hint="default"/>
      <w:sz w:val="24"/>
      <w:szCs w:val="24"/>
      <w:lang w:val="en-US" w:eastAsia="en-US"/>
    </w:rPr>
  </w:style>
  <w:style w:type="table" w:customStyle="1" w:styleId="360">
    <w:name w:val="Сетка таблицы36"/>
    <w:basedOn w:val="a6"/>
    <w:next w:val="a9"/>
    <w:uiPriority w:val="39"/>
    <w:rsid w:val="00674DA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b">
    <w:name w:val="List Paragraph"/>
    <w:basedOn w:val="a4"/>
    <w:link w:val="afffffffc"/>
    <w:uiPriority w:val="34"/>
    <w:qFormat/>
    <w:rsid w:val="000C3683"/>
    <w:pPr>
      <w:ind w:left="720"/>
      <w:jc w:val="left"/>
    </w:pPr>
  </w:style>
  <w:style w:type="numbering" w:customStyle="1" w:styleId="251">
    <w:name w:val="Нет списка25"/>
    <w:next w:val="a7"/>
    <w:uiPriority w:val="99"/>
    <w:semiHidden/>
    <w:unhideWhenUsed/>
    <w:rsid w:val="001A6A46"/>
  </w:style>
  <w:style w:type="character" w:customStyle="1" w:styleId="3f">
    <w:name w:val="Подпись к картинке (3)_"/>
    <w:link w:val="3f0"/>
    <w:rsid w:val="001A6A46"/>
    <w:rPr>
      <w:shd w:val="clear" w:color="auto" w:fill="FFFFFF"/>
    </w:rPr>
  </w:style>
  <w:style w:type="character" w:customStyle="1" w:styleId="2f6">
    <w:name w:val="Подпись к картинке (2)_"/>
    <w:link w:val="2f7"/>
    <w:rsid w:val="001A6A46"/>
    <w:rPr>
      <w:sz w:val="15"/>
      <w:szCs w:val="15"/>
      <w:shd w:val="clear" w:color="auto" w:fill="FFFFFF"/>
    </w:rPr>
  </w:style>
  <w:style w:type="character" w:customStyle="1" w:styleId="210pt1pt">
    <w:name w:val="Подпись к картинке (2) + 10 pt;Курсив;Интервал 1 pt"/>
    <w:rsid w:val="001A6A46"/>
    <w:rPr>
      <w:rFonts w:ascii="Times New Roman" w:eastAsia="Times New Roman" w:hAnsi="Times New Roman" w:cs="Times New Roman"/>
      <w:b w:val="0"/>
      <w:bCs w:val="0"/>
      <w:i/>
      <w:iCs/>
      <w:smallCaps w:val="0"/>
      <w:strike w:val="0"/>
      <w:spacing w:val="20"/>
      <w:sz w:val="20"/>
      <w:szCs w:val="20"/>
    </w:rPr>
  </w:style>
  <w:style w:type="character" w:customStyle="1" w:styleId="3f1">
    <w:name w:val="Основной текст (3)_"/>
    <w:rsid w:val="001A6A46"/>
    <w:rPr>
      <w:rFonts w:ascii="Times New Roman" w:eastAsia="Times New Roman" w:hAnsi="Times New Roman" w:cs="Times New Roman"/>
      <w:spacing w:val="20"/>
      <w:shd w:val="clear" w:color="auto" w:fill="FFFFFF"/>
    </w:rPr>
  </w:style>
  <w:style w:type="character" w:customStyle="1" w:styleId="4Candara145pt0pt">
    <w:name w:val="Заголовок №4 + Candara;14;5 pt;Не полужирный;Интервал 0 pt"/>
    <w:rsid w:val="001A6A46"/>
    <w:rPr>
      <w:rFonts w:ascii="Candara" w:eastAsia="Candara" w:hAnsi="Candara" w:cs="Candara"/>
      <w:b/>
      <w:bCs/>
      <w:i w:val="0"/>
      <w:iCs w:val="0"/>
      <w:smallCaps w:val="0"/>
      <w:strike w:val="0"/>
      <w:spacing w:val="0"/>
      <w:sz w:val="29"/>
      <w:szCs w:val="29"/>
    </w:rPr>
  </w:style>
  <w:style w:type="character" w:customStyle="1" w:styleId="1pt">
    <w:name w:val="Основной текст + Курсив;Интервал 1 pt"/>
    <w:rsid w:val="001A6A46"/>
    <w:rPr>
      <w:rFonts w:ascii="Times New Roman" w:eastAsia="Times New Roman" w:hAnsi="Times New Roman" w:cs="Times New Roman"/>
      <w:b w:val="0"/>
      <w:bCs w:val="0"/>
      <w:i/>
      <w:iCs/>
      <w:smallCaps w:val="0"/>
      <w:strike w:val="0"/>
      <w:spacing w:val="20"/>
      <w:sz w:val="20"/>
      <w:szCs w:val="20"/>
    </w:rPr>
  </w:style>
  <w:style w:type="character" w:customStyle="1" w:styleId="afffffffd">
    <w:name w:val="Подпись к картинке_"/>
    <w:rsid w:val="001A6A46"/>
    <w:rPr>
      <w:rFonts w:ascii="Times New Roman" w:eastAsia="Times New Roman" w:hAnsi="Times New Roman" w:cs="Times New Roman"/>
      <w:sz w:val="14"/>
      <w:szCs w:val="14"/>
      <w:shd w:val="clear" w:color="auto" w:fill="FFFFFF"/>
    </w:rPr>
  </w:style>
  <w:style w:type="character" w:customStyle="1" w:styleId="75pt">
    <w:name w:val="Подпись к картинке + 7;5 pt"/>
    <w:rsid w:val="001A6A46"/>
    <w:rPr>
      <w:rFonts w:ascii="Times New Roman" w:eastAsia="Times New Roman" w:hAnsi="Times New Roman" w:cs="Times New Roman"/>
      <w:b w:val="0"/>
      <w:bCs w:val="0"/>
      <w:i w:val="0"/>
      <w:iCs w:val="0"/>
      <w:smallCaps w:val="0"/>
      <w:strike w:val="0"/>
      <w:spacing w:val="0"/>
      <w:sz w:val="15"/>
      <w:szCs w:val="15"/>
    </w:rPr>
  </w:style>
  <w:style w:type="character" w:customStyle="1" w:styleId="75pt0">
    <w:name w:val="Подпись к картинке + 7;5 pt;Курсив"/>
    <w:rsid w:val="001A6A46"/>
    <w:rPr>
      <w:rFonts w:ascii="Times New Roman" w:eastAsia="Times New Roman" w:hAnsi="Times New Roman" w:cs="Times New Roman"/>
      <w:b w:val="0"/>
      <w:bCs w:val="0"/>
      <w:i/>
      <w:iCs/>
      <w:smallCaps w:val="0"/>
      <w:strike w:val="0"/>
      <w:spacing w:val="0"/>
      <w:sz w:val="15"/>
      <w:szCs w:val="15"/>
    </w:rPr>
  </w:style>
  <w:style w:type="character" w:customStyle="1" w:styleId="55">
    <w:name w:val="Основной текст (5)_"/>
    <w:link w:val="56"/>
    <w:rsid w:val="001A6A46"/>
    <w:rPr>
      <w:sz w:val="15"/>
      <w:szCs w:val="15"/>
      <w:shd w:val="clear" w:color="auto" w:fill="FFFFFF"/>
    </w:rPr>
  </w:style>
  <w:style w:type="character" w:customStyle="1" w:styleId="105pt0">
    <w:name w:val="Основной текст + 10;5 pt;Курсив"/>
    <w:rsid w:val="001A6A46"/>
    <w:rPr>
      <w:rFonts w:ascii="Times New Roman" w:eastAsia="Times New Roman" w:hAnsi="Times New Roman" w:cs="Times New Roman"/>
      <w:b w:val="0"/>
      <w:bCs w:val="0"/>
      <w:i/>
      <w:iCs/>
      <w:smallCaps w:val="0"/>
      <w:strike w:val="0"/>
      <w:spacing w:val="0"/>
      <w:sz w:val="21"/>
      <w:szCs w:val="21"/>
    </w:rPr>
  </w:style>
  <w:style w:type="character" w:customStyle="1" w:styleId="105pt1pt">
    <w:name w:val="Основной текст + 10;5 pt;Курсив;Интервал 1 pt"/>
    <w:rsid w:val="001A6A46"/>
    <w:rPr>
      <w:rFonts w:ascii="Times New Roman" w:eastAsia="Times New Roman" w:hAnsi="Times New Roman" w:cs="Times New Roman"/>
      <w:b w:val="0"/>
      <w:bCs w:val="0"/>
      <w:i/>
      <w:iCs/>
      <w:smallCaps w:val="0"/>
      <w:strike w:val="0"/>
      <w:spacing w:val="30"/>
      <w:sz w:val="21"/>
      <w:szCs w:val="21"/>
    </w:rPr>
  </w:style>
  <w:style w:type="character" w:customStyle="1" w:styleId="95pt0pt">
    <w:name w:val="Основной текст + 9;5 pt;Полужирный;Курсив;Интервал 0 pt"/>
    <w:rsid w:val="001A6A46"/>
    <w:rPr>
      <w:rFonts w:ascii="Times New Roman" w:eastAsia="Times New Roman" w:hAnsi="Times New Roman" w:cs="Times New Roman"/>
      <w:b/>
      <w:bCs/>
      <w:i/>
      <w:iCs/>
      <w:smallCaps w:val="0"/>
      <w:strike w:val="0"/>
      <w:spacing w:val="10"/>
      <w:sz w:val="19"/>
      <w:szCs w:val="19"/>
    </w:rPr>
  </w:style>
  <w:style w:type="character" w:customStyle="1" w:styleId="75pt2pt">
    <w:name w:val="Основной текст + 7;5 pt;Полужирный;Курсив;Интервал 2 pt"/>
    <w:rsid w:val="001A6A46"/>
    <w:rPr>
      <w:rFonts w:ascii="Times New Roman" w:eastAsia="Times New Roman" w:hAnsi="Times New Roman" w:cs="Times New Roman"/>
      <w:b/>
      <w:bCs/>
      <w:i/>
      <w:iCs/>
      <w:smallCaps w:val="0"/>
      <w:strike w:val="0"/>
      <w:spacing w:val="40"/>
      <w:sz w:val="15"/>
      <w:szCs w:val="15"/>
    </w:rPr>
  </w:style>
  <w:style w:type="character" w:customStyle="1" w:styleId="420">
    <w:name w:val="Заголовок №4 (2)_"/>
    <w:link w:val="421"/>
    <w:rsid w:val="001A6A46"/>
    <w:rPr>
      <w:spacing w:val="20"/>
      <w:shd w:val="clear" w:color="auto" w:fill="FFFFFF"/>
    </w:rPr>
  </w:style>
  <w:style w:type="character" w:customStyle="1" w:styleId="105pt-1pt">
    <w:name w:val="Основной текст + 10;5 pt;Курсив;Интервал -1 pt"/>
    <w:rsid w:val="001A6A46"/>
    <w:rPr>
      <w:rFonts w:ascii="Times New Roman" w:eastAsia="Times New Roman" w:hAnsi="Times New Roman" w:cs="Times New Roman"/>
      <w:b w:val="0"/>
      <w:bCs w:val="0"/>
      <w:i/>
      <w:iCs/>
      <w:smallCaps w:val="0"/>
      <w:strike w:val="0"/>
      <w:spacing w:val="-20"/>
      <w:sz w:val="21"/>
      <w:szCs w:val="21"/>
    </w:rPr>
  </w:style>
  <w:style w:type="character" w:customStyle="1" w:styleId="-1pt">
    <w:name w:val="Основной текст + Курсив;Интервал -1 pt"/>
    <w:rsid w:val="001A6A46"/>
    <w:rPr>
      <w:rFonts w:ascii="Times New Roman" w:eastAsia="Times New Roman" w:hAnsi="Times New Roman" w:cs="Times New Roman"/>
      <w:b w:val="0"/>
      <w:bCs w:val="0"/>
      <w:i/>
      <w:iCs/>
      <w:smallCaps w:val="0"/>
      <w:strike w:val="0"/>
      <w:spacing w:val="-20"/>
      <w:sz w:val="20"/>
      <w:szCs w:val="20"/>
    </w:rPr>
  </w:style>
  <w:style w:type="character" w:customStyle="1" w:styleId="105pt1">
    <w:name w:val="Основной текст + 10;5 pt;Полужирный;Курсив"/>
    <w:rsid w:val="001A6A46"/>
    <w:rPr>
      <w:rFonts w:ascii="Times New Roman" w:eastAsia="Times New Roman" w:hAnsi="Times New Roman" w:cs="Times New Roman"/>
      <w:b/>
      <w:bCs/>
      <w:i/>
      <w:iCs/>
      <w:smallCaps w:val="0"/>
      <w:strike w:val="0"/>
      <w:spacing w:val="0"/>
      <w:sz w:val="21"/>
      <w:szCs w:val="21"/>
    </w:rPr>
  </w:style>
  <w:style w:type="character" w:customStyle="1" w:styleId="30pt">
    <w:name w:val="Основной текст (3) + Не курсив;Интервал 0 pt"/>
    <w:rsid w:val="001A6A46"/>
    <w:rPr>
      <w:rFonts w:ascii="Times New Roman" w:eastAsia="Times New Roman" w:hAnsi="Times New Roman" w:cs="Times New Roman"/>
      <w:b w:val="0"/>
      <w:bCs w:val="0"/>
      <w:i/>
      <w:iCs/>
      <w:smallCaps w:val="0"/>
      <w:strike w:val="0"/>
      <w:spacing w:val="0"/>
      <w:sz w:val="20"/>
      <w:szCs w:val="20"/>
    </w:rPr>
  </w:style>
  <w:style w:type="character" w:customStyle="1" w:styleId="385pt0pt">
    <w:name w:val="Основной текст (3) + 8;5 pt;Не курсив;Интервал 0 pt"/>
    <w:rsid w:val="001A6A46"/>
    <w:rPr>
      <w:rFonts w:ascii="Times New Roman" w:eastAsia="Times New Roman" w:hAnsi="Times New Roman" w:cs="Times New Roman"/>
      <w:b w:val="0"/>
      <w:bCs w:val="0"/>
      <w:i/>
      <w:iCs/>
      <w:smallCaps w:val="0"/>
      <w:strike w:val="0"/>
      <w:spacing w:val="0"/>
      <w:sz w:val="17"/>
      <w:szCs w:val="17"/>
    </w:rPr>
  </w:style>
  <w:style w:type="character" w:customStyle="1" w:styleId="2f8">
    <w:name w:val="Заголовок №2_"/>
    <w:link w:val="2f9"/>
    <w:rsid w:val="001A6A46"/>
    <w:rPr>
      <w:shd w:val="clear" w:color="auto" w:fill="FFFFFF"/>
    </w:rPr>
  </w:style>
  <w:style w:type="character" w:customStyle="1" w:styleId="2Candara18pt">
    <w:name w:val="Заголовок №2 + Candara;18 pt;Курсив"/>
    <w:rsid w:val="001A6A46"/>
    <w:rPr>
      <w:rFonts w:ascii="Candara" w:eastAsia="Candara" w:hAnsi="Candara" w:cs="Candara"/>
      <w:b w:val="0"/>
      <w:bCs w:val="0"/>
      <w:i/>
      <w:iCs/>
      <w:smallCaps w:val="0"/>
      <w:strike w:val="0"/>
      <w:spacing w:val="0"/>
      <w:sz w:val="36"/>
      <w:szCs w:val="36"/>
    </w:rPr>
  </w:style>
  <w:style w:type="character" w:customStyle="1" w:styleId="53pt">
    <w:name w:val="Основной текст (5) + Интервал 3 pt"/>
    <w:rsid w:val="001A6A46"/>
    <w:rPr>
      <w:rFonts w:ascii="Times New Roman" w:eastAsia="Times New Roman" w:hAnsi="Times New Roman" w:cs="Times New Roman"/>
      <w:b w:val="0"/>
      <w:bCs w:val="0"/>
      <w:i w:val="0"/>
      <w:iCs w:val="0"/>
      <w:smallCaps w:val="0"/>
      <w:strike w:val="0"/>
      <w:spacing w:val="60"/>
      <w:sz w:val="15"/>
      <w:szCs w:val="15"/>
    </w:rPr>
  </w:style>
  <w:style w:type="character" w:customStyle="1" w:styleId="1ff4">
    <w:name w:val="Заголовок №1_"/>
    <w:rsid w:val="001A6A46"/>
    <w:rPr>
      <w:rFonts w:ascii="Consolas" w:eastAsia="Consolas" w:hAnsi="Consolas" w:cs="Consolas"/>
      <w:sz w:val="18"/>
      <w:szCs w:val="18"/>
      <w:shd w:val="clear" w:color="auto" w:fill="FFFFFF"/>
    </w:rPr>
  </w:style>
  <w:style w:type="character" w:customStyle="1" w:styleId="11pt">
    <w:name w:val="Заголовок №1 + Интервал 1 pt"/>
    <w:rsid w:val="001A6A46"/>
    <w:rPr>
      <w:rFonts w:ascii="Consolas" w:eastAsia="Consolas" w:hAnsi="Consolas" w:cs="Consolas"/>
      <w:b w:val="0"/>
      <w:bCs w:val="0"/>
      <w:i w:val="0"/>
      <w:iCs w:val="0"/>
      <w:smallCaps w:val="0"/>
      <w:strike w:val="0"/>
      <w:spacing w:val="20"/>
      <w:sz w:val="18"/>
      <w:szCs w:val="18"/>
    </w:rPr>
  </w:style>
  <w:style w:type="character" w:customStyle="1" w:styleId="afffffffe">
    <w:name w:val="Оглавление_"/>
    <w:link w:val="affffffff"/>
    <w:rsid w:val="001A6A46"/>
    <w:rPr>
      <w:shd w:val="clear" w:color="auto" w:fill="FFFFFF"/>
    </w:rPr>
  </w:style>
  <w:style w:type="character" w:customStyle="1" w:styleId="2fa">
    <w:name w:val="Оглавление (2)_"/>
    <w:link w:val="2fb"/>
    <w:rsid w:val="001A6A46"/>
    <w:rPr>
      <w:spacing w:val="20"/>
      <w:shd w:val="clear" w:color="auto" w:fill="FFFFFF"/>
    </w:rPr>
  </w:style>
  <w:style w:type="character" w:customStyle="1" w:styleId="2Candara125pt0pt">
    <w:name w:val="Оглавление (2) + Candara;12;5 pt;Не курсив;Интервал 0 pt"/>
    <w:rsid w:val="001A6A46"/>
    <w:rPr>
      <w:rFonts w:ascii="Candara" w:eastAsia="Candara" w:hAnsi="Candara" w:cs="Candara"/>
      <w:b w:val="0"/>
      <w:bCs w:val="0"/>
      <w:i/>
      <w:iCs/>
      <w:smallCaps w:val="0"/>
      <w:strike w:val="0"/>
      <w:spacing w:val="0"/>
      <w:sz w:val="25"/>
      <w:szCs w:val="25"/>
    </w:rPr>
  </w:style>
  <w:style w:type="character" w:customStyle="1" w:styleId="1pt0">
    <w:name w:val="Оглавление + Курсив;Интервал 1 pt"/>
    <w:rsid w:val="001A6A46"/>
    <w:rPr>
      <w:rFonts w:ascii="Times New Roman" w:eastAsia="Times New Roman" w:hAnsi="Times New Roman" w:cs="Times New Roman"/>
      <w:b w:val="0"/>
      <w:bCs w:val="0"/>
      <w:i/>
      <w:iCs/>
      <w:smallCaps w:val="0"/>
      <w:strike w:val="0"/>
      <w:spacing w:val="20"/>
      <w:sz w:val="20"/>
      <w:szCs w:val="20"/>
      <w:lang w:val="en-US"/>
    </w:rPr>
  </w:style>
  <w:style w:type="character" w:customStyle="1" w:styleId="3f2">
    <w:name w:val="Оглавление (3)_"/>
    <w:link w:val="3f3"/>
    <w:rsid w:val="001A6A46"/>
    <w:rPr>
      <w:sz w:val="22"/>
      <w:szCs w:val="22"/>
      <w:shd w:val="clear" w:color="auto" w:fill="FFFFFF"/>
    </w:rPr>
  </w:style>
  <w:style w:type="character" w:customStyle="1" w:styleId="48">
    <w:name w:val="Оглавление (4)_"/>
    <w:link w:val="49"/>
    <w:rsid w:val="001A6A46"/>
    <w:rPr>
      <w:spacing w:val="20"/>
      <w:shd w:val="clear" w:color="auto" w:fill="FFFFFF"/>
    </w:rPr>
  </w:style>
  <w:style w:type="character" w:customStyle="1" w:styleId="57">
    <w:name w:val="Оглавление (5)_"/>
    <w:link w:val="58"/>
    <w:rsid w:val="001A6A46"/>
    <w:rPr>
      <w:rFonts w:ascii="Candara" w:eastAsia="Candara" w:hAnsi="Candara" w:cs="Candara"/>
      <w:spacing w:val="20"/>
      <w:sz w:val="18"/>
      <w:szCs w:val="18"/>
      <w:shd w:val="clear" w:color="auto" w:fill="FFFFFF"/>
      <w:lang w:val="en-US"/>
    </w:rPr>
  </w:style>
  <w:style w:type="character" w:customStyle="1" w:styleId="3f4">
    <w:name w:val="Заголовок №3_"/>
    <w:link w:val="3f5"/>
    <w:rsid w:val="001A6A46"/>
    <w:rPr>
      <w:shd w:val="clear" w:color="auto" w:fill="FFFFFF"/>
    </w:rPr>
  </w:style>
  <w:style w:type="character" w:customStyle="1" w:styleId="TrebuchetMS9pt">
    <w:name w:val="Основной текст + Trebuchet MS;9 pt;Курсив"/>
    <w:rsid w:val="001A6A46"/>
    <w:rPr>
      <w:rFonts w:ascii="Trebuchet MS" w:eastAsia="Trebuchet MS" w:hAnsi="Trebuchet MS" w:cs="Trebuchet MS"/>
      <w:b w:val="0"/>
      <w:bCs w:val="0"/>
      <w:i/>
      <w:iCs/>
      <w:smallCaps w:val="0"/>
      <w:strike w:val="0"/>
      <w:spacing w:val="0"/>
      <w:sz w:val="18"/>
      <w:szCs w:val="18"/>
    </w:rPr>
  </w:style>
  <w:style w:type="character" w:customStyle="1" w:styleId="34pt">
    <w:name w:val="Основной текст (3) + Интервал 4 pt"/>
    <w:rsid w:val="001A6A46"/>
    <w:rPr>
      <w:rFonts w:ascii="Times New Roman" w:eastAsia="Times New Roman" w:hAnsi="Times New Roman" w:cs="Times New Roman"/>
      <w:b w:val="0"/>
      <w:bCs w:val="0"/>
      <w:i w:val="0"/>
      <w:iCs w:val="0"/>
      <w:smallCaps w:val="0"/>
      <w:strike w:val="0"/>
      <w:spacing w:val="90"/>
      <w:sz w:val="20"/>
      <w:szCs w:val="20"/>
    </w:rPr>
  </w:style>
  <w:style w:type="character" w:customStyle="1" w:styleId="3Consolas9pt0pt">
    <w:name w:val="Основной текст (3) + Consolas;9 pt;Не курсив;Интервал 0 pt"/>
    <w:rsid w:val="001A6A46"/>
    <w:rPr>
      <w:rFonts w:ascii="Consolas" w:eastAsia="Consolas" w:hAnsi="Consolas" w:cs="Consolas"/>
      <w:b w:val="0"/>
      <w:bCs w:val="0"/>
      <w:i/>
      <w:iCs/>
      <w:smallCaps w:val="0"/>
      <w:strike w:val="0"/>
      <w:spacing w:val="0"/>
      <w:sz w:val="18"/>
      <w:szCs w:val="18"/>
    </w:rPr>
  </w:style>
  <w:style w:type="character" w:customStyle="1" w:styleId="TrebuchetMS75pt">
    <w:name w:val="Основной текст + Trebuchet MS;7;5 pt"/>
    <w:rsid w:val="001A6A46"/>
    <w:rPr>
      <w:rFonts w:ascii="Trebuchet MS" w:eastAsia="Trebuchet MS" w:hAnsi="Trebuchet MS" w:cs="Trebuchet MS"/>
      <w:b w:val="0"/>
      <w:bCs w:val="0"/>
      <w:i w:val="0"/>
      <w:iCs w:val="0"/>
      <w:smallCaps w:val="0"/>
      <w:strike w:val="0"/>
      <w:spacing w:val="0"/>
      <w:sz w:val="15"/>
      <w:szCs w:val="15"/>
    </w:rPr>
  </w:style>
  <w:style w:type="paragraph" w:customStyle="1" w:styleId="3f0">
    <w:name w:val="Подпись к картинке (3)"/>
    <w:basedOn w:val="a4"/>
    <w:link w:val="3f"/>
    <w:rsid w:val="001A6A46"/>
    <w:pPr>
      <w:shd w:val="clear" w:color="auto" w:fill="FFFFFF"/>
      <w:spacing w:line="0" w:lineRule="atLeast"/>
      <w:jc w:val="left"/>
    </w:pPr>
    <w:rPr>
      <w:sz w:val="20"/>
      <w:szCs w:val="20"/>
    </w:rPr>
  </w:style>
  <w:style w:type="paragraph" w:customStyle="1" w:styleId="2f7">
    <w:name w:val="Подпись к картинке (2)"/>
    <w:basedOn w:val="a4"/>
    <w:link w:val="2f6"/>
    <w:rsid w:val="001A6A46"/>
    <w:pPr>
      <w:shd w:val="clear" w:color="auto" w:fill="FFFFFF"/>
      <w:spacing w:line="0" w:lineRule="atLeast"/>
      <w:jc w:val="left"/>
    </w:pPr>
    <w:rPr>
      <w:sz w:val="15"/>
      <w:szCs w:val="15"/>
    </w:rPr>
  </w:style>
  <w:style w:type="paragraph" w:customStyle="1" w:styleId="56">
    <w:name w:val="Основной текст (5)"/>
    <w:basedOn w:val="a4"/>
    <w:link w:val="55"/>
    <w:rsid w:val="001A6A46"/>
    <w:pPr>
      <w:shd w:val="clear" w:color="auto" w:fill="FFFFFF"/>
      <w:spacing w:before="540" w:after="540" w:line="168" w:lineRule="exact"/>
      <w:jc w:val="right"/>
    </w:pPr>
    <w:rPr>
      <w:sz w:val="15"/>
      <w:szCs w:val="15"/>
    </w:rPr>
  </w:style>
  <w:style w:type="paragraph" w:customStyle="1" w:styleId="421">
    <w:name w:val="Заголовок №4 (2)"/>
    <w:basedOn w:val="a4"/>
    <w:link w:val="420"/>
    <w:rsid w:val="001A6A46"/>
    <w:pPr>
      <w:shd w:val="clear" w:color="auto" w:fill="FFFFFF"/>
      <w:spacing w:line="0" w:lineRule="atLeast"/>
      <w:jc w:val="both"/>
      <w:outlineLvl w:val="3"/>
    </w:pPr>
    <w:rPr>
      <w:spacing w:val="20"/>
      <w:sz w:val="20"/>
      <w:szCs w:val="20"/>
    </w:rPr>
  </w:style>
  <w:style w:type="paragraph" w:customStyle="1" w:styleId="2f9">
    <w:name w:val="Заголовок №2"/>
    <w:basedOn w:val="a4"/>
    <w:link w:val="2f8"/>
    <w:rsid w:val="001A6A46"/>
    <w:pPr>
      <w:shd w:val="clear" w:color="auto" w:fill="FFFFFF"/>
      <w:spacing w:before="120" w:after="120" w:line="0" w:lineRule="atLeast"/>
      <w:jc w:val="left"/>
      <w:outlineLvl w:val="1"/>
    </w:pPr>
    <w:rPr>
      <w:sz w:val="20"/>
      <w:szCs w:val="20"/>
    </w:rPr>
  </w:style>
  <w:style w:type="paragraph" w:customStyle="1" w:styleId="affffffff">
    <w:name w:val="Оглавление"/>
    <w:basedOn w:val="a4"/>
    <w:link w:val="afffffffe"/>
    <w:rsid w:val="001A6A46"/>
    <w:pPr>
      <w:shd w:val="clear" w:color="auto" w:fill="FFFFFF"/>
      <w:spacing w:before="60" w:after="240" w:line="0" w:lineRule="atLeast"/>
      <w:jc w:val="left"/>
    </w:pPr>
    <w:rPr>
      <w:sz w:val="20"/>
      <w:szCs w:val="20"/>
    </w:rPr>
  </w:style>
  <w:style w:type="paragraph" w:customStyle="1" w:styleId="2fb">
    <w:name w:val="Оглавление (2)"/>
    <w:basedOn w:val="a4"/>
    <w:link w:val="2fa"/>
    <w:rsid w:val="001A6A46"/>
    <w:pPr>
      <w:shd w:val="clear" w:color="auto" w:fill="FFFFFF"/>
      <w:spacing w:before="60" w:after="60" w:line="0" w:lineRule="atLeast"/>
    </w:pPr>
    <w:rPr>
      <w:spacing w:val="20"/>
      <w:sz w:val="20"/>
      <w:szCs w:val="20"/>
    </w:rPr>
  </w:style>
  <w:style w:type="paragraph" w:customStyle="1" w:styleId="3f3">
    <w:name w:val="Оглавление (3)"/>
    <w:basedOn w:val="a4"/>
    <w:link w:val="3f2"/>
    <w:rsid w:val="001A6A46"/>
    <w:pPr>
      <w:shd w:val="clear" w:color="auto" w:fill="FFFFFF"/>
      <w:spacing w:before="60" w:after="60" w:line="0" w:lineRule="atLeast"/>
      <w:jc w:val="both"/>
    </w:pPr>
    <w:rPr>
      <w:sz w:val="22"/>
      <w:szCs w:val="22"/>
    </w:rPr>
  </w:style>
  <w:style w:type="paragraph" w:customStyle="1" w:styleId="49">
    <w:name w:val="Оглавление (4)"/>
    <w:basedOn w:val="a4"/>
    <w:link w:val="48"/>
    <w:rsid w:val="001A6A46"/>
    <w:pPr>
      <w:shd w:val="clear" w:color="auto" w:fill="FFFFFF"/>
      <w:spacing w:before="60" w:line="0" w:lineRule="atLeast"/>
      <w:jc w:val="left"/>
    </w:pPr>
    <w:rPr>
      <w:spacing w:val="20"/>
      <w:sz w:val="20"/>
      <w:szCs w:val="20"/>
    </w:rPr>
  </w:style>
  <w:style w:type="paragraph" w:customStyle="1" w:styleId="58">
    <w:name w:val="Оглавление (5)"/>
    <w:basedOn w:val="a4"/>
    <w:link w:val="57"/>
    <w:rsid w:val="001A6A46"/>
    <w:pPr>
      <w:shd w:val="clear" w:color="auto" w:fill="FFFFFF"/>
      <w:spacing w:after="60" w:line="0" w:lineRule="atLeast"/>
      <w:jc w:val="left"/>
    </w:pPr>
    <w:rPr>
      <w:rFonts w:ascii="Candara" w:eastAsia="Candara" w:hAnsi="Candara"/>
      <w:spacing w:val="20"/>
      <w:sz w:val="18"/>
      <w:szCs w:val="18"/>
      <w:lang w:val="en-US"/>
    </w:rPr>
  </w:style>
  <w:style w:type="paragraph" w:customStyle="1" w:styleId="3f5">
    <w:name w:val="Заголовок №3"/>
    <w:basedOn w:val="a4"/>
    <w:link w:val="3f4"/>
    <w:rsid w:val="001A6A46"/>
    <w:pPr>
      <w:shd w:val="clear" w:color="auto" w:fill="FFFFFF"/>
      <w:spacing w:after="120" w:line="0" w:lineRule="atLeast"/>
      <w:jc w:val="left"/>
      <w:outlineLvl w:val="2"/>
    </w:pPr>
    <w:rPr>
      <w:sz w:val="20"/>
      <w:szCs w:val="20"/>
    </w:rPr>
  </w:style>
  <w:style w:type="table" w:customStyle="1" w:styleId="370">
    <w:name w:val="Сетка таблицы37"/>
    <w:basedOn w:val="a6"/>
    <w:next w:val="a9"/>
    <w:rsid w:val="00B12D8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next w:val="a9"/>
    <w:rsid w:val="00A1227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6"/>
    <w:next w:val="a9"/>
    <w:rsid w:val="00A1227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Основной текст с отступом1"/>
    <w:basedOn w:val="a4"/>
    <w:rsid w:val="00DE2CAC"/>
    <w:pPr>
      <w:ind w:firstLine="851"/>
      <w:jc w:val="left"/>
    </w:pPr>
    <w:rPr>
      <w:sz w:val="28"/>
      <w:szCs w:val="28"/>
    </w:rPr>
  </w:style>
  <w:style w:type="paragraph" w:customStyle="1" w:styleId="affffffff0">
    <w:name w:val="где"/>
    <w:basedOn w:val="a4"/>
    <w:rsid w:val="00DE2CAC"/>
    <w:pPr>
      <w:jc w:val="both"/>
    </w:pPr>
    <w:rPr>
      <w:sz w:val="28"/>
      <w:szCs w:val="28"/>
    </w:rPr>
  </w:style>
  <w:style w:type="paragraph" w:customStyle="1" w:styleId="affffffff1">
    <w:name w:val="текст"/>
    <w:basedOn w:val="a4"/>
    <w:rsid w:val="00DE2CAC"/>
    <w:pPr>
      <w:widowControl w:val="0"/>
      <w:spacing w:line="360" w:lineRule="auto"/>
      <w:ind w:firstLine="709"/>
      <w:jc w:val="both"/>
    </w:pPr>
    <w:rPr>
      <w:sz w:val="28"/>
      <w:szCs w:val="28"/>
    </w:rPr>
  </w:style>
  <w:style w:type="paragraph" w:customStyle="1" w:styleId="affffffff2">
    <w:name w:val="подрис"/>
    <w:basedOn w:val="a4"/>
    <w:rsid w:val="00540923"/>
    <w:pPr>
      <w:autoSpaceDE w:val="0"/>
      <w:autoSpaceDN w:val="0"/>
      <w:adjustRightInd w:val="0"/>
      <w:spacing w:before="120" w:after="240"/>
    </w:pPr>
    <w:rPr>
      <w:sz w:val="28"/>
      <w:szCs w:val="28"/>
    </w:rPr>
  </w:style>
  <w:style w:type="paragraph" w:customStyle="1" w:styleId="4a">
    <w:name w:val="Основной текст4"/>
    <w:basedOn w:val="a4"/>
    <w:rsid w:val="00112B57"/>
    <w:pPr>
      <w:widowControl w:val="0"/>
      <w:shd w:val="clear" w:color="auto" w:fill="FFFFFF"/>
      <w:spacing w:before="240" w:after="240" w:line="0" w:lineRule="atLeast"/>
      <w:jc w:val="both"/>
    </w:pPr>
    <w:rPr>
      <w:sz w:val="17"/>
      <w:szCs w:val="17"/>
    </w:rPr>
  </w:style>
  <w:style w:type="character" w:customStyle="1" w:styleId="afffffffc">
    <w:name w:val="Абзац списка Знак"/>
    <w:link w:val="afffffffb"/>
    <w:uiPriority w:val="34"/>
    <w:locked/>
    <w:rsid w:val="00F00CCC"/>
    <w:rPr>
      <w:sz w:val="24"/>
      <w:szCs w:val="24"/>
    </w:rPr>
  </w:style>
  <w:style w:type="character" w:customStyle="1" w:styleId="mwe-math-mathml-inline">
    <w:name w:val="mwe-math-mathml-inline"/>
    <w:basedOn w:val="a5"/>
    <w:rsid w:val="00F00CCC"/>
  </w:style>
  <w:style w:type="character" w:customStyle="1" w:styleId="rus">
    <w:name w:val="rus"/>
    <w:basedOn w:val="a5"/>
    <w:rsid w:val="00F00CCC"/>
  </w:style>
  <w:style w:type="character" w:customStyle="1" w:styleId="reference-text">
    <w:name w:val="reference-text"/>
    <w:rsid w:val="00645B7A"/>
  </w:style>
  <w:style w:type="character" w:customStyle="1" w:styleId="TrebuchetMS-1pt">
    <w:name w:val="Основной текст + Trebuchet MS;Интервал -1 pt"/>
    <w:rsid w:val="00E36CBA"/>
    <w:rPr>
      <w:rFonts w:ascii="Trebuchet MS" w:eastAsia="Trebuchet MS" w:hAnsi="Trebuchet MS" w:cs="Trebuchet MS"/>
      <w:color w:val="000000"/>
      <w:spacing w:val="-30"/>
      <w:w w:val="100"/>
      <w:position w:val="0"/>
      <w:sz w:val="17"/>
      <w:szCs w:val="17"/>
      <w:shd w:val="clear" w:color="auto" w:fill="FFFFFF"/>
      <w:lang w:val="ru-RU"/>
    </w:rPr>
  </w:style>
  <w:style w:type="character" w:customStyle="1" w:styleId="Exact">
    <w:name w:val="Основной текст Exact"/>
    <w:rsid w:val="00E36CBA"/>
    <w:rPr>
      <w:rFonts w:ascii="Batang" w:eastAsia="Batang" w:hAnsi="Batang" w:cs="Batang"/>
      <w:b w:val="0"/>
      <w:bCs w:val="0"/>
      <w:i w:val="0"/>
      <w:iCs w:val="0"/>
      <w:smallCaps w:val="0"/>
      <w:strike w:val="0"/>
      <w:spacing w:val="-6"/>
      <w:sz w:val="17"/>
      <w:szCs w:val="17"/>
      <w:u w:val="none"/>
    </w:rPr>
  </w:style>
  <w:style w:type="character" w:customStyle="1" w:styleId="Georgia0ptExact">
    <w:name w:val="Основной текст + Georgia;Интервал 0 pt Exact"/>
    <w:rsid w:val="00E36CBA"/>
    <w:rPr>
      <w:rFonts w:ascii="Georgia" w:eastAsia="Georgia" w:hAnsi="Georgia" w:cs="Georgia"/>
      <w:b w:val="0"/>
      <w:bCs w:val="0"/>
      <w:i w:val="0"/>
      <w:iCs w:val="0"/>
      <w:smallCaps w:val="0"/>
      <w:strike w:val="0"/>
      <w:spacing w:val="-1"/>
      <w:sz w:val="17"/>
      <w:szCs w:val="17"/>
      <w:u w:val="none"/>
      <w:shd w:val="clear" w:color="auto" w:fill="FFFFFF"/>
    </w:rPr>
  </w:style>
  <w:style w:type="character" w:customStyle="1" w:styleId="Candara95pt0ptExact">
    <w:name w:val="Основной текст + Candara;9;5 pt;Полужирный;Интервал 0 pt Exact"/>
    <w:rsid w:val="00E36CBA"/>
    <w:rPr>
      <w:rFonts w:ascii="Candara" w:eastAsia="Candara" w:hAnsi="Candara" w:cs="Candara"/>
      <w:b/>
      <w:bCs/>
      <w:i w:val="0"/>
      <w:iCs w:val="0"/>
      <w:smallCaps w:val="0"/>
      <w:strike w:val="0"/>
      <w:spacing w:val="-13"/>
      <w:sz w:val="19"/>
      <w:szCs w:val="19"/>
      <w:u w:val="none"/>
      <w:shd w:val="clear" w:color="auto" w:fill="FFFFFF"/>
    </w:rPr>
  </w:style>
  <w:style w:type="character" w:customStyle="1" w:styleId="Impact185pt3pt60">
    <w:name w:val="Основной текст + Impact;18;5 pt;Интервал 3 pt;Масштаб 60%"/>
    <w:rsid w:val="00E36CBA"/>
    <w:rPr>
      <w:rFonts w:ascii="Impact" w:eastAsia="Impact" w:hAnsi="Impact" w:cs="Impact"/>
      <w:b w:val="0"/>
      <w:bCs w:val="0"/>
      <w:i w:val="0"/>
      <w:iCs w:val="0"/>
      <w:smallCaps w:val="0"/>
      <w:strike w:val="0"/>
      <w:color w:val="000000"/>
      <w:spacing w:val="60"/>
      <w:w w:val="60"/>
      <w:position w:val="0"/>
      <w:sz w:val="37"/>
      <w:szCs w:val="37"/>
      <w:u w:val="none"/>
      <w:shd w:val="clear" w:color="auto" w:fill="FFFFFF"/>
      <w:lang w:val="ru-RU"/>
    </w:rPr>
  </w:style>
  <w:style w:type="character" w:customStyle="1" w:styleId="165pt2pt60">
    <w:name w:val="Основной текст + 16;5 pt;Интервал 2 pt;Масштаб 60%"/>
    <w:rsid w:val="00E36CBA"/>
    <w:rPr>
      <w:rFonts w:ascii="Batang" w:eastAsia="Batang" w:hAnsi="Batang" w:cs="Batang"/>
      <w:b w:val="0"/>
      <w:bCs w:val="0"/>
      <w:i w:val="0"/>
      <w:iCs w:val="0"/>
      <w:smallCaps w:val="0"/>
      <w:strike w:val="0"/>
      <w:color w:val="000000"/>
      <w:spacing w:val="50"/>
      <w:w w:val="60"/>
      <w:position w:val="0"/>
      <w:sz w:val="33"/>
      <w:szCs w:val="33"/>
      <w:u w:val="none"/>
      <w:shd w:val="clear" w:color="auto" w:fill="FFFFFF"/>
      <w:lang w:val="ru-RU"/>
    </w:rPr>
  </w:style>
  <w:style w:type="character" w:customStyle="1" w:styleId="Impact15pt">
    <w:name w:val="Основной текст + Impact;15 pt"/>
    <w:rsid w:val="00E36CBA"/>
    <w:rPr>
      <w:rFonts w:ascii="Impact" w:eastAsia="Impact" w:hAnsi="Impact" w:cs="Impact"/>
      <w:b w:val="0"/>
      <w:bCs w:val="0"/>
      <w:i w:val="0"/>
      <w:iCs w:val="0"/>
      <w:smallCaps w:val="0"/>
      <w:strike w:val="0"/>
      <w:color w:val="000000"/>
      <w:spacing w:val="0"/>
      <w:w w:val="100"/>
      <w:position w:val="0"/>
      <w:sz w:val="30"/>
      <w:szCs w:val="30"/>
      <w:u w:val="none"/>
      <w:shd w:val="clear" w:color="auto" w:fill="FFFFFF"/>
    </w:rPr>
  </w:style>
  <w:style w:type="character" w:customStyle="1" w:styleId="Impact7pt1pt">
    <w:name w:val="Основной текст + Impact;7 pt;Интервал 1 pt"/>
    <w:rsid w:val="00E36CBA"/>
    <w:rPr>
      <w:rFonts w:ascii="Impact" w:eastAsia="Impact" w:hAnsi="Impact" w:cs="Impact"/>
      <w:b w:val="0"/>
      <w:bCs w:val="0"/>
      <w:i w:val="0"/>
      <w:iCs w:val="0"/>
      <w:smallCaps w:val="0"/>
      <w:strike w:val="0"/>
      <w:color w:val="000000"/>
      <w:spacing w:val="20"/>
      <w:w w:val="100"/>
      <w:position w:val="0"/>
      <w:sz w:val="14"/>
      <w:szCs w:val="14"/>
      <w:u w:val="none"/>
      <w:shd w:val="clear" w:color="auto" w:fill="FFFFFF"/>
      <w:lang w:val="ru-RU"/>
    </w:rPr>
  </w:style>
  <w:style w:type="character" w:customStyle="1" w:styleId="Arial0pt">
    <w:name w:val="Основной текст + Arial;Курсив;Интервал 0 pt"/>
    <w:rsid w:val="00E36CBA"/>
    <w:rPr>
      <w:rFonts w:ascii="Arial" w:eastAsia="Arial" w:hAnsi="Arial" w:cs="Arial"/>
      <w:b w:val="0"/>
      <w:bCs w:val="0"/>
      <w:i/>
      <w:iCs/>
      <w:smallCaps w:val="0"/>
      <w:strike w:val="0"/>
      <w:color w:val="000000"/>
      <w:spacing w:val="-10"/>
      <w:w w:val="100"/>
      <w:position w:val="0"/>
      <w:sz w:val="17"/>
      <w:szCs w:val="17"/>
      <w:u w:val="none"/>
      <w:shd w:val="clear" w:color="auto" w:fill="FFFFFF"/>
      <w:lang w:val="ru-RU"/>
    </w:rPr>
  </w:style>
  <w:style w:type="character" w:customStyle="1" w:styleId="Impact7pt4pt">
    <w:name w:val="Основной текст + Impact;7 pt;Интервал 4 pt"/>
    <w:rsid w:val="00E36CBA"/>
    <w:rPr>
      <w:rFonts w:ascii="Impact" w:eastAsia="Impact" w:hAnsi="Impact" w:cs="Impact"/>
      <w:b w:val="0"/>
      <w:bCs w:val="0"/>
      <w:i w:val="0"/>
      <w:iCs w:val="0"/>
      <w:smallCaps w:val="0"/>
      <w:strike w:val="0"/>
      <w:color w:val="000000"/>
      <w:spacing w:val="90"/>
      <w:w w:val="100"/>
      <w:position w:val="0"/>
      <w:sz w:val="14"/>
      <w:szCs w:val="14"/>
      <w:u w:val="none"/>
      <w:shd w:val="clear" w:color="auto" w:fill="FFFFFF"/>
      <w:lang w:val="ru-RU"/>
    </w:rPr>
  </w:style>
  <w:style w:type="character" w:customStyle="1" w:styleId="Arial145pt">
    <w:name w:val="Основной текст + Arial;14;5 pt"/>
    <w:rsid w:val="00E36CBA"/>
    <w:rPr>
      <w:rFonts w:ascii="Arial" w:eastAsia="Arial" w:hAnsi="Arial" w:cs="Arial"/>
      <w:b w:val="0"/>
      <w:bCs w:val="0"/>
      <w:i w:val="0"/>
      <w:iCs w:val="0"/>
      <w:smallCaps w:val="0"/>
      <w:strike w:val="0"/>
      <w:color w:val="000000"/>
      <w:spacing w:val="0"/>
      <w:w w:val="100"/>
      <w:position w:val="0"/>
      <w:sz w:val="29"/>
      <w:szCs w:val="29"/>
      <w:u w:val="none"/>
      <w:shd w:val="clear" w:color="auto" w:fill="FFFFFF"/>
      <w:lang w:val="ru-RU"/>
    </w:rPr>
  </w:style>
  <w:style w:type="character" w:customStyle="1" w:styleId="Arial16pt">
    <w:name w:val="Основной текст + Arial;16 pt;Полужирный"/>
    <w:rsid w:val="00E36CBA"/>
    <w:rPr>
      <w:rFonts w:ascii="Arial" w:eastAsia="Arial" w:hAnsi="Arial" w:cs="Arial"/>
      <w:b/>
      <w:bCs/>
      <w:i w:val="0"/>
      <w:iCs w:val="0"/>
      <w:smallCaps w:val="0"/>
      <w:strike w:val="0"/>
      <w:color w:val="000000"/>
      <w:spacing w:val="0"/>
      <w:w w:val="100"/>
      <w:position w:val="0"/>
      <w:sz w:val="32"/>
      <w:szCs w:val="32"/>
      <w:u w:val="none"/>
      <w:shd w:val="clear" w:color="auto" w:fill="FFFFFF"/>
      <w:lang w:val="ru-RU"/>
    </w:rPr>
  </w:style>
  <w:style w:type="character" w:customStyle="1" w:styleId="Georgia">
    <w:name w:val="Основной текст + Georgia"/>
    <w:rsid w:val="00E36CBA"/>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210pt">
    <w:name w:val="Основной текст (2) + 10 pt"/>
    <w:rsid w:val="00E36CBA"/>
    <w:rPr>
      <w:rFonts w:ascii="Impact" w:eastAsia="Impact" w:hAnsi="Impact" w:cs="Impact"/>
      <w:color w:val="000000"/>
      <w:spacing w:val="0"/>
      <w:w w:val="100"/>
      <w:position w:val="0"/>
      <w:sz w:val="20"/>
      <w:szCs w:val="20"/>
      <w:shd w:val="clear" w:color="auto" w:fill="FFFFFF"/>
      <w:lang w:val="en-US"/>
    </w:rPr>
  </w:style>
  <w:style w:type="character" w:customStyle="1" w:styleId="Arial95pt">
    <w:name w:val="Основной текст + Arial;9;5 pt"/>
    <w:rsid w:val="00E36CB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FranklinGothicHeavy95pt">
    <w:name w:val="Основной текст + Franklin Gothic Heavy;9;5 pt;Полужирный"/>
    <w:rsid w:val="00E36CBA"/>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ru-RU"/>
    </w:rPr>
  </w:style>
  <w:style w:type="character" w:customStyle="1" w:styleId="Consolas8pt">
    <w:name w:val="Основной текст + Consolas;8 pt;Полужирный;Малые прописные"/>
    <w:rsid w:val="00E36CBA"/>
    <w:rPr>
      <w:rFonts w:ascii="Consolas" w:eastAsia="Consolas" w:hAnsi="Consolas" w:cs="Consolas"/>
      <w:b/>
      <w:bCs/>
      <w:i w:val="0"/>
      <w:iCs w:val="0"/>
      <w:smallCaps/>
      <w:strike w:val="0"/>
      <w:color w:val="000000"/>
      <w:spacing w:val="0"/>
      <w:w w:val="100"/>
      <w:position w:val="0"/>
      <w:sz w:val="16"/>
      <w:szCs w:val="16"/>
      <w:u w:val="none"/>
      <w:shd w:val="clear" w:color="auto" w:fill="FFFFFF"/>
    </w:rPr>
  </w:style>
  <w:style w:type="character" w:customStyle="1" w:styleId="Consolas8pt0">
    <w:name w:val="Основной текст + Consolas;8 pt;Полужирный"/>
    <w:rsid w:val="00E36CBA"/>
    <w:rPr>
      <w:rFonts w:ascii="Consolas" w:eastAsia="Consolas" w:hAnsi="Consolas" w:cs="Consolas"/>
      <w:b/>
      <w:bCs/>
      <w:i w:val="0"/>
      <w:iCs w:val="0"/>
      <w:smallCaps w:val="0"/>
      <w:strike w:val="0"/>
      <w:color w:val="000000"/>
      <w:spacing w:val="0"/>
      <w:w w:val="100"/>
      <w:position w:val="0"/>
      <w:sz w:val="16"/>
      <w:szCs w:val="16"/>
      <w:u w:val="none"/>
      <w:shd w:val="clear" w:color="auto" w:fill="FFFFFF"/>
      <w:lang w:val="ru-RU"/>
    </w:rPr>
  </w:style>
  <w:style w:type="character" w:customStyle="1" w:styleId="10pt">
    <w:name w:val="Основной текст + 10 pt"/>
    <w:rsid w:val="00E36CB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MSGothic85pt">
    <w:name w:val="Основной текст + MS Gothic;8;5 pt;Курсив"/>
    <w:rsid w:val="00E36CBA"/>
    <w:rPr>
      <w:rFonts w:ascii="MS Gothic" w:eastAsia="MS Gothic" w:hAnsi="MS Gothic" w:cs="MS Gothic"/>
      <w:b w:val="0"/>
      <w:bCs w:val="0"/>
      <w:i/>
      <w:iCs/>
      <w:smallCaps w:val="0"/>
      <w:strike w:val="0"/>
      <w:color w:val="000000"/>
      <w:spacing w:val="0"/>
      <w:w w:val="100"/>
      <w:position w:val="0"/>
      <w:sz w:val="17"/>
      <w:szCs w:val="17"/>
      <w:u w:val="none"/>
      <w:shd w:val="clear" w:color="auto" w:fill="FFFFFF"/>
      <w:lang w:val="ru-RU"/>
    </w:rPr>
  </w:style>
  <w:style w:type="character" w:customStyle="1" w:styleId="1pt1">
    <w:name w:val="Основной текст + Интервал 1 pt"/>
    <w:rsid w:val="00E36CBA"/>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u-RU"/>
    </w:rPr>
  </w:style>
  <w:style w:type="character" w:customStyle="1" w:styleId="Verdana6pt0pt">
    <w:name w:val="Основной текст + Verdana;6 pt;Полужирный;Интервал 0 pt"/>
    <w:rsid w:val="00E36CBA"/>
    <w:rPr>
      <w:rFonts w:ascii="Verdana" w:eastAsia="Verdana" w:hAnsi="Verdana" w:cs="Verdana"/>
      <w:b/>
      <w:bCs/>
      <w:i w:val="0"/>
      <w:iCs w:val="0"/>
      <w:smallCaps w:val="0"/>
      <w:strike w:val="0"/>
      <w:color w:val="000000"/>
      <w:spacing w:val="10"/>
      <w:w w:val="100"/>
      <w:position w:val="0"/>
      <w:sz w:val="12"/>
      <w:szCs w:val="12"/>
      <w:u w:val="none"/>
      <w:shd w:val="clear" w:color="auto" w:fill="FFFFFF"/>
      <w:lang w:val="ru-RU"/>
    </w:rPr>
  </w:style>
  <w:style w:type="character" w:customStyle="1" w:styleId="Garamond10pt0pt">
    <w:name w:val="Основной текст + Garamond;10 pt;Полужирный;Интервал 0 pt"/>
    <w:rsid w:val="00E36CBA"/>
    <w:rPr>
      <w:rFonts w:ascii="Garamond" w:eastAsia="Garamond" w:hAnsi="Garamond" w:cs="Garamond"/>
      <w:b/>
      <w:bCs/>
      <w:i w:val="0"/>
      <w:iCs w:val="0"/>
      <w:smallCaps w:val="0"/>
      <w:strike w:val="0"/>
      <w:color w:val="000000"/>
      <w:spacing w:val="-10"/>
      <w:w w:val="100"/>
      <w:position w:val="0"/>
      <w:sz w:val="20"/>
      <w:szCs w:val="20"/>
      <w:u w:val="none"/>
      <w:shd w:val="clear" w:color="auto" w:fill="FFFFFF"/>
      <w:lang w:val="ru-RU"/>
    </w:rPr>
  </w:style>
  <w:style w:type="character" w:customStyle="1" w:styleId="affffffff3">
    <w:name w:val="Основной текст + Малые прописные"/>
    <w:rsid w:val="00E36CBA"/>
    <w:rPr>
      <w:rFonts w:ascii="Book Antiqua" w:eastAsia="Book Antiqua" w:hAnsi="Book Antiqua" w:cs="Book Antiqua"/>
      <w:b w:val="0"/>
      <w:bCs w:val="0"/>
      <w:i w:val="0"/>
      <w:iCs w:val="0"/>
      <w:smallCaps/>
      <w:strike w:val="0"/>
      <w:color w:val="000000"/>
      <w:spacing w:val="0"/>
      <w:w w:val="100"/>
      <w:position w:val="0"/>
      <w:sz w:val="18"/>
      <w:szCs w:val="18"/>
      <w:u w:val="none"/>
      <w:shd w:val="clear" w:color="auto" w:fill="FFFFFF"/>
      <w:lang w:val="en-US"/>
    </w:rPr>
  </w:style>
  <w:style w:type="character" w:customStyle="1" w:styleId="Candara6pt">
    <w:name w:val="Основной текст + Candara;6 pt"/>
    <w:rsid w:val="00E36CBA"/>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rPr>
  </w:style>
  <w:style w:type="character" w:customStyle="1" w:styleId="7pt0pt">
    <w:name w:val="Основной текст + 7 pt;Полужирный;Интервал 0 pt"/>
    <w:rsid w:val="00E36CBA"/>
    <w:rPr>
      <w:rFonts w:ascii="Book Antiqua" w:eastAsia="Book Antiqua" w:hAnsi="Book Antiqua" w:cs="Book Antiqua"/>
      <w:b/>
      <w:bCs/>
      <w:i w:val="0"/>
      <w:iCs w:val="0"/>
      <w:smallCaps w:val="0"/>
      <w:strike w:val="0"/>
      <w:color w:val="000000"/>
      <w:spacing w:val="10"/>
      <w:w w:val="100"/>
      <w:position w:val="0"/>
      <w:sz w:val="14"/>
      <w:szCs w:val="14"/>
      <w:u w:val="none"/>
      <w:shd w:val="clear" w:color="auto" w:fill="FFFFFF"/>
      <w:lang w:val="ru-RU"/>
    </w:rPr>
  </w:style>
  <w:style w:type="character" w:customStyle="1" w:styleId="Candara8pt">
    <w:name w:val="Основной текст + Candara;8 pt"/>
    <w:rsid w:val="00E36CBA"/>
    <w:rPr>
      <w:rFonts w:ascii="Candara" w:eastAsia="Candara" w:hAnsi="Candara" w:cs="Candara"/>
      <w:b w:val="0"/>
      <w:bCs w:val="0"/>
      <w:i w:val="0"/>
      <w:iCs w:val="0"/>
      <w:smallCaps w:val="0"/>
      <w:strike w:val="0"/>
      <w:color w:val="000000"/>
      <w:spacing w:val="0"/>
      <w:w w:val="100"/>
      <w:position w:val="0"/>
      <w:sz w:val="16"/>
      <w:szCs w:val="16"/>
      <w:u w:val="none"/>
      <w:shd w:val="clear" w:color="auto" w:fill="FFFFFF"/>
    </w:rPr>
  </w:style>
  <w:style w:type="character" w:customStyle="1" w:styleId="7pt0pt0">
    <w:name w:val="Основной текст + 7 pt;Полужирный;Малые прописные;Интервал 0 pt"/>
    <w:rsid w:val="00E36CBA"/>
    <w:rPr>
      <w:rFonts w:ascii="Book Antiqua" w:eastAsia="Book Antiqua" w:hAnsi="Book Antiqua" w:cs="Book Antiqua"/>
      <w:b/>
      <w:bCs/>
      <w:i w:val="0"/>
      <w:iCs w:val="0"/>
      <w:smallCaps/>
      <w:strike w:val="0"/>
      <w:color w:val="000000"/>
      <w:spacing w:val="10"/>
      <w:w w:val="100"/>
      <w:position w:val="0"/>
      <w:sz w:val="14"/>
      <w:szCs w:val="14"/>
      <w:u w:val="none"/>
      <w:shd w:val="clear" w:color="auto" w:fill="FFFFFF"/>
      <w:lang w:val="en-US"/>
    </w:rPr>
  </w:style>
  <w:style w:type="character" w:customStyle="1" w:styleId="9pt">
    <w:name w:val="Основной текст + 9 pt;Не полужирный;Курсив"/>
    <w:rsid w:val="00E36CBA"/>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Candara105pt">
    <w:name w:val="Основной текст + Candara;10;5 pt;Не полужирный"/>
    <w:rsid w:val="00E36CBA"/>
    <w:rPr>
      <w:rFonts w:ascii="Candara" w:eastAsia="Candara" w:hAnsi="Candara" w:cs="Candara"/>
      <w:b/>
      <w:bCs/>
      <w:i w:val="0"/>
      <w:iCs w:val="0"/>
      <w:smallCaps w:val="0"/>
      <w:strike w:val="0"/>
      <w:color w:val="000000"/>
      <w:spacing w:val="0"/>
      <w:w w:val="100"/>
      <w:position w:val="0"/>
      <w:sz w:val="21"/>
      <w:szCs w:val="21"/>
      <w:u w:val="none"/>
      <w:shd w:val="clear" w:color="auto" w:fill="FFFFFF"/>
      <w:lang w:val="en-US"/>
    </w:rPr>
  </w:style>
  <w:style w:type="character" w:customStyle="1" w:styleId="Candara7pt">
    <w:name w:val="Основной текст + Candara;7 pt;Не полужирный"/>
    <w:rsid w:val="00E36CBA"/>
    <w:rPr>
      <w:rFonts w:ascii="Candara" w:eastAsia="Candara" w:hAnsi="Candara" w:cs="Candara"/>
      <w:b/>
      <w:bCs/>
      <w:i w:val="0"/>
      <w:iCs w:val="0"/>
      <w:smallCaps w:val="0"/>
      <w:strike w:val="0"/>
      <w:color w:val="000000"/>
      <w:spacing w:val="0"/>
      <w:w w:val="100"/>
      <w:position w:val="0"/>
      <w:sz w:val="14"/>
      <w:szCs w:val="14"/>
      <w:u w:val="none"/>
      <w:shd w:val="clear" w:color="auto" w:fill="FFFFFF"/>
      <w:lang w:val="ru-RU"/>
    </w:rPr>
  </w:style>
  <w:style w:type="character" w:customStyle="1" w:styleId="8pt0pt">
    <w:name w:val="Основной текст + 8 pt;Не полужирный;Интервал 0 pt"/>
    <w:rsid w:val="00E36CBA"/>
    <w:rPr>
      <w:rFonts w:ascii="Times New Roman" w:eastAsia="Times New Roman" w:hAnsi="Times New Roman" w:cs="Times New Roman"/>
      <w:b/>
      <w:bCs/>
      <w:i w:val="0"/>
      <w:iCs w:val="0"/>
      <w:smallCaps w:val="0"/>
      <w:strike w:val="0"/>
      <w:color w:val="000000"/>
      <w:spacing w:val="10"/>
      <w:w w:val="100"/>
      <w:position w:val="0"/>
      <w:sz w:val="16"/>
      <w:szCs w:val="16"/>
      <w:u w:val="none"/>
      <w:shd w:val="clear" w:color="auto" w:fill="FFFFFF"/>
      <w:lang w:val="ru-RU"/>
    </w:rPr>
  </w:style>
  <w:style w:type="character" w:customStyle="1" w:styleId="8pt0pt0">
    <w:name w:val="Основной текст + 8 pt;Интервал 0 pt"/>
    <w:rsid w:val="00E36CBA"/>
    <w:rPr>
      <w:rFonts w:ascii="Times New Roman" w:eastAsia="Times New Roman" w:hAnsi="Times New Roman" w:cs="Times New Roman"/>
      <w:b/>
      <w:bCs/>
      <w:i w:val="0"/>
      <w:iCs w:val="0"/>
      <w:smallCaps w:val="0"/>
      <w:strike w:val="0"/>
      <w:color w:val="000000"/>
      <w:spacing w:val="10"/>
      <w:w w:val="100"/>
      <w:position w:val="0"/>
      <w:sz w:val="16"/>
      <w:szCs w:val="16"/>
      <w:u w:val="none"/>
      <w:shd w:val="clear" w:color="auto" w:fill="FFFFFF"/>
      <w:lang w:val="ru-RU"/>
    </w:rPr>
  </w:style>
  <w:style w:type="character" w:customStyle="1" w:styleId="105pt0pt">
    <w:name w:val="Основной текст + 10;5 pt;Курсив;Интервал 0 pt"/>
    <w:rsid w:val="00E36CBA"/>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rPr>
  </w:style>
  <w:style w:type="character" w:customStyle="1" w:styleId="95pt">
    <w:name w:val="Основной текст + 9;5 pt;Полужирный"/>
    <w:rsid w:val="00E36CB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
    <w:rsid w:val="00E36CB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andara">
    <w:name w:val="Основной текст + Candara;Полужирный"/>
    <w:rsid w:val="00E36CBA"/>
    <w:rPr>
      <w:rFonts w:ascii="Candara" w:eastAsia="Candara" w:hAnsi="Candara" w:cs="Candara"/>
      <w:b/>
      <w:bCs/>
      <w:i w:val="0"/>
      <w:iCs w:val="0"/>
      <w:smallCaps w:val="0"/>
      <w:strike w:val="0"/>
      <w:color w:val="000000"/>
      <w:spacing w:val="0"/>
      <w:w w:val="100"/>
      <w:position w:val="0"/>
      <w:sz w:val="18"/>
      <w:szCs w:val="18"/>
      <w:u w:val="none"/>
      <w:shd w:val="clear" w:color="auto" w:fill="FFFFFF"/>
      <w:lang w:val="ru-RU"/>
    </w:rPr>
  </w:style>
  <w:style w:type="character" w:customStyle="1" w:styleId="Candara8pt0pt">
    <w:name w:val="Основной текст + Candara;8 pt;Интервал 0 pt"/>
    <w:rsid w:val="00E36CBA"/>
    <w:rPr>
      <w:rFonts w:ascii="Candara" w:eastAsia="Candara" w:hAnsi="Candara" w:cs="Candara"/>
      <w:b w:val="0"/>
      <w:bCs w:val="0"/>
      <w:i w:val="0"/>
      <w:iCs w:val="0"/>
      <w:smallCaps w:val="0"/>
      <w:strike w:val="0"/>
      <w:color w:val="000000"/>
      <w:spacing w:val="10"/>
      <w:w w:val="100"/>
      <w:position w:val="0"/>
      <w:sz w:val="16"/>
      <w:szCs w:val="16"/>
      <w:u w:val="none"/>
      <w:shd w:val="clear" w:color="auto" w:fill="FFFFFF"/>
      <w:lang w:val="ru-RU"/>
    </w:rPr>
  </w:style>
  <w:style w:type="character" w:customStyle="1" w:styleId="9pt0">
    <w:name w:val="Основной текст + 9 pt;Полужирный"/>
    <w:rsid w:val="00E36C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affffffff4">
    <w:name w:val="Основной текст + Полужирный;Курсив"/>
    <w:rsid w:val="00E36CB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rPr>
  </w:style>
  <w:style w:type="character" w:customStyle="1" w:styleId="85pt0pt">
    <w:name w:val="Основной текст + 8;5 pt;Полужирный;Курсив;Интервал 0 pt"/>
    <w:rsid w:val="00E36CBA"/>
    <w:rPr>
      <w:rFonts w:ascii="Bookman Old Style" w:eastAsia="Bookman Old Style" w:hAnsi="Bookman Old Style" w:cs="Bookman Old Style"/>
      <w:b/>
      <w:bCs/>
      <w:i/>
      <w:iCs/>
      <w:smallCaps w:val="0"/>
      <w:strike w:val="0"/>
      <w:color w:val="000000"/>
      <w:spacing w:val="10"/>
      <w:w w:val="100"/>
      <w:position w:val="0"/>
      <w:sz w:val="17"/>
      <w:szCs w:val="17"/>
      <w:u w:val="none"/>
      <w:shd w:val="clear" w:color="auto" w:fill="FFFFFF"/>
      <w:lang w:val="ru-RU"/>
    </w:rPr>
  </w:style>
  <w:style w:type="character" w:customStyle="1" w:styleId="MalgunGothic7pt">
    <w:name w:val="Основной текст + Malgun Gothic;7 pt;Полужирный"/>
    <w:rsid w:val="00E36CBA"/>
    <w:rPr>
      <w:rFonts w:ascii="Malgun Gothic" w:eastAsia="Malgun Gothic" w:hAnsi="Malgun Gothic" w:cs="Malgun Gothic"/>
      <w:b/>
      <w:bCs/>
      <w:i w:val="0"/>
      <w:iCs w:val="0"/>
      <w:smallCaps w:val="0"/>
      <w:strike w:val="0"/>
      <w:color w:val="000000"/>
      <w:spacing w:val="0"/>
      <w:w w:val="100"/>
      <w:position w:val="0"/>
      <w:sz w:val="14"/>
      <w:szCs w:val="14"/>
      <w:u w:val="none"/>
      <w:shd w:val="clear" w:color="auto" w:fill="FFFFFF"/>
      <w:lang w:val="ru-RU"/>
    </w:rPr>
  </w:style>
  <w:style w:type="character" w:customStyle="1" w:styleId="FranklinGothicMedium95pt">
    <w:name w:val="Основной текст + Franklin Gothic Medium;9;5 pt"/>
    <w:rsid w:val="00E36CBA"/>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shd w:val="clear" w:color="auto" w:fill="FFFFFF"/>
      <w:lang w:val="ru-RU"/>
    </w:rPr>
  </w:style>
  <w:style w:type="character" w:customStyle="1" w:styleId="MalgunGothic8pt">
    <w:name w:val="Основной текст + Malgun Gothic;8 pt;Полужирный"/>
    <w:rsid w:val="00E36CBA"/>
    <w:rPr>
      <w:rFonts w:ascii="Malgun Gothic" w:eastAsia="Malgun Gothic" w:hAnsi="Malgun Gothic" w:cs="Malgun Gothic"/>
      <w:b/>
      <w:bCs/>
      <w:i w:val="0"/>
      <w:iCs w:val="0"/>
      <w:smallCaps w:val="0"/>
      <w:strike w:val="0"/>
      <w:color w:val="000000"/>
      <w:spacing w:val="0"/>
      <w:w w:val="100"/>
      <w:position w:val="0"/>
      <w:sz w:val="16"/>
      <w:szCs w:val="16"/>
      <w:u w:val="none"/>
      <w:shd w:val="clear" w:color="auto" w:fill="FFFFFF"/>
      <w:lang w:val="ru-RU"/>
    </w:rPr>
  </w:style>
  <w:style w:type="character" w:customStyle="1" w:styleId="TrebuchetMS0pt">
    <w:name w:val="Основной текст + Trebuchet MS;Полужирный;Интервал 0 pt"/>
    <w:rsid w:val="00E36CBA"/>
    <w:rPr>
      <w:rFonts w:ascii="Trebuchet MS" w:eastAsia="Trebuchet MS" w:hAnsi="Trebuchet MS" w:cs="Trebuchet MS"/>
      <w:b/>
      <w:bCs/>
      <w:i w:val="0"/>
      <w:iCs w:val="0"/>
      <w:smallCaps w:val="0"/>
      <w:strike w:val="0"/>
      <w:color w:val="000000"/>
      <w:spacing w:val="-10"/>
      <w:w w:val="100"/>
      <w:position w:val="0"/>
      <w:sz w:val="18"/>
      <w:szCs w:val="18"/>
      <w:u w:val="none"/>
      <w:shd w:val="clear" w:color="auto" w:fill="FFFFFF"/>
      <w:lang w:val="ru-RU"/>
    </w:rPr>
  </w:style>
  <w:style w:type="character" w:customStyle="1" w:styleId="affffffff5">
    <w:name w:val="Колонтитул_"/>
    <w:rsid w:val="00E36CBA"/>
    <w:rPr>
      <w:rFonts w:ascii="Trebuchet MS" w:eastAsia="Trebuchet MS" w:hAnsi="Trebuchet MS" w:cs="Trebuchet MS"/>
      <w:b w:val="0"/>
      <w:bCs w:val="0"/>
      <w:i w:val="0"/>
      <w:iCs w:val="0"/>
      <w:smallCaps w:val="0"/>
      <w:strike w:val="0"/>
      <w:sz w:val="18"/>
      <w:szCs w:val="18"/>
      <w:u w:val="none"/>
    </w:rPr>
  </w:style>
  <w:style w:type="character" w:customStyle="1" w:styleId="affffffff6">
    <w:name w:val="Колонтитул"/>
    <w:rsid w:val="00E36CBA"/>
    <w:rPr>
      <w:rFonts w:ascii="Trebuchet MS" w:eastAsia="Trebuchet MS" w:hAnsi="Trebuchet MS" w:cs="Trebuchet MS"/>
      <w:b w:val="0"/>
      <w:bCs w:val="0"/>
      <w:i w:val="0"/>
      <w:iCs w:val="0"/>
      <w:smallCaps w:val="0"/>
      <w:strike w:val="0"/>
      <w:color w:val="000000"/>
      <w:spacing w:val="0"/>
      <w:w w:val="100"/>
      <w:position w:val="0"/>
      <w:sz w:val="18"/>
      <w:szCs w:val="18"/>
      <w:u w:val="none"/>
      <w:lang w:val="ru-RU"/>
    </w:rPr>
  </w:style>
  <w:style w:type="character" w:customStyle="1" w:styleId="Candara75pt">
    <w:name w:val="Основной текст + Candara;7;5 pt"/>
    <w:rsid w:val="00E36CBA"/>
    <w:rPr>
      <w:rFonts w:ascii="Candara" w:eastAsia="Candara" w:hAnsi="Candara" w:cs="Candara"/>
      <w:b w:val="0"/>
      <w:bCs w:val="0"/>
      <w:i w:val="0"/>
      <w:iCs w:val="0"/>
      <w:smallCaps w:val="0"/>
      <w:strike w:val="0"/>
      <w:color w:val="000000"/>
      <w:spacing w:val="0"/>
      <w:w w:val="100"/>
      <w:position w:val="0"/>
      <w:sz w:val="15"/>
      <w:szCs w:val="15"/>
      <w:u w:val="none"/>
      <w:shd w:val="clear" w:color="auto" w:fill="FFFFFF"/>
    </w:rPr>
  </w:style>
  <w:style w:type="character" w:customStyle="1" w:styleId="MalgunGothic65pt">
    <w:name w:val="Основной текст + Malgun Gothic;6;5 pt;Малые прописные"/>
    <w:rsid w:val="00E36CBA"/>
    <w:rPr>
      <w:rFonts w:ascii="Malgun Gothic" w:eastAsia="Malgun Gothic" w:hAnsi="Malgun Gothic" w:cs="Malgun Gothic"/>
      <w:b w:val="0"/>
      <w:bCs w:val="0"/>
      <w:i w:val="0"/>
      <w:iCs w:val="0"/>
      <w:smallCaps/>
      <w:strike w:val="0"/>
      <w:color w:val="000000"/>
      <w:spacing w:val="0"/>
      <w:w w:val="100"/>
      <w:position w:val="0"/>
      <w:sz w:val="13"/>
      <w:szCs w:val="13"/>
      <w:u w:val="none"/>
      <w:shd w:val="clear" w:color="auto" w:fill="FFFFFF"/>
      <w:lang w:val="en-US"/>
    </w:rPr>
  </w:style>
  <w:style w:type="character" w:customStyle="1" w:styleId="MalgunGothic65pt0">
    <w:name w:val="Основной текст + Malgun Gothic;6;5 pt"/>
    <w:rsid w:val="00E36CBA"/>
    <w:rPr>
      <w:rFonts w:ascii="Malgun Gothic" w:eastAsia="Malgun Gothic" w:hAnsi="Malgun Gothic" w:cs="Malgun Gothic"/>
      <w:b w:val="0"/>
      <w:bCs w:val="0"/>
      <w:i w:val="0"/>
      <w:iCs w:val="0"/>
      <w:smallCaps w:val="0"/>
      <w:strike w:val="0"/>
      <w:color w:val="000000"/>
      <w:spacing w:val="0"/>
      <w:w w:val="100"/>
      <w:position w:val="0"/>
      <w:sz w:val="13"/>
      <w:szCs w:val="13"/>
      <w:u w:val="none"/>
      <w:shd w:val="clear" w:color="auto" w:fill="FFFFFF"/>
      <w:lang w:val="ru-RU"/>
    </w:rPr>
  </w:style>
  <w:style w:type="character" w:customStyle="1" w:styleId="75pt1">
    <w:name w:val="Основной текст + 7;5 pt;Полужирный"/>
    <w:rsid w:val="00E36CBA"/>
    <w:rPr>
      <w:rFonts w:ascii="Bookman Old Style" w:eastAsia="Bookman Old Style" w:hAnsi="Bookman Old Style" w:cs="Bookman Old Style"/>
      <w:b/>
      <w:bCs/>
      <w:i w:val="0"/>
      <w:iCs w:val="0"/>
      <w:smallCaps w:val="0"/>
      <w:strike w:val="0"/>
      <w:color w:val="000000"/>
      <w:spacing w:val="0"/>
      <w:w w:val="100"/>
      <w:position w:val="0"/>
      <w:sz w:val="15"/>
      <w:szCs w:val="15"/>
      <w:u w:val="none"/>
      <w:shd w:val="clear" w:color="auto" w:fill="FFFFFF"/>
      <w:lang w:val="ru-RU"/>
    </w:rPr>
  </w:style>
  <w:style w:type="character" w:customStyle="1" w:styleId="6pt">
    <w:name w:val="Основной текст + 6 pt"/>
    <w:rsid w:val="00E36CB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75pt2">
    <w:name w:val="Основной текст + 7;5 pt"/>
    <w:rsid w:val="00E36C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affffffff7">
    <w:name w:val="Введение"/>
    <w:basedOn w:val="a4"/>
    <w:link w:val="affffffff8"/>
    <w:qFormat/>
    <w:rsid w:val="00382492"/>
    <w:pPr>
      <w:spacing w:line="360" w:lineRule="auto"/>
    </w:pPr>
    <w:rPr>
      <w:b/>
      <w:sz w:val="28"/>
      <w:szCs w:val="28"/>
    </w:rPr>
  </w:style>
  <w:style w:type="character" w:customStyle="1" w:styleId="affffffff8">
    <w:name w:val="Введение Знак"/>
    <w:link w:val="affffffff7"/>
    <w:rsid w:val="00382492"/>
    <w:rPr>
      <w:b/>
      <w:sz w:val="28"/>
      <w:szCs w:val="28"/>
    </w:rPr>
  </w:style>
  <w:style w:type="character" w:customStyle="1" w:styleId="4CenturySchoolbook">
    <w:name w:val="Основной текст (4) + Century Schoolbook"/>
    <w:aliases w:val="11 pt1,Интервал -1 pt"/>
    <w:rsid w:val="00165285"/>
    <w:rPr>
      <w:rFonts w:ascii="Century Schoolbook" w:hAnsi="Century Schoolbook" w:cs="Century Schoolbook"/>
      <w:b/>
      <w:bCs/>
      <w:i/>
      <w:iCs/>
      <w:spacing w:val="-20"/>
      <w:sz w:val="22"/>
      <w:szCs w:val="22"/>
      <w:shd w:val="clear" w:color="auto" w:fill="FFFFFF"/>
    </w:rPr>
  </w:style>
  <w:style w:type="character" w:customStyle="1" w:styleId="125">
    <w:name w:val="Основной текст (12)_"/>
    <w:link w:val="126"/>
    <w:locked/>
    <w:rsid w:val="00165285"/>
    <w:rPr>
      <w:rFonts w:ascii="Palatino Linotype" w:hAnsi="Palatino Linotype"/>
      <w:noProof/>
      <w:shd w:val="clear" w:color="auto" w:fill="FFFFFF"/>
    </w:rPr>
  </w:style>
  <w:style w:type="paragraph" w:customStyle="1" w:styleId="126">
    <w:name w:val="Основной текст (12)"/>
    <w:basedOn w:val="a4"/>
    <w:link w:val="125"/>
    <w:rsid w:val="00165285"/>
    <w:pPr>
      <w:widowControl w:val="0"/>
      <w:shd w:val="clear" w:color="auto" w:fill="FFFFFF"/>
      <w:spacing w:line="346" w:lineRule="exact"/>
      <w:jc w:val="left"/>
    </w:pPr>
    <w:rPr>
      <w:rFonts w:ascii="Palatino Linotype" w:hAnsi="Palatino Linotype"/>
      <w:noProof/>
      <w:sz w:val="20"/>
      <w:szCs w:val="20"/>
    </w:rPr>
  </w:style>
  <w:style w:type="character" w:customStyle="1" w:styleId="163">
    <w:name w:val="Основной текст (16)_"/>
    <w:link w:val="164"/>
    <w:locked/>
    <w:rsid w:val="00165285"/>
    <w:rPr>
      <w:rFonts w:ascii="Palatino Linotype" w:hAnsi="Palatino Linotype"/>
      <w:noProof/>
      <w:shd w:val="clear" w:color="auto" w:fill="FFFFFF"/>
    </w:rPr>
  </w:style>
  <w:style w:type="paragraph" w:customStyle="1" w:styleId="164">
    <w:name w:val="Основной текст (16)"/>
    <w:basedOn w:val="a4"/>
    <w:link w:val="163"/>
    <w:rsid w:val="00165285"/>
    <w:pPr>
      <w:widowControl w:val="0"/>
      <w:shd w:val="clear" w:color="auto" w:fill="FFFFFF"/>
      <w:spacing w:line="346" w:lineRule="exact"/>
      <w:jc w:val="left"/>
    </w:pPr>
    <w:rPr>
      <w:rFonts w:ascii="Palatino Linotype" w:hAnsi="Palatino Linotype"/>
      <w:noProof/>
      <w:sz w:val="20"/>
      <w:szCs w:val="20"/>
    </w:rPr>
  </w:style>
  <w:style w:type="character" w:customStyle="1" w:styleId="74">
    <w:name w:val="Основной текст (7)_"/>
    <w:link w:val="75"/>
    <w:locked/>
    <w:rsid w:val="00165285"/>
    <w:rPr>
      <w:sz w:val="19"/>
      <w:szCs w:val="19"/>
      <w:shd w:val="clear" w:color="auto" w:fill="FFFFFF"/>
    </w:rPr>
  </w:style>
  <w:style w:type="paragraph" w:customStyle="1" w:styleId="75">
    <w:name w:val="Основной текст (7)"/>
    <w:basedOn w:val="a4"/>
    <w:link w:val="74"/>
    <w:rsid w:val="00165285"/>
    <w:pPr>
      <w:widowControl w:val="0"/>
      <w:shd w:val="clear" w:color="auto" w:fill="FFFFFF"/>
      <w:spacing w:line="240" w:lineRule="atLeast"/>
      <w:jc w:val="left"/>
    </w:pPr>
    <w:rPr>
      <w:sz w:val="19"/>
      <w:szCs w:val="19"/>
    </w:rPr>
  </w:style>
  <w:style w:type="character" w:customStyle="1" w:styleId="83">
    <w:name w:val="Основной текст (8)_"/>
    <w:link w:val="84"/>
    <w:locked/>
    <w:rsid w:val="00165285"/>
    <w:rPr>
      <w:noProof/>
      <w:shd w:val="clear" w:color="auto" w:fill="FFFFFF"/>
    </w:rPr>
  </w:style>
  <w:style w:type="paragraph" w:customStyle="1" w:styleId="84">
    <w:name w:val="Основной текст (8)"/>
    <w:basedOn w:val="a4"/>
    <w:link w:val="83"/>
    <w:rsid w:val="00165285"/>
    <w:pPr>
      <w:widowControl w:val="0"/>
      <w:shd w:val="clear" w:color="auto" w:fill="FFFFFF"/>
      <w:spacing w:line="352" w:lineRule="exact"/>
      <w:jc w:val="left"/>
    </w:pPr>
    <w:rPr>
      <w:noProof/>
      <w:sz w:val="20"/>
      <w:szCs w:val="20"/>
    </w:rPr>
  </w:style>
  <w:style w:type="character" w:customStyle="1" w:styleId="7CenturyGothic">
    <w:name w:val="Основной текст (7) + Century Gothic"/>
    <w:aliases w:val="18 pt"/>
    <w:rsid w:val="00165285"/>
    <w:rPr>
      <w:rFonts w:ascii="Century Gothic" w:hAnsi="Century Gothic" w:cs="Century Gothic"/>
      <w:sz w:val="36"/>
      <w:szCs w:val="36"/>
      <w:shd w:val="clear" w:color="auto" w:fill="FFFFFF"/>
    </w:rPr>
  </w:style>
  <w:style w:type="character" w:customStyle="1" w:styleId="93">
    <w:name w:val="Основной текст (9)_"/>
    <w:link w:val="94"/>
    <w:locked/>
    <w:rsid w:val="00165285"/>
    <w:rPr>
      <w:noProof/>
      <w:shd w:val="clear" w:color="auto" w:fill="FFFFFF"/>
    </w:rPr>
  </w:style>
  <w:style w:type="paragraph" w:customStyle="1" w:styleId="94">
    <w:name w:val="Основной текст (9)"/>
    <w:basedOn w:val="a4"/>
    <w:link w:val="93"/>
    <w:rsid w:val="00165285"/>
    <w:pPr>
      <w:widowControl w:val="0"/>
      <w:shd w:val="clear" w:color="auto" w:fill="FFFFFF"/>
      <w:spacing w:line="352" w:lineRule="exact"/>
      <w:jc w:val="left"/>
    </w:pPr>
    <w:rPr>
      <w:noProof/>
      <w:sz w:val="20"/>
      <w:szCs w:val="20"/>
    </w:rPr>
  </w:style>
  <w:style w:type="character" w:customStyle="1" w:styleId="9BookAntiqua">
    <w:name w:val="Основной текст (9) + Book Antiqua"/>
    <w:aliases w:val="83,5 pt3"/>
    <w:rsid w:val="00165285"/>
    <w:rPr>
      <w:rFonts w:ascii="Book Antiqua" w:hAnsi="Book Antiqua" w:cs="Book Antiqua"/>
      <w:noProof/>
      <w:sz w:val="17"/>
      <w:szCs w:val="17"/>
      <w:shd w:val="clear" w:color="auto" w:fill="FFFFFF"/>
    </w:rPr>
  </w:style>
  <w:style w:type="character" w:customStyle="1" w:styleId="102">
    <w:name w:val="Основной текст (10)_"/>
    <w:link w:val="103"/>
    <w:locked/>
    <w:rsid w:val="00165285"/>
    <w:rPr>
      <w:noProof/>
      <w:shd w:val="clear" w:color="auto" w:fill="FFFFFF"/>
    </w:rPr>
  </w:style>
  <w:style w:type="paragraph" w:customStyle="1" w:styleId="103">
    <w:name w:val="Основной текст (10)"/>
    <w:basedOn w:val="a4"/>
    <w:link w:val="102"/>
    <w:rsid w:val="00165285"/>
    <w:pPr>
      <w:widowControl w:val="0"/>
      <w:shd w:val="clear" w:color="auto" w:fill="FFFFFF"/>
      <w:spacing w:line="356" w:lineRule="exact"/>
      <w:jc w:val="left"/>
    </w:pPr>
    <w:rPr>
      <w:noProof/>
      <w:sz w:val="20"/>
      <w:szCs w:val="20"/>
    </w:rPr>
  </w:style>
  <w:style w:type="character" w:customStyle="1" w:styleId="64">
    <w:name w:val="Основной текст (6)_"/>
    <w:link w:val="65"/>
    <w:locked/>
    <w:rsid w:val="00165285"/>
    <w:rPr>
      <w:noProof/>
      <w:shd w:val="clear" w:color="auto" w:fill="FFFFFF"/>
    </w:rPr>
  </w:style>
  <w:style w:type="paragraph" w:customStyle="1" w:styleId="65">
    <w:name w:val="Основной текст (6)"/>
    <w:basedOn w:val="a4"/>
    <w:link w:val="64"/>
    <w:rsid w:val="00165285"/>
    <w:pPr>
      <w:widowControl w:val="0"/>
      <w:shd w:val="clear" w:color="auto" w:fill="FFFFFF"/>
      <w:spacing w:line="327" w:lineRule="exact"/>
      <w:jc w:val="left"/>
    </w:pPr>
    <w:rPr>
      <w:noProof/>
      <w:sz w:val="20"/>
      <w:szCs w:val="20"/>
    </w:rPr>
  </w:style>
  <w:style w:type="character" w:customStyle="1" w:styleId="69pt">
    <w:name w:val="Основной текст (6) + 9 pt"/>
    <w:rsid w:val="00165285"/>
    <w:rPr>
      <w:noProof/>
      <w:sz w:val="18"/>
      <w:szCs w:val="18"/>
      <w:shd w:val="clear" w:color="auto" w:fill="FFFFFF"/>
    </w:rPr>
  </w:style>
  <w:style w:type="character" w:customStyle="1" w:styleId="2fc">
    <w:name w:val="Основной текст (2) + Курсив"/>
    <w:rsid w:val="00165285"/>
    <w:rPr>
      <w:rFonts w:cs="Times New Roman"/>
      <w:i/>
      <w:iCs/>
      <w:spacing w:val="10"/>
      <w:sz w:val="18"/>
      <w:szCs w:val="18"/>
      <w:shd w:val="clear" w:color="auto" w:fill="FFFFFF"/>
      <w:lang w:val="en-US" w:eastAsia="en-US"/>
    </w:rPr>
  </w:style>
  <w:style w:type="character" w:customStyle="1" w:styleId="79pt">
    <w:name w:val="Основной текст (7) + 9 pt"/>
    <w:rsid w:val="00165285"/>
    <w:rPr>
      <w:rFonts w:ascii="Times New Roman" w:hAnsi="Times New Roman"/>
      <w:noProof/>
      <w:sz w:val="18"/>
      <w:szCs w:val="18"/>
      <w:u w:val="none"/>
      <w:shd w:val="clear" w:color="auto" w:fill="FFFFFF"/>
    </w:rPr>
  </w:style>
  <w:style w:type="character" w:customStyle="1" w:styleId="20pt">
    <w:name w:val="Основной текст (2) + Интервал 0 pt"/>
    <w:rsid w:val="00165285"/>
    <w:rPr>
      <w:rFonts w:cs="Times New Roman"/>
      <w:spacing w:val="-10"/>
      <w:sz w:val="18"/>
      <w:szCs w:val="18"/>
      <w:shd w:val="clear" w:color="auto" w:fill="FFFFFF"/>
    </w:rPr>
  </w:style>
  <w:style w:type="character" w:customStyle="1" w:styleId="127">
    <w:name w:val="Заголовок №1 (2)_"/>
    <w:link w:val="128"/>
    <w:locked/>
    <w:rsid w:val="00165285"/>
    <w:rPr>
      <w:b/>
      <w:bCs/>
      <w:shd w:val="clear" w:color="auto" w:fill="FFFFFF"/>
    </w:rPr>
  </w:style>
  <w:style w:type="paragraph" w:customStyle="1" w:styleId="128">
    <w:name w:val="Заголовок №1 (2)"/>
    <w:basedOn w:val="a4"/>
    <w:link w:val="127"/>
    <w:rsid w:val="00165285"/>
    <w:pPr>
      <w:widowControl w:val="0"/>
      <w:shd w:val="clear" w:color="auto" w:fill="FFFFFF"/>
      <w:spacing w:line="240" w:lineRule="atLeast"/>
      <w:jc w:val="left"/>
      <w:outlineLvl w:val="0"/>
    </w:pPr>
    <w:rPr>
      <w:b/>
      <w:bCs/>
      <w:sz w:val="20"/>
      <w:szCs w:val="20"/>
    </w:rPr>
  </w:style>
  <w:style w:type="character" w:customStyle="1" w:styleId="129pt">
    <w:name w:val="Заголовок №1 (2) + 9 pt"/>
    <w:rsid w:val="00165285"/>
    <w:rPr>
      <w:b/>
      <w:bCs/>
      <w:sz w:val="18"/>
      <w:szCs w:val="18"/>
      <w:shd w:val="clear" w:color="auto" w:fill="FFFFFF"/>
    </w:rPr>
  </w:style>
  <w:style w:type="character" w:customStyle="1" w:styleId="2-1pt">
    <w:name w:val="Основной текст (2) + Интервал -1 pt"/>
    <w:rsid w:val="00165285"/>
    <w:rPr>
      <w:rFonts w:ascii="Times New Roman" w:hAnsi="Times New Roman" w:cs="Times New Roman"/>
      <w:spacing w:val="-20"/>
      <w:sz w:val="19"/>
      <w:szCs w:val="19"/>
      <w:u w:val="none"/>
      <w:shd w:val="clear" w:color="auto" w:fill="FFFFFF"/>
    </w:rPr>
  </w:style>
  <w:style w:type="character" w:customStyle="1" w:styleId="134">
    <w:name w:val="Заголовок №1 (3)_"/>
    <w:link w:val="135"/>
    <w:locked/>
    <w:rsid w:val="00165285"/>
    <w:rPr>
      <w:rFonts w:ascii="Impact" w:hAnsi="Impact"/>
      <w:sz w:val="44"/>
      <w:szCs w:val="44"/>
      <w:shd w:val="clear" w:color="auto" w:fill="FFFFFF"/>
    </w:rPr>
  </w:style>
  <w:style w:type="paragraph" w:customStyle="1" w:styleId="135">
    <w:name w:val="Заголовок №1 (3)"/>
    <w:basedOn w:val="a4"/>
    <w:link w:val="134"/>
    <w:rsid w:val="00165285"/>
    <w:pPr>
      <w:widowControl w:val="0"/>
      <w:shd w:val="clear" w:color="auto" w:fill="FFFFFF"/>
      <w:spacing w:after="360" w:line="240" w:lineRule="atLeast"/>
      <w:jc w:val="left"/>
      <w:outlineLvl w:val="0"/>
    </w:pPr>
    <w:rPr>
      <w:rFonts w:ascii="Impact" w:hAnsi="Impact"/>
      <w:sz w:val="44"/>
      <w:szCs w:val="44"/>
    </w:rPr>
  </w:style>
  <w:style w:type="character" w:customStyle="1" w:styleId="13TimesNewRoman">
    <w:name w:val="Заголовок №1 (3) + Times New Roman"/>
    <w:aliases w:val="8 pt"/>
    <w:rsid w:val="00165285"/>
    <w:rPr>
      <w:rFonts w:ascii="Times New Roman" w:hAnsi="Times New Roman"/>
      <w:noProof/>
      <w:sz w:val="16"/>
      <w:szCs w:val="16"/>
      <w:shd w:val="clear" w:color="auto" w:fill="FFFFFF"/>
    </w:rPr>
  </w:style>
  <w:style w:type="character" w:customStyle="1" w:styleId="6TimesNewRoman">
    <w:name w:val="Основной текст (6) + Times New Roman"/>
    <w:aliases w:val="8 pt1,Не курсив"/>
    <w:rsid w:val="00165285"/>
    <w:rPr>
      <w:rFonts w:ascii="Times New Roman" w:hAnsi="Times New Roman"/>
      <w:noProof/>
      <w:sz w:val="16"/>
      <w:szCs w:val="16"/>
      <w:u w:val="none"/>
      <w:shd w:val="clear" w:color="auto" w:fill="FFFFFF"/>
    </w:rPr>
  </w:style>
  <w:style w:type="character" w:customStyle="1" w:styleId="242">
    <w:name w:val="Заголовок №2 (4)_"/>
    <w:link w:val="243"/>
    <w:locked/>
    <w:rsid w:val="00165285"/>
    <w:rPr>
      <w:rFonts w:ascii="Palatino Linotype" w:hAnsi="Palatino Linotype"/>
      <w:b/>
      <w:bCs/>
      <w:sz w:val="21"/>
      <w:szCs w:val="21"/>
      <w:shd w:val="clear" w:color="auto" w:fill="FFFFFF"/>
    </w:rPr>
  </w:style>
  <w:style w:type="paragraph" w:customStyle="1" w:styleId="243">
    <w:name w:val="Заголовок №2 (4)"/>
    <w:basedOn w:val="a4"/>
    <w:link w:val="242"/>
    <w:rsid w:val="00165285"/>
    <w:pPr>
      <w:widowControl w:val="0"/>
      <w:shd w:val="clear" w:color="auto" w:fill="FFFFFF"/>
      <w:spacing w:after="540" w:line="240" w:lineRule="atLeast"/>
      <w:jc w:val="right"/>
      <w:outlineLvl w:val="1"/>
    </w:pPr>
    <w:rPr>
      <w:rFonts w:ascii="Palatino Linotype" w:hAnsi="Palatino Linotype"/>
      <w:b/>
      <w:bCs/>
      <w:sz w:val="21"/>
      <w:szCs w:val="21"/>
    </w:rPr>
  </w:style>
  <w:style w:type="character" w:customStyle="1" w:styleId="24TimesNewRoman">
    <w:name w:val="Заголовок №2 (4) + Times New Roman"/>
    <w:rsid w:val="00165285"/>
    <w:rPr>
      <w:rFonts w:ascii="Times New Roman" w:hAnsi="Times New Roman"/>
      <w:b/>
      <w:bCs/>
      <w:sz w:val="21"/>
      <w:szCs w:val="21"/>
      <w:shd w:val="clear" w:color="auto" w:fill="FFFFFF"/>
    </w:rPr>
  </w:style>
  <w:style w:type="character" w:customStyle="1" w:styleId="193">
    <w:name w:val="Основной текст (19)_"/>
    <w:link w:val="194"/>
    <w:locked/>
    <w:rsid w:val="00165285"/>
    <w:rPr>
      <w:rFonts w:ascii="Palatino Linotype" w:hAnsi="Palatino Linotype"/>
      <w:sz w:val="16"/>
      <w:szCs w:val="16"/>
      <w:shd w:val="clear" w:color="auto" w:fill="FFFFFF"/>
    </w:rPr>
  </w:style>
  <w:style w:type="paragraph" w:customStyle="1" w:styleId="194">
    <w:name w:val="Основной текст (19)"/>
    <w:basedOn w:val="a4"/>
    <w:link w:val="193"/>
    <w:rsid w:val="00165285"/>
    <w:pPr>
      <w:widowControl w:val="0"/>
      <w:shd w:val="clear" w:color="auto" w:fill="FFFFFF"/>
      <w:spacing w:before="540" w:line="319" w:lineRule="exact"/>
      <w:jc w:val="left"/>
    </w:pPr>
    <w:rPr>
      <w:rFonts w:ascii="Palatino Linotype" w:hAnsi="Palatino Linotype"/>
      <w:sz w:val="16"/>
      <w:szCs w:val="16"/>
    </w:rPr>
  </w:style>
  <w:style w:type="character" w:customStyle="1" w:styleId="215">
    <w:name w:val="Основной текст (21)_"/>
    <w:link w:val="216"/>
    <w:locked/>
    <w:rsid w:val="00165285"/>
    <w:rPr>
      <w:noProof/>
      <w:shd w:val="clear" w:color="auto" w:fill="FFFFFF"/>
    </w:rPr>
  </w:style>
  <w:style w:type="paragraph" w:customStyle="1" w:styleId="216">
    <w:name w:val="Основной текст (21)"/>
    <w:basedOn w:val="a4"/>
    <w:link w:val="215"/>
    <w:rsid w:val="00165285"/>
    <w:pPr>
      <w:widowControl w:val="0"/>
      <w:shd w:val="clear" w:color="auto" w:fill="FFFFFF"/>
      <w:spacing w:line="315" w:lineRule="exact"/>
      <w:jc w:val="left"/>
    </w:pPr>
    <w:rPr>
      <w:noProof/>
      <w:sz w:val="20"/>
      <w:szCs w:val="20"/>
    </w:rPr>
  </w:style>
  <w:style w:type="character" w:customStyle="1" w:styleId="219pt">
    <w:name w:val="Основной текст (21) + 9 pt"/>
    <w:rsid w:val="00165285"/>
    <w:rPr>
      <w:noProof/>
      <w:sz w:val="18"/>
      <w:szCs w:val="18"/>
      <w:shd w:val="clear" w:color="auto" w:fill="FFFFFF"/>
    </w:rPr>
  </w:style>
  <w:style w:type="character" w:customStyle="1" w:styleId="229pt">
    <w:name w:val="Основной текст (22) + 9 pt"/>
    <w:rsid w:val="00165285"/>
    <w:rPr>
      <w:rFonts w:ascii="Lucida Sans Unicode" w:hAnsi="Lucida Sans Unicode" w:cs="Times New Roman"/>
      <w:noProof/>
      <w:sz w:val="18"/>
      <w:szCs w:val="18"/>
      <w:shd w:val="clear" w:color="auto" w:fill="FFFFFF"/>
    </w:rPr>
  </w:style>
  <w:style w:type="character" w:customStyle="1" w:styleId="2Exact">
    <w:name w:val="Подпись к картинке (2) Exact"/>
    <w:locked/>
    <w:rsid w:val="00165285"/>
    <w:rPr>
      <w:rFonts w:cs="Times New Roman"/>
      <w:sz w:val="15"/>
      <w:szCs w:val="15"/>
      <w:shd w:val="clear" w:color="auto" w:fill="FFFFFF"/>
    </w:rPr>
  </w:style>
  <w:style w:type="character" w:customStyle="1" w:styleId="2PalatinoLinotype">
    <w:name w:val="Основной текст (2) + Palatino Linotype"/>
    <w:rsid w:val="00165285"/>
    <w:rPr>
      <w:rFonts w:ascii="Palatino Linotype" w:hAnsi="Palatino Linotype" w:cs="Palatino Linotype"/>
      <w:spacing w:val="0"/>
      <w:sz w:val="16"/>
      <w:szCs w:val="16"/>
      <w:u w:val="none"/>
      <w:shd w:val="clear" w:color="auto" w:fill="FFFFFF"/>
    </w:rPr>
  </w:style>
  <w:style w:type="paragraph" w:customStyle="1" w:styleId="paragraph0">
    <w:name w:val="paragraph"/>
    <w:basedOn w:val="a4"/>
    <w:rsid w:val="00165285"/>
    <w:pPr>
      <w:spacing w:before="100" w:beforeAutospacing="1" w:after="100" w:afterAutospacing="1"/>
      <w:jc w:val="left"/>
    </w:pPr>
  </w:style>
  <w:style w:type="character" w:customStyle="1" w:styleId="normaltextrun">
    <w:name w:val="normaltextrun"/>
    <w:basedOn w:val="a5"/>
    <w:rsid w:val="00165285"/>
  </w:style>
  <w:style w:type="character" w:customStyle="1" w:styleId="eop">
    <w:name w:val="eop"/>
    <w:basedOn w:val="a5"/>
    <w:rsid w:val="00165285"/>
  </w:style>
  <w:style w:type="character" w:customStyle="1" w:styleId="spellingerror">
    <w:name w:val="spellingerror"/>
    <w:basedOn w:val="a5"/>
    <w:rsid w:val="00165285"/>
  </w:style>
  <w:style w:type="paragraph" w:customStyle="1" w:styleId="headertext">
    <w:name w:val="headertext"/>
    <w:basedOn w:val="a4"/>
    <w:rsid w:val="0024705E"/>
    <w:pPr>
      <w:spacing w:before="100" w:beforeAutospacing="1" w:after="100" w:afterAutospacing="1"/>
      <w:jc w:val="left"/>
    </w:pPr>
  </w:style>
  <w:style w:type="paragraph" w:customStyle="1" w:styleId="formattext">
    <w:name w:val="formattext"/>
    <w:basedOn w:val="a4"/>
    <w:rsid w:val="0024705E"/>
    <w:pPr>
      <w:spacing w:before="100" w:beforeAutospacing="1" w:after="100" w:afterAutospacing="1"/>
      <w:jc w:val="left"/>
    </w:pPr>
  </w:style>
  <w:style w:type="paragraph" w:customStyle="1" w:styleId="msonormalbullet2gif">
    <w:name w:val="msonormalbullet2.gif"/>
    <w:basedOn w:val="a4"/>
    <w:rsid w:val="0024705E"/>
    <w:pPr>
      <w:spacing w:before="100" w:beforeAutospacing="1" w:after="100" w:afterAutospacing="1"/>
      <w:jc w:val="left"/>
    </w:pPr>
  </w:style>
  <w:style w:type="paragraph" w:customStyle="1" w:styleId="msonormalbullet1gif">
    <w:name w:val="msonormalbullet1.gif"/>
    <w:basedOn w:val="a4"/>
    <w:rsid w:val="0024705E"/>
    <w:pPr>
      <w:spacing w:before="100" w:beforeAutospacing="1" w:after="100" w:afterAutospacing="1"/>
      <w:jc w:val="left"/>
    </w:pPr>
  </w:style>
  <w:style w:type="paragraph" w:customStyle="1" w:styleId="msonormalbullet3gif">
    <w:name w:val="msonormalbullet3.gif"/>
    <w:basedOn w:val="a4"/>
    <w:rsid w:val="0024705E"/>
    <w:pPr>
      <w:spacing w:before="100" w:beforeAutospacing="1" w:after="100" w:afterAutospacing="1"/>
      <w:jc w:val="left"/>
    </w:pPr>
  </w:style>
  <w:style w:type="paragraph" w:styleId="affffffff9">
    <w:name w:val="TOC Heading"/>
    <w:basedOn w:val="1"/>
    <w:next w:val="a4"/>
    <w:uiPriority w:val="39"/>
    <w:semiHidden/>
    <w:unhideWhenUsed/>
    <w:qFormat/>
    <w:rsid w:val="0024705E"/>
    <w:pPr>
      <w:keepLines/>
      <w:widowControl/>
      <w:spacing w:before="480" w:line="276" w:lineRule="auto"/>
      <w:ind w:firstLine="0"/>
      <w:jc w:val="left"/>
      <w:outlineLvl w:val="9"/>
    </w:pPr>
    <w:rPr>
      <w:rFonts w:ascii="Cambria" w:hAnsi="Cambria"/>
      <w:bCs/>
      <w:color w:val="365F91"/>
      <w:sz w:val="28"/>
      <w:szCs w:val="28"/>
    </w:rPr>
  </w:style>
  <w:style w:type="paragraph" w:styleId="2fd">
    <w:name w:val="Quote"/>
    <w:basedOn w:val="a4"/>
    <w:next w:val="a4"/>
    <w:link w:val="2fe"/>
    <w:uiPriority w:val="29"/>
    <w:qFormat/>
    <w:rsid w:val="0024705E"/>
    <w:pPr>
      <w:spacing w:before="200" w:after="160" w:line="259" w:lineRule="auto"/>
      <w:ind w:left="864" w:right="864"/>
      <w:jc w:val="left"/>
    </w:pPr>
    <w:rPr>
      <w:rFonts w:ascii="Calibri" w:hAnsi="Calibri"/>
      <w:i/>
      <w:iCs/>
      <w:color w:val="404040"/>
      <w:sz w:val="22"/>
      <w:szCs w:val="22"/>
    </w:rPr>
  </w:style>
  <w:style w:type="character" w:customStyle="1" w:styleId="2fe">
    <w:name w:val="Цитата 2 Знак"/>
    <w:link w:val="2fd"/>
    <w:uiPriority w:val="29"/>
    <w:rsid w:val="0024705E"/>
    <w:rPr>
      <w:rFonts w:ascii="Calibri" w:eastAsia="Times New Roman" w:hAnsi="Calibri" w:cs="Times New Roman"/>
      <w:i/>
      <w:iCs/>
      <w:color w:val="404040"/>
      <w:sz w:val="22"/>
      <w:szCs w:val="22"/>
    </w:rPr>
  </w:style>
  <w:style w:type="paragraph" w:styleId="affffffffa">
    <w:name w:val="Intense Quote"/>
    <w:basedOn w:val="a4"/>
    <w:next w:val="a4"/>
    <w:link w:val="affffffffb"/>
    <w:uiPriority w:val="30"/>
    <w:qFormat/>
    <w:rsid w:val="0024705E"/>
    <w:pPr>
      <w:pBdr>
        <w:top w:val="single" w:sz="4" w:space="10" w:color="404040"/>
        <w:bottom w:val="single" w:sz="4" w:space="10" w:color="404040"/>
      </w:pBdr>
      <w:spacing w:before="360" w:after="360" w:line="259" w:lineRule="auto"/>
      <w:ind w:left="864" w:right="864"/>
    </w:pPr>
    <w:rPr>
      <w:rFonts w:ascii="Calibri" w:hAnsi="Calibri"/>
      <w:i/>
      <w:iCs/>
      <w:color w:val="404040"/>
      <w:sz w:val="22"/>
      <w:szCs w:val="22"/>
    </w:rPr>
  </w:style>
  <w:style w:type="character" w:customStyle="1" w:styleId="affffffffb">
    <w:name w:val="Выделенная цитата Знак"/>
    <w:link w:val="affffffffa"/>
    <w:uiPriority w:val="30"/>
    <w:rsid w:val="0024705E"/>
    <w:rPr>
      <w:rFonts w:ascii="Calibri" w:eastAsia="Times New Roman" w:hAnsi="Calibri" w:cs="Times New Roman"/>
      <w:i/>
      <w:iCs/>
      <w:color w:val="404040"/>
      <w:sz w:val="22"/>
      <w:szCs w:val="22"/>
    </w:rPr>
  </w:style>
  <w:style w:type="character" w:styleId="affffffffc">
    <w:name w:val="Subtle Emphasis"/>
    <w:uiPriority w:val="19"/>
    <w:qFormat/>
    <w:rsid w:val="0024705E"/>
    <w:rPr>
      <w:i/>
      <w:iCs/>
      <w:color w:val="404040"/>
    </w:rPr>
  </w:style>
  <w:style w:type="character" w:styleId="affffffffd">
    <w:name w:val="Intense Emphasis"/>
    <w:uiPriority w:val="21"/>
    <w:qFormat/>
    <w:rsid w:val="0024705E"/>
    <w:rPr>
      <w:b/>
      <w:bCs/>
      <w:i/>
      <w:iCs/>
      <w:color w:val="auto"/>
    </w:rPr>
  </w:style>
  <w:style w:type="character" w:styleId="affffffffe">
    <w:name w:val="Subtle Reference"/>
    <w:uiPriority w:val="31"/>
    <w:qFormat/>
    <w:rsid w:val="0024705E"/>
    <w:rPr>
      <w:smallCaps/>
      <w:color w:val="404040"/>
    </w:rPr>
  </w:style>
  <w:style w:type="character" w:styleId="afffffffff">
    <w:name w:val="Intense Reference"/>
    <w:uiPriority w:val="32"/>
    <w:qFormat/>
    <w:rsid w:val="0024705E"/>
    <w:rPr>
      <w:b/>
      <w:bCs/>
      <w:smallCaps/>
      <w:color w:val="404040"/>
      <w:spacing w:val="5"/>
    </w:rPr>
  </w:style>
  <w:style w:type="character" w:styleId="afffffffff0">
    <w:name w:val="Book Title"/>
    <w:uiPriority w:val="33"/>
    <w:qFormat/>
    <w:rsid w:val="0024705E"/>
    <w:rPr>
      <w:b/>
      <w:bCs/>
      <w:i/>
      <w:iCs/>
      <w:spacing w:val="5"/>
    </w:rPr>
  </w:style>
  <w:style w:type="character" w:customStyle="1" w:styleId="ArialUnicodeMS13pt0pt">
    <w:name w:val="Основной текст + Arial Unicode MS;13 pt;Интервал 0 pt"/>
    <w:rsid w:val="00523718"/>
    <w:rPr>
      <w:rFonts w:ascii="Arial Unicode MS" w:eastAsia="Arial Unicode MS" w:hAnsi="Arial Unicode MS" w:cs="Arial Unicode MS"/>
      <w:b w:val="0"/>
      <w:bCs w:val="0"/>
      <w:i w:val="0"/>
      <w:iCs w:val="0"/>
      <w:smallCaps w:val="0"/>
      <w:strike w:val="0"/>
      <w:color w:val="000000"/>
      <w:spacing w:val="-6"/>
      <w:w w:val="100"/>
      <w:position w:val="0"/>
      <w:sz w:val="26"/>
      <w:szCs w:val="26"/>
      <w:u w:val="none"/>
      <w:lang w:val="ru-RU"/>
    </w:rPr>
  </w:style>
  <w:style w:type="paragraph" w:customStyle="1" w:styleId="11e">
    <w:name w:val="Основной текст с отступом11"/>
    <w:basedOn w:val="a4"/>
    <w:rsid w:val="00F7580A"/>
    <w:pPr>
      <w:ind w:firstLine="851"/>
      <w:jc w:val="left"/>
    </w:pPr>
    <w:rPr>
      <w:sz w:val="28"/>
      <w:szCs w:val="28"/>
    </w:rPr>
  </w:style>
  <w:style w:type="paragraph" w:customStyle="1" w:styleId="afffffffff1">
    <w:name w:val="Подрисуночная надпись"/>
    <w:basedOn w:val="a4"/>
    <w:rsid w:val="002815F4"/>
    <w:pPr>
      <w:widowControl w:val="0"/>
      <w:shd w:val="clear" w:color="auto" w:fill="FFFFFF"/>
      <w:suppressAutoHyphens/>
    </w:pPr>
    <w:rPr>
      <w:b/>
      <w:i/>
      <w:color w:val="000000"/>
      <w:sz w:val="20"/>
      <w:szCs w:val="28"/>
    </w:rPr>
  </w:style>
  <w:style w:type="character" w:customStyle="1" w:styleId="paranorm0">
    <w:name w:val="paranorm Знак"/>
    <w:link w:val="paranorm"/>
    <w:locked/>
    <w:rsid w:val="00DD7A65"/>
    <w:rPr>
      <w:sz w:val="28"/>
    </w:rPr>
  </w:style>
  <w:style w:type="character" w:customStyle="1" w:styleId="mw-headline">
    <w:name w:val="mw-headline"/>
    <w:basedOn w:val="a5"/>
    <w:rsid w:val="00DD7A65"/>
  </w:style>
  <w:style w:type="character" w:customStyle="1" w:styleId="word">
    <w:name w:val="word"/>
    <w:basedOn w:val="a5"/>
    <w:rsid w:val="00DD7A65"/>
  </w:style>
  <w:style w:type="character" w:customStyle="1" w:styleId="bigtext">
    <w:name w:val="bigtext"/>
    <w:basedOn w:val="a5"/>
    <w:rsid w:val="00DD7A65"/>
  </w:style>
  <w:style w:type="paragraph" w:customStyle="1" w:styleId="sobi2itemtitle">
    <w:name w:val="sobi2itemtitle"/>
    <w:basedOn w:val="a4"/>
    <w:rsid w:val="00082CDE"/>
    <w:pPr>
      <w:spacing w:before="100" w:beforeAutospacing="1" w:after="100" w:afterAutospacing="1"/>
      <w:jc w:val="left"/>
    </w:pPr>
  </w:style>
  <w:style w:type="paragraph" w:styleId="a">
    <w:name w:val="List Bullet"/>
    <w:basedOn w:val="a4"/>
    <w:uiPriority w:val="99"/>
    <w:unhideWhenUsed/>
    <w:rsid w:val="00275BDC"/>
    <w:pPr>
      <w:numPr>
        <w:numId w:val="33"/>
      </w:numPr>
      <w:spacing w:after="200" w:line="276" w:lineRule="auto"/>
      <w:contextualSpacing/>
      <w:jc w:val="left"/>
    </w:pPr>
    <w:rPr>
      <w:rFonts w:ascii="Calibri" w:eastAsia="Calibri" w:hAnsi="Calibri"/>
      <w:sz w:val="22"/>
      <w:szCs w:val="22"/>
      <w:lang w:eastAsia="en-US"/>
    </w:rPr>
  </w:style>
  <w:style w:type="character" w:customStyle="1" w:styleId="Mathematical">
    <w:name w:val="Mathematical"/>
    <w:rsid w:val="005B69A0"/>
    <w:rPr>
      <w:i/>
      <w:noProof/>
    </w:rPr>
  </w:style>
  <w:style w:type="character" w:customStyle="1" w:styleId="MathSubscript">
    <w:name w:val="MathSubscript"/>
    <w:rsid w:val="005B69A0"/>
    <w:rPr>
      <w:i/>
      <w:noProof/>
      <w:vertAlign w:val="subscript"/>
    </w:rPr>
  </w:style>
  <w:style w:type="character" w:customStyle="1" w:styleId="wordplur0highlight">
    <w:name w:val="word pl ur0 highlight"/>
    <w:basedOn w:val="a5"/>
    <w:rsid w:val="005B69A0"/>
  </w:style>
  <w:style w:type="character" w:customStyle="1" w:styleId="wordplur0ur3ur4ur16highlight">
    <w:name w:val="word pl ur0 ur3 ur4 ur16 highlight"/>
    <w:basedOn w:val="a5"/>
    <w:rsid w:val="005B69A0"/>
  </w:style>
  <w:style w:type="character" w:customStyle="1" w:styleId="wordplur2highlight">
    <w:name w:val="word pl ur2 highlight"/>
    <w:basedOn w:val="a5"/>
    <w:rsid w:val="005B69A0"/>
  </w:style>
  <w:style w:type="character" w:customStyle="1" w:styleId="wordplur2ur5ur7highlight">
    <w:name w:val="word pl ur2 ur5 ur7 highlight"/>
    <w:basedOn w:val="a5"/>
    <w:rsid w:val="005B69A0"/>
  </w:style>
  <w:style w:type="character" w:customStyle="1" w:styleId="wordplur5ur7highlight">
    <w:name w:val="word pl ur5 ur7 highlight"/>
    <w:basedOn w:val="a5"/>
    <w:rsid w:val="005B69A0"/>
  </w:style>
  <w:style w:type="character" w:customStyle="1" w:styleId="wordplur3ur4ur8ur16highlight">
    <w:name w:val="word pl ur3 ur4 ur8 ur16 highlight"/>
    <w:basedOn w:val="a5"/>
    <w:rsid w:val="005B69A0"/>
  </w:style>
  <w:style w:type="character" w:customStyle="1" w:styleId="wordplur3ur4ur8ur11ur16ur22highlight">
    <w:name w:val="word pl ur3 ur4 ur8 ur11 ur16 ur22 highlight"/>
    <w:basedOn w:val="a5"/>
    <w:rsid w:val="005B69A0"/>
  </w:style>
  <w:style w:type="character" w:customStyle="1" w:styleId="wordplur3ur4ur8ur11ur14ur16highlight">
    <w:name w:val="word pl ur3 ur4 ur8 ur11 ur14 ur16 highlight"/>
    <w:basedOn w:val="a5"/>
    <w:rsid w:val="005B69A0"/>
  </w:style>
  <w:style w:type="character" w:customStyle="1" w:styleId="wordplur4highlight">
    <w:name w:val="word pl ur4 highlight"/>
    <w:basedOn w:val="a5"/>
    <w:rsid w:val="005B69A0"/>
  </w:style>
  <w:style w:type="character" w:customStyle="1" w:styleId="wordplur0ur3ur4ur8ur11ur14ur16ur22highlight">
    <w:name w:val="word pl ur0 ur3 ur4 ur8 ur11 ur14 ur16 ur22 highlight"/>
    <w:basedOn w:val="a5"/>
    <w:rsid w:val="005B69A0"/>
  </w:style>
  <w:style w:type="character" w:customStyle="1" w:styleId="wordplur0ur3ur4ur8ur11ur14ur16highlight">
    <w:name w:val="word pl ur0 ur3 ur4 ur8 ur11 ur14 ur16 highlight"/>
    <w:basedOn w:val="a5"/>
    <w:rsid w:val="005B69A0"/>
  </w:style>
  <w:style w:type="character" w:customStyle="1" w:styleId="wordplur0ur3ur4ur8ur11ur22highlight">
    <w:name w:val="word pl ur0 ur3 ur4 ur8 ur11 ur22 highlight"/>
    <w:basedOn w:val="a5"/>
    <w:rsid w:val="005B69A0"/>
  </w:style>
  <w:style w:type="character" w:customStyle="1" w:styleId="wordplur0ur3ur4ur8ur22highlight">
    <w:name w:val="word pl ur0 ur3 ur4 ur8 ur22 highlight"/>
    <w:basedOn w:val="a5"/>
    <w:rsid w:val="005B69A0"/>
  </w:style>
  <w:style w:type="character" w:customStyle="1" w:styleId="wordplur0ur3ur4ur8ur11ur14highlight">
    <w:name w:val="word pl ur0 ur3 ur4 ur8 ur11 ur14 highlight"/>
    <w:basedOn w:val="a5"/>
    <w:rsid w:val="005B69A0"/>
  </w:style>
  <w:style w:type="character" w:customStyle="1" w:styleId="wordplur0ur22highlight">
    <w:name w:val="word pl ur0 ur22 highlight"/>
    <w:basedOn w:val="a5"/>
    <w:rsid w:val="005B69A0"/>
  </w:style>
  <w:style w:type="character" w:customStyle="1" w:styleId="wordplur12highlight">
    <w:name w:val="word pl ur12 highlight"/>
    <w:basedOn w:val="a5"/>
    <w:rsid w:val="005B69A0"/>
  </w:style>
  <w:style w:type="character" w:customStyle="1" w:styleId="wordplur0ur3ur4ur8ur12ur17highlight">
    <w:name w:val="word pl ur0 ur3 ur4 ur8 ur12 ur17 highlight"/>
    <w:basedOn w:val="a5"/>
    <w:rsid w:val="005B69A0"/>
  </w:style>
  <w:style w:type="character" w:customStyle="1" w:styleId="wordplur0ur3ur4ur8ur17highlight">
    <w:name w:val="word pl ur0 ur3 ur4 ur8 ur17 highlight"/>
    <w:basedOn w:val="a5"/>
    <w:rsid w:val="005B69A0"/>
  </w:style>
  <w:style w:type="character" w:customStyle="1" w:styleId="wordplur3ur4ur8ur12ur17highlight">
    <w:name w:val="word pl ur3 ur4 ur8 ur12 ur17 highlight"/>
    <w:basedOn w:val="a5"/>
    <w:rsid w:val="005B69A0"/>
  </w:style>
  <w:style w:type="character" w:customStyle="1" w:styleId="wordplur0ur3ur4ur8ur11ur12ur14ur17highlight">
    <w:name w:val="word pl ur0 ur3 ur4 ur8 ur11 ur12 ur14 ur17 highlight"/>
    <w:basedOn w:val="a5"/>
    <w:rsid w:val="005B69A0"/>
  </w:style>
  <w:style w:type="character" w:customStyle="1" w:styleId="wordplur0ur3ur4ur8ur11ur14ur17highlight">
    <w:name w:val="word pl ur0 ur3 ur4 ur8 ur11 ur14 ur17 highlight"/>
    <w:basedOn w:val="a5"/>
    <w:rsid w:val="005B69A0"/>
  </w:style>
  <w:style w:type="character" w:customStyle="1" w:styleId="wordplur0ur11ur12ur14ur17highlight">
    <w:name w:val="word pl ur0 ur11 ur12 ur14 ur17 highlight"/>
    <w:basedOn w:val="a5"/>
    <w:rsid w:val="005B69A0"/>
  </w:style>
  <w:style w:type="character" w:customStyle="1" w:styleId="wordplur0ur12ur17highlight">
    <w:name w:val="word pl ur0 ur12 ur17 highlight"/>
    <w:basedOn w:val="a5"/>
    <w:rsid w:val="005B69A0"/>
  </w:style>
  <w:style w:type="character" w:customStyle="1" w:styleId="wordplur0ur17highlight">
    <w:name w:val="word pl ur0 ur17 highlight"/>
    <w:basedOn w:val="a5"/>
    <w:rsid w:val="005B69A0"/>
  </w:style>
  <w:style w:type="character" w:customStyle="1" w:styleId="wordplur0ur3ur4ur8ur11ur12ur17highlight">
    <w:name w:val="word pl ur0 ur3 ur4 ur8 ur11 ur12 ur17 highlight"/>
    <w:basedOn w:val="a5"/>
    <w:rsid w:val="005B69A0"/>
  </w:style>
  <w:style w:type="character" w:customStyle="1" w:styleId="wordplur0ur3ur4ur6ur8ur11ur12highlight">
    <w:name w:val="word pl ur0 ur3 ur4 ur6 ur8 ur11 ur12 highlight"/>
    <w:basedOn w:val="a5"/>
    <w:rsid w:val="005B69A0"/>
  </w:style>
  <w:style w:type="character" w:customStyle="1" w:styleId="wordplur0ur3ur4ur6ur8ur12highlight">
    <w:name w:val="word pl ur0 ur3 ur4 ur6 ur8 ur12 highlight"/>
    <w:basedOn w:val="a5"/>
    <w:rsid w:val="005B69A0"/>
  </w:style>
  <w:style w:type="character" w:customStyle="1" w:styleId="wordplur0ur3ur4ur8ur11ur12ur14highlight">
    <w:name w:val="word pl ur0 ur3 ur4 ur8 ur11 ur12 ur14 highlight"/>
    <w:basedOn w:val="a5"/>
    <w:rsid w:val="005B69A0"/>
  </w:style>
  <w:style w:type="character" w:customStyle="1" w:styleId="wordplur0ur3ur4ur6ur8ur12ur17highlight">
    <w:name w:val="word pl ur0 ur3 ur4 ur6 ur8 ur12 ur17 highlight"/>
    <w:basedOn w:val="a5"/>
    <w:rsid w:val="005B69A0"/>
  </w:style>
  <w:style w:type="character" w:customStyle="1" w:styleId="wordplur0ur3ur4ur8ur12highlight">
    <w:name w:val="word pl ur0 ur3 ur4 ur8 ur12 highlight"/>
    <w:basedOn w:val="a5"/>
    <w:rsid w:val="005B69A0"/>
  </w:style>
  <w:style w:type="character" w:customStyle="1" w:styleId="wordplur0ur3ur4ur14ur17highlight">
    <w:name w:val="word pl ur0 ur3 ur4 ur14 ur17 highlight"/>
    <w:basedOn w:val="a5"/>
    <w:rsid w:val="005B69A0"/>
  </w:style>
  <w:style w:type="character" w:customStyle="1" w:styleId="wordplur0ur3ur4ur6ur11ur14highlight">
    <w:name w:val="word pl ur0 ur3 ur4 ur6 ur11 ur14 highlight"/>
    <w:basedOn w:val="a5"/>
    <w:rsid w:val="005B69A0"/>
  </w:style>
  <w:style w:type="character" w:customStyle="1" w:styleId="wordplur0ur6ur14highlight">
    <w:name w:val="word pl ur0 ur6 ur14 highlight"/>
    <w:basedOn w:val="a5"/>
    <w:rsid w:val="005B69A0"/>
  </w:style>
  <w:style w:type="character" w:customStyle="1" w:styleId="wordplur0ur3ur4ur6ur8ur14ur17highlight">
    <w:name w:val="word pl ur0 ur3 ur4 ur6 ur8 ur14 ur17 highlight"/>
    <w:basedOn w:val="a5"/>
    <w:rsid w:val="005B69A0"/>
  </w:style>
  <w:style w:type="character" w:customStyle="1" w:styleId="wordplur0ur3ur4ur6ur8ur17highlight">
    <w:name w:val="word pl ur0 ur3 ur4 ur6 ur8 ur17 highlight"/>
    <w:basedOn w:val="a5"/>
    <w:rsid w:val="005B69A0"/>
  </w:style>
  <w:style w:type="character" w:customStyle="1" w:styleId="wordplur0ur3ur4ur6ur8ur11ur12ur17highlight">
    <w:name w:val="word pl ur0 ur3 ur4 ur6 ur8 ur11 ur12 ur17 highlight"/>
    <w:basedOn w:val="a5"/>
    <w:rsid w:val="005B69A0"/>
  </w:style>
  <w:style w:type="character" w:customStyle="1" w:styleId="wordplur3ur4ur8ur11ur12ur17highlight">
    <w:name w:val="word pl ur3 ur4 ur8 ur11 ur12 ur17 highlight"/>
    <w:basedOn w:val="a5"/>
    <w:rsid w:val="005B69A0"/>
  </w:style>
  <w:style w:type="character" w:customStyle="1" w:styleId="wordplur0ur3ur4ur6ur8ur11ur12ur14ur17highlight">
    <w:name w:val="word pl ur0 ur3 ur4 ur6 ur8 ur11 ur12 ur14 ur17 highlight"/>
    <w:basedOn w:val="a5"/>
    <w:rsid w:val="005B69A0"/>
  </w:style>
  <w:style w:type="character" w:customStyle="1" w:styleId="wordplur0ur3ur4ur8highlight">
    <w:name w:val="word pl ur0 ur3 ur4 ur8 highlight"/>
    <w:basedOn w:val="a5"/>
    <w:rsid w:val="005B69A0"/>
  </w:style>
  <w:style w:type="character" w:customStyle="1" w:styleId="wordplur0ur3ur4ur6ur8ur11ur12ur14highlight">
    <w:name w:val="word pl ur0 ur3 ur4 ur6 ur8 ur11 ur12 ur14 highlight"/>
    <w:basedOn w:val="a5"/>
    <w:rsid w:val="005B69A0"/>
  </w:style>
  <w:style w:type="character" w:customStyle="1" w:styleId="wordplur0ur6ur9highlight">
    <w:name w:val="word pl ur0 ur6 ur9 highlight"/>
    <w:basedOn w:val="a5"/>
    <w:rsid w:val="005B69A0"/>
  </w:style>
  <w:style w:type="character" w:customStyle="1" w:styleId="wordplur11highlight">
    <w:name w:val="word pl ur11 highlight"/>
    <w:basedOn w:val="a5"/>
    <w:rsid w:val="005B69A0"/>
  </w:style>
  <w:style w:type="character" w:customStyle="1" w:styleId="wordplur0ur11ur14highlight">
    <w:name w:val="word pl ur0 ur11 ur14 highlight"/>
    <w:basedOn w:val="a5"/>
    <w:rsid w:val="005B69A0"/>
  </w:style>
  <w:style w:type="character" w:customStyle="1" w:styleId="wordplur0ur11highlight">
    <w:name w:val="word pl ur0 ur11 highlight"/>
    <w:basedOn w:val="a5"/>
    <w:rsid w:val="005B69A0"/>
  </w:style>
  <w:style w:type="character" w:customStyle="1" w:styleId="wordplur5ur6ur7ur9ur10highlight">
    <w:name w:val="word pl ur5 ur6 ur7 ur9 ur10 highlight"/>
    <w:basedOn w:val="a5"/>
    <w:rsid w:val="005B69A0"/>
  </w:style>
  <w:style w:type="character" w:customStyle="1" w:styleId="wordplur2ur5ur6ur7ur9ur10highlight">
    <w:name w:val="word pl ur2 ur5 ur6 ur7 ur9 ur10 highlight"/>
    <w:basedOn w:val="a5"/>
    <w:rsid w:val="005B69A0"/>
  </w:style>
  <w:style w:type="character" w:customStyle="1" w:styleId="wordplur0ur2ur10highlight">
    <w:name w:val="word pl ur0 ur2 ur10 highlight"/>
    <w:basedOn w:val="a5"/>
    <w:rsid w:val="005B69A0"/>
  </w:style>
  <w:style w:type="character" w:customStyle="1" w:styleId="wordplur0ur2ur5ur7highlight">
    <w:name w:val="word pl ur0 ur2 ur5 ur7 highlight"/>
    <w:basedOn w:val="a5"/>
    <w:rsid w:val="005B69A0"/>
  </w:style>
  <w:style w:type="character" w:customStyle="1" w:styleId="wordplur2ur5ur7ur9highlight">
    <w:name w:val="word pl ur2 ur5 ur7 ur9 highlight"/>
    <w:basedOn w:val="a5"/>
    <w:rsid w:val="005B69A0"/>
  </w:style>
  <w:style w:type="character" w:customStyle="1" w:styleId="wordplur2ur5ur7ur10highlight">
    <w:name w:val="word pl ur2 ur5 ur7 ur10 highlight"/>
    <w:basedOn w:val="a5"/>
    <w:rsid w:val="005B69A0"/>
  </w:style>
  <w:style w:type="character" w:customStyle="1" w:styleId="wordplur2ur5ur7ur9ur10highlight">
    <w:name w:val="word pl ur2 ur5 ur7 ur9 ur10 highlight"/>
    <w:basedOn w:val="a5"/>
    <w:rsid w:val="005B69A0"/>
  </w:style>
  <w:style w:type="character" w:customStyle="1" w:styleId="wordplur2ur5ur6ur7ur9highlight">
    <w:name w:val="word pl ur2 ur5 ur6 ur7 ur9 highlight"/>
    <w:basedOn w:val="a5"/>
    <w:rsid w:val="005B69A0"/>
  </w:style>
  <w:style w:type="character" w:customStyle="1" w:styleId="wordplur2ur6ur9highlight">
    <w:name w:val="word pl ur2 ur6 ur9 highlight"/>
    <w:basedOn w:val="a5"/>
    <w:rsid w:val="005B69A0"/>
  </w:style>
  <w:style w:type="character" w:customStyle="1" w:styleId="wordplur2ur9ur10highlight">
    <w:name w:val="word pl ur2 ur9 ur10 highlight"/>
    <w:basedOn w:val="a5"/>
    <w:rsid w:val="005B69A0"/>
  </w:style>
  <w:style w:type="character" w:customStyle="1" w:styleId="wordplur5ur7ur9ur10ur18highlight">
    <w:name w:val="word pl ur5 ur7 ur9 ur10 ur18 highlight"/>
    <w:basedOn w:val="a5"/>
    <w:rsid w:val="005B69A0"/>
  </w:style>
  <w:style w:type="character" w:customStyle="1" w:styleId="wordplur5ur7ur10ur18highlight">
    <w:name w:val="word pl ur5 ur7 ur10 ur18 highlight"/>
    <w:basedOn w:val="a5"/>
    <w:rsid w:val="005B69A0"/>
  </w:style>
  <w:style w:type="character" w:customStyle="1" w:styleId="wordplur0ur2ur5ur6ur7ur9ur10ur18highlight">
    <w:name w:val="word pl ur0 ur2 ur5 ur6 ur7 ur9 ur10 ur18 highlight"/>
    <w:basedOn w:val="a5"/>
    <w:rsid w:val="005B69A0"/>
  </w:style>
  <w:style w:type="character" w:customStyle="1" w:styleId="wordplur0ur2ur5ur6ur7ur9ur10ur18ur21highlight">
    <w:name w:val="word pl ur0 ur2 ur5 ur6 ur7 ur9 ur10 ur18 ur21 highlight"/>
    <w:basedOn w:val="a5"/>
    <w:rsid w:val="005B69A0"/>
  </w:style>
  <w:style w:type="character" w:customStyle="1" w:styleId="wordplur0ur2ur5ur6ur7ur9ur18ur21highlight">
    <w:name w:val="word pl ur0 ur2 ur5 ur6 ur7 ur9 ur18 ur21 highlight"/>
    <w:basedOn w:val="a5"/>
    <w:rsid w:val="005B69A0"/>
  </w:style>
  <w:style w:type="character" w:customStyle="1" w:styleId="wordplur2ur5ur6ur7ur9ur10ur18highlight">
    <w:name w:val="word pl ur2 ur5 ur6 ur7 ur9 ur10 ur18 highlight"/>
    <w:basedOn w:val="a5"/>
    <w:rsid w:val="005B69A0"/>
  </w:style>
  <w:style w:type="character" w:customStyle="1" w:styleId="wordplur2ur6ur9ur10ur18ur21highlight">
    <w:name w:val="word pl ur2 ur6 ur9 ur10 ur18 ur21 highlight"/>
    <w:basedOn w:val="a5"/>
    <w:rsid w:val="005B69A0"/>
  </w:style>
  <w:style w:type="character" w:customStyle="1" w:styleId="wordplur0ur2ur10ur18ur21highlight">
    <w:name w:val="word pl ur0 ur2 ur10 ur18 ur21 highlight"/>
    <w:basedOn w:val="a5"/>
    <w:rsid w:val="005B69A0"/>
  </w:style>
  <w:style w:type="character" w:customStyle="1" w:styleId="wordplur2ur6ur9ur10ur18highlight">
    <w:name w:val="word pl ur2 ur6 ur9 ur10 ur18 highlight"/>
    <w:basedOn w:val="a5"/>
    <w:rsid w:val="005B69A0"/>
  </w:style>
  <w:style w:type="character" w:customStyle="1" w:styleId="wordplur2ur6ur9ur18ur21highlight">
    <w:name w:val="word pl ur2 ur6 ur9 ur18 ur21 highlight"/>
    <w:basedOn w:val="a5"/>
    <w:rsid w:val="005B69A0"/>
  </w:style>
  <w:style w:type="character" w:customStyle="1" w:styleId="wordplur0ur10highlight">
    <w:name w:val="word pl ur0 ur10 highlight"/>
    <w:basedOn w:val="a5"/>
    <w:rsid w:val="005B69A0"/>
  </w:style>
  <w:style w:type="character" w:customStyle="1" w:styleId="wordplur2ur18ur21highlight">
    <w:name w:val="word pl ur2 ur18 ur21 highlight"/>
    <w:basedOn w:val="a5"/>
    <w:rsid w:val="005B69A0"/>
  </w:style>
  <w:style w:type="character" w:customStyle="1" w:styleId="wordplur6highlight">
    <w:name w:val="word pl ur6 highlight"/>
    <w:basedOn w:val="a5"/>
    <w:rsid w:val="005B69A0"/>
  </w:style>
  <w:style w:type="character" w:customStyle="1" w:styleId="wordplur0ur6highlight">
    <w:name w:val="word pl ur0 ur6 highlight"/>
    <w:basedOn w:val="a5"/>
    <w:rsid w:val="005B69A0"/>
  </w:style>
  <w:style w:type="character" w:customStyle="1" w:styleId="wordplur0ur2ur6ur9highlight">
    <w:name w:val="word pl ur0 ur2 ur6 ur9 highlight"/>
    <w:basedOn w:val="a5"/>
    <w:rsid w:val="005B69A0"/>
  </w:style>
  <w:style w:type="character" w:customStyle="1" w:styleId="wordplur0ur21highlight">
    <w:name w:val="word pl ur0 ur21 highlight"/>
    <w:basedOn w:val="a5"/>
    <w:rsid w:val="005B69A0"/>
  </w:style>
  <w:style w:type="character" w:customStyle="1" w:styleId="wordplur2ur21highlight">
    <w:name w:val="word pl ur2 ur21 highlight"/>
    <w:basedOn w:val="a5"/>
    <w:rsid w:val="005B69A0"/>
  </w:style>
  <w:style w:type="character" w:customStyle="1" w:styleId="wordplur1highlight">
    <w:name w:val="word pl ur1 highlight"/>
    <w:basedOn w:val="a5"/>
    <w:rsid w:val="005B69A0"/>
  </w:style>
  <w:style w:type="character" w:customStyle="1" w:styleId="wordplur0ur7ur8ur16ur18ur20highlight">
    <w:name w:val="word pl ur0 ur7 ur8 ur16 ur18 ur20 highlight"/>
    <w:basedOn w:val="a5"/>
    <w:rsid w:val="005B69A0"/>
  </w:style>
  <w:style w:type="character" w:customStyle="1" w:styleId="wordplur23ur26ur30highlight">
    <w:name w:val="word pl ur23 ur26 ur30 highlight"/>
    <w:basedOn w:val="a5"/>
    <w:rsid w:val="005B69A0"/>
  </w:style>
  <w:style w:type="character" w:customStyle="1" w:styleId="wordplur14ur23ur26ur30highlight">
    <w:name w:val="word pl ur14 ur23 ur26 ur30 highlight"/>
    <w:basedOn w:val="a5"/>
    <w:rsid w:val="005B69A0"/>
  </w:style>
  <w:style w:type="character" w:customStyle="1" w:styleId="wordplur14highlight">
    <w:name w:val="word pl ur14 highlight"/>
    <w:basedOn w:val="a5"/>
    <w:rsid w:val="005B69A0"/>
  </w:style>
  <w:style w:type="character" w:customStyle="1" w:styleId="wordplur14ur22highlight">
    <w:name w:val="word pl ur14 ur22 highlight"/>
    <w:basedOn w:val="a5"/>
    <w:rsid w:val="005B69A0"/>
  </w:style>
  <w:style w:type="character" w:customStyle="1" w:styleId="wordplur14ur36highlight">
    <w:name w:val="word pl ur14 ur36 highlight"/>
    <w:basedOn w:val="a5"/>
    <w:rsid w:val="005B69A0"/>
  </w:style>
  <w:style w:type="character" w:customStyle="1" w:styleId="wordplur14ur22ur23ur26ur28ur30ur36highlight">
    <w:name w:val="word pl ur14 ur22 ur23 ur26 ur28 ur30 ur36 highlight"/>
    <w:basedOn w:val="a5"/>
    <w:rsid w:val="005B69A0"/>
  </w:style>
  <w:style w:type="character" w:customStyle="1" w:styleId="wordplur14ur22ur36highlight">
    <w:name w:val="word pl ur14 ur22 ur36 highlight"/>
    <w:basedOn w:val="a5"/>
    <w:rsid w:val="005B69A0"/>
  </w:style>
  <w:style w:type="character" w:customStyle="1" w:styleId="wordplur14ur22ur28ur36highlight">
    <w:name w:val="word pl ur14 ur22 ur28 ur36 highlight"/>
    <w:basedOn w:val="a5"/>
    <w:rsid w:val="005B69A0"/>
  </w:style>
  <w:style w:type="character" w:customStyle="1" w:styleId="wordplur14ur22ur23ur26ur28ur30highlight">
    <w:name w:val="word pl ur14 ur22 ur23 ur26 ur28 ur30 highlight"/>
    <w:basedOn w:val="a5"/>
    <w:rsid w:val="005B69A0"/>
  </w:style>
  <w:style w:type="character" w:customStyle="1" w:styleId="wordplur14ur23ur26ur28ur30highlight">
    <w:name w:val="word pl ur14 ur23 ur26 ur28 ur30 highlight"/>
    <w:basedOn w:val="a5"/>
    <w:rsid w:val="005B69A0"/>
  </w:style>
  <w:style w:type="character" w:customStyle="1" w:styleId="wordplur23ur26ur28ur30highlight">
    <w:name w:val="word pl ur23 ur26 ur28 ur30 highlight"/>
    <w:basedOn w:val="a5"/>
    <w:rsid w:val="005B69A0"/>
  </w:style>
  <w:style w:type="character" w:customStyle="1" w:styleId="wordplur15highlight">
    <w:name w:val="word pl ur15 highlight"/>
    <w:basedOn w:val="a5"/>
    <w:rsid w:val="005B69A0"/>
  </w:style>
  <w:style w:type="character" w:customStyle="1" w:styleId="wordplur5highlight">
    <w:name w:val="word pl ur5 highlight"/>
    <w:basedOn w:val="a5"/>
    <w:rsid w:val="005B69A0"/>
  </w:style>
  <w:style w:type="character" w:customStyle="1" w:styleId="wordplur5ur15highlight">
    <w:name w:val="word pl ur5 ur15 highlight"/>
    <w:basedOn w:val="a5"/>
    <w:rsid w:val="005B69A0"/>
  </w:style>
  <w:style w:type="character" w:customStyle="1" w:styleId="wordplur5ur14highlight">
    <w:name w:val="word pl ur5 ur14 highlight"/>
    <w:basedOn w:val="a5"/>
    <w:rsid w:val="005B69A0"/>
  </w:style>
  <w:style w:type="character" w:customStyle="1" w:styleId="wordplur5ur15ur34highlight">
    <w:name w:val="word pl ur5 ur15 ur34 highlight"/>
    <w:basedOn w:val="a5"/>
    <w:rsid w:val="005B69A0"/>
  </w:style>
  <w:style w:type="character" w:customStyle="1" w:styleId="wordplur5ur14ur15ur34highlight">
    <w:name w:val="word pl ur5 ur14 ur15 ur34 highlight"/>
    <w:basedOn w:val="a5"/>
    <w:rsid w:val="005B69A0"/>
  </w:style>
  <w:style w:type="character" w:customStyle="1" w:styleId="wordplur5ur34highlight">
    <w:name w:val="word pl ur5 ur34 highlight"/>
    <w:basedOn w:val="a5"/>
    <w:rsid w:val="005B69A0"/>
  </w:style>
  <w:style w:type="character" w:customStyle="1" w:styleId="wordplur3ur4highlight">
    <w:name w:val="word pl ur3 ur4 highlight"/>
    <w:basedOn w:val="a5"/>
    <w:rsid w:val="005B69A0"/>
  </w:style>
  <w:style w:type="character" w:customStyle="1" w:styleId="wordplur1ur2highlight">
    <w:name w:val="word pl ur1 ur2 highlight"/>
    <w:basedOn w:val="a5"/>
    <w:rsid w:val="005B69A0"/>
  </w:style>
  <w:style w:type="character" w:customStyle="1" w:styleId="wordplur0ur1ur2ur3ur4highlight">
    <w:name w:val="word pl ur0 ur1 ur2 ur3 ur4 highlight"/>
    <w:basedOn w:val="a5"/>
    <w:rsid w:val="005B69A0"/>
  </w:style>
  <w:style w:type="character" w:customStyle="1" w:styleId="wordplur0ur1ur2highlight">
    <w:name w:val="word pl ur0 ur1 ur2 highlight"/>
    <w:basedOn w:val="a5"/>
    <w:rsid w:val="005B69A0"/>
  </w:style>
  <w:style w:type="character" w:customStyle="1" w:styleId="wordplur1ur2ur3ur4highlight">
    <w:name w:val="word pl ur1 ur2 ur3 ur4 highlight"/>
    <w:basedOn w:val="a5"/>
    <w:rsid w:val="005B69A0"/>
  </w:style>
  <w:style w:type="character" w:customStyle="1" w:styleId="wordplur0ur1highlight">
    <w:name w:val="word pl ur0 ur1 highlight"/>
    <w:basedOn w:val="a5"/>
    <w:rsid w:val="005B69A0"/>
  </w:style>
  <w:style w:type="character" w:customStyle="1" w:styleId="citation">
    <w:name w:val="citation"/>
    <w:basedOn w:val="a5"/>
    <w:rsid w:val="0027686C"/>
  </w:style>
  <w:style w:type="paragraph" w:customStyle="1" w:styleId="11f">
    <w:name w:val="Без интервала11"/>
    <w:rsid w:val="0068340E"/>
    <w:pPr>
      <w:suppressAutoHyphens/>
      <w:spacing w:line="100" w:lineRule="atLeast"/>
    </w:pPr>
    <w:rPr>
      <w:rFonts w:eastAsia="Arial Unicode MS" w:cs="font306"/>
      <w:kern w:val="1"/>
      <w:sz w:val="28"/>
      <w:szCs w:val="22"/>
      <w:lang w:eastAsia="ar-SA"/>
    </w:rPr>
  </w:style>
  <w:style w:type="paragraph" w:customStyle="1" w:styleId="217">
    <w:name w:val="Нумерованный список 21"/>
    <w:basedOn w:val="affffa"/>
    <w:rsid w:val="0068340E"/>
    <w:pPr>
      <w:suppressAutoHyphens/>
      <w:spacing w:after="120"/>
      <w:ind w:left="720" w:hanging="360"/>
      <w:contextualSpacing w:val="0"/>
      <w:jc w:val="left"/>
    </w:pPr>
    <w:rPr>
      <w:rFonts w:ascii="Arial" w:hAnsi="Arial" w:cs="Tahoma"/>
      <w:lang w:eastAsia="ar-SA"/>
    </w:rPr>
  </w:style>
  <w:style w:type="paragraph" w:customStyle="1" w:styleId="6-">
    <w:name w:val="6 - Литература список"/>
    <w:basedOn w:val="Default"/>
    <w:next w:val="Default"/>
    <w:rsid w:val="00D3158D"/>
    <w:pPr>
      <w:jc w:val="left"/>
    </w:pPr>
    <w:rPr>
      <w:rFonts w:eastAsia="Times New Roman"/>
      <w:color w:val="auto"/>
      <w:lang w:eastAsia="ru-RU"/>
    </w:rPr>
  </w:style>
  <w:style w:type="paragraph" w:customStyle="1" w:styleId="tx">
    <w:name w:val="tx"/>
    <w:basedOn w:val="a4"/>
    <w:uiPriority w:val="99"/>
    <w:rsid w:val="00CD17FA"/>
    <w:pPr>
      <w:spacing w:before="100" w:beforeAutospacing="1" w:after="100" w:afterAutospacing="1"/>
      <w:jc w:val="left"/>
    </w:pPr>
  </w:style>
  <w:style w:type="table" w:styleId="-10">
    <w:name w:val="Colorful List Accent 1"/>
    <w:basedOn w:val="a6"/>
    <w:uiPriority w:val="72"/>
    <w:rsid w:val="00765966"/>
    <w:pPr>
      <w:jc w:val="center"/>
    </w:pPr>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110">
    <w:name w:val="Основной текст + 1011"/>
    <w:aliases w:val="5 pt57"/>
    <w:basedOn w:val="afffffa"/>
    <w:rsid w:val="00616BD4"/>
    <w:rPr>
      <w:rFonts w:ascii="Book Antiqua" w:eastAsia="Book Antiqua" w:hAnsi="Book Antiqua" w:cs="Book Antiqua"/>
      <w:spacing w:val="-1"/>
      <w:sz w:val="21"/>
      <w:szCs w:val="21"/>
      <w:shd w:val="clear" w:color="auto" w:fill="FFFFFF"/>
    </w:rPr>
  </w:style>
  <w:style w:type="character" w:customStyle="1" w:styleId="104">
    <w:name w:val="Основной текст + 10"/>
    <w:aliases w:val="5 pt"/>
    <w:basedOn w:val="afffffa"/>
    <w:rsid w:val="00616BD4"/>
    <w:rPr>
      <w:rFonts w:ascii="Book Antiqua" w:eastAsia="Book Antiqua" w:hAnsi="Book Antiqua" w:cs="Book Antiqua"/>
      <w:spacing w:val="-1"/>
      <w:sz w:val="21"/>
      <w:szCs w:val="21"/>
      <w:shd w:val="clear" w:color="auto" w:fill="FFFFFF"/>
    </w:rPr>
  </w:style>
  <w:style w:type="character" w:customStyle="1" w:styleId="261">
    <w:name w:val="Основной текст (26)_"/>
    <w:basedOn w:val="a5"/>
    <w:link w:val="2610"/>
    <w:locked/>
    <w:rsid w:val="00616BD4"/>
    <w:rPr>
      <w:spacing w:val="10"/>
      <w:shd w:val="clear" w:color="auto" w:fill="FFFFFF"/>
    </w:rPr>
  </w:style>
  <w:style w:type="paragraph" w:customStyle="1" w:styleId="2610">
    <w:name w:val="Основной текст (26)1"/>
    <w:basedOn w:val="a4"/>
    <w:link w:val="261"/>
    <w:rsid w:val="00616BD4"/>
    <w:pPr>
      <w:shd w:val="clear" w:color="auto" w:fill="FFFFFF"/>
      <w:spacing w:after="600" w:line="240" w:lineRule="atLeast"/>
      <w:jc w:val="left"/>
    </w:pPr>
    <w:rPr>
      <w:spacing w:val="10"/>
      <w:sz w:val="20"/>
      <w:szCs w:val="20"/>
    </w:rPr>
  </w:style>
  <w:style w:type="character" w:customStyle="1" w:styleId="203">
    <w:name w:val="Основной текст (20)_"/>
    <w:basedOn w:val="a5"/>
    <w:link w:val="2010"/>
    <w:locked/>
    <w:rsid w:val="00616BD4"/>
    <w:rPr>
      <w:spacing w:val="10"/>
      <w:sz w:val="25"/>
      <w:szCs w:val="25"/>
      <w:shd w:val="clear" w:color="auto" w:fill="FFFFFF"/>
    </w:rPr>
  </w:style>
  <w:style w:type="paragraph" w:customStyle="1" w:styleId="2010">
    <w:name w:val="Основной текст (20)1"/>
    <w:basedOn w:val="a4"/>
    <w:link w:val="203"/>
    <w:rsid w:val="00616BD4"/>
    <w:pPr>
      <w:shd w:val="clear" w:color="auto" w:fill="FFFFFF"/>
      <w:spacing w:before="660" w:line="300" w:lineRule="exact"/>
      <w:ind w:hanging="1780"/>
      <w:jc w:val="both"/>
    </w:pPr>
    <w:rPr>
      <w:spacing w:val="10"/>
      <w:sz w:val="25"/>
      <w:szCs w:val="25"/>
    </w:rPr>
  </w:style>
  <w:style w:type="character" w:customStyle="1" w:styleId="20ArialNarrow">
    <w:name w:val="Основной текст (20) + Arial Narrow"/>
    <w:aliases w:val="Курсив8"/>
    <w:basedOn w:val="203"/>
    <w:rsid w:val="00616BD4"/>
    <w:rPr>
      <w:rFonts w:ascii="Arial Narrow" w:eastAsia="Times New Roman" w:hAnsi="Arial Narrow" w:cs="Arial Narrow"/>
      <w:i/>
      <w:iCs/>
      <w:spacing w:val="10"/>
      <w:sz w:val="25"/>
      <w:szCs w:val="25"/>
      <w:shd w:val="clear" w:color="auto" w:fill="FFFFFF"/>
      <w:lang w:val="en-US"/>
    </w:rPr>
  </w:style>
  <w:style w:type="character" w:customStyle="1" w:styleId="720">
    <w:name w:val="Заголовок №7 (2)_"/>
    <w:basedOn w:val="a5"/>
    <w:link w:val="721"/>
    <w:locked/>
    <w:rsid w:val="00616BD4"/>
    <w:rPr>
      <w:sz w:val="25"/>
      <w:szCs w:val="25"/>
      <w:shd w:val="clear" w:color="auto" w:fill="FFFFFF"/>
    </w:rPr>
  </w:style>
  <w:style w:type="paragraph" w:customStyle="1" w:styleId="721">
    <w:name w:val="Заголовок №7 (2)"/>
    <w:basedOn w:val="a4"/>
    <w:link w:val="720"/>
    <w:rsid w:val="00616BD4"/>
    <w:pPr>
      <w:shd w:val="clear" w:color="auto" w:fill="FFFFFF"/>
      <w:spacing w:before="1320" w:after="660" w:line="240" w:lineRule="atLeast"/>
      <w:jc w:val="left"/>
      <w:outlineLvl w:val="6"/>
    </w:pPr>
    <w:rPr>
      <w:sz w:val="25"/>
      <w:szCs w:val="25"/>
    </w:rPr>
  </w:style>
  <w:style w:type="character" w:customStyle="1" w:styleId="252">
    <w:name w:val="Основной текст (25)_"/>
    <w:basedOn w:val="a5"/>
    <w:link w:val="253"/>
    <w:locked/>
    <w:rsid w:val="00616BD4"/>
    <w:rPr>
      <w:sz w:val="26"/>
      <w:szCs w:val="26"/>
      <w:shd w:val="clear" w:color="auto" w:fill="FFFFFF"/>
    </w:rPr>
  </w:style>
  <w:style w:type="paragraph" w:customStyle="1" w:styleId="253">
    <w:name w:val="Основной текст (25)"/>
    <w:basedOn w:val="a4"/>
    <w:link w:val="252"/>
    <w:rsid w:val="00616BD4"/>
    <w:pPr>
      <w:shd w:val="clear" w:color="auto" w:fill="FFFFFF"/>
      <w:spacing w:before="1200" w:line="326" w:lineRule="exact"/>
      <w:jc w:val="left"/>
    </w:pPr>
    <w:rPr>
      <w:sz w:val="26"/>
      <w:szCs w:val="26"/>
    </w:rPr>
  </w:style>
  <w:style w:type="character" w:customStyle="1" w:styleId="301">
    <w:name w:val="Основной текст (30)_"/>
    <w:basedOn w:val="a5"/>
    <w:link w:val="3010"/>
    <w:locked/>
    <w:rsid w:val="00616BD4"/>
    <w:rPr>
      <w:sz w:val="21"/>
      <w:szCs w:val="21"/>
      <w:shd w:val="clear" w:color="auto" w:fill="FFFFFF"/>
    </w:rPr>
  </w:style>
  <w:style w:type="paragraph" w:customStyle="1" w:styleId="3010">
    <w:name w:val="Основной текст (30)1"/>
    <w:basedOn w:val="a4"/>
    <w:link w:val="301"/>
    <w:rsid w:val="00616BD4"/>
    <w:pPr>
      <w:shd w:val="clear" w:color="auto" w:fill="FFFFFF"/>
      <w:spacing w:before="180" w:after="360" w:line="240" w:lineRule="atLeast"/>
      <w:jc w:val="both"/>
    </w:pPr>
    <w:rPr>
      <w:sz w:val="21"/>
      <w:szCs w:val="21"/>
    </w:rPr>
  </w:style>
  <w:style w:type="character" w:customStyle="1" w:styleId="3012">
    <w:name w:val="Основной текст (30) + 12"/>
    <w:aliases w:val="5 pt44"/>
    <w:basedOn w:val="301"/>
    <w:rsid w:val="00616BD4"/>
    <w:rPr>
      <w:sz w:val="25"/>
      <w:szCs w:val="25"/>
      <w:shd w:val="clear" w:color="auto" w:fill="FFFFFF"/>
    </w:rPr>
  </w:style>
  <w:style w:type="character" w:customStyle="1" w:styleId="143">
    <w:name w:val="Основной текст (14)"/>
    <w:basedOn w:val="a5"/>
    <w:rsid w:val="00616BD4"/>
    <w:rPr>
      <w:sz w:val="25"/>
      <w:szCs w:val="25"/>
      <w:u w:val="single"/>
      <w:lang w:bidi="ar-SA"/>
    </w:rPr>
  </w:style>
  <w:style w:type="character" w:customStyle="1" w:styleId="14Gungsuh">
    <w:name w:val="Основной текст (14) + Gungsuh"/>
    <w:aliases w:val="9,5 pt15,Курсив6"/>
    <w:basedOn w:val="a5"/>
    <w:rsid w:val="00616BD4"/>
    <w:rPr>
      <w:rFonts w:ascii="Gungsuh" w:eastAsia="Gungsuh" w:hAnsi="Gungsuh" w:cs="Gungsuh"/>
      <w:i/>
      <w:iCs/>
      <w:sz w:val="19"/>
      <w:szCs w:val="19"/>
      <w:lang w:bidi="ar-SA"/>
    </w:rPr>
  </w:style>
  <w:style w:type="paragraph" w:customStyle="1" w:styleId="j11">
    <w:name w:val="j11"/>
    <w:basedOn w:val="a4"/>
    <w:rsid w:val="00315034"/>
    <w:pPr>
      <w:spacing w:before="100" w:beforeAutospacing="1" w:after="100" w:afterAutospacing="1"/>
      <w:jc w:val="left"/>
    </w:pPr>
  </w:style>
  <w:style w:type="paragraph" w:customStyle="1" w:styleId="afffffffff2">
    <w:name w:val="ИВД: Текст статьи"/>
    <w:basedOn w:val="af5"/>
    <w:qFormat/>
    <w:rsid w:val="009F69EE"/>
    <w:pPr>
      <w:shd w:val="clear" w:color="auto" w:fill="FFFFFF"/>
      <w:spacing w:before="0" w:after="0" w:line="360" w:lineRule="auto"/>
      <w:ind w:firstLine="709"/>
    </w:pPr>
    <w:rPr>
      <w:rFonts w:ascii="Times New Roman" w:hAnsi="Times New Roman"/>
      <w:sz w:val="28"/>
      <w:szCs w:val="24"/>
    </w:rPr>
  </w:style>
  <w:style w:type="character" w:customStyle="1" w:styleId="430">
    <w:name w:val="Заголовок №43"/>
    <w:basedOn w:val="42"/>
    <w:uiPriority w:val="99"/>
    <w:rsid w:val="009F69EE"/>
    <w:rPr>
      <w:rFonts w:ascii="Times New Roman" w:hAnsi="Times New Roman" w:cs="Times New Roman"/>
      <w:b/>
      <w:bCs/>
      <w:spacing w:val="-10"/>
      <w:sz w:val="24"/>
      <w:szCs w:val="24"/>
      <w:shd w:val="clear" w:color="auto" w:fill="FFFFFF"/>
    </w:rPr>
  </w:style>
  <w:style w:type="character" w:customStyle="1" w:styleId="331">
    <w:name w:val="Основной текст (33)"/>
    <w:basedOn w:val="332"/>
    <w:uiPriority w:val="99"/>
    <w:rsid w:val="009F69EE"/>
    <w:rPr>
      <w:sz w:val="25"/>
      <w:szCs w:val="25"/>
      <w:shd w:val="clear" w:color="auto" w:fill="FFFFFF"/>
    </w:rPr>
  </w:style>
  <w:style w:type="character" w:customStyle="1" w:styleId="332">
    <w:name w:val="Основной текст (33)_"/>
    <w:basedOn w:val="a5"/>
    <w:link w:val="3310"/>
    <w:uiPriority w:val="99"/>
    <w:rsid w:val="009F69EE"/>
    <w:rPr>
      <w:sz w:val="25"/>
      <w:szCs w:val="25"/>
      <w:shd w:val="clear" w:color="auto" w:fill="FFFFFF"/>
    </w:rPr>
  </w:style>
  <w:style w:type="paragraph" w:customStyle="1" w:styleId="412">
    <w:name w:val="Заголовок №41"/>
    <w:basedOn w:val="a4"/>
    <w:uiPriority w:val="99"/>
    <w:rsid w:val="009F69EE"/>
    <w:pPr>
      <w:shd w:val="clear" w:color="auto" w:fill="FFFFFF"/>
      <w:spacing w:after="420" w:line="240" w:lineRule="atLeast"/>
      <w:jc w:val="both"/>
      <w:outlineLvl w:val="3"/>
    </w:pPr>
    <w:rPr>
      <w:rFonts w:eastAsiaTheme="minorHAnsi"/>
      <w:b/>
      <w:bCs/>
      <w:lang w:eastAsia="en-US"/>
    </w:rPr>
  </w:style>
  <w:style w:type="paragraph" w:customStyle="1" w:styleId="3310">
    <w:name w:val="Основной текст (33)1"/>
    <w:basedOn w:val="a4"/>
    <w:link w:val="332"/>
    <w:uiPriority w:val="99"/>
    <w:rsid w:val="009F69EE"/>
    <w:pPr>
      <w:shd w:val="clear" w:color="auto" w:fill="FFFFFF"/>
      <w:spacing w:line="326" w:lineRule="exact"/>
      <w:jc w:val="both"/>
    </w:pPr>
    <w:rPr>
      <w:sz w:val="25"/>
      <w:szCs w:val="25"/>
    </w:rPr>
  </w:style>
  <w:style w:type="character" w:customStyle="1" w:styleId="-0">
    <w:name w:val="опред-е"/>
    <w:basedOn w:val="a5"/>
    <w:rsid w:val="009F69EE"/>
  </w:style>
  <w:style w:type="character" w:customStyle="1" w:styleId="afffffffff3">
    <w:name w:val="пометка"/>
    <w:basedOn w:val="a5"/>
    <w:rsid w:val="009F69EE"/>
  </w:style>
  <w:style w:type="character" w:customStyle="1" w:styleId="afffffffff4">
    <w:name w:val="выделение"/>
    <w:basedOn w:val="a5"/>
    <w:rsid w:val="009F69EE"/>
  </w:style>
  <w:style w:type="paragraph" w:customStyle="1" w:styleId="ms-rtefontsize-2">
    <w:name w:val="ms-rtefontsize-2"/>
    <w:basedOn w:val="a4"/>
    <w:rsid w:val="00C42229"/>
    <w:pPr>
      <w:spacing w:before="100" w:beforeAutospacing="1" w:after="100" w:afterAutospacing="1"/>
      <w:jc w:val="left"/>
    </w:pPr>
  </w:style>
  <w:style w:type="paragraph" w:customStyle="1" w:styleId="prelist">
    <w:name w:val="prelist"/>
    <w:basedOn w:val="a4"/>
    <w:rsid w:val="00597378"/>
    <w:pPr>
      <w:spacing w:before="100" w:beforeAutospacing="1" w:after="100" w:afterAutospacing="1"/>
      <w:jc w:val="left"/>
    </w:pPr>
    <w:rPr>
      <w:rFonts w:ascii="Calibri" w:eastAsia="Calibri" w:hAnsi="Calibri" w:cs="Calibri"/>
    </w:rPr>
  </w:style>
  <w:style w:type="character" w:customStyle="1" w:styleId="ft26">
    <w:name w:val="ft26"/>
    <w:rsid w:val="004B453C"/>
  </w:style>
  <w:style w:type="paragraph" w:customStyle="1" w:styleId="2ff">
    <w:name w:val="ВикОбыч2"/>
    <w:basedOn w:val="a4"/>
    <w:rsid w:val="0019338F"/>
    <w:pPr>
      <w:widowControl w:val="0"/>
      <w:spacing w:line="324" w:lineRule="exact"/>
      <w:jc w:val="both"/>
    </w:pPr>
    <w:rPr>
      <w:spacing w:val="10"/>
      <w:kern w:val="16"/>
      <w:sz w:val="28"/>
      <w:szCs w:val="20"/>
    </w:rPr>
  </w:style>
  <w:style w:type="paragraph" w:customStyle="1" w:styleId="4b">
    <w:name w:val="Абзац списка4"/>
    <w:basedOn w:val="a4"/>
    <w:rsid w:val="00743793"/>
    <w:pPr>
      <w:spacing w:after="200" w:line="360" w:lineRule="auto"/>
      <w:ind w:left="720" w:firstLine="709"/>
      <w:jc w:val="both"/>
    </w:pPr>
    <w:rPr>
      <w:szCs w:val="22"/>
      <w:lang w:eastAsia="en-US"/>
    </w:rPr>
  </w:style>
  <w:style w:type="paragraph" w:customStyle="1" w:styleId="texttd">
    <w:name w:val="texttd"/>
    <w:basedOn w:val="a4"/>
    <w:rsid w:val="009E728C"/>
    <w:pPr>
      <w:spacing w:before="100" w:beforeAutospacing="1" w:after="100" w:afterAutospacing="1"/>
      <w:jc w:val="left"/>
    </w:pPr>
  </w:style>
  <w:style w:type="paragraph" w:customStyle="1" w:styleId="rep">
    <w:name w:val="rep"/>
    <w:basedOn w:val="a4"/>
    <w:rsid w:val="009E728C"/>
    <w:pPr>
      <w:spacing w:before="100" w:beforeAutospacing="1" w:after="100" w:afterAutospacing="1"/>
      <w:jc w:val="left"/>
    </w:pPr>
  </w:style>
  <w:style w:type="character" w:customStyle="1" w:styleId="js-phone-number">
    <w:name w:val="js-phone-number"/>
    <w:basedOn w:val="a5"/>
    <w:rsid w:val="0065523D"/>
  </w:style>
  <w:style w:type="character" w:customStyle="1" w:styleId="street-address">
    <w:name w:val="street-address"/>
    <w:basedOn w:val="a5"/>
    <w:rsid w:val="00A84906"/>
  </w:style>
  <w:style w:type="character" w:customStyle="1" w:styleId="region">
    <w:name w:val="region"/>
    <w:basedOn w:val="a5"/>
    <w:rsid w:val="00A84906"/>
  </w:style>
  <w:style w:type="character" w:customStyle="1" w:styleId="postal-code">
    <w:name w:val="postal-code"/>
    <w:basedOn w:val="a5"/>
    <w:rsid w:val="00A84906"/>
  </w:style>
  <w:style w:type="character" w:customStyle="1" w:styleId="20pt0">
    <w:name w:val="Основной текст (2) + Не полужирный;Интервал 0 pt"/>
    <w:basedOn w:val="28"/>
    <w:rsid w:val="0002147F"/>
    <w:rPr>
      <w:rFonts w:ascii="Lucida Sans Unicode" w:eastAsia="Lucida Sans Unicode" w:hAnsi="Lucida Sans Unicode" w:cs="Lucida Sans Unicode"/>
      <w:b/>
      <w:bCs/>
      <w:color w:val="000000"/>
      <w:spacing w:val="2"/>
      <w:w w:val="100"/>
      <w:position w:val="0"/>
      <w:sz w:val="15"/>
      <w:szCs w:val="15"/>
      <w:shd w:val="clear" w:color="auto" w:fill="FFFFFF"/>
      <w:lang w:val="ru-RU"/>
    </w:rPr>
  </w:style>
  <w:style w:type="character" w:customStyle="1" w:styleId="2Batang9pt0pt">
    <w:name w:val="Основной текст (2) + Batang;9 pt;Не полужирный;Курсив;Интервал 0 pt"/>
    <w:basedOn w:val="28"/>
    <w:rsid w:val="0002147F"/>
    <w:rPr>
      <w:rFonts w:ascii="Batang" w:eastAsia="Batang" w:hAnsi="Batang" w:cs="Batang"/>
      <w:b/>
      <w:bCs/>
      <w:i/>
      <w:iCs/>
      <w:color w:val="000000"/>
      <w:spacing w:val="11"/>
      <w:w w:val="100"/>
      <w:position w:val="0"/>
      <w:sz w:val="18"/>
      <w:szCs w:val="18"/>
      <w:shd w:val="clear" w:color="auto" w:fill="FFFFFF"/>
      <w:lang w:val="ru-RU"/>
    </w:rPr>
  </w:style>
  <w:style w:type="character" w:customStyle="1" w:styleId="0pt">
    <w:name w:val="Основной текст + Интервал 0 pt"/>
    <w:basedOn w:val="afffffa"/>
    <w:rsid w:val="0002147F"/>
    <w:rPr>
      <w:rFonts w:ascii="Lucida Sans Unicode" w:eastAsia="Lucida Sans Unicode" w:hAnsi="Lucida Sans Unicode" w:cs="Lucida Sans Unicode"/>
      <w:color w:val="000000"/>
      <w:spacing w:val="3"/>
      <w:w w:val="100"/>
      <w:position w:val="0"/>
      <w:sz w:val="15"/>
      <w:szCs w:val="15"/>
      <w:shd w:val="clear" w:color="auto" w:fill="FFFFFF"/>
      <w:lang w:val="ru-RU"/>
    </w:rPr>
  </w:style>
  <w:style w:type="character" w:customStyle="1" w:styleId="1BookAntiqua10pt0pt">
    <w:name w:val="Заголовок №1 + Book Antiqua;10 pt;Не полужирный;Не курсив;Интервал 0 pt"/>
    <w:basedOn w:val="1ff4"/>
    <w:rsid w:val="0002147F"/>
    <w:rPr>
      <w:rFonts w:ascii="Book Antiqua" w:eastAsia="Book Antiqua" w:hAnsi="Book Antiqua" w:cs="Book Antiqua"/>
      <w:b/>
      <w:bCs/>
      <w:i/>
      <w:iCs/>
      <w:color w:val="000000"/>
      <w:spacing w:val="0"/>
      <w:w w:val="100"/>
      <w:position w:val="0"/>
      <w:sz w:val="20"/>
      <w:szCs w:val="20"/>
      <w:shd w:val="clear" w:color="auto" w:fill="FFFFFF"/>
      <w:lang w:val="en-US"/>
    </w:rPr>
  </w:style>
  <w:style w:type="character" w:customStyle="1" w:styleId="1Batang30pt0pt">
    <w:name w:val="Заголовок №1 + Batang;30 pt;Не полужирный;Не курсив;Интервал 0 pt"/>
    <w:basedOn w:val="1ff4"/>
    <w:rsid w:val="0002147F"/>
    <w:rPr>
      <w:rFonts w:ascii="Batang" w:eastAsia="Batang" w:hAnsi="Batang" w:cs="Batang"/>
      <w:b/>
      <w:bCs/>
      <w:i/>
      <w:iCs/>
      <w:color w:val="000000"/>
      <w:spacing w:val="0"/>
      <w:w w:val="100"/>
      <w:position w:val="0"/>
      <w:sz w:val="60"/>
      <w:szCs w:val="60"/>
      <w:shd w:val="clear" w:color="auto" w:fill="FFFFFF"/>
      <w:lang w:val="en-US"/>
    </w:rPr>
  </w:style>
  <w:style w:type="character" w:customStyle="1" w:styleId="4FrankRuehl85pt0pt">
    <w:name w:val="Основной текст (4) + FrankRuehl;8;5 pt;Не полужирный;Интервал 0 pt"/>
    <w:basedOn w:val="46"/>
    <w:rsid w:val="0002147F"/>
    <w:rPr>
      <w:rFonts w:ascii="FrankRuehl" w:eastAsia="FrankRuehl" w:hAnsi="FrankRuehl" w:cs="FrankRuehl"/>
      <w:b/>
      <w:bCs/>
      <w:i/>
      <w:iCs/>
      <w:color w:val="000000"/>
      <w:spacing w:val="0"/>
      <w:w w:val="100"/>
      <w:position w:val="0"/>
      <w:sz w:val="17"/>
      <w:szCs w:val="17"/>
      <w:shd w:val="clear" w:color="auto" w:fill="FFFFFF"/>
      <w:lang w:val="ru-RU"/>
    </w:rPr>
  </w:style>
  <w:style w:type="character" w:customStyle="1" w:styleId="Batang85pt-1pt">
    <w:name w:val="Основной текст + Batang;8;5 pt;Курсив;Интервал -1 pt"/>
    <w:basedOn w:val="afffffa"/>
    <w:rsid w:val="0002147F"/>
    <w:rPr>
      <w:rFonts w:ascii="Batang" w:eastAsia="Batang" w:hAnsi="Batang" w:cs="Batang"/>
      <w:i/>
      <w:iCs/>
      <w:color w:val="000000"/>
      <w:spacing w:val="-21"/>
      <w:w w:val="100"/>
      <w:position w:val="0"/>
      <w:sz w:val="17"/>
      <w:szCs w:val="17"/>
      <w:shd w:val="clear" w:color="auto" w:fill="FFFFFF"/>
      <w:lang w:val="en-US"/>
    </w:rPr>
  </w:style>
  <w:style w:type="character" w:customStyle="1" w:styleId="4pt">
    <w:name w:val="Основной текст + Интервал 4 pt"/>
    <w:basedOn w:val="afffffa"/>
    <w:rsid w:val="0002147F"/>
    <w:rPr>
      <w:rFonts w:ascii="Lucida Sans Unicode" w:eastAsia="Lucida Sans Unicode" w:hAnsi="Lucida Sans Unicode" w:cs="Lucida Sans Unicode"/>
      <w:color w:val="000000"/>
      <w:spacing w:val="81"/>
      <w:w w:val="100"/>
      <w:position w:val="0"/>
      <w:sz w:val="15"/>
      <w:szCs w:val="15"/>
      <w:shd w:val="clear" w:color="auto" w:fill="FFFFFF"/>
      <w:lang w:val="ru-RU"/>
    </w:rPr>
  </w:style>
  <w:style w:type="character" w:customStyle="1" w:styleId="Batang85pt0pt">
    <w:name w:val="Основной текст + Batang;8;5 pt;Интервал 0 pt"/>
    <w:basedOn w:val="afffffa"/>
    <w:rsid w:val="0002147F"/>
    <w:rPr>
      <w:rFonts w:ascii="Batang" w:eastAsia="Batang" w:hAnsi="Batang" w:cs="Batang"/>
      <w:color w:val="000000"/>
      <w:spacing w:val="0"/>
      <w:w w:val="100"/>
      <w:position w:val="0"/>
      <w:sz w:val="17"/>
      <w:szCs w:val="17"/>
      <w:shd w:val="clear" w:color="auto" w:fill="FFFFFF"/>
    </w:rPr>
  </w:style>
  <w:style w:type="character" w:customStyle="1" w:styleId="0pt0">
    <w:name w:val="Основной текст + Курсив;Интервал 0 pt"/>
    <w:basedOn w:val="afffffa"/>
    <w:rsid w:val="0002147F"/>
    <w:rPr>
      <w:rFonts w:ascii="Lucida Sans Unicode" w:eastAsia="Lucida Sans Unicode" w:hAnsi="Lucida Sans Unicode" w:cs="Lucida Sans Unicode"/>
      <w:b w:val="0"/>
      <w:bCs w:val="0"/>
      <w:i/>
      <w:iCs/>
      <w:smallCaps w:val="0"/>
      <w:strike w:val="0"/>
      <w:color w:val="000000"/>
      <w:spacing w:val="-15"/>
      <w:w w:val="100"/>
      <w:position w:val="0"/>
      <w:sz w:val="15"/>
      <w:szCs w:val="15"/>
      <w:u w:val="none"/>
      <w:shd w:val="clear" w:color="auto" w:fill="FFFFFF"/>
      <w:lang w:val="ru-RU"/>
    </w:rPr>
  </w:style>
  <w:style w:type="character" w:customStyle="1" w:styleId="0pt1">
    <w:name w:val="Основной текст + Полужирный;Курсив;Интервал 0 pt"/>
    <w:basedOn w:val="afffffa"/>
    <w:rsid w:val="0002147F"/>
    <w:rPr>
      <w:rFonts w:ascii="Corbel" w:eastAsia="Corbel" w:hAnsi="Corbel" w:cs="Corbel"/>
      <w:b/>
      <w:bCs/>
      <w:i/>
      <w:iCs/>
      <w:smallCaps w:val="0"/>
      <w:strike w:val="0"/>
      <w:color w:val="000000"/>
      <w:spacing w:val="-14"/>
      <w:w w:val="100"/>
      <w:position w:val="0"/>
      <w:sz w:val="14"/>
      <w:szCs w:val="14"/>
      <w:u w:val="none"/>
      <w:shd w:val="clear" w:color="auto" w:fill="FFFFFF"/>
      <w:lang w:val="ru-RU"/>
    </w:rPr>
  </w:style>
  <w:style w:type="character" w:customStyle="1" w:styleId="20pt1">
    <w:name w:val="Основной текст (2) + Не курсив;Интервал 0 pt"/>
    <w:basedOn w:val="28"/>
    <w:rsid w:val="0002147F"/>
    <w:rPr>
      <w:rFonts w:ascii="Bookman Old Style" w:eastAsia="Bookman Old Style" w:hAnsi="Bookman Old Style" w:cs="Bookman Old Style"/>
      <w:b/>
      <w:bCs/>
      <w:i/>
      <w:iCs/>
      <w:smallCaps w:val="0"/>
      <w:strike w:val="0"/>
      <w:color w:val="000000"/>
      <w:spacing w:val="-16"/>
      <w:w w:val="100"/>
      <w:position w:val="0"/>
      <w:sz w:val="13"/>
      <w:szCs w:val="13"/>
      <w:u w:val="none"/>
      <w:shd w:val="clear" w:color="auto" w:fill="FFFFFF"/>
      <w:lang w:val="ru-RU"/>
    </w:rPr>
  </w:style>
  <w:style w:type="character" w:customStyle="1" w:styleId="620">
    <w:name w:val="Заголовок №6 (2)_"/>
    <w:basedOn w:val="a5"/>
    <w:link w:val="621"/>
    <w:rsid w:val="0002147F"/>
    <w:rPr>
      <w:rFonts w:ascii="Bookman Old Style" w:eastAsia="Bookman Old Style" w:hAnsi="Bookman Old Style" w:cs="Bookman Old Style"/>
      <w:b/>
      <w:bCs/>
      <w:i/>
      <w:iCs/>
      <w:spacing w:val="-21"/>
      <w:sz w:val="21"/>
      <w:szCs w:val="21"/>
      <w:shd w:val="clear" w:color="auto" w:fill="FFFFFF"/>
    </w:rPr>
  </w:style>
  <w:style w:type="character" w:customStyle="1" w:styleId="62FranklinGothicHeavy9pt0pt">
    <w:name w:val="Заголовок №6 (2) + Franklin Gothic Heavy;9 pt;Не полужирный;Не курсив;Интервал 0 pt"/>
    <w:basedOn w:val="620"/>
    <w:rsid w:val="0002147F"/>
    <w:rPr>
      <w:rFonts w:ascii="Franklin Gothic Heavy" w:eastAsia="Franklin Gothic Heavy" w:hAnsi="Franklin Gothic Heavy" w:cs="Franklin Gothic Heavy"/>
      <w:b/>
      <w:bCs/>
      <w:i/>
      <w:iCs/>
      <w:color w:val="000000"/>
      <w:spacing w:val="0"/>
      <w:w w:val="100"/>
      <w:position w:val="0"/>
      <w:sz w:val="18"/>
      <w:szCs w:val="18"/>
      <w:shd w:val="clear" w:color="auto" w:fill="FFFFFF"/>
      <w:lang w:val="ru-RU"/>
    </w:rPr>
  </w:style>
  <w:style w:type="character" w:customStyle="1" w:styleId="62175pt0pt">
    <w:name w:val="Заголовок №6 (2) + 17;5 pt;Не полужирный;Не курсив;Интервал 0 pt"/>
    <w:basedOn w:val="620"/>
    <w:rsid w:val="0002147F"/>
    <w:rPr>
      <w:rFonts w:ascii="Bookman Old Style" w:eastAsia="Bookman Old Style" w:hAnsi="Bookman Old Style" w:cs="Bookman Old Style"/>
      <w:b/>
      <w:bCs/>
      <w:i/>
      <w:iCs/>
      <w:color w:val="000000"/>
      <w:spacing w:val="0"/>
      <w:w w:val="100"/>
      <w:position w:val="0"/>
      <w:sz w:val="35"/>
      <w:szCs w:val="35"/>
      <w:shd w:val="clear" w:color="auto" w:fill="FFFFFF"/>
    </w:rPr>
  </w:style>
  <w:style w:type="character" w:customStyle="1" w:styleId="630">
    <w:name w:val="Заголовок №6 (3)_"/>
    <w:basedOn w:val="a5"/>
    <w:link w:val="631"/>
    <w:rsid w:val="0002147F"/>
    <w:rPr>
      <w:rFonts w:ascii="Corbel" w:eastAsia="Corbel" w:hAnsi="Corbel" w:cs="Corbel"/>
      <w:b/>
      <w:bCs/>
      <w:i/>
      <w:iCs/>
      <w:spacing w:val="-14"/>
      <w:sz w:val="14"/>
      <w:szCs w:val="14"/>
      <w:shd w:val="clear" w:color="auto" w:fill="FFFFFF"/>
    </w:rPr>
  </w:style>
  <w:style w:type="character" w:customStyle="1" w:styleId="630pt">
    <w:name w:val="Заголовок №6 (3) + Не полужирный;Не курсив;Интервал 0 pt"/>
    <w:basedOn w:val="630"/>
    <w:rsid w:val="0002147F"/>
    <w:rPr>
      <w:rFonts w:ascii="Corbel" w:eastAsia="Corbel" w:hAnsi="Corbel" w:cs="Corbel"/>
      <w:b/>
      <w:bCs/>
      <w:i/>
      <w:iCs/>
      <w:color w:val="000000"/>
      <w:spacing w:val="6"/>
      <w:w w:val="100"/>
      <w:position w:val="0"/>
      <w:sz w:val="14"/>
      <w:szCs w:val="14"/>
      <w:shd w:val="clear" w:color="auto" w:fill="FFFFFF"/>
    </w:rPr>
  </w:style>
  <w:style w:type="character" w:customStyle="1" w:styleId="63LucidaSansUnicode55pt0pt">
    <w:name w:val="Заголовок №6 (3) + Lucida Sans Unicode;5;5 pt;Не полужирный;Не курсив;Интервал 0 pt"/>
    <w:basedOn w:val="630"/>
    <w:rsid w:val="0002147F"/>
    <w:rPr>
      <w:rFonts w:ascii="Lucida Sans Unicode" w:eastAsia="Lucida Sans Unicode" w:hAnsi="Lucida Sans Unicode" w:cs="Lucida Sans Unicode"/>
      <w:b/>
      <w:bCs/>
      <w:i/>
      <w:iCs/>
      <w:color w:val="000000"/>
      <w:spacing w:val="3"/>
      <w:w w:val="100"/>
      <w:position w:val="0"/>
      <w:sz w:val="11"/>
      <w:szCs w:val="11"/>
      <w:shd w:val="clear" w:color="auto" w:fill="FFFFFF"/>
    </w:rPr>
  </w:style>
  <w:style w:type="character" w:customStyle="1" w:styleId="LucidaSansUnicode75pt0pt">
    <w:name w:val="Основной текст + Lucida Sans Unicode;7;5 pt;Интервал 0 pt"/>
    <w:basedOn w:val="afffffa"/>
    <w:rsid w:val="0002147F"/>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shd w:val="clear" w:color="auto" w:fill="FFFFFF"/>
      <w:lang w:val="ru-RU"/>
    </w:rPr>
  </w:style>
  <w:style w:type="character" w:customStyle="1" w:styleId="LucidaSansUnicode55pt0pt">
    <w:name w:val="Основной текст + Lucida Sans Unicode;5;5 pt;Интервал 0 pt"/>
    <w:basedOn w:val="afffffa"/>
    <w:rsid w:val="0002147F"/>
    <w:rPr>
      <w:rFonts w:ascii="Lucida Sans Unicode" w:eastAsia="Lucida Sans Unicode" w:hAnsi="Lucida Sans Unicode" w:cs="Lucida Sans Unicode"/>
      <w:b w:val="0"/>
      <w:bCs w:val="0"/>
      <w:i w:val="0"/>
      <w:iCs w:val="0"/>
      <w:smallCaps w:val="0"/>
      <w:strike w:val="0"/>
      <w:color w:val="000000"/>
      <w:spacing w:val="3"/>
      <w:w w:val="100"/>
      <w:position w:val="0"/>
      <w:sz w:val="11"/>
      <w:szCs w:val="11"/>
      <w:u w:val="none"/>
      <w:shd w:val="clear" w:color="auto" w:fill="FFFFFF"/>
      <w:lang w:val="ru-RU"/>
    </w:rPr>
  </w:style>
  <w:style w:type="character" w:customStyle="1" w:styleId="40pt">
    <w:name w:val="Заголовок №4 + Не полужирный;Не курсив;Интервал 0 pt"/>
    <w:basedOn w:val="42"/>
    <w:rsid w:val="0002147F"/>
    <w:rPr>
      <w:rFonts w:ascii="Corbel" w:eastAsia="Corbel" w:hAnsi="Corbel" w:cs="Corbel"/>
      <w:b/>
      <w:bCs/>
      <w:i/>
      <w:iCs/>
      <w:color w:val="000000"/>
      <w:spacing w:val="6"/>
      <w:w w:val="100"/>
      <w:position w:val="0"/>
      <w:sz w:val="14"/>
      <w:szCs w:val="14"/>
      <w:shd w:val="clear" w:color="auto" w:fill="FFFFFF"/>
    </w:rPr>
  </w:style>
  <w:style w:type="character" w:customStyle="1" w:styleId="410pt0pt">
    <w:name w:val="Заголовок №4 + 10 pt;Не полужирный;Не курсив;Интервал 0 pt"/>
    <w:basedOn w:val="42"/>
    <w:rsid w:val="0002147F"/>
    <w:rPr>
      <w:rFonts w:ascii="Corbel" w:eastAsia="Corbel" w:hAnsi="Corbel" w:cs="Corbel"/>
      <w:b/>
      <w:bCs/>
      <w:i/>
      <w:iCs/>
      <w:color w:val="000000"/>
      <w:spacing w:val="0"/>
      <w:w w:val="100"/>
      <w:position w:val="0"/>
      <w:sz w:val="20"/>
      <w:szCs w:val="20"/>
      <w:shd w:val="clear" w:color="auto" w:fill="FFFFFF"/>
    </w:rPr>
  </w:style>
  <w:style w:type="character" w:customStyle="1" w:styleId="LucidaSansUnicode65pt0pt">
    <w:name w:val="Основной текст + Lucida Sans Unicode;6;5 pt;Интервал 0 pt"/>
    <w:basedOn w:val="afffffa"/>
    <w:rsid w:val="0002147F"/>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shd w:val="clear" w:color="auto" w:fill="FFFFFF"/>
    </w:rPr>
  </w:style>
  <w:style w:type="paragraph" w:customStyle="1" w:styleId="621">
    <w:name w:val="Заголовок №6 (2)"/>
    <w:basedOn w:val="a4"/>
    <w:link w:val="620"/>
    <w:rsid w:val="0002147F"/>
    <w:pPr>
      <w:widowControl w:val="0"/>
      <w:shd w:val="clear" w:color="auto" w:fill="FFFFFF"/>
      <w:spacing w:after="180" w:line="0" w:lineRule="atLeast"/>
      <w:jc w:val="left"/>
      <w:outlineLvl w:val="5"/>
    </w:pPr>
    <w:rPr>
      <w:rFonts w:ascii="Bookman Old Style" w:eastAsia="Bookman Old Style" w:hAnsi="Bookman Old Style" w:cs="Bookman Old Style"/>
      <w:b/>
      <w:bCs/>
      <w:i/>
      <w:iCs/>
      <w:spacing w:val="-21"/>
      <w:sz w:val="21"/>
      <w:szCs w:val="21"/>
    </w:rPr>
  </w:style>
  <w:style w:type="paragraph" w:customStyle="1" w:styleId="631">
    <w:name w:val="Заголовок №6 (3)"/>
    <w:basedOn w:val="a4"/>
    <w:link w:val="630"/>
    <w:rsid w:val="0002147F"/>
    <w:pPr>
      <w:widowControl w:val="0"/>
      <w:shd w:val="clear" w:color="auto" w:fill="FFFFFF"/>
      <w:spacing w:before="180" w:after="240" w:line="0" w:lineRule="atLeast"/>
      <w:jc w:val="left"/>
      <w:outlineLvl w:val="5"/>
    </w:pPr>
    <w:rPr>
      <w:rFonts w:ascii="Corbel" w:eastAsia="Corbel" w:hAnsi="Corbel" w:cs="Corbel"/>
      <w:b/>
      <w:bCs/>
      <w:i/>
      <w:iCs/>
      <w:spacing w:val="-14"/>
      <w:sz w:val="14"/>
      <w:szCs w:val="14"/>
    </w:rPr>
  </w:style>
  <w:style w:type="character" w:customStyle="1" w:styleId="3FranklinGothicHeavy95pt0pt">
    <w:name w:val="Основной текст (3) + Franklin Gothic Heavy;9;5 pt;Интервал 0 pt"/>
    <w:basedOn w:val="3f1"/>
    <w:rsid w:val="0002147F"/>
    <w:rPr>
      <w:rFonts w:ascii="Franklin Gothic Heavy" w:eastAsia="Franklin Gothic Heavy" w:hAnsi="Franklin Gothic Heavy" w:cs="Franklin Gothic Heavy"/>
      <w:i/>
      <w:iCs/>
      <w:color w:val="000000"/>
      <w:spacing w:val="-16"/>
      <w:w w:val="100"/>
      <w:position w:val="0"/>
      <w:sz w:val="19"/>
      <w:szCs w:val="19"/>
      <w:shd w:val="clear" w:color="auto" w:fill="FFFFFF"/>
      <w:lang w:val="ru-RU"/>
    </w:rPr>
  </w:style>
  <w:style w:type="character" w:customStyle="1" w:styleId="2pt">
    <w:name w:val="Основной текст + Полужирный;Курсив;Интервал 2 pt"/>
    <w:basedOn w:val="afffffa"/>
    <w:rsid w:val="0002147F"/>
    <w:rPr>
      <w:rFonts w:ascii="Corbel" w:eastAsia="Corbel" w:hAnsi="Corbel" w:cs="Corbel"/>
      <w:b/>
      <w:bCs/>
      <w:i/>
      <w:iCs/>
      <w:smallCaps w:val="0"/>
      <w:strike w:val="0"/>
      <w:color w:val="000000"/>
      <w:spacing w:val="47"/>
      <w:w w:val="100"/>
      <w:position w:val="0"/>
      <w:sz w:val="14"/>
      <w:szCs w:val="14"/>
      <w:u w:val="none"/>
      <w:shd w:val="clear" w:color="auto" w:fill="FFFFFF"/>
      <w:lang w:val="ru-RU"/>
    </w:rPr>
  </w:style>
  <w:style w:type="character" w:customStyle="1" w:styleId="LucidaSansUnicode65pt-1pt">
    <w:name w:val="Основной текст + Lucida Sans Unicode;6;5 pt;Курсив;Интервал -1 pt"/>
    <w:basedOn w:val="afffffa"/>
    <w:rsid w:val="0002147F"/>
    <w:rPr>
      <w:rFonts w:ascii="Lucida Sans Unicode" w:eastAsia="Lucida Sans Unicode" w:hAnsi="Lucida Sans Unicode" w:cs="Lucida Sans Unicode"/>
      <w:b w:val="0"/>
      <w:bCs w:val="0"/>
      <w:i/>
      <w:iCs/>
      <w:smallCaps w:val="0"/>
      <w:strike w:val="0"/>
      <w:color w:val="000000"/>
      <w:spacing w:val="-26"/>
      <w:w w:val="100"/>
      <w:position w:val="0"/>
      <w:sz w:val="13"/>
      <w:szCs w:val="13"/>
      <w:u w:val="none"/>
      <w:shd w:val="clear" w:color="auto" w:fill="FFFFFF"/>
    </w:rPr>
  </w:style>
  <w:style w:type="character" w:customStyle="1" w:styleId="1-4pt">
    <w:name w:val="Заголовок №1 + Не полужирный;Не курсив;Интервал -4 pt"/>
    <w:basedOn w:val="1ff4"/>
    <w:rsid w:val="0002147F"/>
    <w:rPr>
      <w:rFonts w:ascii="Bookman Old Style" w:eastAsia="Bookman Old Style" w:hAnsi="Bookman Old Style" w:cs="Bookman Old Style"/>
      <w:b/>
      <w:bCs/>
      <w:i/>
      <w:iCs/>
      <w:smallCaps w:val="0"/>
      <w:strike w:val="0"/>
      <w:color w:val="000000"/>
      <w:spacing w:val="-86"/>
      <w:w w:val="100"/>
      <w:position w:val="0"/>
      <w:sz w:val="50"/>
      <w:szCs w:val="50"/>
      <w:u w:val="none"/>
      <w:shd w:val="clear" w:color="auto" w:fill="FFFFFF"/>
      <w:lang w:val="ru-RU"/>
    </w:rPr>
  </w:style>
  <w:style w:type="character" w:customStyle="1" w:styleId="66">
    <w:name w:val="Заголовок №6_"/>
    <w:basedOn w:val="a5"/>
    <w:link w:val="67"/>
    <w:rsid w:val="0002147F"/>
    <w:rPr>
      <w:rFonts w:ascii="Corbel" w:eastAsia="Corbel" w:hAnsi="Corbel" w:cs="Corbel"/>
      <w:spacing w:val="6"/>
      <w:sz w:val="14"/>
      <w:szCs w:val="14"/>
      <w:shd w:val="clear" w:color="auto" w:fill="FFFFFF"/>
    </w:rPr>
  </w:style>
  <w:style w:type="character" w:customStyle="1" w:styleId="60pt">
    <w:name w:val="Заголовок №6 + Полужирный;Курсив;Интервал 0 pt"/>
    <w:basedOn w:val="66"/>
    <w:rsid w:val="0002147F"/>
    <w:rPr>
      <w:rFonts w:ascii="Corbel" w:eastAsia="Corbel" w:hAnsi="Corbel" w:cs="Corbel"/>
      <w:b/>
      <w:bCs/>
      <w:i/>
      <w:iCs/>
      <w:color w:val="000000"/>
      <w:spacing w:val="0"/>
      <w:w w:val="100"/>
      <w:position w:val="0"/>
      <w:sz w:val="14"/>
      <w:szCs w:val="14"/>
      <w:shd w:val="clear" w:color="auto" w:fill="FFFFFF"/>
      <w:lang w:val="ru-RU"/>
    </w:rPr>
  </w:style>
  <w:style w:type="character" w:customStyle="1" w:styleId="60pt0">
    <w:name w:val="Заголовок №6 + Полужирный;Курсив;Малые прописные;Интервал 0 pt"/>
    <w:basedOn w:val="66"/>
    <w:rsid w:val="0002147F"/>
    <w:rPr>
      <w:rFonts w:ascii="Corbel" w:eastAsia="Corbel" w:hAnsi="Corbel" w:cs="Corbel"/>
      <w:b/>
      <w:bCs/>
      <w:i/>
      <w:iCs/>
      <w:smallCaps/>
      <w:color w:val="000000"/>
      <w:spacing w:val="0"/>
      <w:w w:val="100"/>
      <w:position w:val="0"/>
      <w:sz w:val="14"/>
      <w:szCs w:val="14"/>
      <w:shd w:val="clear" w:color="auto" w:fill="FFFFFF"/>
    </w:rPr>
  </w:style>
  <w:style w:type="character" w:customStyle="1" w:styleId="610pt0pt">
    <w:name w:val="Заголовок №6 + 10 pt;Интервал 0 pt"/>
    <w:basedOn w:val="66"/>
    <w:rsid w:val="0002147F"/>
    <w:rPr>
      <w:rFonts w:ascii="Corbel" w:eastAsia="Corbel" w:hAnsi="Corbel" w:cs="Corbel"/>
      <w:color w:val="000000"/>
      <w:spacing w:val="0"/>
      <w:w w:val="100"/>
      <w:position w:val="0"/>
      <w:sz w:val="20"/>
      <w:szCs w:val="20"/>
      <w:shd w:val="clear" w:color="auto" w:fill="FFFFFF"/>
    </w:rPr>
  </w:style>
  <w:style w:type="paragraph" w:customStyle="1" w:styleId="67">
    <w:name w:val="Заголовок №6"/>
    <w:basedOn w:val="a4"/>
    <w:link w:val="66"/>
    <w:rsid w:val="0002147F"/>
    <w:pPr>
      <w:widowControl w:val="0"/>
      <w:shd w:val="clear" w:color="auto" w:fill="FFFFFF"/>
      <w:spacing w:after="120" w:line="0" w:lineRule="atLeast"/>
      <w:ind w:hanging="920"/>
      <w:jc w:val="left"/>
      <w:outlineLvl w:val="5"/>
    </w:pPr>
    <w:rPr>
      <w:rFonts w:ascii="Corbel" w:eastAsia="Corbel" w:hAnsi="Corbel" w:cs="Corbel"/>
      <w:spacing w:val="6"/>
      <w:sz w:val="14"/>
      <w:szCs w:val="14"/>
    </w:rPr>
  </w:style>
  <w:style w:type="character" w:customStyle="1" w:styleId="221pt">
    <w:name w:val="Основной текст (2) + 21 pt;Полужирный"/>
    <w:basedOn w:val="28"/>
    <w:rsid w:val="00144041"/>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MTEquationSection">
    <w:name w:val="MTEquationSection"/>
    <w:rsid w:val="000A77E6"/>
    <w:rPr>
      <w:rFonts w:ascii="Times New Roman" w:hAnsi="Times New Roman"/>
      <w:vanish/>
      <w:color w:val="FF0000"/>
      <w:sz w:val="24"/>
      <w:szCs w:val="24"/>
    </w:rPr>
  </w:style>
  <w:style w:type="paragraph" w:customStyle="1" w:styleId="afffffffff5">
    <w:name w:val="рамка"/>
    <w:basedOn w:val="a4"/>
    <w:link w:val="afffffffff6"/>
    <w:semiHidden/>
    <w:rsid w:val="00E45BF4"/>
    <w:pPr>
      <w:jc w:val="both"/>
    </w:pPr>
    <w:rPr>
      <w:i/>
      <w:sz w:val="18"/>
      <w:szCs w:val="18"/>
    </w:rPr>
  </w:style>
  <w:style w:type="character" w:customStyle="1" w:styleId="afffffffff6">
    <w:name w:val="рамка Знак"/>
    <w:link w:val="afffffffff5"/>
    <w:semiHidden/>
    <w:rsid w:val="00E45BF4"/>
    <w:rPr>
      <w:i/>
      <w:sz w:val="18"/>
      <w:szCs w:val="18"/>
    </w:rPr>
  </w:style>
  <w:style w:type="character" w:customStyle="1" w:styleId="text2">
    <w:name w:val="text2"/>
    <w:basedOn w:val="a5"/>
    <w:rsid w:val="00611D6B"/>
  </w:style>
  <w:style w:type="character" w:customStyle="1" w:styleId="author-ref">
    <w:name w:val="author-ref"/>
    <w:basedOn w:val="a5"/>
    <w:rsid w:val="00611D6B"/>
  </w:style>
  <w:style w:type="paragraph" w:customStyle="1" w:styleId="3f6">
    <w:name w:val="Подзаголовок 3"/>
    <w:basedOn w:val="aa"/>
    <w:autoRedefine/>
    <w:rsid w:val="00A069DC"/>
    <w:pPr>
      <w:tabs>
        <w:tab w:val="num" w:pos="1287"/>
      </w:tabs>
      <w:spacing w:before="600" w:after="240" w:line="360" w:lineRule="auto"/>
      <w:ind w:left="567"/>
      <w:jc w:val="both"/>
    </w:pPr>
    <w:rPr>
      <w:b/>
      <w:bCs/>
      <w:sz w:val="28"/>
    </w:rPr>
  </w:style>
  <w:style w:type="character" w:customStyle="1" w:styleId="1ff6">
    <w:name w:val="Тема примечания Знак1"/>
    <w:basedOn w:val="afffff7"/>
    <w:uiPriority w:val="99"/>
    <w:semiHidden/>
    <w:rsid w:val="00A069DC"/>
    <w:rPr>
      <w:rFonts w:ascii="Times New Roman" w:eastAsia="Times New Roman" w:hAnsi="Times New Roman" w:cs="Times New Roman"/>
      <w:b/>
      <w:bCs/>
      <w:sz w:val="20"/>
      <w:szCs w:val="20"/>
      <w:lang w:eastAsia="ru-RU"/>
    </w:rPr>
  </w:style>
  <w:style w:type="character" w:customStyle="1" w:styleId="2TimesNewRoman">
    <w:name w:val="Заголовок №2 + Times New Roman"/>
    <w:basedOn w:val="2f8"/>
    <w:rsid w:val="00A069DC"/>
    <w:rPr>
      <w:rFonts w:ascii="Times New Roman" w:eastAsia="Times New Roman" w:hAnsi="Times New Roman" w:cs="Times New Roman"/>
      <w:sz w:val="24"/>
      <w:szCs w:val="24"/>
      <w:shd w:val="clear" w:color="auto" w:fill="FFFFFF"/>
    </w:rPr>
  </w:style>
  <w:style w:type="paragraph" w:customStyle="1" w:styleId="b-articleparagraph">
    <w:name w:val="b-article__paragraph"/>
    <w:basedOn w:val="a4"/>
    <w:rsid w:val="00A069DC"/>
    <w:pPr>
      <w:spacing w:after="195" w:line="372" w:lineRule="atLeast"/>
      <w:jc w:val="left"/>
    </w:pPr>
    <w:rPr>
      <w:rFonts w:ascii="Georgia" w:hAnsi="Georgia"/>
      <w:sz w:val="25"/>
      <w:szCs w:val="25"/>
    </w:rPr>
  </w:style>
  <w:style w:type="paragraph" w:customStyle="1" w:styleId="2ff0">
    <w:name w:val="Обычный (веб)2"/>
    <w:basedOn w:val="a4"/>
    <w:rsid w:val="00A069DC"/>
    <w:pPr>
      <w:spacing w:before="100" w:after="300"/>
      <w:ind w:left="400" w:right="200"/>
      <w:jc w:val="left"/>
    </w:pPr>
    <w:rPr>
      <w:rFonts w:eastAsia="SimSun"/>
      <w:color w:val="444444"/>
      <w:lang w:eastAsia="zh-CN"/>
    </w:rPr>
  </w:style>
  <w:style w:type="paragraph" w:customStyle="1" w:styleId="333">
    <w:name w:val="Заголовок 33"/>
    <w:basedOn w:val="a4"/>
    <w:rsid w:val="00A069DC"/>
    <w:pPr>
      <w:spacing w:after="200"/>
      <w:jc w:val="left"/>
      <w:outlineLvl w:val="3"/>
    </w:pPr>
    <w:rPr>
      <w:rFonts w:eastAsia="SimSun"/>
      <w:b/>
      <w:bCs/>
      <w:color w:val="FF9900"/>
      <w:sz w:val="36"/>
      <w:szCs w:val="36"/>
      <w:lang w:eastAsia="zh-CN"/>
    </w:rPr>
  </w:style>
  <w:style w:type="paragraph" w:customStyle="1" w:styleId="413">
    <w:name w:val="Заголовок 41"/>
    <w:basedOn w:val="a4"/>
    <w:rsid w:val="00A069DC"/>
    <w:pPr>
      <w:pBdr>
        <w:bottom w:val="dotted" w:sz="8" w:space="0" w:color="999999"/>
      </w:pBdr>
      <w:spacing w:after="100"/>
      <w:ind w:left="200"/>
      <w:jc w:val="left"/>
      <w:outlineLvl w:val="4"/>
    </w:pPr>
    <w:rPr>
      <w:rFonts w:eastAsia="SimSun"/>
      <w:b/>
      <w:bCs/>
      <w:color w:val="336633"/>
      <w:sz w:val="29"/>
      <w:szCs w:val="29"/>
      <w:lang w:eastAsia="zh-CN"/>
    </w:rPr>
  </w:style>
  <w:style w:type="paragraph" w:customStyle="1" w:styleId="pic1">
    <w:name w:val="pic1"/>
    <w:basedOn w:val="a4"/>
    <w:rsid w:val="00A069DC"/>
    <w:pPr>
      <w:spacing w:before="100" w:after="300"/>
      <w:ind w:left="6200" w:right="100"/>
    </w:pPr>
    <w:rPr>
      <w:rFonts w:eastAsia="SimSun"/>
      <w:color w:val="444444"/>
      <w:lang w:eastAsia="zh-CN"/>
    </w:rPr>
  </w:style>
  <w:style w:type="character" w:customStyle="1" w:styleId="3f7">
    <w:name w:val="Строгий3"/>
    <w:basedOn w:val="a5"/>
    <w:rsid w:val="00A069DC"/>
    <w:rPr>
      <w:b/>
      <w:bCs/>
      <w:shd w:val="clear" w:color="auto" w:fill="CCDDFF"/>
    </w:rPr>
  </w:style>
  <w:style w:type="character" w:customStyle="1" w:styleId="kome1">
    <w:name w:val="kome1"/>
    <w:basedOn w:val="a5"/>
    <w:rsid w:val="00A069DC"/>
    <w:rPr>
      <w:color w:val="FF3333"/>
      <w:sz w:val="19"/>
      <w:szCs w:val="19"/>
    </w:rPr>
  </w:style>
  <w:style w:type="character" w:customStyle="1" w:styleId="sub1">
    <w:name w:val="sub1"/>
    <w:basedOn w:val="a5"/>
    <w:rsid w:val="00A069DC"/>
    <w:rPr>
      <w:color w:val="666666"/>
      <w:sz w:val="22"/>
      <w:szCs w:val="22"/>
    </w:rPr>
  </w:style>
  <w:style w:type="paragraph" w:customStyle="1" w:styleId="tehnormaNonformat">
    <w:name w:val="tehnormaNonformat"/>
    <w:uiPriority w:val="99"/>
    <w:rsid w:val="00A069DC"/>
    <w:pPr>
      <w:widowControl w:val="0"/>
      <w:autoSpaceDE w:val="0"/>
      <w:autoSpaceDN w:val="0"/>
      <w:adjustRightInd w:val="0"/>
    </w:pPr>
    <w:rPr>
      <w:rFonts w:ascii="Courier New" w:eastAsiaTheme="minorEastAsia" w:hAnsi="Courier New" w:cs="Courier New"/>
    </w:rPr>
  </w:style>
  <w:style w:type="paragraph" w:customStyle="1" w:styleId="grey">
    <w:name w:val="grey"/>
    <w:basedOn w:val="a4"/>
    <w:rsid w:val="00A069DC"/>
    <w:pPr>
      <w:shd w:val="clear" w:color="auto" w:fill="959A9E"/>
      <w:spacing w:before="100" w:beforeAutospacing="1" w:after="119"/>
      <w:jc w:val="left"/>
    </w:pPr>
  </w:style>
  <w:style w:type="paragraph" w:customStyle="1" w:styleId="BlockQuotationFirst">
    <w:name w:val="Block Quotation First"/>
    <w:basedOn w:val="a4"/>
    <w:next w:val="a4"/>
    <w:rsid w:val="00A069DC"/>
    <w:pPr>
      <w:keepLines/>
      <w:spacing w:before="120" w:after="160" w:line="360" w:lineRule="auto"/>
      <w:ind w:left="720" w:right="720" w:firstLine="567"/>
      <w:jc w:val="both"/>
    </w:pPr>
    <w:rPr>
      <w:rFonts w:ascii="MonoCondensed" w:hAnsi="MonoCondensed"/>
      <w:i/>
      <w:sz w:val="28"/>
      <w:szCs w:val="20"/>
    </w:rPr>
  </w:style>
  <w:style w:type="paragraph" w:customStyle="1" w:styleId="WW-3">
    <w:name w:val="WW-Основной текст 3"/>
    <w:basedOn w:val="a4"/>
    <w:rsid w:val="00A069DC"/>
    <w:pPr>
      <w:suppressAutoHyphens/>
      <w:spacing w:line="360" w:lineRule="auto"/>
      <w:jc w:val="both"/>
    </w:pPr>
    <w:rPr>
      <w:noProof/>
      <w:sz w:val="28"/>
      <w:szCs w:val="20"/>
    </w:rPr>
  </w:style>
  <w:style w:type="paragraph" w:customStyle="1" w:styleId="WW-">
    <w:name w:val="WW-Текст примечания"/>
    <w:basedOn w:val="a4"/>
    <w:rsid w:val="00A069DC"/>
    <w:pPr>
      <w:suppressAutoHyphens/>
      <w:jc w:val="left"/>
    </w:pPr>
    <w:rPr>
      <w:noProof/>
      <w:sz w:val="20"/>
      <w:szCs w:val="20"/>
    </w:rPr>
  </w:style>
  <w:style w:type="paragraph" w:customStyle="1" w:styleId="WW-2">
    <w:name w:val="WW-Основной текст 2"/>
    <w:basedOn w:val="a4"/>
    <w:rsid w:val="00A069DC"/>
    <w:pPr>
      <w:suppressAutoHyphens/>
    </w:pPr>
    <w:rPr>
      <w:noProof/>
      <w:sz w:val="28"/>
      <w:szCs w:val="20"/>
    </w:rPr>
  </w:style>
  <w:style w:type="paragraph" w:customStyle="1" w:styleId="afffffffff7">
    <w:name w:val="Рисунок"/>
    <w:basedOn w:val="4"/>
    <w:rsid w:val="00A069DC"/>
    <w:pPr>
      <w:keepNext w:val="0"/>
      <w:spacing w:before="100" w:beforeAutospacing="1" w:after="100" w:afterAutospacing="1"/>
      <w:ind w:left="567" w:hanging="567"/>
    </w:pPr>
    <w:rPr>
      <w:b w:val="0"/>
      <w:sz w:val="32"/>
      <w:szCs w:val="24"/>
    </w:rPr>
  </w:style>
  <w:style w:type="paragraph" w:customStyle="1" w:styleId="H4">
    <w:name w:val="H4"/>
    <w:basedOn w:val="a4"/>
    <w:next w:val="a4"/>
    <w:rsid w:val="00A069DC"/>
    <w:pPr>
      <w:keepNext/>
      <w:widowControl w:val="0"/>
      <w:tabs>
        <w:tab w:val="num" w:pos="454"/>
        <w:tab w:val="left" w:pos="550"/>
        <w:tab w:val="left" w:pos="907"/>
        <w:tab w:val="left" w:pos="1134"/>
      </w:tabs>
      <w:spacing w:before="240"/>
      <w:ind w:left="454" w:hanging="454"/>
      <w:jc w:val="left"/>
      <w:outlineLvl w:val="4"/>
    </w:pPr>
    <w:rPr>
      <w:snapToGrid w:val="0"/>
      <w:sz w:val="32"/>
      <w:szCs w:val="20"/>
    </w:rPr>
  </w:style>
  <w:style w:type="paragraph" w:customStyle="1" w:styleId="Flietext">
    <w:name w:val="Fließtext"/>
    <w:basedOn w:val="1"/>
    <w:rsid w:val="00A069DC"/>
    <w:pPr>
      <w:keepNext w:val="0"/>
      <w:widowControl/>
      <w:spacing w:after="330" w:line="330" w:lineRule="exact"/>
      <w:ind w:right="1134" w:firstLine="0"/>
      <w:jc w:val="left"/>
    </w:pPr>
    <w:rPr>
      <w:rFonts w:ascii="BMWTypeLight" w:eastAsia="Times" w:hAnsi="BMWTypeLight"/>
      <w:b w:val="0"/>
      <w:color w:val="000000"/>
      <w:kern w:val="16"/>
      <w:sz w:val="22"/>
      <w:lang w:val="de-DE" w:eastAsia="de-DE"/>
    </w:rPr>
  </w:style>
  <w:style w:type="character" w:customStyle="1" w:styleId="notranslate">
    <w:name w:val="notranslate"/>
    <w:basedOn w:val="a5"/>
    <w:rsid w:val="00A069DC"/>
  </w:style>
  <w:style w:type="character" w:customStyle="1" w:styleId="w">
    <w:name w:val="w"/>
    <w:basedOn w:val="a5"/>
    <w:rsid w:val="00A069DC"/>
  </w:style>
  <w:style w:type="character" w:customStyle="1" w:styleId="usualtext2">
    <w:name w:val="usualtext2"/>
    <w:basedOn w:val="a5"/>
    <w:rsid w:val="00A069DC"/>
  </w:style>
  <w:style w:type="paragraph" w:customStyle="1" w:styleId="85">
    <w:name w:val="Стиль 8 пт По ширине Междустр.интервал:  полуторный"/>
    <w:basedOn w:val="a4"/>
    <w:rsid w:val="00B62BBF"/>
    <w:pPr>
      <w:widowControl w:val="0"/>
      <w:autoSpaceDE w:val="0"/>
      <w:autoSpaceDN w:val="0"/>
      <w:adjustRightInd w:val="0"/>
      <w:spacing w:line="360" w:lineRule="auto"/>
      <w:ind w:firstLine="340"/>
      <w:jc w:val="both"/>
    </w:pPr>
    <w:rPr>
      <w:rFonts w:eastAsia="Calibri"/>
      <w:sz w:val="16"/>
      <w:szCs w:val="20"/>
    </w:rPr>
  </w:style>
  <w:style w:type="paragraph" w:customStyle="1" w:styleId="formattexttopleveltext">
    <w:name w:val="formattext topleveltext"/>
    <w:basedOn w:val="a4"/>
    <w:rsid w:val="00D92835"/>
    <w:pPr>
      <w:spacing w:before="100" w:beforeAutospacing="1" w:after="100" w:afterAutospacing="1"/>
      <w:jc w:val="left"/>
    </w:pPr>
    <w:rPr>
      <w:rFonts w:ascii="Arial Unicode MS" w:eastAsia="Arial Unicode MS" w:hAnsi="Arial Unicode MS" w:cs="Arial Unicode MS"/>
    </w:rPr>
  </w:style>
  <w:style w:type="paragraph" w:customStyle="1" w:styleId="afffffffff8">
    <w:name w:val="АТП"/>
    <w:basedOn w:val="a4"/>
    <w:link w:val="afffffffff9"/>
    <w:rsid w:val="00F41862"/>
    <w:pPr>
      <w:adjustRightInd w:val="0"/>
      <w:spacing w:line="480" w:lineRule="auto"/>
      <w:ind w:firstLine="709"/>
      <w:jc w:val="both"/>
    </w:pPr>
    <w:rPr>
      <w:rFonts w:ascii="Century" w:eastAsia="MS Mincho" w:hAnsi="Century"/>
      <w:sz w:val="28"/>
      <w:szCs w:val="28"/>
      <w:lang w:eastAsia="ja-JP"/>
    </w:rPr>
  </w:style>
  <w:style w:type="character" w:customStyle="1" w:styleId="afffffffff9">
    <w:name w:val="АТП Знак"/>
    <w:basedOn w:val="a5"/>
    <w:link w:val="afffffffff8"/>
    <w:rsid w:val="00F41862"/>
    <w:rPr>
      <w:rFonts w:ascii="Century" w:eastAsia="MS Mincho" w:hAnsi="Century"/>
      <w:sz w:val="28"/>
      <w:szCs w:val="28"/>
      <w:lang w:eastAsia="ja-JP"/>
    </w:rPr>
  </w:style>
  <w:style w:type="paragraph" w:customStyle="1" w:styleId="afffffffffa">
    <w:name w:val="Абзац"/>
    <w:basedOn w:val="a4"/>
    <w:link w:val="1ff7"/>
    <w:rsid w:val="00F41862"/>
    <w:pPr>
      <w:ind w:firstLine="709"/>
      <w:jc w:val="both"/>
    </w:pPr>
    <w:rPr>
      <w:rFonts w:eastAsia="Calibri"/>
      <w:sz w:val="26"/>
      <w:szCs w:val="22"/>
      <w:lang w:val="en-GB" w:eastAsia="en-US"/>
    </w:rPr>
  </w:style>
  <w:style w:type="character" w:customStyle="1" w:styleId="1ff7">
    <w:name w:val="Абзац Знак1"/>
    <w:basedOn w:val="a5"/>
    <w:link w:val="afffffffffa"/>
    <w:rsid w:val="00F41862"/>
    <w:rPr>
      <w:rFonts w:eastAsia="Calibri"/>
      <w:sz w:val="26"/>
      <w:szCs w:val="22"/>
      <w:lang w:val="en-GB" w:eastAsia="en-US"/>
    </w:rPr>
  </w:style>
  <w:style w:type="character" w:customStyle="1" w:styleId="FontStyle38">
    <w:name w:val="Font Style38"/>
    <w:basedOn w:val="a5"/>
    <w:rsid w:val="001658A6"/>
    <w:rPr>
      <w:rFonts w:ascii="Cambria" w:hAnsi="Cambria" w:cs="Cambria"/>
      <w:spacing w:val="-20"/>
      <w:sz w:val="24"/>
      <w:szCs w:val="24"/>
    </w:rPr>
  </w:style>
  <w:style w:type="character" w:customStyle="1" w:styleId="FontStyle40">
    <w:name w:val="Font Style40"/>
    <w:basedOn w:val="a5"/>
    <w:rsid w:val="001658A6"/>
    <w:rPr>
      <w:rFonts w:ascii="Cambria" w:hAnsi="Cambria" w:cs="Cambria"/>
      <w:i/>
      <w:iCs/>
      <w:spacing w:val="-20"/>
      <w:sz w:val="24"/>
      <w:szCs w:val="24"/>
    </w:rPr>
  </w:style>
  <w:style w:type="character" w:customStyle="1" w:styleId="FontStyle26">
    <w:name w:val="Font Style26"/>
    <w:basedOn w:val="a5"/>
    <w:rsid w:val="001658A6"/>
    <w:rPr>
      <w:rFonts w:ascii="Century Schoolbook" w:hAnsi="Century Schoolbook" w:cs="Century Schoolbook"/>
      <w:sz w:val="22"/>
      <w:szCs w:val="22"/>
    </w:rPr>
  </w:style>
  <w:style w:type="character" w:customStyle="1" w:styleId="b-share">
    <w:name w:val="b-share"/>
    <w:basedOn w:val="a5"/>
    <w:rsid w:val="001658A6"/>
  </w:style>
  <w:style w:type="character" w:customStyle="1" w:styleId="b-share-form-buttonb-share-form-buttonshare">
    <w:name w:val="b-share-form-button b-share-form-button_share"/>
    <w:basedOn w:val="a5"/>
    <w:rsid w:val="001658A6"/>
  </w:style>
  <w:style w:type="paragraph" w:customStyle="1" w:styleId="Style19">
    <w:name w:val="Style19"/>
    <w:basedOn w:val="a4"/>
    <w:rsid w:val="001658A6"/>
    <w:pPr>
      <w:widowControl w:val="0"/>
      <w:autoSpaceDE w:val="0"/>
      <w:autoSpaceDN w:val="0"/>
      <w:adjustRightInd w:val="0"/>
      <w:spacing w:line="485" w:lineRule="exact"/>
      <w:ind w:firstLine="835"/>
      <w:jc w:val="both"/>
    </w:pPr>
  </w:style>
  <w:style w:type="paragraph" w:customStyle="1" w:styleId="Style44">
    <w:name w:val="Style44"/>
    <w:basedOn w:val="a4"/>
    <w:rsid w:val="001658A6"/>
    <w:pPr>
      <w:widowControl w:val="0"/>
      <w:autoSpaceDE w:val="0"/>
      <w:autoSpaceDN w:val="0"/>
      <w:adjustRightInd w:val="0"/>
      <w:spacing w:line="490" w:lineRule="exact"/>
      <w:ind w:firstLine="350"/>
      <w:jc w:val="left"/>
    </w:pPr>
  </w:style>
  <w:style w:type="paragraph" w:customStyle="1" w:styleId="Style46">
    <w:name w:val="Style46"/>
    <w:basedOn w:val="a4"/>
    <w:rsid w:val="001658A6"/>
    <w:pPr>
      <w:widowControl w:val="0"/>
      <w:autoSpaceDE w:val="0"/>
      <w:autoSpaceDN w:val="0"/>
      <w:adjustRightInd w:val="0"/>
      <w:jc w:val="left"/>
    </w:pPr>
  </w:style>
  <w:style w:type="character" w:customStyle="1" w:styleId="FontStyle173">
    <w:name w:val="Font Style173"/>
    <w:basedOn w:val="a5"/>
    <w:rsid w:val="001658A6"/>
    <w:rPr>
      <w:rFonts w:ascii="Times New Roman" w:hAnsi="Times New Roman" w:cs="Times New Roman"/>
      <w:b/>
      <w:bCs/>
      <w:sz w:val="24"/>
      <w:szCs w:val="24"/>
    </w:rPr>
  </w:style>
  <w:style w:type="character" w:customStyle="1" w:styleId="FontStyle179">
    <w:name w:val="Font Style179"/>
    <w:basedOn w:val="a5"/>
    <w:rsid w:val="001658A6"/>
    <w:rPr>
      <w:rFonts w:ascii="Times New Roman" w:hAnsi="Times New Roman" w:cs="Times New Roman"/>
      <w:sz w:val="24"/>
      <w:szCs w:val="24"/>
    </w:rPr>
  </w:style>
  <w:style w:type="paragraph" w:customStyle="1" w:styleId="Style39">
    <w:name w:val="Style39"/>
    <w:basedOn w:val="a4"/>
    <w:rsid w:val="001658A6"/>
    <w:pPr>
      <w:widowControl w:val="0"/>
      <w:autoSpaceDE w:val="0"/>
      <w:autoSpaceDN w:val="0"/>
      <w:adjustRightInd w:val="0"/>
      <w:spacing w:line="504" w:lineRule="exact"/>
      <w:ind w:firstLine="840"/>
      <w:jc w:val="both"/>
    </w:pPr>
  </w:style>
  <w:style w:type="paragraph" w:customStyle="1" w:styleId="Style130">
    <w:name w:val="Style130"/>
    <w:basedOn w:val="a4"/>
    <w:rsid w:val="001658A6"/>
    <w:pPr>
      <w:widowControl w:val="0"/>
      <w:autoSpaceDE w:val="0"/>
      <w:autoSpaceDN w:val="0"/>
      <w:adjustRightInd w:val="0"/>
      <w:spacing w:line="422" w:lineRule="exact"/>
      <w:ind w:firstLine="859"/>
      <w:jc w:val="left"/>
    </w:pPr>
  </w:style>
  <w:style w:type="character" w:customStyle="1" w:styleId="FontStyle186">
    <w:name w:val="Font Style186"/>
    <w:basedOn w:val="a5"/>
    <w:rsid w:val="001658A6"/>
    <w:rPr>
      <w:rFonts w:ascii="Arial" w:hAnsi="Arial" w:cs="Arial"/>
      <w:smallCaps/>
      <w:sz w:val="20"/>
      <w:szCs w:val="20"/>
    </w:rPr>
  </w:style>
  <w:style w:type="character" w:customStyle="1" w:styleId="FontStyle23">
    <w:name w:val="Font Style23"/>
    <w:basedOn w:val="a5"/>
    <w:rsid w:val="001658A6"/>
    <w:rPr>
      <w:rFonts w:ascii="Century Schoolbook" w:hAnsi="Century Schoolbook" w:cs="Century Schoolbook"/>
      <w:i/>
      <w:iCs/>
      <w:spacing w:val="20"/>
      <w:sz w:val="16"/>
      <w:szCs w:val="16"/>
    </w:rPr>
  </w:style>
  <w:style w:type="character" w:customStyle="1" w:styleId="FontStyle25">
    <w:name w:val="Font Style25"/>
    <w:basedOn w:val="a5"/>
    <w:rsid w:val="001658A6"/>
    <w:rPr>
      <w:rFonts w:ascii="Century Schoolbook" w:hAnsi="Century Schoolbook" w:cs="Century Schoolbook"/>
      <w:b/>
      <w:bCs/>
      <w:sz w:val="14"/>
      <w:szCs w:val="14"/>
    </w:rPr>
  </w:style>
  <w:style w:type="paragraph" w:customStyle="1" w:styleId="Style117">
    <w:name w:val="Style117"/>
    <w:basedOn w:val="a4"/>
    <w:rsid w:val="001658A6"/>
    <w:pPr>
      <w:widowControl w:val="0"/>
      <w:autoSpaceDE w:val="0"/>
      <w:autoSpaceDN w:val="0"/>
      <w:adjustRightInd w:val="0"/>
      <w:spacing w:line="874" w:lineRule="exact"/>
      <w:ind w:firstLine="6259"/>
      <w:jc w:val="left"/>
    </w:pPr>
  </w:style>
  <w:style w:type="character" w:customStyle="1" w:styleId="FontStyle184">
    <w:name w:val="Font Style184"/>
    <w:basedOn w:val="a5"/>
    <w:rsid w:val="001658A6"/>
    <w:rPr>
      <w:rFonts w:ascii="Times New Roman" w:hAnsi="Times New Roman" w:cs="Times New Roman"/>
      <w:b/>
      <w:bCs/>
      <w:sz w:val="22"/>
      <w:szCs w:val="22"/>
    </w:rPr>
  </w:style>
  <w:style w:type="character" w:customStyle="1" w:styleId="FontStyle181">
    <w:name w:val="Font Style181"/>
    <w:basedOn w:val="a5"/>
    <w:rsid w:val="001658A6"/>
    <w:rPr>
      <w:rFonts w:ascii="Calibri" w:hAnsi="Calibri" w:cs="Calibri"/>
      <w:b/>
      <w:bCs/>
      <w:w w:val="66"/>
      <w:sz w:val="32"/>
      <w:szCs w:val="32"/>
    </w:rPr>
  </w:style>
  <w:style w:type="paragraph" w:customStyle="1" w:styleId="Style65">
    <w:name w:val="Style65"/>
    <w:basedOn w:val="a4"/>
    <w:rsid w:val="001658A6"/>
    <w:pPr>
      <w:widowControl w:val="0"/>
      <w:autoSpaceDE w:val="0"/>
      <w:autoSpaceDN w:val="0"/>
      <w:adjustRightInd w:val="0"/>
      <w:spacing w:line="336" w:lineRule="exact"/>
      <w:jc w:val="left"/>
    </w:pPr>
  </w:style>
  <w:style w:type="paragraph" w:customStyle="1" w:styleId="Style73">
    <w:name w:val="Style73"/>
    <w:basedOn w:val="a4"/>
    <w:rsid w:val="001658A6"/>
    <w:pPr>
      <w:widowControl w:val="0"/>
      <w:autoSpaceDE w:val="0"/>
      <w:autoSpaceDN w:val="0"/>
      <w:adjustRightInd w:val="0"/>
      <w:spacing w:line="420" w:lineRule="exact"/>
      <w:ind w:firstLine="221"/>
      <w:jc w:val="left"/>
    </w:pPr>
  </w:style>
  <w:style w:type="paragraph" w:customStyle="1" w:styleId="Style75">
    <w:name w:val="Style75"/>
    <w:basedOn w:val="a4"/>
    <w:rsid w:val="001658A6"/>
    <w:pPr>
      <w:widowControl w:val="0"/>
      <w:autoSpaceDE w:val="0"/>
      <w:autoSpaceDN w:val="0"/>
      <w:adjustRightInd w:val="0"/>
      <w:spacing w:line="475" w:lineRule="exact"/>
      <w:jc w:val="left"/>
    </w:pPr>
  </w:style>
  <w:style w:type="paragraph" w:customStyle="1" w:styleId="Style22">
    <w:name w:val="Style22"/>
    <w:basedOn w:val="a4"/>
    <w:rsid w:val="001658A6"/>
    <w:pPr>
      <w:widowControl w:val="0"/>
      <w:autoSpaceDE w:val="0"/>
      <w:autoSpaceDN w:val="0"/>
      <w:adjustRightInd w:val="0"/>
      <w:spacing w:line="110" w:lineRule="exact"/>
      <w:jc w:val="left"/>
    </w:pPr>
  </w:style>
  <w:style w:type="paragraph" w:customStyle="1" w:styleId="Style36">
    <w:name w:val="Style36"/>
    <w:basedOn w:val="a4"/>
    <w:rsid w:val="001658A6"/>
    <w:pPr>
      <w:widowControl w:val="0"/>
      <w:autoSpaceDE w:val="0"/>
      <w:autoSpaceDN w:val="0"/>
      <w:adjustRightInd w:val="0"/>
      <w:spacing w:line="461" w:lineRule="exact"/>
      <w:ind w:hanging="336"/>
      <w:jc w:val="left"/>
    </w:pPr>
  </w:style>
  <w:style w:type="character" w:customStyle="1" w:styleId="search-keyword-match">
    <w:name w:val="search-keyword-match"/>
    <w:basedOn w:val="a5"/>
    <w:rsid w:val="00CC6430"/>
  </w:style>
  <w:style w:type="character" w:customStyle="1" w:styleId="search-chunk-separator">
    <w:name w:val="search-chunk-separator"/>
    <w:basedOn w:val="a5"/>
    <w:rsid w:val="00CC6430"/>
  </w:style>
  <w:style w:type="paragraph" w:customStyle="1" w:styleId="afffffffffb">
    <w:name w:val="Обычный МР"/>
    <w:basedOn w:val="a4"/>
    <w:link w:val="afffffffffc"/>
    <w:qFormat/>
    <w:rsid w:val="00DE7469"/>
    <w:pPr>
      <w:spacing w:line="360" w:lineRule="auto"/>
      <w:ind w:firstLine="709"/>
      <w:jc w:val="both"/>
    </w:pPr>
    <w:rPr>
      <w:sz w:val="28"/>
    </w:rPr>
  </w:style>
  <w:style w:type="character" w:customStyle="1" w:styleId="afffffffffc">
    <w:name w:val="Обычный МР Знак"/>
    <w:basedOn w:val="a5"/>
    <w:link w:val="afffffffffb"/>
    <w:rsid w:val="00DE7469"/>
    <w:rPr>
      <w:sz w:val="28"/>
      <w:szCs w:val="24"/>
    </w:rPr>
  </w:style>
  <w:style w:type="character" w:customStyle="1" w:styleId="itemextrafieldsvalue">
    <w:name w:val="itemextrafieldsvalue"/>
    <w:basedOn w:val="a5"/>
    <w:rsid w:val="009D189A"/>
  </w:style>
  <w:style w:type="paragraph" w:customStyle="1" w:styleId="rtejustify">
    <w:name w:val="rtejustify"/>
    <w:basedOn w:val="a4"/>
    <w:rsid w:val="00E86B8B"/>
    <w:pPr>
      <w:spacing w:before="100" w:beforeAutospacing="1" w:after="100" w:afterAutospacing="1"/>
      <w:jc w:val="left"/>
    </w:pPr>
  </w:style>
  <w:style w:type="paragraph" w:customStyle="1" w:styleId="95">
    <w:name w:val="Основной текст9"/>
    <w:basedOn w:val="a4"/>
    <w:rsid w:val="00A213C5"/>
    <w:pPr>
      <w:widowControl w:val="0"/>
      <w:shd w:val="clear" w:color="auto" w:fill="FFFFFF"/>
      <w:spacing w:after="1860" w:line="322" w:lineRule="exact"/>
    </w:pPr>
    <w:rPr>
      <w:color w:val="000000"/>
      <w:sz w:val="27"/>
      <w:szCs w:val="27"/>
    </w:rPr>
  </w:style>
  <w:style w:type="paragraph" w:customStyle="1" w:styleId="1ff8">
    <w:name w:val="Текст концевой сноски1"/>
    <w:basedOn w:val="a4"/>
    <w:rsid w:val="009E2E73"/>
    <w:pPr>
      <w:suppressAutoHyphens/>
      <w:ind w:firstLine="567"/>
      <w:jc w:val="left"/>
    </w:pPr>
    <w:rPr>
      <w:rFonts w:ascii="Calibri" w:eastAsia="Calibri" w:hAnsi="Calibri"/>
      <w:kern w:val="1"/>
      <w:sz w:val="20"/>
      <w:szCs w:val="20"/>
      <w:lang w:eastAsia="en-US"/>
    </w:rPr>
  </w:style>
  <w:style w:type="paragraph" w:customStyle="1" w:styleId="59">
    <w:name w:val="Абзац списка5"/>
    <w:basedOn w:val="a4"/>
    <w:rsid w:val="009E2E73"/>
    <w:pPr>
      <w:widowControl w:val="0"/>
      <w:suppressAutoHyphens/>
      <w:ind w:left="720"/>
      <w:contextualSpacing/>
      <w:jc w:val="left"/>
    </w:pPr>
    <w:rPr>
      <w:kern w:val="1"/>
    </w:rPr>
  </w:style>
  <w:style w:type="character" w:customStyle="1" w:styleId="w8qarf">
    <w:name w:val="w8qarf"/>
    <w:basedOn w:val="a5"/>
    <w:rsid w:val="006F71CC"/>
  </w:style>
  <w:style w:type="character" w:customStyle="1" w:styleId="lrzxr">
    <w:name w:val="lrzxr"/>
    <w:basedOn w:val="a5"/>
    <w:rsid w:val="006F71CC"/>
  </w:style>
  <w:style w:type="character" w:customStyle="1" w:styleId="extended-textshort">
    <w:name w:val="extended-text__short"/>
    <w:basedOn w:val="a5"/>
    <w:uiPriority w:val="99"/>
    <w:rsid w:val="001341B3"/>
    <w:rPr>
      <w:rFonts w:cs="Times New Roman"/>
    </w:rPr>
  </w:style>
  <w:style w:type="character" w:customStyle="1" w:styleId="A10">
    <w:name w:val="A1"/>
    <w:uiPriority w:val="99"/>
    <w:rsid w:val="00E15E90"/>
    <w:rPr>
      <w:color w:val="000000"/>
      <w:sz w:val="18"/>
      <w:szCs w:val="18"/>
    </w:rPr>
  </w:style>
  <w:style w:type="character" w:customStyle="1" w:styleId="A38">
    <w:name w:val="A38"/>
    <w:uiPriority w:val="99"/>
    <w:rsid w:val="00E15E90"/>
    <w:rPr>
      <w:color w:val="000000"/>
      <w:sz w:val="16"/>
      <w:szCs w:val="16"/>
    </w:rPr>
  </w:style>
</w:styles>
</file>

<file path=word/webSettings.xml><?xml version="1.0" encoding="utf-8"?>
<w:webSettings xmlns:r="http://schemas.openxmlformats.org/officeDocument/2006/relationships" xmlns:w="http://schemas.openxmlformats.org/wordprocessingml/2006/main">
  <w:divs>
    <w:div w:id="2435877">
      <w:bodyDiv w:val="1"/>
      <w:marLeft w:val="0"/>
      <w:marRight w:val="0"/>
      <w:marTop w:val="0"/>
      <w:marBottom w:val="0"/>
      <w:divBdr>
        <w:top w:val="none" w:sz="0" w:space="0" w:color="auto"/>
        <w:left w:val="none" w:sz="0" w:space="0" w:color="auto"/>
        <w:bottom w:val="none" w:sz="0" w:space="0" w:color="auto"/>
        <w:right w:val="none" w:sz="0" w:space="0" w:color="auto"/>
      </w:divBdr>
    </w:div>
    <w:div w:id="13193749">
      <w:bodyDiv w:val="1"/>
      <w:marLeft w:val="0"/>
      <w:marRight w:val="0"/>
      <w:marTop w:val="0"/>
      <w:marBottom w:val="0"/>
      <w:divBdr>
        <w:top w:val="none" w:sz="0" w:space="0" w:color="auto"/>
        <w:left w:val="none" w:sz="0" w:space="0" w:color="auto"/>
        <w:bottom w:val="none" w:sz="0" w:space="0" w:color="auto"/>
        <w:right w:val="none" w:sz="0" w:space="0" w:color="auto"/>
      </w:divBdr>
    </w:div>
    <w:div w:id="17656942">
      <w:bodyDiv w:val="1"/>
      <w:marLeft w:val="0"/>
      <w:marRight w:val="0"/>
      <w:marTop w:val="0"/>
      <w:marBottom w:val="0"/>
      <w:divBdr>
        <w:top w:val="none" w:sz="0" w:space="0" w:color="auto"/>
        <w:left w:val="none" w:sz="0" w:space="0" w:color="auto"/>
        <w:bottom w:val="none" w:sz="0" w:space="0" w:color="auto"/>
        <w:right w:val="none" w:sz="0" w:space="0" w:color="auto"/>
      </w:divBdr>
    </w:div>
    <w:div w:id="33312586">
      <w:bodyDiv w:val="1"/>
      <w:marLeft w:val="0"/>
      <w:marRight w:val="0"/>
      <w:marTop w:val="0"/>
      <w:marBottom w:val="0"/>
      <w:divBdr>
        <w:top w:val="none" w:sz="0" w:space="0" w:color="auto"/>
        <w:left w:val="none" w:sz="0" w:space="0" w:color="auto"/>
        <w:bottom w:val="none" w:sz="0" w:space="0" w:color="auto"/>
        <w:right w:val="none" w:sz="0" w:space="0" w:color="auto"/>
      </w:divBdr>
    </w:div>
    <w:div w:id="39675229">
      <w:bodyDiv w:val="1"/>
      <w:marLeft w:val="0"/>
      <w:marRight w:val="0"/>
      <w:marTop w:val="0"/>
      <w:marBottom w:val="0"/>
      <w:divBdr>
        <w:top w:val="none" w:sz="0" w:space="0" w:color="auto"/>
        <w:left w:val="none" w:sz="0" w:space="0" w:color="auto"/>
        <w:bottom w:val="none" w:sz="0" w:space="0" w:color="auto"/>
        <w:right w:val="none" w:sz="0" w:space="0" w:color="auto"/>
      </w:divBdr>
    </w:div>
    <w:div w:id="78261813">
      <w:bodyDiv w:val="1"/>
      <w:marLeft w:val="0"/>
      <w:marRight w:val="0"/>
      <w:marTop w:val="0"/>
      <w:marBottom w:val="0"/>
      <w:divBdr>
        <w:top w:val="none" w:sz="0" w:space="0" w:color="auto"/>
        <w:left w:val="none" w:sz="0" w:space="0" w:color="auto"/>
        <w:bottom w:val="none" w:sz="0" w:space="0" w:color="auto"/>
        <w:right w:val="none" w:sz="0" w:space="0" w:color="auto"/>
      </w:divBdr>
    </w:div>
    <w:div w:id="94861821">
      <w:bodyDiv w:val="1"/>
      <w:marLeft w:val="0"/>
      <w:marRight w:val="0"/>
      <w:marTop w:val="0"/>
      <w:marBottom w:val="0"/>
      <w:divBdr>
        <w:top w:val="none" w:sz="0" w:space="0" w:color="auto"/>
        <w:left w:val="none" w:sz="0" w:space="0" w:color="auto"/>
        <w:bottom w:val="none" w:sz="0" w:space="0" w:color="auto"/>
        <w:right w:val="none" w:sz="0" w:space="0" w:color="auto"/>
      </w:divBdr>
    </w:div>
    <w:div w:id="96560486">
      <w:bodyDiv w:val="1"/>
      <w:marLeft w:val="0"/>
      <w:marRight w:val="0"/>
      <w:marTop w:val="0"/>
      <w:marBottom w:val="0"/>
      <w:divBdr>
        <w:top w:val="none" w:sz="0" w:space="0" w:color="auto"/>
        <w:left w:val="none" w:sz="0" w:space="0" w:color="auto"/>
        <w:bottom w:val="none" w:sz="0" w:space="0" w:color="auto"/>
        <w:right w:val="none" w:sz="0" w:space="0" w:color="auto"/>
      </w:divBdr>
    </w:div>
    <w:div w:id="104277690">
      <w:bodyDiv w:val="1"/>
      <w:marLeft w:val="0"/>
      <w:marRight w:val="0"/>
      <w:marTop w:val="0"/>
      <w:marBottom w:val="0"/>
      <w:divBdr>
        <w:top w:val="none" w:sz="0" w:space="0" w:color="auto"/>
        <w:left w:val="none" w:sz="0" w:space="0" w:color="auto"/>
        <w:bottom w:val="none" w:sz="0" w:space="0" w:color="auto"/>
        <w:right w:val="none" w:sz="0" w:space="0" w:color="auto"/>
      </w:divBdr>
    </w:div>
    <w:div w:id="106120991">
      <w:bodyDiv w:val="1"/>
      <w:marLeft w:val="0"/>
      <w:marRight w:val="0"/>
      <w:marTop w:val="0"/>
      <w:marBottom w:val="0"/>
      <w:divBdr>
        <w:top w:val="none" w:sz="0" w:space="0" w:color="auto"/>
        <w:left w:val="none" w:sz="0" w:space="0" w:color="auto"/>
        <w:bottom w:val="none" w:sz="0" w:space="0" w:color="auto"/>
        <w:right w:val="none" w:sz="0" w:space="0" w:color="auto"/>
      </w:divBdr>
    </w:div>
    <w:div w:id="112284672">
      <w:bodyDiv w:val="1"/>
      <w:marLeft w:val="0"/>
      <w:marRight w:val="0"/>
      <w:marTop w:val="0"/>
      <w:marBottom w:val="0"/>
      <w:divBdr>
        <w:top w:val="none" w:sz="0" w:space="0" w:color="auto"/>
        <w:left w:val="none" w:sz="0" w:space="0" w:color="auto"/>
        <w:bottom w:val="none" w:sz="0" w:space="0" w:color="auto"/>
        <w:right w:val="none" w:sz="0" w:space="0" w:color="auto"/>
      </w:divBdr>
    </w:div>
    <w:div w:id="142164007">
      <w:bodyDiv w:val="1"/>
      <w:marLeft w:val="0"/>
      <w:marRight w:val="0"/>
      <w:marTop w:val="0"/>
      <w:marBottom w:val="0"/>
      <w:divBdr>
        <w:top w:val="none" w:sz="0" w:space="0" w:color="auto"/>
        <w:left w:val="none" w:sz="0" w:space="0" w:color="auto"/>
        <w:bottom w:val="none" w:sz="0" w:space="0" w:color="auto"/>
        <w:right w:val="none" w:sz="0" w:space="0" w:color="auto"/>
      </w:divBdr>
    </w:div>
    <w:div w:id="157885991">
      <w:bodyDiv w:val="1"/>
      <w:marLeft w:val="0"/>
      <w:marRight w:val="0"/>
      <w:marTop w:val="0"/>
      <w:marBottom w:val="0"/>
      <w:divBdr>
        <w:top w:val="none" w:sz="0" w:space="0" w:color="auto"/>
        <w:left w:val="none" w:sz="0" w:space="0" w:color="auto"/>
        <w:bottom w:val="none" w:sz="0" w:space="0" w:color="auto"/>
        <w:right w:val="none" w:sz="0" w:space="0" w:color="auto"/>
      </w:divBdr>
    </w:div>
    <w:div w:id="162282966">
      <w:bodyDiv w:val="1"/>
      <w:marLeft w:val="0"/>
      <w:marRight w:val="0"/>
      <w:marTop w:val="0"/>
      <w:marBottom w:val="0"/>
      <w:divBdr>
        <w:top w:val="none" w:sz="0" w:space="0" w:color="auto"/>
        <w:left w:val="none" w:sz="0" w:space="0" w:color="auto"/>
        <w:bottom w:val="none" w:sz="0" w:space="0" w:color="auto"/>
        <w:right w:val="none" w:sz="0" w:space="0" w:color="auto"/>
      </w:divBdr>
    </w:div>
    <w:div w:id="164782272">
      <w:bodyDiv w:val="1"/>
      <w:marLeft w:val="0"/>
      <w:marRight w:val="0"/>
      <w:marTop w:val="0"/>
      <w:marBottom w:val="0"/>
      <w:divBdr>
        <w:top w:val="none" w:sz="0" w:space="0" w:color="auto"/>
        <w:left w:val="none" w:sz="0" w:space="0" w:color="auto"/>
        <w:bottom w:val="none" w:sz="0" w:space="0" w:color="auto"/>
        <w:right w:val="none" w:sz="0" w:space="0" w:color="auto"/>
      </w:divBdr>
    </w:div>
    <w:div w:id="167840965">
      <w:bodyDiv w:val="1"/>
      <w:marLeft w:val="0"/>
      <w:marRight w:val="0"/>
      <w:marTop w:val="0"/>
      <w:marBottom w:val="0"/>
      <w:divBdr>
        <w:top w:val="none" w:sz="0" w:space="0" w:color="auto"/>
        <w:left w:val="none" w:sz="0" w:space="0" w:color="auto"/>
        <w:bottom w:val="none" w:sz="0" w:space="0" w:color="auto"/>
        <w:right w:val="none" w:sz="0" w:space="0" w:color="auto"/>
      </w:divBdr>
    </w:div>
    <w:div w:id="176114315">
      <w:bodyDiv w:val="1"/>
      <w:marLeft w:val="0"/>
      <w:marRight w:val="0"/>
      <w:marTop w:val="0"/>
      <w:marBottom w:val="0"/>
      <w:divBdr>
        <w:top w:val="none" w:sz="0" w:space="0" w:color="auto"/>
        <w:left w:val="none" w:sz="0" w:space="0" w:color="auto"/>
        <w:bottom w:val="none" w:sz="0" w:space="0" w:color="auto"/>
        <w:right w:val="none" w:sz="0" w:space="0" w:color="auto"/>
      </w:divBdr>
    </w:div>
    <w:div w:id="205681806">
      <w:bodyDiv w:val="1"/>
      <w:marLeft w:val="0"/>
      <w:marRight w:val="0"/>
      <w:marTop w:val="0"/>
      <w:marBottom w:val="0"/>
      <w:divBdr>
        <w:top w:val="none" w:sz="0" w:space="0" w:color="auto"/>
        <w:left w:val="none" w:sz="0" w:space="0" w:color="auto"/>
        <w:bottom w:val="none" w:sz="0" w:space="0" w:color="auto"/>
        <w:right w:val="none" w:sz="0" w:space="0" w:color="auto"/>
      </w:divBdr>
    </w:div>
    <w:div w:id="207037756">
      <w:bodyDiv w:val="1"/>
      <w:marLeft w:val="0"/>
      <w:marRight w:val="0"/>
      <w:marTop w:val="0"/>
      <w:marBottom w:val="0"/>
      <w:divBdr>
        <w:top w:val="none" w:sz="0" w:space="0" w:color="auto"/>
        <w:left w:val="none" w:sz="0" w:space="0" w:color="auto"/>
        <w:bottom w:val="none" w:sz="0" w:space="0" w:color="auto"/>
        <w:right w:val="none" w:sz="0" w:space="0" w:color="auto"/>
      </w:divBdr>
    </w:div>
    <w:div w:id="217475795">
      <w:bodyDiv w:val="1"/>
      <w:marLeft w:val="0"/>
      <w:marRight w:val="0"/>
      <w:marTop w:val="0"/>
      <w:marBottom w:val="0"/>
      <w:divBdr>
        <w:top w:val="none" w:sz="0" w:space="0" w:color="auto"/>
        <w:left w:val="none" w:sz="0" w:space="0" w:color="auto"/>
        <w:bottom w:val="none" w:sz="0" w:space="0" w:color="auto"/>
        <w:right w:val="none" w:sz="0" w:space="0" w:color="auto"/>
      </w:divBdr>
    </w:div>
    <w:div w:id="232131171">
      <w:bodyDiv w:val="1"/>
      <w:marLeft w:val="0"/>
      <w:marRight w:val="0"/>
      <w:marTop w:val="0"/>
      <w:marBottom w:val="0"/>
      <w:divBdr>
        <w:top w:val="none" w:sz="0" w:space="0" w:color="auto"/>
        <w:left w:val="none" w:sz="0" w:space="0" w:color="auto"/>
        <w:bottom w:val="none" w:sz="0" w:space="0" w:color="auto"/>
        <w:right w:val="none" w:sz="0" w:space="0" w:color="auto"/>
      </w:divBdr>
    </w:div>
    <w:div w:id="233050985">
      <w:bodyDiv w:val="1"/>
      <w:marLeft w:val="0"/>
      <w:marRight w:val="0"/>
      <w:marTop w:val="0"/>
      <w:marBottom w:val="0"/>
      <w:divBdr>
        <w:top w:val="none" w:sz="0" w:space="0" w:color="auto"/>
        <w:left w:val="none" w:sz="0" w:space="0" w:color="auto"/>
        <w:bottom w:val="none" w:sz="0" w:space="0" w:color="auto"/>
        <w:right w:val="none" w:sz="0" w:space="0" w:color="auto"/>
      </w:divBdr>
    </w:div>
    <w:div w:id="234164370">
      <w:bodyDiv w:val="1"/>
      <w:marLeft w:val="0"/>
      <w:marRight w:val="0"/>
      <w:marTop w:val="0"/>
      <w:marBottom w:val="0"/>
      <w:divBdr>
        <w:top w:val="none" w:sz="0" w:space="0" w:color="auto"/>
        <w:left w:val="none" w:sz="0" w:space="0" w:color="auto"/>
        <w:bottom w:val="none" w:sz="0" w:space="0" w:color="auto"/>
        <w:right w:val="none" w:sz="0" w:space="0" w:color="auto"/>
      </w:divBdr>
    </w:div>
    <w:div w:id="242302748">
      <w:bodyDiv w:val="1"/>
      <w:marLeft w:val="0"/>
      <w:marRight w:val="0"/>
      <w:marTop w:val="0"/>
      <w:marBottom w:val="0"/>
      <w:divBdr>
        <w:top w:val="none" w:sz="0" w:space="0" w:color="auto"/>
        <w:left w:val="none" w:sz="0" w:space="0" w:color="auto"/>
        <w:bottom w:val="none" w:sz="0" w:space="0" w:color="auto"/>
        <w:right w:val="none" w:sz="0" w:space="0" w:color="auto"/>
      </w:divBdr>
    </w:div>
    <w:div w:id="251865954">
      <w:bodyDiv w:val="1"/>
      <w:marLeft w:val="0"/>
      <w:marRight w:val="0"/>
      <w:marTop w:val="0"/>
      <w:marBottom w:val="0"/>
      <w:divBdr>
        <w:top w:val="none" w:sz="0" w:space="0" w:color="auto"/>
        <w:left w:val="none" w:sz="0" w:space="0" w:color="auto"/>
        <w:bottom w:val="none" w:sz="0" w:space="0" w:color="auto"/>
        <w:right w:val="none" w:sz="0" w:space="0" w:color="auto"/>
      </w:divBdr>
    </w:div>
    <w:div w:id="258025873">
      <w:bodyDiv w:val="1"/>
      <w:marLeft w:val="0"/>
      <w:marRight w:val="0"/>
      <w:marTop w:val="0"/>
      <w:marBottom w:val="0"/>
      <w:divBdr>
        <w:top w:val="none" w:sz="0" w:space="0" w:color="auto"/>
        <w:left w:val="none" w:sz="0" w:space="0" w:color="auto"/>
        <w:bottom w:val="none" w:sz="0" w:space="0" w:color="auto"/>
        <w:right w:val="none" w:sz="0" w:space="0" w:color="auto"/>
      </w:divBdr>
    </w:div>
    <w:div w:id="267542862">
      <w:bodyDiv w:val="1"/>
      <w:marLeft w:val="0"/>
      <w:marRight w:val="0"/>
      <w:marTop w:val="0"/>
      <w:marBottom w:val="0"/>
      <w:divBdr>
        <w:top w:val="none" w:sz="0" w:space="0" w:color="auto"/>
        <w:left w:val="none" w:sz="0" w:space="0" w:color="auto"/>
        <w:bottom w:val="none" w:sz="0" w:space="0" w:color="auto"/>
        <w:right w:val="none" w:sz="0" w:space="0" w:color="auto"/>
      </w:divBdr>
    </w:div>
    <w:div w:id="273639966">
      <w:bodyDiv w:val="1"/>
      <w:marLeft w:val="0"/>
      <w:marRight w:val="0"/>
      <w:marTop w:val="0"/>
      <w:marBottom w:val="0"/>
      <w:divBdr>
        <w:top w:val="none" w:sz="0" w:space="0" w:color="auto"/>
        <w:left w:val="none" w:sz="0" w:space="0" w:color="auto"/>
        <w:bottom w:val="none" w:sz="0" w:space="0" w:color="auto"/>
        <w:right w:val="none" w:sz="0" w:space="0" w:color="auto"/>
      </w:divBdr>
    </w:div>
    <w:div w:id="284386355">
      <w:bodyDiv w:val="1"/>
      <w:marLeft w:val="0"/>
      <w:marRight w:val="0"/>
      <w:marTop w:val="0"/>
      <w:marBottom w:val="0"/>
      <w:divBdr>
        <w:top w:val="none" w:sz="0" w:space="0" w:color="auto"/>
        <w:left w:val="none" w:sz="0" w:space="0" w:color="auto"/>
        <w:bottom w:val="none" w:sz="0" w:space="0" w:color="auto"/>
        <w:right w:val="none" w:sz="0" w:space="0" w:color="auto"/>
      </w:divBdr>
    </w:div>
    <w:div w:id="296300042">
      <w:bodyDiv w:val="1"/>
      <w:marLeft w:val="0"/>
      <w:marRight w:val="0"/>
      <w:marTop w:val="0"/>
      <w:marBottom w:val="0"/>
      <w:divBdr>
        <w:top w:val="none" w:sz="0" w:space="0" w:color="auto"/>
        <w:left w:val="none" w:sz="0" w:space="0" w:color="auto"/>
        <w:bottom w:val="none" w:sz="0" w:space="0" w:color="auto"/>
        <w:right w:val="none" w:sz="0" w:space="0" w:color="auto"/>
      </w:divBdr>
    </w:div>
    <w:div w:id="317423611">
      <w:bodyDiv w:val="1"/>
      <w:marLeft w:val="0"/>
      <w:marRight w:val="0"/>
      <w:marTop w:val="0"/>
      <w:marBottom w:val="0"/>
      <w:divBdr>
        <w:top w:val="none" w:sz="0" w:space="0" w:color="auto"/>
        <w:left w:val="none" w:sz="0" w:space="0" w:color="auto"/>
        <w:bottom w:val="none" w:sz="0" w:space="0" w:color="auto"/>
        <w:right w:val="none" w:sz="0" w:space="0" w:color="auto"/>
      </w:divBdr>
      <w:divsChild>
        <w:div w:id="1469517587">
          <w:marLeft w:val="0"/>
          <w:marRight w:val="0"/>
          <w:marTop w:val="0"/>
          <w:marBottom w:val="0"/>
          <w:divBdr>
            <w:top w:val="none" w:sz="0" w:space="0" w:color="auto"/>
            <w:left w:val="none" w:sz="0" w:space="0" w:color="auto"/>
            <w:bottom w:val="none" w:sz="0" w:space="0" w:color="auto"/>
            <w:right w:val="none" w:sz="0" w:space="0" w:color="auto"/>
          </w:divBdr>
          <w:divsChild>
            <w:div w:id="1962614378">
              <w:marLeft w:val="0"/>
              <w:marRight w:val="52"/>
              <w:marTop w:val="0"/>
              <w:marBottom w:val="0"/>
              <w:divBdr>
                <w:top w:val="none" w:sz="0" w:space="0" w:color="auto"/>
                <w:left w:val="none" w:sz="0" w:space="0" w:color="auto"/>
                <w:bottom w:val="none" w:sz="0" w:space="0" w:color="auto"/>
                <w:right w:val="none" w:sz="0" w:space="0" w:color="auto"/>
              </w:divBdr>
              <w:divsChild>
                <w:div w:id="1440563140">
                  <w:marLeft w:val="0"/>
                  <w:marRight w:val="0"/>
                  <w:marTop w:val="0"/>
                  <w:marBottom w:val="105"/>
                  <w:divBdr>
                    <w:top w:val="single" w:sz="4" w:space="0" w:color="C0C0C0"/>
                    <w:left w:val="single" w:sz="4" w:space="0" w:color="D9D9D9"/>
                    <w:bottom w:val="single" w:sz="4" w:space="0" w:color="D9D9D9"/>
                    <w:right w:val="single" w:sz="4" w:space="0" w:color="D9D9D9"/>
                  </w:divBdr>
                  <w:divsChild>
                    <w:div w:id="137454067">
                      <w:marLeft w:val="0"/>
                      <w:marRight w:val="0"/>
                      <w:marTop w:val="0"/>
                      <w:marBottom w:val="0"/>
                      <w:divBdr>
                        <w:top w:val="none" w:sz="0" w:space="0" w:color="auto"/>
                        <w:left w:val="none" w:sz="0" w:space="0" w:color="auto"/>
                        <w:bottom w:val="none" w:sz="0" w:space="0" w:color="auto"/>
                        <w:right w:val="none" w:sz="0" w:space="0" w:color="auto"/>
                      </w:divBdr>
                    </w:div>
                    <w:div w:id="1082408273">
                      <w:marLeft w:val="0"/>
                      <w:marRight w:val="0"/>
                      <w:marTop w:val="0"/>
                      <w:marBottom w:val="0"/>
                      <w:divBdr>
                        <w:top w:val="none" w:sz="0" w:space="0" w:color="auto"/>
                        <w:left w:val="none" w:sz="0" w:space="0" w:color="auto"/>
                        <w:bottom w:val="none" w:sz="0" w:space="0" w:color="auto"/>
                        <w:right w:val="none" w:sz="0" w:space="0" w:color="auto"/>
                      </w:divBdr>
                    </w:div>
                  </w:divsChild>
                </w:div>
                <w:div w:id="1848784162">
                  <w:marLeft w:val="0"/>
                  <w:marRight w:val="0"/>
                  <w:marTop w:val="157"/>
                  <w:marBottom w:val="209"/>
                  <w:divBdr>
                    <w:top w:val="none" w:sz="0" w:space="0" w:color="auto"/>
                    <w:left w:val="none" w:sz="0" w:space="0" w:color="auto"/>
                    <w:bottom w:val="none" w:sz="0" w:space="0" w:color="auto"/>
                    <w:right w:val="none" w:sz="0" w:space="0" w:color="auto"/>
                  </w:divBdr>
                </w:div>
              </w:divsChild>
            </w:div>
          </w:divsChild>
        </w:div>
        <w:div w:id="1854949215">
          <w:marLeft w:val="0"/>
          <w:marRight w:val="0"/>
          <w:marTop w:val="0"/>
          <w:marBottom w:val="0"/>
          <w:divBdr>
            <w:top w:val="none" w:sz="0" w:space="0" w:color="auto"/>
            <w:left w:val="none" w:sz="0" w:space="0" w:color="auto"/>
            <w:bottom w:val="none" w:sz="0" w:space="0" w:color="auto"/>
            <w:right w:val="none" w:sz="0" w:space="0" w:color="auto"/>
          </w:divBdr>
          <w:divsChild>
            <w:div w:id="963582644">
              <w:marLeft w:val="52"/>
              <w:marRight w:val="0"/>
              <w:marTop w:val="0"/>
              <w:marBottom w:val="0"/>
              <w:divBdr>
                <w:top w:val="none" w:sz="0" w:space="0" w:color="auto"/>
                <w:left w:val="none" w:sz="0" w:space="0" w:color="auto"/>
                <w:bottom w:val="none" w:sz="0" w:space="0" w:color="auto"/>
                <w:right w:val="none" w:sz="0" w:space="0" w:color="auto"/>
              </w:divBdr>
              <w:divsChild>
                <w:div w:id="1281373012">
                  <w:marLeft w:val="0"/>
                  <w:marRight w:val="0"/>
                  <w:marTop w:val="0"/>
                  <w:marBottom w:val="0"/>
                  <w:divBdr>
                    <w:top w:val="none" w:sz="0" w:space="0" w:color="auto"/>
                    <w:left w:val="none" w:sz="0" w:space="0" w:color="auto"/>
                    <w:bottom w:val="none" w:sz="0" w:space="0" w:color="auto"/>
                    <w:right w:val="none" w:sz="0" w:space="0" w:color="auto"/>
                  </w:divBdr>
                  <w:divsChild>
                    <w:div w:id="511728965">
                      <w:marLeft w:val="0"/>
                      <w:marRight w:val="0"/>
                      <w:marTop w:val="0"/>
                      <w:marBottom w:val="105"/>
                      <w:divBdr>
                        <w:top w:val="single" w:sz="4" w:space="0" w:color="F5F5F5"/>
                        <w:left w:val="single" w:sz="4" w:space="0" w:color="F5F5F5"/>
                        <w:bottom w:val="single" w:sz="4" w:space="0" w:color="F5F5F5"/>
                        <w:right w:val="single" w:sz="4" w:space="0" w:color="F5F5F5"/>
                      </w:divBdr>
                      <w:divsChild>
                        <w:div w:id="518200713">
                          <w:marLeft w:val="0"/>
                          <w:marRight w:val="0"/>
                          <w:marTop w:val="0"/>
                          <w:marBottom w:val="0"/>
                          <w:divBdr>
                            <w:top w:val="none" w:sz="0" w:space="0" w:color="auto"/>
                            <w:left w:val="none" w:sz="0" w:space="0" w:color="auto"/>
                            <w:bottom w:val="none" w:sz="0" w:space="0" w:color="auto"/>
                            <w:right w:val="none" w:sz="0" w:space="0" w:color="auto"/>
                          </w:divBdr>
                          <w:divsChild>
                            <w:div w:id="14283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43701">
      <w:bodyDiv w:val="1"/>
      <w:marLeft w:val="0"/>
      <w:marRight w:val="0"/>
      <w:marTop w:val="0"/>
      <w:marBottom w:val="0"/>
      <w:divBdr>
        <w:top w:val="none" w:sz="0" w:space="0" w:color="auto"/>
        <w:left w:val="none" w:sz="0" w:space="0" w:color="auto"/>
        <w:bottom w:val="none" w:sz="0" w:space="0" w:color="auto"/>
        <w:right w:val="none" w:sz="0" w:space="0" w:color="auto"/>
      </w:divBdr>
    </w:div>
    <w:div w:id="363791092">
      <w:bodyDiv w:val="1"/>
      <w:marLeft w:val="0"/>
      <w:marRight w:val="0"/>
      <w:marTop w:val="0"/>
      <w:marBottom w:val="0"/>
      <w:divBdr>
        <w:top w:val="none" w:sz="0" w:space="0" w:color="auto"/>
        <w:left w:val="none" w:sz="0" w:space="0" w:color="auto"/>
        <w:bottom w:val="none" w:sz="0" w:space="0" w:color="auto"/>
        <w:right w:val="none" w:sz="0" w:space="0" w:color="auto"/>
      </w:divBdr>
    </w:div>
    <w:div w:id="376859322">
      <w:bodyDiv w:val="1"/>
      <w:marLeft w:val="0"/>
      <w:marRight w:val="0"/>
      <w:marTop w:val="0"/>
      <w:marBottom w:val="0"/>
      <w:divBdr>
        <w:top w:val="none" w:sz="0" w:space="0" w:color="auto"/>
        <w:left w:val="none" w:sz="0" w:space="0" w:color="auto"/>
        <w:bottom w:val="none" w:sz="0" w:space="0" w:color="auto"/>
        <w:right w:val="none" w:sz="0" w:space="0" w:color="auto"/>
      </w:divBdr>
    </w:div>
    <w:div w:id="377825020">
      <w:bodyDiv w:val="1"/>
      <w:marLeft w:val="0"/>
      <w:marRight w:val="0"/>
      <w:marTop w:val="0"/>
      <w:marBottom w:val="0"/>
      <w:divBdr>
        <w:top w:val="none" w:sz="0" w:space="0" w:color="auto"/>
        <w:left w:val="none" w:sz="0" w:space="0" w:color="auto"/>
        <w:bottom w:val="none" w:sz="0" w:space="0" w:color="auto"/>
        <w:right w:val="none" w:sz="0" w:space="0" w:color="auto"/>
      </w:divBdr>
    </w:div>
    <w:div w:id="399060021">
      <w:bodyDiv w:val="1"/>
      <w:marLeft w:val="0"/>
      <w:marRight w:val="0"/>
      <w:marTop w:val="0"/>
      <w:marBottom w:val="0"/>
      <w:divBdr>
        <w:top w:val="none" w:sz="0" w:space="0" w:color="auto"/>
        <w:left w:val="none" w:sz="0" w:space="0" w:color="auto"/>
        <w:bottom w:val="none" w:sz="0" w:space="0" w:color="auto"/>
        <w:right w:val="none" w:sz="0" w:space="0" w:color="auto"/>
      </w:divBdr>
    </w:div>
    <w:div w:id="407464369">
      <w:bodyDiv w:val="1"/>
      <w:marLeft w:val="0"/>
      <w:marRight w:val="0"/>
      <w:marTop w:val="0"/>
      <w:marBottom w:val="0"/>
      <w:divBdr>
        <w:top w:val="none" w:sz="0" w:space="0" w:color="auto"/>
        <w:left w:val="none" w:sz="0" w:space="0" w:color="auto"/>
        <w:bottom w:val="none" w:sz="0" w:space="0" w:color="auto"/>
        <w:right w:val="none" w:sz="0" w:space="0" w:color="auto"/>
      </w:divBdr>
    </w:div>
    <w:div w:id="415129473">
      <w:bodyDiv w:val="1"/>
      <w:marLeft w:val="0"/>
      <w:marRight w:val="0"/>
      <w:marTop w:val="0"/>
      <w:marBottom w:val="0"/>
      <w:divBdr>
        <w:top w:val="none" w:sz="0" w:space="0" w:color="auto"/>
        <w:left w:val="none" w:sz="0" w:space="0" w:color="auto"/>
        <w:bottom w:val="none" w:sz="0" w:space="0" w:color="auto"/>
        <w:right w:val="none" w:sz="0" w:space="0" w:color="auto"/>
      </w:divBdr>
      <w:divsChild>
        <w:div w:id="440684754">
          <w:marLeft w:val="0"/>
          <w:marRight w:val="0"/>
          <w:marTop w:val="0"/>
          <w:marBottom w:val="0"/>
          <w:divBdr>
            <w:top w:val="none" w:sz="0" w:space="0" w:color="auto"/>
            <w:left w:val="none" w:sz="0" w:space="0" w:color="auto"/>
            <w:bottom w:val="none" w:sz="0" w:space="0" w:color="auto"/>
            <w:right w:val="none" w:sz="0" w:space="0" w:color="auto"/>
          </w:divBdr>
          <w:divsChild>
            <w:div w:id="1182234019">
              <w:marLeft w:val="60"/>
              <w:marRight w:val="0"/>
              <w:marTop w:val="0"/>
              <w:marBottom w:val="0"/>
              <w:divBdr>
                <w:top w:val="none" w:sz="0" w:space="0" w:color="auto"/>
                <w:left w:val="none" w:sz="0" w:space="0" w:color="auto"/>
                <w:bottom w:val="none" w:sz="0" w:space="0" w:color="auto"/>
                <w:right w:val="none" w:sz="0" w:space="0" w:color="auto"/>
              </w:divBdr>
              <w:divsChild>
                <w:div w:id="1469203549">
                  <w:marLeft w:val="0"/>
                  <w:marRight w:val="0"/>
                  <w:marTop w:val="0"/>
                  <w:marBottom w:val="0"/>
                  <w:divBdr>
                    <w:top w:val="none" w:sz="0" w:space="0" w:color="auto"/>
                    <w:left w:val="none" w:sz="0" w:space="0" w:color="auto"/>
                    <w:bottom w:val="none" w:sz="0" w:space="0" w:color="auto"/>
                    <w:right w:val="none" w:sz="0" w:space="0" w:color="auto"/>
                  </w:divBdr>
                  <w:divsChild>
                    <w:div w:id="1780829108">
                      <w:marLeft w:val="0"/>
                      <w:marRight w:val="0"/>
                      <w:marTop w:val="0"/>
                      <w:marBottom w:val="120"/>
                      <w:divBdr>
                        <w:top w:val="single" w:sz="6" w:space="0" w:color="F5F5F5"/>
                        <w:left w:val="single" w:sz="6" w:space="0" w:color="F5F5F5"/>
                        <w:bottom w:val="single" w:sz="6" w:space="0" w:color="F5F5F5"/>
                        <w:right w:val="single" w:sz="6" w:space="0" w:color="F5F5F5"/>
                      </w:divBdr>
                      <w:divsChild>
                        <w:div w:id="541868796">
                          <w:marLeft w:val="0"/>
                          <w:marRight w:val="0"/>
                          <w:marTop w:val="0"/>
                          <w:marBottom w:val="0"/>
                          <w:divBdr>
                            <w:top w:val="none" w:sz="0" w:space="0" w:color="auto"/>
                            <w:left w:val="none" w:sz="0" w:space="0" w:color="auto"/>
                            <w:bottom w:val="none" w:sz="0" w:space="0" w:color="auto"/>
                            <w:right w:val="none" w:sz="0" w:space="0" w:color="auto"/>
                          </w:divBdr>
                          <w:divsChild>
                            <w:div w:id="19345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997995">
          <w:marLeft w:val="0"/>
          <w:marRight w:val="0"/>
          <w:marTop w:val="0"/>
          <w:marBottom w:val="0"/>
          <w:divBdr>
            <w:top w:val="none" w:sz="0" w:space="0" w:color="auto"/>
            <w:left w:val="none" w:sz="0" w:space="0" w:color="auto"/>
            <w:bottom w:val="none" w:sz="0" w:space="0" w:color="auto"/>
            <w:right w:val="none" w:sz="0" w:space="0" w:color="auto"/>
          </w:divBdr>
          <w:divsChild>
            <w:div w:id="82995532">
              <w:marLeft w:val="0"/>
              <w:marRight w:val="60"/>
              <w:marTop w:val="0"/>
              <w:marBottom w:val="0"/>
              <w:divBdr>
                <w:top w:val="none" w:sz="0" w:space="0" w:color="auto"/>
                <w:left w:val="none" w:sz="0" w:space="0" w:color="auto"/>
                <w:bottom w:val="none" w:sz="0" w:space="0" w:color="auto"/>
                <w:right w:val="none" w:sz="0" w:space="0" w:color="auto"/>
              </w:divBdr>
              <w:divsChild>
                <w:div w:id="257753872">
                  <w:marLeft w:val="0"/>
                  <w:marRight w:val="0"/>
                  <w:marTop w:val="0"/>
                  <w:marBottom w:val="120"/>
                  <w:divBdr>
                    <w:top w:val="single" w:sz="6" w:space="0" w:color="C0C0C0"/>
                    <w:left w:val="single" w:sz="6" w:space="0" w:color="D9D9D9"/>
                    <w:bottom w:val="single" w:sz="6" w:space="0" w:color="D9D9D9"/>
                    <w:right w:val="single" w:sz="6" w:space="0" w:color="D9D9D9"/>
                  </w:divBdr>
                  <w:divsChild>
                    <w:div w:id="15790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04876">
      <w:bodyDiv w:val="1"/>
      <w:marLeft w:val="0"/>
      <w:marRight w:val="0"/>
      <w:marTop w:val="0"/>
      <w:marBottom w:val="0"/>
      <w:divBdr>
        <w:top w:val="none" w:sz="0" w:space="0" w:color="auto"/>
        <w:left w:val="none" w:sz="0" w:space="0" w:color="auto"/>
        <w:bottom w:val="none" w:sz="0" w:space="0" w:color="auto"/>
        <w:right w:val="none" w:sz="0" w:space="0" w:color="auto"/>
      </w:divBdr>
    </w:div>
    <w:div w:id="423501831">
      <w:bodyDiv w:val="1"/>
      <w:marLeft w:val="0"/>
      <w:marRight w:val="0"/>
      <w:marTop w:val="0"/>
      <w:marBottom w:val="0"/>
      <w:divBdr>
        <w:top w:val="none" w:sz="0" w:space="0" w:color="auto"/>
        <w:left w:val="none" w:sz="0" w:space="0" w:color="auto"/>
        <w:bottom w:val="none" w:sz="0" w:space="0" w:color="auto"/>
        <w:right w:val="none" w:sz="0" w:space="0" w:color="auto"/>
      </w:divBdr>
    </w:div>
    <w:div w:id="424612542">
      <w:bodyDiv w:val="1"/>
      <w:marLeft w:val="0"/>
      <w:marRight w:val="0"/>
      <w:marTop w:val="0"/>
      <w:marBottom w:val="0"/>
      <w:divBdr>
        <w:top w:val="none" w:sz="0" w:space="0" w:color="auto"/>
        <w:left w:val="none" w:sz="0" w:space="0" w:color="auto"/>
        <w:bottom w:val="none" w:sz="0" w:space="0" w:color="auto"/>
        <w:right w:val="none" w:sz="0" w:space="0" w:color="auto"/>
      </w:divBdr>
    </w:div>
    <w:div w:id="425345247">
      <w:bodyDiv w:val="1"/>
      <w:marLeft w:val="0"/>
      <w:marRight w:val="0"/>
      <w:marTop w:val="0"/>
      <w:marBottom w:val="0"/>
      <w:divBdr>
        <w:top w:val="none" w:sz="0" w:space="0" w:color="auto"/>
        <w:left w:val="none" w:sz="0" w:space="0" w:color="auto"/>
        <w:bottom w:val="none" w:sz="0" w:space="0" w:color="auto"/>
        <w:right w:val="none" w:sz="0" w:space="0" w:color="auto"/>
      </w:divBdr>
    </w:div>
    <w:div w:id="452748965">
      <w:bodyDiv w:val="1"/>
      <w:marLeft w:val="0"/>
      <w:marRight w:val="0"/>
      <w:marTop w:val="0"/>
      <w:marBottom w:val="0"/>
      <w:divBdr>
        <w:top w:val="none" w:sz="0" w:space="0" w:color="auto"/>
        <w:left w:val="none" w:sz="0" w:space="0" w:color="auto"/>
        <w:bottom w:val="none" w:sz="0" w:space="0" w:color="auto"/>
        <w:right w:val="none" w:sz="0" w:space="0" w:color="auto"/>
      </w:divBdr>
    </w:div>
    <w:div w:id="468784624">
      <w:bodyDiv w:val="1"/>
      <w:marLeft w:val="0"/>
      <w:marRight w:val="0"/>
      <w:marTop w:val="0"/>
      <w:marBottom w:val="0"/>
      <w:divBdr>
        <w:top w:val="none" w:sz="0" w:space="0" w:color="auto"/>
        <w:left w:val="none" w:sz="0" w:space="0" w:color="auto"/>
        <w:bottom w:val="none" w:sz="0" w:space="0" w:color="auto"/>
        <w:right w:val="none" w:sz="0" w:space="0" w:color="auto"/>
      </w:divBdr>
    </w:div>
    <w:div w:id="506598087">
      <w:bodyDiv w:val="1"/>
      <w:marLeft w:val="0"/>
      <w:marRight w:val="0"/>
      <w:marTop w:val="0"/>
      <w:marBottom w:val="0"/>
      <w:divBdr>
        <w:top w:val="none" w:sz="0" w:space="0" w:color="auto"/>
        <w:left w:val="none" w:sz="0" w:space="0" w:color="auto"/>
        <w:bottom w:val="none" w:sz="0" w:space="0" w:color="auto"/>
        <w:right w:val="none" w:sz="0" w:space="0" w:color="auto"/>
      </w:divBdr>
    </w:div>
    <w:div w:id="513039410">
      <w:bodyDiv w:val="1"/>
      <w:marLeft w:val="0"/>
      <w:marRight w:val="0"/>
      <w:marTop w:val="0"/>
      <w:marBottom w:val="0"/>
      <w:divBdr>
        <w:top w:val="none" w:sz="0" w:space="0" w:color="auto"/>
        <w:left w:val="none" w:sz="0" w:space="0" w:color="auto"/>
        <w:bottom w:val="none" w:sz="0" w:space="0" w:color="auto"/>
        <w:right w:val="none" w:sz="0" w:space="0" w:color="auto"/>
      </w:divBdr>
    </w:div>
    <w:div w:id="516384491">
      <w:bodyDiv w:val="1"/>
      <w:marLeft w:val="0"/>
      <w:marRight w:val="0"/>
      <w:marTop w:val="0"/>
      <w:marBottom w:val="0"/>
      <w:divBdr>
        <w:top w:val="none" w:sz="0" w:space="0" w:color="auto"/>
        <w:left w:val="none" w:sz="0" w:space="0" w:color="auto"/>
        <w:bottom w:val="none" w:sz="0" w:space="0" w:color="auto"/>
        <w:right w:val="none" w:sz="0" w:space="0" w:color="auto"/>
      </w:divBdr>
    </w:div>
    <w:div w:id="525412984">
      <w:bodyDiv w:val="1"/>
      <w:marLeft w:val="0"/>
      <w:marRight w:val="0"/>
      <w:marTop w:val="0"/>
      <w:marBottom w:val="0"/>
      <w:divBdr>
        <w:top w:val="none" w:sz="0" w:space="0" w:color="auto"/>
        <w:left w:val="none" w:sz="0" w:space="0" w:color="auto"/>
        <w:bottom w:val="none" w:sz="0" w:space="0" w:color="auto"/>
        <w:right w:val="none" w:sz="0" w:space="0" w:color="auto"/>
      </w:divBdr>
    </w:div>
    <w:div w:id="526139409">
      <w:bodyDiv w:val="1"/>
      <w:marLeft w:val="0"/>
      <w:marRight w:val="0"/>
      <w:marTop w:val="0"/>
      <w:marBottom w:val="0"/>
      <w:divBdr>
        <w:top w:val="none" w:sz="0" w:space="0" w:color="auto"/>
        <w:left w:val="none" w:sz="0" w:space="0" w:color="auto"/>
        <w:bottom w:val="none" w:sz="0" w:space="0" w:color="auto"/>
        <w:right w:val="none" w:sz="0" w:space="0" w:color="auto"/>
      </w:divBdr>
    </w:div>
    <w:div w:id="528877442">
      <w:bodyDiv w:val="1"/>
      <w:marLeft w:val="0"/>
      <w:marRight w:val="0"/>
      <w:marTop w:val="0"/>
      <w:marBottom w:val="0"/>
      <w:divBdr>
        <w:top w:val="none" w:sz="0" w:space="0" w:color="auto"/>
        <w:left w:val="none" w:sz="0" w:space="0" w:color="auto"/>
        <w:bottom w:val="none" w:sz="0" w:space="0" w:color="auto"/>
        <w:right w:val="none" w:sz="0" w:space="0" w:color="auto"/>
      </w:divBdr>
    </w:div>
    <w:div w:id="536621868">
      <w:bodyDiv w:val="1"/>
      <w:marLeft w:val="0"/>
      <w:marRight w:val="0"/>
      <w:marTop w:val="0"/>
      <w:marBottom w:val="0"/>
      <w:divBdr>
        <w:top w:val="none" w:sz="0" w:space="0" w:color="auto"/>
        <w:left w:val="none" w:sz="0" w:space="0" w:color="auto"/>
        <w:bottom w:val="none" w:sz="0" w:space="0" w:color="auto"/>
        <w:right w:val="none" w:sz="0" w:space="0" w:color="auto"/>
      </w:divBdr>
    </w:div>
    <w:div w:id="547379065">
      <w:bodyDiv w:val="1"/>
      <w:marLeft w:val="0"/>
      <w:marRight w:val="0"/>
      <w:marTop w:val="0"/>
      <w:marBottom w:val="0"/>
      <w:divBdr>
        <w:top w:val="none" w:sz="0" w:space="0" w:color="auto"/>
        <w:left w:val="none" w:sz="0" w:space="0" w:color="auto"/>
        <w:bottom w:val="none" w:sz="0" w:space="0" w:color="auto"/>
        <w:right w:val="none" w:sz="0" w:space="0" w:color="auto"/>
      </w:divBdr>
    </w:div>
    <w:div w:id="569576741">
      <w:bodyDiv w:val="1"/>
      <w:marLeft w:val="0"/>
      <w:marRight w:val="0"/>
      <w:marTop w:val="0"/>
      <w:marBottom w:val="0"/>
      <w:divBdr>
        <w:top w:val="none" w:sz="0" w:space="0" w:color="auto"/>
        <w:left w:val="none" w:sz="0" w:space="0" w:color="auto"/>
        <w:bottom w:val="none" w:sz="0" w:space="0" w:color="auto"/>
        <w:right w:val="none" w:sz="0" w:space="0" w:color="auto"/>
      </w:divBdr>
    </w:div>
    <w:div w:id="586306118">
      <w:bodyDiv w:val="1"/>
      <w:marLeft w:val="0"/>
      <w:marRight w:val="0"/>
      <w:marTop w:val="0"/>
      <w:marBottom w:val="0"/>
      <w:divBdr>
        <w:top w:val="none" w:sz="0" w:space="0" w:color="auto"/>
        <w:left w:val="none" w:sz="0" w:space="0" w:color="auto"/>
        <w:bottom w:val="none" w:sz="0" w:space="0" w:color="auto"/>
        <w:right w:val="none" w:sz="0" w:space="0" w:color="auto"/>
      </w:divBdr>
    </w:div>
    <w:div w:id="595594473">
      <w:bodyDiv w:val="1"/>
      <w:marLeft w:val="0"/>
      <w:marRight w:val="0"/>
      <w:marTop w:val="0"/>
      <w:marBottom w:val="0"/>
      <w:divBdr>
        <w:top w:val="none" w:sz="0" w:space="0" w:color="auto"/>
        <w:left w:val="none" w:sz="0" w:space="0" w:color="auto"/>
        <w:bottom w:val="none" w:sz="0" w:space="0" w:color="auto"/>
        <w:right w:val="none" w:sz="0" w:space="0" w:color="auto"/>
      </w:divBdr>
    </w:div>
    <w:div w:id="600644454">
      <w:bodyDiv w:val="1"/>
      <w:marLeft w:val="0"/>
      <w:marRight w:val="0"/>
      <w:marTop w:val="0"/>
      <w:marBottom w:val="0"/>
      <w:divBdr>
        <w:top w:val="none" w:sz="0" w:space="0" w:color="auto"/>
        <w:left w:val="none" w:sz="0" w:space="0" w:color="auto"/>
        <w:bottom w:val="none" w:sz="0" w:space="0" w:color="auto"/>
        <w:right w:val="none" w:sz="0" w:space="0" w:color="auto"/>
      </w:divBdr>
    </w:div>
    <w:div w:id="609972089">
      <w:bodyDiv w:val="1"/>
      <w:marLeft w:val="0"/>
      <w:marRight w:val="0"/>
      <w:marTop w:val="0"/>
      <w:marBottom w:val="0"/>
      <w:divBdr>
        <w:top w:val="none" w:sz="0" w:space="0" w:color="auto"/>
        <w:left w:val="none" w:sz="0" w:space="0" w:color="auto"/>
        <w:bottom w:val="none" w:sz="0" w:space="0" w:color="auto"/>
        <w:right w:val="none" w:sz="0" w:space="0" w:color="auto"/>
      </w:divBdr>
    </w:div>
    <w:div w:id="611017562">
      <w:bodyDiv w:val="1"/>
      <w:marLeft w:val="0"/>
      <w:marRight w:val="0"/>
      <w:marTop w:val="0"/>
      <w:marBottom w:val="0"/>
      <w:divBdr>
        <w:top w:val="none" w:sz="0" w:space="0" w:color="auto"/>
        <w:left w:val="none" w:sz="0" w:space="0" w:color="auto"/>
        <w:bottom w:val="none" w:sz="0" w:space="0" w:color="auto"/>
        <w:right w:val="none" w:sz="0" w:space="0" w:color="auto"/>
      </w:divBdr>
    </w:div>
    <w:div w:id="614749739">
      <w:bodyDiv w:val="1"/>
      <w:marLeft w:val="0"/>
      <w:marRight w:val="0"/>
      <w:marTop w:val="0"/>
      <w:marBottom w:val="0"/>
      <w:divBdr>
        <w:top w:val="none" w:sz="0" w:space="0" w:color="auto"/>
        <w:left w:val="none" w:sz="0" w:space="0" w:color="auto"/>
        <w:bottom w:val="none" w:sz="0" w:space="0" w:color="auto"/>
        <w:right w:val="none" w:sz="0" w:space="0" w:color="auto"/>
      </w:divBdr>
    </w:div>
    <w:div w:id="627467248">
      <w:bodyDiv w:val="1"/>
      <w:marLeft w:val="0"/>
      <w:marRight w:val="0"/>
      <w:marTop w:val="0"/>
      <w:marBottom w:val="0"/>
      <w:divBdr>
        <w:top w:val="none" w:sz="0" w:space="0" w:color="auto"/>
        <w:left w:val="none" w:sz="0" w:space="0" w:color="auto"/>
        <w:bottom w:val="none" w:sz="0" w:space="0" w:color="auto"/>
        <w:right w:val="none" w:sz="0" w:space="0" w:color="auto"/>
      </w:divBdr>
    </w:div>
    <w:div w:id="639920000">
      <w:bodyDiv w:val="1"/>
      <w:marLeft w:val="0"/>
      <w:marRight w:val="0"/>
      <w:marTop w:val="0"/>
      <w:marBottom w:val="0"/>
      <w:divBdr>
        <w:top w:val="none" w:sz="0" w:space="0" w:color="auto"/>
        <w:left w:val="none" w:sz="0" w:space="0" w:color="auto"/>
        <w:bottom w:val="none" w:sz="0" w:space="0" w:color="auto"/>
        <w:right w:val="none" w:sz="0" w:space="0" w:color="auto"/>
      </w:divBdr>
    </w:div>
    <w:div w:id="646907972">
      <w:bodyDiv w:val="1"/>
      <w:marLeft w:val="0"/>
      <w:marRight w:val="0"/>
      <w:marTop w:val="0"/>
      <w:marBottom w:val="0"/>
      <w:divBdr>
        <w:top w:val="none" w:sz="0" w:space="0" w:color="auto"/>
        <w:left w:val="none" w:sz="0" w:space="0" w:color="auto"/>
        <w:bottom w:val="none" w:sz="0" w:space="0" w:color="auto"/>
        <w:right w:val="none" w:sz="0" w:space="0" w:color="auto"/>
      </w:divBdr>
    </w:div>
    <w:div w:id="648091842">
      <w:bodyDiv w:val="1"/>
      <w:marLeft w:val="0"/>
      <w:marRight w:val="0"/>
      <w:marTop w:val="0"/>
      <w:marBottom w:val="0"/>
      <w:divBdr>
        <w:top w:val="none" w:sz="0" w:space="0" w:color="auto"/>
        <w:left w:val="none" w:sz="0" w:space="0" w:color="auto"/>
        <w:bottom w:val="none" w:sz="0" w:space="0" w:color="auto"/>
        <w:right w:val="none" w:sz="0" w:space="0" w:color="auto"/>
      </w:divBdr>
    </w:div>
    <w:div w:id="653802738">
      <w:bodyDiv w:val="1"/>
      <w:marLeft w:val="0"/>
      <w:marRight w:val="0"/>
      <w:marTop w:val="0"/>
      <w:marBottom w:val="0"/>
      <w:divBdr>
        <w:top w:val="none" w:sz="0" w:space="0" w:color="auto"/>
        <w:left w:val="none" w:sz="0" w:space="0" w:color="auto"/>
        <w:bottom w:val="none" w:sz="0" w:space="0" w:color="auto"/>
        <w:right w:val="none" w:sz="0" w:space="0" w:color="auto"/>
      </w:divBdr>
    </w:div>
    <w:div w:id="677659394">
      <w:bodyDiv w:val="1"/>
      <w:marLeft w:val="0"/>
      <w:marRight w:val="0"/>
      <w:marTop w:val="0"/>
      <w:marBottom w:val="0"/>
      <w:divBdr>
        <w:top w:val="none" w:sz="0" w:space="0" w:color="auto"/>
        <w:left w:val="none" w:sz="0" w:space="0" w:color="auto"/>
        <w:bottom w:val="none" w:sz="0" w:space="0" w:color="auto"/>
        <w:right w:val="none" w:sz="0" w:space="0" w:color="auto"/>
      </w:divBdr>
    </w:div>
    <w:div w:id="733507048">
      <w:bodyDiv w:val="1"/>
      <w:marLeft w:val="0"/>
      <w:marRight w:val="0"/>
      <w:marTop w:val="0"/>
      <w:marBottom w:val="0"/>
      <w:divBdr>
        <w:top w:val="none" w:sz="0" w:space="0" w:color="auto"/>
        <w:left w:val="none" w:sz="0" w:space="0" w:color="auto"/>
        <w:bottom w:val="none" w:sz="0" w:space="0" w:color="auto"/>
        <w:right w:val="none" w:sz="0" w:space="0" w:color="auto"/>
      </w:divBdr>
    </w:div>
    <w:div w:id="736317118">
      <w:bodyDiv w:val="1"/>
      <w:marLeft w:val="0"/>
      <w:marRight w:val="0"/>
      <w:marTop w:val="0"/>
      <w:marBottom w:val="0"/>
      <w:divBdr>
        <w:top w:val="none" w:sz="0" w:space="0" w:color="auto"/>
        <w:left w:val="none" w:sz="0" w:space="0" w:color="auto"/>
        <w:bottom w:val="none" w:sz="0" w:space="0" w:color="auto"/>
        <w:right w:val="none" w:sz="0" w:space="0" w:color="auto"/>
      </w:divBdr>
    </w:div>
    <w:div w:id="738789280">
      <w:bodyDiv w:val="1"/>
      <w:marLeft w:val="0"/>
      <w:marRight w:val="0"/>
      <w:marTop w:val="0"/>
      <w:marBottom w:val="0"/>
      <w:divBdr>
        <w:top w:val="none" w:sz="0" w:space="0" w:color="auto"/>
        <w:left w:val="none" w:sz="0" w:space="0" w:color="auto"/>
        <w:bottom w:val="none" w:sz="0" w:space="0" w:color="auto"/>
        <w:right w:val="none" w:sz="0" w:space="0" w:color="auto"/>
      </w:divBdr>
    </w:div>
    <w:div w:id="747503653">
      <w:bodyDiv w:val="1"/>
      <w:marLeft w:val="0"/>
      <w:marRight w:val="0"/>
      <w:marTop w:val="0"/>
      <w:marBottom w:val="0"/>
      <w:divBdr>
        <w:top w:val="none" w:sz="0" w:space="0" w:color="auto"/>
        <w:left w:val="none" w:sz="0" w:space="0" w:color="auto"/>
        <w:bottom w:val="none" w:sz="0" w:space="0" w:color="auto"/>
        <w:right w:val="none" w:sz="0" w:space="0" w:color="auto"/>
      </w:divBdr>
    </w:div>
    <w:div w:id="755900787">
      <w:bodyDiv w:val="1"/>
      <w:marLeft w:val="0"/>
      <w:marRight w:val="0"/>
      <w:marTop w:val="0"/>
      <w:marBottom w:val="0"/>
      <w:divBdr>
        <w:top w:val="none" w:sz="0" w:space="0" w:color="auto"/>
        <w:left w:val="none" w:sz="0" w:space="0" w:color="auto"/>
        <w:bottom w:val="none" w:sz="0" w:space="0" w:color="auto"/>
        <w:right w:val="none" w:sz="0" w:space="0" w:color="auto"/>
      </w:divBdr>
    </w:div>
    <w:div w:id="761953875">
      <w:bodyDiv w:val="1"/>
      <w:marLeft w:val="0"/>
      <w:marRight w:val="0"/>
      <w:marTop w:val="0"/>
      <w:marBottom w:val="0"/>
      <w:divBdr>
        <w:top w:val="none" w:sz="0" w:space="0" w:color="auto"/>
        <w:left w:val="none" w:sz="0" w:space="0" w:color="auto"/>
        <w:bottom w:val="none" w:sz="0" w:space="0" w:color="auto"/>
        <w:right w:val="none" w:sz="0" w:space="0" w:color="auto"/>
      </w:divBdr>
    </w:div>
    <w:div w:id="768812451">
      <w:bodyDiv w:val="1"/>
      <w:marLeft w:val="0"/>
      <w:marRight w:val="0"/>
      <w:marTop w:val="0"/>
      <w:marBottom w:val="0"/>
      <w:divBdr>
        <w:top w:val="none" w:sz="0" w:space="0" w:color="auto"/>
        <w:left w:val="none" w:sz="0" w:space="0" w:color="auto"/>
        <w:bottom w:val="none" w:sz="0" w:space="0" w:color="auto"/>
        <w:right w:val="none" w:sz="0" w:space="0" w:color="auto"/>
      </w:divBdr>
    </w:div>
    <w:div w:id="780953999">
      <w:bodyDiv w:val="1"/>
      <w:marLeft w:val="0"/>
      <w:marRight w:val="0"/>
      <w:marTop w:val="0"/>
      <w:marBottom w:val="0"/>
      <w:divBdr>
        <w:top w:val="none" w:sz="0" w:space="0" w:color="auto"/>
        <w:left w:val="none" w:sz="0" w:space="0" w:color="auto"/>
        <w:bottom w:val="none" w:sz="0" w:space="0" w:color="auto"/>
        <w:right w:val="none" w:sz="0" w:space="0" w:color="auto"/>
      </w:divBdr>
    </w:div>
    <w:div w:id="829056792">
      <w:bodyDiv w:val="1"/>
      <w:marLeft w:val="0"/>
      <w:marRight w:val="0"/>
      <w:marTop w:val="0"/>
      <w:marBottom w:val="0"/>
      <w:divBdr>
        <w:top w:val="none" w:sz="0" w:space="0" w:color="auto"/>
        <w:left w:val="none" w:sz="0" w:space="0" w:color="auto"/>
        <w:bottom w:val="none" w:sz="0" w:space="0" w:color="auto"/>
        <w:right w:val="none" w:sz="0" w:space="0" w:color="auto"/>
      </w:divBdr>
    </w:div>
    <w:div w:id="838542901">
      <w:bodyDiv w:val="1"/>
      <w:marLeft w:val="0"/>
      <w:marRight w:val="0"/>
      <w:marTop w:val="0"/>
      <w:marBottom w:val="0"/>
      <w:divBdr>
        <w:top w:val="none" w:sz="0" w:space="0" w:color="auto"/>
        <w:left w:val="none" w:sz="0" w:space="0" w:color="auto"/>
        <w:bottom w:val="none" w:sz="0" w:space="0" w:color="auto"/>
        <w:right w:val="none" w:sz="0" w:space="0" w:color="auto"/>
      </w:divBdr>
    </w:div>
    <w:div w:id="849177554">
      <w:bodyDiv w:val="1"/>
      <w:marLeft w:val="0"/>
      <w:marRight w:val="0"/>
      <w:marTop w:val="0"/>
      <w:marBottom w:val="0"/>
      <w:divBdr>
        <w:top w:val="none" w:sz="0" w:space="0" w:color="auto"/>
        <w:left w:val="none" w:sz="0" w:space="0" w:color="auto"/>
        <w:bottom w:val="none" w:sz="0" w:space="0" w:color="auto"/>
        <w:right w:val="none" w:sz="0" w:space="0" w:color="auto"/>
      </w:divBdr>
    </w:div>
    <w:div w:id="851140552">
      <w:bodyDiv w:val="1"/>
      <w:marLeft w:val="0"/>
      <w:marRight w:val="0"/>
      <w:marTop w:val="0"/>
      <w:marBottom w:val="0"/>
      <w:divBdr>
        <w:top w:val="none" w:sz="0" w:space="0" w:color="auto"/>
        <w:left w:val="none" w:sz="0" w:space="0" w:color="auto"/>
        <w:bottom w:val="none" w:sz="0" w:space="0" w:color="auto"/>
        <w:right w:val="none" w:sz="0" w:space="0" w:color="auto"/>
      </w:divBdr>
    </w:div>
    <w:div w:id="866795637">
      <w:bodyDiv w:val="1"/>
      <w:marLeft w:val="0"/>
      <w:marRight w:val="0"/>
      <w:marTop w:val="0"/>
      <w:marBottom w:val="0"/>
      <w:divBdr>
        <w:top w:val="none" w:sz="0" w:space="0" w:color="auto"/>
        <w:left w:val="none" w:sz="0" w:space="0" w:color="auto"/>
        <w:bottom w:val="none" w:sz="0" w:space="0" w:color="auto"/>
        <w:right w:val="none" w:sz="0" w:space="0" w:color="auto"/>
      </w:divBdr>
    </w:div>
    <w:div w:id="866874556">
      <w:bodyDiv w:val="1"/>
      <w:marLeft w:val="0"/>
      <w:marRight w:val="0"/>
      <w:marTop w:val="0"/>
      <w:marBottom w:val="0"/>
      <w:divBdr>
        <w:top w:val="none" w:sz="0" w:space="0" w:color="auto"/>
        <w:left w:val="none" w:sz="0" w:space="0" w:color="auto"/>
        <w:bottom w:val="none" w:sz="0" w:space="0" w:color="auto"/>
        <w:right w:val="none" w:sz="0" w:space="0" w:color="auto"/>
      </w:divBdr>
    </w:div>
    <w:div w:id="877204181">
      <w:bodyDiv w:val="1"/>
      <w:marLeft w:val="0"/>
      <w:marRight w:val="0"/>
      <w:marTop w:val="0"/>
      <w:marBottom w:val="0"/>
      <w:divBdr>
        <w:top w:val="none" w:sz="0" w:space="0" w:color="auto"/>
        <w:left w:val="none" w:sz="0" w:space="0" w:color="auto"/>
        <w:bottom w:val="none" w:sz="0" w:space="0" w:color="auto"/>
        <w:right w:val="none" w:sz="0" w:space="0" w:color="auto"/>
      </w:divBdr>
    </w:div>
    <w:div w:id="879905267">
      <w:bodyDiv w:val="1"/>
      <w:marLeft w:val="0"/>
      <w:marRight w:val="0"/>
      <w:marTop w:val="0"/>
      <w:marBottom w:val="0"/>
      <w:divBdr>
        <w:top w:val="none" w:sz="0" w:space="0" w:color="auto"/>
        <w:left w:val="none" w:sz="0" w:space="0" w:color="auto"/>
        <w:bottom w:val="none" w:sz="0" w:space="0" w:color="auto"/>
        <w:right w:val="none" w:sz="0" w:space="0" w:color="auto"/>
      </w:divBdr>
    </w:div>
    <w:div w:id="893321968">
      <w:bodyDiv w:val="1"/>
      <w:marLeft w:val="0"/>
      <w:marRight w:val="0"/>
      <w:marTop w:val="0"/>
      <w:marBottom w:val="0"/>
      <w:divBdr>
        <w:top w:val="none" w:sz="0" w:space="0" w:color="auto"/>
        <w:left w:val="none" w:sz="0" w:space="0" w:color="auto"/>
        <w:bottom w:val="none" w:sz="0" w:space="0" w:color="auto"/>
        <w:right w:val="none" w:sz="0" w:space="0" w:color="auto"/>
      </w:divBdr>
    </w:div>
    <w:div w:id="896014091">
      <w:bodyDiv w:val="1"/>
      <w:marLeft w:val="0"/>
      <w:marRight w:val="0"/>
      <w:marTop w:val="0"/>
      <w:marBottom w:val="0"/>
      <w:divBdr>
        <w:top w:val="none" w:sz="0" w:space="0" w:color="auto"/>
        <w:left w:val="none" w:sz="0" w:space="0" w:color="auto"/>
        <w:bottom w:val="none" w:sz="0" w:space="0" w:color="auto"/>
        <w:right w:val="none" w:sz="0" w:space="0" w:color="auto"/>
      </w:divBdr>
    </w:div>
    <w:div w:id="899291958">
      <w:bodyDiv w:val="1"/>
      <w:marLeft w:val="0"/>
      <w:marRight w:val="0"/>
      <w:marTop w:val="0"/>
      <w:marBottom w:val="0"/>
      <w:divBdr>
        <w:top w:val="none" w:sz="0" w:space="0" w:color="auto"/>
        <w:left w:val="none" w:sz="0" w:space="0" w:color="auto"/>
        <w:bottom w:val="none" w:sz="0" w:space="0" w:color="auto"/>
        <w:right w:val="none" w:sz="0" w:space="0" w:color="auto"/>
      </w:divBdr>
    </w:div>
    <w:div w:id="901259291">
      <w:bodyDiv w:val="1"/>
      <w:marLeft w:val="0"/>
      <w:marRight w:val="0"/>
      <w:marTop w:val="0"/>
      <w:marBottom w:val="0"/>
      <w:divBdr>
        <w:top w:val="none" w:sz="0" w:space="0" w:color="auto"/>
        <w:left w:val="none" w:sz="0" w:space="0" w:color="auto"/>
        <w:bottom w:val="none" w:sz="0" w:space="0" w:color="auto"/>
        <w:right w:val="none" w:sz="0" w:space="0" w:color="auto"/>
      </w:divBdr>
    </w:div>
    <w:div w:id="907155409">
      <w:bodyDiv w:val="1"/>
      <w:marLeft w:val="0"/>
      <w:marRight w:val="0"/>
      <w:marTop w:val="0"/>
      <w:marBottom w:val="0"/>
      <w:divBdr>
        <w:top w:val="none" w:sz="0" w:space="0" w:color="auto"/>
        <w:left w:val="none" w:sz="0" w:space="0" w:color="auto"/>
        <w:bottom w:val="none" w:sz="0" w:space="0" w:color="auto"/>
        <w:right w:val="none" w:sz="0" w:space="0" w:color="auto"/>
      </w:divBdr>
    </w:div>
    <w:div w:id="927352995">
      <w:bodyDiv w:val="1"/>
      <w:marLeft w:val="0"/>
      <w:marRight w:val="0"/>
      <w:marTop w:val="0"/>
      <w:marBottom w:val="0"/>
      <w:divBdr>
        <w:top w:val="none" w:sz="0" w:space="0" w:color="auto"/>
        <w:left w:val="none" w:sz="0" w:space="0" w:color="auto"/>
        <w:bottom w:val="none" w:sz="0" w:space="0" w:color="auto"/>
        <w:right w:val="none" w:sz="0" w:space="0" w:color="auto"/>
      </w:divBdr>
    </w:div>
    <w:div w:id="939799254">
      <w:bodyDiv w:val="1"/>
      <w:marLeft w:val="0"/>
      <w:marRight w:val="0"/>
      <w:marTop w:val="0"/>
      <w:marBottom w:val="0"/>
      <w:divBdr>
        <w:top w:val="none" w:sz="0" w:space="0" w:color="auto"/>
        <w:left w:val="none" w:sz="0" w:space="0" w:color="auto"/>
        <w:bottom w:val="none" w:sz="0" w:space="0" w:color="auto"/>
        <w:right w:val="none" w:sz="0" w:space="0" w:color="auto"/>
      </w:divBdr>
    </w:div>
    <w:div w:id="967080539">
      <w:bodyDiv w:val="1"/>
      <w:marLeft w:val="0"/>
      <w:marRight w:val="0"/>
      <w:marTop w:val="0"/>
      <w:marBottom w:val="0"/>
      <w:divBdr>
        <w:top w:val="none" w:sz="0" w:space="0" w:color="auto"/>
        <w:left w:val="none" w:sz="0" w:space="0" w:color="auto"/>
        <w:bottom w:val="none" w:sz="0" w:space="0" w:color="auto"/>
        <w:right w:val="none" w:sz="0" w:space="0" w:color="auto"/>
      </w:divBdr>
      <w:divsChild>
        <w:div w:id="487482803">
          <w:marLeft w:val="0"/>
          <w:marRight w:val="0"/>
          <w:marTop w:val="0"/>
          <w:marBottom w:val="0"/>
          <w:divBdr>
            <w:top w:val="none" w:sz="0" w:space="0" w:color="auto"/>
            <w:left w:val="none" w:sz="0" w:space="0" w:color="auto"/>
            <w:bottom w:val="none" w:sz="0" w:space="0" w:color="auto"/>
            <w:right w:val="none" w:sz="0" w:space="0" w:color="auto"/>
          </w:divBdr>
          <w:divsChild>
            <w:div w:id="634723961">
              <w:marLeft w:val="0"/>
              <w:marRight w:val="60"/>
              <w:marTop w:val="0"/>
              <w:marBottom w:val="0"/>
              <w:divBdr>
                <w:top w:val="none" w:sz="0" w:space="0" w:color="auto"/>
                <w:left w:val="none" w:sz="0" w:space="0" w:color="auto"/>
                <w:bottom w:val="none" w:sz="0" w:space="0" w:color="auto"/>
                <w:right w:val="none" w:sz="0" w:space="0" w:color="auto"/>
              </w:divBdr>
              <w:divsChild>
                <w:div w:id="1668359061">
                  <w:marLeft w:val="0"/>
                  <w:marRight w:val="0"/>
                  <w:marTop w:val="0"/>
                  <w:marBottom w:val="120"/>
                  <w:divBdr>
                    <w:top w:val="single" w:sz="6" w:space="0" w:color="C0C0C0"/>
                    <w:left w:val="single" w:sz="6" w:space="0" w:color="D9D9D9"/>
                    <w:bottom w:val="single" w:sz="6" w:space="0" w:color="D9D9D9"/>
                    <w:right w:val="single" w:sz="6" w:space="0" w:color="D9D9D9"/>
                  </w:divBdr>
                  <w:divsChild>
                    <w:div w:id="9865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1513">
          <w:marLeft w:val="0"/>
          <w:marRight w:val="0"/>
          <w:marTop w:val="0"/>
          <w:marBottom w:val="0"/>
          <w:divBdr>
            <w:top w:val="none" w:sz="0" w:space="0" w:color="auto"/>
            <w:left w:val="none" w:sz="0" w:space="0" w:color="auto"/>
            <w:bottom w:val="none" w:sz="0" w:space="0" w:color="auto"/>
            <w:right w:val="none" w:sz="0" w:space="0" w:color="auto"/>
          </w:divBdr>
          <w:divsChild>
            <w:div w:id="2102946002">
              <w:marLeft w:val="60"/>
              <w:marRight w:val="0"/>
              <w:marTop w:val="0"/>
              <w:marBottom w:val="0"/>
              <w:divBdr>
                <w:top w:val="none" w:sz="0" w:space="0" w:color="auto"/>
                <w:left w:val="none" w:sz="0" w:space="0" w:color="auto"/>
                <w:bottom w:val="none" w:sz="0" w:space="0" w:color="auto"/>
                <w:right w:val="none" w:sz="0" w:space="0" w:color="auto"/>
              </w:divBdr>
              <w:divsChild>
                <w:div w:id="2005887697">
                  <w:marLeft w:val="0"/>
                  <w:marRight w:val="0"/>
                  <w:marTop w:val="0"/>
                  <w:marBottom w:val="0"/>
                  <w:divBdr>
                    <w:top w:val="none" w:sz="0" w:space="0" w:color="auto"/>
                    <w:left w:val="none" w:sz="0" w:space="0" w:color="auto"/>
                    <w:bottom w:val="none" w:sz="0" w:space="0" w:color="auto"/>
                    <w:right w:val="none" w:sz="0" w:space="0" w:color="auto"/>
                  </w:divBdr>
                  <w:divsChild>
                    <w:div w:id="2079858833">
                      <w:marLeft w:val="0"/>
                      <w:marRight w:val="0"/>
                      <w:marTop w:val="0"/>
                      <w:marBottom w:val="120"/>
                      <w:divBdr>
                        <w:top w:val="single" w:sz="6" w:space="0" w:color="F5F5F5"/>
                        <w:left w:val="single" w:sz="6" w:space="0" w:color="F5F5F5"/>
                        <w:bottom w:val="single" w:sz="6" w:space="0" w:color="F5F5F5"/>
                        <w:right w:val="single" w:sz="6" w:space="0" w:color="F5F5F5"/>
                      </w:divBdr>
                      <w:divsChild>
                        <w:div w:id="1249995813">
                          <w:marLeft w:val="0"/>
                          <w:marRight w:val="0"/>
                          <w:marTop w:val="0"/>
                          <w:marBottom w:val="0"/>
                          <w:divBdr>
                            <w:top w:val="none" w:sz="0" w:space="0" w:color="auto"/>
                            <w:left w:val="none" w:sz="0" w:space="0" w:color="auto"/>
                            <w:bottom w:val="none" w:sz="0" w:space="0" w:color="auto"/>
                            <w:right w:val="none" w:sz="0" w:space="0" w:color="auto"/>
                          </w:divBdr>
                          <w:divsChild>
                            <w:div w:id="7336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341817">
      <w:bodyDiv w:val="1"/>
      <w:marLeft w:val="0"/>
      <w:marRight w:val="0"/>
      <w:marTop w:val="0"/>
      <w:marBottom w:val="0"/>
      <w:divBdr>
        <w:top w:val="none" w:sz="0" w:space="0" w:color="auto"/>
        <w:left w:val="none" w:sz="0" w:space="0" w:color="auto"/>
        <w:bottom w:val="none" w:sz="0" w:space="0" w:color="auto"/>
        <w:right w:val="none" w:sz="0" w:space="0" w:color="auto"/>
      </w:divBdr>
    </w:div>
    <w:div w:id="979531855">
      <w:bodyDiv w:val="1"/>
      <w:marLeft w:val="0"/>
      <w:marRight w:val="0"/>
      <w:marTop w:val="0"/>
      <w:marBottom w:val="0"/>
      <w:divBdr>
        <w:top w:val="none" w:sz="0" w:space="0" w:color="auto"/>
        <w:left w:val="none" w:sz="0" w:space="0" w:color="auto"/>
        <w:bottom w:val="none" w:sz="0" w:space="0" w:color="auto"/>
        <w:right w:val="none" w:sz="0" w:space="0" w:color="auto"/>
      </w:divBdr>
    </w:div>
    <w:div w:id="980841338">
      <w:bodyDiv w:val="1"/>
      <w:marLeft w:val="0"/>
      <w:marRight w:val="0"/>
      <w:marTop w:val="0"/>
      <w:marBottom w:val="0"/>
      <w:divBdr>
        <w:top w:val="none" w:sz="0" w:space="0" w:color="auto"/>
        <w:left w:val="none" w:sz="0" w:space="0" w:color="auto"/>
        <w:bottom w:val="none" w:sz="0" w:space="0" w:color="auto"/>
        <w:right w:val="none" w:sz="0" w:space="0" w:color="auto"/>
      </w:divBdr>
    </w:div>
    <w:div w:id="995062857">
      <w:bodyDiv w:val="1"/>
      <w:marLeft w:val="0"/>
      <w:marRight w:val="0"/>
      <w:marTop w:val="0"/>
      <w:marBottom w:val="0"/>
      <w:divBdr>
        <w:top w:val="none" w:sz="0" w:space="0" w:color="auto"/>
        <w:left w:val="none" w:sz="0" w:space="0" w:color="auto"/>
        <w:bottom w:val="none" w:sz="0" w:space="0" w:color="auto"/>
        <w:right w:val="none" w:sz="0" w:space="0" w:color="auto"/>
      </w:divBdr>
    </w:div>
    <w:div w:id="1006247104">
      <w:bodyDiv w:val="1"/>
      <w:marLeft w:val="0"/>
      <w:marRight w:val="0"/>
      <w:marTop w:val="0"/>
      <w:marBottom w:val="0"/>
      <w:divBdr>
        <w:top w:val="none" w:sz="0" w:space="0" w:color="auto"/>
        <w:left w:val="none" w:sz="0" w:space="0" w:color="auto"/>
        <w:bottom w:val="none" w:sz="0" w:space="0" w:color="auto"/>
        <w:right w:val="none" w:sz="0" w:space="0" w:color="auto"/>
      </w:divBdr>
    </w:div>
    <w:div w:id="1049262954">
      <w:bodyDiv w:val="1"/>
      <w:marLeft w:val="0"/>
      <w:marRight w:val="0"/>
      <w:marTop w:val="0"/>
      <w:marBottom w:val="0"/>
      <w:divBdr>
        <w:top w:val="none" w:sz="0" w:space="0" w:color="auto"/>
        <w:left w:val="none" w:sz="0" w:space="0" w:color="auto"/>
        <w:bottom w:val="none" w:sz="0" w:space="0" w:color="auto"/>
        <w:right w:val="none" w:sz="0" w:space="0" w:color="auto"/>
      </w:divBdr>
    </w:div>
    <w:div w:id="1056466112">
      <w:bodyDiv w:val="1"/>
      <w:marLeft w:val="0"/>
      <w:marRight w:val="0"/>
      <w:marTop w:val="0"/>
      <w:marBottom w:val="0"/>
      <w:divBdr>
        <w:top w:val="none" w:sz="0" w:space="0" w:color="auto"/>
        <w:left w:val="none" w:sz="0" w:space="0" w:color="auto"/>
        <w:bottom w:val="none" w:sz="0" w:space="0" w:color="auto"/>
        <w:right w:val="none" w:sz="0" w:space="0" w:color="auto"/>
      </w:divBdr>
    </w:div>
    <w:div w:id="1068960605">
      <w:bodyDiv w:val="1"/>
      <w:marLeft w:val="0"/>
      <w:marRight w:val="0"/>
      <w:marTop w:val="0"/>
      <w:marBottom w:val="0"/>
      <w:divBdr>
        <w:top w:val="none" w:sz="0" w:space="0" w:color="auto"/>
        <w:left w:val="none" w:sz="0" w:space="0" w:color="auto"/>
        <w:bottom w:val="none" w:sz="0" w:space="0" w:color="auto"/>
        <w:right w:val="none" w:sz="0" w:space="0" w:color="auto"/>
      </w:divBdr>
    </w:div>
    <w:div w:id="1075128335">
      <w:bodyDiv w:val="1"/>
      <w:marLeft w:val="0"/>
      <w:marRight w:val="0"/>
      <w:marTop w:val="0"/>
      <w:marBottom w:val="0"/>
      <w:divBdr>
        <w:top w:val="none" w:sz="0" w:space="0" w:color="auto"/>
        <w:left w:val="none" w:sz="0" w:space="0" w:color="auto"/>
        <w:bottom w:val="none" w:sz="0" w:space="0" w:color="auto"/>
        <w:right w:val="none" w:sz="0" w:space="0" w:color="auto"/>
      </w:divBdr>
    </w:div>
    <w:div w:id="1091705579">
      <w:bodyDiv w:val="1"/>
      <w:marLeft w:val="0"/>
      <w:marRight w:val="0"/>
      <w:marTop w:val="0"/>
      <w:marBottom w:val="0"/>
      <w:divBdr>
        <w:top w:val="none" w:sz="0" w:space="0" w:color="auto"/>
        <w:left w:val="none" w:sz="0" w:space="0" w:color="auto"/>
        <w:bottom w:val="none" w:sz="0" w:space="0" w:color="auto"/>
        <w:right w:val="none" w:sz="0" w:space="0" w:color="auto"/>
      </w:divBdr>
    </w:div>
    <w:div w:id="1092580435">
      <w:bodyDiv w:val="1"/>
      <w:marLeft w:val="0"/>
      <w:marRight w:val="0"/>
      <w:marTop w:val="0"/>
      <w:marBottom w:val="0"/>
      <w:divBdr>
        <w:top w:val="none" w:sz="0" w:space="0" w:color="auto"/>
        <w:left w:val="none" w:sz="0" w:space="0" w:color="auto"/>
        <w:bottom w:val="none" w:sz="0" w:space="0" w:color="auto"/>
        <w:right w:val="none" w:sz="0" w:space="0" w:color="auto"/>
      </w:divBdr>
    </w:div>
    <w:div w:id="1096898731">
      <w:bodyDiv w:val="1"/>
      <w:marLeft w:val="0"/>
      <w:marRight w:val="0"/>
      <w:marTop w:val="0"/>
      <w:marBottom w:val="0"/>
      <w:divBdr>
        <w:top w:val="none" w:sz="0" w:space="0" w:color="auto"/>
        <w:left w:val="none" w:sz="0" w:space="0" w:color="auto"/>
        <w:bottom w:val="none" w:sz="0" w:space="0" w:color="auto"/>
        <w:right w:val="none" w:sz="0" w:space="0" w:color="auto"/>
      </w:divBdr>
    </w:div>
    <w:div w:id="1109466745">
      <w:bodyDiv w:val="1"/>
      <w:marLeft w:val="0"/>
      <w:marRight w:val="0"/>
      <w:marTop w:val="0"/>
      <w:marBottom w:val="0"/>
      <w:divBdr>
        <w:top w:val="none" w:sz="0" w:space="0" w:color="auto"/>
        <w:left w:val="none" w:sz="0" w:space="0" w:color="auto"/>
        <w:bottom w:val="none" w:sz="0" w:space="0" w:color="auto"/>
        <w:right w:val="none" w:sz="0" w:space="0" w:color="auto"/>
      </w:divBdr>
    </w:div>
    <w:div w:id="1109664433">
      <w:bodyDiv w:val="1"/>
      <w:marLeft w:val="0"/>
      <w:marRight w:val="0"/>
      <w:marTop w:val="0"/>
      <w:marBottom w:val="0"/>
      <w:divBdr>
        <w:top w:val="none" w:sz="0" w:space="0" w:color="auto"/>
        <w:left w:val="none" w:sz="0" w:space="0" w:color="auto"/>
        <w:bottom w:val="none" w:sz="0" w:space="0" w:color="auto"/>
        <w:right w:val="none" w:sz="0" w:space="0" w:color="auto"/>
      </w:divBdr>
    </w:div>
    <w:div w:id="1111435584">
      <w:bodyDiv w:val="1"/>
      <w:marLeft w:val="0"/>
      <w:marRight w:val="0"/>
      <w:marTop w:val="0"/>
      <w:marBottom w:val="0"/>
      <w:divBdr>
        <w:top w:val="none" w:sz="0" w:space="0" w:color="auto"/>
        <w:left w:val="none" w:sz="0" w:space="0" w:color="auto"/>
        <w:bottom w:val="none" w:sz="0" w:space="0" w:color="auto"/>
        <w:right w:val="none" w:sz="0" w:space="0" w:color="auto"/>
      </w:divBdr>
    </w:div>
    <w:div w:id="1117676680">
      <w:bodyDiv w:val="1"/>
      <w:marLeft w:val="0"/>
      <w:marRight w:val="0"/>
      <w:marTop w:val="0"/>
      <w:marBottom w:val="0"/>
      <w:divBdr>
        <w:top w:val="none" w:sz="0" w:space="0" w:color="auto"/>
        <w:left w:val="none" w:sz="0" w:space="0" w:color="auto"/>
        <w:bottom w:val="none" w:sz="0" w:space="0" w:color="auto"/>
        <w:right w:val="none" w:sz="0" w:space="0" w:color="auto"/>
      </w:divBdr>
    </w:div>
    <w:div w:id="1119763508">
      <w:bodyDiv w:val="1"/>
      <w:marLeft w:val="0"/>
      <w:marRight w:val="0"/>
      <w:marTop w:val="0"/>
      <w:marBottom w:val="0"/>
      <w:divBdr>
        <w:top w:val="none" w:sz="0" w:space="0" w:color="auto"/>
        <w:left w:val="none" w:sz="0" w:space="0" w:color="auto"/>
        <w:bottom w:val="none" w:sz="0" w:space="0" w:color="auto"/>
        <w:right w:val="none" w:sz="0" w:space="0" w:color="auto"/>
      </w:divBdr>
    </w:div>
    <w:div w:id="1158611619">
      <w:bodyDiv w:val="1"/>
      <w:marLeft w:val="0"/>
      <w:marRight w:val="0"/>
      <w:marTop w:val="0"/>
      <w:marBottom w:val="0"/>
      <w:divBdr>
        <w:top w:val="none" w:sz="0" w:space="0" w:color="auto"/>
        <w:left w:val="none" w:sz="0" w:space="0" w:color="auto"/>
        <w:bottom w:val="none" w:sz="0" w:space="0" w:color="auto"/>
        <w:right w:val="none" w:sz="0" w:space="0" w:color="auto"/>
      </w:divBdr>
    </w:div>
    <w:div w:id="1167747549">
      <w:bodyDiv w:val="1"/>
      <w:marLeft w:val="0"/>
      <w:marRight w:val="0"/>
      <w:marTop w:val="0"/>
      <w:marBottom w:val="0"/>
      <w:divBdr>
        <w:top w:val="none" w:sz="0" w:space="0" w:color="auto"/>
        <w:left w:val="none" w:sz="0" w:space="0" w:color="auto"/>
        <w:bottom w:val="none" w:sz="0" w:space="0" w:color="auto"/>
        <w:right w:val="none" w:sz="0" w:space="0" w:color="auto"/>
      </w:divBdr>
    </w:div>
    <w:div w:id="1169097356">
      <w:bodyDiv w:val="1"/>
      <w:marLeft w:val="0"/>
      <w:marRight w:val="0"/>
      <w:marTop w:val="0"/>
      <w:marBottom w:val="0"/>
      <w:divBdr>
        <w:top w:val="none" w:sz="0" w:space="0" w:color="auto"/>
        <w:left w:val="none" w:sz="0" w:space="0" w:color="auto"/>
        <w:bottom w:val="none" w:sz="0" w:space="0" w:color="auto"/>
        <w:right w:val="none" w:sz="0" w:space="0" w:color="auto"/>
      </w:divBdr>
    </w:div>
    <w:div w:id="1174682378">
      <w:bodyDiv w:val="1"/>
      <w:marLeft w:val="0"/>
      <w:marRight w:val="0"/>
      <w:marTop w:val="0"/>
      <w:marBottom w:val="0"/>
      <w:divBdr>
        <w:top w:val="none" w:sz="0" w:space="0" w:color="auto"/>
        <w:left w:val="none" w:sz="0" w:space="0" w:color="auto"/>
        <w:bottom w:val="none" w:sz="0" w:space="0" w:color="auto"/>
        <w:right w:val="none" w:sz="0" w:space="0" w:color="auto"/>
      </w:divBdr>
    </w:div>
    <w:div w:id="1174764151">
      <w:bodyDiv w:val="1"/>
      <w:marLeft w:val="0"/>
      <w:marRight w:val="0"/>
      <w:marTop w:val="0"/>
      <w:marBottom w:val="0"/>
      <w:divBdr>
        <w:top w:val="none" w:sz="0" w:space="0" w:color="auto"/>
        <w:left w:val="none" w:sz="0" w:space="0" w:color="auto"/>
        <w:bottom w:val="none" w:sz="0" w:space="0" w:color="auto"/>
        <w:right w:val="none" w:sz="0" w:space="0" w:color="auto"/>
      </w:divBdr>
    </w:div>
    <w:div w:id="1178885997">
      <w:bodyDiv w:val="1"/>
      <w:marLeft w:val="0"/>
      <w:marRight w:val="0"/>
      <w:marTop w:val="0"/>
      <w:marBottom w:val="0"/>
      <w:divBdr>
        <w:top w:val="none" w:sz="0" w:space="0" w:color="auto"/>
        <w:left w:val="none" w:sz="0" w:space="0" w:color="auto"/>
        <w:bottom w:val="none" w:sz="0" w:space="0" w:color="auto"/>
        <w:right w:val="none" w:sz="0" w:space="0" w:color="auto"/>
      </w:divBdr>
    </w:div>
    <w:div w:id="1187981429">
      <w:bodyDiv w:val="1"/>
      <w:marLeft w:val="0"/>
      <w:marRight w:val="0"/>
      <w:marTop w:val="0"/>
      <w:marBottom w:val="0"/>
      <w:divBdr>
        <w:top w:val="none" w:sz="0" w:space="0" w:color="auto"/>
        <w:left w:val="none" w:sz="0" w:space="0" w:color="auto"/>
        <w:bottom w:val="none" w:sz="0" w:space="0" w:color="auto"/>
        <w:right w:val="none" w:sz="0" w:space="0" w:color="auto"/>
      </w:divBdr>
    </w:div>
    <w:div w:id="1188300714">
      <w:bodyDiv w:val="1"/>
      <w:marLeft w:val="0"/>
      <w:marRight w:val="0"/>
      <w:marTop w:val="0"/>
      <w:marBottom w:val="0"/>
      <w:divBdr>
        <w:top w:val="none" w:sz="0" w:space="0" w:color="auto"/>
        <w:left w:val="none" w:sz="0" w:space="0" w:color="auto"/>
        <w:bottom w:val="none" w:sz="0" w:space="0" w:color="auto"/>
        <w:right w:val="none" w:sz="0" w:space="0" w:color="auto"/>
      </w:divBdr>
    </w:div>
    <w:div w:id="1190021411">
      <w:bodyDiv w:val="1"/>
      <w:marLeft w:val="0"/>
      <w:marRight w:val="0"/>
      <w:marTop w:val="0"/>
      <w:marBottom w:val="0"/>
      <w:divBdr>
        <w:top w:val="none" w:sz="0" w:space="0" w:color="auto"/>
        <w:left w:val="none" w:sz="0" w:space="0" w:color="auto"/>
        <w:bottom w:val="none" w:sz="0" w:space="0" w:color="auto"/>
        <w:right w:val="none" w:sz="0" w:space="0" w:color="auto"/>
      </w:divBdr>
    </w:div>
    <w:div w:id="1201824563">
      <w:bodyDiv w:val="1"/>
      <w:marLeft w:val="0"/>
      <w:marRight w:val="0"/>
      <w:marTop w:val="0"/>
      <w:marBottom w:val="0"/>
      <w:divBdr>
        <w:top w:val="none" w:sz="0" w:space="0" w:color="auto"/>
        <w:left w:val="none" w:sz="0" w:space="0" w:color="auto"/>
        <w:bottom w:val="none" w:sz="0" w:space="0" w:color="auto"/>
        <w:right w:val="none" w:sz="0" w:space="0" w:color="auto"/>
      </w:divBdr>
    </w:div>
    <w:div w:id="1209413344">
      <w:bodyDiv w:val="1"/>
      <w:marLeft w:val="0"/>
      <w:marRight w:val="0"/>
      <w:marTop w:val="0"/>
      <w:marBottom w:val="0"/>
      <w:divBdr>
        <w:top w:val="none" w:sz="0" w:space="0" w:color="auto"/>
        <w:left w:val="none" w:sz="0" w:space="0" w:color="auto"/>
        <w:bottom w:val="none" w:sz="0" w:space="0" w:color="auto"/>
        <w:right w:val="none" w:sz="0" w:space="0" w:color="auto"/>
      </w:divBdr>
    </w:div>
    <w:div w:id="1215770484">
      <w:bodyDiv w:val="1"/>
      <w:marLeft w:val="0"/>
      <w:marRight w:val="0"/>
      <w:marTop w:val="0"/>
      <w:marBottom w:val="0"/>
      <w:divBdr>
        <w:top w:val="none" w:sz="0" w:space="0" w:color="auto"/>
        <w:left w:val="none" w:sz="0" w:space="0" w:color="auto"/>
        <w:bottom w:val="none" w:sz="0" w:space="0" w:color="auto"/>
        <w:right w:val="none" w:sz="0" w:space="0" w:color="auto"/>
      </w:divBdr>
    </w:div>
    <w:div w:id="1222521818">
      <w:bodyDiv w:val="1"/>
      <w:marLeft w:val="0"/>
      <w:marRight w:val="0"/>
      <w:marTop w:val="0"/>
      <w:marBottom w:val="0"/>
      <w:divBdr>
        <w:top w:val="none" w:sz="0" w:space="0" w:color="auto"/>
        <w:left w:val="none" w:sz="0" w:space="0" w:color="auto"/>
        <w:bottom w:val="none" w:sz="0" w:space="0" w:color="auto"/>
        <w:right w:val="none" w:sz="0" w:space="0" w:color="auto"/>
      </w:divBdr>
    </w:div>
    <w:div w:id="1233269716">
      <w:bodyDiv w:val="1"/>
      <w:marLeft w:val="0"/>
      <w:marRight w:val="0"/>
      <w:marTop w:val="0"/>
      <w:marBottom w:val="0"/>
      <w:divBdr>
        <w:top w:val="none" w:sz="0" w:space="0" w:color="auto"/>
        <w:left w:val="none" w:sz="0" w:space="0" w:color="auto"/>
        <w:bottom w:val="none" w:sz="0" w:space="0" w:color="auto"/>
        <w:right w:val="none" w:sz="0" w:space="0" w:color="auto"/>
      </w:divBdr>
    </w:div>
    <w:div w:id="1256473122">
      <w:bodyDiv w:val="1"/>
      <w:marLeft w:val="0"/>
      <w:marRight w:val="0"/>
      <w:marTop w:val="0"/>
      <w:marBottom w:val="0"/>
      <w:divBdr>
        <w:top w:val="none" w:sz="0" w:space="0" w:color="auto"/>
        <w:left w:val="none" w:sz="0" w:space="0" w:color="auto"/>
        <w:bottom w:val="none" w:sz="0" w:space="0" w:color="auto"/>
        <w:right w:val="none" w:sz="0" w:space="0" w:color="auto"/>
      </w:divBdr>
    </w:div>
    <w:div w:id="1258832055">
      <w:bodyDiv w:val="1"/>
      <w:marLeft w:val="0"/>
      <w:marRight w:val="0"/>
      <w:marTop w:val="0"/>
      <w:marBottom w:val="0"/>
      <w:divBdr>
        <w:top w:val="none" w:sz="0" w:space="0" w:color="auto"/>
        <w:left w:val="none" w:sz="0" w:space="0" w:color="auto"/>
        <w:bottom w:val="none" w:sz="0" w:space="0" w:color="auto"/>
        <w:right w:val="none" w:sz="0" w:space="0" w:color="auto"/>
      </w:divBdr>
    </w:div>
    <w:div w:id="1263732422">
      <w:bodyDiv w:val="1"/>
      <w:marLeft w:val="0"/>
      <w:marRight w:val="0"/>
      <w:marTop w:val="0"/>
      <w:marBottom w:val="0"/>
      <w:divBdr>
        <w:top w:val="none" w:sz="0" w:space="0" w:color="auto"/>
        <w:left w:val="none" w:sz="0" w:space="0" w:color="auto"/>
        <w:bottom w:val="none" w:sz="0" w:space="0" w:color="auto"/>
        <w:right w:val="none" w:sz="0" w:space="0" w:color="auto"/>
      </w:divBdr>
    </w:div>
    <w:div w:id="1281297302">
      <w:bodyDiv w:val="1"/>
      <w:marLeft w:val="0"/>
      <w:marRight w:val="0"/>
      <w:marTop w:val="0"/>
      <w:marBottom w:val="0"/>
      <w:divBdr>
        <w:top w:val="none" w:sz="0" w:space="0" w:color="auto"/>
        <w:left w:val="none" w:sz="0" w:space="0" w:color="auto"/>
        <w:bottom w:val="none" w:sz="0" w:space="0" w:color="auto"/>
        <w:right w:val="none" w:sz="0" w:space="0" w:color="auto"/>
      </w:divBdr>
    </w:div>
    <w:div w:id="1282764260">
      <w:bodyDiv w:val="1"/>
      <w:marLeft w:val="0"/>
      <w:marRight w:val="0"/>
      <w:marTop w:val="0"/>
      <w:marBottom w:val="0"/>
      <w:divBdr>
        <w:top w:val="none" w:sz="0" w:space="0" w:color="auto"/>
        <w:left w:val="none" w:sz="0" w:space="0" w:color="auto"/>
        <w:bottom w:val="none" w:sz="0" w:space="0" w:color="auto"/>
        <w:right w:val="none" w:sz="0" w:space="0" w:color="auto"/>
      </w:divBdr>
    </w:div>
    <w:div w:id="1293554367">
      <w:bodyDiv w:val="1"/>
      <w:marLeft w:val="0"/>
      <w:marRight w:val="0"/>
      <w:marTop w:val="0"/>
      <w:marBottom w:val="0"/>
      <w:divBdr>
        <w:top w:val="none" w:sz="0" w:space="0" w:color="auto"/>
        <w:left w:val="none" w:sz="0" w:space="0" w:color="auto"/>
        <w:bottom w:val="none" w:sz="0" w:space="0" w:color="auto"/>
        <w:right w:val="none" w:sz="0" w:space="0" w:color="auto"/>
      </w:divBdr>
    </w:div>
    <w:div w:id="1296063698">
      <w:bodyDiv w:val="1"/>
      <w:marLeft w:val="0"/>
      <w:marRight w:val="0"/>
      <w:marTop w:val="0"/>
      <w:marBottom w:val="0"/>
      <w:divBdr>
        <w:top w:val="none" w:sz="0" w:space="0" w:color="auto"/>
        <w:left w:val="none" w:sz="0" w:space="0" w:color="auto"/>
        <w:bottom w:val="none" w:sz="0" w:space="0" w:color="auto"/>
        <w:right w:val="none" w:sz="0" w:space="0" w:color="auto"/>
      </w:divBdr>
    </w:div>
    <w:div w:id="1310749681">
      <w:bodyDiv w:val="1"/>
      <w:marLeft w:val="0"/>
      <w:marRight w:val="0"/>
      <w:marTop w:val="0"/>
      <w:marBottom w:val="0"/>
      <w:divBdr>
        <w:top w:val="none" w:sz="0" w:space="0" w:color="auto"/>
        <w:left w:val="none" w:sz="0" w:space="0" w:color="auto"/>
        <w:bottom w:val="none" w:sz="0" w:space="0" w:color="auto"/>
        <w:right w:val="none" w:sz="0" w:space="0" w:color="auto"/>
      </w:divBdr>
    </w:div>
    <w:div w:id="1315794910">
      <w:bodyDiv w:val="1"/>
      <w:marLeft w:val="0"/>
      <w:marRight w:val="0"/>
      <w:marTop w:val="0"/>
      <w:marBottom w:val="0"/>
      <w:divBdr>
        <w:top w:val="none" w:sz="0" w:space="0" w:color="auto"/>
        <w:left w:val="none" w:sz="0" w:space="0" w:color="auto"/>
        <w:bottom w:val="none" w:sz="0" w:space="0" w:color="auto"/>
        <w:right w:val="none" w:sz="0" w:space="0" w:color="auto"/>
      </w:divBdr>
    </w:div>
    <w:div w:id="1344743971">
      <w:bodyDiv w:val="1"/>
      <w:marLeft w:val="0"/>
      <w:marRight w:val="0"/>
      <w:marTop w:val="0"/>
      <w:marBottom w:val="0"/>
      <w:divBdr>
        <w:top w:val="none" w:sz="0" w:space="0" w:color="auto"/>
        <w:left w:val="none" w:sz="0" w:space="0" w:color="auto"/>
        <w:bottom w:val="none" w:sz="0" w:space="0" w:color="auto"/>
        <w:right w:val="none" w:sz="0" w:space="0" w:color="auto"/>
      </w:divBdr>
    </w:div>
    <w:div w:id="1352758873">
      <w:bodyDiv w:val="1"/>
      <w:marLeft w:val="0"/>
      <w:marRight w:val="0"/>
      <w:marTop w:val="0"/>
      <w:marBottom w:val="0"/>
      <w:divBdr>
        <w:top w:val="none" w:sz="0" w:space="0" w:color="auto"/>
        <w:left w:val="none" w:sz="0" w:space="0" w:color="auto"/>
        <w:bottom w:val="none" w:sz="0" w:space="0" w:color="auto"/>
        <w:right w:val="none" w:sz="0" w:space="0" w:color="auto"/>
      </w:divBdr>
    </w:div>
    <w:div w:id="1363751530">
      <w:bodyDiv w:val="1"/>
      <w:marLeft w:val="0"/>
      <w:marRight w:val="0"/>
      <w:marTop w:val="0"/>
      <w:marBottom w:val="0"/>
      <w:divBdr>
        <w:top w:val="none" w:sz="0" w:space="0" w:color="auto"/>
        <w:left w:val="none" w:sz="0" w:space="0" w:color="auto"/>
        <w:bottom w:val="none" w:sz="0" w:space="0" w:color="auto"/>
        <w:right w:val="none" w:sz="0" w:space="0" w:color="auto"/>
      </w:divBdr>
    </w:div>
    <w:div w:id="1376546338">
      <w:bodyDiv w:val="1"/>
      <w:marLeft w:val="0"/>
      <w:marRight w:val="0"/>
      <w:marTop w:val="0"/>
      <w:marBottom w:val="0"/>
      <w:divBdr>
        <w:top w:val="none" w:sz="0" w:space="0" w:color="auto"/>
        <w:left w:val="none" w:sz="0" w:space="0" w:color="auto"/>
        <w:bottom w:val="none" w:sz="0" w:space="0" w:color="auto"/>
        <w:right w:val="none" w:sz="0" w:space="0" w:color="auto"/>
      </w:divBdr>
    </w:div>
    <w:div w:id="1383751746">
      <w:bodyDiv w:val="1"/>
      <w:marLeft w:val="0"/>
      <w:marRight w:val="0"/>
      <w:marTop w:val="0"/>
      <w:marBottom w:val="0"/>
      <w:divBdr>
        <w:top w:val="none" w:sz="0" w:space="0" w:color="auto"/>
        <w:left w:val="none" w:sz="0" w:space="0" w:color="auto"/>
        <w:bottom w:val="none" w:sz="0" w:space="0" w:color="auto"/>
        <w:right w:val="none" w:sz="0" w:space="0" w:color="auto"/>
      </w:divBdr>
    </w:div>
    <w:div w:id="1388064549">
      <w:bodyDiv w:val="1"/>
      <w:marLeft w:val="0"/>
      <w:marRight w:val="0"/>
      <w:marTop w:val="0"/>
      <w:marBottom w:val="0"/>
      <w:divBdr>
        <w:top w:val="none" w:sz="0" w:space="0" w:color="auto"/>
        <w:left w:val="none" w:sz="0" w:space="0" w:color="auto"/>
        <w:bottom w:val="none" w:sz="0" w:space="0" w:color="auto"/>
        <w:right w:val="none" w:sz="0" w:space="0" w:color="auto"/>
      </w:divBdr>
    </w:div>
    <w:div w:id="1440565241">
      <w:bodyDiv w:val="1"/>
      <w:marLeft w:val="0"/>
      <w:marRight w:val="0"/>
      <w:marTop w:val="0"/>
      <w:marBottom w:val="0"/>
      <w:divBdr>
        <w:top w:val="none" w:sz="0" w:space="0" w:color="auto"/>
        <w:left w:val="none" w:sz="0" w:space="0" w:color="auto"/>
        <w:bottom w:val="none" w:sz="0" w:space="0" w:color="auto"/>
        <w:right w:val="none" w:sz="0" w:space="0" w:color="auto"/>
      </w:divBdr>
    </w:div>
    <w:div w:id="1460807494">
      <w:bodyDiv w:val="1"/>
      <w:marLeft w:val="0"/>
      <w:marRight w:val="0"/>
      <w:marTop w:val="0"/>
      <w:marBottom w:val="0"/>
      <w:divBdr>
        <w:top w:val="none" w:sz="0" w:space="0" w:color="auto"/>
        <w:left w:val="none" w:sz="0" w:space="0" w:color="auto"/>
        <w:bottom w:val="none" w:sz="0" w:space="0" w:color="auto"/>
        <w:right w:val="none" w:sz="0" w:space="0" w:color="auto"/>
      </w:divBdr>
    </w:div>
    <w:div w:id="1463694244">
      <w:bodyDiv w:val="1"/>
      <w:marLeft w:val="0"/>
      <w:marRight w:val="0"/>
      <w:marTop w:val="0"/>
      <w:marBottom w:val="0"/>
      <w:divBdr>
        <w:top w:val="none" w:sz="0" w:space="0" w:color="auto"/>
        <w:left w:val="none" w:sz="0" w:space="0" w:color="auto"/>
        <w:bottom w:val="none" w:sz="0" w:space="0" w:color="auto"/>
        <w:right w:val="none" w:sz="0" w:space="0" w:color="auto"/>
      </w:divBdr>
    </w:div>
    <w:div w:id="1465460901">
      <w:bodyDiv w:val="1"/>
      <w:marLeft w:val="0"/>
      <w:marRight w:val="0"/>
      <w:marTop w:val="0"/>
      <w:marBottom w:val="0"/>
      <w:divBdr>
        <w:top w:val="none" w:sz="0" w:space="0" w:color="auto"/>
        <w:left w:val="none" w:sz="0" w:space="0" w:color="auto"/>
        <w:bottom w:val="none" w:sz="0" w:space="0" w:color="auto"/>
        <w:right w:val="none" w:sz="0" w:space="0" w:color="auto"/>
      </w:divBdr>
    </w:div>
    <w:div w:id="1472139670">
      <w:bodyDiv w:val="1"/>
      <w:marLeft w:val="0"/>
      <w:marRight w:val="0"/>
      <w:marTop w:val="0"/>
      <w:marBottom w:val="0"/>
      <w:divBdr>
        <w:top w:val="none" w:sz="0" w:space="0" w:color="auto"/>
        <w:left w:val="none" w:sz="0" w:space="0" w:color="auto"/>
        <w:bottom w:val="none" w:sz="0" w:space="0" w:color="auto"/>
        <w:right w:val="none" w:sz="0" w:space="0" w:color="auto"/>
      </w:divBdr>
    </w:div>
    <w:div w:id="1477332102">
      <w:bodyDiv w:val="1"/>
      <w:marLeft w:val="0"/>
      <w:marRight w:val="0"/>
      <w:marTop w:val="0"/>
      <w:marBottom w:val="0"/>
      <w:divBdr>
        <w:top w:val="none" w:sz="0" w:space="0" w:color="auto"/>
        <w:left w:val="none" w:sz="0" w:space="0" w:color="auto"/>
        <w:bottom w:val="none" w:sz="0" w:space="0" w:color="auto"/>
        <w:right w:val="none" w:sz="0" w:space="0" w:color="auto"/>
      </w:divBdr>
    </w:div>
    <w:div w:id="1489134355">
      <w:bodyDiv w:val="1"/>
      <w:marLeft w:val="0"/>
      <w:marRight w:val="0"/>
      <w:marTop w:val="0"/>
      <w:marBottom w:val="0"/>
      <w:divBdr>
        <w:top w:val="none" w:sz="0" w:space="0" w:color="auto"/>
        <w:left w:val="none" w:sz="0" w:space="0" w:color="auto"/>
        <w:bottom w:val="none" w:sz="0" w:space="0" w:color="auto"/>
        <w:right w:val="none" w:sz="0" w:space="0" w:color="auto"/>
      </w:divBdr>
    </w:div>
    <w:div w:id="1497694627">
      <w:bodyDiv w:val="1"/>
      <w:marLeft w:val="0"/>
      <w:marRight w:val="0"/>
      <w:marTop w:val="0"/>
      <w:marBottom w:val="0"/>
      <w:divBdr>
        <w:top w:val="none" w:sz="0" w:space="0" w:color="auto"/>
        <w:left w:val="none" w:sz="0" w:space="0" w:color="auto"/>
        <w:bottom w:val="none" w:sz="0" w:space="0" w:color="auto"/>
        <w:right w:val="none" w:sz="0" w:space="0" w:color="auto"/>
      </w:divBdr>
    </w:div>
    <w:div w:id="1504079741">
      <w:bodyDiv w:val="1"/>
      <w:marLeft w:val="0"/>
      <w:marRight w:val="0"/>
      <w:marTop w:val="0"/>
      <w:marBottom w:val="0"/>
      <w:divBdr>
        <w:top w:val="none" w:sz="0" w:space="0" w:color="auto"/>
        <w:left w:val="none" w:sz="0" w:space="0" w:color="auto"/>
        <w:bottom w:val="none" w:sz="0" w:space="0" w:color="auto"/>
        <w:right w:val="none" w:sz="0" w:space="0" w:color="auto"/>
      </w:divBdr>
    </w:div>
    <w:div w:id="1519853695">
      <w:bodyDiv w:val="1"/>
      <w:marLeft w:val="0"/>
      <w:marRight w:val="0"/>
      <w:marTop w:val="0"/>
      <w:marBottom w:val="0"/>
      <w:divBdr>
        <w:top w:val="none" w:sz="0" w:space="0" w:color="auto"/>
        <w:left w:val="none" w:sz="0" w:space="0" w:color="auto"/>
        <w:bottom w:val="none" w:sz="0" w:space="0" w:color="auto"/>
        <w:right w:val="none" w:sz="0" w:space="0" w:color="auto"/>
      </w:divBdr>
    </w:div>
    <w:div w:id="1530148385">
      <w:bodyDiv w:val="1"/>
      <w:marLeft w:val="0"/>
      <w:marRight w:val="0"/>
      <w:marTop w:val="0"/>
      <w:marBottom w:val="0"/>
      <w:divBdr>
        <w:top w:val="none" w:sz="0" w:space="0" w:color="auto"/>
        <w:left w:val="none" w:sz="0" w:space="0" w:color="auto"/>
        <w:bottom w:val="none" w:sz="0" w:space="0" w:color="auto"/>
        <w:right w:val="none" w:sz="0" w:space="0" w:color="auto"/>
      </w:divBdr>
    </w:div>
    <w:div w:id="1548878382">
      <w:bodyDiv w:val="1"/>
      <w:marLeft w:val="0"/>
      <w:marRight w:val="0"/>
      <w:marTop w:val="0"/>
      <w:marBottom w:val="0"/>
      <w:divBdr>
        <w:top w:val="none" w:sz="0" w:space="0" w:color="auto"/>
        <w:left w:val="none" w:sz="0" w:space="0" w:color="auto"/>
        <w:bottom w:val="none" w:sz="0" w:space="0" w:color="auto"/>
        <w:right w:val="none" w:sz="0" w:space="0" w:color="auto"/>
      </w:divBdr>
    </w:div>
    <w:div w:id="1549147310">
      <w:bodyDiv w:val="1"/>
      <w:marLeft w:val="0"/>
      <w:marRight w:val="0"/>
      <w:marTop w:val="0"/>
      <w:marBottom w:val="0"/>
      <w:divBdr>
        <w:top w:val="none" w:sz="0" w:space="0" w:color="auto"/>
        <w:left w:val="none" w:sz="0" w:space="0" w:color="auto"/>
        <w:bottom w:val="none" w:sz="0" w:space="0" w:color="auto"/>
        <w:right w:val="none" w:sz="0" w:space="0" w:color="auto"/>
      </w:divBdr>
    </w:div>
    <w:div w:id="1564412245">
      <w:bodyDiv w:val="1"/>
      <w:marLeft w:val="0"/>
      <w:marRight w:val="0"/>
      <w:marTop w:val="0"/>
      <w:marBottom w:val="0"/>
      <w:divBdr>
        <w:top w:val="none" w:sz="0" w:space="0" w:color="auto"/>
        <w:left w:val="none" w:sz="0" w:space="0" w:color="auto"/>
        <w:bottom w:val="none" w:sz="0" w:space="0" w:color="auto"/>
        <w:right w:val="none" w:sz="0" w:space="0" w:color="auto"/>
      </w:divBdr>
    </w:div>
    <w:div w:id="1570530217">
      <w:bodyDiv w:val="1"/>
      <w:marLeft w:val="0"/>
      <w:marRight w:val="0"/>
      <w:marTop w:val="0"/>
      <w:marBottom w:val="0"/>
      <w:divBdr>
        <w:top w:val="none" w:sz="0" w:space="0" w:color="auto"/>
        <w:left w:val="none" w:sz="0" w:space="0" w:color="auto"/>
        <w:bottom w:val="none" w:sz="0" w:space="0" w:color="auto"/>
        <w:right w:val="none" w:sz="0" w:space="0" w:color="auto"/>
      </w:divBdr>
    </w:div>
    <w:div w:id="1573270016">
      <w:bodyDiv w:val="1"/>
      <w:marLeft w:val="0"/>
      <w:marRight w:val="0"/>
      <w:marTop w:val="0"/>
      <w:marBottom w:val="0"/>
      <w:divBdr>
        <w:top w:val="none" w:sz="0" w:space="0" w:color="auto"/>
        <w:left w:val="none" w:sz="0" w:space="0" w:color="auto"/>
        <w:bottom w:val="none" w:sz="0" w:space="0" w:color="auto"/>
        <w:right w:val="none" w:sz="0" w:space="0" w:color="auto"/>
      </w:divBdr>
    </w:div>
    <w:div w:id="1578008446">
      <w:bodyDiv w:val="1"/>
      <w:marLeft w:val="0"/>
      <w:marRight w:val="0"/>
      <w:marTop w:val="0"/>
      <w:marBottom w:val="0"/>
      <w:divBdr>
        <w:top w:val="none" w:sz="0" w:space="0" w:color="auto"/>
        <w:left w:val="none" w:sz="0" w:space="0" w:color="auto"/>
        <w:bottom w:val="none" w:sz="0" w:space="0" w:color="auto"/>
        <w:right w:val="none" w:sz="0" w:space="0" w:color="auto"/>
      </w:divBdr>
    </w:div>
    <w:div w:id="1589074515">
      <w:bodyDiv w:val="1"/>
      <w:marLeft w:val="0"/>
      <w:marRight w:val="0"/>
      <w:marTop w:val="0"/>
      <w:marBottom w:val="0"/>
      <w:divBdr>
        <w:top w:val="none" w:sz="0" w:space="0" w:color="auto"/>
        <w:left w:val="none" w:sz="0" w:space="0" w:color="auto"/>
        <w:bottom w:val="none" w:sz="0" w:space="0" w:color="auto"/>
        <w:right w:val="none" w:sz="0" w:space="0" w:color="auto"/>
      </w:divBdr>
    </w:div>
    <w:div w:id="1602032455">
      <w:bodyDiv w:val="1"/>
      <w:marLeft w:val="0"/>
      <w:marRight w:val="0"/>
      <w:marTop w:val="0"/>
      <w:marBottom w:val="0"/>
      <w:divBdr>
        <w:top w:val="none" w:sz="0" w:space="0" w:color="auto"/>
        <w:left w:val="none" w:sz="0" w:space="0" w:color="auto"/>
        <w:bottom w:val="none" w:sz="0" w:space="0" w:color="auto"/>
        <w:right w:val="none" w:sz="0" w:space="0" w:color="auto"/>
      </w:divBdr>
    </w:div>
    <w:div w:id="1604723115">
      <w:bodyDiv w:val="1"/>
      <w:marLeft w:val="0"/>
      <w:marRight w:val="0"/>
      <w:marTop w:val="0"/>
      <w:marBottom w:val="0"/>
      <w:divBdr>
        <w:top w:val="none" w:sz="0" w:space="0" w:color="auto"/>
        <w:left w:val="none" w:sz="0" w:space="0" w:color="auto"/>
        <w:bottom w:val="none" w:sz="0" w:space="0" w:color="auto"/>
        <w:right w:val="none" w:sz="0" w:space="0" w:color="auto"/>
      </w:divBdr>
    </w:div>
    <w:div w:id="1608850187">
      <w:bodyDiv w:val="1"/>
      <w:marLeft w:val="0"/>
      <w:marRight w:val="0"/>
      <w:marTop w:val="0"/>
      <w:marBottom w:val="0"/>
      <w:divBdr>
        <w:top w:val="none" w:sz="0" w:space="0" w:color="auto"/>
        <w:left w:val="none" w:sz="0" w:space="0" w:color="auto"/>
        <w:bottom w:val="none" w:sz="0" w:space="0" w:color="auto"/>
        <w:right w:val="none" w:sz="0" w:space="0" w:color="auto"/>
      </w:divBdr>
    </w:div>
    <w:div w:id="1611693968">
      <w:bodyDiv w:val="1"/>
      <w:marLeft w:val="0"/>
      <w:marRight w:val="0"/>
      <w:marTop w:val="0"/>
      <w:marBottom w:val="0"/>
      <w:divBdr>
        <w:top w:val="none" w:sz="0" w:space="0" w:color="auto"/>
        <w:left w:val="none" w:sz="0" w:space="0" w:color="auto"/>
        <w:bottom w:val="none" w:sz="0" w:space="0" w:color="auto"/>
        <w:right w:val="none" w:sz="0" w:space="0" w:color="auto"/>
      </w:divBdr>
    </w:div>
    <w:div w:id="1616403855">
      <w:bodyDiv w:val="1"/>
      <w:marLeft w:val="0"/>
      <w:marRight w:val="0"/>
      <w:marTop w:val="0"/>
      <w:marBottom w:val="0"/>
      <w:divBdr>
        <w:top w:val="none" w:sz="0" w:space="0" w:color="auto"/>
        <w:left w:val="none" w:sz="0" w:space="0" w:color="auto"/>
        <w:bottom w:val="none" w:sz="0" w:space="0" w:color="auto"/>
        <w:right w:val="none" w:sz="0" w:space="0" w:color="auto"/>
      </w:divBdr>
    </w:div>
    <w:div w:id="1623346679">
      <w:bodyDiv w:val="1"/>
      <w:marLeft w:val="0"/>
      <w:marRight w:val="0"/>
      <w:marTop w:val="0"/>
      <w:marBottom w:val="0"/>
      <w:divBdr>
        <w:top w:val="none" w:sz="0" w:space="0" w:color="auto"/>
        <w:left w:val="none" w:sz="0" w:space="0" w:color="auto"/>
        <w:bottom w:val="none" w:sz="0" w:space="0" w:color="auto"/>
        <w:right w:val="none" w:sz="0" w:space="0" w:color="auto"/>
      </w:divBdr>
    </w:div>
    <w:div w:id="1626814548">
      <w:bodyDiv w:val="1"/>
      <w:marLeft w:val="0"/>
      <w:marRight w:val="0"/>
      <w:marTop w:val="0"/>
      <w:marBottom w:val="0"/>
      <w:divBdr>
        <w:top w:val="none" w:sz="0" w:space="0" w:color="auto"/>
        <w:left w:val="none" w:sz="0" w:space="0" w:color="auto"/>
        <w:bottom w:val="none" w:sz="0" w:space="0" w:color="auto"/>
        <w:right w:val="none" w:sz="0" w:space="0" w:color="auto"/>
      </w:divBdr>
    </w:div>
    <w:div w:id="1629823084">
      <w:bodyDiv w:val="1"/>
      <w:marLeft w:val="0"/>
      <w:marRight w:val="0"/>
      <w:marTop w:val="0"/>
      <w:marBottom w:val="0"/>
      <w:divBdr>
        <w:top w:val="none" w:sz="0" w:space="0" w:color="auto"/>
        <w:left w:val="none" w:sz="0" w:space="0" w:color="auto"/>
        <w:bottom w:val="none" w:sz="0" w:space="0" w:color="auto"/>
        <w:right w:val="none" w:sz="0" w:space="0" w:color="auto"/>
      </w:divBdr>
    </w:div>
    <w:div w:id="1632445251">
      <w:bodyDiv w:val="1"/>
      <w:marLeft w:val="0"/>
      <w:marRight w:val="0"/>
      <w:marTop w:val="0"/>
      <w:marBottom w:val="0"/>
      <w:divBdr>
        <w:top w:val="none" w:sz="0" w:space="0" w:color="auto"/>
        <w:left w:val="none" w:sz="0" w:space="0" w:color="auto"/>
        <w:bottom w:val="none" w:sz="0" w:space="0" w:color="auto"/>
        <w:right w:val="none" w:sz="0" w:space="0" w:color="auto"/>
      </w:divBdr>
    </w:div>
    <w:div w:id="1645889700">
      <w:bodyDiv w:val="1"/>
      <w:marLeft w:val="0"/>
      <w:marRight w:val="0"/>
      <w:marTop w:val="0"/>
      <w:marBottom w:val="0"/>
      <w:divBdr>
        <w:top w:val="none" w:sz="0" w:space="0" w:color="auto"/>
        <w:left w:val="none" w:sz="0" w:space="0" w:color="auto"/>
        <w:bottom w:val="none" w:sz="0" w:space="0" w:color="auto"/>
        <w:right w:val="none" w:sz="0" w:space="0" w:color="auto"/>
      </w:divBdr>
    </w:div>
    <w:div w:id="1649241390">
      <w:bodyDiv w:val="1"/>
      <w:marLeft w:val="0"/>
      <w:marRight w:val="0"/>
      <w:marTop w:val="0"/>
      <w:marBottom w:val="0"/>
      <w:divBdr>
        <w:top w:val="none" w:sz="0" w:space="0" w:color="auto"/>
        <w:left w:val="none" w:sz="0" w:space="0" w:color="auto"/>
        <w:bottom w:val="none" w:sz="0" w:space="0" w:color="auto"/>
        <w:right w:val="none" w:sz="0" w:space="0" w:color="auto"/>
      </w:divBdr>
    </w:div>
    <w:div w:id="1690837619">
      <w:bodyDiv w:val="1"/>
      <w:marLeft w:val="0"/>
      <w:marRight w:val="0"/>
      <w:marTop w:val="0"/>
      <w:marBottom w:val="0"/>
      <w:divBdr>
        <w:top w:val="none" w:sz="0" w:space="0" w:color="auto"/>
        <w:left w:val="none" w:sz="0" w:space="0" w:color="auto"/>
        <w:bottom w:val="none" w:sz="0" w:space="0" w:color="auto"/>
        <w:right w:val="none" w:sz="0" w:space="0" w:color="auto"/>
      </w:divBdr>
    </w:div>
    <w:div w:id="1699356857">
      <w:bodyDiv w:val="1"/>
      <w:marLeft w:val="0"/>
      <w:marRight w:val="0"/>
      <w:marTop w:val="0"/>
      <w:marBottom w:val="0"/>
      <w:divBdr>
        <w:top w:val="none" w:sz="0" w:space="0" w:color="auto"/>
        <w:left w:val="none" w:sz="0" w:space="0" w:color="auto"/>
        <w:bottom w:val="none" w:sz="0" w:space="0" w:color="auto"/>
        <w:right w:val="none" w:sz="0" w:space="0" w:color="auto"/>
      </w:divBdr>
    </w:div>
    <w:div w:id="1705254493">
      <w:bodyDiv w:val="1"/>
      <w:marLeft w:val="0"/>
      <w:marRight w:val="0"/>
      <w:marTop w:val="0"/>
      <w:marBottom w:val="0"/>
      <w:divBdr>
        <w:top w:val="none" w:sz="0" w:space="0" w:color="auto"/>
        <w:left w:val="none" w:sz="0" w:space="0" w:color="auto"/>
        <w:bottom w:val="none" w:sz="0" w:space="0" w:color="auto"/>
        <w:right w:val="none" w:sz="0" w:space="0" w:color="auto"/>
      </w:divBdr>
    </w:div>
    <w:div w:id="1721858086">
      <w:bodyDiv w:val="1"/>
      <w:marLeft w:val="0"/>
      <w:marRight w:val="0"/>
      <w:marTop w:val="0"/>
      <w:marBottom w:val="0"/>
      <w:divBdr>
        <w:top w:val="none" w:sz="0" w:space="0" w:color="auto"/>
        <w:left w:val="none" w:sz="0" w:space="0" w:color="auto"/>
        <w:bottom w:val="none" w:sz="0" w:space="0" w:color="auto"/>
        <w:right w:val="none" w:sz="0" w:space="0" w:color="auto"/>
      </w:divBdr>
    </w:div>
    <w:div w:id="1723945249">
      <w:bodyDiv w:val="1"/>
      <w:marLeft w:val="0"/>
      <w:marRight w:val="0"/>
      <w:marTop w:val="0"/>
      <w:marBottom w:val="0"/>
      <w:divBdr>
        <w:top w:val="none" w:sz="0" w:space="0" w:color="auto"/>
        <w:left w:val="none" w:sz="0" w:space="0" w:color="auto"/>
        <w:bottom w:val="none" w:sz="0" w:space="0" w:color="auto"/>
        <w:right w:val="none" w:sz="0" w:space="0" w:color="auto"/>
      </w:divBdr>
    </w:div>
    <w:div w:id="1738741499">
      <w:bodyDiv w:val="1"/>
      <w:marLeft w:val="0"/>
      <w:marRight w:val="0"/>
      <w:marTop w:val="0"/>
      <w:marBottom w:val="0"/>
      <w:divBdr>
        <w:top w:val="none" w:sz="0" w:space="0" w:color="auto"/>
        <w:left w:val="none" w:sz="0" w:space="0" w:color="auto"/>
        <w:bottom w:val="none" w:sz="0" w:space="0" w:color="auto"/>
        <w:right w:val="none" w:sz="0" w:space="0" w:color="auto"/>
      </w:divBdr>
    </w:div>
    <w:div w:id="1755322232">
      <w:bodyDiv w:val="1"/>
      <w:marLeft w:val="0"/>
      <w:marRight w:val="0"/>
      <w:marTop w:val="0"/>
      <w:marBottom w:val="0"/>
      <w:divBdr>
        <w:top w:val="none" w:sz="0" w:space="0" w:color="auto"/>
        <w:left w:val="none" w:sz="0" w:space="0" w:color="auto"/>
        <w:bottom w:val="none" w:sz="0" w:space="0" w:color="auto"/>
        <w:right w:val="none" w:sz="0" w:space="0" w:color="auto"/>
      </w:divBdr>
    </w:div>
    <w:div w:id="1773475795">
      <w:bodyDiv w:val="1"/>
      <w:marLeft w:val="0"/>
      <w:marRight w:val="0"/>
      <w:marTop w:val="0"/>
      <w:marBottom w:val="0"/>
      <w:divBdr>
        <w:top w:val="none" w:sz="0" w:space="0" w:color="auto"/>
        <w:left w:val="none" w:sz="0" w:space="0" w:color="auto"/>
        <w:bottom w:val="none" w:sz="0" w:space="0" w:color="auto"/>
        <w:right w:val="none" w:sz="0" w:space="0" w:color="auto"/>
      </w:divBdr>
    </w:div>
    <w:div w:id="1779833614">
      <w:bodyDiv w:val="1"/>
      <w:marLeft w:val="0"/>
      <w:marRight w:val="0"/>
      <w:marTop w:val="0"/>
      <w:marBottom w:val="0"/>
      <w:divBdr>
        <w:top w:val="none" w:sz="0" w:space="0" w:color="auto"/>
        <w:left w:val="none" w:sz="0" w:space="0" w:color="auto"/>
        <w:bottom w:val="none" w:sz="0" w:space="0" w:color="auto"/>
        <w:right w:val="none" w:sz="0" w:space="0" w:color="auto"/>
      </w:divBdr>
    </w:div>
    <w:div w:id="1785073828">
      <w:bodyDiv w:val="1"/>
      <w:marLeft w:val="0"/>
      <w:marRight w:val="0"/>
      <w:marTop w:val="0"/>
      <w:marBottom w:val="0"/>
      <w:divBdr>
        <w:top w:val="none" w:sz="0" w:space="0" w:color="auto"/>
        <w:left w:val="none" w:sz="0" w:space="0" w:color="auto"/>
        <w:bottom w:val="none" w:sz="0" w:space="0" w:color="auto"/>
        <w:right w:val="none" w:sz="0" w:space="0" w:color="auto"/>
      </w:divBdr>
    </w:div>
    <w:div w:id="1797020905">
      <w:bodyDiv w:val="1"/>
      <w:marLeft w:val="0"/>
      <w:marRight w:val="0"/>
      <w:marTop w:val="0"/>
      <w:marBottom w:val="0"/>
      <w:divBdr>
        <w:top w:val="none" w:sz="0" w:space="0" w:color="auto"/>
        <w:left w:val="none" w:sz="0" w:space="0" w:color="auto"/>
        <w:bottom w:val="none" w:sz="0" w:space="0" w:color="auto"/>
        <w:right w:val="none" w:sz="0" w:space="0" w:color="auto"/>
      </w:divBdr>
    </w:div>
    <w:div w:id="1797211680">
      <w:bodyDiv w:val="1"/>
      <w:marLeft w:val="0"/>
      <w:marRight w:val="0"/>
      <w:marTop w:val="0"/>
      <w:marBottom w:val="0"/>
      <w:divBdr>
        <w:top w:val="none" w:sz="0" w:space="0" w:color="auto"/>
        <w:left w:val="none" w:sz="0" w:space="0" w:color="auto"/>
        <w:bottom w:val="none" w:sz="0" w:space="0" w:color="auto"/>
        <w:right w:val="none" w:sz="0" w:space="0" w:color="auto"/>
      </w:divBdr>
    </w:div>
    <w:div w:id="1810971984">
      <w:bodyDiv w:val="1"/>
      <w:marLeft w:val="0"/>
      <w:marRight w:val="0"/>
      <w:marTop w:val="0"/>
      <w:marBottom w:val="0"/>
      <w:divBdr>
        <w:top w:val="none" w:sz="0" w:space="0" w:color="auto"/>
        <w:left w:val="none" w:sz="0" w:space="0" w:color="auto"/>
        <w:bottom w:val="none" w:sz="0" w:space="0" w:color="auto"/>
        <w:right w:val="none" w:sz="0" w:space="0" w:color="auto"/>
      </w:divBdr>
    </w:div>
    <w:div w:id="1815682950">
      <w:bodyDiv w:val="1"/>
      <w:marLeft w:val="0"/>
      <w:marRight w:val="0"/>
      <w:marTop w:val="0"/>
      <w:marBottom w:val="0"/>
      <w:divBdr>
        <w:top w:val="none" w:sz="0" w:space="0" w:color="auto"/>
        <w:left w:val="none" w:sz="0" w:space="0" w:color="auto"/>
        <w:bottom w:val="none" w:sz="0" w:space="0" w:color="auto"/>
        <w:right w:val="none" w:sz="0" w:space="0" w:color="auto"/>
      </w:divBdr>
    </w:div>
    <w:div w:id="1828083832">
      <w:bodyDiv w:val="1"/>
      <w:marLeft w:val="0"/>
      <w:marRight w:val="0"/>
      <w:marTop w:val="0"/>
      <w:marBottom w:val="0"/>
      <w:divBdr>
        <w:top w:val="none" w:sz="0" w:space="0" w:color="auto"/>
        <w:left w:val="none" w:sz="0" w:space="0" w:color="auto"/>
        <w:bottom w:val="none" w:sz="0" w:space="0" w:color="auto"/>
        <w:right w:val="none" w:sz="0" w:space="0" w:color="auto"/>
      </w:divBdr>
    </w:div>
    <w:div w:id="1843397223">
      <w:bodyDiv w:val="1"/>
      <w:marLeft w:val="0"/>
      <w:marRight w:val="0"/>
      <w:marTop w:val="0"/>
      <w:marBottom w:val="0"/>
      <w:divBdr>
        <w:top w:val="none" w:sz="0" w:space="0" w:color="auto"/>
        <w:left w:val="none" w:sz="0" w:space="0" w:color="auto"/>
        <w:bottom w:val="none" w:sz="0" w:space="0" w:color="auto"/>
        <w:right w:val="none" w:sz="0" w:space="0" w:color="auto"/>
      </w:divBdr>
    </w:div>
    <w:div w:id="1844275661">
      <w:bodyDiv w:val="1"/>
      <w:marLeft w:val="0"/>
      <w:marRight w:val="0"/>
      <w:marTop w:val="0"/>
      <w:marBottom w:val="0"/>
      <w:divBdr>
        <w:top w:val="none" w:sz="0" w:space="0" w:color="auto"/>
        <w:left w:val="none" w:sz="0" w:space="0" w:color="auto"/>
        <w:bottom w:val="none" w:sz="0" w:space="0" w:color="auto"/>
        <w:right w:val="none" w:sz="0" w:space="0" w:color="auto"/>
      </w:divBdr>
    </w:div>
    <w:div w:id="1848321985">
      <w:bodyDiv w:val="1"/>
      <w:marLeft w:val="0"/>
      <w:marRight w:val="0"/>
      <w:marTop w:val="0"/>
      <w:marBottom w:val="0"/>
      <w:divBdr>
        <w:top w:val="none" w:sz="0" w:space="0" w:color="auto"/>
        <w:left w:val="none" w:sz="0" w:space="0" w:color="auto"/>
        <w:bottom w:val="none" w:sz="0" w:space="0" w:color="auto"/>
        <w:right w:val="none" w:sz="0" w:space="0" w:color="auto"/>
      </w:divBdr>
    </w:div>
    <w:div w:id="1853185678">
      <w:bodyDiv w:val="1"/>
      <w:marLeft w:val="0"/>
      <w:marRight w:val="0"/>
      <w:marTop w:val="0"/>
      <w:marBottom w:val="0"/>
      <w:divBdr>
        <w:top w:val="none" w:sz="0" w:space="0" w:color="auto"/>
        <w:left w:val="none" w:sz="0" w:space="0" w:color="auto"/>
        <w:bottom w:val="none" w:sz="0" w:space="0" w:color="auto"/>
        <w:right w:val="none" w:sz="0" w:space="0" w:color="auto"/>
      </w:divBdr>
    </w:div>
    <w:div w:id="1878469852">
      <w:bodyDiv w:val="1"/>
      <w:marLeft w:val="0"/>
      <w:marRight w:val="0"/>
      <w:marTop w:val="0"/>
      <w:marBottom w:val="0"/>
      <w:divBdr>
        <w:top w:val="none" w:sz="0" w:space="0" w:color="auto"/>
        <w:left w:val="none" w:sz="0" w:space="0" w:color="auto"/>
        <w:bottom w:val="none" w:sz="0" w:space="0" w:color="auto"/>
        <w:right w:val="none" w:sz="0" w:space="0" w:color="auto"/>
      </w:divBdr>
    </w:div>
    <w:div w:id="1879780582">
      <w:bodyDiv w:val="1"/>
      <w:marLeft w:val="0"/>
      <w:marRight w:val="0"/>
      <w:marTop w:val="0"/>
      <w:marBottom w:val="0"/>
      <w:divBdr>
        <w:top w:val="none" w:sz="0" w:space="0" w:color="auto"/>
        <w:left w:val="none" w:sz="0" w:space="0" w:color="auto"/>
        <w:bottom w:val="none" w:sz="0" w:space="0" w:color="auto"/>
        <w:right w:val="none" w:sz="0" w:space="0" w:color="auto"/>
      </w:divBdr>
    </w:div>
    <w:div w:id="1896625604">
      <w:bodyDiv w:val="1"/>
      <w:marLeft w:val="0"/>
      <w:marRight w:val="0"/>
      <w:marTop w:val="0"/>
      <w:marBottom w:val="0"/>
      <w:divBdr>
        <w:top w:val="none" w:sz="0" w:space="0" w:color="auto"/>
        <w:left w:val="none" w:sz="0" w:space="0" w:color="auto"/>
        <w:bottom w:val="none" w:sz="0" w:space="0" w:color="auto"/>
        <w:right w:val="none" w:sz="0" w:space="0" w:color="auto"/>
      </w:divBdr>
    </w:div>
    <w:div w:id="1899200463">
      <w:bodyDiv w:val="1"/>
      <w:marLeft w:val="0"/>
      <w:marRight w:val="0"/>
      <w:marTop w:val="0"/>
      <w:marBottom w:val="0"/>
      <w:divBdr>
        <w:top w:val="none" w:sz="0" w:space="0" w:color="auto"/>
        <w:left w:val="none" w:sz="0" w:space="0" w:color="auto"/>
        <w:bottom w:val="none" w:sz="0" w:space="0" w:color="auto"/>
        <w:right w:val="none" w:sz="0" w:space="0" w:color="auto"/>
      </w:divBdr>
    </w:div>
    <w:div w:id="1907447581">
      <w:bodyDiv w:val="1"/>
      <w:marLeft w:val="0"/>
      <w:marRight w:val="0"/>
      <w:marTop w:val="0"/>
      <w:marBottom w:val="0"/>
      <w:divBdr>
        <w:top w:val="none" w:sz="0" w:space="0" w:color="auto"/>
        <w:left w:val="none" w:sz="0" w:space="0" w:color="auto"/>
        <w:bottom w:val="none" w:sz="0" w:space="0" w:color="auto"/>
        <w:right w:val="none" w:sz="0" w:space="0" w:color="auto"/>
      </w:divBdr>
    </w:div>
    <w:div w:id="1917589742">
      <w:bodyDiv w:val="1"/>
      <w:marLeft w:val="0"/>
      <w:marRight w:val="0"/>
      <w:marTop w:val="0"/>
      <w:marBottom w:val="0"/>
      <w:divBdr>
        <w:top w:val="none" w:sz="0" w:space="0" w:color="auto"/>
        <w:left w:val="none" w:sz="0" w:space="0" w:color="auto"/>
        <w:bottom w:val="none" w:sz="0" w:space="0" w:color="auto"/>
        <w:right w:val="none" w:sz="0" w:space="0" w:color="auto"/>
      </w:divBdr>
    </w:div>
    <w:div w:id="1932661022">
      <w:bodyDiv w:val="1"/>
      <w:marLeft w:val="0"/>
      <w:marRight w:val="0"/>
      <w:marTop w:val="0"/>
      <w:marBottom w:val="0"/>
      <w:divBdr>
        <w:top w:val="none" w:sz="0" w:space="0" w:color="auto"/>
        <w:left w:val="none" w:sz="0" w:space="0" w:color="auto"/>
        <w:bottom w:val="none" w:sz="0" w:space="0" w:color="auto"/>
        <w:right w:val="none" w:sz="0" w:space="0" w:color="auto"/>
      </w:divBdr>
    </w:div>
    <w:div w:id="1981495282">
      <w:bodyDiv w:val="1"/>
      <w:marLeft w:val="0"/>
      <w:marRight w:val="0"/>
      <w:marTop w:val="0"/>
      <w:marBottom w:val="0"/>
      <w:divBdr>
        <w:top w:val="none" w:sz="0" w:space="0" w:color="auto"/>
        <w:left w:val="none" w:sz="0" w:space="0" w:color="auto"/>
        <w:bottom w:val="none" w:sz="0" w:space="0" w:color="auto"/>
        <w:right w:val="none" w:sz="0" w:space="0" w:color="auto"/>
      </w:divBdr>
    </w:div>
    <w:div w:id="2022395735">
      <w:bodyDiv w:val="1"/>
      <w:marLeft w:val="0"/>
      <w:marRight w:val="0"/>
      <w:marTop w:val="0"/>
      <w:marBottom w:val="0"/>
      <w:divBdr>
        <w:top w:val="none" w:sz="0" w:space="0" w:color="auto"/>
        <w:left w:val="none" w:sz="0" w:space="0" w:color="auto"/>
        <w:bottom w:val="none" w:sz="0" w:space="0" w:color="auto"/>
        <w:right w:val="none" w:sz="0" w:space="0" w:color="auto"/>
      </w:divBdr>
    </w:div>
    <w:div w:id="2035306408">
      <w:bodyDiv w:val="1"/>
      <w:marLeft w:val="0"/>
      <w:marRight w:val="0"/>
      <w:marTop w:val="0"/>
      <w:marBottom w:val="0"/>
      <w:divBdr>
        <w:top w:val="none" w:sz="0" w:space="0" w:color="auto"/>
        <w:left w:val="none" w:sz="0" w:space="0" w:color="auto"/>
        <w:bottom w:val="none" w:sz="0" w:space="0" w:color="auto"/>
        <w:right w:val="none" w:sz="0" w:space="0" w:color="auto"/>
      </w:divBdr>
    </w:div>
    <w:div w:id="2035691647">
      <w:bodyDiv w:val="1"/>
      <w:marLeft w:val="0"/>
      <w:marRight w:val="0"/>
      <w:marTop w:val="0"/>
      <w:marBottom w:val="0"/>
      <w:divBdr>
        <w:top w:val="none" w:sz="0" w:space="0" w:color="auto"/>
        <w:left w:val="none" w:sz="0" w:space="0" w:color="auto"/>
        <w:bottom w:val="none" w:sz="0" w:space="0" w:color="auto"/>
        <w:right w:val="none" w:sz="0" w:space="0" w:color="auto"/>
      </w:divBdr>
    </w:div>
    <w:div w:id="2046325632">
      <w:bodyDiv w:val="1"/>
      <w:marLeft w:val="0"/>
      <w:marRight w:val="0"/>
      <w:marTop w:val="0"/>
      <w:marBottom w:val="0"/>
      <w:divBdr>
        <w:top w:val="none" w:sz="0" w:space="0" w:color="auto"/>
        <w:left w:val="none" w:sz="0" w:space="0" w:color="auto"/>
        <w:bottom w:val="none" w:sz="0" w:space="0" w:color="auto"/>
        <w:right w:val="none" w:sz="0" w:space="0" w:color="auto"/>
      </w:divBdr>
    </w:div>
    <w:div w:id="2048287783">
      <w:bodyDiv w:val="1"/>
      <w:marLeft w:val="0"/>
      <w:marRight w:val="0"/>
      <w:marTop w:val="0"/>
      <w:marBottom w:val="0"/>
      <w:divBdr>
        <w:top w:val="none" w:sz="0" w:space="0" w:color="auto"/>
        <w:left w:val="none" w:sz="0" w:space="0" w:color="auto"/>
        <w:bottom w:val="none" w:sz="0" w:space="0" w:color="auto"/>
        <w:right w:val="none" w:sz="0" w:space="0" w:color="auto"/>
      </w:divBdr>
    </w:div>
    <w:div w:id="2049718658">
      <w:bodyDiv w:val="1"/>
      <w:marLeft w:val="0"/>
      <w:marRight w:val="0"/>
      <w:marTop w:val="0"/>
      <w:marBottom w:val="0"/>
      <w:divBdr>
        <w:top w:val="none" w:sz="0" w:space="0" w:color="auto"/>
        <w:left w:val="none" w:sz="0" w:space="0" w:color="auto"/>
        <w:bottom w:val="none" w:sz="0" w:space="0" w:color="auto"/>
        <w:right w:val="none" w:sz="0" w:space="0" w:color="auto"/>
      </w:divBdr>
    </w:div>
    <w:div w:id="2058122461">
      <w:bodyDiv w:val="1"/>
      <w:marLeft w:val="0"/>
      <w:marRight w:val="0"/>
      <w:marTop w:val="0"/>
      <w:marBottom w:val="0"/>
      <w:divBdr>
        <w:top w:val="none" w:sz="0" w:space="0" w:color="auto"/>
        <w:left w:val="none" w:sz="0" w:space="0" w:color="auto"/>
        <w:bottom w:val="none" w:sz="0" w:space="0" w:color="auto"/>
        <w:right w:val="none" w:sz="0" w:space="0" w:color="auto"/>
      </w:divBdr>
    </w:div>
    <w:div w:id="2069107061">
      <w:bodyDiv w:val="1"/>
      <w:marLeft w:val="0"/>
      <w:marRight w:val="0"/>
      <w:marTop w:val="0"/>
      <w:marBottom w:val="0"/>
      <w:divBdr>
        <w:top w:val="none" w:sz="0" w:space="0" w:color="auto"/>
        <w:left w:val="none" w:sz="0" w:space="0" w:color="auto"/>
        <w:bottom w:val="none" w:sz="0" w:space="0" w:color="auto"/>
        <w:right w:val="none" w:sz="0" w:space="0" w:color="auto"/>
      </w:divBdr>
    </w:div>
    <w:div w:id="2080396649">
      <w:bodyDiv w:val="1"/>
      <w:marLeft w:val="0"/>
      <w:marRight w:val="0"/>
      <w:marTop w:val="0"/>
      <w:marBottom w:val="0"/>
      <w:divBdr>
        <w:top w:val="none" w:sz="0" w:space="0" w:color="auto"/>
        <w:left w:val="none" w:sz="0" w:space="0" w:color="auto"/>
        <w:bottom w:val="none" w:sz="0" w:space="0" w:color="auto"/>
        <w:right w:val="none" w:sz="0" w:space="0" w:color="auto"/>
      </w:divBdr>
    </w:div>
    <w:div w:id="2081251766">
      <w:bodyDiv w:val="1"/>
      <w:marLeft w:val="0"/>
      <w:marRight w:val="0"/>
      <w:marTop w:val="0"/>
      <w:marBottom w:val="0"/>
      <w:divBdr>
        <w:top w:val="none" w:sz="0" w:space="0" w:color="auto"/>
        <w:left w:val="none" w:sz="0" w:space="0" w:color="auto"/>
        <w:bottom w:val="none" w:sz="0" w:space="0" w:color="auto"/>
        <w:right w:val="none" w:sz="0" w:space="0" w:color="auto"/>
      </w:divBdr>
    </w:div>
    <w:div w:id="2081830966">
      <w:bodyDiv w:val="1"/>
      <w:marLeft w:val="0"/>
      <w:marRight w:val="0"/>
      <w:marTop w:val="0"/>
      <w:marBottom w:val="0"/>
      <w:divBdr>
        <w:top w:val="none" w:sz="0" w:space="0" w:color="auto"/>
        <w:left w:val="none" w:sz="0" w:space="0" w:color="auto"/>
        <w:bottom w:val="none" w:sz="0" w:space="0" w:color="auto"/>
        <w:right w:val="none" w:sz="0" w:space="0" w:color="auto"/>
      </w:divBdr>
    </w:div>
    <w:div w:id="2092461053">
      <w:bodyDiv w:val="1"/>
      <w:marLeft w:val="0"/>
      <w:marRight w:val="0"/>
      <w:marTop w:val="0"/>
      <w:marBottom w:val="0"/>
      <w:divBdr>
        <w:top w:val="none" w:sz="0" w:space="0" w:color="auto"/>
        <w:left w:val="none" w:sz="0" w:space="0" w:color="auto"/>
        <w:bottom w:val="none" w:sz="0" w:space="0" w:color="auto"/>
        <w:right w:val="none" w:sz="0" w:space="0" w:color="auto"/>
      </w:divBdr>
    </w:div>
    <w:div w:id="2093886632">
      <w:bodyDiv w:val="1"/>
      <w:marLeft w:val="0"/>
      <w:marRight w:val="0"/>
      <w:marTop w:val="0"/>
      <w:marBottom w:val="0"/>
      <w:divBdr>
        <w:top w:val="none" w:sz="0" w:space="0" w:color="auto"/>
        <w:left w:val="none" w:sz="0" w:space="0" w:color="auto"/>
        <w:bottom w:val="none" w:sz="0" w:space="0" w:color="auto"/>
        <w:right w:val="none" w:sz="0" w:space="0" w:color="auto"/>
      </w:divBdr>
    </w:div>
    <w:div w:id="2096048858">
      <w:bodyDiv w:val="1"/>
      <w:marLeft w:val="0"/>
      <w:marRight w:val="0"/>
      <w:marTop w:val="0"/>
      <w:marBottom w:val="0"/>
      <w:divBdr>
        <w:top w:val="none" w:sz="0" w:space="0" w:color="auto"/>
        <w:left w:val="none" w:sz="0" w:space="0" w:color="auto"/>
        <w:bottom w:val="none" w:sz="0" w:space="0" w:color="auto"/>
        <w:right w:val="none" w:sz="0" w:space="0" w:color="auto"/>
      </w:divBdr>
    </w:div>
    <w:div w:id="2099518807">
      <w:bodyDiv w:val="1"/>
      <w:marLeft w:val="0"/>
      <w:marRight w:val="0"/>
      <w:marTop w:val="0"/>
      <w:marBottom w:val="0"/>
      <w:divBdr>
        <w:top w:val="none" w:sz="0" w:space="0" w:color="auto"/>
        <w:left w:val="none" w:sz="0" w:space="0" w:color="auto"/>
        <w:bottom w:val="none" w:sz="0" w:space="0" w:color="auto"/>
        <w:right w:val="none" w:sz="0" w:space="0" w:color="auto"/>
      </w:divBdr>
    </w:div>
    <w:div w:id="2125230494">
      <w:bodyDiv w:val="1"/>
      <w:marLeft w:val="0"/>
      <w:marRight w:val="0"/>
      <w:marTop w:val="0"/>
      <w:marBottom w:val="0"/>
      <w:divBdr>
        <w:top w:val="none" w:sz="0" w:space="0" w:color="auto"/>
        <w:left w:val="none" w:sz="0" w:space="0" w:color="auto"/>
        <w:bottom w:val="none" w:sz="0" w:space="0" w:color="auto"/>
        <w:right w:val="none" w:sz="0" w:space="0" w:color="auto"/>
      </w:divBdr>
    </w:div>
    <w:div w:id="213663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ladimir@tvorchestvo.net" TargetMode="External"/><Relationship Id="rId117" Type="http://schemas.openxmlformats.org/officeDocument/2006/relationships/hyperlink" Target="http://elibrary.ru/contents.asp?issueid=529388&amp;selid=11661664" TargetMode="External"/><Relationship Id="rId21" Type="http://schemas.openxmlformats.org/officeDocument/2006/relationships/hyperlink" Target="https://www.google.ru/search?newwindow=1&amp;sa=X&amp;rlz=1C1GGRV_enRU751RU751&amp;biw=1536&amp;bih=758&amp;q=%D0%B2%D0%BE%D1%80%D0%BE%D0%BD%D0%B5%D0%B6%D1%81%D0%BA%D0%B8%D0%B9+%D0%B3%D0%BE%D1%81%D1%83%D0%B4%D0%B0%D1%80%D1%81%D1%82%D0%B2%D0%B5%D0%BD%D0%BD%D1%8B%D0%B9+%D1%82%D0%B5%D1%85%D0%BD%D0%B8%D1%87%D0%B5%D1%81%D0%BA%D0%B8%D0%B9+%D1%83%D0%BD%D0%B8%D0%B2%D0%B5%D1%80%D1%81%D0%B8%D1%82%D0%B5%D1%82+%D0%B0%D0%B4%D1%80%D0%B5%D1%81&amp;stick=H4sIAAAAAAAAAOPgE-LWT9c3NDLIrSwuNNWSzU620s_JT04syczPgzOsElNSilKLiwF-pskqLgAAAA&amp;ved=0ahUKEwiD573wt-TbAhWkyKYKHTx5C9UQ6BMIrQEwEw" TargetMode="External"/><Relationship Id="rId42" Type="http://schemas.openxmlformats.org/officeDocument/2006/relationships/hyperlink" Target="mailto:gorin57@mail.ru" TargetMode="External"/><Relationship Id="rId47" Type="http://schemas.openxmlformats.org/officeDocument/2006/relationships/header" Target="header4.xml"/><Relationship Id="rId63" Type="http://schemas.openxmlformats.org/officeDocument/2006/relationships/hyperlink" Target="https://elibrary.ru/item.asp?id=25525265" TargetMode="External"/><Relationship Id="rId68" Type="http://schemas.openxmlformats.org/officeDocument/2006/relationships/hyperlink" Target="mailto:nebo7.00@mail.ru" TargetMode="External"/><Relationship Id="rId84" Type="http://schemas.openxmlformats.org/officeDocument/2006/relationships/hyperlink" Target="https://elibrary.ru/item.asp?id=29375533" TargetMode="External"/><Relationship Id="rId89" Type="http://schemas.openxmlformats.org/officeDocument/2006/relationships/hyperlink" Target="https://elibrary.ru/item.asp?id=24708369" TargetMode="External"/><Relationship Id="rId112" Type="http://schemas.openxmlformats.org/officeDocument/2006/relationships/hyperlink" Target="http://elibrary.ru/item.asp?id=9279520" TargetMode="External"/><Relationship Id="rId133" Type="http://schemas.openxmlformats.org/officeDocument/2006/relationships/hyperlink" Target="https://elibrary.ru/contents.asp?id=33914924&amp;selid=20789277" TargetMode="External"/><Relationship Id="rId138" Type="http://schemas.openxmlformats.org/officeDocument/2006/relationships/hyperlink" Target="https://elibrary.ru/contents.asp?id=34846122" TargetMode="External"/><Relationship Id="rId154" Type="http://schemas.openxmlformats.org/officeDocument/2006/relationships/hyperlink" Target="https://elibrary.ru/author_items.asp?refid=538559119&amp;fam=%D0%92%D0%BB%D0%B0%D1%81%D0%BE%D0%B2&amp;init=%D0%92+%D0%9C" TargetMode="External"/><Relationship Id="rId159" Type="http://schemas.openxmlformats.org/officeDocument/2006/relationships/hyperlink" Target="https://elibrary.ru/contents.asp?id=33661811&amp;selid=16353892" TargetMode="External"/><Relationship Id="rId175" Type="http://schemas.openxmlformats.org/officeDocument/2006/relationships/fontTable" Target="fontTable.xml"/><Relationship Id="rId170" Type="http://schemas.openxmlformats.org/officeDocument/2006/relationships/header" Target="header12.xml"/><Relationship Id="rId16" Type="http://schemas.openxmlformats.org/officeDocument/2006/relationships/image" Target="media/image5.jpeg"/><Relationship Id="rId107" Type="http://schemas.openxmlformats.org/officeDocument/2006/relationships/hyperlink" Target="https://elibrary.ru/item.asp?id=26296789" TargetMode="External"/><Relationship Id="rId11" Type="http://schemas.openxmlformats.org/officeDocument/2006/relationships/header" Target="header2.xml"/><Relationship Id="rId32" Type="http://schemas.openxmlformats.org/officeDocument/2006/relationships/hyperlink" Target="https://elibrary.ru/author_items.asp?refid=331989856&amp;fam=%D0%92%D0%B5%D1%80%D0%B5%D0%B2%D0%BA%D0%B8%D0%BD&amp;init=%D0%9D+%D0%98" TargetMode="External"/><Relationship Id="rId37" Type="http://schemas.openxmlformats.org/officeDocument/2006/relationships/hyperlink" Target="https://elibrary.ru/author_items.asp?refid=456648651&amp;fam=%D0%9D%D0%BE%D0%B2%D0%B8%D0%BA%D0%BE%D0%B2&amp;init=%D0%90+%D0%9D" TargetMode="External"/><Relationship Id="rId53" Type="http://schemas.openxmlformats.org/officeDocument/2006/relationships/hyperlink" Target="https://elibrary.ru/contents.asp?issueid=1819084&amp;selid=28875276" TargetMode="External"/><Relationship Id="rId58" Type="http://schemas.openxmlformats.org/officeDocument/2006/relationships/hyperlink" Target="https://elibrary.ru/contents.asp?id=34112132" TargetMode="External"/><Relationship Id="rId74" Type="http://schemas.openxmlformats.org/officeDocument/2006/relationships/hyperlink" Target="https://elibrary.ru/author_items.asp?refid=350445669&amp;fam=%D0%9A%D0%BE%D0%BB%D0%BE%D0%BC%D0%B5%D0%B9%D1%87%D0%B5%D0%BD%D0%BA%D0%BE&amp;init=%D0%90+%D0%92" TargetMode="External"/><Relationship Id="rId79" Type="http://schemas.openxmlformats.org/officeDocument/2006/relationships/hyperlink" Target="mailto:maxim.ka@mail.ru" TargetMode="External"/><Relationship Id="rId102" Type="http://schemas.openxmlformats.org/officeDocument/2006/relationships/hyperlink" Target="mailto:ageev_ev@mail.ru" TargetMode="External"/><Relationship Id="rId123" Type="http://schemas.openxmlformats.org/officeDocument/2006/relationships/hyperlink" Target="https://elibrary.ru/item.asp?id=25525265" TargetMode="External"/><Relationship Id="rId128" Type="http://schemas.openxmlformats.org/officeDocument/2006/relationships/hyperlink" Target="https://elibrary.ru/contents.asp?id=34239904" TargetMode="External"/><Relationship Id="rId144" Type="http://schemas.openxmlformats.org/officeDocument/2006/relationships/hyperlink" Target="https://elibrary.ru/contents.asp?id=34530345" TargetMode="External"/><Relationship Id="rId149" Type="http://schemas.openxmlformats.org/officeDocument/2006/relationships/hyperlink" Target="https://elibrary.ru/contents.asp?id=34230281&amp;selid=25821046" TargetMode="External"/><Relationship Id="rId5" Type="http://schemas.openxmlformats.org/officeDocument/2006/relationships/webSettings" Target="webSettings.xml"/><Relationship Id="rId90" Type="http://schemas.openxmlformats.org/officeDocument/2006/relationships/hyperlink" Target="https://elibrary.ru/item.asp?id=24707862" TargetMode="External"/><Relationship Id="rId95" Type="http://schemas.openxmlformats.org/officeDocument/2006/relationships/hyperlink" Target="http://ptv-vision.ru" TargetMode="External"/><Relationship Id="rId160" Type="http://schemas.openxmlformats.org/officeDocument/2006/relationships/hyperlink" Target="https://elibrary.ru/contents.asp?id=33690770" TargetMode="External"/><Relationship Id="rId165" Type="http://schemas.openxmlformats.org/officeDocument/2006/relationships/hyperlink" Target="https://elibrary.ru/contents.asp?id=34045740" TargetMode="External"/><Relationship Id="rId22" Type="http://schemas.openxmlformats.org/officeDocument/2006/relationships/hyperlink" Target="mailto:ustinov@vgasu.vrn.ru" TargetMode="External"/><Relationship Id="rId27" Type="http://schemas.openxmlformats.org/officeDocument/2006/relationships/hyperlink" Target="https://www.google.ru/search?newwindow=1&amp;sa=X&amp;rlz=1C1GGRV_enRU751RU751&amp;biw=1536&amp;bih=758&amp;q=%D0%B2%D0%BE%D1%80%D0%BE%D0%BD%D0%B5%D0%B6%D1%81%D0%BA%D0%B8%D0%B9+%D0%B3%D0%BE%D1%81%D1%83%D0%B4%D0%B0%D1%80%D1%81%D1%82%D0%B2%D0%B5%D0%BD%D0%BD%D1%8B%D0%B9+%D1%82%D0%B5%D1%85%D0%BD%D0%B8%D1%87%D0%B5%D1%81%D0%BA%D0%B8%D0%B9+%D1%83%D0%BD%D0%B8%D0%B2%D0%B5%D1%80%D1%81%D0%B8%D1%82%D0%B5%D1%82+%D0%B0%D0%B4%D1%80%D0%B5%D1%81&amp;stick=H4sIAAAAAAAAAOPgE-LWT9c3NDLIrSwuNNWSzU620s_JT04syczPgzOsElNSilKLiwF-pskqLgAAAA&amp;ved=0ahUKEwiD573wt-TbAhWkyKYKHTx5C9UQ6BMIrQEwEw" TargetMode="External"/><Relationship Id="rId43" Type="http://schemas.openxmlformats.org/officeDocument/2006/relationships/hyperlink" Target="mailto:rodfox@yandex.ru" TargetMode="External"/><Relationship Id="rId48" Type="http://schemas.openxmlformats.org/officeDocument/2006/relationships/header" Target="header5.xml"/><Relationship Id="rId64" Type="http://schemas.openxmlformats.org/officeDocument/2006/relationships/hyperlink" Target="http://www.waksman.ru/Russian/Streets_net-/2005/tsa.htm" TargetMode="External"/><Relationship Id="rId69" Type="http://schemas.openxmlformats.org/officeDocument/2006/relationships/hyperlink" Target="mailto:litrus277@yandex.ru" TargetMode="External"/><Relationship Id="rId113" Type="http://schemas.openxmlformats.org/officeDocument/2006/relationships/hyperlink" Target="http://elibrary.ru/contents.asp?issueid=428772" TargetMode="External"/><Relationship Id="rId118" Type="http://schemas.openxmlformats.org/officeDocument/2006/relationships/hyperlink" Target="mailto:camoxod1990@yandex.ru" TargetMode="External"/><Relationship Id="rId134" Type="http://schemas.openxmlformats.org/officeDocument/2006/relationships/hyperlink" Target="https://elibrary.ru/contents.asp?id=34842326" TargetMode="External"/><Relationship Id="rId139" Type="http://schemas.openxmlformats.org/officeDocument/2006/relationships/hyperlink" Target="https://elibrary.ru/contents.asp?id=34846122&amp;selid=32871949" TargetMode="External"/><Relationship Id="rId80" Type="http://schemas.openxmlformats.org/officeDocument/2006/relationships/hyperlink" Target="mailto:forstudentwork@mail.ru" TargetMode="External"/><Relationship Id="rId85" Type="http://schemas.openxmlformats.org/officeDocument/2006/relationships/hyperlink" Target="https://elibrary.ru/item.asp?id=29375516" TargetMode="External"/><Relationship Id="rId150" Type="http://schemas.openxmlformats.org/officeDocument/2006/relationships/hyperlink" Target="https://elibrary.ru/contents.asp?id=34066568" TargetMode="External"/><Relationship Id="rId155" Type="http://schemas.openxmlformats.org/officeDocument/2006/relationships/hyperlink" Target="https://elibrary.ru/author_items.asp?refid=538559119&amp;fam=%D0%95%D1%84%D0%B8%D0%BC%D0%B5%D0%BD%D0%BA%D0%BE&amp;init=%D0%94+%D0%91" TargetMode="External"/><Relationship Id="rId171" Type="http://schemas.openxmlformats.org/officeDocument/2006/relationships/header" Target="header13.xml"/><Relationship Id="rId176"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hyperlink" Target="https://elibrary.ru/author_items.asp?refid=370991428&amp;fam=%D0%9D%D0%BE%D0%B2%D0%B8%D0%BA%D0%BE%D0%B2&amp;init=%D0%90+%D0%9D" TargetMode="External"/><Relationship Id="rId38" Type="http://schemas.openxmlformats.org/officeDocument/2006/relationships/hyperlink" Target="https://elibrary.ru/author_items.asp?refid=316293833&amp;fam=%D0%9D%D0%BE%D0%B2%D0%B8%D0%BA%D0%BE%D0%B2&amp;init=%D0%90+%D0%9D" TargetMode="External"/><Relationship Id="rId59" Type="http://schemas.openxmlformats.org/officeDocument/2006/relationships/hyperlink" Target="https://elibrary.ru/contents.asp?id=34112132&amp;selid=24247080" TargetMode="External"/><Relationship Id="rId103" Type="http://schemas.openxmlformats.org/officeDocument/2006/relationships/hyperlink" Target="mailto:chaser-93@yandex.ru" TargetMode="External"/><Relationship Id="rId108" Type="http://schemas.openxmlformats.org/officeDocument/2006/relationships/hyperlink" Target="https://elibrary.ru/item.asp?id=24708099" TargetMode="External"/><Relationship Id="rId124" Type="http://schemas.openxmlformats.org/officeDocument/2006/relationships/hyperlink" Target="https://elibrary.ru/item.asp?id=24368332" TargetMode="External"/><Relationship Id="rId129" Type="http://schemas.openxmlformats.org/officeDocument/2006/relationships/hyperlink" Target="https://elibrary.ru/contents.asp?id=34239904&amp;selid=26082425" TargetMode="External"/><Relationship Id="rId54" Type="http://schemas.openxmlformats.org/officeDocument/2006/relationships/hyperlink" Target="http://elibrary.ru/contents.asp?issueid=1572368" TargetMode="External"/><Relationship Id="rId70" Type="http://schemas.openxmlformats.org/officeDocument/2006/relationships/hyperlink" Target="mailto:nebo7.00@mail.ru" TargetMode="External"/><Relationship Id="rId75" Type="http://schemas.openxmlformats.org/officeDocument/2006/relationships/hyperlink" Target="https://elibrary.ru/author_items.asp?refid=350445669&amp;fam=%D0%9B%D0%BE%D0%B3%D0%B0%D1%87%D0%B5%D0%B2&amp;init=%D0%92+%D0%9D" TargetMode="External"/><Relationship Id="rId91" Type="http://schemas.openxmlformats.org/officeDocument/2006/relationships/hyperlink" Target="mailto:vlad96haruzin@yandex.ru" TargetMode="External"/><Relationship Id="rId96" Type="http://schemas.openxmlformats.org/officeDocument/2006/relationships/header" Target="header7.xml"/><Relationship Id="rId140" Type="http://schemas.openxmlformats.org/officeDocument/2006/relationships/hyperlink" Target="https://elibrary.ru/contents.asp?id=34845207" TargetMode="External"/><Relationship Id="rId145" Type="http://schemas.openxmlformats.org/officeDocument/2006/relationships/hyperlink" Target="https://elibrary.ru/contents.asp?id=34530345&amp;selid=29863072" TargetMode="External"/><Relationship Id="rId161" Type="http://schemas.openxmlformats.org/officeDocument/2006/relationships/hyperlink" Target="https://elibrary.ru/contents.asp?id=33690770&amp;selid=16925374" TargetMode="External"/><Relationship Id="rId166" Type="http://schemas.openxmlformats.org/officeDocument/2006/relationships/hyperlink" Target="https://elibrary.ru/contents.asp?id=34045740&amp;selid=2282255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ogle.ru/search?newwindow=1&amp;sa=X&amp;rlz=1C1GGRV_enRU751RU751&amp;biw=1536&amp;bih=758&amp;q=%D0%B2%D0%BE%D1%80%D0%BE%D0%BD%D0%B5%D0%B6%D1%81%D0%BA%D0%B8%D0%B9+%D0%B3%D0%BE%D1%81%D1%83%D0%B4%D0%B0%D1%80%D1%81%D1%82%D0%B2%D0%B5%D0%BD%D0%BD%D1%8B%D0%B9+%D1%82%D0%B5%D1%85%D0%BD%D0%B8%D1%87%D0%B5%D1%81%D0%BA%D0%B8%D0%B9+%D1%83%D0%BD%D0%B8%D0%B2%D0%B5%D1%80%D1%81%D0%B8%D1%82%D0%B5%D1%82+%D0%B0%D0%B4%D1%80%D0%B5%D1%81&amp;stick=H4sIAAAAAAAAAOPgE-LWT9c3NDLIrSwuNNWSzU620s_JT04syczPgzOsElNSilKLiwF-pskqLgAAAA&amp;ved=0ahUKEwiD573wt-TbAhWkyKYKHTx5C9UQ6BMIrQEwEw" TargetMode="External"/><Relationship Id="rId28" Type="http://schemas.openxmlformats.org/officeDocument/2006/relationships/hyperlink" Target="mailto:ua1980@vgasu.vrn.ru" TargetMode="External"/><Relationship Id="rId49" Type="http://schemas.openxmlformats.org/officeDocument/2006/relationships/footer" Target="footer4.xml"/><Relationship Id="rId114" Type="http://schemas.openxmlformats.org/officeDocument/2006/relationships/hyperlink" Target="http://elibrary.ru/contents.asp?issueid=428772&amp;selid=9279520" TargetMode="External"/><Relationship Id="rId119" Type="http://schemas.openxmlformats.org/officeDocument/2006/relationships/hyperlink" Target="mailto:srmostu@mail.ru" TargetMode="External"/><Relationship Id="rId10" Type="http://schemas.openxmlformats.org/officeDocument/2006/relationships/footer" Target="footer1.xml"/><Relationship Id="rId31" Type="http://schemas.openxmlformats.org/officeDocument/2006/relationships/hyperlink" Target="mailto:zhulai@vgasu.vrn.ru" TargetMode="External"/><Relationship Id="rId44" Type="http://schemas.openxmlformats.org/officeDocument/2006/relationships/hyperlink" Target="mailto:gorin57@mail.ru" TargetMode="External"/><Relationship Id="rId52" Type="http://schemas.openxmlformats.org/officeDocument/2006/relationships/hyperlink" Target="https://elibrary.ru/contents.asp?issueid=1819084" TargetMode="External"/><Relationship Id="rId60" Type="http://schemas.openxmlformats.org/officeDocument/2006/relationships/hyperlink" Target="https://elibrary.ru/item.asp?id=27581639" TargetMode="External"/><Relationship Id="rId65" Type="http://schemas.openxmlformats.org/officeDocument/2006/relationships/hyperlink" Target="mailto:obd@pguas.ru" TargetMode="External"/><Relationship Id="rId73" Type="http://schemas.openxmlformats.org/officeDocument/2006/relationships/hyperlink" Target="https://elibrary.ru/author_items.asp?refid=350445669&amp;fam=%D0%9A%D1%80%D0%B0%D0%B2%D1%87%D0%B5%D0%BD%D0%BA%D0%BE&amp;init=%D0%98+%D0%9D" TargetMode="External"/><Relationship Id="rId78" Type="http://schemas.openxmlformats.org/officeDocument/2006/relationships/hyperlink" Target="mailto:bodrov57@gmail.com" TargetMode="External"/><Relationship Id="rId81" Type="http://schemas.openxmlformats.org/officeDocument/2006/relationships/hyperlink" Target="http://www.orel-adm.ru/index.php?option=com_k2&amp;view=item&amp;id=886:reestr-marshrutov-regulyarnyihperevo-zok" TargetMode="External"/><Relationship Id="rId86" Type="http://schemas.openxmlformats.org/officeDocument/2006/relationships/hyperlink" Target="https://elibrary.ru/item.asp?id=29375534" TargetMode="External"/><Relationship Id="rId94" Type="http://schemas.openxmlformats.org/officeDocument/2006/relationships/hyperlink" Target="http://www.transnavi.ru/projects/asmpp/about/about.php" TargetMode="External"/><Relationship Id="rId99" Type="http://schemas.openxmlformats.org/officeDocument/2006/relationships/hyperlink" Target="https://elibrary.ru/contents.asp?issueid=1023576" TargetMode="External"/><Relationship Id="rId101" Type="http://schemas.openxmlformats.org/officeDocument/2006/relationships/hyperlink" Target="mailto:ageev_ev@mail.ru" TargetMode="External"/><Relationship Id="rId122" Type="http://schemas.openxmlformats.org/officeDocument/2006/relationships/footer" Target="footer6.xml"/><Relationship Id="rId130" Type="http://schemas.openxmlformats.org/officeDocument/2006/relationships/hyperlink" Target="https://elibrary.ru/contents.asp?id=34222012" TargetMode="External"/><Relationship Id="rId135" Type="http://schemas.openxmlformats.org/officeDocument/2006/relationships/hyperlink" Target="https://elibrary.ru/contents.asp?id=34842326&amp;selid=32778258" TargetMode="External"/><Relationship Id="rId143" Type="http://schemas.openxmlformats.org/officeDocument/2006/relationships/hyperlink" Target="https://elibrary.ru/contents.asp?id=34468396&amp;selid=28883698" TargetMode="External"/><Relationship Id="rId148" Type="http://schemas.openxmlformats.org/officeDocument/2006/relationships/hyperlink" Target="https://elibrary.ru/contents.asp?id=34230281" TargetMode="External"/><Relationship Id="rId151" Type="http://schemas.openxmlformats.org/officeDocument/2006/relationships/hyperlink" Target="https://elibrary.ru/contents.asp?id=34066568&amp;selid=23343055" TargetMode="External"/><Relationship Id="rId156" Type="http://schemas.openxmlformats.org/officeDocument/2006/relationships/hyperlink" Target="https://elibrary.ru/author_items.asp?refid=538559119&amp;fam=%D0%91%D0%BE%D0%B3%D1%83%D0%BC%D0%B8%D0%BB&amp;init=%D0%92+%D0%9D" TargetMode="External"/><Relationship Id="rId164" Type="http://schemas.openxmlformats.org/officeDocument/2006/relationships/hyperlink" Target="https://elibrary.ru/item.asp?id=22822559" TargetMode="External"/><Relationship Id="rId169" Type="http://schemas.openxmlformats.org/officeDocument/2006/relationships/hyperlink" Target="mailto:nalyapin@mail.ru"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14.xml"/><Relationship Id="rId13" Type="http://schemas.openxmlformats.org/officeDocument/2006/relationships/image" Target="media/image2.jpeg"/><Relationship Id="rId18" Type="http://schemas.openxmlformats.org/officeDocument/2006/relationships/footer" Target="footer3.xml"/><Relationship Id="rId39" Type="http://schemas.openxmlformats.org/officeDocument/2006/relationships/hyperlink" Target="mailto:rodfox@yandex.ru" TargetMode="External"/><Relationship Id="rId109" Type="http://schemas.openxmlformats.org/officeDocument/2006/relationships/hyperlink" Target="https://elibrary.ru/item.asp?id=24707878" TargetMode="External"/><Relationship Id="rId34" Type="http://schemas.openxmlformats.org/officeDocument/2006/relationships/hyperlink" Target="https://elibrary.ru/author_items.asp?refid=370991428&amp;fam=%D0%91%D0%B0%D1%82%D0%B8%D1%89%D0%B5%D0%B2&amp;init=%D0%90+%D0%9D" TargetMode="External"/><Relationship Id="rId50" Type="http://schemas.openxmlformats.org/officeDocument/2006/relationships/footer" Target="footer5.xml"/><Relationship Id="rId55" Type="http://schemas.openxmlformats.org/officeDocument/2006/relationships/hyperlink" Target="http://elibrary.ru/contents.asp?issueid=1572368&amp;selid=25895261" TargetMode="External"/><Relationship Id="rId76" Type="http://schemas.openxmlformats.org/officeDocument/2006/relationships/hyperlink" Target="http://elibrary.ru/contents.asp?issueid=1592647" TargetMode="External"/><Relationship Id="rId97" Type="http://schemas.openxmlformats.org/officeDocument/2006/relationships/header" Target="header8.xml"/><Relationship Id="rId104" Type="http://schemas.openxmlformats.org/officeDocument/2006/relationships/hyperlink" Target="http://elibrary.ru/item.asp?id=24285833" TargetMode="External"/><Relationship Id="rId120" Type="http://schemas.openxmlformats.org/officeDocument/2006/relationships/header" Target="header9.xml"/><Relationship Id="rId125" Type="http://schemas.openxmlformats.org/officeDocument/2006/relationships/hyperlink" Target="mailto:srmostu@mail.ru" TargetMode="External"/><Relationship Id="rId141" Type="http://schemas.openxmlformats.org/officeDocument/2006/relationships/hyperlink" Target="https://elibrary.ru/contents.asp?id=34845207&amp;selid=32843687" TargetMode="External"/><Relationship Id="rId146" Type="http://schemas.openxmlformats.org/officeDocument/2006/relationships/hyperlink" Target="https://elibrary.ru/contents.asp?id=34193472" TargetMode="External"/><Relationship Id="rId167" Type="http://schemas.openxmlformats.org/officeDocument/2006/relationships/hyperlink" Target="mailto:bugrimov_2308@mail.ru" TargetMode="External"/><Relationship Id="rId7" Type="http://schemas.openxmlformats.org/officeDocument/2006/relationships/endnotes" Target="endnotes.xml"/><Relationship Id="rId71" Type="http://schemas.openxmlformats.org/officeDocument/2006/relationships/hyperlink" Target="https://elibrary.ru/author_items.asp?refid=536926305&amp;fam=%D0%91%D0%BE%D0%B4%D1%80%D0%BE%D0%B2&amp;init=%D0%90+%D0%A1" TargetMode="External"/><Relationship Id="rId92" Type="http://schemas.openxmlformats.org/officeDocument/2006/relationships/hyperlink" Target="http://www.transportguide.ru/trguides-949-1.html" TargetMode="External"/><Relationship Id="rId162" Type="http://schemas.openxmlformats.org/officeDocument/2006/relationships/hyperlink" Target="mailto:an.semkin@gmail.comc" TargetMode="External"/><Relationship Id="rId2" Type="http://schemas.openxmlformats.org/officeDocument/2006/relationships/numbering" Target="numbering.xml"/><Relationship Id="rId29" Type="http://schemas.openxmlformats.org/officeDocument/2006/relationships/hyperlink" Target="https://www.google.ru/search?newwindow=1&amp;sa=X&amp;rlz=1C1GGRV_enRU751RU751&amp;biw=1536&amp;bih=758&amp;q=%D0%B2%D0%BE%D1%80%D0%BE%D0%BD%D0%B5%D0%B6%D1%81%D0%BA%D0%B8%D0%B9+%D0%B3%D0%BE%D1%81%D1%83%D0%B4%D0%B0%D1%80%D1%81%D1%82%D0%B2%D0%B5%D0%BD%D0%BD%D1%8B%D0%B9+%D1%82%D0%B5%D1%85%D0%BD%D0%B8%D1%87%D0%B5%D1%81%D0%BA%D0%B8%D0%B9+%D1%83%D0%BD%D0%B8%D0%B2%D0%B5%D1%80%D1%81%D0%B8%D1%82%D0%B5%D1%82+%D0%B0%D0%B4%D1%80%D0%B5%D1%81&amp;stick=H4sIAAAAAAAAAOPgE-LWT9c3NDLIrSwuNNWSzU620s_JT04syczPgzOsElNSilKLiwF-pskqLgAAAA&amp;ved=0ahUKEwiD573wt-TbAhWkyKYKHTx5C9UQ6BMIrQEwEw" TargetMode="External"/><Relationship Id="rId24" Type="http://schemas.openxmlformats.org/officeDocument/2006/relationships/hyperlink" Target="mailto:zhulai@vgasu.vrn.ru" TargetMode="External"/><Relationship Id="rId40" Type="http://schemas.openxmlformats.org/officeDocument/2006/relationships/hyperlink" Target="mailto:gorin57@mail.ru" TargetMode="External"/><Relationship Id="rId45" Type="http://schemas.openxmlformats.org/officeDocument/2006/relationships/hyperlink" Target="mailto:tokmakovn2303@gmail.com" TargetMode="External"/><Relationship Id="rId66" Type="http://schemas.openxmlformats.org/officeDocument/2006/relationships/hyperlink" Target="mailto:dekzao@pguas.ru" TargetMode="External"/><Relationship Id="rId87" Type="http://schemas.openxmlformats.org/officeDocument/2006/relationships/hyperlink" Target="https://elibrary.ru/item.asp?id=29375516" TargetMode="External"/><Relationship Id="rId110" Type="http://schemas.openxmlformats.org/officeDocument/2006/relationships/hyperlink" Target="http://elibrary.ru/contents.asp?issueid=1556476" TargetMode="External"/><Relationship Id="rId115" Type="http://schemas.openxmlformats.org/officeDocument/2006/relationships/hyperlink" Target="http://elibrary.ru/item.asp?id=11661664" TargetMode="External"/><Relationship Id="rId131" Type="http://schemas.openxmlformats.org/officeDocument/2006/relationships/hyperlink" Target="https://elibrary.ru/contents.asp?id=34222012&amp;selid=25602074" TargetMode="External"/><Relationship Id="rId136" Type="http://schemas.openxmlformats.org/officeDocument/2006/relationships/hyperlink" Target="https://elibrary.ru/contents.asp?id=33975958" TargetMode="External"/><Relationship Id="rId157" Type="http://schemas.openxmlformats.org/officeDocument/2006/relationships/hyperlink" Target="https://elibrary.ru/author_items.asp?refid=538559119&amp;fam=%D0%92%D0%BB%D0%B0%D1%81%D0%BE%D0%B2&amp;init=%D0%92+%D0%9C" TargetMode="External"/><Relationship Id="rId61" Type="http://schemas.openxmlformats.org/officeDocument/2006/relationships/hyperlink" Target="https://elibrary.ru/contents.asp?id=34341897" TargetMode="External"/><Relationship Id="rId82" Type="http://schemas.openxmlformats.org/officeDocument/2006/relationships/hyperlink" Target="mailto:maxim.ka@mail.ru" TargetMode="External"/><Relationship Id="rId152" Type="http://schemas.openxmlformats.org/officeDocument/2006/relationships/hyperlink" Target="https://elibrary.ru/author_items.asp?refid=538559121&amp;fam=%D0%92%D0%BB%D0%B0%D1%81%D0%BE%D0%B2&amp;init=%D0%92+%D0%9C" TargetMode="External"/><Relationship Id="rId173" Type="http://schemas.openxmlformats.org/officeDocument/2006/relationships/footer" Target="footer7.xml"/><Relationship Id="rId19" Type="http://schemas.openxmlformats.org/officeDocument/2006/relationships/hyperlink" Target="https://elibrary.ru/contents.asp?issueid=1044644&amp;selid=18080819" TargetMode="External"/><Relationship Id="rId14" Type="http://schemas.openxmlformats.org/officeDocument/2006/relationships/image" Target="media/image3.png"/><Relationship Id="rId30" Type="http://schemas.openxmlformats.org/officeDocument/2006/relationships/hyperlink" Target="mailto:dm.degtev.79@mail.ru" TargetMode="External"/><Relationship Id="rId35" Type="http://schemas.openxmlformats.org/officeDocument/2006/relationships/hyperlink" Target="https://elibrary.ru/author_items.asp?refid=370991428&amp;fam=%D0%9A%D1%83%D0%B7%D0%BD%D0%B5%D1%86%D0%BE%D0%B2&amp;init=%D0%AE+%D0%90" TargetMode="External"/><Relationship Id="rId56" Type="http://schemas.openxmlformats.org/officeDocument/2006/relationships/header" Target="header6.xml"/><Relationship Id="rId77" Type="http://schemas.openxmlformats.org/officeDocument/2006/relationships/hyperlink" Target="http://elibrary.ru/contents.asp?issueid=1592647&amp;selid=26366427" TargetMode="External"/><Relationship Id="rId100" Type="http://schemas.openxmlformats.org/officeDocument/2006/relationships/hyperlink" Target="https://elibrary.ru/contents.asp?issueid=1023576&amp;selid=17820988" TargetMode="External"/><Relationship Id="rId105" Type="http://schemas.openxmlformats.org/officeDocument/2006/relationships/hyperlink" Target="http://elibrary.ru/item.asp?id=24230687" TargetMode="External"/><Relationship Id="rId126" Type="http://schemas.openxmlformats.org/officeDocument/2006/relationships/hyperlink" Target="mailto:srmostu@mail.ru" TargetMode="External"/><Relationship Id="rId147" Type="http://schemas.openxmlformats.org/officeDocument/2006/relationships/hyperlink" Target="https://elibrary.ru/contents.asp?id=34193472&amp;selid=25107909" TargetMode="External"/><Relationship Id="rId168" Type="http://schemas.openxmlformats.org/officeDocument/2006/relationships/hyperlink" Target="mailto:nalyapin@mail.ru" TargetMode="External"/><Relationship Id="rId8" Type="http://schemas.openxmlformats.org/officeDocument/2006/relationships/image" Target="media/image1.jpeg"/><Relationship Id="rId51" Type="http://schemas.openxmlformats.org/officeDocument/2006/relationships/hyperlink" Target="https://elibrary.ru/item.asp?id=28875276" TargetMode="External"/><Relationship Id="rId72" Type="http://schemas.openxmlformats.org/officeDocument/2006/relationships/hyperlink" Target="https://elibrary.ru/author_items.asp?refid=536926305&amp;fam=%D0%91%D0%BE%D0%B4%D1%80%D0%BE%D0%B2&amp;init=%D0%90+%D0%A1" TargetMode="External"/><Relationship Id="rId93" Type="http://schemas.openxmlformats.org/officeDocument/2006/relationships/hyperlink" Target="https://cyberleninka.ru/article/v/vychislenie-harakteristik-passazhiropotokov-v-transportnyh-sistemah-2" TargetMode="External"/><Relationship Id="rId98" Type="http://schemas.openxmlformats.org/officeDocument/2006/relationships/hyperlink" Target="https://elibrary.ru/item.asp?id=17820988" TargetMode="External"/><Relationship Id="rId121" Type="http://schemas.openxmlformats.org/officeDocument/2006/relationships/header" Target="header10.xml"/><Relationship Id="rId142" Type="http://schemas.openxmlformats.org/officeDocument/2006/relationships/hyperlink" Target="https://elibrary.ru/contents.asp?id=34468396" TargetMode="External"/><Relationship Id="rId163" Type="http://schemas.openxmlformats.org/officeDocument/2006/relationships/hyperlink" Target="https://elibrary.ru/item.asp?id=24951826" TargetMode="External"/><Relationship Id="rId3" Type="http://schemas.openxmlformats.org/officeDocument/2006/relationships/styles" Target="styles.xml"/><Relationship Id="rId25" Type="http://schemas.openxmlformats.org/officeDocument/2006/relationships/hyperlink" Target="https://www.google.ru/search?newwindow=1&amp;sa=X&amp;rlz=1C1GGRV_enRU751RU751&amp;biw=1536&amp;bih=758&amp;q=%D0%B2%D0%BE%D1%80%D0%BE%D0%BD%D0%B5%D0%B6%D1%81%D0%BA%D0%B8%D0%B9+%D0%B3%D0%BE%D1%81%D1%83%D0%B4%D0%B0%D1%80%D1%81%D1%82%D0%B2%D0%B5%D0%BD%D0%BD%D1%8B%D0%B9+%D1%82%D0%B5%D1%85%D0%BD%D0%B8%D1%87%D0%B5%D1%81%D0%BA%D0%B8%D0%B9+%D1%83%D0%BD%D0%B8%D0%B2%D0%B5%D1%80%D1%81%D0%B8%D1%82%D0%B5%D1%82+%D0%B0%D0%B4%D1%80%D0%B5%D1%81&amp;stick=H4sIAAAAAAAAAOPgE-LWT9c3NDLIrSwuNNWSzU620s_JT04syczPgzOsElNSilKLiwF-pskqLgAAAA&amp;ved=0ahUKEwiD573wt-TbAhWkyKYKHTx5C9UQ6BMIrQEwEw" TargetMode="External"/><Relationship Id="rId46" Type="http://schemas.openxmlformats.org/officeDocument/2006/relationships/hyperlink" Target="mailto:gorin57@mail.ru" TargetMode="External"/><Relationship Id="rId67" Type="http://schemas.openxmlformats.org/officeDocument/2006/relationships/hyperlink" Target="mailto:litrus277@yandex.ru" TargetMode="External"/><Relationship Id="rId116" Type="http://schemas.openxmlformats.org/officeDocument/2006/relationships/hyperlink" Target="http://elibrary.ru/contents.asp?issueid=529388" TargetMode="External"/><Relationship Id="rId137" Type="http://schemas.openxmlformats.org/officeDocument/2006/relationships/hyperlink" Target="https://elibrary.ru/contents.asp?id=33975958&amp;selid=21820670" TargetMode="External"/><Relationship Id="rId158" Type="http://schemas.openxmlformats.org/officeDocument/2006/relationships/hyperlink" Target="https://elibrary.ru/contents.asp?id=33661811" TargetMode="External"/><Relationship Id="rId20" Type="http://schemas.openxmlformats.org/officeDocument/2006/relationships/hyperlink" Target="https://elibrary.ru/contents.asp?issueid=1890286&amp;selid=29992807" TargetMode="External"/><Relationship Id="rId41" Type="http://schemas.openxmlformats.org/officeDocument/2006/relationships/hyperlink" Target="mailto:tokmakovn2303@gmail.com" TargetMode="External"/><Relationship Id="rId62" Type="http://schemas.openxmlformats.org/officeDocument/2006/relationships/hyperlink" Target="https://elibrary.ru/contents.asp?id=34341897&amp;selid=27581639" TargetMode="External"/><Relationship Id="rId83" Type="http://schemas.openxmlformats.org/officeDocument/2006/relationships/hyperlink" Target="mailto:forstudentwork@mail.ru" TargetMode="External"/><Relationship Id="rId88" Type="http://schemas.openxmlformats.org/officeDocument/2006/relationships/hyperlink" Target="https://elibrary.ru/contents.asp?titleid=54918" TargetMode="External"/><Relationship Id="rId111" Type="http://schemas.openxmlformats.org/officeDocument/2006/relationships/hyperlink" Target="http://elibrary.ru/contents.asp?issueid=1556476&amp;selid=25509766" TargetMode="External"/><Relationship Id="rId132" Type="http://schemas.openxmlformats.org/officeDocument/2006/relationships/hyperlink" Target="https://elibrary.ru/contents.asp?id=33914924" TargetMode="External"/><Relationship Id="rId153" Type="http://schemas.openxmlformats.org/officeDocument/2006/relationships/hyperlink" Target="https://elibrary.ru/contents.asp?titleid=9899" TargetMode="External"/><Relationship Id="rId174" Type="http://schemas.openxmlformats.org/officeDocument/2006/relationships/footer" Target="footer8.xml"/><Relationship Id="rId15" Type="http://schemas.openxmlformats.org/officeDocument/2006/relationships/image" Target="media/image4.png"/><Relationship Id="rId36" Type="http://schemas.openxmlformats.org/officeDocument/2006/relationships/hyperlink" Target="https://elibrary.ru/author_items.asp?refid=456918416&amp;fam=%D0%9D%D0%BE%D0%B2%D0%B8%D0%BA%D0%BE%D0%B2&amp;init=%D0%90+%D0%9D" TargetMode="External"/><Relationship Id="rId57" Type="http://schemas.openxmlformats.org/officeDocument/2006/relationships/hyperlink" Target="https://elibrary.ru/item.asp?id=25525265" TargetMode="External"/><Relationship Id="rId106" Type="http://schemas.openxmlformats.org/officeDocument/2006/relationships/hyperlink" Target="https://elibrary.ru/item.asp?id=26296816" TargetMode="External"/><Relationship Id="rId127"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77D02-E83E-4573-A642-4F6900980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35670</Words>
  <Characters>203323</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ЭКСПЛУАТАЦИЯ, РЕМОНТ, ВОССТАНОВЛЕНИЕ</vt:lpstr>
    </vt:vector>
  </TitlesOfParts>
  <Company>Microsoft</Company>
  <LinksUpToDate>false</LinksUpToDate>
  <CharactersWithSpaces>238516</CharactersWithSpaces>
  <SharedDoc>false</SharedDoc>
  <HLinks>
    <vt:vector size="1080" baseType="variant">
      <vt:variant>
        <vt:i4>3342353</vt:i4>
      </vt:variant>
      <vt:variant>
        <vt:i4>1320</vt:i4>
      </vt:variant>
      <vt:variant>
        <vt:i4>0</vt:i4>
      </vt:variant>
      <vt:variant>
        <vt:i4>5</vt:i4>
      </vt:variant>
      <vt:variant>
        <vt:lpwstr>mailto:sajua@yandex.ru</vt:lpwstr>
      </vt:variant>
      <vt:variant>
        <vt:lpwstr/>
      </vt:variant>
      <vt:variant>
        <vt:i4>3342353</vt:i4>
      </vt:variant>
      <vt:variant>
        <vt:i4>1317</vt:i4>
      </vt:variant>
      <vt:variant>
        <vt:i4>0</vt:i4>
      </vt:variant>
      <vt:variant>
        <vt:i4>5</vt:i4>
      </vt:variant>
      <vt:variant>
        <vt:lpwstr>mailto:sajua@yandex.ru</vt:lpwstr>
      </vt:variant>
      <vt:variant>
        <vt:lpwstr/>
      </vt:variant>
      <vt:variant>
        <vt:i4>4128784</vt:i4>
      </vt:variant>
      <vt:variant>
        <vt:i4>1314</vt:i4>
      </vt:variant>
      <vt:variant>
        <vt:i4>0</vt:i4>
      </vt:variant>
      <vt:variant>
        <vt:i4>5</vt:i4>
      </vt:variant>
      <vt:variant>
        <vt:lpwstr>mailto:sajtm@yandex.ru</vt:lpwstr>
      </vt:variant>
      <vt:variant>
        <vt:lpwstr/>
      </vt:variant>
      <vt:variant>
        <vt:i4>4128784</vt:i4>
      </vt:variant>
      <vt:variant>
        <vt:i4>1311</vt:i4>
      </vt:variant>
      <vt:variant>
        <vt:i4>0</vt:i4>
      </vt:variant>
      <vt:variant>
        <vt:i4>5</vt:i4>
      </vt:variant>
      <vt:variant>
        <vt:lpwstr>mailto:sajtm@yandex.ru</vt:lpwstr>
      </vt:variant>
      <vt:variant>
        <vt:lpwstr/>
      </vt:variant>
      <vt:variant>
        <vt:i4>851993</vt:i4>
      </vt:variant>
      <vt:variant>
        <vt:i4>1308</vt:i4>
      </vt:variant>
      <vt:variant>
        <vt:i4>0</vt:i4>
      </vt:variant>
      <vt:variant>
        <vt:i4>5</vt:i4>
      </vt:variant>
      <vt:variant>
        <vt:lpwstr>https://elibrary.ru/item.asp?id=29153146</vt:lpwstr>
      </vt:variant>
      <vt:variant>
        <vt:lpwstr/>
      </vt:variant>
      <vt:variant>
        <vt:i4>25</vt:i4>
      </vt:variant>
      <vt:variant>
        <vt:i4>1305</vt:i4>
      </vt:variant>
      <vt:variant>
        <vt:i4>0</vt:i4>
      </vt:variant>
      <vt:variant>
        <vt:i4>5</vt:i4>
      </vt:variant>
      <vt:variant>
        <vt:lpwstr>https://elibrary.ru/item.asp?id=29153248</vt:lpwstr>
      </vt:variant>
      <vt:variant>
        <vt:lpwstr/>
      </vt:variant>
      <vt:variant>
        <vt:i4>67175461</vt:i4>
      </vt:variant>
      <vt:variant>
        <vt:i4>1302</vt:i4>
      </vt:variant>
      <vt:variant>
        <vt:i4>0</vt:i4>
      </vt:variant>
      <vt:variant>
        <vt:i4>5</vt:i4>
      </vt:variant>
      <vt:variant>
        <vt:lpwstr>https://ru.wikipedia.org/wiki/Образование</vt:lpwstr>
      </vt:variant>
      <vt:variant>
        <vt:lpwstr/>
      </vt:variant>
      <vt:variant>
        <vt:i4>2555984</vt:i4>
      </vt:variant>
      <vt:variant>
        <vt:i4>1281</vt:i4>
      </vt:variant>
      <vt:variant>
        <vt:i4>0</vt:i4>
      </vt:variant>
      <vt:variant>
        <vt:i4>5</vt:i4>
      </vt:variant>
      <vt:variant>
        <vt:lpwstr>mailto:iie.1978@yandex.ru</vt:lpwstr>
      </vt:variant>
      <vt:variant>
        <vt:lpwstr/>
      </vt:variant>
      <vt:variant>
        <vt:i4>2621481</vt:i4>
      </vt:variant>
      <vt:variant>
        <vt:i4>1278</vt:i4>
      </vt:variant>
      <vt:variant>
        <vt:i4>0</vt:i4>
      </vt:variant>
      <vt:variant>
        <vt:i4>5</vt:i4>
      </vt:variant>
      <vt:variant>
        <vt:lpwstr>https://elibrary.ru/contents.asp?issueid=1284361&amp;selid=21807438</vt:lpwstr>
      </vt:variant>
      <vt:variant>
        <vt:lpwstr/>
      </vt:variant>
      <vt:variant>
        <vt:i4>6094859</vt:i4>
      </vt:variant>
      <vt:variant>
        <vt:i4>1275</vt:i4>
      </vt:variant>
      <vt:variant>
        <vt:i4>0</vt:i4>
      </vt:variant>
      <vt:variant>
        <vt:i4>5</vt:i4>
      </vt:variant>
      <vt:variant>
        <vt:lpwstr>https://elibrary.ru/contents.asp?issueid=1284361</vt:lpwstr>
      </vt:variant>
      <vt:variant>
        <vt:lpwstr/>
      </vt:variant>
      <vt:variant>
        <vt:i4>720915</vt:i4>
      </vt:variant>
      <vt:variant>
        <vt:i4>1272</vt:i4>
      </vt:variant>
      <vt:variant>
        <vt:i4>0</vt:i4>
      </vt:variant>
      <vt:variant>
        <vt:i4>5</vt:i4>
      </vt:variant>
      <vt:variant>
        <vt:lpwstr>https://elibrary.ru/item.asp?id=21807438</vt:lpwstr>
      </vt:variant>
      <vt:variant>
        <vt:lpwstr/>
      </vt:variant>
      <vt:variant>
        <vt:i4>3014696</vt:i4>
      </vt:variant>
      <vt:variant>
        <vt:i4>1269</vt:i4>
      </vt:variant>
      <vt:variant>
        <vt:i4>0</vt:i4>
      </vt:variant>
      <vt:variant>
        <vt:i4>5</vt:i4>
      </vt:variant>
      <vt:variant>
        <vt:lpwstr>https://elibrary.ru/contents.asp?issueid=1885426&amp;selid=29865472</vt:lpwstr>
      </vt:variant>
      <vt:variant>
        <vt:lpwstr/>
      </vt:variant>
      <vt:variant>
        <vt:i4>6094852</vt:i4>
      </vt:variant>
      <vt:variant>
        <vt:i4>1266</vt:i4>
      </vt:variant>
      <vt:variant>
        <vt:i4>0</vt:i4>
      </vt:variant>
      <vt:variant>
        <vt:i4>5</vt:i4>
      </vt:variant>
      <vt:variant>
        <vt:lpwstr>https://elibrary.ru/contents.asp?issueid=1885426</vt:lpwstr>
      </vt:variant>
      <vt:variant>
        <vt:lpwstr/>
      </vt:variant>
      <vt:variant>
        <vt:i4>983061</vt:i4>
      </vt:variant>
      <vt:variant>
        <vt:i4>1263</vt:i4>
      </vt:variant>
      <vt:variant>
        <vt:i4>0</vt:i4>
      </vt:variant>
      <vt:variant>
        <vt:i4>5</vt:i4>
      </vt:variant>
      <vt:variant>
        <vt:lpwstr>https://elibrary.ru/item.asp?id=29865472</vt:lpwstr>
      </vt:variant>
      <vt:variant>
        <vt:lpwstr/>
      </vt:variant>
      <vt:variant>
        <vt:i4>7667777</vt:i4>
      </vt:variant>
      <vt:variant>
        <vt:i4>1260</vt:i4>
      </vt:variant>
      <vt:variant>
        <vt:i4>0</vt:i4>
      </vt:variant>
      <vt:variant>
        <vt:i4>5</vt:i4>
      </vt:variant>
      <vt:variant>
        <vt:lpwstr>https://elibrary.ru/author_items.asp?refid=233956329&amp;fam=%D0%92%D0%BE%D0%BB%D0%BE%D0%B4%D1%8C%D0%BA%D0%B8%D0%BD&amp;init=%D0%9F+%D0%9F</vt:lpwstr>
      </vt:variant>
      <vt:variant>
        <vt:lpwstr/>
      </vt:variant>
      <vt:variant>
        <vt:i4>5636152</vt:i4>
      </vt:variant>
      <vt:variant>
        <vt:i4>1257</vt:i4>
      </vt:variant>
      <vt:variant>
        <vt:i4>0</vt:i4>
      </vt:variant>
      <vt:variant>
        <vt:i4>5</vt:i4>
      </vt:variant>
      <vt:variant>
        <vt:lpwstr>https://elibrary.ru/author_items.asp?refid=233956329&amp;fam=%D0%9A%D0%B0%D1%80%D0%B5%D0%B2%D0%B0&amp;init=%D0%92+%D0%92</vt:lpwstr>
      </vt:variant>
      <vt:variant>
        <vt:lpwstr/>
      </vt:variant>
      <vt:variant>
        <vt:i4>917605</vt:i4>
      </vt:variant>
      <vt:variant>
        <vt:i4>1254</vt:i4>
      </vt:variant>
      <vt:variant>
        <vt:i4>0</vt:i4>
      </vt:variant>
      <vt:variant>
        <vt:i4>5</vt:i4>
      </vt:variant>
      <vt:variant>
        <vt:lpwstr>https://elibrary.ru/author_items.asp?refid=233956328&amp;fam=%D0%93%D1%83%D1%80%D0%B2%D0%B8%D1%87&amp;init=%D0%A4+%D0%93</vt:lpwstr>
      </vt:variant>
      <vt:variant>
        <vt:lpwstr/>
      </vt:variant>
      <vt:variant>
        <vt:i4>8257600</vt:i4>
      </vt:variant>
      <vt:variant>
        <vt:i4>1251</vt:i4>
      </vt:variant>
      <vt:variant>
        <vt:i4>0</vt:i4>
      </vt:variant>
      <vt:variant>
        <vt:i4>5</vt:i4>
      </vt:variant>
      <vt:variant>
        <vt:lpwstr>https://elibrary.ru/author_items.asp?refid=233956328&amp;fam=%D0%91%D0%B5%D1%88%D0%B5%D0%BB%D0%B5%D0%B2&amp;init=%D0%A1+%D0%94</vt:lpwstr>
      </vt:variant>
      <vt:variant>
        <vt:lpwstr/>
      </vt:variant>
      <vt:variant>
        <vt:i4>720922</vt:i4>
      </vt:variant>
      <vt:variant>
        <vt:i4>1248</vt:i4>
      </vt:variant>
      <vt:variant>
        <vt:i4>0</vt:i4>
      </vt:variant>
      <vt:variant>
        <vt:i4>5</vt:i4>
      </vt:variant>
      <vt:variant>
        <vt:lpwstr>https://elibrary.ru/item.asp?id=22408798</vt:lpwstr>
      </vt:variant>
      <vt:variant>
        <vt:lpwstr/>
      </vt:variant>
      <vt:variant>
        <vt:i4>327703</vt:i4>
      </vt:variant>
      <vt:variant>
        <vt:i4>1245</vt:i4>
      </vt:variant>
      <vt:variant>
        <vt:i4>0</vt:i4>
      </vt:variant>
      <vt:variant>
        <vt:i4>5</vt:i4>
      </vt:variant>
      <vt:variant>
        <vt:lpwstr>https://elibrary.ru/item.asp?id=22408849</vt:lpwstr>
      </vt:variant>
      <vt:variant>
        <vt:lpwstr/>
      </vt:variant>
      <vt:variant>
        <vt:i4>262170</vt:i4>
      </vt:variant>
      <vt:variant>
        <vt:i4>1242</vt:i4>
      </vt:variant>
      <vt:variant>
        <vt:i4>0</vt:i4>
      </vt:variant>
      <vt:variant>
        <vt:i4>5</vt:i4>
      </vt:variant>
      <vt:variant>
        <vt:lpwstr>https://elibrary.ru/item.asp?id=32492128</vt:lpwstr>
      </vt:variant>
      <vt:variant>
        <vt:lpwstr/>
      </vt:variant>
      <vt:variant>
        <vt:i4>655376</vt:i4>
      </vt:variant>
      <vt:variant>
        <vt:i4>1239</vt:i4>
      </vt:variant>
      <vt:variant>
        <vt:i4>0</vt:i4>
      </vt:variant>
      <vt:variant>
        <vt:i4>5</vt:i4>
      </vt:variant>
      <vt:variant>
        <vt:lpwstr>https://elibrary.ru/item.asp?id=32492285</vt:lpwstr>
      </vt:variant>
      <vt:variant>
        <vt:lpwstr/>
      </vt:variant>
      <vt:variant>
        <vt:i4>327711</vt:i4>
      </vt:variant>
      <vt:variant>
        <vt:i4>1236</vt:i4>
      </vt:variant>
      <vt:variant>
        <vt:i4>0</vt:i4>
      </vt:variant>
      <vt:variant>
        <vt:i4>5</vt:i4>
      </vt:variant>
      <vt:variant>
        <vt:lpwstr>https://elibrary.ru/item.asp?id=29080002</vt:lpwstr>
      </vt:variant>
      <vt:variant>
        <vt:lpwstr/>
      </vt:variant>
      <vt:variant>
        <vt:i4>2949164</vt:i4>
      </vt:variant>
      <vt:variant>
        <vt:i4>1233</vt:i4>
      </vt:variant>
      <vt:variant>
        <vt:i4>0</vt:i4>
      </vt:variant>
      <vt:variant>
        <vt:i4>5</vt:i4>
      </vt:variant>
      <vt:variant>
        <vt:lpwstr>https://elibrary.ru/contents.asp?issueid=1299441&amp;selid=21967815</vt:lpwstr>
      </vt:variant>
      <vt:variant>
        <vt:lpwstr/>
      </vt:variant>
      <vt:variant>
        <vt:i4>5963780</vt:i4>
      </vt:variant>
      <vt:variant>
        <vt:i4>1230</vt:i4>
      </vt:variant>
      <vt:variant>
        <vt:i4>0</vt:i4>
      </vt:variant>
      <vt:variant>
        <vt:i4>5</vt:i4>
      </vt:variant>
      <vt:variant>
        <vt:lpwstr>https://elibrary.ru/contents.asp?issueid=1299441</vt:lpwstr>
      </vt:variant>
      <vt:variant>
        <vt:lpwstr/>
      </vt:variant>
      <vt:variant>
        <vt:i4>786448</vt:i4>
      </vt:variant>
      <vt:variant>
        <vt:i4>1227</vt:i4>
      </vt:variant>
      <vt:variant>
        <vt:i4>0</vt:i4>
      </vt:variant>
      <vt:variant>
        <vt:i4>5</vt:i4>
      </vt:variant>
      <vt:variant>
        <vt:lpwstr>https://elibrary.ru/item.asp?id=21967815</vt:lpwstr>
      </vt:variant>
      <vt:variant>
        <vt:lpwstr/>
      </vt:variant>
      <vt:variant>
        <vt:i4>65560</vt:i4>
      </vt:variant>
      <vt:variant>
        <vt:i4>1224</vt:i4>
      </vt:variant>
      <vt:variant>
        <vt:i4>0</vt:i4>
      </vt:variant>
      <vt:variant>
        <vt:i4>5</vt:i4>
      </vt:variant>
      <vt:variant>
        <vt:lpwstr>https://elibrary.ru/item.asp?id=27563412</vt:lpwstr>
      </vt:variant>
      <vt:variant>
        <vt:lpwstr/>
      </vt:variant>
      <vt:variant>
        <vt:i4>720925</vt:i4>
      </vt:variant>
      <vt:variant>
        <vt:i4>1221</vt:i4>
      </vt:variant>
      <vt:variant>
        <vt:i4>0</vt:i4>
      </vt:variant>
      <vt:variant>
        <vt:i4>5</vt:i4>
      </vt:variant>
      <vt:variant>
        <vt:lpwstr>https://elibrary.ru/item.asp?id=27563448</vt:lpwstr>
      </vt:variant>
      <vt:variant>
        <vt:lpwstr/>
      </vt:variant>
      <vt:variant>
        <vt:i4>589851</vt:i4>
      </vt:variant>
      <vt:variant>
        <vt:i4>1218</vt:i4>
      </vt:variant>
      <vt:variant>
        <vt:i4>0</vt:i4>
      </vt:variant>
      <vt:variant>
        <vt:i4>5</vt:i4>
      </vt:variant>
      <vt:variant>
        <vt:lpwstr>https://elibrary.ru/item.asp?id=30491600</vt:lpwstr>
      </vt:variant>
      <vt:variant>
        <vt:lpwstr/>
      </vt:variant>
      <vt:variant>
        <vt:i4>7077913</vt:i4>
      </vt:variant>
      <vt:variant>
        <vt:i4>846</vt:i4>
      </vt:variant>
      <vt:variant>
        <vt:i4>0</vt:i4>
      </vt:variant>
      <vt:variant>
        <vt:i4>5</vt:i4>
      </vt:variant>
      <vt:variant>
        <vt:lpwstr>mailto:840425440@qq.com</vt:lpwstr>
      </vt:variant>
      <vt:variant>
        <vt:lpwstr/>
      </vt:variant>
      <vt:variant>
        <vt:i4>7077913</vt:i4>
      </vt:variant>
      <vt:variant>
        <vt:i4>843</vt:i4>
      </vt:variant>
      <vt:variant>
        <vt:i4>0</vt:i4>
      </vt:variant>
      <vt:variant>
        <vt:i4>5</vt:i4>
      </vt:variant>
      <vt:variant>
        <vt:lpwstr>mailto:840425440@qq.com</vt:lpwstr>
      </vt:variant>
      <vt:variant>
        <vt:lpwstr/>
      </vt:variant>
      <vt:variant>
        <vt:i4>7077913</vt:i4>
      </vt:variant>
      <vt:variant>
        <vt:i4>840</vt:i4>
      </vt:variant>
      <vt:variant>
        <vt:i4>0</vt:i4>
      </vt:variant>
      <vt:variant>
        <vt:i4>5</vt:i4>
      </vt:variant>
      <vt:variant>
        <vt:lpwstr>mailto:840425440@qq.com</vt:lpwstr>
      </vt:variant>
      <vt:variant>
        <vt:lpwstr/>
      </vt:variant>
      <vt:variant>
        <vt:i4>2687005</vt:i4>
      </vt:variant>
      <vt:variant>
        <vt:i4>837</vt:i4>
      </vt:variant>
      <vt:variant>
        <vt:i4>0</vt:i4>
      </vt:variant>
      <vt:variant>
        <vt:i4>5</vt:i4>
      </vt:variant>
      <vt:variant>
        <vt:lpwstr>mailto:_alexl_@mail.ru</vt:lpwstr>
      </vt:variant>
      <vt:variant>
        <vt:lpwstr/>
      </vt:variant>
      <vt:variant>
        <vt:i4>3407894</vt:i4>
      </vt:variant>
      <vt:variant>
        <vt:i4>834</vt:i4>
      </vt:variant>
      <vt:variant>
        <vt:i4>0</vt:i4>
      </vt:variant>
      <vt:variant>
        <vt:i4>5</vt:i4>
      </vt:variant>
      <vt:variant>
        <vt:lpwstr>mailto:alexander.bl.mail@gmail.com</vt:lpwstr>
      </vt:variant>
      <vt:variant>
        <vt:lpwstr/>
      </vt:variant>
      <vt:variant>
        <vt:i4>3604510</vt:i4>
      </vt:variant>
      <vt:variant>
        <vt:i4>831</vt:i4>
      </vt:variant>
      <vt:variant>
        <vt:i4>0</vt:i4>
      </vt:variant>
      <vt:variant>
        <vt:i4>5</vt:i4>
      </vt:variant>
      <vt:variant>
        <vt:lpwstr>mailto:closer90@gmail.com</vt:lpwstr>
      </vt:variant>
      <vt:variant>
        <vt:lpwstr/>
      </vt:variant>
      <vt:variant>
        <vt:i4>2818068</vt:i4>
      </vt:variant>
      <vt:variant>
        <vt:i4>828</vt:i4>
      </vt:variant>
      <vt:variant>
        <vt:i4>0</vt:i4>
      </vt:variant>
      <vt:variant>
        <vt:i4>5</vt:i4>
      </vt:variant>
      <vt:variant>
        <vt:lpwstr>mailto:eliseevmic@mail.ru</vt:lpwstr>
      </vt:variant>
      <vt:variant>
        <vt:lpwstr/>
      </vt:variant>
      <vt:variant>
        <vt:i4>2687005</vt:i4>
      </vt:variant>
      <vt:variant>
        <vt:i4>825</vt:i4>
      </vt:variant>
      <vt:variant>
        <vt:i4>0</vt:i4>
      </vt:variant>
      <vt:variant>
        <vt:i4>5</vt:i4>
      </vt:variant>
      <vt:variant>
        <vt:lpwstr>mailto:_alexl_@mail.ru</vt:lpwstr>
      </vt:variant>
      <vt:variant>
        <vt:lpwstr/>
      </vt:variant>
      <vt:variant>
        <vt:i4>3407894</vt:i4>
      </vt:variant>
      <vt:variant>
        <vt:i4>822</vt:i4>
      </vt:variant>
      <vt:variant>
        <vt:i4>0</vt:i4>
      </vt:variant>
      <vt:variant>
        <vt:i4>5</vt:i4>
      </vt:variant>
      <vt:variant>
        <vt:lpwstr>mailto:alexander.bl.mail@gmail.com</vt:lpwstr>
      </vt:variant>
      <vt:variant>
        <vt:lpwstr/>
      </vt:variant>
      <vt:variant>
        <vt:i4>3604510</vt:i4>
      </vt:variant>
      <vt:variant>
        <vt:i4>819</vt:i4>
      </vt:variant>
      <vt:variant>
        <vt:i4>0</vt:i4>
      </vt:variant>
      <vt:variant>
        <vt:i4>5</vt:i4>
      </vt:variant>
      <vt:variant>
        <vt:lpwstr>mailto:closer90@gmail.com</vt:lpwstr>
      </vt:variant>
      <vt:variant>
        <vt:lpwstr/>
      </vt:variant>
      <vt:variant>
        <vt:i4>2818068</vt:i4>
      </vt:variant>
      <vt:variant>
        <vt:i4>816</vt:i4>
      </vt:variant>
      <vt:variant>
        <vt:i4>0</vt:i4>
      </vt:variant>
      <vt:variant>
        <vt:i4>5</vt:i4>
      </vt:variant>
      <vt:variant>
        <vt:lpwstr>mailto:eliseevmic@mail.ru</vt:lpwstr>
      </vt:variant>
      <vt:variant>
        <vt:lpwstr/>
      </vt:variant>
      <vt:variant>
        <vt:i4>7471152</vt:i4>
      </vt:variant>
      <vt:variant>
        <vt:i4>813</vt:i4>
      </vt:variant>
      <vt:variant>
        <vt:i4>0</vt:i4>
      </vt:variant>
      <vt:variant>
        <vt:i4>5</vt:i4>
      </vt:variant>
      <vt:variant>
        <vt:lpwstr>http://elibrary.ru/contents.asp?issueid=1528911&amp;selid=25115984</vt:lpwstr>
      </vt:variant>
      <vt:variant>
        <vt:lpwstr/>
      </vt:variant>
      <vt:variant>
        <vt:i4>7078004</vt:i4>
      </vt:variant>
      <vt:variant>
        <vt:i4>810</vt:i4>
      </vt:variant>
      <vt:variant>
        <vt:i4>0</vt:i4>
      </vt:variant>
      <vt:variant>
        <vt:i4>5</vt:i4>
      </vt:variant>
      <vt:variant>
        <vt:lpwstr>http://elibrary.ru/contents.asp?issueid=1528911</vt:lpwstr>
      </vt:variant>
      <vt:variant>
        <vt:lpwstr/>
      </vt:variant>
      <vt:variant>
        <vt:i4>7864355</vt:i4>
      </vt:variant>
      <vt:variant>
        <vt:i4>807</vt:i4>
      </vt:variant>
      <vt:variant>
        <vt:i4>0</vt:i4>
      </vt:variant>
      <vt:variant>
        <vt:i4>5</vt:i4>
      </vt:variant>
      <vt:variant>
        <vt:lpwstr>http://elibrary.ru/item.asp?id=25115984</vt:lpwstr>
      </vt:variant>
      <vt:variant>
        <vt:lpwstr/>
      </vt:variant>
      <vt:variant>
        <vt:i4>7864358</vt:i4>
      </vt:variant>
      <vt:variant>
        <vt:i4>804</vt:i4>
      </vt:variant>
      <vt:variant>
        <vt:i4>0</vt:i4>
      </vt:variant>
      <vt:variant>
        <vt:i4>5</vt:i4>
      </vt:variant>
      <vt:variant>
        <vt:lpwstr>http://elibrary.ru/item.asp?id=26296789</vt:lpwstr>
      </vt:variant>
      <vt:variant>
        <vt:lpwstr/>
      </vt:variant>
      <vt:variant>
        <vt:i4>7864358</vt:i4>
      </vt:variant>
      <vt:variant>
        <vt:i4>801</vt:i4>
      </vt:variant>
      <vt:variant>
        <vt:i4>0</vt:i4>
      </vt:variant>
      <vt:variant>
        <vt:i4>5</vt:i4>
      </vt:variant>
      <vt:variant>
        <vt:lpwstr>http://elibrary.ru/item.asp?id=26296789</vt:lpwstr>
      </vt:variant>
      <vt:variant>
        <vt:lpwstr/>
      </vt:variant>
      <vt:variant>
        <vt:i4>7929894</vt:i4>
      </vt:variant>
      <vt:variant>
        <vt:i4>798</vt:i4>
      </vt:variant>
      <vt:variant>
        <vt:i4>0</vt:i4>
      </vt:variant>
      <vt:variant>
        <vt:i4>5</vt:i4>
      </vt:variant>
      <vt:variant>
        <vt:lpwstr>http://elibrary.ru/item.asp?id=26296795</vt:lpwstr>
      </vt:variant>
      <vt:variant>
        <vt:lpwstr/>
      </vt:variant>
      <vt:variant>
        <vt:i4>7340078</vt:i4>
      </vt:variant>
      <vt:variant>
        <vt:i4>795</vt:i4>
      </vt:variant>
      <vt:variant>
        <vt:i4>0</vt:i4>
      </vt:variant>
      <vt:variant>
        <vt:i4>5</vt:i4>
      </vt:variant>
      <vt:variant>
        <vt:lpwstr>http://elibrary.ru/item.asp?id=23173464</vt:lpwstr>
      </vt:variant>
      <vt:variant>
        <vt:lpwstr/>
      </vt:variant>
      <vt:variant>
        <vt:i4>8060961</vt:i4>
      </vt:variant>
      <vt:variant>
        <vt:i4>792</vt:i4>
      </vt:variant>
      <vt:variant>
        <vt:i4>0</vt:i4>
      </vt:variant>
      <vt:variant>
        <vt:i4>5</vt:i4>
      </vt:variant>
      <vt:variant>
        <vt:lpwstr>http://elibrary.ru/item.asp?id=23559937</vt:lpwstr>
      </vt:variant>
      <vt:variant>
        <vt:lpwstr/>
      </vt:variant>
      <vt:variant>
        <vt:i4>7602236</vt:i4>
      </vt:variant>
      <vt:variant>
        <vt:i4>789</vt:i4>
      </vt:variant>
      <vt:variant>
        <vt:i4>0</vt:i4>
      </vt:variant>
      <vt:variant>
        <vt:i4>5</vt:i4>
      </vt:variant>
      <vt:variant>
        <vt:lpwstr>http://elibrary.ru/contents.asp?issueid=1271364&amp;selid=21614781</vt:lpwstr>
      </vt:variant>
      <vt:variant>
        <vt:lpwstr/>
      </vt:variant>
      <vt:variant>
        <vt:i4>6619259</vt:i4>
      </vt:variant>
      <vt:variant>
        <vt:i4>786</vt:i4>
      </vt:variant>
      <vt:variant>
        <vt:i4>0</vt:i4>
      </vt:variant>
      <vt:variant>
        <vt:i4>5</vt:i4>
      </vt:variant>
      <vt:variant>
        <vt:lpwstr>http://elibrary.ru/contents.asp?issueid=1271364</vt:lpwstr>
      </vt:variant>
      <vt:variant>
        <vt:lpwstr/>
      </vt:variant>
      <vt:variant>
        <vt:i4>8257577</vt:i4>
      </vt:variant>
      <vt:variant>
        <vt:i4>783</vt:i4>
      </vt:variant>
      <vt:variant>
        <vt:i4>0</vt:i4>
      </vt:variant>
      <vt:variant>
        <vt:i4>5</vt:i4>
      </vt:variant>
      <vt:variant>
        <vt:lpwstr>http://elibrary.ru/item.asp?id=21614781</vt:lpwstr>
      </vt:variant>
      <vt:variant>
        <vt:lpwstr/>
      </vt:variant>
      <vt:variant>
        <vt:i4>5963893</vt:i4>
      </vt:variant>
      <vt:variant>
        <vt:i4>765</vt:i4>
      </vt:variant>
      <vt:variant>
        <vt:i4>0</vt:i4>
      </vt:variant>
      <vt:variant>
        <vt:i4>5</vt:i4>
      </vt:variant>
      <vt:variant>
        <vt:lpwstr>mailto:dubrovin1973@mail.ru</vt:lpwstr>
      </vt:variant>
      <vt:variant>
        <vt:lpwstr/>
      </vt:variant>
      <vt:variant>
        <vt:i4>2162762</vt:i4>
      </vt:variant>
      <vt:variant>
        <vt:i4>762</vt:i4>
      </vt:variant>
      <vt:variant>
        <vt:i4>0</vt:i4>
      </vt:variant>
      <vt:variant>
        <vt:i4>5</vt:i4>
      </vt:variant>
      <vt:variant>
        <vt:lpwstr>mailto:%20srmostu@mail.ru</vt:lpwstr>
      </vt:variant>
      <vt:variant>
        <vt:lpwstr/>
      </vt:variant>
      <vt:variant>
        <vt:i4>2424860</vt:i4>
      </vt:variant>
      <vt:variant>
        <vt:i4>759</vt:i4>
      </vt:variant>
      <vt:variant>
        <vt:i4>0</vt:i4>
      </vt:variant>
      <vt:variant>
        <vt:i4>5</vt:i4>
      </vt:variant>
      <vt:variant>
        <vt:lpwstr>mailto:srmostu@mail.ru</vt:lpwstr>
      </vt:variant>
      <vt:variant>
        <vt:lpwstr/>
      </vt:variant>
      <vt:variant>
        <vt:i4>4980736</vt:i4>
      </vt:variant>
      <vt:variant>
        <vt:i4>756</vt:i4>
      </vt:variant>
      <vt:variant>
        <vt:i4>0</vt:i4>
      </vt:variant>
      <vt:variant>
        <vt:i4>5</vt:i4>
      </vt:variant>
      <vt:variant>
        <vt:lpwstr>https://elibrary.ru/contents.asp?titleid=9899</vt:lpwstr>
      </vt:variant>
      <vt:variant>
        <vt:lpwstr/>
      </vt:variant>
      <vt:variant>
        <vt:i4>2687040</vt:i4>
      </vt:variant>
      <vt:variant>
        <vt:i4>753</vt:i4>
      </vt:variant>
      <vt:variant>
        <vt:i4>0</vt:i4>
      </vt:variant>
      <vt:variant>
        <vt:i4>5</vt:i4>
      </vt:variant>
      <vt:variant>
        <vt:lpwstr>https://elibrary.ru/author_items.asp?refid=419798595&amp;fam=%D0%93%D1%83%D1%81%D1%8C%D0%BA%D0%BE%D0%B2&amp;init=%D0%90+%D0%90</vt:lpwstr>
      </vt:variant>
      <vt:variant>
        <vt:lpwstr/>
      </vt:variant>
      <vt:variant>
        <vt:i4>6160435</vt:i4>
      </vt:variant>
      <vt:variant>
        <vt:i4>750</vt:i4>
      </vt:variant>
      <vt:variant>
        <vt:i4>0</vt:i4>
      </vt:variant>
      <vt:variant>
        <vt:i4>5</vt:i4>
      </vt:variant>
      <vt:variant>
        <vt:lpwstr>https://elibrary.ru/author_items.asp?refid=419798595&amp;fam=%D0%9C%D0%BE%D0%BB%D0%BE%D0%B4%D1%86%D0%BE%D0%B2&amp;init=%D0%92+%D0%90</vt:lpwstr>
      </vt:variant>
      <vt:variant>
        <vt:lpwstr/>
      </vt:variant>
      <vt:variant>
        <vt:i4>2949157</vt:i4>
      </vt:variant>
      <vt:variant>
        <vt:i4>747</vt:i4>
      </vt:variant>
      <vt:variant>
        <vt:i4>0</vt:i4>
      </vt:variant>
      <vt:variant>
        <vt:i4>5</vt:i4>
      </vt:variant>
      <vt:variant>
        <vt:lpwstr>https://elibrary.ru/contents.asp?issueid=1143398&amp;selid=20306291</vt:lpwstr>
      </vt:variant>
      <vt:variant>
        <vt:lpwstr/>
      </vt:variant>
      <vt:variant>
        <vt:i4>5767168</vt:i4>
      </vt:variant>
      <vt:variant>
        <vt:i4>744</vt:i4>
      </vt:variant>
      <vt:variant>
        <vt:i4>0</vt:i4>
      </vt:variant>
      <vt:variant>
        <vt:i4>5</vt:i4>
      </vt:variant>
      <vt:variant>
        <vt:lpwstr>https://elibrary.ru/contents.asp?issueid=1143398</vt:lpwstr>
      </vt:variant>
      <vt:variant>
        <vt:lpwstr/>
      </vt:variant>
      <vt:variant>
        <vt:i4>327699</vt:i4>
      </vt:variant>
      <vt:variant>
        <vt:i4>741</vt:i4>
      </vt:variant>
      <vt:variant>
        <vt:i4>0</vt:i4>
      </vt:variant>
      <vt:variant>
        <vt:i4>5</vt:i4>
      </vt:variant>
      <vt:variant>
        <vt:lpwstr>https://elibrary.ru/item.asp?id=20306291</vt:lpwstr>
      </vt:variant>
      <vt:variant>
        <vt:lpwstr/>
      </vt:variant>
      <vt:variant>
        <vt:i4>2818094</vt:i4>
      </vt:variant>
      <vt:variant>
        <vt:i4>738</vt:i4>
      </vt:variant>
      <vt:variant>
        <vt:i4>0</vt:i4>
      </vt:variant>
      <vt:variant>
        <vt:i4>5</vt:i4>
      </vt:variant>
      <vt:variant>
        <vt:lpwstr>https://elibrary.ru/contents.asp?issueid=1272684&amp;selid=21632849</vt:lpwstr>
      </vt:variant>
      <vt:variant>
        <vt:lpwstr/>
      </vt:variant>
      <vt:variant>
        <vt:i4>5373955</vt:i4>
      </vt:variant>
      <vt:variant>
        <vt:i4>735</vt:i4>
      </vt:variant>
      <vt:variant>
        <vt:i4>0</vt:i4>
      </vt:variant>
      <vt:variant>
        <vt:i4>5</vt:i4>
      </vt:variant>
      <vt:variant>
        <vt:lpwstr>https://elibrary.ru/contents.asp?issueid=1272684</vt:lpwstr>
      </vt:variant>
      <vt:variant>
        <vt:lpwstr/>
      </vt:variant>
      <vt:variant>
        <vt:i4>327711</vt:i4>
      </vt:variant>
      <vt:variant>
        <vt:i4>732</vt:i4>
      </vt:variant>
      <vt:variant>
        <vt:i4>0</vt:i4>
      </vt:variant>
      <vt:variant>
        <vt:i4>5</vt:i4>
      </vt:variant>
      <vt:variant>
        <vt:lpwstr>https://elibrary.ru/item.asp?id=21632849</vt:lpwstr>
      </vt:variant>
      <vt:variant>
        <vt:lpwstr/>
      </vt:variant>
      <vt:variant>
        <vt:i4>2359334</vt:i4>
      </vt:variant>
      <vt:variant>
        <vt:i4>729</vt:i4>
      </vt:variant>
      <vt:variant>
        <vt:i4>0</vt:i4>
      </vt:variant>
      <vt:variant>
        <vt:i4>5</vt:i4>
      </vt:variant>
      <vt:variant>
        <vt:lpwstr>https://elibrary.ru/contents.asp?issueid=1768801&amp;selid=28341977</vt:lpwstr>
      </vt:variant>
      <vt:variant>
        <vt:lpwstr/>
      </vt:variant>
      <vt:variant>
        <vt:i4>5767172</vt:i4>
      </vt:variant>
      <vt:variant>
        <vt:i4>726</vt:i4>
      </vt:variant>
      <vt:variant>
        <vt:i4>0</vt:i4>
      </vt:variant>
      <vt:variant>
        <vt:i4>5</vt:i4>
      </vt:variant>
      <vt:variant>
        <vt:lpwstr>https://elibrary.ru/contents.asp?issueid=1768801</vt:lpwstr>
      </vt:variant>
      <vt:variant>
        <vt:lpwstr/>
      </vt:variant>
      <vt:variant>
        <vt:i4>262170</vt:i4>
      </vt:variant>
      <vt:variant>
        <vt:i4>723</vt:i4>
      </vt:variant>
      <vt:variant>
        <vt:i4>0</vt:i4>
      </vt:variant>
      <vt:variant>
        <vt:i4>5</vt:i4>
      </vt:variant>
      <vt:variant>
        <vt:lpwstr>https://elibrary.ru/item.asp?id=28341977</vt:lpwstr>
      </vt:variant>
      <vt:variant>
        <vt:lpwstr/>
      </vt:variant>
      <vt:variant>
        <vt:i4>2490405</vt:i4>
      </vt:variant>
      <vt:variant>
        <vt:i4>720</vt:i4>
      </vt:variant>
      <vt:variant>
        <vt:i4>0</vt:i4>
      </vt:variant>
      <vt:variant>
        <vt:i4>5</vt:i4>
      </vt:variant>
      <vt:variant>
        <vt:lpwstr>https://elibrary.ru/contents.asp?issueid=1597832&amp;selid=26498770</vt:lpwstr>
      </vt:variant>
      <vt:variant>
        <vt:lpwstr/>
      </vt:variant>
      <vt:variant>
        <vt:i4>5505034</vt:i4>
      </vt:variant>
      <vt:variant>
        <vt:i4>717</vt:i4>
      </vt:variant>
      <vt:variant>
        <vt:i4>0</vt:i4>
      </vt:variant>
      <vt:variant>
        <vt:i4>5</vt:i4>
      </vt:variant>
      <vt:variant>
        <vt:lpwstr>https://elibrary.ru/contents.asp?issueid=1597832</vt:lpwstr>
      </vt:variant>
      <vt:variant>
        <vt:lpwstr/>
      </vt:variant>
      <vt:variant>
        <vt:i4>917524</vt:i4>
      </vt:variant>
      <vt:variant>
        <vt:i4>714</vt:i4>
      </vt:variant>
      <vt:variant>
        <vt:i4>0</vt:i4>
      </vt:variant>
      <vt:variant>
        <vt:i4>5</vt:i4>
      </vt:variant>
      <vt:variant>
        <vt:lpwstr>https://elibrary.ru/item.asp?id=26498770</vt:lpwstr>
      </vt:variant>
      <vt:variant>
        <vt:lpwstr/>
      </vt:variant>
      <vt:variant>
        <vt:i4>4980737</vt:i4>
      </vt:variant>
      <vt:variant>
        <vt:i4>711</vt:i4>
      </vt:variant>
      <vt:variant>
        <vt:i4>0</vt:i4>
      </vt:variant>
      <vt:variant>
        <vt:i4>5</vt:i4>
      </vt:variant>
      <vt:variant>
        <vt:lpwstr>https://elibrary.ru/contents.asp?titleid=7972</vt:lpwstr>
      </vt:variant>
      <vt:variant>
        <vt:lpwstr/>
      </vt:variant>
      <vt:variant>
        <vt:i4>6029364</vt:i4>
      </vt:variant>
      <vt:variant>
        <vt:i4>708</vt:i4>
      </vt:variant>
      <vt:variant>
        <vt:i4>0</vt:i4>
      </vt:variant>
      <vt:variant>
        <vt:i4>5</vt:i4>
      </vt:variant>
      <vt:variant>
        <vt:lpwstr>https://elibrary.ru/author_items.asp?refid=455928509&amp;fam=%D0%96%D1%83%D1%80%D0%B0%D0%B2%D0%BB%D0%B5%D0%B2&amp;init=%D0%90+%D0%9B</vt:lpwstr>
      </vt:variant>
      <vt:variant>
        <vt:lpwstr/>
      </vt:variant>
      <vt:variant>
        <vt:i4>6029364</vt:i4>
      </vt:variant>
      <vt:variant>
        <vt:i4>705</vt:i4>
      </vt:variant>
      <vt:variant>
        <vt:i4>0</vt:i4>
      </vt:variant>
      <vt:variant>
        <vt:i4>5</vt:i4>
      </vt:variant>
      <vt:variant>
        <vt:lpwstr>https://elibrary.ru/author_items.asp?refid=455928509&amp;fam=%D0%96%D1%83%D1%80%D0%B0%D0%B2%D0%BB%D0%B5%D0%B2&amp;init=%D0%90+%D0%9B</vt:lpwstr>
      </vt:variant>
      <vt:variant>
        <vt:lpwstr/>
      </vt:variant>
      <vt:variant>
        <vt:i4>4980737</vt:i4>
      </vt:variant>
      <vt:variant>
        <vt:i4>702</vt:i4>
      </vt:variant>
      <vt:variant>
        <vt:i4>0</vt:i4>
      </vt:variant>
      <vt:variant>
        <vt:i4>5</vt:i4>
      </vt:variant>
      <vt:variant>
        <vt:lpwstr>https://elibrary.ru/contents.asp?titleid=7972</vt:lpwstr>
      </vt:variant>
      <vt:variant>
        <vt:lpwstr/>
      </vt:variant>
      <vt:variant>
        <vt:i4>8257552</vt:i4>
      </vt:variant>
      <vt:variant>
        <vt:i4>699</vt:i4>
      </vt:variant>
      <vt:variant>
        <vt:i4>0</vt:i4>
      </vt:variant>
      <vt:variant>
        <vt:i4>5</vt:i4>
      </vt:variant>
      <vt:variant>
        <vt:lpwstr>https://elibrary.ru/author_items.asp?refid=455928500&amp;fam=%D0%93%D0%BE%D0%BB%D0%B8%D0%BA%D0%BE%D0%B2&amp;init=%D0%AE+%D0%AF</vt:lpwstr>
      </vt:variant>
      <vt:variant>
        <vt:lpwstr/>
      </vt:variant>
      <vt:variant>
        <vt:i4>8126480</vt:i4>
      </vt:variant>
      <vt:variant>
        <vt:i4>696</vt:i4>
      </vt:variant>
      <vt:variant>
        <vt:i4>0</vt:i4>
      </vt:variant>
      <vt:variant>
        <vt:i4>5</vt:i4>
      </vt:variant>
      <vt:variant>
        <vt:lpwstr>https://elibrary.ru/author_items.asp?refid=455928502&amp;fam=%D0%93%D0%BE%D0%BB%D0%B8%D0%BA%D0%BE%D0%B2&amp;init=%D0%AE+%D0%AF</vt:lpwstr>
      </vt:variant>
      <vt:variant>
        <vt:lpwstr/>
      </vt:variant>
      <vt:variant>
        <vt:i4>4980737</vt:i4>
      </vt:variant>
      <vt:variant>
        <vt:i4>693</vt:i4>
      </vt:variant>
      <vt:variant>
        <vt:i4>0</vt:i4>
      </vt:variant>
      <vt:variant>
        <vt:i4>5</vt:i4>
      </vt:variant>
      <vt:variant>
        <vt:lpwstr>https://elibrary.ru/contents.asp?titleid=7972</vt:lpwstr>
      </vt:variant>
      <vt:variant>
        <vt:lpwstr/>
      </vt:variant>
      <vt:variant>
        <vt:i4>8257552</vt:i4>
      </vt:variant>
      <vt:variant>
        <vt:i4>690</vt:i4>
      </vt:variant>
      <vt:variant>
        <vt:i4>0</vt:i4>
      </vt:variant>
      <vt:variant>
        <vt:i4>5</vt:i4>
      </vt:variant>
      <vt:variant>
        <vt:lpwstr>https://elibrary.ru/author_items.asp?refid=455928500&amp;fam=%D0%93%D0%BE%D0%BB%D0%B8%D0%BA%D0%BE%D0%B2&amp;init=%D0%AE+%D0%AF</vt:lpwstr>
      </vt:variant>
      <vt:variant>
        <vt:lpwstr/>
      </vt:variant>
      <vt:variant>
        <vt:i4>8257552</vt:i4>
      </vt:variant>
      <vt:variant>
        <vt:i4>687</vt:i4>
      </vt:variant>
      <vt:variant>
        <vt:i4>0</vt:i4>
      </vt:variant>
      <vt:variant>
        <vt:i4>5</vt:i4>
      </vt:variant>
      <vt:variant>
        <vt:lpwstr>https://elibrary.ru/author_items.asp?refid=455928500&amp;fam=%D0%93%D0%BE%D0%BB%D0%B8%D0%BA%D0%BE%D0%B2&amp;init=%D0%AE+%D0%AF</vt:lpwstr>
      </vt:variant>
      <vt:variant>
        <vt:lpwstr/>
      </vt:variant>
      <vt:variant>
        <vt:i4>2097195</vt:i4>
      </vt:variant>
      <vt:variant>
        <vt:i4>684</vt:i4>
      </vt:variant>
      <vt:variant>
        <vt:i4>0</vt:i4>
      </vt:variant>
      <vt:variant>
        <vt:i4>5</vt:i4>
      </vt:variant>
      <vt:variant>
        <vt:lpwstr>https://elibrary.ru/contents.asp?issueid=1011048&amp;selid=17526771</vt:lpwstr>
      </vt:variant>
      <vt:variant>
        <vt:lpwstr/>
      </vt:variant>
      <vt:variant>
        <vt:i4>6160398</vt:i4>
      </vt:variant>
      <vt:variant>
        <vt:i4>681</vt:i4>
      </vt:variant>
      <vt:variant>
        <vt:i4>0</vt:i4>
      </vt:variant>
      <vt:variant>
        <vt:i4>5</vt:i4>
      </vt:variant>
      <vt:variant>
        <vt:lpwstr>https://elibrary.ru/contents.asp?issueid=1011048</vt:lpwstr>
      </vt:variant>
      <vt:variant>
        <vt:lpwstr/>
      </vt:variant>
      <vt:variant>
        <vt:i4>327704</vt:i4>
      </vt:variant>
      <vt:variant>
        <vt:i4>678</vt:i4>
      </vt:variant>
      <vt:variant>
        <vt:i4>0</vt:i4>
      </vt:variant>
      <vt:variant>
        <vt:i4>5</vt:i4>
      </vt:variant>
      <vt:variant>
        <vt:lpwstr>https://elibrary.ru/item.asp?id=17526771</vt:lpwstr>
      </vt:variant>
      <vt:variant>
        <vt:lpwstr/>
      </vt:variant>
      <vt:variant>
        <vt:i4>4980736</vt:i4>
      </vt:variant>
      <vt:variant>
        <vt:i4>675</vt:i4>
      </vt:variant>
      <vt:variant>
        <vt:i4>0</vt:i4>
      </vt:variant>
      <vt:variant>
        <vt:i4>5</vt:i4>
      </vt:variant>
      <vt:variant>
        <vt:lpwstr>https://elibrary.ru/contents.asp?titleid=9899</vt:lpwstr>
      </vt:variant>
      <vt:variant>
        <vt:lpwstr/>
      </vt:variant>
      <vt:variant>
        <vt:i4>7733269</vt:i4>
      </vt:variant>
      <vt:variant>
        <vt:i4>672</vt:i4>
      </vt:variant>
      <vt:variant>
        <vt:i4>0</vt:i4>
      </vt:variant>
      <vt:variant>
        <vt:i4>5</vt:i4>
      </vt:variant>
      <vt:variant>
        <vt:lpwstr>https://elibrary.ru/author_items.asp?refid=419798594&amp;fam=%D0%9A%D1%83%D1%80%D1%8C%D1%8F%D0%BD%D0%BE%D0%B2%D0%B0&amp;init=%D0%9E+%D0%95</vt:lpwstr>
      </vt:variant>
      <vt:variant>
        <vt:lpwstr/>
      </vt:variant>
      <vt:variant>
        <vt:i4>2621448</vt:i4>
      </vt:variant>
      <vt:variant>
        <vt:i4>669</vt:i4>
      </vt:variant>
      <vt:variant>
        <vt:i4>0</vt:i4>
      </vt:variant>
      <vt:variant>
        <vt:i4>5</vt:i4>
      </vt:variant>
      <vt:variant>
        <vt:lpwstr>https://elibrary.ru/author_items.asp?refid=242414267&amp;fam=%D0%9C%D0%BE%D0%BD%D0%BC%D0%BE%D0%BB%D0%BB%D0%B5%D0%BD&amp;init=%D0%9C</vt:lpwstr>
      </vt:variant>
      <vt:variant>
        <vt:lpwstr/>
      </vt:variant>
      <vt:variant>
        <vt:i4>721000</vt:i4>
      </vt:variant>
      <vt:variant>
        <vt:i4>666</vt:i4>
      </vt:variant>
      <vt:variant>
        <vt:i4>0</vt:i4>
      </vt:variant>
      <vt:variant>
        <vt:i4>5</vt:i4>
      </vt:variant>
      <vt:variant>
        <vt:lpwstr>https://elibrary.ru/author_items.asp?refid=455928513&amp;fam=%D0%97%D0%B0%D0%B2%D0%B0%D0%BB%D0%B8%D1%88%D0%B8%D0%BD%D0%B0&amp;init=%D0%94+%D0%9D</vt:lpwstr>
      </vt:variant>
      <vt:variant>
        <vt:lpwstr/>
      </vt:variant>
      <vt:variant>
        <vt:i4>721000</vt:i4>
      </vt:variant>
      <vt:variant>
        <vt:i4>663</vt:i4>
      </vt:variant>
      <vt:variant>
        <vt:i4>0</vt:i4>
      </vt:variant>
      <vt:variant>
        <vt:i4>5</vt:i4>
      </vt:variant>
      <vt:variant>
        <vt:lpwstr>https://elibrary.ru/author_items.asp?refid=455928513&amp;fam=%D0%97%D0%B0%D0%B2%D0%B0%D0%BB%D0%B8%D1%88%D0%B8%D0%BD%D0%B0&amp;init=%D0%94+%D0%9D</vt:lpwstr>
      </vt:variant>
      <vt:variant>
        <vt:lpwstr/>
      </vt:variant>
      <vt:variant>
        <vt:i4>2424900</vt:i4>
      </vt:variant>
      <vt:variant>
        <vt:i4>660</vt:i4>
      </vt:variant>
      <vt:variant>
        <vt:i4>0</vt:i4>
      </vt:variant>
      <vt:variant>
        <vt:i4>5</vt:i4>
      </vt:variant>
      <vt:variant>
        <vt:lpwstr>https://elibrary.ru/author_items.asp?refid=434818319&amp;fam=%D0%90%D0%BD%D0%B0%D0%BD%D1%8C%D0%B5%D0%B2&amp;init=%D0%91+%D0%93</vt:lpwstr>
      </vt:variant>
      <vt:variant>
        <vt:lpwstr/>
      </vt:variant>
      <vt:variant>
        <vt:i4>5308517</vt:i4>
      </vt:variant>
      <vt:variant>
        <vt:i4>657</vt:i4>
      </vt:variant>
      <vt:variant>
        <vt:i4>0</vt:i4>
      </vt:variant>
      <vt:variant>
        <vt:i4>5</vt:i4>
      </vt:variant>
      <vt:variant>
        <vt:lpwstr>https://elibrary.ru/author_items.asp?refid=434818319&amp;fam=%D0%91%D0%BE%D0%B4%D1%80%D0%BE%D0%B2&amp;init=%D0%92+%D0%90</vt:lpwstr>
      </vt:variant>
      <vt:variant>
        <vt:lpwstr/>
      </vt:variant>
      <vt:variant>
        <vt:i4>2424898</vt:i4>
      </vt:variant>
      <vt:variant>
        <vt:i4>654</vt:i4>
      </vt:variant>
      <vt:variant>
        <vt:i4>0</vt:i4>
      </vt:variant>
      <vt:variant>
        <vt:i4>5</vt:i4>
      </vt:variant>
      <vt:variant>
        <vt:lpwstr>https://elibrary.ru/author_items.asp?refid=434818319&amp;fam=%D0%9D%D0%BE%D1%81%D0%BA%D0%BE%D0%B2%D0%B0&amp;init=%D0%9E+%D0%93</vt:lpwstr>
      </vt:variant>
      <vt:variant>
        <vt:lpwstr/>
      </vt:variant>
      <vt:variant>
        <vt:i4>655466</vt:i4>
      </vt:variant>
      <vt:variant>
        <vt:i4>651</vt:i4>
      </vt:variant>
      <vt:variant>
        <vt:i4>0</vt:i4>
      </vt:variant>
      <vt:variant>
        <vt:i4>5</vt:i4>
      </vt:variant>
      <vt:variant>
        <vt:lpwstr>https://elibrary.ru/author_items.asp?refid=434818319&amp;fam=%D0%9A%D0%BB%D0%B8%D0%BC%D0%BE%D0%B2&amp;init=%D0%95+%D0%90</vt:lpwstr>
      </vt:variant>
      <vt:variant>
        <vt:lpwstr/>
      </vt:variant>
      <vt:variant>
        <vt:i4>655466</vt:i4>
      </vt:variant>
      <vt:variant>
        <vt:i4>648</vt:i4>
      </vt:variant>
      <vt:variant>
        <vt:i4>0</vt:i4>
      </vt:variant>
      <vt:variant>
        <vt:i4>5</vt:i4>
      </vt:variant>
      <vt:variant>
        <vt:lpwstr>https://elibrary.ru/author_items.asp?refid=434818319&amp;fam=%D0%9A%D0%BB%D0%B8%D0%BC%D0%BE%D0%B2&amp;init=%D0%95+%D0%90</vt:lpwstr>
      </vt:variant>
      <vt:variant>
        <vt:lpwstr/>
      </vt:variant>
      <vt:variant>
        <vt:i4>3080231</vt:i4>
      </vt:variant>
      <vt:variant>
        <vt:i4>645</vt:i4>
      </vt:variant>
      <vt:variant>
        <vt:i4>0</vt:i4>
      </vt:variant>
      <vt:variant>
        <vt:i4>5</vt:i4>
      </vt:variant>
      <vt:variant>
        <vt:lpwstr>https://elibrary.ru/contents.asp?issueid=1112808&amp;selid=18908020</vt:lpwstr>
      </vt:variant>
      <vt:variant>
        <vt:lpwstr/>
      </vt:variant>
      <vt:variant>
        <vt:i4>5636104</vt:i4>
      </vt:variant>
      <vt:variant>
        <vt:i4>642</vt:i4>
      </vt:variant>
      <vt:variant>
        <vt:i4>0</vt:i4>
      </vt:variant>
      <vt:variant>
        <vt:i4>5</vt:i4>
      </vt:variant>
      <vt:variant>
        <vt:lpwstr>https://elibrary.ru/contents.asp?issueid=1112808</vt:lpwstr>
      </vt:variant>
      <vt:variant>
        <vt:lpwstr/>
      </vt:variant>
      <vt:variant>
        <vt:i4>917535</vt:i4>
      </vt:variant>
      <vt:variant>
        <vt:i4>639</vt:i4>
      </vt:variant>
      <vt:variant>
        <vt:i4>0</vt:i4>
      </vt:variant>
      <vt:variant>
        <vt:i4>5</vt:i4>
      </vt:variant>
      <vt:variant>
        <vt:lpwstr>https://elibrary.ru/item.asp?id=18908020</vt:lpwstr>
      </vt:variant>
      <vt:variant>
        <vt:lpwstr/>
      </vt:variant>
      <vt:variant>
        <vt:i4>7798896</vt:i4>
      </vt:variant>
      <vt:variant>
        <vt:i4>636</vt:i4>
      </vt:variant>
      <vt:variant>
        <vt:i4>0</vt:i4>
      </vt:variant>
      <vt:variant>
        <vt:i4>5</vt:i4>
      </vt:variant>
      <vt:variant>
        <vt:lpwstr>https://elibrary.ru/contents.asp?issueid=979799&amp;selid=17110990</vt:lpwstr>
      </vt:variant>
      <vt:variant>
        <vt:lpwstr/>
      </vt:variant>
      <vt:variant>
        <vt:i4>7274555</vt:i4>
      </vt:variant>
      <vt:variant>
        <vt:i4>633</vt:i4>
      </vt:variant>
      <vt:variant>
        <vt:i4>0</vt:i4>
      </vt:variant>
      <vt:variant>
        <vt:i4>5</vt:i4>
      </vt:variant>
      <vt:variant>
        <vt:lpwstr>https://elibrary.ru/contents.asp?issueid=979799</vt:lpwstr>
      </vt:variant>
      <vt:variant>
        <vt:lpwstr/>
      </vt:variant>
      <vt:variant>
        <vt:i4>589844</vt:i4>
      </vt:variant>
      <vt:variant>
        <vt:i4>630</vt:i4>
      </vt:variant>
      <vt:variant>
        <vt:i4>0</vt:i4>
      </vt:variant>
      <vt:variant>
        <vt:i4>5</vt:i4>
      </vt:variant>
      <vt:variant>
        <vt:lpwstr>https://elibrary.ru/item.asp?id=17110990</vt:lpwstr>
      </vt:variant>
      <vt:variant>
        <vt:lpwstr/>
      </vt:variant>
      <vt:variant>
        <vt:i4>7471153</vt:i4>
      </vt:variant>
      <vt:variant>
        <vt:i4>627</vt:i4>
      </vt:variant>
      <vt:variant>
        <vt:i4>0</vt:i4>
      </vt:variant>
      <vt:variant>
        <vt:i4>5</vt:i4>
      </vt:variant>
      <vt:variant>
        <vt:lpwstr>https://elibrary.ru/contents.asp?titleid=28814</vt:lpwstr>
      </vt:variant>
      <vt:variant>
        <vt:lpwstr/>
      </vt:variant>
      <vt:variant>
        <vt:i4>2490392</vt:i4>
      </vt:variant>
      <vt:variant>
        <vt:i4>624</vt:i4>
      </vt:variant>
      <vt:variant>
        <vt:i4>0</vt:i4>
      </vt:variant>
      <vt:variant>
        <vt:i4>5</vt:i4>
      </vt:variant>
      <vt:variant>
        <vt:lpwstr>https://elibrary.ru/author_items.asp?refid=326614518&amp;fam=%D0%9C%D0%B0%D0%B9%D0%B1%D0%BE%D1%80%D0%BE%D0%B4%D0%B0&amp;init=%D0%9E+%D0%92</vt:lpwstr>
      </vt:variant>
      <vt:variant>
        <vt:lpwstr/>
      </vt:variant>
      <vt:variant>
        <vt:i4>655460</vt:i4>
      </vt:variant>
      <vt:variant>
        <vt:i4>621</vt:i4>
      </vt:variant>
      <vt:variant>
        <vt:i4>0</vt:i4>
      </vt:variant>
      <vt:variant>
        <vt:i4>5</vt:i4>
      </vt:variant>
      <vt:variant>
        <vt:lpwstr>https://elibrary.ru/author_items.asp?refid=326614518&amp;fam=%D0%94%D1%80%D0%BE%D1%81%D0%B5%D0%BD%D0%BA%D0%BE&amp;init=%D0%92+%D0%92</vt:lpwstr>
      </vt:variant>
      <vt:variant>
        <vt:lpwstr/>
      </vt:variant>
      <vt:variant>
        <vt:i4>655460</vt:i4>
      </vt:variant>
      <vt:variant>
        <vt:i4>618</vt:i4>
      </vt:variant>
      <vt:variant>
        <vt:i4>0</vt:i4>
      </vt:variant>
      <vt:variant>
        <vt:i4>5</vt:i4>
      </vt:variant>
      <vt:variant>
        <vt:lpwstr>https://elibrary.ru/author_items.asp?refid=326614518&amp;fam=%D0%94%D1%80%D0%BE%D1%81%D0%B5%D0%BD%D0%BA%D0%BE&amp;init=%D0%92+%D0%92</vt:lpwstr>
      </vt:variant>
      <vt:variant>
        <vt:lpwstr/>
      </vt:variant>
      <vt:variant>
        <vt:i4>2752559</vt:i4>
      </vt:variant>
      <vt:variant>
        <vt:i4>615</vt:i4>
      </vt:variant>
      <vt:variant>
        <vt:i4>0</vt:i4>
      </vt:variant>
      <vt:variant>
        <vt:i4>5</vt:i4>
      </vt:variant>
      <vt:variant>
        <vt:lpwstr>https://elibrary.ru/contents.asp?issueid=1376052&amp;selid=23107078</vt:lpwstr>
      </vt:variant>
      <vt:variant>
        <vt:lpwstr/>
      </vt:variant>
      <vt:variant>
        <vt:i4>5373963</vt:i4>
      </vt:variant>
      <vt:variant>
        <vt:i4>612</vt:i4>
      </vt:variant>
      <vt:variant>
        <vt:i4>0</vt:i4>
      </vt:variant>
      <vt:variant>
        <vt:i4>5</vt:i4>
      </vt:variant>
      <vt:variant>
        <vt:lpwstr>https://elibrary.ru/contents.asp?issueid=1376052</vt:lpwstr>
      </vt:variant>
      <vt:variant>
        <vt:lpwstr/>
      </vt:variant>
      <vt:variant>
        <vt:i4>851998</vt:i4>
      </vt:variant>
      <vt:variant>
        <vt:i4>609</vt:i4>
      </vt:variant>
      <vt:variant>
        <vt:i4>0</vt:i4>
      </vt:variant>
      <vt:variant>
        <vt:i4>5</vt:i4>
      </vt:variant>
      <vt:variant>
        <vt:lpwstr>https://elibrary.ru/item.asp?id=23107078</vt:lpwstr>
      </vt:variant>
      <vt:variant>
        <vt:lpwstr/>
      </vt:variant>
      <vt:variant>
        <vt:i4>2555951</vt:i4>
      </vt:variant>
      <vt:variant>
        <vt:i4>606</vt:i4>
      </vt:variant>
      <vt:variant>
        <vt:i4>0</vt:i4>
      </vt:variant>
      <vt:variant>
        <vt:i4>5</vt:i4>
      </vt:variant>
      <vt:variant>
        <vt:lpwstr>https://elibrary.ru/contents.asp?issueid=1819087&amp;selid=28875521</vt:lpwstr>
      </vt:variant>
      <vt:variant>
        <vt:lpwstr/>
      </vt:variant>
      <vt:variant>
        <vt:i4>5308418</vt:i4>
      </vt:variant>
      <vt:variant>
        <vt:i4>603</vt:i4>
      </vt:variant>
      <vt:variant>
        <vt:i4>0</vt:i4>
      </vt:variant>
      <vt:variant>
        <vt:i4>5</vt:i4>
      </vt:variant>
      <vt:variant>
        <vt:lpwstr>https://elibrary.ru/contents.asp?issueid=1819087</vt:lpwstr>
      </vt:variant>
      <vt:variant>
        <vt:lpwstr/>
      </vt:variant>
      <vt:variant>
        <vt:i4>851984</vt:i4>
      </vt:variant>
      <vt:variant>
        <vt:i4>600</vt:i4>
      </vt:variant>
      <vt:variant>
        <vt:i4>0</vt:i4>
      </vt:variant>
      <vt:variant>
        <vt:i4>5</vt:i4>
      </vt:variant>
      <vt:variant>
        <vt:lpwstr>https://elibrary.ru/item.asp?id=28875521</vt:lpwstr>
      </vt:variant>
      <vt:variant>
        <vt:lpwstr/>
      </vt:variant>
      <vt:variant>
        <vt:i4>5832711</vt:i4>
      </vt:variant>
      <vt:variant>
        <vt:i4>597</vt:i4>
      </vt:variant>
      <vt:variant>
        <vt:i4>0</vt:i4>
      </vt:variant>
      <vt:variant>
        <vt:i4>5</vt:i4>
      </vt:variant>
      <vt:variant>
        <vt:lpwstr>https://elibrary.ru/contents.asp?issueid=1589701</vt:lpwstr>
      </vt:variant>
      <vt:variant>
        <vt:lpwstr/>
      </vt:variant>
      <vt:variant>
        <vt:i4>327703</vt:i4>
      </vt:variant>
      <vt:variant>
        <vt:i4>594</vt:i4>
      </vt:variant>
      <vt:variant>
        <vt:i4>0</vt:i4>
      </vt:variant>
      <vt:variant>
        <vt:i4>5</vt:i4>
      </vt:variant>
      <vt:variant>
        <vt:lpwstr>https://elibrary.ru/item.asp?id=26303481</vt:lpwstr>
      </vt:variant>
      <vt:variant>
        <vt:lpwstr/>
      </vt:variant>
      <vt:variant>
        <vt:i4>2097193</vt:i4>
      </vt:variant>
      <vt:variant>
        <vt:i4>591</vt:i4>
      </vt:variant>
      <vt:variant>
        <vt:i4>0</vt:i4>
      </vt:variant>
      <vt:variant>
        <vt:i4>5</vt:i4>
      </vt:variant>
      <vt:variant>
        <vt:lpwstr>https://elibrary.ru/contents.asp?issueid=1552654&amp;selid=25415387</vt:lpwstr>
      </vt:variant>
      <vt:variant>
        <vt:lpwstr/>
      </vt:variant>
      <vt:variant>
        <vt:i4>5242889</vt:i4>
      </vt:variant>
      <vt:variant>
        <vt:i4>588</vt:i4>
      </vt:variant>
      <vt:variant>
        <vt:i4>0</vt:i4>
      </vt:variant>
      <vt:variant>
        <vt:i4>5</vt:i4>
      </vt:variant>
      <vt:variant>
        <vt:lpwstr>https://elibrary.ru/contents.asp?issueid=1552654</vt:lpwstr>
      </vt:variant>
      <vt:variant>
        <vt:lpwstr/>
      </vt:variant>
      <vt:variant>
        <vt:i4>393238</vt:i4>
      </vt:variant>
      <vt:variant>
        <vt:i4>585</vt:i4>
      </vt:variant>
      <vt:variant>
        <vt:i4>0</vt:i4>
      </vt:variant>
      <vt:variant>
        <vt:i4>5</vt:i4>
      </vt:variant>
      <vt:variant>
        <vt:lpwstr>https://elibrary.ru/item.asp?id=25415387</vt:lpwstr>
      </vt:variant>
      <vt:variant>
        <vt:lpwstr/>
      </vt:variant>
      <vt:variant>
        <vt:i4>2424872</vt:i4>
      </vt:variant>
      <vt:variant>
        <vt:i4>582</vt:i4>
      </vt:variant>
      <vt:variant>
        <vt:i4>0</vt:i4>
      </vt:variant>
      <vt:variant>
        <vt:i4>5</vt:i4>
      </vt:variant>
      <vt:variant>
        <vt:lpwstr>https://elibrary.ru/contents.asp?issueid=1881628&amp;selid=29773191</vt:lpwstr>
      </vt:variant>
      <vt:variant>
        <vt:lpwstr/>
      </vt:variant>
      <vt:variant>
        <vt:i4>5308416</vt:i4>
      </vt:variant>
      <vt:variant>
        <vt:i4>579</vt:i4>
      </vt:variant>
      <vt:variant>
        <vt:i4>0</vt:i4>
      </vt:variant>
      <vt:variant>
        <vt:i4>5</vt:i4>
      </vt:variant>
      <vt:variant>
        <vt:lpwstr>https://elibrary.ru/contents.asp?issueid=1881628</vt:lpwstr>
      </vt:variant>
      <vt:variant>
        <vt:lpwstr/>
      </vt:variant>
      <vt:variant>
        <vt:i4>524306</vt:i4>
      </vt:variant>
      <vt:variant>
        <vt:i4>576</vt:i4>
      </vt:variant>
      <vt:variant>
        <vt:i4>0</vt:i4>
      </vt:variant>
      <vt:variant>
        <vt:i4>5</vt:i4>
      </vt:variant>
      <vt:variant>
        <vt:lpwstr>https://elibrary.ru/item.asp?id=29773191</vt:lpwstr>
      </vt:variant>
      <vt:variant>
        <vt:lpwstr/>
      </vt:variant>
      <vt:variant>
        <vt:i4>2293806</vt:i4>
      </vt:variant>
      <vt:variant>
        <vt:i4>573</vt:i4>
      </vt:variant>
      <vt:variant>
        <vt:i4>0</vt:i4>
      </vt:variant>
      <vt:variant>
        <vt:i4>5</vt:i4>
      </vt:variant>
      <vt:variant>
        <vt:lpwstr>https://elibrary.ru/contents.asp?issueid=1820705&amp;selid=28912366</vt:lpwstr>
      </vt:variant>
      <vt:variant>
        <vt:lpwstr/>
      </vt:variant>
      <vt:variant>
        <vt:i4>5701635</vt:i4>
      </vt:variant>
      <vt:variant>
        <vt:i4>570</vt:i4>
      </vt:variant>
      <vt:variant>
        <vt:i4>0</vt:i4>
      </vt:variant>
      <vt:variant>
        <vt:i4>5</vt:i4>
      </vt:variant>
      <vt:variant>
        <vt:lpwstr>https://elibrary.ru/contents.asp?issueid=1820705</vt:lpwstr>
      </vt:variant>
      <vt:variant>
        <vt:lpwstr/>
      </vt:variant>
      <vt:variant>
        <vt:i4>655378</vt:i4>
      </vt:variant>
      <vt:variant>
        <vt:i4>567</vt:i4>
      </vt:variant>
      <vt:variant>
        <vt:i4>0</vt:i4>
      </vt:variant>
      <vt:variant>
        <vt:i4>5</vt:i4>
      </vt:variant>
      <vt:variant>
        <vt:lpwstr>https://elibrary.ru/item.asp?id=28912366</vt:lpwstr>
      </vt:variant>
      <vt:variant>
        <vt:lpwstr/>
      </vt:variant>
      <vt:variant>
        <vt:i4>1507348</vt:i4>
      </vt:variant>
      <vt:variant>
        <vt:i4>564</vt:i4>
      </vt:variant>
      <vt:variant>
        <vt:i4>0</vt:i4>
      </vt:variant>
      <vt:variant>
        <vt:i4>5</vt:i4>
      </vt:variant>
      <vt:variant>
        <vt:lpwstr>http://www.gibdd.ru/stat/</vt:lpwstr>
      </vt:variant>
      <vt:variant>
        <vt:lpwstr/>
      </vt:variant>
      <vt:variant>
        <vt:i4>3604510</vt:i4>
      </vt:variant>
      <vt:variant>
        <vt:i4>537</vt:i4>
      </vt:variant>
      <vt:variant>
        <vt:i4>0</vt:i4>
      </vt:variant>
      <vt:variant>
        <vt:i4>5</vt:i4>
      </vt:variant>
      <vt:variant>
        <vt:lpwstr>mailto:pavlov2510@mail.ru</vt:lpwstr>
      </vt:variant>
      <vt:variant>
        <vt:lpwstr/>
      </vt:variant>
      <vt:variant>
        <vt:i4>1114168</vt:i4>
      </vt:variant>
      <vt:variant>
        <vt:i4>534</vt:i4>
      </vt:variant>
      <vt:variant>
        <vt:i4>0</vt:i4>
      </vt:variant>
      <vt:variant>
        <vt:i4>5</vt:i4>
      </vt:variant>
      <vt:variant>
        <vt:lpwstr>mailto:auhadeevkgma@rambler.ru</vt:lpwstr>
      </vt:variant>
      <vt:variant>
        <vt:lpwstr/>
      </vt:variant>
      <vt:variant>
        <vt:i4>2293850</vt:i4>
      </vt:variant>
      <vt:variant>
        <vt:i4>531</vt:i4>
      </vt:variant>
      <vt:variant>
        <vt:i4>0</vt:i4>
      </vt:variant>
      <vt:variant>
        <vt:i4>5</vt:i4>
      </vt:variant>
      <vt:variant>
        <vt:lpwstr>mailto:litrus277@yandex.ru</vt:lpwstr>
      </vt:variant>
      <vt:variant>
        <vt:lpwstr/>
      </vt:variant>
      <vt:variant>
        <vt:i4>2293850</vt:i4>
      </vt:variant>
      <vt:variant>
        <vt:i4>528</vt:i4>
      </vt:variant>
      <vt:variant>
        <vt:i4>0</vt:i4>
      </vt:variant>
      <vt:variant>
        <vt:i4>5</vt:i4>
      </vt:variant>
      <vt:variant>
        <vt:lpwstr>mailto:litrus277@yandex.ru</vt:lpwstr>
      </vt:variant>
      <vt:variant>
        <vt:lpwstr/>
      </vt:variant>
      <vt:variant>
        <vt:i4>1114168</vt:i4>
      </vt:variant>
      <vt:variant>
        <vt:i4>525</vt:i4>
      </vt:variant>
      <vt:variant>
        <vt:i4>0</vt:i4>
      </vt:variant>
      <vt:variant>
        <vt:i4>5</vt:i4>
      </vt:variant>
      <vt:variant>
        <vt:lpwstr>mailto:auhadeevkgma@rambler.ru</vt:lpwstr>
      </vt:variant>
      <vt:variant>
        <vt:lpwstr/>
      </vt:variant>
      <vt:variant>
        <vt:i4>1114168</vt:i4>
      </vt:variant>
      <vt:variant>
        <vt:i4>522</vt:i4>
      </vt:variant>
      <vt:variant>
        <vt:i4>0</vt:i4>
      </vt:variant>
      <vt:variant>
        <vt:i4>5</vt:i4>
      </vt:variant>
      <vt:variant>
        <vt:lpwstr>mailto:auhadeevkgma@rambler.ru</vt:lpwstr>
      </vt:variant>
      <vt:variant>
        <vt:lpwstr/>
      </vt:variant>
      <vt:variant>
        <vt:i4>2949184</vt:i4>
      </vt:variant>
      <vt:variant>
        <vt:i4>519</vt:i4>
      </vt:variant>
      <vt:variant>
        <vt:i4>0</vt:i4>
      </vt:variant>
      <vt:variant>
        <vt:i4>5</vt:i4>
      </vt:variant>
      <vt:variant>
        <vt:lpwstr>mailto:engirina5@gmail.com</vt:lpwstr>
      </vt:variant>
      <vt:variant>
        <vt:lpwstr/>
      </vt:variant>
      <vt:variant>
        <vt:i4>589843</vt:i4>
      </vt:variant>
      <vt:variant>
        <vt:i4>516</vt:i4>
      </vt:variant>
      <vt:variant>
        <vt:i4>0</vt:i4>
      </vt:variant>
      <vt:variant>
        <vt:i4>5</vt:i4>
      </vt:variant>
      <vt:variant>
        <vt:lpwstr>mailto:rector_daat@mail.ru</vt:lpwstr>
      </vt:variant>
      <vt:variant>
        <vt:lpwstr/>
      </vt:variant>
      <vt:variant>
        <vt:i4>4784251</vt:i4>
      </vt:variant>
      <vt:variant>
        <vt:i4>324</vt:i4>
      </vt:variant>
      <vt:variant>
        <vt:i4>0</vt:i4>
      </vt:variant>
      <vt:variant>
        <vt:i4>5</vt:i4>
      </vt:variant>
      <vt:variant>
        <vt:lpwstr>mailto:azsibadi@mail.ru</vt:lpwstr>
      </vt:variant>
      <vt:variant>
        <vt:lpwstr/>
      </vt:variant>
      <vt:variant>
        <vt:i4>983086</vt:i4>
      </vt:variant>
      <vt:variant>
        <vt:i4>321</vt:i4>
      </vt:variant>
      <vt:variant>
        <vt:i4>0</vt:i4>
      </vt:variant>
      <vt:variant>
        <vt:i4>5</vt:i4>
      </vt:variant>
      <vt:variant>
        <vt:lpwstr>mailto:jekzir@gmail.com</vt:lpwstr>
      </vt:variant>
      <vt:variant>
        <vt:lpwstr/>
      </vt:variant>
      <vt:variant>
        <vt:i4>4849739</vt:i4>
      </vt:variant>
      <vt:variant>
        <vt:i4>306</vt:i4>
      </vt:variant>
      <vt:variant>
        <vt:i4>0</vt:i4>
      </vt:variant>
      <vt:variant>
        <vt:i4>5</vt:i4>
      </vt:variant>
      <vt:variant>
        <vt:lpwstr>mailto:ageev_ev@mail.ru</vt:lpwstr>
      </vt:variant>
      <vt:variant>
        <vt:lpwstr/>
      </vt:variant>
      <vt:variant>
        <vt:i4>7602241</vt:i4>
      </vt:variant>
      <vt:variant>
        <vt:i4>303</vt:i4>
      </vt:variant>
      <vt:variant>
        <vt:i4>0</vt:i4>
      </vt:variant>
      <vt:variant>
        <vt:i4>5</vt:i4>
      </vt:variant>
      <vt:variant>
        <vt:lpwstr>mailto:evgeniy-novikov-92@mail.ru</vt:lpwstr>
      </vt:variant>
      <vt:variant>
        <vt:lpwstr/>
      </vt:variant>
      <vt:variant>
        <vt:i4>4849739</vt:i4>
      </vt:variant>
      <vt:variant>
        <vt:i4>300</vt:i4>
      </vt:variant>
      <vt:variant>
        <vt:i4>0</vt:i4>
      </vt:variant>
      <vt:variant>
        <vt:i4>5</vt:i4>
      </vt:variant>
      <vt:variant>
        <vt:lpwstr>mailto:ageev_ev@mail.ru</vt:lpwstr>
      </vt:variant>
      <vt:variant>
        <vt:lpwstr/>
      </vt:variant>
      <vt:variant>
        <vt:i4>7995453</vt:i4>
      </vt:variant>
      <vt:variant>
        <vt:i4>297</vt:i4>
      </vt:variant>
      <vt:variant>
        <vt:i4>0</vt:i4>
      </vt:variant>
      <vt:variant>
        <vt:i4>5</vt:i4>
      </vt:variant>
      <vt:variant>
        <vt:lpwstr>http://elibrary.ru/contents.asp?issueid=1116534&amp;selid=18963126</vt:lpwstr>
      </vt:variant>
      <vt:variant>
        <vt:lpwstr/>
      </vt:variant>
      <vt:variant>
        <vt:i4>6553723</vt:i4>
      </vt:variant>
      <vt:variant>
        <vt:i4>294</vt:i4>
      </vt:variant>
      <vt:variant>
        <vt:i4>0</vt:i4>
      </vt:variant>
      <vt:variant>
        <vt:i4>5</vt:i4>
      </vt:variant>
      <vt:variant>
        <vt:lpwstr>http://elibrary.ru/contents.asp?issueid=1116534</vt:lpwstr>
      </vt:variant>
      <vt:variant>
        <vt:lpwstr/>
      </vt:variant>
      <vt:variant>
        <vt:i4>8323105</vt:i4>
      </vt:variant>
      <vt:variant>
        <vt:i4>291</vt:i4>
      </vt:variant>
      <vt:variant>
        <vt:i4>0</vt:i4>
      </vt:variant>
      <vt:variant>
        <vt:i4>5</vt:i4>
      </vt:variant>
      <vt:variant>
        <vt:lpwstr>http://elibrary.ru/item.asp?id=18963126</vt:lpwstr>
      </vt:variant>
      <vt:variant>
        <vt:lpwstr/>
      </vt:variant>
      <vt:variant>
        <vt:i4>7995446</vt:i4>
      </vt:variant>
      <vt:variant>
        <vt:i4>288</vt:i4>
      </vt:variant>
      <vt:variant>
        <vt:i4>0</vt:i4>
      </vt:variant>
      <vt:variant>
        <vt:i4>5</vt:i4>
      </vt:variant>
      <vt:variant>
        <vt:lpwstr>http://elibrary.ru/contents.asp?issueid=1327650&amp;selid=22133469</vt:lpwstr>
      </vt:variant>
      <vt:variant>
        <vt:lpwstr/>
      </vt:variant>
      <vt:variant>
        <vt:i4>6357115</vt:i4>
      </vt:variant>
      <vt:variant>
        <vt:i4>285</vt:i4>
      </vt:variant>
      <vt:variant>
        <vt:i4>0</vt:i4>
      </vt:variant>
      <vt:variant>
        <vt:i4>5</vt:i4>
      </vt:variant>
      <vt:variant>
        <vt:lpwstr>http://elibrary.ru/contents.asp?issueid=1327650</vt:lpwstr>
      </vt:variant>
      <vt:variant>
        <vt:lpwstr/>
      </vt:variant>
      <vt:variant>
        <vt:i4>7340075</vt:i4>
      </vt:variant>
      <vt:variant>
        <vt:i4>282</vt:i4>
      </vt:variant>
      <vt:variant>
        <vt:i4>0</vt:i4>
      </vt:variant>
      <vt:variant>
        <vt:i4>5</vt:i4>
      </vt:variant>
      <vt:variant>
        <vt:lpwstr>http://elibrary.ru/item.asp?id=22133469</vt:lpwstr>
      </vt:variant>
      <vt:variant>
        <vt:lpwstr/>
      </vt:variant>
      <vt:variant>
        <vt:i4>7864379</vt:i4>
      </vt:variant>
      <vt:variant>
        <vt:i4>279</vt:i4>
      </vt:variant>
      <vt:variant>
        <vt:i4>0</vt:i4>
      </vt:variant>
      <vt:variant>
        <vt:i4>5</vt:i4>
      </vt:variant>
      <vt:variant>
        <vt:lpwstr>http://elibrary.ru/contents.asp?issueid=1283546&amp;selid=24087610</vt:lpwstr>
      </vt:variant>
      <vt:variant>
        <vt:lpwstr/>
      </vt:variant>
      <vt:variant>
        <vt:i4>6619250</vt:i4>
      </vt:variant>
      <vt:variant>
        <vt:i4>276</vt:i4>
      </vt:variant>
      <vt:variant>
        <vt:i4>0</vt:i4>
      </vt:variant>
      <vt:variant>
        <vt:i4>5</vt:i4>
      </vt:variant>
      <vt:variant>
        <vt:lpwstr>http://elibrary.ru/contents.asp?issueid=1283546</vt:lpwstr>
      </vt:variant>
      <vt:variant>
        <vt:lpwstr/>
      </vt:variant>
      <vt:variant>
        <vt:i4>7471140</vt:i4>
      </vt:variant>
      <vt:variant>
        <vt:i4>273</vt:i4>
      </vt:variant>
      <vt:variant>
        <vt:i4>0</vt:i4>
      </vt:variant>
      <vt:variant>
        <vt:i4>5</vt:i4>
      </vt:variant>
      <vt:variant>
        <vt:lpwstr>http://elibrary.ru/item.asp?id=24087610</vt:lpwstr>
      </vt:variant>
      <vt:variant>
        <vt:lpwstr/>
      </vt:variant>
      <vt:variant>
        <vt:i4>6815800</vt:i4>
      </vt:variant>
      <vt:variant>
        <vt:i4>270</vt:i4>
      </vt:variant>
      <vt:variant>
        <vt:i4>0</vt:i4>
      </vt:variant>
      <vt:variant>
        <vt:i4>5</vt:i4>
      </vt:variant>
      <vt:variant>
        <vt:lpwstr>https://ru.wikipedia.org/wiki/%D0%98%D0%BD%D0%B4%D0%B5%D0%BD%D1%82%D0%BE%D1%80</vt:lpwstr>
      </vt:variant>
      <vt:variant>
        <vt:lpwstr/>
      </vt:variant>
      <vt:variant>
        <vt:i4>4194385</vt:i4>
      </vt:variant>
      <vt:variant>
        <vt:i4>267</vt:i4>
      </vt:variant>
      <vt:variant>
        <vt:i4>0</vt:i4>
      </vt:variant>
      <vt:variant>
        <vt:i4>5</vt:i4>
      </vt:variant>
      <vt:variant>
        <vt:lpwstr>mailto:konev_alexcei@mail.ru</vt:lpwstr>
      </vt:variant>
      <vt:variant>
        <vt:lpwstr/>
      </vt:variant>
      <vt:variant>
        <vt:i4>2162781</vt:i4>
      </vt:variant>
      <vt:variant>
        <vt:i4>264</vt:i4>
      </vt:variant>
      <vt:variant>
        <vt:i4>0</vt:i4>
      </vt:variant>
      <vt:variant>
        <vt:i4>5</vt:i4>
      </vt:variant>
      <vt:variant>
        <vt:lpwstr>mailto:n.zagorodnij@yandex.ru</vt:lpwstr>
      </vt:variant>
      <vt:variant>
        <vt:lpwstr/>
      </vt:variant>
      <vt:variant>
        <vt:i4>4194385</vt:i4>
      </vt:variant>
      <vt:variant>
        <vt:i4>261</vt:i4>
      </vt:variant>
      <vt:variant>
        <vt:i4>0</vt:i4>
      </vt:variant>
      <vt:variant>
        <vt:i4>5</vt:i4>
      </vt:variant>
      <vt:variant>
        <vt:lpwstr>mailto:konev_alexcei@mail.ru</vt:lpwstr>
      </vt:variant>
      <vt:variant>
        <vt:lpwstr/>
      </vt:variant>
      <vt:variant>
        <vt:i4>2162781</vt:i4>
      </vt:variant>
      <vt:variant>
        <vt:i4>258</vt:i4>
      </vt:variant>
      <vt:variant>
        <vt:i4>0</vt:i4>
      </vt:variant>
      <vt:variant>
        <vt:i4>5</vt:i4>
      </vt:variant>
      <vt:variant>
        <vt:lpwstr>mailto:n.zagorodnij@yandex.ru</vt:lpwstr>
      </vt:variant>
      <vt:variant>
        <vt:lpwstr/>
      </vt:variant>
      <vt:variant>
        <vt:i4>524317</vt:i4>
      </vt:variant>
      <vt:variant>
        <vt:i4>255</vt:i4>
      </vt:variant>
      <vt:variant>
        <vt:i4>0</vt:i4>
      </vt:variant>
      <vt:variant>
        <vt:i4>5</vt:i4>
      </vt:variant>
      <vt:variant>
        <vt:lpwstr>https://elibrary.ru/item.asp?id=19053527</vt:lpwstr>
      </vt:variant>
      <vt:variant>
        <vt:lpwstr/>
      </vt:variant>
      <vt:variant>
        <vt:i4>7733368</vt:i4>
      </vt:variant>
      <vt:variant>
        <vt:i4>252</vt:i4>
      </vt:variant>
      <vt:variant>
        <vt:i4>0</vt:i4>
      </vt:variant>
      <vt:variant>
        <vt:i4>5</vt:i4>
      </vt:variant>
      <vt:variant>
        <vt:lpwstr>https://elibrary.ru/contents.asp?issueid=645474&amp;selid=12944104</vt:lpwstr>
      </vt:variant>
      <vt:variant>
        <vt:lpwstr/>
      </vt:variant>
      <vt:variant>
        <vt:i4>6422587</vt:i4>
      </vt:variant>
      <vt:variant>
        <vt:i4>249</vt:i4>
      </vt:variant>
      <vt:variant>
        <vt:i4>0</vt:i4>
      </vt:variant>
      <vt:variant>
        <vt:i4>5</vt:i4>
      </vt:variant>
      <vt:variant>
        <vt:lpwstr>https://elibrary.ru/contents.asp?issueid=645474</vt:lpwstr>
      </vt:variant>
      <vt:variant>
        <vt:lpwstr/>
      </vt:variant>
      <vt:variant>
        <vt:i4>2162722</vt:i4>
      </vt:variant>
      <vt:variant>
        <vt:i4>246</vt:i4>
      </vt:variant>
      <vt:variant>
        <vt:i4>0</vt:i4>
      </vt:variant>
      <vt:variant>
        <vt:i4>5</vt:i4>
      </vt:variant>
      <vt:variant>
        <vt:lpwstr>https://elibrary.ru/contents.asp?issueid=1243141&amp;selid=21182288</vt:lpwstr>
      </vt:variant>
      <vt:variant>
        <vt:lpwstr/>
      </vt:variant>
      <vt:variant>
        <vt:i4>5439502</vt:i4>
      </vt:variant>
      <vt:variant>
        <vt:i4>243</vt:i4>
      </vt:variant>
      <vt:variant>
        <vt:i4>0</vt:i4>
      </vt:variant>
      <vt:variant>
        <vt:i4>5</vt:i4>
      </vt:variant>
      <vt:variant>
        <vt:lpwstr>https://elibrary.ru/contents.asp?issueid=1243141</vt:lpwstr>
      </vt:variant>
      <vt:variant>
        <vt:lpwstr/>
      </vt:variant>
      <vt:variant>
        <vt:i4>4390999</vt:i4>
      </vt:variant>
      <vt:variant>
        <vt:i4>240</vt:i4>
      </vt:variant>
      <vt:variant>
        <vt:i4>0</vt:i4>
      </vt:variant>
      <vt:variant>
        <vt:i4>5</vt:i4>
      </vt:variant>
      <vt:variant>
        <vt:lpwstr>https://mining-media.ru/</vt:lpwstr>
      </vt:variant>
      <vt:variant>
        <vt:lpwstr/>
      </vt:variant>
      <vt:variant>
        <vt:i4>8060990</vt:i4>
      </vt:variant>
      <vt:variant>
        <vt:i4>237</vt:i4>
      </vt:variant>
      <vt:variant>
        <vt:i4>0</vt:i4>
      </vt:variant>
      <vt:variant>
        <vt:i4>5</vt:i4>
      </vt:variant>
      <vt:variant>
        <vt:lpwstr>http://www.scienceforum.ru/</vt:lpwstr>
      </vt:variant>
      <vt:variant>
        <vt:lpwstr/>
      </vt:variant>
      <vt:variant>
        <vt:i4>3014702</vt:i4>
      </vt:variant>
      <vt:variant>
        <vt:i4>234</vt:i4>
      </vt:variant>
      <vt:variant>
        <vt:i4>0</vt:i4>
      </vt:variant>
      <vt:variant>
        <vt:i4>5</vt:i4>
      </vt:variant>
      <vt:variant>
        <vt:lpwstr>https://elibrary.ru/contents.asp?issueid=1074584&amp;selid=18225427</vt:lpwstr>
      </vt:variant>
      <vt:variant>
        <vt:lpwstr/>
      </vt:variant>
      <vt:variant>
        <vt:i4>5308423</vt:i4>
      </vt:variant>
      <vt:variant>
        <vt:i4>231</vt:i4>
      </vt:variant>
      <vt:variant>
        <vt:i4>0</vt:i4>
      </vt:variant>
      <vt:variant>
        <vt:i4>5</vt:i4>
      </vt:variant>
      <vt:variant>
        <vt:lpwstr>https://elibrary.ru/contents.asp?issueid=1074584</vt:lpwstr>
      </vt:variant>
      <vt:variant>
        <vt:lpwstr/>
      </vt:variant>
      <vt:variant>
        <vt:i4>4390989</vt:i4>
      </vt:variant>
      <vt:variant>
        <vt:i4>228</vt:i4>
      </vt:variant>
      <vt:variant>
        <vt:i4>0</vt:i4>
      </vt:variant>
      <vt:variant>
        <vt:i4>5</vt:i4>
      </vt:variant>
      <vt:variant>
        <vt:lpwstr>https://elibrary.ru/contents.asp?issueid=424223&amp;selid=9173029</vt:lpwstr>
      </vt:variant>
      <vt:variant>
        <vt:lpwstr/>
      </vt:variant>
      <vt:variant>
        <vt:i4>6553659</vt:i4>
      </vt:variant>
      <vt:variant>
        <vt:i4>225</vt:i4>
      </vt:variant>
      <vt:variant>
        <vt:i4>0</vt:i4>
      </vt:variant>
      <vt:variant>
        <vt:i4>5</vt:i4>
      </vt:variant>
      <vt:variant>
        <vt:lpwstr>https://elibrary.ru/contents.asp?issueid=424223</vt:lpwstr>
      </vt:variant>
      <vt:variant>
        <vt:lpwstr/>
      </vt:variant>
      <vt:variant>
        <vt:i4>983067</vt:i4>
      </vt:variant>
      <vt:variant>
        <vt:i4>222</vt:i4>
      </vt:variant>
      <vt:variant>
        <vt:i4>0</vt:i4>
      </vt:variant>
      <vt:variant>
        <vt:i4>5</vt:i4>
      </vt:variant>
      <vt:variant>
        <vt:lpwstr>https://elibrary.ru/item.asp?id=21383040</vt:lpwstr>
      </vt:variant>
      <vt:variant>
        <vt:lpwstr/>
      </vt:variant>
      <vt:variant>
        <vt:i4>4390989</vt:i4>
      </vt:variant>
      <vt:variant>
        <vt:i4>219</vt:i4>
      </vt:variant>
      <vt:variant>
        <vt:i4>0</vt:i4>
      </vt:variant>
      <vt:variant>
        <vt:i4>5</vt:i4>
      </vt:variant>
      <vt:variant>
        <vt:lpwstr>https://elibrary.ru/contents.asp?issueid=424223&amp;selid=9173020</vt:lpwstr>
      </vt:variant>
      <vt:variant>
        <vt:lpwstr/>
      </vt:variant>
      <vt:variant>
        <vt:i4>6553659</vt:i4>
      </vt:variant>
      <vt:variant>
        <vt:i4>216</vt:i4>
      </vt:variant>
      <vt:variant>
        <vt:i4>0</vt:i4>
      </vt:variant>
      <vt:variant>
        <vt:i4>5</vt:i4>
      </vt:variant>
      <vt:variant>
        <vt:lpwstr>https://elibrary.ru/contents.asp?issueid=424223</vt:lpwstr>
      </vt:variant>
      <vt:variant>
        <vt:lpwstr/>
      </vt:variant>
      <vt:variant>
        <vt:i4>2818082</vt:i4>
      </vt:variant>
      <vt:variant>
        <vt:i4>213</vt:i4>
      </vt:variant>
      <vt:variant>
        <vt:i4>0</vt:i4>
      </vt:variant>
      <vt:variant>
        <vt:i4>5</vt:i4>
      </vt:variant>
      <vt:variant>
        <vt:lpwstr>https://elibrary.ru/contents.asp?issueid=1006677&amp;selid=17296136</vt:lpwstr>
      </vt:variant>
      <vt:variant>
        <vt:lpwstr/>
      </vt:variant>
      <vt:variant>
        <vt:i4>5636106</vt:i4>
      </vt:variant>
      <vt:variant>
        <vt:i4>210</vt:i4>
      </vt:variant>
      <vt:variant>
        <vt:i4>0</vt:i4>
      </vt:variant>
      <vt:variant>
        <vt:i4>5</vt:i4>
      </vt:variant>
      <vt:variant>
        <vt:lpwstr>https://elibrary.ru/contents.asp?issueid=1006677</vt:lpwstr>
      </vt:variant>
      <vt:variant>
        <vt:lpwstr/>
      </vt:variant>
      <vt:variant>
        <vt:i4>4456499</vt:i4>
      </vt:variant>
      <vt:variant>
        <vt:i4>207</vt:i4>
      </vt:variant>
      <vt:variant>
        <vt:i4>0</vt:i4>
      </vt:variant>
      <vt:variant>
        <vt:i4>5</vt:i4>
      </vt:variant>
      <vt:variant>
        <vt:lpwstr>mailto:bul.sergey2015@yandex.ru</vt:lpwstr>
      </vt:variant>
      <vt:variant>
        <vt:lpwstr/>
      </vt:variant>
      <vt:variant>
        <vt:i4>4456499</vt:i4>
      </vt:variant>
      <vt:variant>
        <vt:i4>204</vt:i4>
      </vt:variant>
      <vt:variant>
        <vt:i4>0</vt:i4>
      </vt:variant>
      <vt:variant>
        <vt:i4>5</vt:i4>
      </vt:variant>
      <vt:variant>
        <vt:lpwstr>mailto:bul.sergey2015@yandex.ru</vt:lpwstr>
      </vt:variant>
      <vt:variant>
        <vt:lpwstr/>
      </vt:variant>
      <vt:variant>
        <vt:i4>7995449</vt:i4>
      </vt:variant>
      <vt:variant>
        <vt:i4>201</vt:i4>
      </vt:variant>
      <vt:variant>
        <vt:i4>0</vt:i4>
      </vt:variant>
      <vt:variant>
        <vt:i4>5</vt:i4>
      </vt:variant>
      <vt:variant>
        <vt:lpwstr>http://businesstat.ru/</vt:lpwstr>
      </vt:variant>
      <vt:variant>
        <vt:lpwstr/>
      </vt:variant>
      <vt:variant>
        <vt:i4>917598</vt:i4>
      </vt:variant>
      <vt:variant>
        <vt:i4>198</vt:i4>
      </vt:variant>
      <vt:variant>
        <vt:i4>0</vt:i4>
      </vt:variant>
      <vt:variant>
        <vt:i4>5</vt:i4>
      </vt:variant>
      <vt:variant>
        <vt:lpwstr>http://avtostat-info.com/</vt:lpwstr>
      </vt:variant>
      <vt:variant>
        <vt:lpwstr/>
      </vt:variant>
      <vt:variant>
        <vt:i4>3801094</vt:i4>
      </vt:variant>
      <vt:variant>
        <vt:i4>153</vt:i4>
      </vt:variant>
      <vt:variant>
        <vt:i4>0</vt:i4>
      </vt:variant>
      <vt:variant>
        <vt:i4>5</vt:i4>
      </vt:variant>
      <vt:variant>
        <vt:lpwstr>mailto:ed2002@mail.ru</vt:lpwstr>
      </vt:variant>
      <vt:variant>
        <vt:lpwstr/>
      </vt:variant>
      <vt:variant>
        <vt:i4>5374059</vt:i4>
      </vt:variant>
      <vt:variant>
        <vt:i4>150</vt:i4>
      </vt:variant>
      <vt:variant>
        <vt:i4>0</vt:i4>
      </vt:variant>
      <vt:variant>
        <vt:i4>5</vt:i4>
      </vt:variant>
      <vt:variant>
        <vt:lpwstr>mailto:aleksej.terentev.67@bk.ru</vt:lpwstr>
      </vt:variant>
      <vt:variant>
        <vt:lpwstr/>
      </vt:variant>
      <vt:variant>
        <vt:i4>3801094</vt:i4>
      </vt:variant>
      <vt:variant>
        <vt:i4>147</vt:i4>
      </vt:variant>
      <vt:variant>
        <vt:i4>0</vt:i4>
      </vt:variant>
      <vt:variant>
        <vt:i4>5</vt:i4>
      </vt:variant>
      <vt:variant>
        <vt:lpwstr>mailto:ed2002@mail.ru</vt:lpwstr>
      </vt:variant>
      <vt:variant>
        <vt:lpwstr/>
      </vt:variant>
      <vt:variant>
        <vt:i4>5374059</vt:i4>
      </vt:variant>
      <vt:variant>
        <vt:i4>144</vt:i4>
      </vt:variant>
      <vt:variant>
        <vt:i4>0</vt:i4>
      </vt:variant>
      <vt:variant>
        <vt:i4>5</vt:i4>
      </vt:variant>
      <vt:variant>
        <vt:lpwstr>mailto:aleksej.terentev.67@bk.ru</vt:lpwstr>
      </vt:variant>
      <vt:variant>
        <vt:lpwstr/>
      </vt:variant>
      <vt:variant>
        <vt:i4>3014753</vt:i4>
      </vt:variant>
      <vt:variant>
        <vt:i4>141</vt:i4>
      </vt:variant>
      <vt:variant>
        <vt:i4>0</vt:i4>
      </vt:variant>
      <vt:variant>
        <vt:i4>5</vt:i4>
      </vt:variant>
      <vt:variant>
        <vt:lpwstr>http://www.science-education.ru/125-19863/</vt:lpwstr>
      </vt:variant>
      <vt:variant>
        <vt:lpwstr/>
      </vt:variant>
      <vt:variant>
        <vt:i4>4849739</vt:i4>
      </vt:variant>
      <vt:variant>
        <vt:i4>129</vt:i4>
      </vt:variant>
      <vt:variant>
        <vt:i4>0</vt:i4>
      </vt:variant>
      <vt:variant>
        <vt:i4>5</vt:i4>
      </vt:variant>
      <vt:variant>
        <vt:lpwstr>mailto:ageev_ev@mail.ru</vt:lpwstr>
      </vt:variant>
      <vt:variant>
        <vt:lpwstr/>
      </vt:variant>
      <vt:variant>
        <vt:i4>4849739</vt:i4>
      </vt:variant>
      <vt:variant>
        <vt:i4>126</vt:i4>
      </vt:variant>
      <vt:variant>
        <vt:i4>0</vt:i4>
      </vt:variant>
      <vt:variant>
        <vt:i4>5</vt:i4>
      </vt:variant>
      <vt:variant>
        <vt:lpwstr>mailto:ageev_ev@mail.ru</vt:lpwstr>
      </vt:variant>
      <vt:variant>
        <vt:lpwstr/>
      </vt:variant>
      <vt:variant>
        <vt:i4>3276885</vt:i4>
      </vt:variant>
      <vt:variant>
        <vt:i4>123</vt:i4>
      </vt:variant>
      <vt:variant>
        <vt:i4>0</vt:i4>
      </vt:variant>
      <vt:variant>
        <vt:i4>5</vt:i4>
      </vt:variant>
      <vt:variant>
        <vt:lpwstr>mailto:chaser-93@yandex.ru</vt:lpwstr>
      </vt:variant>
      <vt:variant>
        <vt:lpwstr/>
      </vt:variant>
      <vt:variant>
        <vt:i4>7536722</vt:i4>
      </vt:variant>
      <vt:variant>
        <vt:i4>117</vt:i4>
      </vt:variant>
      <vt:variant>
        <vt:i4>0</vt:i4>
      </vt:variant>
      <vt:variant>
        <vt:i4>5</vt:i4>
      </vt:variant>
      <vt:variant>
        <vt:lpwstr>mailto:dekauto@pguas.ru</vt:lpwstr>
      </vt:variant>
      <vt:variant>
        <vt:lpwstr/>
      </vt:variant>
      <vt:variant>
        <vt:i4>7536722</vt:i4>
      </vt:variant>
      <vt:variant>
        <vt:i4>114</vt:i4>
      </vt:variant>
      <vt:variant>
        <vt:i4>0</vt:i4>
      </vt:variant>
      <vt:variant>
        <vt:i4>5</vt:i4>
      </vt:variant>
      <vt:variant>
        <vt:lpwstr>mailto:dekauto@pguas.ru</vt:lpwstr>
      </vt:variant>
      <vt:variant>
        <vt:lpwstr/>
      </vt:variant>
      <vt:variant>
        <vt:i4>1310806</vt:i4>
      </vt:variant>
      <vt:variant>
        <vt:i4>111</vt:i4>
      </vt:variant>
      <vt:variant>
        <vt:i4>0</vt:i4>
      </vt:variant>
      <vt:variant>
        <vt:i4>5</vt:i4>
      </vt:variant>
      <vt:variant>
        <vt:lpwstr>http://elibrary.ru/contents.asp?issueid=651584&amp;selid=13072489</vt:lpwstr>
      </vt:variant>
      <vt:variant>
        <vt:lpwstr/>
      </vt:variant>
      <vt:variant>
        <vt:i4>6553713</vt:i4>
      </vt:variant>
      <vt:variant>
        <vt:i4>108</vt:i4>
      </vt:variant>
      <vt:variant>
        <vt:i4>0</vt:i4>
      </vt:variant>
      <vt:variant>
        <vt:i4>5</vt:i4>
      </vt:variant>
      <vt:variant>
        <vt:lpwstr>http://elibrary.ru/contents.asp?issueid=651584</vt:lpwstr>
      </vt:variant>
      <vt:variant>
        <vt:lpwstr/>
      </vt:variant>
      <vt:variant>
        <vt:i4>8192046</vt:i4>
      </vt:variant>
      <vt:variant>
        <vt:i4>105</vt:i4>
      </vt:variant>
      <vt:variant>
        <vt:i4>0</vt:i4>
      </vt:variant>
      <vt:variant>
        <vt:i4>5</vt:i4>
      </vt:variant>
      <vt:variant>
        <vt:lpwstr>http://elibrary.ru/item.asp?id=13072489</vt:lpwstr>
      </vt:variant>
      <vt:variant>
        <vt:lpwstr/>
      </vt:variant>
      <vt:variant>
        <vt:i4>65620</vt:i4>
      </vt:variant>
      <vt:variant>
        <vt:i4>102</vt:i4>
      </vt:variant>
      <vt:variant>
        <vt:i4>0</vt:i4>
      </vt:variant>
      <vt:variant>
        <vt:i4>5</vt:i4>
      </vt:variant>
      <vt:variant>
        <vt:lpwstr>http://www.science-education.ru/119-14283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ЭКСПЛУАТАЦИЯ, РЕМОНТ, ВОССТАНОВЛЕНИЕ</dc:title>
  <dc:creator>СиРМ</dc:creator>
  <cp:lastModifiedBy>Irina</cp:lastModifiedBy>
  <cp:revision>3</cp:revision>
  <cp:lastPrinted>2018-07-23T07:51:00Z</cp:lastPrinted>
  <dcterms:created xsi:type="dcterms:W3CDTF">2018-08-29T05:58:00Z</dcterms:created>
  <dcterms:modified xsi:type="dcterms:W3CDTF">2018-08-29T06:02:00Z</dcterms:modified>
</cp:coreProperties>
</file>