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4E" w:rsidRPr="00146B73" w:rsidRDefault="0022614E" w:rsidP="0022614E">
      <w:pPr>
        <w:ind w:firstLine="709"/>
        <w:jc w:val="right"/>
        <w:rPr>
          <w:sz w:val="28"/>
          <w:szCs w:val="28"/>
        </w:rPr>
      </w:pPr>
      <w:r w:rsidRPr="00146B73">
        <w:rPr>
          <w:b/>
          <w:sz w:val="28"/>
          <w:szCs w:val="28"/>
        </w:rPr>
        <w:t>УТВЕРЖДАЮ</w:t>
      </w:r>
    </w:p>
    <w:p w:rsidR="0022614E" w:rsidRPr="00146B73" w:rsidRDefault="0022614E" w:rsidP="0022614E">
      <w:pPr>
        <w:ind w:firstLine="709"/>
        <w:jc w:val="right"/>
        <w:rPr>
          <w:sz w:val="28"/>
          <w:szCs w:val="28"/>
        </w:rPr>
      </w:pPr>
      <w:r w:rsidRPr="00146B73">
        <w:rPr>
          <w:sz w:val="28"/>
          <w:szCs w:val="28"/>
        </w:rPr>
        <w:t>Ректор ФБГОУ ВПО</w:t>
      </w:r>
    </w:p>
    <w:p w:rsidR="0022614E" w:rsidRPr="00146B73" w:rsidRDefault="0022614E" w:rsidP="0022614E">
      <w:pPr>
        <w:ind w:firstLine="709"/>
        <w:jc w:val="right"/>
        <w:rPr>
          <w:sz w:val="28"/>
          <w:szCs w:val="28"/>
        </w:rPr>
      </w:pPr>
      <w:r w:rsidRPr="00146B73">
        <w:rPr>
          <w:sz w:val="28"/>
          <w:szCs w:val="28"/>
        </w:rPr>
        <w:t>«Госуниве</w:t>
      </w:r>
      <w:r w:rsidRPr="00146B73">
        <w:rPr>
          <w:sz w:val="28"/>
          <w:szCs w:val="28"/>
        </w:rPr>
        <w:t>р</w:t>
      </w:r>
      <w:r w:rsidRPr="00146B73">
        <w:rPr>
          <w:sz w:val="28"/>
          <w:szCs w:val="28"/>
        </w:rPr>
        <w:t xml:space="preserve">ситет - УНПК» </w:t>
      </w:r>
    </w:p>
    <w:p w:rsidR="0022614E" w:rsidRPr="00146B73" w:rsidRDefault="0022614E" w:rsidP="0022614E">
      <w:pPr>
        <w:ind w:firstLine="709"/>
        <w:jc w:val="right"/>
        <w:rPr>
          <w:sz w:val="28"/>
          <w:szCs w:val="28"/>
        </w:rPr>
      </w:pPr>
      <w:r w:rsidRPr="00146B73">
        <w:rPr>
          <w:sz w:val="28"/>
          <w:szCs w:val="28"/>
        </w:rPr>
        <w:t>_________________О.В. Пилипенко</w:t>
      </w:r>
    </w:p>
    <w:p w:rsidR="0022614E" w:rsidRPr="00146B73" w:rsidRDefault="0022614E" w:rsidP="0022614E">
      <w:pPr>
        <w:pStyle w:val="Normal"/>
        <w:widowControl/>
        <w:spacing w:line="240" w:lineRule="auto"/>
        <w:ind w:firstLine="709"/>
        <w:jc w:val="right"/>
        <w:rPr>
          <w:sz w:val="28"/>
          <w:szCs w:val="28"/>
        </w:rPr>
      </w:pPr>
      <w:r w:rsidRPr="00146B73">
        <w:rPr>
          <w:sz w:val="28"/>
          <w:szCs w:val="28"/>
        </w:rPr>
        <w:t>«____»____________________2014 г.</w:t>
      </w:r>
    </w:p>
    <w:p w:rsidR="0022614E" w:rsidRPr="00146B73" w:rsidRDefault="0022614E" w:rsidP="0022614E">
      <w:pPr>
        <w:pStyle w:val="Normal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:rsidR="0022614E" w:rsidRPr="00146B73" w:rsidRDefault="0022614E" w:rsidP="0022614E">
      <w:pPr>
        <w:pStyle w:val="Normal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:rsidR="0022614E" w:rsidRPr="00146B73" w:rsidRDefault="0022614E" w:rsidP="0022614E">
      <w:pPr>
        <w:pStyle w:val="Normal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:rsidR="0022614E" w:rsidRPr="00146B73" w:rsidRDefault="0022614E" w:rsidP="0022614E">
      <w:pPr>
        <w:pStyle w:val="Normal"/>
        <w:widowControl/>
        <w:spacing w:line="240" w:lineRule="auto"/>
        <w:ind w:firstLine="709"/>
        <w:jc w:val="center"/>
        <w:rPr>
          <w:b/>
          <w:sz w:val="28"/>
          <w:szCs w:val="28"/>
        </w:rPr>
      </w:pPr>
      <w:r w:rsidRPr="00146B73">
        <w:rPr>
          <w:b/>
          <w:sz w:val="28"/>
          <w:szCs w:val="28"/>
        </w:rPr>
        <w:t>ПОЛОЖЕНИЕ О КОНКУРСНОЙ КОМИССИИ</w:t>
      </w:r>
    </w:p>
    <w:p w:rsidR="0022614E" w:rsidRDefault="0022614E" w:rsidP="0022614E">
      <w:pPr>
        <w:ind w:firstLine="709"/>
        <w:jc w:val="center"/>
        <w:rPr>
          <w:b/>
          <w:sz w:val="32"/>
          <w:szCs w:val="32"/>
        </w:rPr>
      </w:pPr>
      <w:r w:rsidRPr="0079422D">
        <w:rPr>
          <w:b/>
          <w:sz w:val="32"/>
          <w:szCs w:val="32"/>
        </w:rPr>
        <w:t>по вопросам прикрепления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соискателей ученой степени</w:t>
      </w:r>
    </w:p>
    <w:p w:rsidR="0022614E" w:rsidRDefault="0022614E" w:rsidP="0022614E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кандидата наук без освоения программ подготовки</w:t>
      </w:r>
    </w:p>
    <w:p w:rsidR="0022614E" w:rsidRDefault="0022614E" w:rsidP="0022614E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научно-педагогических кадров в аспирантуре</w:t>
      </w:r>
    </w:p>
    <w:p w:rsidR="0022614E" w:rsidRDefault="0022614E" w:rsidP="0022614E">
      <w:pPr>
        <w:ind w:firstLine="709"/>
        <w:jc w:val="center"/>
        <w:rPr>
          <w:b/>
          <w:sz w:val="32"/>
          <w:szCs w:val="32"/>
        </w:rPr>
      </w:pPr>
      <w:r w:rsidRPr="00CF1E37">
        <w:rPr>
          <w:b/>
          <w:sz w:val="32"/>
          <w:szCs w:val="32"/>
        </w:rPr>
        <w:t>федерального государственного бюджетного</w:t>
      </w:r>
    </w:p>
    <w:p w:rsidR="0022614E" w:rsidRDefault="0022614E" w:rsidP="0022614E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CF1E37">
        <w:rPr>
          <w:b/>
          <w:sz w:val="32"/>
          <w:szCs w:val="32"/>
        </w:rPr>
        <w:t>бразовательного учреждения высшего профессионального</w:t>
      </w:r>
    </w:p>
    <w:p w:rsidR="0022614E" w:rsidRPr="00CF1E37" w:rsidRDefault="0022614E" w:rsidP="0022614E">
      <w:pPr>
        <w:ind w:firstLine="709"/>
        <w:jc w:val="center"/>
        <w:rPr>
          <w:b/>
          <w:sz w:val="32"/>
          <w:szCs w:val="32"/>
        </w:rPr>
      </w:pPr>
      <w:r w:rsidRPr="00CF1E37">
        <w:rPr>
          <w:b/>
          <w:sz w:val="32"/>
          <w:szCs w:val="32"/>
        </w:rPr>
        <w:t>образования</w:t>
      </w:r>
      <w:r>
        <w:rPr>
          <w:b/>
          <w:sz w:val="32"/>
          <w:szCs w:val="32"/>
        </w:rPr>
        <w:t xml:space="preserve"> </w:t>
      </w:r>
      <w:r w:rsidRPr="00CF1E37">
        <w:rPr>
          <w:b/>
          <w:sz w:val="32"/>
          <w:szCs w:val="32"/>
        </w:rPr>
        <w:t>«Государственный университет - учебно-научно-производственный комплекс»</w:t>
      </w:r>
    </w:p>
    <w:p w:rsidR="0022614E" w:rsidRDefault="0022614E" w:rsidP="0022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32"/>
          <w:szCs w:val="32"/>
        </w:rPr>
      </w:pPr>
    </w:p>
    <w:p w:rsidR="0022614E" w:rsidRDefault="0022614E" w:rsidP="0022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32"/>
          <w:szCs w:val="32"/>
        </w:rPr>
      </w:pPr>
      <w:r w:rsidRPr="00370744">
        <w:rPr>
          <w:sz w:val="32"/>
          <w:szCs w:val="32"/>
        </w:rPr>
        <w:t>Состав комиссии формируется из числа научных и научно-педагогических</w:t>
      </w:r>
      <w:r>
        <w:rPr>
          <w:sz w:val="32"/>
          <w:szCs w:val="32"/>
        </w:rPr>
        <w:t xml:space="preserve"> </w:t>
      </w:r>
      <w:r w:rsidRPr="00370744">
        <w:rPr>
          <w:sz w:val="32"/>
          <w:szCs w:val="32"/>
        </w:rPr>
        <w:t>работников организации, и включает в себя предс</w:t>
      </w:r>
      <w:r w:rsidRPr="00370744">
        <w:rPr>
          <w:sz w:val="32"/>
          <w:szCs w:val="32"/>
        </w:rPr>
        <w:t>е</w:t>
      </w:r>
      <w:r w:rsidRPr="00370744">
        <w:rPr>
          <w:sz w:val="32"/>
          <w:szCs w:val="32"/>
        </w:rPr>
        <w:t>дателя, заместителя</w:t>
      </w:r>
      <w:r>
        <w:rPr>
          <w:sz w:val="32"/>
          <w:szCs w:val="32"/>
        </w:rPr>
        <w:t xml:space="preserve"> </w:t>
      </w:r>
      <w:r w:rsidRPr="00370744">
        <w:rPr>
          <w:sz w:val="32"/>
          <w:szCs w:val="32"/>
        </w:rPr>
        <w:t>председателя, секретаря и членов комиссии. Председателем комиссии</w:t>
      </w:r>
      <w:r>
        <w:rPr>
          <w:sz w:val="32"/>
          <w:szCs w:val="32"/>
        </w:rPr>
        <w:t xml:space="preserve"> </w:t>
      </w:r>
      <w:r w:rsidRPr="00370744">
        <w:rPr>
          <w:sz w:val="32"/>
          <w:szCs w:val="32"/>
        </w:rPr>
        <w:t>является р</w:t>
      </w:r>
      <w:r>
        <w:rPr>
          <w:sz w:val="32"/>
          <w:szCs w:val="32"/>
        </w:rPr>
        <w:t>ектор университета</w:t>
      </w:r>
      <w:r w:rsidRPr="00370744">
        <w:rPr>
          <w:sz w:val="32"/>
          <w:szCs w:val="32"/>
        </w:rPr>
        <w:t xml:space="preserve"> или </w:t>
      </w:r>
      <w:r>
        <w:rPr>
          <w:sz w:val="32"/>
          <w:szCs w:val="32"/>
        </w:rPr>
        <w:t>проре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тор по нау</w:t>
      </w:r>
      <w:r>
        <w:rPr>
          <w:sz w:val="32"/>
          <w:szCs w:val="32"/>
        </w:rPr>
        <w:t>ч</w:t>
      </w:r>
      <w:r>
        <w:rPr>
          <w:sz w:val="32"/>
          <w:szCs w:val="32"/>
        </w:rPr>
        <w:t>ной работе университета</w:t>
      </w:r>
      <w:r w:rsidRPr="00370744">
        <w:rPr>
          <w:sz w:val="32"/>
          <w:szCs w:val="32"/>
        </w:rPr>
        <w:t>.</w:t>
      </w:r>
    </w:p>
    <w:p w:rsidR="0022614E" w:rsidRPr="00146B73" w:rsidRDefault="0022614E" w:rsidP="0022614E">
      <w:pPr>
        <w:pStyle w:val="1"/>
        <w:tabs>
          <w:tab w:val="num" w:pos="432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6B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614E" w:rsidRPr="00146B73" w:rsidRDefault="0022614E" w:rsidP="0022614E">
      <w:pPr>
        <w:pStyle w:val="2"/>
        <w:numPr>
          <w:ilvl w:val="0"/>
          <w:numId w:val="0"/>
        </w:numPr>
        <w:tabs>
          <w:tab w:val="clear" w:pos="576"/>
        </w:tabs>
        <w:spacing w:line="240" w:lineRule="auto"/>
        <w:ind w:firstLine="709"/>
        <w:rPr>
          <w:sz w:val="28"/>
          <w:szCs w:val="28"/>
        </w:rPr>
      </w:pPr>
    </w:p>
    <w:p w:rsidR="0022614E" w:rsidRPr="00146B73" w:rsidRDefault="0022614E" w:rsidP="0022614E">
      <w:pPr>
        <w:pStyle w:val="2"/>
        <w:numPr>
          <w:ilvl w:val="0"/>
          <w:numId w:val="0"/>
        </w:numPr>
        <w:tabs>
          <w:tab w:val="clear" w:pos="576"/>
        </w:tabs>
        <w:spacing w:line="240" w:lineRule="auto"/>
        <w:ind w:firstLine="709"/>
        <w:rPr>
          <w:sz w:val="28"/>
          <w:szCs w:val="28"/>
        </w:rPr>
      </w:pPr>
      <w:r w:rsidRPr="00146B73">
        <w:rPr>
          <w:sz w:val="28"/>
          <w:szCs w:val="28"/>
        </w:rPr>
        <w:t>1.1. Настоящее Положение о конкурсной комиссии (далее – П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ложение), определяет понятие, цели создания, функции, состав и п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рядок деятельности конкурсной комиссии федерального государственного бюджетного образов</w:t>
      </w:r>
      <w:r w:rsidRPr="00146B73">
        <w:rPr>
          <w:sz w:val="28"/>
          <w:szCs w:val="28"/>
        </w:rPr>
        <w:t>а</w:t>
      </w:r>
      <w:r w:rsidRPr="00146B73">
        <w:rPr>
          <w:sz w:val="28"/>
          <w:szCs w:val="28"/>
        </w:rPr>
        <w:t>тельного учреждения высшего профессионального образования «Государс</w:t>
      </w:r>
      <w:r w:rsidRPr="00146B73">
        <w:rPr>
          <w:sz w:val="28"/>
          <w:szCs w:val="28"/>
        </w:rPr>
        <w:t>т</w:t>
      </w:r>
      <w:r w:rsidRPr="00146B73">
        <w:rPr>
          <w:sz w:val="28"/>
          <w:szCs w:val="28"/>
        </w:rPr>
        <w:t>венный университет – учебно-научно-производственный комплекс» (далее – ФГБОУ ВПО «Госуниверситет - УНПК», универс</w:t>
      </w:r>
      <w:r w:rsidRPr="00146B73">
        <w:rPr>
          <w:sz w:val="28"/>
          <w:szCs w:val="28"/>
        </w:rPr>
        <w:t>и</w:t>
      </w:r>
      <w:r w:rsidRPr="00146B73">
        <w:rPr>
          <w:sz w:val="28"/>
          <w:szCs w:val="28"/>
        </w:rPr>
        <w:t>тет).</w:t>
      </w:r>
    </w:p>
    <w:p w:rsidR="0022614E" w:rsidRPr="00146B73" w:rsidRDefault="0022614E" w:rsidP="0022614E">
      <w:pPr>
        <w:pStyle w:val="1"/>
        <w:tabs>
          <w:tab w:val="num" w:pos="432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18454377"/>
      <w:bookmarkStart w:id="1" w:name="_Toc120670460"/>
      <w:r w:rsidRPr="00146B73">
        <w:rPr>
          <w:rFonts w:ascii="Times New Roman" w:hAnsi="Times New Roman" w:cs="Times New Roman"/>
          <w:sz w:val="28"/>
          <w:szCs w:val="28"/>
        </w:rPr>
        <w:t>2. Правовое регулирование</w:t>
      </w:r>
      <w:bookmarkEnd w:id="0"/>
      <w:bookmarkEnd w:id="1"/>
    </w:p>
    <w:p w:rsidR="0022614E" w:rsidRPr="00146B73" w:rsidRDefault="0022614E" w:rsidP="0022614E">
      <w:pPr>
        <w:pStyle w:val="2"/>
        <w:numPr>
          <w:ilvl w:val="0"/>
          <w:numId w:val="0"/>
        </w:numPr>
        <w:tabs>
          <w:tab w:val="clear" w:pos="576"/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146B73">
        <w:rPr>
          <w:sz w:val="28"/>
          <w:szCs w:val="28"/>
        </w:rPr>
        <w:t>2.1. Конкурсная комиссия в своей деятельности руководствуе</w:t>
      </w:r>
      <w:r w:rsidRPr="00146B73">
        <w:rPr>
          <w:sz w:val="28"/>
          <w:szCs w:val="28"/>
        </w:rPr>
        <w:t>т</w:t>
      </w:r>
      <w:r w:rsidRPr="00146B73">
        <w:rPr>
          <w:sz w:val="28"/>
          <w:szCs w:val="28"/>
        </w:rPr>
        <w:t>ся:</w:t>
      </w:r>
    </w:p>
    <w:p w:rsidR="0022614E" w:rsidRPr="00146B73" w:rsidRDefault="0022614E" w:rsidP="0022614E">
      <w:pPr>
        <w:pStyle w:val="2"/>
        <w:numPr>
          <w:ilvl w:val="0"/>
          <w:numId w:val="0"/>
        </w:numPr>
        <w:tabs>
          <w:tab w:val="clear" w:pos="576"/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146B73">
        <w:rPr>
          <w:sz w:val="28"/>
          <w:szCs w:val="28"/>
        </w:rPr>
        <w:t>- Конституцией Российской Федерации;</w:t>
      </w:r>
    </w:p>
    <w:p w:rsidR="0022614E" w:rsidRPr="00146B73" w:rsidRDefault="0022614E" w:rsidP="0022614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- Федеральным законом «Об образовании в Российской Федер</w:t>
      </w:r>
      <w:r w:rsidRPr="00146B73">
        <w:rPr>
          <w:sz w:val="28"/>
          <w:szCs w:val="28"/>
        </w:rPr>
        <w:t>а</w:t>
      </w:r>
      <w:r w:rsidRPr="00146B73">
        <w:rPr>
          <w:sz w:val="28"/>
          <w:szCs w:val="28"/>
        </w:rPr>
        <w:t>ции»</w:t>
      </w:r>
      <w:r w:rsidRPr="00146B73">
        <w:rPr>
          <w:rFonts w:ascii="PT Serif" w:hAnsi="PT Serif" w:cs="Tahoma"/>
          <w:kern w:val="36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46B73">
          <w:rPr>
            <w:kern w:val="36"/>
            <w:sz w:val="28"/>
            <w:szCs w:val="28"/>
          </w:rPr>
          <w:t>2012 г</w:t>
        </w:r>
      </w:smartTag>
      <w:r w:rsidRPr="00146B73">
        <w:rPr>
          <w:kern w:val="36"/>
          <w:sz w:val="28"/>
          <w:szCs w:val="28"/>
        </w:rPr>
        <w:t>. N 273-ФЗ</w:t>
      </w:r>
      <w:r w:rsidRPr="00146B73">
        <w:rPr>
          <w:sz w:val="28"/>
          <w:szCs w:val="28"/>
        </w:rPr>
        <w:t>;</w:t>
      </w:r>
    </w:p>
    <w:p w:rsidR="00F80644" w:rsidRPr="00F80644" w:rsidRDefault="00F80644" w:rsidP="00F80644">
      <w:pPr>
        <w:ind w:firstLine="709"/>
        <w:jc w:val="both"/>
        <w:rPr>
          <w:sz w:val="28"/>
          <w:szCs w:val="28"/>
        </w:rPr>
      </w:pPr>
      <w:r w:rsidRPr="00F80644">
        <w:rPr>
          <w:sz w:val="28"/>
          <w:szCs w:val="28"/>
        </w:rPr>
        <w:t>- Приказом Министерства образования и науки Российской Федер</w:t>
      </w:r>
      <w:r w:rsidRPr="00F80644">
        <w:rPr>
          <w:sz w:val="28"/>
          <w:szCs w:val="28"/>
        </w:rPr>
        <w:t>а</w:t>
      </w:r>
      <w:r w:rsidRPr="00F80644">
        <w:rPr>
          <w:sz w:val="28"/>
          <w:szCs w:val="28"/>
        </w:rPr>
        <w:t>ции от 28 марта 2014 г. N 248 «О порядке и сроке прикрепления лиц для подготовки диссертации на соискание ученой степени кандидат наук без освоения пр</w:t>
      </w:r>
      <w:r w:rsidRPr="00F80644">
        <w:rPr>
          <w:sz w:val="28"/>
          <w:szCs w:val="28"/>
        </w:rPr>
        <w:t>о</w:t>
      </w:r>
      <w:r w:rsidRPr="00F80644">
        <w:rPr>
          <w:sz w:val="28"/>
          <w:szCs w:val="28"/>
        </w:rPr>
        <w:t>грамм подготовки научно-педагогических кадров в а</w:t>
      </w:r>
      <w:r w:rsidRPr="00F80644">
        <w:rPr>
          <w:sz w:val="28"/>
          <w:szCs w:val="28"/>
        </w:rPr>
        <w:t>с</w:t>
      </w:r>
      <w:r w:rsidRPr="00F80644">
        <w:rPr>
          <w:sz w:val="28"/>
          <w:szCs w:val="28"/>
        </w:rPr>
        <w:t>пирантуре (адъюнктуре);</w:t>
      </w:r>
    </w:p>
    <w:p w:rsidR="00F80644" w:rsidRPr="00F80644" w:rsidRDefault="00F80644" w:rsidP="00F80644">
      <w:pPr>
        <w:ind w:firstLine="709"/>
        <w:jc w:val="both"/>
        <w:rPr>
          <w:sz w:val="28"/>
          <w:szCs w:val="28"/>
        </w:rPr>
      </w:pPr>
      <w:r w:rsidRPr="00F80644">
        <w:rPr>
          <w:sz w:val="28"/>
          <w:szCs w:val="28"/>
        </w:rPr>
        <w:t>- пункта 3 Положения о присуждении ученых степеней, утвержденного постановлением Правительства Российской Федерации от 24 сентября 2013 г. N 842.</w:t>
      </w:r>
    </w:p>
    <w:p w:rsidR="0022614E" w:rsidRPr="00F80644" w:rsidRDefault="0022614E" w:rsidP="00F8064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80644">
        <w:rPr>
          <w:sz w:val="28"/>
          <w:szCs w:val="28"/>
        </w:rPr>
        <w:t>- Уставом университета.</w:t>
      </w:r>
    </w:p>
    <w:p w:rsidR="0022614E" w:rsidRPr="00146B73" w:rsidRDefault="0022614E" w:rsidP="0022614E">
      <w:pPr>
        <w:pStyle w:val="2"/>
        <w:numPr>
          <w:ilvl w:val="0"/>
          <w:numId w:val="0"/>
        </w:numPr>
        <w:tabs>
          <w:tab w:val="clear" w:pos="576"/>
          <w:tab w:val="num" w:pos="1440"/>
        </w:tabs>
        <w:spacing w:line="240" w:lineRule="auto"/>
        <w:ind w:firstLine="709"/>
        <w:rPr>
          <w:sz w:val="28"/>
          <w:szCs w:val="28"/>
        </w:rPr>
      </w:pPr>
    </w:p>
    <w:p w:rsidR="0022614E" w:rsidRPr="00146B73" w:rsidRDefault="0022614E" w:rsidP="0022614E">
      <w:pPr>
        <w:pStyle w:val="1"/>
        <w:tabs>
          <w:tab w:val="num" w:pos="432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18454378"/>
      <w:bookmarkStart w:id="3" w:name="_Toc120670461"/>
      <w:r w:rsidRPr="00146B73">
        <w:rPr>
          <w:rFonts w:ascii="Times New Roman" w:hAnsi="Times New Roman" w:cs="Times New Roman"/>
          <w:sz w:val="28"/>
          <w:szCs w:val="28"/>
        </w:rPr>
        <w:t>3. Цели и задачи конкурсной комиссии</w:t>
      </w:r>
      <w:bookmarkEnd w:id="2"/>
      <w:bookmarkEnd w:id="3"/>
    </w:p>
    <w:p w:rsidR="0022614E" w:rsidRPr="00146B73" w:rsidRDefault="0022614E" w:rsidP="0022614E">
      <w:pPr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lastRenderedPageBreak/>
        <w:t>3.1. Конкурсная комиссия ФГБОУ ВПО «Госуниверситет - УНПК» (далее - конкурсная комиссия) образована в целях обеспеч</w:t>
      </w:r>
      <w:r w:rsidRPr="00146B73">
        <w:rPr>
          <w:sz w:val="28"/>
          <w:szCs w:val="28"/>
        </w:rPr>
        <w:t>е</w:t>
      </w:r>
      <w:r w:rsidRPr="00146B73">
        <w:rPr>
          <w:sz w:val="28"/>
          <w:szCs w:val="28"/>
        </w:rPr>
        <w:t>ния контроля конкурсного о</w:t>
      </w:r>
      <w:r w:rsidRPr="00146B73">
        <w:rPr>
          <w:sz w:val="28"/>
          <w:szCs w:val="28"/>
        </w:rPr>
        <w:t>т</w:t>
      </w:r>
      <w:r w:rsidRPr="00146B73">
        <w:rPr>
          <w:sz w:val="28"/>
          <w:szCs w:val="28"/>
        </w:rPr>
        <w:t>бора граждан:</w:t>
      </w:r>
    </w:p>
    <w:p w:rsidR="0022614E" w:rsidRPr="00146B73" w:rsidRDefault="0022614E" w:rsidP="0022614E">
      <w:pPr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 xml:space="preserve">- для подготовки диссертации на соискание ученой степени </w:t>
      </w:r>
      <w:r w:rsidR="00F80644">
        <w:rPr>
          <w:sz w:val="28"/>
          <w:szCs w:val="28"/>
        </w:rPr>
        <w:t>кандидата</w:t>
      </w:r>
      <w:r w:rsidRPr="00146B73">
        <w:rPr>
          <w:sz w:val="28"/>
          <w:szCs w:val="28"/>
        </w:rPr>
        <w:t xml:space="preserve"> н</w:t>
      </w:r>
      <w:r w:rsidRPr="00146B73">
        <w:rPr>
          <w:sz w:val="28"/>
          <w:szCs w:val="28"/>
        </w:rPr>
        <w:t>а</w:t>
      </w:r>
      <w:r w:rsidRPr="00146B73">
        <w:rPr>
          <w:sz w:val="28"/>
          <w:szCs w:val="28"/>
        </w:rPr>
        <w:t xml:space="preserve">ук в </w:t>
      </w:r>
      <w:r w:rsidR="00F80644">
        <w:rPr>
          <w:sz w:val="28"/>
          <w:szCs w:val="28"/>
        </w:rPr>
        <w:t>аспирант</w:t>
      </w:r>
      <w:r w:rsidRPr="00146B73">
        <w:rPr>
          <w:sz w:val="28"/>
          <w:szCs w:val="28"/>
        </w:rPr>
        <w:t>уре университета.</w:t>
      </w:r>
    </w:p>
    <w:p w:rsidR="0022614E" w:rsidRPr="00146B73" w:rsidRDefault="0022614E" w:rsidP="0022614E">
      <w:pPr>
        <w:pStyle w:val="2"/>
        <w:numPr>
          <w:ilvl w:val="0"/>
          <w:numId w:val="0"/>
        </w:numPr>
        <w:tabs>
          <w:tab w:val="clear" w:pos="576"/>
          <w:tab w:val="num" w:pos="1440"/>
        </w:tabs>
        <w:spacing w:line="240" w:lineRule="auto"/>
        <w:ind w:firstLine="709"/>
        <w:rPr>
          <w:sz w:val="28"/>
          <w:szCs w:val="28"/>
        </w:rPr>
      </w:pPr>
      <w:r w:rsidRPr="00146B73">
        <w:rPr>
          <w:sz w:val="28"/>
          <w:szCs w:val="28"/>
        </w:rPr>
        <w:t xml:space="preserve">3.2. </w:t>
      </w:r>
      <w:bookmarkStart w:id="4" w:name="_Ref117856586"/>
      <w:r w:rsidRPr="00146B73">
        <w:rPr>
          <w:sz w:val="28"/>
          <w:szCs w:val="28"/>
        </w:rPr>
        <w:t>Исходя из целей деятельности конкурсной комиссии, опр</w:t>
      </w:r>
      <w:r w:rsidRPr="00146B73">
        <w:rPr>
          <w:sz w:val="28"/>
          <w:szCs w:val="28"/>
        </w:rPr>
        <w:t>е</w:t>
      </w:r>
      <w:r w:rsidRPr="00146B73">
        <w:rPr>
          <w:sz w:val="28"/>
          <w:szCs w:val="28"/>
        </w:rPr>
        <w:t>деленных в п. 3.1. Положения (далее по тексту ссылки на разделы, подразделы, пункты и подпункты относятся исключительно к настоящему Положению), в задачи ко</w:t>
      </w:r>
      <w:r w:rsidRPr="00146B73">
        <w:rPr>
          <w:sz w:val="28"/>
          <w:szCs w:val="28"/>
        </w:rPr>
        <w:t>н</w:t>
      </w:r>
      <w:r w:rsidRPr="00146B73">
        <w:rPr>
          <w:sz w:val="28"/>
          <w:szCs w:val="28"/>
        </w:rPr>
        <w:t>курсной коми</w:t>
      </w:r>
      <w:r w:rsidRPr="00146B73">
        <w:rPr>
          <w:sz w:val="28"/>
          <w:szCs w:val="28"/>
        </w:rPr>
        <w:t>с</w:t>
      </w:r>
      <w:r w:rsidRPr="00146B73">
        <w:rPr>
          <w:sz w:val="28"/>
          <w:szCs w:val="28"/>
        </w:rPr>
        <w:t>сии входит:</w:t>
      </w:r>
      <w:bookmarkEnd w:id="4"/>
    </w:p>
    <w:p w:rsidR="0022614E" w:rsidRPr="00146B73" w:rsidRDefault="0022614E" w:rsidP="0022614E">
      <w:pPr>
        <w:pStyle w:val="3"/>
        <w:numPr>
          <w:ilvl w:val="0"/>
          <w:numId w:val="0"/>
        </w:numPr>
        <w:tabs>
          <w:tab w:val="clear" w:pos="720"/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 w:rsidRPr="00146B73">
        <w:rPr>
          <w:sz w:val="28"/>
          <w:szCs w:val="28"/>
        </w:rPr>
        <w:t>3.2.1. Обеспечение объективности при рассмотрении документов пост</w:t>
      </w:r>
      <w:r w:rsidRPr="00146B73">
        <w:rPr>
          <w:sz w:val="28"/>
          <w:szCs w:val="28"/>
        </w:rPr>
        <w:t>у</w:t>
      </w:r>
      <w:r w:rsidRPr="00146B73">
        <w:rPr>
          <w:sz w:val="28"/>
          <w:szCs w:val="28"/>
        </w:rPr>
        <w:t>пающих в соответствии с нормативными правовыми актами Российской Фед</w:t>
      </w:r>
      <w:r w:rsidRPr="00146B73">
        <w:rPr>
          <w:sz w:val="28"/>
          <w:szCs w:val="28"/>
        </w:rPr>
        <w:t>е</w:t>
      </w:r>
      <w:r w:rsidRPr="00146B73">
        <w:rPr>
          <w:sz w:val="28"/>
          <w:szCs w:val="28"/>
        </w:rPr>
        <w:t>рации, университета;</w:t>
      </w:r>
    </w:p>
    <w:p w:rsidR="0022614E" w:rsidRPr="00146B73" w:rsidRDefault="0022614E" w:rsidP="0022614E">
      <w:pPr>
        <w:pStyle w:val="3"/>
        <w:numPr>
          <w:ilvl w:val="0"/>
          <w:numId w:val="0"/>
        </w:numPr>
        <w:tabs>
          <w:tab w:val="clear" w:pos="720"/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 w:rsidRPr="00146B73">
        <w:rPr>
          <w:sz w:val="28"/>
          <w:szCs w:val="28"/>
        </w:rPr>
        <w:t xml:space="preserve">3.2.2. Соблюдение принципов публичности, прозрачности, </w:t>
      </w:r>
      <w:proofErr w:type="spellStart"/>
      <w:r w:rsidRPr="00146B73">
        <w:rPr>
          <w:sz w:val="28"/>
          <w:szCs w:val="28"/>
        </w:rPr>
        <w:t>конкурентн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сти</w:t>
      </w:r>
      <w:proofErr w:type="spellEnd"/>
      <w:r w:rsidRPr="00146B73">
        <w:rPr>
          <w:sz w:val="28"/>
          <w:szCs w:val="28"/>
        </w:rPr>
        <w:t xml:space="preserve">, равных условий и </w:t>
      </w:r>
      <w:proofErr w:type="spellStart"/>
      <w:r w:rsidRPr="00146B73">
        <w:rPr>
          <w:sz w:val="28"/>
          <w:szCs w:val="28"/>
        </w:rPr>
        <w:t>недискриминации</w:t>
      </w:r>
      <w:proofErr w:type="spellEnd"/>
      <w:r w:rsidRPr="00146B73">
        <w:rPr>
          <w:sz w:val="28"/>
          <w:szCs w:val="28"/>
        </w:rPr>
        <w:t xml:space="preserve"> при зачислении в докторантуру ун</w:t>
      </w:r>
      <w:r w:rsidRPr="00146B73">
        <w:rPr>
          <w:sz w:val="28"/>
          <w:szCs w:val="28"/>
        </w:rPr>
        <w:t>и</w:t>
      </w:r>
      <w:r w:rsidRPr="00146B73">
        <w:rPr>
          <w:sz w:val="28"/>
          <w:szCs w:val="28"/>
        </w:rPr>
        <w:t>верситета;</w:t>
      </w:r>
    </w:p>
    <w:p w:rsidR="0022614E" w:rsidRPr="00146B73" w:rsidRDefault="0022614E" w:rsidP="0022614E">
      <w:pPr>
        <w:pStyle w:val="3"/>
        <w:numPr>
          <w:ilvl w:val="0"/>
          <w:numId w:val="0"/>
        </w:numPr>
        <w:tabs>
          <w:tab w:val="clear" w:pos="720"/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 w:rsidRPr="00146B73">
        <w:rPr>
          <w:sz w:val="28"/>
          <w:szCs w:val="28"/>
        </w:rPr>
        <w:t>3.2.3. Устранение возможностей злоупотребления и коррупции при з</w:t>
      </w:r>
      <w:r w:rsidRPr="00146B73">
        <w:rPr>
          <w:sz w:val="28"/>
          <w:szCs w:val="28"/>
        </w:rPr>
        <w:t>а</w:t>
      </w:r>
      <w:r w:rsidRPr="00146B73">
        <w:rPr>
          <w:sz w:val="28"/>
          <w:szCs w:val="28"/>
        </w:rPr>
        <w:t xml:space="preserve">числении </w:t>
      </w:r>
      <w:r w:rsidR="00F80644">
        <w:rPr>
          <w:sz w:val="28"/>
          <w:szCs w:val="28"/>
        </w:rPr>
        <w:t xml:space="preserve">соискателей </w:t>
      </w:r>
      <w:r w:rsidRPr="00146B73">
        <w:rPr>
          <w:sz w:val="28"/>
          <w:szCs w:val="28"/>
        </w:rPr>
        <w:t xml:space="preserve">в </w:t>
      </w:r>
      <w:r w:rsidR="00F80644">
        <w:rPr>
          <w:sz w:val="28"/>
          <w:szCs w:val="28"/>
        </w:rPr>
        <w:t>аспирантуру</w:t>
      </w:r>
      <w:r w:rsidRPr="00146B73">
        <w:rPr>
          <w:sz w:val="28"/>
          <w:szCs w:val="28"/>
        </w:rPr>
        <w:t xml:space="preserve"> университета;</w:t>
      </w:r>
    </w:p>
    <w:p w:rsidR="0022614E" w:rsidRPr="00146B73" w:rsidRDefault="0022614E" w:rsidP="0022614E">
      <w:pPr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3.2.4. Организация и проведение конкурсных процедур в целях создания условий для гласного, эффективного и обоснованного отб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ра, а также в целях обеспечения наиболее эффективного использов</w:t>
      </w:r>
      <w:r w:rsidRPr="00146B73">
        <w:rPr>
          <w:sz w:val="28"/>
          <w:szCs w:val="28"/>
        </w:rPr>
        <w:t>а</w:t>
      </w:r>
      <w:r w:rsidRPr="00146B73">
        <w:rPr>
          <w:sz w:val="28"/>
          <w:szCs w:val="28"/>
        </w:rPr>
        <w:t>ния имущества университета, необходимого для научных исследований при подготовк</w:t>
      </w:r>
      <w:r>
        <w:rPr>
          <w:sz w:val="28"/>
          <w:szCs w:val="28"/>
        </w:rPr>
        <w:t>е</w:t>
      </w:r>
      <w:r w:rsidRPr="00146B73">
        <w:rPr>
          <w:sz w:val="28"/>
          <w:szCs w:val="28"/>
        </w:rPr>
        <w:t xml:space="preserve"> </w:t>
      </w:r>
      <w:r w:rsidR="00F80644">
        <w:rPr>
          <w:sz w:val="28"/>
          <w:szCs w:val="28"/>
        </w:rPr>
        <w:t>кандидат</w:t>
      </w:r>
      <w:r w:rsidRPr="00146B73">
        <w:rPr>
          <w:sz w:val="28"/>
          <w:szCs w:val="28"/>
        </w:rPr>
        <w:t>ской диссе</w:t>
      </w:r>
      <w:r w:rsidRPr="00146B73">
        <w:rPr>
          <w:sz w:val="28"/>
          <w:szCs w:val="28"/>
        </w:rPr>
        <w:t>р</w:t>
      </w:r>
      <w:r w:rsidRPr="00146B73">
        <w:rPr>
          <w:sz w:val="28"/>
          <w:szCs w:val="28"/>
        </w:rPr>
        <w:t>тации;</w:t>
      </w:r>
    </w:p>
    <w:p w:rsidR="0022614E" w:rsidRPr="00146B73" w:rsidRDefault="0022614E" w:rsidP="0022614E">
      <w:pPr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3.2.5. Обеспечение единых подходов и требований при подготовке и пр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 xml:space="preserve">ведении конкурсных процедур для последующего зачисления в </w:t>
      </w:r>
      <w:r w:rsidR="00F80644">
        <w:rPr>
          <w:sz w:val="28"/>
          <w:szCs w:val="28"/>
        </w:rPr>
        <w:t>соискателей в аспирантуру</w:t>
      </w:r>
      <w:r w:rsidRPr="00146B73">
        <w:rPr>
          <w:sz w:val="28"/>
          <w:szCs w:val="28"/>
        </w:rPr>
        <w:t>.</w:t>
      </w:r>
    </w:p>
    <w:p w:rsidR="0022614E" w:rsidRPr="00146B73" w:rsidRDefault="0022614E" w:rsidP="0022614E">
      <w:pPr>
        <w:pStyle w:val="1"/>
        <w:tabs>
          <w:tab w:val="num" w:pos="43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18454379"/>
      <w:bookmarkStart w:id="6" w:name="_Toc120670462"/>
      <w:r w:rsidRPr="00146B73">
        <w:rPr>
          <w:rFonts w:ascii="Times New Roman" w:hAnsi="Times New Roman" w:cs="Times New Roman"/>
          <w:sz w:val="28"/>
          <w:szCs w:val="28"/>
        </w:rPr>
        <w:t>4. Порядок формирования конкурсной комиссии</w:t>
      </w:r>
      <w:bookmarkEnd w:id="5"/>
      <w:bookmarkEnd w:id="6"/>
    </w:p>
    <w:p w:rsidR="0022614E" w:rsidRPr="00146B73" w:rsidRDefault="0022614E" w:rsidP="00226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4.1. Состав конкурсной комиссии утверждается приказом ректора ун</w:t>
      </w:r>
      <w:r w:rsidRPr="00146B73">
        <w:rPr>
          <w:sz w:val="28"/>
          <w:szCs w:val="28"/>
        </w:rPr>
        <w:t>и</w:t>
      </w:r>
      <w:r w:rsidRPr="00146B73">
        <w:rPr>
          <w:sz w:val="28"/>
          <w:szCs w:val="28"/>
        </w:rPr>
        <w:t>верситета;</w:t>
      </w:r>
    </w:p>
    <w:p w:rsidR="0022614E" w:rsidRPr="00146B73" w:rsidRDefault="0022614E" w:rsidP="00226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4.2. Приказом ректора университета назначается председатель комиссии. Общее число членов конкурсной комиссии должно быть не менее чем 3 чел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века;</w:t>
      </w:r>
    </w:p>
    <w:p w:rsidR="0022614E" w:rsidRPr="00146B73" w:rsidRDefault="0022614E" w:rsidP="00226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 xml:space="preserve">4.3. Члены конкурсной комиссии назначаются из числа докторов наук, ведущих подготовку </w:t>
      </w:r>
      <w:r w:rsidR="000C75C7">
        <w:rPr>
          <w:sz w:val="28"/>
          <w:szCs w:val="28"/>
        </w:rPr>
        <w:t>аспирантов и докторантов</w:t>
      </w:r>
      <w:r>
        <w:rPr>
          <w:sz w:val="28"/>
          <w:szCs w:val="28"/>
        </w:rPr>
        <w:t xml:space="preserve"> и занимающихся научными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следованиями</w:t>
      </w:r>
      <w:r w:rsidRPr="00146B73">
        <w:rPr>
          <w:sz w:val="28"/>
          <w:szCs w:val="28"/>
        </w:rPr>
        <w:t>;</w:t>
      </w:r>
    </w:p>
    <w:p w:rsidR="0022614E" w:rsidRPr="00146B73" w:rsidRDefault="0022614E" w:rsidP="00226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 xml:space="preserve">4.4. На заседания конкурсной комиссии могут приглашаться сотрудники структурных подразделений, на которых предполагается подготовка </w:t>
      </w:r>
      <w:r w:rsidR="000C75C7">
        <w:rPr>
          <w:sz w:val="28"/>
          <w:szCs w:val="28"/>
        </w:rPr>
        <w:t>соискат</w:t>
      </w:r>
      <w:r w:rsidR="000C75C7">
        <w:rPr>
          <w:sz w:val="28"/>
          <w:szCs w:val="28"/>
        </w:rPr>
        <w:t>е</w:t>
      </w:r>
      <w:r w:rsidR="000C75C7">
        <w:rPr>
          <w:sz w:val="28"/>
          <w:szCs w:val="28"/>
        </w:rPr>
        <w:t>лей ученой степени кандидата наук</w:t>
      </w:r>
      <w:r w:rsidRPr="00146B73">
        <w:rPr>
          <w:sz w:val="28"/>
          <w:szCs w:val="28"/>
        </w:rPr>
        <w:t>, без права гол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са;</w:t>
      </w:r>
    </w:p>
    <w:p w:rsidR="0022614E" w:rsidRPr="00146B73" w:rsidRDefault="0022614E" w:rsidP="002261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4.5. Замена члена конкурсной комиссии осуществляется только по прик</w:t>
      </w:r>
      <w:r w:rsidRPr="00146B73">
        <w:rPr>
          <w:sz w:val="28"/>
          <w:szCs w:val="28"/>
        </w:rPr>
        <w:t>а</w:t>
      </w:r>
      <w:r w:rsidRPr="00146B73">
        <w:rPr>
          <w:sz w:val="28"/>
          <w:szCs w:val="28"/>
        </w:rPr>
        <w:t>зу ректора университета.</w:t>
      </w:r>
    </w:p>
    <w:p w:rsidR="0022614E" w:rsidRPr="00146B73" w:rsidRDefault="0022614E" w:rsidP="0022614E">
      <w:pPr>
        <w:pStyle w:val="1"/>
        <w:tabs>
          <w:tab w:val="num" w:pos="43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20670463"/>
      <w:r w:rsidRPr="00146B73">
        <w:rPr>
          <w:rFonts w:ascii="Times New Roman" w:hAnsi="Times New Roman" w:cs="Times New Roman"/>
          <w:sz w:val="28"/>
          <w:szCs w:val="28"/>
        </w:rPr>
        <w:t>5. Функции конкурсной комиссии</w:t>
      </w:r>
      <w:bookmarkEnd w:id="7"/>
    </w:p>
    <w:p w:rsidR="0022614E" w:rsidRPr="00146B73" w:rsidRDefault="0022614E" w:rsidP="0022614E">
      <w:pPr>
        <w:pStyle w:val="2"/>
        <w:numPr>
          <w:ilvl w:val="0"/>
          <w:numId w:val="0"/>
        </w:numPr>
        <w:tabs>
          <w:tab w:val="clear" w:pos="576"/>
          <w:tab w:val="num" w:pos="1440"/>
        </w:tabs>
        <w:spacing w:line="240" w:lineRule="auto"/>
        <w:ind w:firstLine="709"/>
        <w:rPr>
          <w:bCs/>
          <w:sz w:val="28"/>
          <w:szCs w:val="28"/>
        </w:rPr>
      </w:pPr>
      <w:r w:rsidRPr="00146B73">
        <w:rPr>
          <w:sz w:val="28"/>
          <w:szCs w:val="28"/>
        </w:rPr>
        <w:t>5.1. Основной функцией конкурсной комиссии является отбор претенде</w:t>
      </w:r>
      <w:r w:rsidRPr="00146B73">
        <w:rPr>
          <w:sz w:val="28"/>
          <w:szCs w:val="28"/>
        </w:rPr>
        <w:t>н</w:t>
      </w:r>
      <w:r w:rsidRPr="00146B73">
        <w:rPr>
          <w:sz w:val="28"/>
          <w:szCs w:val="28"/>
        </w:rPr>
        <w:t xml:space="preserve">тов для зачисления </w:t>
      </w:r>
      <w:r w:rsidR="0079422D">
        <w:rPr>
          <w:sz w:val="28"/>
          <w:szCs w:val="28"/>
        </w:rPr>
        <w:t>соискателями ученой степени в аспирантуру</w:t>
      </w:r>
      <w:r w:rsidRPr="00146B73">
        <w:rPr>
          <w:sz w:val="28"/>
          <w:szCs w:val="28"/>
        </w:rPr>
        <w:t xml:space="preserve"> университета</w:t>
      </w:r>
      <w:r>
        <w:rPr>
          <w:bCs/>
          <w:sz w:val="28"/>
          <w:szCs w:val="28"/>
        </w:rPr>
        <w:t>;</w:t>
      </w:r>
    </w:p>
    <w:p w:rsidR="0022614E" w:rsidRPr="00146B73" w:rsidRDefault="0022614E" w:rsidP="0022614E">
      <w:pPr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5.2. Во исполнение основной функции (п. 5.1 Положения) конкурная к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миссия осуществляет:</w:t>
      </w:r>
    </w:p>
    <w:p w:rsidR="0022614E" w:rsidRPr="00146B73" w:rsidRDefault="0022614E" w:rsidP="0022614E">
      <w:pPr>
        <w:pStyle w:val="3"/>
        <w:numPr>
          <w:ilvl w:val="0"/>
          <w:numId w:val="0"/>
        </w:numPr>
        <w:tabs>
          <w:tab w:val="clear" w:pos="720"/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 w:rsidRPr="00146B73">
        <w:rPr>
          <w:sz w:val="28"/>
          <w:szCs w:val="28"/>
        </w:rPr>
        <w:t>5.2.1. Рассмотрение личных дел соискателей;</w:t>
      </w:r>
    </w:p>
    <w:p w:rsidR="0022614E" w:rsidRPr="00146B73" w:rsidRDefault="0022614E" w:rsidP="0022614E">
      <w:pPr>
        <w:pStyle w:val="3"/>
        <w:numPr>
          <w:ilvl w:val="0"/>
          <w:numId w:val="0"/>
        </w:numPr>
        <w:tabs>
          <w:tab w:val="clear" w:pos="720"/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 w:rsidRPr="00146B73">
        <w:rPr>
          <w:sz w:val="28"/>
          <w:szCs w:val="28"/>
        </w:rPr>
        <w:t>5.2.2. Дает заключение о возможности подготовки диссертаций лицами, участвовавшими в конкурсном отборе</w:t>
      </w:r>
      <w:r>
        <w:rPr>
          <w:sz w:val="28"/>
          <w:szCs w:val="28"/>
        </w:rPr>
        <w:t>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bookmarkStart w:id="8" w:name="_Toc118454382"/>
      <w:bookmarkStart w:id="9" w:name="_Toc120670465"/>
      <w:r w:rsidRPr="00146B73">
        <w:rPr>
          <w:rStyle w:val="a4"/>
          <w:sz w:val="28"/>
          <w:szCs w:val="28"/>
        </w:rPr>
        <w:lastRenderedPageBreak/>
        <w:t>6. Полномочия конкурсной комисс</w:t>
      </w:r>
      <w:proofErr w:type="gramStart"/>
      <w:r w:rsidRPr="00146B73">
        <w:rPr>
          <w:rStyle w:val="a4"/>
          <w:sz w:val="28"/>
          <w:szCs w:val="28"/>
        </w:rPr>
        <w:t>ии и ее</w:t>
      </w:r>
      <w:proofErr w:type="gramEnd"/>
      <w:r w:rsidRPr="00146B73">
        <w:rPr>
          <w:rStyle w:val="a4"/>
          <w:sz w:val="28"/>
          <w:szCs w:val="28"/>
        </w:rPr>
        <w:t xml:space="preserve"> отдельных чл</w:t>
      </w:r>
      <w:r w:rsidRPr="00146B73">
        <w:rPr>
          <w:rStyle w:val="a4"/>
          <w:sz w:val="28"/>
          <w:szCs w:val="28"/>
        </w:rPr>
        <w:t>е</w:t>
      </w:r>
      <w:r w:rsidRPr="00146B73">
        <w:rPr>
          <w:rStyle w:val="a4"/>
          <w:sz w:val="28"/>
          <w:szCs w:val="28"/>
        </w:rPr>
        <w:t>нов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6.1. Конкурсная комиссия обязана: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6.1.1. Проверять соответствие документов соискателей предъя</w:t>
      </w:r>
      <w:r w:rsidRPr="00146B73">
        <w:rPr>
          <w:sz w:val="28"/>
          <w:szCs w:val="28"/>
        </w:rPr>
        <w:t>в</w:t>
      </w:r>
      <w:r w:rsidRPr="00146B73">
        <w:rPr>
          <w:sz w:val="28"/>
          <w:szCs w:val="28"/>
        </w:rPr>
        <w:t>ляемым к ним требованиям, установленным законодательством Ро</w:t>
      </w:r>
      <w:r w:rsidRPr="00146B73">
        <w:rPr>
          <w:sz w:val="28"/>
          <w:szCs w:val="28"/>
        </w:rPr>
        <w:t>с</w:t>
      </w:r>
      <w:r w:rsidRPr="00146B73">
        <w:rPr>
          <w:sz w:val="28"/>
          <w:szCs w:val="28"/>
        </w:rPr>
        <w:t>сийской Федерации, локальными актами университета;</w:t>
      </w:r>
    </w:p>
    <w:p w:rsidR="0022614E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6.1.2. Не допускать лиц к участию в конкурсном отборе в случаях, уст</w:t>
      </w:r>
      <w:r w:rsidRPr="00146B73">
        <w:rPr>
          <w:sz w:val="28"/>
          <w:szCs w:val="28"/>
        </w:rPr>
        <w:t>а</w:t>
      </w:r>
      <w:r w:rsidRPr="00146B73">
        <w:rPr>
          <w:sz w:val="28"/>
          <w:szCs w:val="28"/>
        </w:rPr>
        <w:t>новленных законодательством Российской Федерации, локальными актами университета;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 xml:space="preserve">6.2. Конкурсная комиссия вправе: 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6.2.1. Запрашивать и получать в установленном порядке от структурных подразделений информацию, необходимую для раб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ты конкурсной комиссии.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6.3. Члены конкурсной комиссии обязаны: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6.3.1. Знать и руководствоваться в своей деятельности требованиями з</w:t>
      </w:r>
      <w:r w:rsidRPr="00146B73">
        <w:rPr>
          <w:sz w:val="28"/>
          <w:szCs w:val="28"/>
        </w:rPr>
        <w:t>а</w:t>
      </w:r>
      <w:r w:rsidRPr="00146B73">
        <w:rPr>
          <w:sz w:val="28"/>
          <w:szCs w:val="28"/>
        </w:rPr>
        <w:t>конодательства Российской Федерации, иными нормати</w:t>
      </w:r>
      <w:r w:rsidRPr="00146B73">
        <w:rPr>
          <w:sz w:val="28"/>
          <w:szCs w:val="28"/>
        </w:rPr>
        <w:t>в</w:t>
      </w:r>
      <w:r w:rsidRPr="00146B73">
        <w:rPr>
          <w:sz w:val="28"/>
          <w:szCs w:val="28"/>
        </w:rPr>
        <w:t>но-правовыми актами Российской Федерации, а также настоящим Пол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жением.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6.3.2. Лично присутствовать на заседаниях Конкурсной комиссии. Отсу</w:t>
      </w:r>
      <w:r w:rsidRPr="00146B73">
        <w:rPr>
          <w:sz w:val="28"/>
          <w:szCs w:val="28"/>
        </w:rPr>
        <w:t>т</w:t>
      </w:r>
      <w:r w:rsidRPr="00146B73">
        <w:rPr>
          <w:sz w:val="28"/>
          <w:szCs w:val="28"/>
        </w:rPr>
        <w:t>ствие на заседании конкурсной комиссии допускается только по уважительным причинам в соответствии с трудовым законодательством Российской Федер</w:t>
      </w:r>
      <w:r w:rsidRPr="00146B73">
        <w:rPr>
          <w:sz w:val="28"/>
          <w:szCs w:val="28"/>
        </w:rPr>
        <w:t>а</w:t>
      </w:r>
      <w:r w:rsidRPr="00146B73">
        <w:rPr>
          <w:sz w:val="28"/>
          <w:szCs w:val="28"/>
        </w:rPr>
        <w:t>ции.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6.3.3. Соблюдать правила рассмотрения, оценки и сопоставл</w:t>
      </w:r>
      <w:r w:rsidRPr="00146B73">
        <w:rPr>
          <w:sz w:val="28"/>
          <w:szCs w:val="28"/>
        </w:rPr>
        <w:t>е</w:t>
      </w:r>
      <w:r w:rsidRPr="00146B73">
        <w:rPr>
          <w:sz w:val="28"/>
          <w:szCs w:val="28"/>
        </w:rPr>
        <w:t>ния личных дел соискателей.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6.4. Члены конкурсной комиссии вправе: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6.4.1. Знакомиться со всеми представленными на рассмотрение докуме</w:t>
      </w:r>
      <w:r w:rsidRPr="00146B73">
        <w:rPr>
          <w:sz w:val="28"/>
          <w:szCs w:val="28"/>
        </w:rPr>
        <w:t>н</w:t>
      </w:r>
      <w:r w:rsidRPr="00146B73">
        <w:rPr>
          <w:sz w:val="28"/>
          <w:szCs w:val="28"/>
        </w:rPr>
        <w:t xml:space="preserve">тами и сведениями, </w:t>
      </w:r>
      <w:r>
        <w:rPr>
          <w:sz w:val="28"/>
          <w:szCs w:val="28"/>
        </w:rPr>
        <w:t>поданными</w:t>
      </w:r>
      <w:r w:rsidRPr="00146B73">
        <w:rPr>
          <w:sz w:val="28"/>
          <w:szCs w:val="28"/>
        </w:rPr>
        <w:t xml:space="preserve"> на участие в конкурсном отб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ре;</w:t>
      </w:r>
    </w:p>
    <w:p w:rsidR="0022614E" w:rsidRPr="00146B73" w:rsidRDefault="0022614E" w:rsidP="0022614E">
      <w:pPr>
        <w:pStyle w:val="a3"/>
        <w:tabs>
          <w:tab w:val="left" w:pos="70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6.4.2. Выступать по вопросам повестки дня на заседаниях конкурсной к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миссии;</w:t>
      </w:r>
    </w:p>
    <w:p w:rsidR="0022614E" w:rsidRPr="00146B73" w:rsidRDefault="0022614E" w:rsidP="0022614E">
      <w:pPr>
        <w:pStyle w:val="a3"/>
        <w:tabs>
          <w:tab w:val="left" w:pos="70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6.4.3. Проверять правильность содержания протокола, составленного в ходе конкурсной процедуры, в том числе правильность отражения в вышеук</w:t>
      </w:r>
      <w:r w:rsidRPr="00146B73">
        <w:rPr>
          <w:sz w:val="28"/>
          <w:szCs w:val="28"/>
        </w:rPr>
        <w:t>а</w:t>
      </w:r>
      <w:r w:rsidRPr="00146B73">
        <w:rPr>
          <w:sz w:val="28"/>
          <w:szCs w:val="28"/>
        </w:rPr>
        <w:t>занных протоколах своего выступл</w:t>
      </w:r>
      <w:r w:rsidRPr="00146B73">
        <w:rPr>
          <w:sz w:val="28"/>
          <w:szCs w:val="28"/>
        </w:rPr>
        <w:t>е</w:t>
      </w:r>
      <w:r w:rsidRPr="00146B73">
        <w:rPr>
          <w:sz w:val="28"/>
          <w:szCs w:val="28"/>
        </w:rPr>
        <w:t>ния;</w:t>
      </w:r>
    </w:p>
    <w:p w:rsidR="0022614E" w:rsidRPr="00146B73" w:rsidRDefault="0022614E" w:rsidP="0022614E">
      <w:pPr>
        <w:pStyle w:val="a3"/>
        <w:tabs>
          <w:tab w:val="left" w:pos="70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6.4.4. Письменно изложить свое особое мнение, которое прикл</w:t>
      </w:r>
      <w:r w:rsidRPr="00146B73">
        <w:rPr>
          <w:sz w:val="28"/>
          <w:szCs w:val="28"/>
        </w:rPr>
        <w:t>а</w:t>
      </w:r>
      <w:r w:rsidRPr="00146B73">
        <w:rPr>
          <w:sz w:val="28"/>
          <w:szCs w:val="28"/>
        </w:rPr>
        <w:t>дывается к протоколу конкурсной процедуры.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6.5. Председатель конкурсной комиссии: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6.5.1. Осуществляет общее руководство работой Конкурсной комиссии и обеспечивает выпо</w:t>
      </w:r>
      <w:r w:rsidRPr="00146B73">
        <w:rPr>
          <w:sz w:val="28"/>
          <w:szCs w:val="28"/>
        </w:rPr>
        <w:t>л</w:t>
      </w:r>
      <w:r w:rsidRPr="00146B73">
        <w:rPr>
          <w:sz w:val="28"/>
          <w:szCs w:val="28"/>
        </w:rPr>
        <w:t>нение настоящего Положения.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6.5.2. Открывает и ведет заседания конкурсной комиссии.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6.5.3.</w:t>
      </w:r>
      <w:r>
        <w:rPr>
          <w:sz w:val="28"/>
          <w:szCs w:val="28"/>
        </w:rPr>
        <w:t xml:space="preserve"> </w:t>
      </w:r>
      <w:r w:rsidRPr="00146B73">
        <w:rPr>
          <w:sz w:val="28"/>
          <w:szCs w:val="28"/>
        </w:rPr>
        <w:t>Объявляет результаты проведенной конкурсной процед</w:t>
      </w:r>
      <w:r w:rsidRPr="00146B73">
        <w:rPr>
          <w:sz w:val="28"/>
          <w:szCs w:val="28"/>
        </w:rPr>
        <w:t>у</w:t>
      </w:r>
      <w:r w:rsidRPr="00146B73">
        <w:rPr>
          <w:sz w:val="28"/>
          <w:szCs w:val="28"/>
        </w:rPr>
        <w:t>ры;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6.5.</w:t>
      </w:r>
      <w:r>
        <w:rPr>
          <w:sz w:val="28"/>
          <w:szCs w:val="28"/>
        </w:rPr>
        <w:t>4</w:t>
      </w:r>
      <w:r w:rsidRPr="00146B73">
        <w:rPr>
          <w:sz w:val="28"/>
          <w:szCs w:val="28"/>
        </w:rPr>
        <w:t>. Утверждает график проведения заседаний конкурсной к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миссии.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6.5.</w:t>
      </w:r>
      <w:r>
        <w:rPr>
          <w:sz w:val="28"/>
          <w:szCs w:val="28"/>
        </w:rPr>
        <w:t>5</w:t>
      </w:r>
      <w:r w:rsidRPr="00146B73">
        <w:rPr>
          <w:sz w:val="28"/>
          <w:szCs w:val="28"/>
        </w:rPr>
        <w:t>. Объявляет состав конкурсной комиссии.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6.5.</w:t>
      </w:r>
      <w:r>
        <w:rPr>
          <w:sz w:val="28"/>
          <w:szCs w:val="28"/>
        </w:rPr>
        <w:t>6</w:t>
      </w:r>
      <w:r w:rsidRPr="00146B73">
        <w:rPr>
          <w:sz w:val="28"/>
          <w:szCs w:val="28"/>
        </w:rPr>
        <w:t>. Определяет порядок рассмотрения обсуждаемых вопр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сов.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6.5.</w:t>
      </w:r>
      <w:r>
        <w:rPr>
          <w:sz w:val="28"/>
          <w:szCs w:val="28"/>
        </w:rPr>
        <w:t>7</w:t>
      </w:r>
      <w:r w:rsidRPr="00146B73">
        <w:rPr>
          <w:sz w:val="28"/>
          <w:szCs w:val="28"/>
        </w:rPr>
        <w:t>. В случае необходимости выносит на обсуждение конкурсной к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миссии вопрос о привлечении к работе комиссии экспе</w:t>
      </w:r>
      <w:r w:rsidRPr="00146B73">
        <w:rPr>
          <w:sz w:val="28"/>
          <w:szCs w:val="28"/>
        </w:rPr>
        <w:t>р</w:t>
      </w:r>
      <w:r w:rsidRPr="00146B73">
        <w:rPr>
          <w:sz w:val="28"/>
          <w:szCs w:val="28"/>
        </w:rPr>
        <w:t>тов.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6.5.</w:t>
      </w:r>
      <w:r>
        <w:rPr>
          <w:sz w:val="28"/>
          <w:szCs w:val="28"/>
        </w:rPr>
        <w:t>8</w:t>
      </w:r>
      <w:r w:rsidRPr="00146B73">
        <w:rPr>
          <w:sz w:val="28"/>
          <w:szCs w:val="28"/>
        </w:rPr>
        <w:t xml:space="preserve">. Подписывает Протокол работы </w:t>
      </w:r>
      <w:r>
        <w:rPr>
          <w:sz w:val="28"/>
          <w:szCs w:val="28"/>
        </w:rPr>
        <w:t>к</w:t>
      </w:r>
      <w:r w:rsidRPr="00146B73">
        <w:rPr>
          <w:sz w:val="28"/>
          <w:szCs w:val="28"/>
        </w:rPr>
        <w:t>онкурсной комиссии.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Секретарь конкурсной комиссии: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6.5.</w:t>
      </w:r>
      <w:r>
        <w:rPr>
          <w:sz w:val="28"/>
          <w:szCs w:val="28"/>
        </w:rPr>
        <w:t>9</w:t>
      </w:r>
      <w:r w:rsidRPr="00146B73">
        <w:rPr>
          <w:sz w:val="28"/>
          <w:szCs w:val="28"/>
        </w:rPr>
        <w:t xml:space="preserve">. Осуществляет подготовку и организует проведение заседаний </w:t>
      </w:r>
      <w:r>
        <w:rPr>
          <w:sz w:val="28"/>
          <w:szCs w:val="28"/>
        </w:rPr>
        <w:t>к</w:t>
      </w:r>
      <w:r w:rsidRPr="00146B73">
        <w:rPr>
          <w:sz w:val="28"/>
          <w:szCs w:val="28"/>
        </w:rPr>
        <w:t>о</w:t>
      </w:r>
      <w:r w:rsidRPr="00146B73">
        <w:rPr>
          <w:sz w:val="28"/>
          <w:szCs w:val="28"/>
        </w:rPr>
        <w:t>н</w:t>
      </w:r>
      <w:r w:rsidRPr="00146B73">
        <w:rPr>
          <w:sz w:val="28"/>
          <w:szCs w:val="28"/>
        </w:rPr>
        <w:t>курсной коми</w:t>
      </w:r>
      <w:r w:rsidRPr="00146B73">
        <w:rPr>
          <w:sz w:val="28"/>
          <w:szCs w:val="28"/>
        </w:rPr>
        <w:t>с</w:t>
      </w:r>
      <w:r w:rsidRPr="00146B73">
        <w:rPr>
          <w:sz w:val="28"/>
          <w:szCs w:val="28"/>
        </w:rPr>
        <w:t>сии.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6.5.1</w:t>
      </w:r>
      <w:r>
        <w:rPr>
          <w:sz w:val="28"/>
          <w:szCs w:val="28"/>
        </w:rPr>
        <w:t>0</w:t>
      </w:r>
      <w:r w:rsidRPr="00146B73">
        <w:rPr>
          <w:sz w:val="28"/>
          <w:szCs w:val="28"/>
        </w:rPr>
        <w:t xml:space="preserve">. Оформляет протокол заседания и решение </w:t>
      </w:r>
      <w:r>
        <w:rPr>
          <w:sz w:val="28"/>
          <w:szCs w:val="28"/>
        </w:rPr>
        <w:t>к</w:t>
      </w:r>
      <w:r w:rsidRPr="00146B73">
        <w:rPr>
          <w:sz w:val="28"/>
          <w:szCs w:val="28"/>
        </w:rPr>
        <w:t>онкурсной комиссии.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lastRenderedPageBreak/>
        <w:t>6.5.1</w:t>
      </w:r>
      <w:r>
        <w:rPr>
          <w:sz w:val="28"/>
          <w:szCs w:val="28"/>
        </w:rPr>
        <w:t>1</w:t>
      </w:r>
      <w:r w:rsidRPr="00146B73">
        <w:rPr>
          <w:sz w:val="28"/>
          <w:szCs w:val="28"/>
        </w:rPr>
        <w:t>. Информирует участников конкурса о времени и месте провед</w:t>
      </w:r>
      <w:r w:rsidRPr="00146B73">
        <w:rPr>
          <w:sz w:val="28"/>
          <w:szCs w:val="28"/>
        </w:rPr>
        <w:t>е</w:t>
      </w:r>
      <w:r w:rsidRPr="00146B73">
        <w:rPr>
          <w:sz w:val="28"/>
          <w:szCs w:val="28"/>
        </w:rPr>
        <w:t>ния конку</w:t>
      </w:r>
      <w:r w:rsidRPr="00146B73">
        <w:rPr>
          <w:sz w:val="28"/>
          <w:szCs w:val="28"/>
        </w:rPr>
        <w:t>р</w:t>
      </w:r>
      <w:r w:rsidRPr="00146B73">
        <w:rPr>
          <w:sz w:val="28"/>
          <w:szCs w:val="28"/>
        </w:rPr>
        <w:t>са, а также о результатах конкурса.</w:t>
      </w: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614E" w:rsidRPr="00146B73" w:rsidRDefault="0022614E" w:rsidP="0022614E">
      <w:pPr>
        <w:pStyle w:val="a3"/>
        <w:tabs>
          <w:tab w:val="left" w:pos="827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46B73">
        <w:rPr>
          <w:b/>
          <w:sz w:val="28"/>
          <w:szCs w:val="28"/>
        </w:rPr>
        <w:t>7. Регламент работы конкурсной коми</w:t>
      </w:r>
      <w:r w:rsidRPr="00146B73">
        <w:rPr>
          <w:b/>
          <w:sz w:val="28"/>
          <w:szCs w:val="28"/>
        </w:rPr>
        <w:t>с</w:t>
      </w:r>
      <w:r w:rsidRPr="00146B73">
        <w:rPr>
          <w:b/>
          <w:sz w:val="28"/>
          <w:szCs w:val="28"/>
        </w:rPr>
        <w:t>сии</w:t>
      </w:r>
      <w:bookmarkEnd w:id="8"/>
      <w:bookmarkEnd w:id="9"/>
    </w:p>
    <w:p w:rsidR="0022614E" w:rsidRPr="00146B73" w:rsidRDefault="0022614E" w:rsidP="0022614E">
      <w:pPr>
        <w:pStyle w:val="2"/>
        <w:numPr>
          <w:ilvl w:val="0"/>
          <w:numId w:val="0"/>
        </w:numPr>
        <w:tabs>
          <w:tab w:val="clear" w:pos="576"/>
          <w:tab w:val="num" w:pos="1440"/>
        </w:tabs>
        <w:spacing w:line="240" w:lineRule="auto"/>
        <w:ind w:firstLine="709"/>
        <w:rPr>
          <w:sz w:val="28"/>
          <w:szCs w:val="28"/>
        </w:rPr>
      </w:pPr>
      <w:r w:rsidRPr="00146B73">
        <w:rPr>
          <w:sz w:val="28"/>
          <w:szCs w:val="28"/>
        </w:rPr>
        <w:t>7.1. Работа конкурсной комиссии осуществляется на ее заседаниях. Зас</w:t>
      </w:r>
      <w:r w:rsidRPr="00146B73">
        <w:rPr>
          <w:sz w:val="28"/>
          <w:szCs w:val="28"/>
        </w:rPr>
        <w:t>е</w:t>
      </w:r>
      <w:r w:rsidRPr="00146B73">
        <w:rPr>
          <w:sz w:val="28"/>
          <w:szCs w:val="28"/>
        </w:rPr>
        <w:t>дание конкурсной комиссии считается правомочным, е</w:t>
      </w:r>
      <w:r w:rsidRPr="00146B73">
        <w:rPr>
          <w:sz w:val="28"/>
          <w:szCs w:val="28"/>
        </w:rPr>
        <w:t>с</w:t>
      </w:r>
      <w:r w:rsidRPr="00146B73">
        <w:rPr>
          <w:sz w:val="28"/>
          <w:szCs w:val="28"/>
        </w:rPr>
        <w:t>ли на нем присутствует не менее чем пятьдесят процентов от общего числа ее членов.</w:t>
      </w:r>
    </w:p>
    <w:p w:rsidR="0022614E" w:rsidRPr="00146B73" w:rsidRDefault="0022614E" w:rsidP="0022614E">
      <w:pPr>
        <w:pStyle w:val="2"/>
        <w:numPr>
          <w:ilvl w:val="0"/>
          <w:numId w:val="0"/>
        </w:numPr>
        <w:tabs>
          <w:tab w:val="clear" w:pos="576"/>
          <w:tab w:val="num" w:pos="1440"/>
        </w:tabs>
        <w:spacing w:line="240" w:lineRule="auto"/>
        <w:ind w:firstLine="709"/>
        <w:rPr>
          <w:sz w:val="28"/>
          <w:szCs w:val="28"/>
        </w:rPr>
      </w:pPr>
      <w:r w:rsidRPr="00146B73">
        <w:rPr>
          <w:sz w:val="28"/>
          <w:szCs w:val="28"/>
        </w:rPr>
        <w:t>7.2. Решения конкурсной комиссии принимаются простым большинством голосов от числа присутствующих на заседании чл</w:t>
      </w:r>
      <w:r w:rsidRPr="00146B73">
        <w:rPr>
          <w:sz w:val="28"/>
          <w:szCs w:val="28"/>
        </w:rPr>
        <w:t>е</w:t>
      </w:r>
      <w:r w:rsidRPr="00146B73">
        <w:rPr>
          <w:sz w:val="28"/>
          <w:szCs w:val="28"/>
        </w:rPr>
        <w:t>нов. При равенстве голосов голос председателя является решающим. При голосовании каждый член ко</w:t>
      </w:r>
      <w:r w:rsidRPr="00146B73">
        <w:rPr>
          <w:sz w:val="28"/>
          <w:szCs w:val="28"/>
        </w:rPr>
        <w:t>н</w:t>
      </w:r>
      <w:r w:rsidRPr="00146B73">
        <w:rPr>
          <w:sz w:val="28"/>
          <w:szCs w:val="28"/>
        </w:rPr>
        <w:t>курсной комиссии имеет один голос. Голосование осуществляется открыто. З</w:t>
      </w:r>
      <w:r w:rsidRPr="00146B73">
        <w:rPr>
          <w:sz w:val="28"/>
          <w:szCs w:val="28"/>
        </w:rPr>
        <w:t>а</w:t>
      </w:r>
      <w:r w:rsidRPr="00146B73">
        <w:rPr>
          <w:sz w:val="28"/>
          <w:szCs w:val="28"/>
        </w:rPr>
        <w:t>очное голосование или голосование по доверенности не допу</w:t>
      </w:r>
      <w:r w:rsidRPr="00146B73">
        <w:rPr>
          <w:sz w:val="28"/>
          <w:szCs w:val="28"/>
        </w:rPr>
        <w:t>с</w:t>
      </w:r>
      <w:r w:rsidRPr="00146B73">
        <w:rPr>
          <w:sz w:val="28"/>
          <w:szCs w:val="28"/>
        </w:rPr>
        <w:t>кается.</w:t>
      </w:r>
    </w:p>
    <w:p w:rsidR="0022614E" w:rsidRPr="00146B73" w:rsidRDefault="0022614E" w:rsidP="0022614E">
      <w:pPr>
        <w:pStyle w:val="2"/>
        <w:numPr>
          <w:ilvl w:val="0"/>
          <w:numId w:val="0"/>
        </w:numPr>
        <w:tabs>
          <w:tab w:val="clear" w:pos="576"/>
          <w:tab w:val="num" w:pos="1440"/>
        </w:tabs>
        <w:spacing w:line="240" w:lineRule="auto"/>
        <w:ind w:firstLine="709"/>
        <w:rPr>
          <w:sz w:val="28"/>
          <w:szCs w:val="28"/>
        </w:rPr>
      </w:pPr>
      <w:r w:rsidRPr="00146B73">
        <w:rPr>
          <w:sz w:val="28"/>
          <w:szCs w:val="28"/>
        </w:rPr>
        <w:t xml:space="preserve">7.3. </w:t>
      </w:r>
      <w:proofErr w:type="gramStart"/>
      <w:r w:rsidRPr="00146B73">
        <w:rPr>
          <w:sz w:val="28"/>
          <w:szCs w:val="28"/>
        </w:rPr>
        <w:t>Все документы, поданные не в срок возвращаются</w:t>
      </w:r>
      <w:proofErr w:type="gramEnd"/>
      <w:r w:rsidRPr="00146B73">
        <w:rPr>
          <w:sz w:val="28"/>
          <w:szCs w:val="28"/>
        </w:rPr>
        <w:t xml:space="preserve"> в течение 3-х р</w:t>
      </w:r>
      <w:r w:rsidRPr="00146B73">
        <w:rPr>
          <w:sz w:val="28"/>
          <w:szCs w:val="28"/>
        </w:rPr>
        <w:t>а</w:t>
      </w:r>
      <w:r w:rsidRPr="00146B73">
        <w:rPr>
          <w:sz w:val="28"/>
          <w:szCs w:val="28"/>
        </w:rPr>
        <w:t>бочих дней после завершения работы комиссии.</w:t>
      </w:r>
    </w:p>
    <w:p w:rsidR="0022614E" w:rsidRPr="00146B73" w:rsidRDefault="0022614E" w:rsidP="0022614E">
      <w:pPr>
        <w:ind w:firstLine="709"/>
        <w:rPr>
          <w:sz w:val="28"/>
          <w:szCs w:val="28"/>
        </w:rPr>
      </w:pPr>
    </w:p>
    <w:p w:rsidR="0022614E" w:rsidRPr="00146B73" w:rsidRDefault="0022614E" w:rsidP="0022614E">
      <w:pPr>
        <w:pStyle w:val="3"/>
        <w:numPr>
          <w:ilvl w:val="0"/>
          <w:numId w:val="0"/>
        </w:numPr>
        <w:tabs>
          <w:tab w:val="clear" w:pos="720"/>
          <w:tab w:val="left" w:pos="708"/>
        </w:tabs>
        <w:spacing w:before="0" w:after="0" w:line="240" w:lineRule="auto"/>
        <w:ind w:firstLine="709"/>
        <w:rPr>
          <w:b/>
          <w:sz w:val="28"/>
          <w:szCs w:val="28"/>
        </w:rPr>
      </w:pPr>
      <w:bookmarkStart w:id="10" w:name="_Toc118454383"/>
      <w:bookmarkStart w:id="11" w:name="_Toc120670466"/>
      <w:r w:rsidRPr="00146B73">
        <w:rPr>
          <w:b/>
          <w:sz w:val="28"/>
          <w:szCs w:val="28"/>
        </w:rPr>
        <w:t>8. Порядок проведения заседаний конкурсной комиссии</w:t>
      </w:r>
      <w:bookmarkEnd w:id="10"/>
      <w:bookmarkEnd w:id="11"/>
    </w:p>
    <w:p w:rsidR="0022614E" w:rsidRPr="00146B73" w:rsidRDefault="0022614E" w:rsidP="0022614E">
      <w:pPr>
        <w:pStyle w:val="2"/>
        <w:numPr>
          <w:ilvl w:val="0"/>
          <w:numId w:val="0"/>
        </w:numPr>
        <w:tabs>
          <w:tab w:val="clear" w:pos="576"/>
          <w:tab w:val="num" w:pos="1440"/>
        </w:tabs>
        <w:spacing w:line="240" w:lineRule="auto"/>
        <w:ind w:firstLine="709"/>
        <w:rPr>
          <w:sz w:val="28"/>
          <w:szCs w:val="28"/>
        </w:rPr>
      </w:pPr>
      <w:r w:rsidRPr="00146B73">
        <w:rPr>
          <w:sz w:val="28"/>
          <w:szCs w:val="28"/>
        </w:rPr>
        <w:t>8.1. Секретарь конкурсной комиссии, утвержденный приказом ректора университета, или другой уполномоченный председателем член конкурсной комиссии, своевременно уведомляет членов конкурсной комиссии о дате, вр</w:t>
      </w:r>
      <w:r w:rsidRPr="00146B73">
        <w:rPr>
          <w:sz w:val="28"/>
          <w:szCs w:val="28"/>
        </w:rPr>
        <w:t>е</w:t>
      </w:r>
      <w:r w:rsidRPr="00146B73">
        <w:rPr>
          <w:sz w:val="28"/>
          <w:szCs w:val="28"/>
        </w:rPr>
        <w:t>мени и месте проведения заседания конкурсной коми</w:t>
      </w:r>
      <w:r w:rsidRPr="00146B73">
        <w:rPr>
          <w:sz w:val="28"/>
          <w:szCs w:val="28"/>
        </w:rPr>
        <w:t>с</w:t>
      </w:r>
      <w:r w:rsidRPr="00146B73">
        <w:rPr>
          <w:sz w:val="28"/>
          <w:szCs w:val="28"/>
        </w:rPr>
        <w:t>сии.</w:t>
      </w:r>
    </w:p>
    <w:p w:rsidR="0022614E" w:rsidRPr="00146B73" w:rsidRDefault="0022614E" w:rsidP="0022614E">
      <w:pPr>
        <w:pStyle w:val="2"/>
        <w:numPr>
          <w:ilvl w:val="0"/>
          <w:numId w:val="0"/>
        </w:numPr>
        <w:tabs>
          <w:tab w:val="clear" w:pos="576"/>
          <w:tab w:val="num" w:pos="1440"/>
        </w:tabs>
        <w:spacing w:line="240" w:lineRule="auto"/>
        <w:ind w:firstLine="709"/>
        <w:rPr>
          <w:sz w:val="28"/>
          <w:szCs w:val="28"/>
        </w:rPr>
      </w:pPr>
      <w:r w:rsidRPr="00146B73">
        <w:rPr>
          <w:sz w:val="28"/>
          <w:szCs w:val="28"/>
        </w:rPr>
        <w:t>8.2. Заседания конкурсной комиссии открываются и закрываются предс</w:t>
      </w:r>
      <w:r w:rsidRPr="00146B73">
        <w:rPr>
          <w:sz w:val="28"/>
          <w:szCs w:val="28"/>
        </w:rPr>
        <w:t>е</w:t>
      </w:r>
      <w:r w:rsidRPr="00146B73">
        <w:rPr>
          <w:sz w:val="28"/>
          <w:szCs w:val="28"/>
        </w:rPr>
        <w:t>дателем конкур</w:t>
      </w:r>
      <w:r w:rsidRPr="00146B73">
        <w:rPr>
          <w:sz w:val="28"/>
          <w:szCs w:val="28"/>
        </w:rPr>
        <w:t>с</w:t>
      </w:r>
      <w:r w:rsidRPr="00146B73">
        <w:rPr>
          <w:sz w:val="28"/>
          <w:szCs w:val="28"/>
        </w:rPr>
        <w:t>ной комиссии.</w:t>
      </w:r>
    </w:p>
    <w:p w:rsidR="0022614E" w:rsidRPr="00146B73" w:rsidRDefault="0022614E" w:rsidP="0022614E">
      <w:pPr>
        <w:ind w:firstLine="709"/>
        <w:rPr>
          <w:sz w:val="28"/>
          <w:szCs w:val="28"/>
        </w:rPr>
      </w:pPr>
    </w:p>
    <w:p w:rsidR="0022614E" w:rsidRPr="0079422D" w:rsidRDefault="0022614E" w:rsidP="0079422D">
      <w:pPr>
        <w:ind w:firstLine="709"/>
        <w:jc w:val="both"/>
        <w:rPr>
          <w:spacing w:val="-4"/>
          <w:sz w:val="28"/>
          <w:szCs w:val="28"/>
        </w:rPr>
      </w:pPr>
      <w:r w:rsidRPr="0079422D">
        <w:rPr>
          <w:spacing w:val="-4"/>
          <w:sz w:val="28"/>
          <w:szCs w:val="28"/>
        </w:rPr>
        <w:t>Настоящее Положение действует до утверждения нового Положения о ко</w:t>
      </w:r>
      <w:r w:rsidRPr="0079422D">
        <w:rPr>
          <w:spacing w:val="-4"/>
          <w:sz w:val="28"/>
          <w:szCs w:val="28"/>
        </w:rPr>
        <w:t>н</w:t>
      </w:r>
      <w:r w:rsidRPr="0079422D">
        <w:rPr>
          <w:spacing w:val="-4"/>
          <w:sz w:val="28"/>
          <w:szCs w:val="28"/>
        </w:rPr>
        <w:t xml:space="preserve">курсной комиссии </w:t>
      </w:r>
      <w:r w:rsidR="0079422D" w:rsidRPr="0079422D">
        <w:rPr>
          <w:sz w:val="28"/>
          <w:szCs w:val="28"/>
        </w:rPr>
        <w:t xml:space="preserve">по вопросам </w:t>
      </w:r>
      <w:proofErr w:type="gramStart"/>
      <w:r w:rsidR="0079422D" w:rsidRPr="0079422D">
        <w:rPr>
          <w:sz w:val="28"/>
          <w:szCs w:val="28"/>
        </w:rPr>
        <w:t>прикрепления соискателей ученой степени ка</w:t>
      </w:r>
      <w:r w:rsidR="0079422D" w:rsidRPr="0079422D">
        <w:rPr>
          <w:sz w:val="28"/>
          <w:szCs w:val="28"/>
        </w:rPr>
        <w:t>н</w:t>
      </w:r>
      <w:r w:rsidR="0079422D" w:rsidRPr="0079422D">
        <w:rPr>
          <w:sz w:val="28"/>
          <w:szCs w:val="28"/>
        </w:rPr>
        <w:t>дидата наук</w:t>
      </w:r>
      <w:proofErr w:type="gramEnd"/>
      <w:r w:rsidR="0079422D" w:rsidRPr="0079422D">
        <w:rPr>
          <w:sz w:val="28"/>
          <w:szCs w:val="28"/>
        </w:rPr>
        <w:t xml:space="preserve"> без освоения программ подготовки научно-педагогических кадров в аспирантуре </w:t>
      </w:r>
      <w:r w:rsidRPr="0079422D">
        <w:rPr>
          <w:spacing w:val="-4"/>
          <w:sz w:val="28"/>
          <w:szCs w:val="28"/>
        </w:rPr>
        <w:t>федерального государственного бюджетного образовательного у</w:t>
      </w:r>
      <w:r w:rsidRPr="0079422D">
        <w:rPr>
          <w:spacing w:val="-4"/>
          <w:sz w:val="28"/>
          <w:szCs w:val="28"/>
        </w:rPr>
        <w:t>ч</w:t>
      </w:r>
      <w:r w:rsidRPr="0079422D">
        <w:rPr>
          <w:spacing w:val="-4"/>
          <w:sz w:val="28"/>
          <w:szCs w:val="28"/>
        </w:rPr>
        <w:t>реждения высшего профессионального образования «Государственный универс</w:t>
      </w:r>
      <w:r w:rsidRPr="0079422D">
        <w:rPr>
          <w:spacing w:val="-4"/>
          <w:sz w:val="28"/>
          <w:szCs w:val="28"/>
        </w:rPr>
        <w:t>и</w:t>
      </w:r>
      <w:r w:rsidRPr="0079422D">
        <w:rPr>
          <w:spacing w:val="-4"/>
          <w:sz w:val="28"/>
          <w:szCs w:val="28"/>
        </w:rPr>
        <w:t>тет - учебно-научно-производственный ко</w:t>
      </w:r>
      <w:r w:rsidRPr="0079422D">
        <w:rPr>
          <w:spacing w:val="-4"/>
          <w:sz w:val="28"/>
          <w:szCs w:val="28"/>
        </w:rPr>
        <w:t>м</w:t>
      </w:r>
      <w:r w:rsidRPr="0079422D">
        <w:rPr>
          <w:spacing w:val="-4"/>
          <w:sz w:val="28"/>
          <w:szCs w:val="28"/>
        </w:rPr>
        <w:t>плекс».</w:t>
      </w:r>
    </w:p>
    <w:p w:rsidR="0022614E" w:rsidRPr="00146B73" w:rsidRDefault="0022614E" w:rsidP="0022614E">
      <w:pPr>
        <w:pStyle w:val="11"/>
        <w:widowControl/>
        <w:spacing w:line="240" w:lineRule="auto"/>
        <w:ind w:firstLine="709"/>
        <w:rPr>
          <w:spacing w:val="-4"/>
          <w:sz w:val="28"/>
          <w:szCs w:val="28"/>
        </w:rPr>
      </w:pPr>
    </w:p>
    <w:p w:rsidR="0022614E" w:rsidRPr="00146B73" w:rsidRDefault="0022614E" w:rsidP="0022614E">
      <w:pPr>
        <w:pStyle w:val="11"/>
        <w:widowControl/>
        <w:spacing w:line="240" w:lineRule="auto"/>
        <w:ind w:firstLine="709"/>
        <w:rPr>
          <w:spacing w:val="-4"/>
          <w:sz w:val="28"/>
          <w:szCs w:val="28"/>
        </w:rPr>
      </w:pPr>
    </w:p>
    <w:p w:rsidR="0022614E" w:rsidRPr="00146B73" w:rsidRDefault="0022614E" w:rsidP="0022614E">
      <w:pPr>
        <w:pStyle w:val="11"/>
        <w:widowControl/>
        <w:spacing w:line="240" w:lineRule="auto"/>
        <w:ind w:firstLine="709"/>
        <w:rPr>
          <w:spacing w:val="-4"/>
          <w:sz w:val="28"/>
          <w:szCs w:val="28"/>
        </w:rPr>
      </w:pPr>
      <w:r w:rsidRPr="00146B73">
        <w:rPr>
          <w:spacing w:val="-4"/>
          <w:sz w:val="28"/>
          <w:szCs w:val="28"/>
        </w:rPr>
        <w:t>Одобрено решением НТС от 10 июня 2014г.</w:t>
      </w:r>
    </w:p>
    <w:p w:rsidR="0022614E" w:rsidRPr="00146B73" w:rsidRDefault="0022614E" w:rsidP="0022614E">
      <w:pPr>
        <w:pStyle w:val="11"/>
        <w:widowControl/>
        <w:spacing w:line="240" w:lineRule="auto"/>
        <w:ind w:firstLine="709"/>
        <w:rPr>
          <w:spacing w:val="-4"/>
          <w:sz w:val="28"/>
          <w:szCs w:val="28"/>
        </w:rPr>
      </w:pPr>
    </w:p>
    <w:p w:rsidR="0022614E" w:rsidRPr="00146B73" w:rsidRDefault="0022614E" w:rsidP="0022614E">
      <w:pPr>
        <w:pStyle w:val="11"/>
        <w:widowControl/>
        <w:spacing w:line="240" w:lineRule="auto"/>
        <w:ind w:firstLine="709"/>
        <w:rPr>
          <w:spacing w:val="-4"/>
          <w:sz w:val="28"/>
          <w:szCs w:val="28"/>
        </w:rPr>
      </w:pPr>
      <w:r w:rsidRPr="00146B73">
        <w:rPr>
          <w:spacing w:val="-4"/>
          <w:sz w:val="28"/>
          <w:szCs w:val="28"/>
        </w:rPr>
        <w:t>протокол №_______</w:t>
      </w:r>
    </w:p>
    <w:p w:rsidR="0022614E" w:rsidRPr="00146B73" w:rsidRDefault="0022614E" w:rsidP="0022614E">
      <w:pPr>
        <w:pStyle w:val="11"/>
        <w:widowControl/>
        <w:spacing w:line="240" w:lineRule="auto"/>
        <w:ind w:firstLine="709"/>
        <w:rPr>
          <w:spacing w:val="-4"/>
          <w:sz w:val="28"/>
          <w:szCs w:val="28"/>
        </w:rPr>
      </w:pPr>
    </w:p>
    <w:p w:rsidR="0022614E" w:rsidRPr="00146B73" w:rsidRDefault="0022614E" w:rsidP="0022614E">
      <w:pPr>
        <w:ind w:firstLine="709"/>
        <w:jc w:val="both"/>
        <w:rPr>
          <w:sz w:val="28"/>
          <w:szCs w:val="28"/>
        </w:rPr>
      </w:pPr>
      <w:r w:rsidRPr="00146B73">
        <w:rPr>
          <w:sz w:val="28"/>
          <w:szCs w:val="28"/>
        </w:rPr>
        <w:t>Председатель НТС</w:t>
      </w:r>
      <w:r w:rsidRPr="00146B73">
        <w:rPr>
          <w:sz w:val="28"/>
          <w:szCs w:val="28"/>
        </w:rPr>
        <w:tab/>
      </w:r>
      <w:r w:rsidRPr="00146B73">
        <w:rPr>
          <w:sz w:val="28"/>
          <w:szCs w:val="28"/>
        </w:rPr>
        <w:tab/>
      </w:r>
      <w:r w:rsidRPr="00146B73">
        <w:rPr>
          <w:sz w:val="28"/>
          <w:szCs w:val="28"/>
        </w:rPr>
        <w:tab/>
      </w:r>
      <w:r w:rsidRPr="00146B73">
        <w:rPr>
          <w:sz w:val="28"/>
          <w:szCs w:val="28"/>
        </w:rPr>
        <w:tab/>
      </w:r>
      <w:r w:rsidRPr="00146B73">
        <w:rPr>
          <w:sz w:val="28"/>
          <w:szCs w:val="28"/>
        </w:rPr>
        <w:tab/>
      </w:r>
      <w:r w:rsidRPr="00146B73">
        <w:rPr>
          <w:sz w:val="28"/>
          <w:szCs w:val="28"/>
        </w:rPr>
        <w:tab/>
        <w:t>С.Ю. Радченко</w:t>
      </w:r>
    </w:p>
    <w:p w:rsidR="00F455D4" w:rsidRDefault="00F455D4"/>
    <w:sectPr w:rsidR="00F455D4" w:rsidSect="00900B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autoHyphenation/>
  <w:characterSpacingControl w:val="doNotCompress"/>
  <w:compat/>
  <w:rsids>
    <w:rsidRoot w:val="0022614E"/>
    <w:rsid w:val="000C75C7"/>
    <w:rsid w:val="0022614E"/>
    <w:rsid w:val="0079422D"/>
    <w:rsid w:val="00D309D2"/>
    <w:rsid w:val="00F455D4"/>
    <w:rsid w:val="00F733BD"/>
    <w:rsid w:val="00F8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14E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614E"/>
    <w:pPr>
      <w:numPr>
        <w:ilvl w:val="1"/>
        <w:numId w:val="2"/>
      </w:numPr>
      <w:tabs>
        <w:tab w:val="num" w:pos="576"/>
      </w:tabs>
      <w:spacing w:line="360" w:lineRule="auto"/>
      <w:ind w:left="576" w:hanging="576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22614E"/>
    <w:pPr>
      <w:numPr>
        <w:ilvl w:val="2"/>
        <w:numId w:val="2"/>
      </w:numPr>
      <w:tabs>
        <w:tab w:val="num" w:pos="720"/>
      </w:tabs>
      <w:spacing w:before="120" w:after="60" w:line="360" w:lineRule="auto"/>
      <w:ind w:left="720" w:hanging="720"/>
      <w:jc w:val="both"/>
      <w:outlineLvl w:val="2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1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26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14E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Normal">
    <w:name w:val="Normal"/>
    <w:rsid w:val="0022614E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Normal (Web)"/>
    <w:basedOn w:val="a"/>
    <w:unhideWhenUsed/>
    <w:rsid w:val="0022614E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614E"/>
    <w:rPr>
      <w:b/>
      <w:bCs/>
    </w:rPr>
  </w:style>
  <w:style w:type="character" w:customStyle="1" w:styleId="blk">
    <w:name w:val="blk"/>
    <w:basedOn w:val="a0"/>
    <w:rsid w:val="0022614E"/>
  </w:style>
  <w:style w:type="paragraph" w:customStyle="1" w:styleId="11">
    <w:name w:val="Обычный1"/>
    <w:rsid w:val="0022614E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4</cp:revision>
  <dcterms:created xsi:type="dcterms:W3CDTF">2014-06-05T09:56:00Z</dcterms:created>
  <dcterms:modified xsi:type="dcterms:W3CDTF">2014-06-05T12:47:00Z</dcterms:modified>
</cp:coreProperties>
</file>