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38" w:rsidRDefault="00751B38" w:rsidP="00751B38">
      <w:pPr>
        <w:pStyle w:val="style2"/>
        <w:spacing w:before="5" w:beforeAutospacing="0" w:after="0" w:afterAutospacing="0" w:line="240" w:lineRule="atLeast"/>
        <w:ind w:firstLine="341"/>
        <w:jc w:val="both"/>
        <w:rPr>
          <w:color w:val="000000"/>
          <w:sz w:val="27"/>
          <w:szCs w:val="27"/>
        </w:rPr>
      </w:pPr>
      <w:r w:rsidRPr="009520C7">
        <w:rPr>
          <w:rFonts w:ascii="Tahoma" w:hAnsi="Tahoma" w:cs="Tahoma"/>
          <w:b/>
          <w:color w:val="555555"/>
          <w:sz w:val="28"/>
          <w:szCs w:val="28"/>
        </w:rPr>
        <w:t>В каких случаях работодатель может отозвать работника из отпуска?</w:t>
      </w:r>
      <w:r>
        <w:rPr>
          <w:rFonts w:ascii="Tahoma" w:hAnsi="Tahoma" w:cs="Tahoma"/>
          <w:b/>
          <w:color w:val="555555"/>
          <w:sz w:val="28"/>
          <w:szCs w:val="28"/>
        </w:rPr>
        <w:t xml:space="preserve"> Когда работник имеет право от</w:t>
      </w:r>
      <w:r w:rsidRPr="009520C7">
        <w:rPr>
          <w:rFonts w:ascii="Tahoma" w:hAnsi="Tahoma" w:cs="Tahoma"/>
          <w:b/>
          <w:color w:val="555555"/>
          <w:sz w:val="28"/>
          <w:szCs w:val="28"/>
        </w:rPr>
        <w:t>гулять не</w:t>
      </w:r>
      <w:r>
        <w:rPr>
          <w:rFonts w:ascii="Tahoma" w:hAnsi="Tahoma" w:cs="Tahoma"/>
          <w:b/>
          <w:color w:val="555555"/>
          <w:sz w:val="28"/>
          <w:szCs w:val="28"/>
        </w:rPr>
        <w:t xml:space="preserve"> </w:t>
      </w:r>
      <w:r w:rsidRPr="009520C7">
        <w:rPr>
          <w:rFonts w:ascii="Tahoma" w:hAnsi="Tahoma" w:cs="Tahoma"/>
          <w:b/>
          <w:color w:val="555555"/>
          <w:sz w:val="28"/>
          <w:szCs w:val="28"/>
        </w:rPr>
        <w:t>использованную часть отпуска при его отзыве?</w:t>
      </w:r>
    </w:p>
    <w:p w:rsidR="00751B38" w:rsidRDefault="00751B38" w:rsidP="00751B38">
      <w:pPr>
        <w:pStyle w:val="style2"/>
        <w:spacing w:before="5" w:beforeAutospacing="0" w:after="0" w:afterAutospacing="0" w:line="245" w:lineRule="atLeast"/>
        <w:ind w:firstLine="322"/>
        <w:jc w:val="both"/>
        <w:rPr>
          <w:color w:val="000000"/>
          <w:sz w:val="27"/>
          <w:szCs w:val="27"/>
        </w:rPr>
      </w:pPr>
    </w:p>
    <w:p w:rsidR="00751B38" w:rsidRDefault="00751B38" w:rsidP="00751B38">
      <w:pPr>
        <w:pStyle w:val="style3"/>
        <w:spacing w:before="0" w:beforeAutospacing="0" w:after="0" w:afterAutospacing="0" w:line="240" w:lineRule="atLeast"/>
        <w:ind w:firstLine="322"/>
        <w:jc w:val="both"/>
        <w:rPr>
          <w:rStyle w:val="fontstyle23"/>
          <w:b/>
          <w:bCs/>
          <w:color w:val="000000"/>
          <w:sz w:val="27"/>
          <w:szCs w:val="27"/>
        </w:rPr>
      </w:pPr>
    </w:p>
    <w:p w:rsidR="00751B38" w:rsidRPr="009520C7" w:rsidRDefault="00751B38" w:rsidP="00751B38">
      <w:pPr>
        <w:pStyle w:val="style3"/>
        <w:spacing w:before="0" w:beforeAutospacing="0" w:after="0" w:afterAutospacing="0" w:line="240" w:lineRule="atLeast"/>
        <w:ind w:firstLine="322"/>
        <w:jc w:val="both"/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</w:pPr>
      <w:r w:rsidRPr="009520C7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Работодатель может отозвать работника из отпуска, если это необходимо по тем или иным производственным нуждам. Однако отзыв работни</w:t>
      </w:r>
      <w:r w:rsidRPr="009520C7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ка из отпуска допускается только с его согласия. В свою очередь</w:t>
      </w:r>
      <w:r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,</w:t>
      </w:r>
      <w:r w:rsidRPr="009520C7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 xml:space="preserve"> работник вправе отказаться выходить на работу до окончания срока отпуска, и такой от</w:t>
      </w:r>
      <w:r w:rsidRPr="009520C7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каз не является нарушением трудовой дисциплины.</w:t>
      </w:r>
    </w:p>
    <w:p w:rsidR="00751B38" w:rsidRPr="009520C7" w:rsidRDefault="00751B38" w:rsidP="00751B38">
      <w:pPr>
        <w:pStyle w:val="style7"/>
        <w:spacing w:before="0" w:beforeAutospacing="0" w:after="0" w:afterAutospacing="0" w:line="240" w:lineRule="atLeast"/>
        <w:jc w:val="both"/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</w:pPr>
      <w:r w:rsidRPr="009520C7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На это обстоятельство специально обращено внима</w:t>
      </w:r>
      <w:r w:rsidRPr="009520C7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 xml:space="preserve">ние в Постановлении Пленума </w:t>
      </w:r>
      <w:proofErr w:type="gramStart"/>
      <w:r w:rsidRPr="009520C7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ВС</w:t>
      </w:r>
      <w:proofErr w:type="gramEnd"/>
      <w:r w:rsidRPr="009520C7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 xml:space="preserve"> РФ от 17.03.2004 г. № 2, который указал, что, учитывая, что законом предусмотрено право работодателя досрочно ото</w:t>
      </w:r>
      <w:r w:rsidRPr="009520C7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звать работника из отпуска на работу только с его со</w:t>
      </w:r>
      <w:r w:rsidRPr="009520C7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гласия, отказ работника (независимо от причины) от выполнения распоряжения работодателя о выходе на работу до окончания отпуска нельзя рассматривать как нарушение трудовой дисциплины (п. 37).</w:t>
      </w:r>
    </w:p>
    <w:p w:rsidR="00751B38" w:rsidRPr="009520C7" w:rsidRDefault="00751B38" w:rsidP="00751B38">
      <w:pPr>
        <w:pStyle w:val="style3"/>
        <w:spacing w:before="0" w:beforeAutospacing="0" w:after="0" w:afterAutospacing="0" w:line="245" w:lineRule="atLeast"/>
        <w:ind w:firstLine="346"/>
        <w:jc w:val="both"/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</w:pPr>
      <w:r w:rsidRPr="009520C7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Не могут быть отозваны из ежегодного отпуска работники в возрасте до 18 лет, беременные жен</w:t>
      </w:r>
      <w:r w:rsidRPr="009520C7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щины и работники, занятые на работах с вредными и (или) опасными условиями труда, если даже они дают на это свое согласие.</w:t>
      </w:r>
    </w:p>
    <w:p w:rsidR="00751B38" w:rsidRPr="009520C7" w:rsidRDefault="00751B38" w:rsidP="00751B38">
      <w:pPr>
        <w:pStyle w:val="style2"/>
        <w:spacing w:before="0" w:beforeAutospacing="0" w:after="0" w:afterAutospacing="0" w:line="240" w:lineRule="atLeast"/>
        <w:ind w:firstLine="341"/>
        <w:jc w:val="both"/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</w:pPr>
      <w:r w:rsidRPr="009520C7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 Отзыв из отпуска оформляется приказом (распоряжением) работодателя, в котором по догово</w:t>
      </w:r>
      <w:r w:rsidRPr="009520C7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ренности сторон указывается, когда работнику будет предоставлена неиспользованная часть отпуска. По выбору работника она должна быть предоставлена ему в удобное для него время в текущем рабочем году или присоединена к отпуску за следующий ра</w:t>
      </w:r>
      <w:r w:rsidRPr="009520C7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бочий год.</w:t>
      </w:r>
    </w:p>
    <w:p w:rsidR="00BF6053" w:rsidRDefault="00BF6053"/>
    <w:sectPr w:rsidR="00BF6053" w:rsidSect="00BF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51B38"/>
    <w:rsid w:val="00751B38"/>
    <w:rsid w:val="00B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style23"/>
    <w:basedOn w:val="a0"/>
    <w:rsid w:val="00751B38"/>
  </w:style>
  <w:style w:type="paragraph" w:customStyle="1" w:styleId="style3">
    <w:name w:val="style3"/>
    <w:basedOn w:val="a"/>
    <w:rsid w:val="0075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5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5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>office 2007 rus ent: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2</cp:revision>
  <dcterms:created xsi:type="dcterms:W3CDTF">2015-03-24T10:59:00Z</dcterms:created>
  <dcterms:modified xsi:type="dcterms:W3CDTF">2015-03-24T10:59:00Z</dcterms:modified>
</cp:coreProperties>
</file>