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FC0BD0" w:rsidP="005970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Программа п</w:t>
      </w:r>
      <w:r w:rsidR="00C91637">
        <w:rPr>
          <w:b/>
          <w:sz w:val="28"/>
          <w:szCs w:val="28"/>
        </w:rPr>
        <w:t>рофессиональной переподготовки</w:t>
      </w:r>
    </w:p>
    <w:p w:rsidR="00BA3E2C" w:rsidRDefault="00597019" w:rsidP="00597019">
      <w:pPr>
        <w:jc w:val="center"/>
        <w:rPr>
          <w:b/>
          <w:sz w:val="28"/>
          <w:szCs w:val="28"/>
        </w:rPr>
      </w:pPr>
      <w:r w:rsidRPr="00AD3491">
        <w:rPr>
          <w:b/>
          <w:sz w:val="28"/>
          <w:szCs w:val="28"/>
        </w:rPr>
        <w:t>«</w:t>
      </w:r>
      <w:r w:rsidR="0064092F" w:rsidRPr="00AD3491">
        <w:rPr>
          <w:b/>
          <w:sz w:val="28"/>
          <w:szCs w:val="28"/>
        </w:rPr>
        <w:t>Менеджмент в сфере социально-культурного сервиса и туризма</w:t>
      </w:r>
      <w:r w:rsidRPr="00AD3491">
        <w:rPr>
          <w:b/>
          <w:sz w:val="28"/>
          <w:szCs w:val="28"/>
        </w:rPr>
        <w:t>»</w:t>
      </w:r>
    </w:p>
    <w:p w:rsidR="00750E33" w:rsidRPr="00AD3491" w:rsidRDefault="00750E33" w:rsidP="00597019">
      <w:pPr>
        <w:jc w:val="center"/>
        <w:rPr>
          <w:b/>
          <w:sz w:val="28"/>
          <w:szCs w:val="28"/>
        </w:rPr>
      </w:pPr>
    </w:p>
    <w:p w:rsidR="0013659E" w:rsidRPr="00AD3491" w:rsidRDefault="00597019" w:rsidP="0013659E">
      <w:pPr>
        <w:jc w:val="both"/>
        <w:rPr>
          <w:sz w:val="28"/>
          <w:szCs w:val="28"/>
        </w:rPr>
      </w:pPr>
      <w:r w:rsidRPr="00AD3491">
        <w:rPr>
          <w:b/>
          <w:sz w:val="28"/>
          <w:szCs w:val="28"/>
        </w:rPr>
        <w:t xml:space="preserve">Цель программы: </w:t>
      </w:r>
      <w:r w:rsidR="00AD0886" w:rsidRPr="00AD0886">
        <w:rPr>
          <w:sz w:val="28"/>
          <w:szCs w:val="28"/>
        </w:rPr>
        <w:t>формирование</w:t>
      </w:r>
      <w:r w:rsidR="00AD0886">
        <w:rPr>
          <w:b/>
          <w:sz w:val="28"/>
          <w:szCs w:val="28"/>
        </w:rPr>
        <w:t xml:space="preserve"> </w:t>
      </w:r>
      <w:r w:rsidR="007877BA" w:rsidRPr="00AD3491">
        <w:rPr>
          <w:sz w:val="28"/>
          <w:szCs w:val="28"/>
        </w:rPr>
        <w:t>профессиональн</w:t>
      </w:r>
      <w:r w:rsidR="00AD0886">
        <w:rPr>
          <w:sz w:val="28"/>
          <w:szCs w:val="28"/>
        </w:rPr>
        <w:t>ых</w:t>
      </w:r>
      <w:r w:rsidR="007877BA" w:rsidRPr="00AD3491">
        <w:rPr>
          <w:sz w:val="28"/>
          <w:szCs w:val="28"/>
        </w:rPr>
        <w:t xml:space="preserve"> компетен</w:t>
      </w:r>
      <w:r w:rsidR="00AD0886">
        <w:rPr>
          <w:sz w:val="28"/>
          <w:szCs w:val="28"/>
        </w:rPr>
        <w:t>ций современного управления бизнесом в сфере социально культурного сервиса и туризма</w:t>
      </w:r>
      <w:r w:rsidR="00AD3491">
        <w:rPr>
          <w:sz w:val="28"/>
          <w:szCs w:val="28"/>
        </w:rPr>
        <w:t>.</w:t>
      </w:r>
    </w:p>
    <w:p w:rsidR="006E5D5B" w:rsidRPr="00AD3491" w:rsidRDefault="006E5D5B" w:rsidP="00212B85">
      <w:pPr>
        <w:pStyle w:val="a4"/>
        <w:shd w:val="clear" w:color="auto" w:fill="FFFFFF"/>
        <w:spacing w:line="294" w:lineRule="atLeast"/>
        <w:jc w:val="both"/>
        <w:rPr>
          <w:sz w:val="28"/>
          <w:szCs w:val="28"/>
          <w:shd w:val="clear" w:color="auto" w:fill="FFFFFF"/>
        </w:rPr>
      </w:pPr>
      <w:r w:rsidRPr="00AD3491">
        <w:rPr>
          <w:b/>
          <w:sz w:val="28"/>
          <w:szCs w:val="28"/>
          <w:shd w:val="clear" w:color="auto" w:fill="FFFFFF"/>
        </w:rPr>
        <w:t xml:space="preserve">Описание программы: </w:t>
      </w:r>
      <w:r w:rsidRPr="00AD3491">
        <w:rPr>
          <w:sz w:val="28"/>
          <w:szCs w:val="28"/>
          <w:shd w:val="clear" w:color="auto" w:fill="FFFFFF"/>
        </w:rPr>
        <w:t>программа</w:t>
      </w:r>
      <w:r w:rsidR="00AD0886">
        <w:rPr>
          <w:sz w:val="28"/>
          <w:szCs w:val="28"/>
          <w:shd w:val="clear" w:color="auto" w:fill="FFFFFF"/>
        </w:rPr>
        <w:t xml:space="preserve"> позвол</w:t>
      </w:r>
      <w:r w:rsidR="00AB0EB0">
        <w:rPr>
          <w:sz w:val="28"/>
          <w:szCs w:val="28"/>
          <w:shd w:val="clear" w:color="auto" w:fill="FFFFFF"/>
        </w:rPr>
        <w:t xml:space="preserve">ит </w:t>
      </w:r>
      <w:proofErr w:type="gramStart"/>
      <w:r w:rsidR="00AB0EB0">
        <w:rPr>
          <w:sz w:val="28"/>
          <w:szCs w:val="28"/>
          <w:shd w:val="clear" w:color="auto" w:fill="FFFFFF"/>
        </w:rPr>
        <w:t>слушателям  освоить</w:t>
      </w:r>
      <w:proofErr w:type="gramEnd"/>
      <w:r w:rsidR="00AB0EB0">
        <w:rPr>
          <w:sz w:val="28"/>
          <w:szCs w:val="28"/>
          <w:shd w:val="clear" w:color="auto" w:fill="FFFFFF"/>
        </w:rPr>
        <w:t xml:space="preserve"> технологию создания бизнеса в сфере сервиса и туризма, основы  формирования профессиональных команд для </w:t>
      </w:r>
      <w:r w:rsidR="00C00B1D">
        <w:rPr>
          <w:sz w:val="28"/>
          <w:szCs w:val="28"/>
          <w:shd w:val="clear" w:color="auto" w:fill="FFFFFF"/>
        </w:rPr>
        <w:t xml:space="preserve">предоставления, </w:t>
      </w:r>
      <w:r w:rsidR="00AB0EB0">
        <w:rPr>
          <w:sz w:val="28"/>
          <w:szCs w:val="28"/>
          <w:shd w:val="clear" w:color="auto" w:fill="FFFFFF"/>
        </w:rPr>
        <w:t xml:space="preserve">развития </w:t>
      </w:r>
      <w:r w:rsidR="00C00B1D">
        <w:rPr>
          <w:sz w:val="28"/>
          <w:szCs w:val="28"/>
          <w:shd w:val="clear" w:color="auto" w:fill="FFFFFF"/>
        </w:rPr>
        <w:t xml:space="preserve">и продвижения услуг </w:t>
      </w:r>
      <w:r w:rsidR="00AB0EB0">
        <w:rPr>
          <w:sz w:val="28"/>
          <w:szCs w:val="28"/>
          <w:shd w:val="clear" w:color="auto" w:fill="FFFFFF"/>
        </w:rPr>
        <w:t>в сфере социально-культурного сервиса и туризма с акцентом на региональный и рекреационный компонент</w:t>
      </w:r>
      <w:r w:rsidR="00C00B1D">
        <w:rPr>
          <w:sz w:val="28"/>
          <w:szCs w:val="28"/>
        </w:rPr>
        <w:t>.</w:t>
      </w:r>
    </w:p>
    <w:p w:rsidR="00C00B1D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Целевая </w:t>
      </w:r>
      <w:r w:rsidR="006E5D5B" w:rsidRPr="00AD3491">
        <w:rPr>
          <w:b/>
          <w:color w:val="231F20"/>
          <w:sz w:val="28"/>
          <w:szCs w:val="28"/>
          <w:shd w:val="clear" w:color="auto" w:fill="FFFFFF"/>
        </w:rPr>
        <w:t>аудитория:</w:t>
      </w:r>
      <w:r w:rsidR="009C48B2" w:rsidRPr="00AD3491">
        <w:rPr>
          <w:b/>
          <w:color w:val="231F20"/>
          <w:sz w:val="28"/>
          <w:szCs w:val="28"/>
          <w:shd w:val="clear" w:color="auto" w:fill="FFFFFF"/>
        </w:rPr>
        <w:t xml:space="preserve"> </w:t>
      </w:r>
    </w:p>
    <w:p w:rsidR="00C00B1D" w:rsidRDefault="0013659E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 w:rsidRPr="00AD3491">
        <w:rPr>
          <w:sz w:val="28"/>
          <w:szCs w:val="28"/>
        </w:rPr>
        <w:t xml:space="preserve">лица с </w:t>
      </w:r>
      <w:r w:rsidR="00C00B1D">
        <w:rPr>
          <w:sz w:val="28"/>
          <w:szCs w:val="28"/>
        </w:rPr>
        <w:t>высшим или</w:t>
      </w:r>
      <w:r w:rsidR="00AF14C7" w:rsidRPr="00AD3491">
        <w:rPr>
          <w:sz w:val="28"/>
          <w:szCs w:val="28"/>
        </w:rPr>
        <w:t xml:space="preserve"> </w:t>
      </w:r>
      <w:r w:rsidR="00C00B1D">
        <w:rPr>
          <w:sz w:val="28"/>
          <w:szCs w:val="28"/>
        </w:rPr>
        <w:t>средним профессиональным образованием;</w:t>
      </w:r>
      <w:r w:rsidRPr="00AD3491">
        <w:rPr>
          <w:sz w:val="28"/>
          <w:szCs w:val="28"/>
        </w:rPr>
        <w:t xml:space="preserve"> </w:t>
      </w:r>
    </w:p>
    <w:p w:rsidR="0013659E" w:rsidRDefault="0013659E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 w:rsidRPr="00AD3491">
        <w:rPr>
          <w:sz w:val="28"/>
          <w:szCs w:val="28"/>
        </w:rPr>
        <w:t>студент</w:t>
      </w:r>
      <w:r w:rsidR="003B1624" w:rsidRPr="00AD3491">
        <w:rPr>
          <w:sz w:val="28"/>
          <w:szCs w:val="28"/>
        </w:rPr>
        <w:t>ы</w:t>
      </w:r>
      <w:r w:rsidRPr="00AD3491">
        <w:rPr>
          <w:sz w:val="28"/>
          <w:szCs w:val="28"/>
        </w:rPr>
        <w:t xml:space="preserve"> выпускных </w:t>
      </w:r>
      <w:proofErr w:type="gramStart"/>
      <w:r w:rsidRPr="00AD3491">
        <w:rPr>
          <w:sz w:val="28"/>
          <w:szCs w:val="28"/>
        </w:rPr>
        <w:t xml:space="preserve">курсов </w:t>
      </w:r>
      <w:r w:rsidR="00AF14C7" w:rsidRPr="00AD3491">
        <w:rPr>
          <w:sz w:val="28"/>
          <w:szCs w:val="28"/>
        </w:rPr>
        <w:t xml:space="preserve"> р</w:t>
      </w:r>
      <w:r w:rsidR="008178B9">
        <w:rPr>
          <w:sz w:val="28"/>
          <w:szCs w:val="28"/>
        </w:rPr>
        <w:t>азличных</w:t>
      </w:r>
      <w:proofErr w:type="gramEnd"/>
      <w:r w:rsidR="008178B9">
        <w:rPr>
          <w:sz w:val="28"/>
          <w:szCs w:val="28"/>
        </w:rPr>
        <w:t xml:space="preserve"> направлений подготовки</w:t>
      </w:r>
    </w:p>
    <w:p w:rsidR="008178B9" w:rsidRPr="00AD3491" w:rsidRDefault="008178B9" w:rsidP="00C00B1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руководители сферы сервиса и туризма</w:t>
      </w:r>
    </w:p>
    <w:p w:rsidR="00CA5353" w:rsidRPr="00AD3491" w:rsidRDefault="006E5D5B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 xml:space="preserve">Особенности обучения: </w:t>
      </w:r>
      <w:r w:rsidRPr="00AD3491">
        <w:rPr>
          <w:color w:val="231F20"/>
          <w:sz w:val="28"/>
          <w:szCs w:val="28"/>
          <w:shd w:val="clear" w:color="auto" w:fill="FFFFFF"/>
        </w:rPr>
        <w:t>обучение проходит в вечернее время, возможно обучение по индивидуальному плану-графику по согласованию с руководителем программы</w:t>
      </w:r>
      <w:r w:rsidR="00C91637">
        <w:rPr>
          <w:color w:val="231F20"/>
          <w:sz w:val="28"/>
          <w:szCs w:val="28"/>
          <w:shd w:val="clear" w:color="auto" w:fill="FFFFFF"/>
        </w:rPr>
        <w:t>. * Возможно освоение отдельных модулей программы.</w:t>
      </w:r>
    </w:p>
    <w:p w:rsidR="00CA5353" w:rsidRPr="00AD3491" w:rsidRDefault="00CA5353" w:rsidP="00CA5353">
      <w:pPr>
        <w:jc w:val="both"/>
        <w:rPr>
          <w:b/>
          <w:color w:val="231F20"/>
          <w:sz w:val="28"/>
          <w:szCs w:val="28"/>
          <w:shd w:val="clear" w:color="auto" w:fill="FFFFFF"/>
        </w:rPr>
      </w:pPr>
      <w:r w:rsidRPr="00AD3491">
        <w:rPr>
          <w:b/>
          <w:color w:val="231F20"/>
          <w:sz w:val="28"/>
          <w:szCs w:val="28"/>
          <w:shd w:val="clear" w:color="auto" w:fill="FFFFFF"/>
        </w:rPr>
        <w:t>Содержание программы:</w:t>
      </w:r>
    </w:p>
    <w:p w:rsidR="00CA5353" w:rsidRPr="00AD3491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>Изучаемые дисциплины</w:t>
      </w:r>
      <w:r w:rsidR="00C91637">
        <w:rPr>
          <w:color w:val="231F20"/>
          <w:sz w:val="28"/>
          <w:szCs w:val="28"/>
          <w:shd w:val="clear" w:color="auto" w:fill="FFFFFF"/>
        </w:rPr>
        <w:t>/модули:</w:t>
      </w:r>
    </w:p>
    <w:p w:rsidR="00C91637" w:rsidRPr="00C91637" w:rsidRDefault="0064092F" w:rsidP="00C91637">
      <w:pPr>
        <w:numPr>
          <w:ilvl w:val="0"/>
          <w:numId w:val="3"/>
        </w:numPr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 xml:space="preserve">Экономика и предпринимательство социально-культурного сервиса и </w:t>
      </w:r>
      <w:proofErr w:type="gramStart"/>
      <w:r w:rsidRPr="00AD3491">
        <w:rPr>
          <w:color w:val="231F20"/>
          <w:sz w:val="28"/>
          <w:szCs w:val="28"/>
          <w:shd w:val="clear" w:color="auto" w:fill="FFFFFF"/>
        </w:rPr>
        <w:t>туризма</w:t>
      </w:r>
      <w:r w:rsidR="00C91637" w:rsidRPr="00C91637">
        <w:t xml:space="preserve"> </w:t>
      </w:r>
      <w:r w:rsidR="00C91637">
        <w:t>.</w:t>
      </w:r>
      <w:proofErr w:type="gramEnd"/>
    </w:p>
    <w:p w:rsidR="00C91637" w:rsidRPr="00C91637" w:rsidRDefault="00C91637" w:rsidP="00C91637">
      <w:pPr>
        <w:numPr>
          <w:ilvl w:val="0"/>
          <w:numId w:val="3"/>
        </w:numPr>
        <w:rPr>
          <w:color w:val="231F20"/>
          <w:sz w:val="28"/>
          <w:szCs w:val="28"/>
          <w:shd w:val="clear" w:color="auto" w:fill="FFFFFF"/>
        </w:rPr>
      </w:pPr>
      <w:r w:rsidRPr="00C91637">
        <w:rPr>
          <w:color w:val="231F20"/>
          <w:sz w:val="28"/>
          <w:szCs w:val="28"/>
          <w:shd w:val="clear" w:color="auto" w:fill="FFFFFF"/>
        </w:rPr>
        <w:t>Менеджмент в сервисе и туризме</w:t>
      </w:r>
      <w:r>
        <w:rPr>
          <w:color w:val="231F20"/>
          <w:sz w:val="28"/>
          <w:szCs w:val="28"/>
          <w:shd w:val="clear" w:color="auto" w:fill="FFFFFF"/>
        </w:rPr>
        <w:t>.</w:t>
      </w:r>
    </w:p>
    <w:p w:rsidR="0064092F" w:rsidRDefault="00C91637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Маркетинг сервиса и туризма.</w:t>
      </w:r>
    </w:p>
    <w:p w:rsidR="00C91637" w:rsidRDefault="00C91637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Управление персоналом в сервисе и туризме.</w:t>
      </w:r>
    </w:p>
    <w:p w:rsidR="00C91637" w:rsidRDefault="00C91637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Профессиональные навыки менеджера сферы сервиса и туризма.</w:t>
      </w:r>
    </w:p>
    <w:p w:rsidR="00C91637" w:rsidRDefault="00C91637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Правовое обеспечение в социально-культурном сервисе и туризме.</w:t>
      </w:r>
    </w:p>
    <w:p w:rsidR="00C91637" w:rsidRDefault="00C91637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Бизнес-планирование в туризме.</w:t>
      </w:r>
    </w:p>
    <w:p w:rsidR="00C91637" w:rsidRDefault="00C91637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Риск-менеджмент.</w:t>
      </w:r>
    </w:p>
    <w:p w:rsidR="00C91637" w:rsidRPr="00AD3491" w:rsidRDefault="00C91637" w:rsidP="0064092F">
      <w:pPr>
        <w:numPr>
          <w:ilvl w:val="0"/>
          <w:numId w:val="3"/>
        </w:num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Виды туризма и их специфика: международный, национальный, деловой, событийный, экологический и др. (курс по выбору)</w:t>
      </w:r>
    </w:p>
    <w:p w:rsidR="00FC0BD0" w:rsidRPr="00AD3491" w:rsidRDefault="00FC0BD0" w:rsidP="00FC0BD0">
      <w:pPr>
        <w:jc w:val="both"/>
        <w:rPr>
          <w:color w:val="231F20"/>
          <w:sz w:val="28"/>
          <w:szCs w:val="28"/>
          <w:shd w:val="clear" w:color="auto" w:fill="FFFFFF"/>
        </w:rPr>
      </w:pPr>
      <w:r>
        <w:rPr>
          <w:color w:val="231F20"/>
          <w:sz w:val="28"/>
          <w:szCs w:val="28"/>
          <w:shd w:val="clear" w:color="auto" w:fill="FFFFFF"/>
        </w:rPr>
        <w:t>Объем часов: 350</w:t>
      </w:r>
    </w:p>
    <w:p w:rsidR="00565889" w:rsidRPr="0032506A" w:rsidRDefault="00CA5353" w:rsidP="0032506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506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>Результат освоения:</w:t>
      </w:r>
      <w:r w:rsidR="00C00B1D" w:rsidRPr="0032506A">
        <w:rPr>
          <w:rFonts w:ascii="Times New Roman" w:hAnsi="Times New Roman" w:cs="Times New Roman"/>
          <w:b/>
          <w:color w:val="231F20"/>
          <w:sz w:val="28"/>
          <w:szCs w:val="28"/>
          <w:shd w:val="clear" w:color="auto" w:fill="FFFFFF"/>
        </w:rPr>
        <w:t xml:space="preserve"> 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слушатель</w:t>
      </w:r>
      <w:r w:rsid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успешно завершивший обучение готов </w:t>
      </w:r>
      <w:proofErr w:type="gramStart"/>
      <w:r w:rsidR="0032506A" w:rsidRPr="0032506A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к </w:t>
      </w:r>
      <w:r w:rsidR="0032506A" w:rsidRPr="0032506A">
        <w:rPr>
          <w:rFonts w:ascii="Times New Roman" w:hAnsi="Times New Roman" w:cs="Times New Roman"/>
          <w:sz w:val="28"/>
          <w:szCs w:val="28"/>
        </w:rPr>
        <w:t xml:space="preserve"> исполнению</w:t>
      </w:r>
      <w:proofErr w:type="gramEnd"/>
      <w:r w:rsidR="0032506A" w:rsidRPr="0032506A">
        <w:rPr>
          <w:rFonts w:ascii="Times New Roman" w:hAnsi="Times New Roman" w:cs="Times New Roman"/>
          <w:sz w:val="28"/>
          <w:szCs w:val="28"/>
        </w:rPr>
        <w:t xml:space="preserve"> функциональных обязанностей на уровне </w:t>
      </w:r>
      <w:r w:rsidR="00F91258">
        <w:rPr>
          <w:rFonts w:ascii="Times New Roman" w:hAnsi="Times New Roman" w:cs="Times New Roman"/>
          <w:sz w:val="28"/>
          <w:szCs w:val="28"/>
        </w:rPr>
        <w:t xml:space="preserve">менеджера </w:t>
      </w:r>
      <w:r w:rsidR="0032506A" w:rsidRPr="0032506A">
        <w:rPr>
          <w:rFonts w:ascii="Times New Roman" w:hAnsi="Times New Roman" w:cs="Times New Roman"/>
          <w:sz w:val="28"/>
          <w:szCs w:val="28"/>
        </w:rPr>
        <w:t>учреждения</w:t>
      </w:r>
      <w:r w:rsidR="0032506A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32506A" w:rsidRPr="003250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2506A">
        <w:rPr>
          <w:rFonts w:ascii="Times New Roman" w:hAnsi="Times New Roman" w:cs="Times New Roman"/>
          <w:sz w:val="28"/>
          <w:szCs w:val="28"/>
        </w:rPr>
        <w:t>сферы социально-культурного сервиса и туризма.</w:t>
      </w:r>
    </w:p>
    <w:p w:rsidR="00C91637" w:rsidRPr="00C91637" w:rsidRDefault="00AD3491" w:rsidP="0094336E">
      <w:pPr>
        <w:jc w:val="both"/>
        <w:rPr>
          <w:color w:val="231F20"/>
          <w:sz w:val="28"/>
          <w:szCs w:val="28"/>
          <w:shd w:val="clear" w:color="auto" w:fill="FFFFFF"/>
        </w:rPr>
      </w:pPr>
      <w:r w:rsidRPr="00AD3491">
        <w:rPr>
          <w:color w:val="231F20"/>
          <w:sz w:val="28"/>
          <w:szCs w:val="28"/>
          <w:shd w:val="clear" w:color="auto" w:fill="FFFFFF"/>
        </w:rPr>
        <w:t xml:space="preserve">    </w:t>
      </w:r>
      <w:r w:rsidR="00D22DFF" w:rsidRPr="00AD3491">
        <w:rPr>
          <w:color w:val="231F20"/>
          <w:sz w:val="28"/>
          <w:szCs w:val="28"/>
          <w:shd w:val="clear" w:color="auto" w:fill="FFFFFF"/>
        </w:rPr>
        <w:t xml:space="preserve"> П</w:t>
      </w:r>
      <w:r w:rsidR="00CA5353" w:rsidRPr="00AD3491">
        <w:rPr>
          <w:color w:val="231F20"/>
          <w:sz w:val="28"/>
          <w:szCs w:val="28"/>
          <w:shd w:val="clear" w:color="auto" w:fill="FFFFFF"/>
        </w:rPr>
        <w:t>о окончании обучения слушателям выдается диплом установленного образца о профессиональной переподготовке</w:t>
      </w:r>
      <w:r w:rsidR="00FC0BD0">
        <w:rPr>
          <w:color w:val="231F20"/>
          <w:sz w:val="28"/>
          <w:szCs w:val="28"/>
          <w:shd w:val="clear" w:color="auto" w:fill="FFFFFF"/>
        </w:rPr>
        <w:t>.</w:t>
      </w:r>
      <w:r w:rsidR="00CA5353" w:rsidRPr="00AD3491">
        <w:rPr>
          <w:color w:val="231F20"/>
          <w:sz w:val="28"/>
          <w:szCs w:val="28"/>
          <w:shd w:val="clear" w:color="auto" w:fill="FFFFFF"/>
        </w:rPr>
        <w:t xml:space="preserve"> </w:t>
      </w:r>
      <w:r w:rsidR="00C91637" w:rsidRPr="00C91637">
        <w:rPr>
          <w:color w:val="231F20"/>
          <w:sz w:val="28"/>
          <w:szCs w:val="28"/>
          <w:shd w:val="clear" w:color="auto" w:fill="FFFFFF"/>
        </w:rPr>
        <w:t xml:space="preserve">*При освоении отдельных модулей программы выдается удостоверение о повышении квалификации установленного образца, </w:t>
      </w:r>
      <w:proofErr w:type="gramStart"/>
      <w:r w:rsidR="00C91637" w:rsidRPr="00C91637">
        <w:rPr>
          <w:color w:val="231F20"/>
          <w:sz w:val="28"/>
          <w:szCs w:val="28"/>
          <w:shd w:val="clear" w:color="auto" w:fill="FFFFFF"/>
        </w:rPr>
        <w:t>слушателям</w:t>
      </w:r>
      <w:proofErr w:type="gramEnd"/>
      <w:r w:rsidR="00C91637" w:rsidRPr="00C91637">
        <w:rPr>
          <w:color w:val="231F20"/>
          <w:sz w:val="28"/>
          <w:szCs w:val="28"/>
          <w:shd w:val="clear" w:color="auto" w:fill="FFFFFF"/>
        </w:rPr>
        <w:t xml:space="preserve"> имеющим диплом о высшем или среднем профессиональном образовании.</w:t>
      </w:r>
    </w:p>
    <w:p w:rsidR="00CA5353" w:rsidRPr="00AD3491" w:rsidRDefault="00CA5353" w:rsidP="00CA5353">
      <w:pPr>
        <w:jc w:val="both"/>
        <w:rPr>
          <w:color w:val="231F20"/>
          <w:sz w:val="28"/>
          <w:szCs w:val="28"/>
          <w:shd w:val="clear" w:color="auto" w:fill="FFFFFF"/>
        </w:rPr>
      </w:pPr>
    </w:p>
    <w:sectPr w:rsidR="00CA5353" w:rsidRPr="00AD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5D0"/>
    <w:multiLevelType w:val="hybridMultilevel"/>
    <w:tmpl w:val="84204D9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3A54"/>
    <w:multiLevelType w:val="hybridMultilevel"/>
    <w:tmpl w:val="E48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343C"/>
    <w:multiLevelType w:val="hybridMultilevel"/>
    <w:tmpl w:val="25E05D7E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B71DD"/>
    <w:multiLevelType w:val="hybridMultilevel"/>
    <w:tmpl w:val="DA56D040"/>
    <w:lvl w:ilvl="0" w:tplc="AA446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0E40"/>
    <w:multiLevelType w:val="hybridMultilevel"/>
    <w:tmpl w:val="D5C45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019"/>
    <w:rsid w:val="0013659E"/>
    <w:rsid w:val="00212B85"/>
    <w:rsid w:val="002E10A6"/>
    <w:rsid w:val="0032506A"/>
    <w:rsid w:val="003B1624"/>
    <w:rsid w:val="004B01E9"/>
    <w:rsid w:val="00565889"/>
    <w:rsid w:val="005926DD"/>
    <w:rsid w:val="00597019"/>
    <w:rsid w:val="005A6D98"/>
    <w:rsid w:val="0062028C"/>
    <w:rsid w:val="0064092F"/>
    <w:rsid w:val="006E5D5B"/>
    <w:rsid w:val="00750E33"/>
    <w:rsid w:val="007877BA"/>
    <w:rsid w:val="008178B9"/>
    <w:rsid w:val="0094336E"/>
    <w:rsid w:val="009A34F4"/>
    <w:rsid w:val="009C48B2"/>
    <w:rsid w:val="00AB0EB0"/>
    <w:rsid w:val="00AD0886"/>
    <w:rsid w:val="00AD3491"/>
    <w:rsid w:val="00AF14C7"/>
    <w:rsid w:val="00AF7236"/>
    <w:rsid w:val="00B84185"/>
    <w:rsid w:val="00BA3E2C"/>
    <w:rsid w:val="00C00B1D"/>
    <w:rsid w:val="00C91637"/>
    <w:rsid w:val="00CA5353"/>
    <w:rsid w:val="00CE2010"/>
    <w:rsid w:val="00D22DFF"/>
    <w:rsid w:val="00D556FD"/>
    <w:rsid w:val="00DB2D1D"/>
    <w:rsid w:val="00E10F20"/>
    <w:rsid w:val="00E149FF"/>
    <w:rsid w:val="00F91258"/>
    <w:rsid w:val="00F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A96-BC20-47C6-A924-0C0DAA1A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70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C48B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5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250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и муниципальное управление»</vt:lpstr>
    </vt:vector>
  </TitlesOfParts>
  <Company>ГОУ ВПО ОРЛОВСКИЙ ГОСУДАРСТВЕННЫЙ УНИВЕРСИТЕТ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и муниципальное управление»</dc:title>
  <dc:subject/>
  <dc:creator>gorelovasa</dc:creator>
  <cp:keywords/>
  <cp:lastModifiedBy>7</cp:lastModifiedBy>
  <cp:revision>2</cp:revision>
  <cp:lastPrinted>2016-06-09T11:36:00Z</cp:lastPrinted>
  <dcterms:created xsi:type="dcterms:W3CDTF">2017-01-25T14:55:00Z</dcterms:created>
  <dcterms:modified xsi:type="dcterms:W3CDTF">2017-01-25T14:55:00Z</dcterms:modified>
</cp:coreProperties>
</file>