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E5" w:rsidRDefault="005200E5" w:rsidP="00520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профессиональной переподготовки</w:t>
      </w:r>
    </w:p>
    <w:p w:rsidR="005200E5" w:rsidRPr="005200E5" w:rsidRDefault="00E52FA2" w:rsidP="005200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52F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«Дошкольное образование»</w:t>
      </w:r>
    </w:p>
    <w:p w:rsidR="00E52FA2" w:rsidRPr="00853C44" w:rsidRDefault="005200E5" w:rsidP="008600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разработана  в</w:t>
      </w:r>
      <w:r w:rsidR="00E52FA2" w:rsidRPr="00D320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соответствии с требованиями «Профессионального стандарта педагога (воспитателя, учителя)»</w:t>
      </w:r>
      <w:r w:rsidR="00CA3747" w:rsidRPr="00D320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A3747" w:rsidRDefault="00CA3747" w:rsidP="0086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7D5">
        <w:rPr>
          <w:rFonts w:ascii="Times New Roman" w:hAnsi="Times New Roman"/>
          <w:b/>
          <w:sz w:val="24"/>
          <w:szCs w:val="24"/>
        </w:rPr>
        <w:t>Цель программы:</w:t>
      </w:r>
      <w:r w:rsidRPr="00024F2F">
        <w:rPr>
          <w:rFonts w:ascii="Times New Roman" w:hAnsi="Times New Roman"/>
          <w:sz w:val="24"/>
          <w:szCs w:val="24"/>
        </w:rPr>
        <w:t xml:space="preserve"> </w:t>
      </w:r>
      <w:r w:rsidR="00F23C74">
        <w:rPr>
          <w:rFonts w:ascii="Times New Roman" w:hAnsi="Times New Roman"/>
          <w:sz w:val="24"/>
          <w:szCs w:val="24"/>
        </w:rPr>
        <w:t xml:space="preserve">формирование профессиональных компетенций, необходимых для осуществления педагогической деятельности в системе дошкольного образования. </w:t>
      </w:r>
    </w:p>
    <w:p w:rsidR="00F23C74" w:rsidRDefault="00CA3747" w:rsidP="00F23C74">
      <w:pPr>
        <w:pStyle w:val="2"/>
        <w:spacing w:after="0" w:line="240" w:lineRule="auto"/>
        <w:ind w:left="0" w:right="57" w:firstLine="720"/>
        <w:jc w:val="both"/>
        <w:rPr>
          <w:rFonts w:ascii="Times New Roman" w:hAnsi="Times New Roman"/>
          <w:sz w:val="24"/>
          <w:szCs w:val="24"/>
        </w:rPr>
      </w:pPr>
      <w:r w:rsidRPr="000207D5">
        <w:rPr>
          <w:rFonts w:ascii="Times New Roman" w:hAnsi="Times New Roman"/>
          <w:b/>
          <w:sz w:val="24"/>
          <w:szCs w:val="24"/>
        </w:rPr>
        <w:t>Описание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3C74">
        <w:rPr>
          <w:rFonts w:ascii="Times New Roman" w:hAnsi="Times New Roman"/>
          <w:sz w:val="24"/>
          <w:szCs w:val="24"/>
        </w:rPr>
        <w:t xml:space="preserve">Содержание программы раскрывает особенности организации и содержания </w:t>
      </w:r>
      <w:r w:rsidR="00F23C74" w:rsidRPr="004D7A66">
        <w:rPr>
          <w:rFonts w:ascii="Times New Roman" w:hAnsi="Times New Roman"/>
          <w:bCs/>
          <w:sz w:val="24"/>
          <w:szCs w:val="24"/>
        </w:rPr>
        <w:t xml:space="preserve">дошкольного образования в условиях реализации ФГОС </w:t>
      </w:r>
      <w:proofErr w:type="gramStart"/>
      <w:r w:rsidR="00F23C74" w:rsidRPr="004D7A66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="00F23C74" w:rsidRPr="004D7A66">
        <w:rPr>
          <w:rFonts w:ascii="Times New Roman" w:hAnsi="Times New Roman"/>
          <w:bCs/>
          <w:color w:val="000000"/>
          <w:spacing w:val="3"/>
          <w:sz w:val="24"/>
          <w:szCs w:val="24"/>
        </w:rPr>
        <w:t>.</w:t>
      </w:r>
      <w:r w:rsidR="00F23C74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="00F23C74">
        <w:rPr>
          <w:rFonts w:ascii="Times New Roman" w:hAnsi="Times New Roman"/>
          <w:color w:val="000000"/>
          <w:sz w:val="24"/>
          <w:szCs w:val="24"/>
        </w:rPr>
        <w:t>Особое внимание обращено на специфику образовательной работы с детьми по основным направлениям развития: физическое, художественно-эстетическое, познавательное, речевое, социально-</w:t>
      </w:r>
      <w:r w:rsidR="00783699">
        <w:rPr>
          <w:rFonts w:ascii="Times New Roman" w:hAnsi="Times New Roman"/>
          <w:color w:val="000000"/>
          <w:sz w:val="24"/>
          <w:szCs w:val="24"/>
        </w:rPr>
        <w:t>личност</w:t>
      </w:r>
      <w:r w:rsidR="00F23C74">
        <w:rPr>
          <w:rFonts w:ascii="Times New Roman" w:hAnsi="Times New Roman"/>
          <w:color w:val="000000"/>
          <w:sz w:val="24"/>
          <w:szCs w:val="24"/>
        </w:rPr>
        <w:t xml:space="preserve">ное. Кроме того, рассматриваются современные подходы </w:t>
      </w:r>
      <w:r w:rsidR="00F23C74">
        <w:rPr>
          <w:rFonts w:ascii="Times New Roman" w:hAnsi="Times New Roman"/>
          <w:sz w:val="24"/>
          <w:szCs w:val="24"/>
        </w:rPr>
        <w:t>к с</w:t>
      </w:r>
      <w:r w:rsidR="00F23C74" w:rsidRPr="005272FC">
        <w:rPr>
          <w:rFonts w:ascii="Times New Roman" w:hAnsi="Times New Roman"/>
          <w:sz w:val="24"/>
          <w:szCs w:val="24"/>
        </w:rPr>
        <w:t>оздани</w:t>
      </w:r>
      <w:r w:rsidR="00F23C74">
        <w:rPr>
          <w:rFonts w:ascii="Times New Roman" w:hAnsi="Times New Roman"/>
          <w:sz w:val="24"/>
          <w:szCs w:val="24"/>
        </w:rPr>
        <w:t>ю</w:t>
      </w:r>
      <w:r w:rsidR="00F23C74" w:rsidRPr="005272FC">
        <w:rPr>
          <w:rFonts w:ascii="Times New Roman" w:hAnsi="Times New Roman"/>
          <w:sz w:val="24"/>
          <w:szCs w:val="24"/>
        </w:rPr>
        <w:t xml:space="preserve"> развивающей предметно-пространственной среды в ДОО</w:t>
      </w:r>
      <w:r w:rsidR="00F23C74">
        <w:rPr>
          <w:rFonts w:ascii="Times New Roman" w:hAnsi="Times New Roman"/>
          <w:sz w:val="24"/>
          <w:szCs w:val="24"/>
        </w:rPr>
        <w:t xml:space="preserve"> и организации взаимодействия педагогов с семьями воспитанников.</w:t>
      </w:r>
    </w:p>
    <w:p w:rsidR="0042769A" w:rsidRDefault="00CA3747" w:rsidP="008600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207D5">
        <w:rPr>
          <w:rFonts w:ascii="Times New Roman" w:hAnsi="Times New Roman"/>
          <w:b/>
          <w:sz w:val="24"/>
          <w:szCs w:val="24"/>
        </w:rPr>
        <w:t>Целевая аудитория:</w:t>
      </w:r>
      <w:r w:rsidRPr="000207D5">
        <w:rPr>
          <w:rFonts w:ascii="Times New Roman" w:hAnsi="Times New Roman"/>
          <w:sz w:val="24"/>
          <w:szCs w:val="24"/>
        </w:rPr>
        <w:t xml:space="preserve"> </w:t>
      </w:r>
      <w:r w:rsidR="0086009C">
        <w:rPr>
          <w:rFonts w:ascii="Times New Roman" w:hAnsi="Times New Roman"/>
          <w:sz w:val="24"/>
        </w:rPr>
        <w:t>педагоги дошкольного образования, неимеющие профильного педагогического образования.</w:t>
      </w:r>
      <w:r w:rsidR="0086009C" w:rsidRPr="0086009C">
        <w:rPr>
          <w:rFonts w:ascii="Times New Roman" w:hAnsi="Times New Roman"/>
          <w:b/>
          <w:sz w:val="24"/>
        </w:rPr>
        <w:t xml:space="preserve"> </w:t>
      </w:r>
    </w:p>
    <w:p w:rsidR="00CA3747" w:rsidRPr="0032768A" w:rsidRDefault="00CA3747" w:rsidP="0086009C">
      <w:pPr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  <w:shd w:val="clear" w:color="auto" w:fill="FFFFFF"/>
        </w:rPr>
      </w:pPr>
      <w:r w:rsidRPr="000207D5">
        <w:rPr>
          <w:rFonts w:ascii="Times New Roman" w:hAnsi="Times New Roman"/>
          <w:b/>
          <w:sz w:val="24"/>
          <w:szCs w:val="24"/>
        </w:rPr>
        <w:t xml:space="preserve">Особенности обучения: </w:t>
      </w:r>
      <w:r w:rsidRPr="0032768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обучение проходит в</w:t>
      </w:r>
      <w:r w:rsidR="0042769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о</w:t>
      </w:r>
      <w:r w:rsidRPr="0032768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 </w:t>
      </w:r>
      <w:r w:rsidR="0042769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>второй половине дня</w:t>
      </w:r>
      <w:r w:rsidR="0042769A" w:rsidRPr="0042769A">
        <w:rPr>
          <w:rFonts w:ascii="Times New Roman" w:hAnsi="Times New Roman"/>
          <w:sz w:val="24"/>
        </w:rPr>
        <w:t xml:space="preserve"> </w:t>
      </w:r>
      <w:r w:rsidR="0042769A" w:rsidRPr="00853C44">
        <w:rPr>
          <w:rFonts w:ascii="Times New Roman" w:hAnsi="Times New Roman"/>
          <w:sz w:val="24"/>
        </w:rPr>
        <w:t>с применением дистанционных образовательных технологий</w:t>
      </w:r>
      <w:r w:rsidR="0042769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.  </w:t>
      </w:r>
    </w:p>
    <w:p w:rsidR="002D5BB8" w:rsidRDefault="00CA3747" w:rsidP="0086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7D5">
        <w:rPr>
          <w:rFonts w:ascii="Times New Roman" w:hAnsi="Times New Roman"/>
          <w:b/>
          <w:sz w:val="24"/>
          <w:szCs w:val="24"/>
        </w:rPr>
        <w:t xml:space="preserve">Содержание программы: </w:t>
      </w:r>
      <w:r w:rsidRPr="00F048C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обучения состоит из </w:t>
      </w:r>
      <w:r w:rsidR="002A40FE">
        <w:rPr>
          <w:rFonts w:ascii="Times New Roman" w:hAnsi="Times New Roman"/>
          <w:sz w:val="24"/>
          <w:szCs w:val="24"/>
        </w:rPr>
        <w:t>четырех</w:t>
      </w:r>
      <w:r>
        <w:rPr>
          <w:rFonts w:ascii="Times New Roman" w:hAnsi="Times New Roman"/>
          <w:sz w:val="24"/>
          <w:szCs w:val="24"/>
        </w:rPr>
        <w:t xml:space="preserve"> модулей</w:t>
      </w:r>
      <w:r w:rsidR="002A40FE">
        <w:rPr>
          <w:rFonts w:ascii="Times New Roman" w:hAnsi="Times New Roman"/>
          <w:sz w:val="24"/>
          <w:szCs w:val="24"/>
        </w:rPr>
        <w:t>:</w:t>
      </w:r>
      <w:r w:rsidR="002D5B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A40FE">
        <w:rPr>
          <w:rFonts w:ascii="Times New Roman" w:hAnsi="Times New Roman"/>
          <w:sz w:val="24"/>
          <w:szCs w:val="24"/>
        </w:rPr>
        <w:t>общетеоретический</w:t>
      </w:r>
      <w:proofErr w:type="gramEnd"/>
      <w:r w:rsidR="002D5BB8">
        <w:rPr>
          <w:rFonts w:ascii="Times New Roman" w:hAnsi="Times New Roman"/>
          <w:sz w:val="24"/>
          <w:szCs w:val="24"/>
        </w:rPr>
        <w:t xml:space="preserve">, </w:t>
      </w:r>
      <w:r w:rsidR="002A40FE">
        <w:rPr>
          <w:rFonts w:ascii="Times New Roman" w:hAnsi="Times New Roman"/>
          <w:sz w:val="24"/>
          <w:szCs w:val="24"/>
        </w:rPr>
        <w:t>профильно-специализированный</w:t>
      </w:r>
      <w:r w:rsidR="002D5BB8">
        <w:rPr>
          <w:rFonts w:ascii="Times New Roman" w:hAnsi="Times New Roman"/>
          <w:sz w:val="24"/>
          <w:szCs w:val="24"/>
        </w:rPr>
        <w:t xml:space="preserve">, </w:t>
      </w:r>
      <w:r w:rsidR="002A40FE">
        <w:rPr>
          <w:rFonts w:ascii="Times New Roman" w:hAnsi="Times New Roman"/>
          <w:sz w:val="24"/>
          <w:szCs w:val="24"/>
        </w:rPr>
        <w:t>проектный</w:t>
      </w:r>
      <w:r w:rsidR="002D5BB8">
        <w:rPr>
          <w:rFonts w:ascii="Times New Roman" w:hAnsi="Times New Roman"/>
          <w:sz w:val="24"/>
          <w:szCs w:val="24"/>
        </w:rPr>
        <w:t xml:space="preserve">, </w:t>
      </w:r>
      <w:r w:rsidR="002A40FE">
        <w:rPr>
          <w:rFonts w:ascii="Times New Roman" w:hAnsi="Times New Roman"/>
          <w:sz w:val="24"/>
          <w:szCs w:val="24"/>
        </w:rPr>
        <w:t>контрольно-оценочный</w:t>
      </w:r>
      <w:r>
        <w:rPr>
          <w:rFonts w:ascii="Times New Roman" w:hAnsi="Times New Roman"/>
          <w:sz w:val="24"/>
          <w:szCs w:val="24"/>
        </w:rPr>
        <w:t>.</w:t>
      </w:r>
    </w:p>
    <w:p w:rsidR="002D5BB8" w:rsidRDefault="002D5BB8" w:rsidP="0086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EE0FDC" w:rsidRPr="00755CC6" w:rsidTr="00983643">
        <w:trPr>
          <w:trHeight w:val="310"/>
        </w:trPr>
        <w:tc>
          <w:tcPr>
            <w:tcW w:w="9923" w:type="dxa"/>
            <w:tcBorders>
              <w:bottom w:val="nil"/>
            </w:tcBorders>
          </w:tcPr>
          <w:p w:rsidR="00EE0FDC" w:rsidRPr="00755CC6" w:rsidRDefault="00EE0FDC" w:rsidP="00EE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Pr="00755CC6">
              <w:rPr>
                <w:rFonts w:ascii="Times New Roman" w:hAnsi="Times New Roman"/>
                <w:b/>
                <w:sz w:val="24"/>
                <w:szCs w:val="24"/>
              </w:rPr>
              <w:t>ТЕОРЕТИЧЕСКИЙ МОДУЛЬ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детей раннего и дошкольного возраста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деятельности дошкольных образовательных организаций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Здоровьесберегающие технологии в дошкольном образовании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дошкольного возраста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педагогика</w:t>
            </w:r>
          </w:p>
        </w:tc>
      </w:tr>
      <w:tr w:rsidR="00EE0FDC" w:rsidRPr="005272FC" w:rsidTr="0098364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DC" w:rsidRPr="000C726E" w:rsidRDefault="00EE0FDC" w:rsidP="00EE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26E">
              <w:rPr>
                <w:rFonts w:ascii="Times New Roman" w:hAnsi="Times New Roman"/>
                <w:b/>
                <w:sz w:val="24"/>
                <w:szCs w:val="24"/>
              </w:rPr>
              <w:t xml:space="preserve">ПРОФИЛЬНО-СПЕЦИАЛИЗИРОВАННЫЙ </w:t>
            </w:r>
            <w:r w:rsidRPr="00755CC6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 и воспитание детей дошкольного возраста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D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Социально-личностное развитие и воспиатние детей дошкольного возраста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D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и речевое развитие детей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и воспитание детей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игровой деятельности в ДОО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образовательного процесса в ДОО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FDC" w:rsidRPr="005272F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культура взаимодействия в ДОО</w:t>
            </w:r>
          </w:p>
        </w:tc>
      </w:tr>
      <w:tr w:rsidR="00EE0FDC" w:rsidTr="00983643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C" w:rsidRDefault="00EE0FDC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 в ДОО</w:t>
            </w:r>
          </w:p>
        </w:tc>
      </w:tr>
      <w:tr w:rsidR="00EE0FDC" w:rsidRPr="00755CC6" w:rsidTr="0098364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C" w:rsidRPr="00755CC6" w:rsidRDefault="00EE0FDC" w:rsidP="00EE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CC6">
              <w:rPr>
                <w:rFonts w:ascii="Times New Roman" w:hAnsi="Times New Roman"/>
                <w:b/>
                <w:sz w:val="28"/>
                <w:szCs w:val="28"/>
              </w:rPr>
              <w:t>ПРОЕКТНЫЙ МОДУЛЬ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C" w:rsidRPr="00983643" w:rsidRDefault="00983643" w:rsidP="00EE0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на рабочем месте 2 месяца (подготовка Проекта)</w:t>
            </w:r>
          </w:p>
        </w:tc>
      </w:tr>
      <w:tr w:rsidR="00EE0FDC" w:rsidRPr="00755CC6" w:rsidTr="0098364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0FDC" w:rsidRPr="00755CC6" w:rsidRDefault="00EE0FDC" w:rsidP="00EE0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CC6">
              <w:rPr>
                <w:rFonts w:ascii="Times New Roman" w:hAnsi="Times New Roman"/>
                <w:b/>
                <w:sz w:val="28"/>
                <w:szCs w:val="28"/>
              </w:rPr>
              <w:t>КОНТРОЛЬНО-ОЦЕНОЧНЫЙ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5CC6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</w:tr>
      <w:tr w:rsidR="00EE0FDC" w:rsidRPr="005272FC" w:rsidTr="00983643"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DC" w:rsidRPr="005272FC" w:rsidRDefault="00EE0FDC" w:rsidP="00983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</w:tbl>
    <w:p w:rsidR="00CA3747" w:rsidRPr="004F7DD0" w:rsidRDefault="00CA3747" w:rsidP="00860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2FA2" w:rsidRPr="00853C44" w:rsidRDefault="00E52FA2" w:rsidP="008600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53C44">
        <w:rPr>
          <w:rFonts w:ascii="Times New Roman" w:hAnsi="Times New Roman"/>
          <w:b/>
          <w:sz w:val="24"/>
        </w:rPr>
        <w:t>Форма обучения:</w:t>
      </w:r>
      <w:r w:rsidR="00CA3747">
        <w:rPr>
          <w:rFonts w:ascii="Times New Roman" w:hAnsi="Times New Roman"/>
          <w:sz w:val="24"/>
        </w:rPr>
        <w:t xml:space="preserve"> </w:t>
      </w:r>
      <w:r w:rsidR="0042769A" w:rsidRPr="00983643">
        <w:rPr>
          <w:rFonts w:ascii="Times New Roman" w:hAnsi="Times New Roman"/>
          <w:color w:val="000000" w:themeColor="text1"/>
          <w:sz w:val="24"/>
        </w:rPr>
        <w:t>очно-заочная</w:t>
      </w:r>
      <w:r w:rsidRPr="00983643">
        <w:rPr>
          <w:rFonts w:ascii="Times New Roman" w:hAnsi="Times New Roman"/>
          <w:color w:val="000000" w:themeColor="text1"/>
          <w:sz w:val="24"/>
        </w:rPr>
        <w:t>.</w:t>
      </w:r>
    </w:p>
    <w:p w:rsidR="00E52FA2" w:rsidRDefault="00E52FA2" w:rsidP="0086009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53C44">
        <w:rPr>
          <w:rFonts w:ascii="Times New Roman" w:hAnsi="Times New Roman"/>
          <w:b/>
          <w:sz w:val="24"/>
        </w:rPr>
        <w:t xml:space="preserve">Начало </w:t>
      </w:r>
      <w:proofErr w:type="gramStart"/>
      <w:r w:rsidRPr="00853C44">
        <w:rPr>
          <w:rFonts w:ascii="Times New Roman" w:hAnsi="Times New Roman"/>
          <w:b/>
          <w:sz w:val="24"/>
        </w:rPr>
        <w:t>обучения:</w:t>
      </w:r>
      <w:r w:rsidRPr="00853C44">
        <w:rPr>
          <w:rFonts w:ascii="Times New Roman" w:hAnsi="Times New Roman"/>
          <w:sz w:val="24"/>
        </w:rPr>
        <w:t xml:space="preserve"> </w:t>
      </w:r>
      <w:r w:rsidR="0042769A">
        <w:rPr>
          <w:rFonts w:ascii="Times New Roman" w:hAnsi="Times New Roman"/>
          <w:sz w:val="24"/>
        </w:rPr>
        <w:t xml:space="preserve"> </w:t>
      </w:r>
      <w:r w:rsidR="002A40FE">
        <w:rPr>
          <w:rFonts w:ascii="Times New Roman" w:hAnsi="Times New Roman"/>
          <w:sz w:val="24"/>
        </w:rPr>
        <w:t>по мере</w:t>
      </w:r>
      <w:proofErr w:type="gramEnd"/>
      <w:r w:rsidR="002A40FE">
        <w:rPr>
          <w:rFonts w:ascii="Times New Roman" w:hAnsi="Times New Roman"/>
          <w:sz w:val="24"/>
        </w:rPr>
        <w:t xml:space="preserve"> комплектования групп.</w:t>
      </w:r>
    </w:p>
    <w:p w:rsidR="0042769A" w:rsidRPr="00983643" w:rsidRDefault="00E52FA2" w:rsidP="008600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3C44">
        <w:rPr>
          <w:rFonts w:ascii="Times New Roman" w:hAnsi="Times New Roman"/>
          <w:b/>
          <w:sz w:val="24"/>
        </w:rPr>
        <w:t>Трудоемкость программы:</w:t>
      </w:r>
      <w:r w:rsidRPr="00853C44">
        <w:rPr>
          <w:rFonts w:ascii="Times New Roman" w:hAnsi="Times New Roman"/>
          <w:sz w:val="24"/>
        </w:rPr>
        <w:t xml:space="preserve"> </w:t>
      </w:r>
      <w:r w:rsidR="0042769A">
        <w:rPr>
          <w:rFonts w:ascii="Times New Roman" w:hAnsi="Times New Roman"/>
          <w:sz w:val="24"/>
        </w:rPr>
        <w:t xml:space="preserve"> </w:t>
      </w:r>
      <w:r w:rsidR="0042769A" w:rsidRPr="00983643">
        <w:rPr>
          <w:rFonts w:ascii="Times New Roman" w:hAnsi="Times New Roman"/>
          <w:color w:val="000000" w:themeColor="text1"/>
          <w:sz w:val="24"/>
          <w:szCs w:val="24"/>
        </w:rPr>
        <w:t>360 часов</w:t>
      </w:r>
      <w:r w:rsidR="00983643" w:rsidRPr="00983643">
        <w:rPr>
          <w:rFonts w:ascii="Times New Roman" w:hAnsi="Times New Roman"/>
          <w:color w:val="000000" w:themeColor="text1"/>
          <w:sz w:val="24"/>
          <w:szCs w:val="24"/>
        </w:rPr>
        <w:t xml:space="preserve">  из них 250</w:t>
      </w:r>
      <w:r w:rsidR="009836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643" w:rsidRPr="0098364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2769A" w:rsidRPr="00983643">
        <w:rPr>
          <w:rFonts w:ascii="Times New Roman" w:hAnsi="Times New Roman"/>
          <w:color w:val="000000" w:themeColor="text1"/>
          <w:sz w:val="24"/>
          <w:szCs w:val="24"/>
        </w:rPr>
        <w:t xml:space="preserve"> аудиторны</w:t>
      </w:r>
      <w:r w:rsidR="002A40FE" w:rsidRPr="00983643">
        <w:rPr>
          <w:rFonts w:ascii="Times New Roman" w:hAnsi="Times New Roman"/>
          <w:color w:val="000000" w:themeColor="text1"/>
          <w:sz w:val="24"/>
          <w:szCs w:val="24"/>
        </w:rPr>
        <w:t>е занятия</w:t>
      </w:r>
      <w:r w:rsidR="0042769A" w:rsidRPr="009836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2FA2" w:rsidRDefault="0042769A" w:rsidP="00EE0FDC">
      <w:pPr>
        <w:spacing w:after="0" w:line="240" w:lineRule="auto"/>
        <w:ind w:firstLine="709"/>
        <w:jc w:val="both"/>
      </w:pPr>
      <w:r w:rsidRPr="000207D5">
        <w:rPr>
          <w:rFonts w:ascii="Times New Roman" w:hAnsi="Times New Roman"/>
          <w:b/>
          <w:sz w:val="24"/>
          <w:szCs w:val="24"/>
        </w:rPr>
        <w:t xml:space="preserve">Результат освоения: </w:t>
      </w:r>
      <w:r w:rsidRPr="000207D5">
        <w:rPr>
          <w:rFonts w:ascii="Times New Roman" w:hAnsi="Times New Roman"/>
          <w:sz w:val="24"/>
          <w:szCs w:val="24"/>
        </w:rPr>
        <w:t>слушател</w:t>
      </w:r>
      <w:r>
        <w:rPr>
          <w:rFonts w:ascii="Times New Roman" w:hAnsi="Times New Roman"/>
          <w:sz w:val="24"/>
          <w:szCs w:val="24"/>
        </w:rPr>
        <w:t>и</w:t>
      </w:r>
      <w:r w:rsidRPr="000207D5">
        <w:rPr>
          <w:rFonts w:ascii="Times New Roman" w:hAnsi="Times New Roman"/>
          <w:sz w:val="24"/>
          <w:szCs w:val="24"/>
        </w:rPr>
        <w:t>, успешно завершивши</w:t>
      </w:r>
      <w:r>
        <w:rPr>
          <w:rFonts w:ascii="Times New Roman" w:hAnsi="Times New Roman"/>
          <w:sz w:val="24"/>
          <w:szCs w:val="24"/>
        </w:rPr>
        <w:t>е</w:t>
      </w:r>
      <w:r w:rsidRPr="000207D5">
        <w:rPr>
          <w:rFonts w:ascii="Times New Roman" w:hAnsi="Times New Roman"/>
          <w:sz w:val="24"/>
          <w:szCs w:val="24"/>
        </w:rPr>
        <w:t xml:space="preserve"> обучение </w:t>
      </w:r>
      <w:r>
        <w:rPr>
          <w:rFonts w:ascii="Times New Roman" w:hAnsi="Times New Roman"/>
          <w:sz w:val="24"/>
          <w:szCs w:val="24"/>
        </w:rPr>
        <w:t xml:space="preserve">по программе, </w:t>
      </w:r>
      <w:r w:rsidRPr="000207D5"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z w:val="24"/>
          <w:szCs w:val="24"/>
        </w:rPr>
        <w:t>ы</w:t>
      </w:r>
      <w:r w:rsidRPr="000207D5">
        <w:rPr>
          <w:rFonts w:ascii="Times New Roman" w:hAnsi="Times New Roman"/>
          <w:sz w:val="24"/>
          <w:szCs w:val="24"/>
        </w:rPr>
        <w:t xml:space="preserve"> к выполнению функциональных обязанностей </w:t>
      </w:r>
      <w:r w:rsidRPr="00B42FBB">
        <w:rPr>
          <w:rFonts w:ascii="Times New Roman" w:hAnsi="Times New Roman"/>
          <w:sz w:val="24"/>
          <w:szCs w:val="24"/>
        </w:rPr>
        <w:t>педагога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B42F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7D5">
        <w:rPr>
          <w:rFonts w:ascii="Times New Roman" w:hAnsi="Times New Roman"/>
          <w:sz w:val="24"/>
          <w:szCs w:val="24"/>
        </w:rPr>
        <w:t>По окончании обучения выдается диплом установленного образца о профессиональной переподготовке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83643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sectPr w:rsidR="00E52FA2" w:rsidSect="002A40FE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52FA2"/>
    <w:rsid w:val="000C726E"/>
    <w:rsid w:val="000D4E91"/>
    <w:rsid w:val="000E432D"/>
    <w:rsid w:val="002A40FE"/>
    <w:rsid w:val="002D5BB8"/>
    <w:rsid w:val="0042769A"/>
    <w:rsid w:val="005200E5"/>
    <w:rsid w:val="005D66C3"/>
    <w:rsid w:val="006E7CFE"/>
    <w:rsid w:val="00750432"/>
    <w:rsid w:val="00783699"/>
    <w:rsid w:val="00793E21"/>
    <w:rsid w:val="0086009C"/>
    <w:rsid w:val="00983643"/>
    <w:rsid w:val="00A50FD4"/>
    <w:rsid w:val="00B67285"/>
    <w:rsid w:val="00C20B25"/>
    <w:rsid w:val="00CA3747"/>
    <w:rsid w:val="00CB2A4B"/>
    <w:rsid w:val="00D32025"/>
    <w:rsid w:val="00DC1464"/>
    <w:rsid w:val="00E05EB7"/>
    <w:rsid w:val="00E52FA2"/>
    <w:rsid w:val="00EE0FDC"/>
    <w:rsid w:val="00F23C74"/>
    <w:rsid w:val="00F5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A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2D5BB8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2FA2"/>
    <w:rPr>
      <w:color w:val="0000FF"/>
      <w:u w:val="single"/>
    </w:rPr>
  </w:style>
  <w:style w:type="character" w:styleId="a4">
    <w:name w:val="Strong"/>
    <w:basedOn w:val="a0"/>
    <w:uiPriority w:val="22"/>
    <w:qFormat/>
    <w:rsid w:val="00E52FA2"/>
    <w:rPr>
      <w:b/>
      <w:bCs/>
    </w:rPr>
  </w:style>
  <w:style w:type="table" w:styleId="a5">
    <w:name w:val="Table Grid"/>
    <w:basedOn w:val="a1"/>
    <w:uiPriority w:val="59"/>
    <w:rsid w:val="00E5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23C7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C74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D5B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</cp:lastModifiedBy>
  <cp:revision>3</cp:revision>
  <cp:lastPrinted>2017-04-13T06:19:00Z</cp:lastPrinted>
  <dcterms:created xsi:type="dcterms:W3CDTF">2017-04-13T06:33:00Z</dcterms:created>
  <dcterms:modified xsi:type="dcterms:W3CDTF">2017-04-13T06:41:00Z</dcterms:modified>
</cp:coreProperties>
</file>