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86" w:rsidRPr="006865C9" w:rsidRDefault="00066386" w:rsidP="006865C9">
      <w:pPr>
        <w:jc w:val="center"/>
        <w:rPr>
          <w:b/>
        </w:rPr>
      </w:pPr>
      <w:r w:rsidRPr="006865C9">
        <w:rPr>
          <w:b/>
        </w:rPr>
        <w:t>Программа профессиональной переподготовки</w:t>
      </w:r>
    </w:p>
    <w:p w:rsidR="00066386" w:rsidRPr="006865C9" w:rsidRDefault="00066386" w:rsidP="006865C9">
      <w:pPr>
        <w:jc w:val="center"/>
        <w:rPr>
          <w:b/>
        </w:rPr>
      </w:pPr>
      <w:r w:rsidRPr="006865C9">
        <w:rPr>
          <w:b/>
        </w:rPr>
        <w:t>«Деловое администрирование в управленческой деятельности»</w:t>
      </w:r>
    </w:p>
    <w:p w:rsidR="00066386" w:rsidRPr="006865C9" w:rsidRDefault="00066386" w:rsidP="006865C9">
      <w:pPr>
        <w:shd w:val="clear" w:color="auto" w:fill="FFFFFF"/>
        <w:jc w:val="both"/>
        <w:rPr>
          <w:b/>
        </w:rPr>
      </w:pPr>
    </w:p>
    <w:p w:rsidR="00066386" w:rsidRPr="006865C9" w:rsidRDefault="00066386" w:rsidP="006865C9">
      <w:pPr>
        <w:shd w:val="clear" w:color="auto" w:fill="FFFFFF"/>
        <w:jc w:val="both"/>
      </w:pPr>
      <w:r w:rsidRPr="006865C9">
        <w:rPr>
          <w:b/>
        </w:rPr>
        <w:t xml:space="preserve">Цель программы: </w:t>
      </w:r>
      <w:r w:rsidRPr="006865C9">
        <w:t>формирование у слушателей профессиональных компетенций для осуществления организационно-административной деятельности по эффективно</w:t>
      </w:r>
      <w:r w:rsidR="00D32F6C" w:rsidRPr="006865C9">
        <w:t xml:space="preserve">му управлению </w:t>
      </w:r>
      <w:r w:rsidRPr="006865C9">
        <w:t>люд</w:t>
      </w:r>
      <w:r w:rsidR="00D32F6C" w:rsidRPr="006865C9">
        <w:t xml:space="preserve">ьми </w:t>
      </w:r>
      <w:r w:rsidRPr="006865C9">
        <w:t>и ресурс</w:t>
      </w:r>
      <w:r w:rsidR="00D32F6C" w:rsidRPr="006865C9">
        <w:t>ами</w:t>
      </w:r>
      <w:r w:rsidRPr="006865C9">
        <w:t xml:space="preserve"> в процессе достижения целей бизнеса</w:t>
      </w:r>
    </w:p>
    <w:p w:rsidR="00066386" w:rsidRPr="006865C9" w:rsidRDefault="00066386" w:rsidP="006865C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066386" w:rsidRPr="006865C9" w:rsidRDefault="00066386" w:rsidP="006865C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6865C9">
        <w:rPr>
          <w:b/>
          <w:shd w:val="clear" w:color="auto" w:fill="FFFFFF"/>
        </w:rPr>
        <w:t xml:space="preserve">Описание программы: </w:t>
      </w:r>
    </w:p>
    <w:p w:rsidR="00B25913" w:rsidRPr="006865C9" w:rsidRDefault="00AE610C" w:rsidP="006865C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6865C9">
        <w:t>П</w:t>
      </w:r>
      <w:r w:rsidR="00066386" w:rsidRPr="006865C9">
        <w:t>рограмм</w:t>
      </w:r>
      <w:r w:rsidRPr="006865C9">
        <w:t>а дает базовые знания</w:t>
      </w:r>
      <w:r w:rsidR="006865C9">
        <w:t xml:space="preserve"> </w:t>
      </w:r>
      <w:r w:rsidR="003E6BE4" w:rsidRPr="006865C9">
        <w:t>для</w:t>
      </w:r>
      <w:r w:rsidR="006865C9">
        <w:t xml:space="preserve"> </w:t>
      </w:r>
      <w:r w:rsidR="00D91A38" w:rsidRPr="006865C9">
        <w:t>успешного</w:t>
      </w:r>
      <w:r w:rsidR="006865C9">
        <w:t xml:space="preserve"> </w:t>
      </w:r>
      <w:r w:rsidR="003E6BE4" w:rsidRPr="006865C9">
        <w:t xml:space="preserve">овладения практическими инструментами </w:t>
      </w:r>
      <w:r w:rsidR="002F2009" w:rsidRPr="006865C9">
        <w:t>администрирования бизнес-процесс</w:t>
      </w:r>
      <w:r w:rsidR="006865C9" w:rsidRPr="006865C9">
        <w:t>ов</w:t>
      </w:r>
      <w:r w:rsidR="002F2009" w:rsidRPr="006865C9">
        <w:t xml:space="preserve">, </w:t>
      </w:r>
      <w:r w:rsidR="00AE0B00" w:rsidRPr="006865C9">
        <w:t>информационно-документационны</w:t>
      </w:r>
      <w:r w:rsidR="006865C9" w:rsidRPr="006865C9">
        <w:t>х</w:t>
      </w:r>
      <w:r w:rsidR="00AE0B00" w:rsidRPr="006865C9">
        <w:t xml:space="preserve"> поток</w:t>
      </w:r>
      <w:r w:rsidR="006865C9" w:rsidRPr="006865C9">
        <w:t>ов</w:t>
      </w:r>
      <w:r w:rsidR="008A22A6">
        <w:t>, действий и поведения людей</w:t>
      </w:r>
      <w:r w:rsidR="00B25913" w:rsidRPr="006865C9">
        <w:t>. С</w:t>
      </w:r>
      <w:r w:rsidR="00B25913" w:rsidRPr="006865C9">
        <w:rPr>
          <w:shd w:val="clear" w:color="auto" w:fill="FFFFFF"/>
        </w:rPr>
        <w:t xml:space="preserve">пособствует </w:t>
      </w:r>
      <w:r w:rsidR="00B25913" w:rsidRPr="006865C9">
        <w:rPr>
          <w:color w:val="000000"/>
          <w:szCs w:val="20"/>
        </w:rPr>
        <w:t>развити</w:t>
      </w:r>
      <w:r w:rsidR="00B25913" w:rsidRPr="006865C9">
        <w:rPr>
          <w:color w:val="000000"/>
          <w:szCs w:val="20"/>
        </w:rPr>
        <w:t>ю</w:t>
      </w:r>
      <w:r w:rsidR="00B25913" w:rsidRPr="006865C9">
        <w:rPr>
          <w:color w:val="000000"/>
          <w:szCs w:val="20"/>
        </w:rPr>
        <w:t xml:space="preserve"> </w:t>
      </w:r>
      <w:r w:rsidR="006865C9" w:rsidRPr="006865C9">
        <w:rPr>
          <w:color w:val="000000"/>
          <w:szCs w:val="20"/>
        </w:rPr>
        <w:t>стратегического мышления и</w:t>
      </w:r>
      <w:r w:rsidR="00B25913" w:rsidRPr="006865C9">
        <w:rPr>
          <w:color w:val="000000"/>
          <w:szCs w:val="20"/>
        </w:rPr>
        <w:t xml:space="preserve"> предпринимательских навыков</w:t>
      </w:r>
      <w:r w:rsidR="006865C9" w:rsidRPr="006865C9">
        <w:rPr>
          <w:color w:val="000000"/>
          <w:szCs w:val="20"/>
        </w:rPr>
        <w:t xml:space="preserve">, </w:t>
      </w:r>
      <w:r w:rsidR="00B25913" w:rsidRPr="006865C9">
        <w:rPr>
          <w:color w:val="000000"/>
          <w:szCs w:val="20"/>
        </w:rPr>
        <w:t>приобретени</w:t>
      </w:r>
      <w:r w:rsidR="006865C9" w:rsidRPr="006865C9">
        <w:rPr>
          <w:color w:val="000000"/>
          <w:szCs w:val="20"/>
        </w:rPr>
        <w:t>ю</w:t>
      </w:r>
      <w:r w:rsidR="00B25913" w:rsidRPr="006865C9">
        <w:rPr>
          <w:color w:val="000000"/>
          <w:szCs w:val="20"/>
        </w:rPr>
        <w:t xml:space="preserve"> и развити</w:t>
      </w:r>
      <w:r w:rsidR="006865C9" w:rsidRPr="006865C9">
        <w:rPr>
          <w:color w:val="000000"/>
          <w:szCs w:val="20"/>
        </w:rPr>
        <w:t>ю</w:t>
      </w:r>
      <w:r w:rsidR="00B25913" w:rsidRPr="006865C9">
        <w:rPr>
          <w:color w:val="000000"/>
          <w:szCs w:val="20"/>
        </w:rPr>
        <w:t xml:space="preserve"> межлично</w:t>
      </w:r>
      <w:r w:rsidR="00125D1C" w:rsidRPr="006865C9">
        <w:rPr>
          <w:color w:val="000000"/>
          <w:szCs w:val="20"/>
        </w:rPr>
        <w:t>стных навыков работы в группах.</w:t>
      </w:r>
    </w:p>
    <w:p w:rsidR="00066386" w:rsidRPr="006865C9" w:rsidRDefault="0075093C" w:rsidP="006865C9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865C9">
        <w:rPr>
          <w:shd w:val="clear" w:color="auto" w:fill="FFFFFF"/>
        </w:rPr>
        <w:t>*В</w:t>
      </w:r>
      <w:r w:rsidR="00066386" w:rsidRPr="006865C9">
        <w:t>озможен вариант освоен</w:t>
      </w:r>
      <w:r w:rsidRPr="006865C9">
        <w:t>ия отдельных модулей программы.</w:t>
      </w:r>
    </w:p>
    <w:p w:rsidR="00FC5EF8" w:rsidRPr="006865C9" w:rsidRDefault="00FC5EF8" w:rsidP="006865C9">
      <w:pPr>
        <w:jc w:val="both"/>
        <w:rPr>
          <w:b/>
          <w:shd w:val="clear" w:color="auto" w:fill="FFFFFF"/>
        </w:rPr>
      </w:pPr>
    </w:p>
    <w:p w:rsidR="00066386" w:rsidRPr="006865C9" w:rsidRDefault="00066386" w:rsidP="006865C9">
      <w:pPr>
        <w:jc w:val="both"/>
        <w:rPr>
          <w:b/>
          <w:shd w:val="clear" w:color="auto" w:fill="FFFFFF"/>
        </w:rPr>
      </w:pPr>
      <w:r w:rsidRPr="006865C9">
        <w:rPr>
          <w:b/>
          <w:shd w:val="clear" w:color="auto" w:fill="FFFFFF"/>
        </w:rPr>
        <w:t>Целевая аудитория:</w:t>
      </w:r>
    </w:p>
    <w:p w:rsidR="00066386" w:rsidRPr="006865C9" w:rsidRDefault="00066386" w:rsidP="003311D3">
      <w:pPr>
        <w:numPr>
          <w:ilvl w:val="0"/>
          <w:numId w:val="13"/>
        </w:numPr>
        <w:jc w:val="both"/>
      </w:pPr>
      <w:r w:rsidRPr="006865C9">
        <w:t>лица с высшим или средним профессиональным образованием;</w:t>
      </w:r>
    </w:p>
    <w:p w:rsidR="00066386" w:rsidRPr="006865C9" w:rsidRDefault="00066386" w:rsidP="003311D3">
      <w:pPr>
        <w:numPr>
          <w:ilvl w:val="0"/>
          <w:numId w:val="13"/>
        </w:numPr>
        <w:jc w:val="both"/>
      </w:pPr>
      <w:r w:rsidRPr="006865C9">
        <w:t>студенты выпускных курсов р</w:t>
      </w:r>
      <w:r w:rsidR="00453715" w:rsidRPr="006865C9">
        <w:t>азличных направлений подготовки;</w:t>
      </w:r>
    </w:p>
    <w:p w:rsidR="00FC5EF8" w:rsidRPr="006865C9" w:rsidRDefault="00FC5EF8" w:rsidP="003311D3">
      <w:pPr>
        <w:numPr>
          <w:ilvl w:val="0"/>
          <w:numId w:val="13"/>
        </w:numPr>
        <w:jc w:val="both"/>
      </w:pPr>
      <w:r w:rsidRPr="006865C9">
        <w:t>собственники и руководители среднего и малого бизнеса</w:t>
      </w:r>
      <w:r w:rsidR="00453715" w:rsidRPr="006865C9">
        <w:t>;</w:t>
      </w:r>
    </w:p>
    <w:p w:rsidR="00066386" w:rsidRPr="006865C9" w:rsidRDefault="00066386" w:rsidP="003311D3">
      <w:pPr>
        <w:numPr>
          <w:ilvl w:val="0"/>
          <w:numId w:val="13"/>
        </w:numPr>
        <w:jc w:val="both"/>
      </w:pPr>
      <w:r w:rsidRPr="006865C9">
        <w:t>руководители структурных подразделений организаций и предприятий</w:t>
      </w:r>
      <w:r w:rsidR="00453715" w:rsidRPr="006865C9">
        <w:t>.</w:t>
      </w:r>
    </w:p>
    <w:p w:rsidR="00066386" w:rsidRPr="006865C9" w:rsidRDefault="00066386" w:rsidP="006865C9">
      <w:pPr>
        <w:jc w:val="both"/>
        <w:rPr>
          <w:b/>
          <w:shd w:val="clear" w:color="auto" w:fill="FFFFFF"/>
        </w:rPr>
      </w:pPr>
    </w:p>
    <w:p w:rsidR="001F4431" w:rsidRPr="006865C9" w:rsidRDefault="00066386" w:rsidP="006865C9">
      <w:pPr>
        <w:jc w:val="both"/>
        <w:rPr>
          <w:shd w:val="clear" w:color="auto" w:fill="FFFFFF"/>
        </w:rPr>
      </w:pPr>
      <w:r w:rsidRPr="006865C9">
        <w:rPr>
          <w:b/>
          <w:shd w:val="clear" w:color="auto" w:fill="FFFFFF"/>
        </w:rPr>
        <w:t xml:space="preserve">Особенности обучения: </w:t>
      </w:r>
      <w:r w:rsidRPr="006865C9">
        <w:rPr>
          <w:shd w:val="clear" w:color="auto" w:fill="FFFFFF"/>
        </w:rPr>
        <w:t>обучение проходит в вечернее время</w:t>
      </w:r>
      <w:r w:rsidR="001F4431" w:rsidRPr="006865C9">
        <w:rPr>
          <w:shd w:val="clear" w:color="auto" w:fill="FFFFFF"/>
        </w:rPr>
        <w:t>.</w:t>
      </w:r>
    </w:p>
    <w:p w:rsidR="00066386" w:rsidRPr="006865C9" w:rsidRDefault="001F4431" w:rsidP="006865C9">
      <w:pPr>
        <w:jc w:val="both"/>
        <w:rPr>
          <w:shd w:val="clear" w:color="auto" w:fill="FFFFFF"/>
        </w:rPr>
      </w:pPr>
      <w:r w:rsidRPr="006865C9">
        <w:rPr>
          <w:shd w:val="clear" w:color="auto" w:fill="FFFFFF"/>
        </w:rPr>
        <w:t>*</w:t>
      </w:r>
      <w:r w:rsidRPr="006865C9">
        <w:rPr>
          <w:shd w:val="clear" w:color="auto" w:fill="FFFFFF"/>
        </w:rPr>
        <w:t>В</w:t>
      </w:r>
      <w:r w:rsidR="00066386" w:rsidRPr="006865C9">
        <w:rPr>
          <w:shd w:val="clear" w:color="auto" w:fill="FFFFFF"/>
        </w:rPr>
        <w:t>озможно обучение по индивидуальному плану-графику по согласованию с руководителем программы</w:t>
      </w:r>
    </w:p>
    <w:p w:rsidR="00066386" w:rsidRPr="006865C9" w:rsidRDefault="00066386" w:rsidP="006865C9">
      <w:pPr>
        <w:jc w:val="both"/>
        <w:rPr>
          <w:b/>
          <w:shd w:val="clear" w:color="auto" w:fill="FFFFFF"/>
        </w:rPr>
      </w:pPr>
    </w:p>
    <w:p w:rsidR="00066386" w:rsidRPr="006865C9" w:rsidRDefault="00066386" w:rsidP="006865C9">
      <w:pPr>
        <w:jc w:val="both"/>
        <w:rPr>
          <w:b/>
          <w:shd w:val="clear" w:color="auto" w:fill="FFFFFF"/>
        </w:rPr>
      </w:pPr>
      <w:r w:rsidRPr="006865C9">
        <w:rPr>
          <w:b/>
          <w:shd w:val="clear" w:color="auto" w:fill="FFFFFF"/>
        </w:rPr>
        <w:t>Содержание программы:</w:t>
      </w:r>
    </w:p>
    <w:p w:rsidR="00066386" w:rsidRPr="006865C9" w:rsidRDefault="00066386" w:rsidP="006865C9">
      <w:pPr>
        <w:jc w:val="both"/>
        <w:rPr>
          <w:shd w:val="clear" w:color="auto" w:fill="FFFFFF"/>
        </w:rPr>
      </w:pPr>
      <w:r w:rsidRPr="006865C9">
        <w:rPr>
          <w:shd w:val="clear" w:color="auto" w:fill="FFFFFF"/>
        </w:rPr>
        <w:t>Изучаемые дисциплины:</w:t>
      </w:r>
    </w:p>
    <w:p w:rsidR="00066386" w:rsidRPr="006865C9" w:rsidRDefault="00066386" w:rsidP="003311D3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6865C9">
        <w:t>Правовые основы ведения бизнеса</w:t>
      </w:r>
    </w:p>
    <w:p w:rsidR="00AB5285" w:rsidRPr="006865C9" w:rsidRDefault="00AB5285" w:rsidP="003311D3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6865C9">
        <w:rPr>
          <w:shd w:val="clear" w:color="auto" w:fill="FFFFFF"/>
        </w:rPr>
        <w:t>Управление бизнес-процессами</w:t>
      </w:r>
    </w:p>
    <w:p w:rsidR="00AB5285" w:rsidRPr="006865C9" w:rsidRDefault="00AB5285" w:rsidP="003311D3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6865C9">
        <w:rPr>
          <w:shd w:val="clear" w:color="auto" w:fill="FFFFFF"/>
        </w:rPr>
        <w:t>Деловые коммуникации</w:t>
      </w:r>
    </w:p>
    <w:p w:rsidR="00066386" w:rsidRPr="006865C9" w:rsidRDefault="00066386" w:rsidP="003311D3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6865C9">
        <w:rPr>
          <w:shd w:val="clear" w:color="auto" w:fill="FFFFFF"/>
        </w:rPr>
        <w:t>Управление информацией и документацией</w:t>
      </w:r>
    </w:p>
    <w:p w:rsidR="00AB5285" w:rsidRPr="006865C9" w:rsidRDefault="00AB5285" w:rsidP="003311D3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6865C9">
        <w:t>Управление проектами</w:t>
      </w:r>
    </w:p>
    <w:p w:rsidR="00066386" w:rsidRPr="006865C9" w:rsidRDefault="00066386" w:rsidP="003311D3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6865C9">
        <w:rPr>
          <w:shd w:val="clear" w:color="auto" w:fill="FFFFFF"/>
        </w:rPr>
        <w:t>Психология управления</w:t>
      </w:r>
    </w:p>
    <w:p w:rsidR="00066386" w:rsidRPr="006865C9" w:rsidRDefault="00066386" w:rsidP="003311D3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6865C9">
        <w:t>Организация и документирование управления персоналом</w:t>
      </w:r>
    </w:p>
    <w:p w:rsidR="00066386" w:rsidRPr="006865C9" w:rsidRDefault="00066386" w:rsidP="003311D3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6865C9">
        <w:t xml:space="preserve">Основы логистики </w:t>
      </w:r>
    </w:p>
    <w:p w:rsidR="00066386" w:rsidRPr="006865C9" w:rsidRDefault="00104C1F" w:rsidP="003311D3">
      <w:pPr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lang w:val="en-US"/>
        </w:rPr>
        <w:t>Основы предпринимательской деятельности</w:t>
      </w:r>
    </w:p>
    <w:p w:rsidR="00066386" w:rsidRPr="006865C9" w:rsidRDefault="00066386" w:rsidP="003311D3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6865C9">
        <w:t>Стратегический анализ и управление реализацией стратегии</w:t>
      </w:r>
    </w:p>
    <w:p w:rsidR="00066386" w:rsidRPr="006865C9" w:rsidRDefault="00DD61DB" w:rsidP="003311D3">
      <w:pPr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Основы теории и практики к</w:t>
      </w:r>
      <w:r w:rsidR="00D91A38" w:rsidRPr="006865C9">
        <w:rPr>
          <w:shd w:val="clear" w:color="auto" w:fill="FFFFFF"/>
        </w:rPr>
        <w:t>омандн</w:t>
      </w:r>
      <w:r>
        <w:rPr>
          <w:shd w:val="clear" w:color="auto" w:fill="FFFFFF"/>
        </w:rPr>
        <w:t>ой</w:t>
      </w:r>
      <w:r w:rsidR="00D91A38" w:rsidRPr="006865C9">
        <w:rPr>
          <w:shd w:val="clear" w:color="auto" w:fill="FFFFFF"/>
        </w:rPr>
        <w:t xml:space="preserve"> работ</w:t>
      </w:r>
      <w:r>
        <w:rPr>
          <w:shd w:val="clear" w:color="auto" w:fill="FFFFFF"/>
        </w:rPr>
        <w:t>ы</w:t>
      </w:r>
    </w:p>
    <w:p w:rsidR="00D91A38" w:rsidRPr="006865C9" w:rsidRDefault="00D91A38" w:rsidP="006865C9">
      <w:pPr>
        <w:jc w:val="both"/>
        <w:rPr>
          <w:shd w:val="clear" w:color="auto" w:fill="FFFFFF"/>
        </w:rPr>
      </w:pPr>
    </w:p>
    <w:p w:rsidR="00066386" w:rsidRPr="006865C9" w:rsidRDefault="00066386" w:rsidP="006865C9">
      <w:pPr>
        <w:jc w:val="both"/>
        <w:rPr>
          <w:shd w:val="clear" w:color="auto" w:fill="FFFFFF"/>
        </w:rPr>
      </w:pPr>
      <w:r w:rsidRPr="006865C9">
        <w:rPr>
          <w:shd w:val="clear" w:color="auto" w:fill="FFFFFF"/>
        </w:rPr>
        <w:t>Объем часов: 350</w:t>
      </w:r>
    </w:p>
    <w:p w:rsidR="00F4622D" w:rsidRPr="006865C9" w:rsidRDefault="00F4622D" w:rsidP="006865C9">
      <w:pPr>
        <w:pStyle w:val="2"/>
        <w:tabs>
          <w:tab w:val="left" w:pos="10488"/>
        </w:tabs>
        <w:jc w:val="both"/>
        <w:rPr>
          <w:b/>
          <w:szCs w:val="24"/>
          <w:shd w:val="clear" w:color="auto" w:fill="FFFFFF"/>
        </w:rPr>
      </w:pPr>
    </w:p>
    <w:p w:rsidR="00066386" w:rsidRPr="006865C9" w:rsidRDefault="00066386" w:rsidP="006865C9">
      <w:pPr>
        <w:pStyle w:val="2"/>
        <w:tabs>
          <w:tab w:val="left" w:pos="10488"/>
        </w:tabs>
        <w:jc w:val="both"/>
        <w:rPr>
          <w:szCs w:val="24"/>
          <w:shd w:val="clear" w:color="auto" w:fill="FFFFFF"/>
        </w:rPr>
      </w:pPr>
      <w:r w:rsidRPr="006865C9">
        <w:rPr>
          <w:b/>
          <w:szCs w:val="24"/>
          <w:shd w:val="clear" w:color="auto" w:fill="FFFFFF"/>
        </w:rPr>
        <w:t>Результат освоения:</w:t>
      </w:r>
      <w:r w:rsidRPr="006865C9">
        <w:rPr>
          <w:szCs w:val="24"/>
          <w:shd w:val="clear" w:color="auto" w:fill="FFFFFF"/>
        </w:rPr>
        <w:t xml:space="preserve"> слушатель, успешно завершивший обучение, готов к осуществлению нового вида профессиональной деятельности и занятию управленческих должностей высшего и среднего звена на предприятиях и в организациях, осуществляющих хозяйственную деятельность в условиях рынка.</w:t>
      </w:r>
    </w:p>
    <w:p w:rsidR="001F4431" w:rsidRPr="006865C9" w:rsidRDefault="00066386" w:rsidP="006865C9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5C9"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окончании обучения слуша</w:t>
      </w:r>
      <w:bookmarkStart w:id="0" w:name="_GoBack"/>
      <w:bookmarkEnd w:id="0"/>
      <w:r w:rsidRPr="006865C9">
        <w:rPr>
          <w:rFonts w:ascii="Times New Roman" w:hAnsi="Times New Roman" w:cs="Times New Roman"/>
          <w:sz w:val="24"/>
          <w:szCs w:val="24"/>
          <w:shd w:val="clear" w:color="auto" w:fill="FFFFFF"/>
        </w:rPr>
        <w:t>телям выдается диплом установленного образца о профессиональной переподготовке.</w:t>
      </w:r>
      <w:r w:rsidR="000322CA" w:rsidRPr="0068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66386" w:rsidRPr="009F08B2" w:rsidRDefault="00066386" w:rsidP="003B0F3D">
      <w:pPr>
        <w:pStyle w:val="HTML"/>
        <w:jc w:val="both"/>
        <w:rPr>
          <w:shd w:val="clear" w:color="auto" w:fill="FFFFFF"/>
        </w:rPr>
      </w:pPr>
      <w:r w:rsidRPr="006865C9">
        <w:rPr>
          <w:rFonts w:ascii="Times New Roman" w:hAnsi="Times New Roman" w:cs="Times New Roman"/>
          <w:sz w:val="24"/>
          <w:szCs w:val="24"/>
          <w:shd w:val="clear" w:color="auto" w:fill="FFFFFF"/>
        </w:rPr>
        <w:t>*При освоении отдельных модулей программы выдается удостоверение о повышении квалификации установленного образца слушателям</w:t>
      </w:r>
      <w:r w:rsidR="00E71FE6" w:rsidRPr="006865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имеющим диплом о высшем или среднем профессиональном образовании.</w:t>
      </w:r>
    </w:p>
    <w:sectPr w:rsidR="00066386" w:rsidRPr="009F08B2" w:rsidSect="0001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666"/>
    <w:multiLevelType w:val="hybridMultilevel"/>
    <w:tmpl w:val="8918CE74"/>
    <w:lvl w:ilvl="0" w:tplc="7916C5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5D0"/>
    <w:multiLevelType w:val="hybridMultilevel"/>
    <w:tmpl w:val="84204D9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6F1B"/>
    <w:multiLevelType w:val="multilevel"/>
    <w:tmpl w:val="40D0F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C755AD3"/>
    <w:multiLevelType w:val="multilevel"/>
    <w:tmpl w:val="55A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3630F"/>
    <w:multiLevelType w:val="multilevel"/>
    <w:tmpl w:val="0162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D3A54"/>
    <w:multiLevelType w:val="hybridMultilevel"/>
    <w:tmpl w:val="E48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308C"/>
    <w:multiLevelType w:val="hybridMultilevel"/>
    <w:tmpl w:val="65B6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7841"/>
    <w:multiLevelType w:val="multilevel"/>
    <w:tmpl w:val="682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33289"/>
    <w:multiLevelType w:val="hybridMultilevel"/>
    <w:tmpl w:val="C05CF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2B71DD"/>
    <w:multiLevelType w:val="hybridMultilevel"/>
    <w:tmpl w:val="DA56D04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0E40"/>
    <w:multiLevelType w:val="hybridMultilevel"/>
    <w:tmpl w:val="2752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E07CF"/>
    <w:multiLevelType w:val="hybridMultilevel"/>
    <w:tmpl w:val="9A124FA4"/>
    <w:lvl w:ilvl="0" w:tplc="7916C5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19"/>
    <w:rsid w:val="000108A4"/>
    <w:rsid w:val="0003029B"/>
    <w:rsid w:val="000322CA"/>
    <w:rsid w:val="00066386"/>
    <w:rsid w:val="00077C80"/>
    <w:rsid w:val="000C0243"/>
    <w:rsid w:val="000E162C"/>
    <w:rsid w:val="000E7008"/>
    <w:rsid w:val="00104C1F"/>
    <w:rsid w:val="00125D1C"/>
    <w:rsid w:val="0013659E"/>
    <w:rsid w:val="001458EA"/>
    <w:rsid w:val="001466DE"/>
    <w:rsid w:val="001531A0"/>
    <w:rsid w:val="00154F3C"/>
    <w:rsid w:val="001A21C3"/>
    <w:rsid w:val="001E3EED"/>
    <w:rsid w:val="001F4431"/>
    <w:rsid w:val="00212B85"/>
    <w:rsid w:val="002168B5"/>
    <w:rsid w:val="00217855"/>
    <w:rsid w:val="00241F5D"/>
    <w:rsid w:val="0024784C"/>
    <w:rsid w:val="00273E36"/>
    <w:rsid w:val="00282022"/>
    <w:rsid w:val="002D7DE4"/>
    <w:rsid w:val="002E10A6"/>
    <w:rsid w:val="002F2009"/>
    <w:rsid w:val="00323831"/>
    <w:rsid w:val="0032506A"/>
    <w:rsid w:val="003311D3"/>
    <w:rsid w:val="003469BF"/>
    <w:rsid w:val="00391104"/>
    <w:rsid w:val="003A3D8F"/>
    <w:rsid w:val="003B0F3D"/>
    <w:rsid w:val="003B1374"/>
    <w:rsid w:val="003B1624"/>
    <w:rsid w:val="003C0318"/>
    <w:rsid w:val="003C46CF"/>
    <w:rsid w:val="003E27FB"/>
    <w:rsid w:val="003E6BE4"/>
    <w:rsid w:val="00406021"/>
    <w:rsid w:val="0042466F"/>
    <w:rsid w:val="00434DC0"/>
    <w:rsid w:val="00443FF4"/>
    <w:rsid w:val="004521DD"/>
    <w:rsid w:val="00453715"/>
    <w:rsid w:val="00455660"/>
    <w:rsid w:val="00465F5E"/>
    <w:rsid w:val="00475A2E"/>
    <w:rsid w:val="004972DC"/>
    <w:rsid w:val="004A7D87"/>
    <w:rsid w:val="004B01E9"/>
    <w:rsid w:val="004B6B6F"/>
    <w:rsid w:val="004C2BA0"/>
    <w:rsid w:val="004E7DC9"/>
    <w:rsid w:val="004F3678"/>
    <w:rsid w:val="004F5782"/>
    <w:rsid w:val="00507D01"/>
    <w:rsid w:val="005146F0"/>
    <w:rsid w:val="00517E91"/>
    <w:rsid w:val="00527614"/>
    <w:rsid w:val="00565889"/>
    <w:rsid w:val="005836C1"/>
    <w:rsid w:val="005926DD"/>
    <w:rsid w:val="00595C07"/>
    <w:rsid w:val="00597019"/>
    <w:rsid w:val="005A6D98"/>
    <w:rsid w:val="005B3711"/>
    <w:rsid w:val="005B6157"/>
    <w:rsid w:val="005D1BB9"/>
    <w:rsid w:val="005F27B8"/>
    <w:rsid w:val="0060093C"/>
    <w:rsid w:val="006064D2"/>
    <w:rsid w:val="00613FE3"/>
    <w:rsid w:val="0063407A"/>
    <w:rsid w:val="0064092F"/>
    <w:rsid w:val="006865C9"/>
    <w:rsid w:val="006B2B20"/>
    <w:rsid w:val="006D0CF9"/>
    <w:rsid w:val="006D43F0"/>
    <w:rsid w:val="006E5D5B"/>
    <w:rsid w:val="00723734"/>
    <w:rsid w:val="0075093C"/>
    <w:rsid w:val="00757750"/>
    <w:rsid w:val="007877BA"/>
    <w:rsid w:val="007A3FE6"/>
    <w:rsid w:val="007A552A"/>
    <w:rsid w:val="007E5966"/>
    <w:rsid w:val="008135EA"/>
    <w:rsid w:val="00834910"/>
    <w:rsid w:val="008531A5"/>
    <w:rsid w:val="00890EAA"/>
    <w:rsid w:val="008A22A6"/>
    <w:rsid w:val="008A71FE"/>
    <w:rsid w:val="008B26C1"/>
    <w:rsid w:val="00913E30"/>
    <w:rsid w:val="00924704"/>
    <w:rsid w:val="00931E38"/>
    <w:rsid w:val="0093207D"/>
    <w:rsid w:val="009430FA"/>
    <w:rsid w:val="009A34F4"/>
    <w:rsid w:val="009A7EDA"/>
    <w:rsid w:val="009B17DD"/>
    <w:rsid w:val="009C48B2"/>
    <w:rsid w:val="009D4904"/>
    <w:rsid w:val="009D5981"/>
    <w:rsid w:val="009D648A"/>
    <w:rsid w:val="009F08B2"/>
    <w:rsid w:val="00A83383"/>
    <w:rsid w:val="00AA7041"/>
    <w:rsid w:val="00AA7E49"/>
    <w:rsid w:val="00AB0EB0"/>
    <w:rsid w:val="00AB5285"/>
    <w:rsid w:val="00AB5EC5"/>
    <w:rsid w:val="00AD0886"/>
    <w:rsid w:val="00AD3491"/>
    <w:rsid w:val="00AE0B00"/>
    <w:rsid w:val="00AE610C"/>
    <w:rsid w:val="00AF14C7"/>
    <w:rsid w:val="00AF7236"/>
    <w:rsid w:val="00B25913"/>
    <w:rsid w:val="00B30399"/>
    <w:rsid w:val="00B42D43"/>
    <w:rsid w:val="00B4319E"/>
    <w:rsid w:val="00B50350"/>
    <w:rsid w:val="00B5409C"/>
    <w:rsid w:val="00B54E9D"/>
    <w:rsid w:val="00B673F4"/>
    <w:rsid w:val="00B81A4E"/>
    <w:rsid w:val="00B84185"/>
    <w:rsid w:val="00BA3E2C"/>
    <w:rsid w:val="00BB71FF"/>
    <w:rsid w:val="00C00B1D"/>
    <w:rsid w:val="00C10F83"/>
    <w:rsid w:val="00C40829"/>
    <w:rsid w:val="00C55718"/>
    <w:rsid w:val="00C97C2D"/>
    <w:rsid w:val="00CA5353"/>
    <w:rsid w:val="00CA6D35"/>
    <w:rsid w:val="00CE2010"/>
    <w:rsid w:val="00D01F85"/>
    <w:rsid w:val="00D22DFF"/>
    <w:rsid w:val="00D32F6C"/>
    <w:rsid w:val="00D46061"/>
    <w:rsid w:val="00D520F7"/>
    <w:rsid w:val="00D556FD"/>
    <w:rsid w:val="00D91A38"/>
    <w:rsid w:val="00DB2D1D"/>
    <w:rsid w:val="00DD61DB"/>
    <w:rsid w:val="00DE1110"/>
    <w:rsid w:val="00E02D7D"/>
    <w:rsid w:val="00E6037C"/>
    <w:rsid w:val="00E60908"/>
    <w:rsid w:val="00E71FE6"/>
    <w:rsid w:val="00EB14B3"/>
    <w:rsid w:val="00EE28DD"/>
    <w:rsid w:val="00F2752C"/>
    <w:rsid w:val="00F33BD4"/>
    <w:rsid w:val="00F4622D"/>
    <w:rsid w:val="00F571F5"/>
    <w:rsid w:val="00F82081"/>
    <w:rsid w:val="00F91258"/>
    <w:rsid w:val="00FB18DC"/>
    <w:rsid w:val="00FC0BD0"/>
    <w:rsid w:val="00FC5EF8"/>
    <w:rsid w:val="00FD56C1"/>
    <w:rsid w:val="00FE221D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195C3"/>
  <w15:docId w15:val="{1DAB3B6C-6C31-4143-846F-F4A0977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7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1F6"/>
    <w:rPr>
      <w:sz w:val="0"/>
      <w:szCs w:val="0"/>
    </w:rPr>
  </w:style>
  <w:style w:type="paragraph" w:styleId="a5">
    <w:name w:val="Normal (Web)"/>
    <w:basedOn w:val="a"/>
    <w:uiPriority w:val="99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506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DE1110"/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DE1110"/>
    <w:rPr>
      <w:rFonts w:cs="Times New Roman"/>
      <w:sz w:val="24"/>
    </w:rPr>
  </w:style>
  <w:style w:type="character" w:styleId="a6">
    <w:name w:val="Strong"/>
    <w:uiPriority w:val="99"/>
    <w:qFormat/>
    <w:locked/>
    <w:rsid w:val="001E3EE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subject/>
  <dc:creator>gorelovasa</dc:creator>
  <cp:keywords/>
  <dc:description/>
  <cp:lastModifiedBy>Пользователь Windows</cp:lastModifiedBy>
  <cp:revision>136</cp:revision>
  <cp:lastPrinted>2017-09-15T08:52:00Z</cp:lastPrinted>
  <dcterms:created xsi:type="dcterms:W3CDTF">2016-08-22T09:59:00Z</dcterms:created>
  <dcterms:modified xsi:type="dcterms:W3CDTF">2017-09-15T12:31:00Z</dcterms:modified>
</cp:coreProperties>
</file>